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الصافی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2077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52079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52081_3556181022">
            <w:r>
              <w:rPr>
                <w:webHidden/>
                <w:rStyle w:val="IndexLink"/>
                <w:rtl w:val="true"/>
              </w:rPr>
              <w:t>سورة المائدة</w:t>
            </w:r>
            <w:r>
              <w:rPr>
                <w:rStyle w:val="IndexLink"/>
                <w:rtl w:val="true"/>
              </w:rPr>
              <w:tab/>
            </w:r>
            <w:r>
              <w:rPr>
                <w:rStyle w:val="IndexLink"/>
              </w:rPr>
              <w:t>5</w:t>
            </w:r>
          </w:hyperlink>
        </w:p>
        <w:p>
          <w:pPr>
            <w:pStyle w:val="Contents2"/>
            <w:tabs>
              <w:tab w:val="clear" w:pos="8743"/>
              <w:tab w:val="right" w:pos="9026" w:leader="dot"/>
            </w:tabs>
            <w:rPr/>
          </w:pPr>
          <w:hyperlink w:anchor="__RefHeading___Toc3552083_3556181022">
            <w:r>
              <w:rPr>
                <w:webHidden/>
                <w:rStyle w:val="IndexLink"/>
                <w:rtl w:val="true"/>
              </w:rPr>
              <w:t>سورة الأنعام</w:t>
            </w:r>
            <w:r>
              <w:rPr>
                <w:rStyle w:val="IndexLink"/>
                <w:rtl w:val="true"/>
              </w:rPr>
              <w:tab/>
            </w:r>
            <w:r>
              <w:rPr>
                <w:rStyle w:val="IndexLink"/>
              </w:rPr>
              <w:t>108</w:t>
            </w:r>
          </w:hyperlink>
        </w:p>
        <w:p>
          <w:pPr>
            <w:pStyle w:val="Contents2"/>
            <w:tabs>
              <w:tab w:val="clear" w:pos="8743"/>
              <w:tab w:val="right" w:pos="9026" w:leader="dot"/>
            </w:tabs>
            <w:rPr/>
          </w:pPr>
          <w:hyperlink w:anchor="__RefHeading___Toc3552085_3556181022">
            <w:r>
              <w:rPr>
                <w:webHidden/>
                <w:rStyle w:val="IndexLink"/>
                <w:rtl w:val="true"/>
              </w:rPr>
              <w:t>سورة الأعراف</w:t>
            </w:r>
            <w:r>
              <w:rPr>
                <w:rStyle w:val="IndexLink"/>
                <w:rtl w:val="true"/>
              </w:rPr>
              <w:tab/>
            </w:r>
            <w:r>
              <w:rPr>
                <w:rStyle w:val="IndexLink"/>
              </w:rPr>
              <w:t>185</w:t>
            </w:r>
          </w:hyperlink>
        </w:p>
        <w:p>
          <w:pPr>
            <w:pStyle w:val="Contents2"/>
            <w:tabs>
              <w:tab w:val="clear" w:pos="8743"/>
              <w:tab w:val="right" w:pos="9026" w:leader="dot"/>
            </w:tabs>
            <w:rPr/>
          </w:pPr>
          <w:hyperlink w:anchor="__RefHeading___Toc3552087_3556181022">
            <w:r>
              <w:rPr>
                <w:webHidden/>
                <w:rStyle w:val="IndexLink"/>
                <w:rtl w:val="true"/>
              </w:rPr>
              <w:t>سُورة الأنفال</w:t>
            </w:r>
            <w:r>
              <w:rPr>
                <w:rStyle w:val="IndexLink"/>
                <w:rtl w:val="true"/>
              </w:rPr>
              <w:tab/>
            </w:r>
            <w:r>
              <w:rPr>
                <w:rStyle w:val="IndexLink"/>
              </w:rPr>
              <w:t>272</w:t>
            </w:r>
          </w:hyperlink>
        </w:p>
        <w:p>
          <w:pPr>
            <w:pStyle w:val="Contents2"/>
            <w:tabs>
              <w:tab w:val="clear" w:pos="8743"/>
              <w:tab w:val="right" w:pos="9026" w:leader="dot"/>
            </w:tabs>
            <w:rPr/>
          </w:pPr>
          <w:hyperlink w:anchor="__RefHeading___Toc3552089_3556181022">
            <w:r>
              <w:rPr>
                <w:webHidden/>
                <w:rStyle w:val="IndexLink"/>
                <w:rtl w:val="true"/>
              </w:rPr>
              <w:t>سورة التوبة</w:t>
            </w:r>
            <w:r>
              <w:rPr>
                <w:rStyle w:val="IndexLink"/>
                <w:rtl w:val="true"/>
              </w:rPr>
              <w:tab/>
            </w:r>
            <w:r>
              <w:rPr>
                <w:rStyle w:val="IndexLink"/>
              </w:rPr>
              <w:t>324</w:t>
            </w:r>
          </w:hyperlink>
        </w:p>
        <w:p>
          <w:pPr>
            <w:pStyle w:val="Contents2"/>
            <w:tabs>
              <w:tab w:val="clear" w:pos="8743"/>
              <w:tab w:val="right" w:pos="9026" w:leader="dot"/>
            </w:tabs>
            <w:rPr/>
          </w:pPr>
          <w:hyperlink w:anchor="__RefHeading___Toc3552091_3556181022">
            <w:r>
              <w:rPr>
                <w:webHidden/>
                <w:rStyle w:val="IndexLink"/>
                <w:rtl w:val="true"/>
              </w:rPr>
              <w:t>سورة یونس</w:t>
            </w:r>
            <w:r>
              <w:rPr>
                <w:rStyle w:val="IndexLink"/>
                <w:rtl w:val="true"/>
              </w:rPr>
              <w:tab/>
            </w:r>
            <w:r>
              <w:rPr>
                <w:rStyle w:val="IndexLink"/>
              </w:rPr>
              <w:t>399</w:t>
            </w:r>
          </w:hyperlink>
        </w:p>
        <w:p>
          <w:pPr>
            <w:pStyle w:val="Contents2"/>
            <w:tabs>
              <w:tab w:val="clear" w:pos="8743"/>
              <w:tab w:val="right" w:pos="9026" w:leader="dot"/>
            </w:tabs>
            <w:rPr/>
          </w:pPr>
          <w:hyperlink w:anchor="__RefHeading___Toc3552093_3556181022">
            <w:r>
              <w:rPr>
                <w:webHidden/>
                <w:rStyle w:val="IndexLink"/>
                <w:rtl w:val="true"/>
              </w:rPr>
              <w:t>سورة هود</w:t>
            </w:r>
            <w:r>
              <w:rPr>
                <w:rStyle w:val="IndexLink"/>
                <w:rtl w:val="true"/>
              </w:rPr>
              <w:t>«</w:t>
            </w:r>
            <w:r>
              <w:rPr>
                <w:rStyle w:val="IndexLink"/>
                <w:rtl w:val="true"/>
              </w:rPr>
              <w:t>ع</w:t>
            </w:r>
            <w:r>
              <w:rPr>
                <w:rStyle w:val="IndexLink"/>
                <w:rtl w:val="true"/>
              </w:rPr>
              <w:t>»</w:t>
              <w:tab/>
            </w:r>
            <w:r>
              <w:rPr>
                <w:rStyle w:val="IndexLink"/>
              </w:rPr>
              <w:t>436</w:t>
            </w:r>
          </w:hyperlink>
        </w:p>
        <w:p>
          <w:pPr>
            <w:pStyle w:val="Contents2"/>
            <w:tabs>
              <w:tab w:val="clear" w:pos="8743"/>
              <w:tab w:val="right" w:pos="9026" w:leader="dot"/>
            </w:tabs>
            <w:rPr/>
          </w:pPr>
          <w:hyperlink w:anchor="__RefHeading___Toc3552095_3556181022">
            <w:r>
              <w:rPr>
                <w:webHidden/>
                <w:rStyle w:val="IndexLink"/>
                <w:rtl w:val="true"/>
              </w:rPr>
              <w:t>[</w:t>
            </w:r>
            <w:r>
              <w:rPr>
                <w:rStyle w:val="IndexLink"/>
                <w:rtl w:val="true"/>
              </w:rPr>
              <w:t>الفهرست</w:t>
            </w:r>
            <w:r>
              <w:rPr>
                <w:rStyle w:val="IndexLink"/>
                <w:rtl w:val="true"/>
              </w:rPr>
              <w:t>]</w:t>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54_114278"/>
      <w:bookmarkStart w:id="1" w:name="pg10054_114278"/>
      <w:bookmarkEnd w:id="1"/>
    </w:p>
    <w:p>
      <w:pPr>
        <w:pStyle w:val="Heading2"/>
        <w:numPr>
          <w:ilvl w:val="1"/>
          <w:numId w:val="1"/>
        </w:numPr>
        <w:rPr/>
      </w:pPr>
      <w:bookmarkStart w:id="2" w:name="pg10054_114278"/>
      <w:bookmarkStart w:id="3" w:name="__RefHeading___Toc3552077_355618102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محمدبن شاه‌مرتضی،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الفیض الکاشانی؛ صححه و قدم له و علق علیه حسین الاعلمی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چاپ‌سوم،</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حسین، مصحح،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2079_3556181022"/>
      <w:bookmarkStart w:id="6" w:name="_Toc2"/>
      <w:bookmarkEnd w:id="5"/>
      <w:r>
        <w:rPr>
          <w:rtl w:val="true"/>
        </w:rPr>
        <w:t>اشارة</w:t>
      </w:r>
      <w:bookmarkStart w:id="7" w:name="pg10054_114282"/>
      <w:bookmarkEnd w:id="6"/>
    </w:p>
    <w:p>
      <w:pPr>
        <w:pStyle w:val="Heading2"/>
        <w:numPr>
          <w:ilvl w:val="1"/>
          <w:numId w:val="1"/>
        </w:numPr>
        <w:rPr/>
      </w:pPr>
      <w:bookmarkStart w:id="8" w:name="__RefHeading___Toc3552081_3556181022"/>
      <w:bookmarkStart w:id="9" w:name="_Toc3"/>
      <w:bookmarkEnd w:id="7"/>
      <w:bookmarkEnd w:id="8"/>
      <w:r>
        <w:rPr>
          <w:rtl w:val="true"/>
        </w:rPr>
        <w:t>سورة المائدة</w:t>
      </w:r>
      <w:bookmarkEnd w:id="9"/>
    </w:p>
    <w:p>
      <w:pPr>
        <w:pStyle w:val="BookText"/>
        <w:rPr/>
      </w:pPr>
      <w:r>
        <w:rPr>
          <w:rFonts w:ascii="Amiri" w:hAnsi="Amiri" w:eastAsia="Amiri" w:cs="Amiri"/>
          <w:color w:val="111111"/>
          <w:sz w:val="28"/>
          <w:sz w:val="28"/>
          <w:szCs w:val="28"/>
          <w:rtl w:val="true"/>
          <w:lang w:bidi="ar-SA"/>
        </w:rPr>
        <w:t>هی مدنیة فی قول ابن عبّاس و مجاهد،و قیل هی مدنیة کلها الا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فإنّه نزل فی حجة الوداع و هی مائة و عشرون آیة بِسْمِ اللّٰهِ الرَّحْمٰنِ الرَّحِیمِ</w:t>
      </w:r>
    </w:p>
    <w:p>
      <w:pPr>
        <w:pStyle w:val="BookText"/>
        <w:rPr/>
      </w:pPr>
      <w:r>
        <w:rPr>
          <w:rFonts w:ascii="Amiri" w:hAnsi="Amiri" w:eastAsia="Amiri" w:cs="Amiri"/>
          <w:color w:val="111111"/>
          <w:sz w:val="28"/>
          <w:sz w:val="28"/>
          <w:szCs w:val="28"/>
          <w:rtl w:val="true"/>
          <w:lang w:bidi="ar-SA"/>
        </w:rPr>
        <w:t>یٰا أَیُّهَا الَّذِینَ آمَنُوا أَوْفُوا بِالْعُقُودِ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1984</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الإیفاء و الوفاء بمعنی و العقد العهد الموثق و یشمل هاهنا کلّ مٰا عقد اللّٰه علیٰ عبٰاده و الزَمَهُ إیَّاهم من الایمان به و بملائکته و کتبه و رسله و أوصیاءِ رسله و تحلیل حلاٰله و تحریم حرامه و الاتیٰان بفرائضه و سنَته و رعایة حدوده و أوامره و نواهیه و کلّ ما یعقده المؤمنون علی أنفسهم للّٰهِ و فما بینهم من عقود الأمانات و المعاملات الغیر المحظورة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1985</w:t>
      </w:r>
    </w:p>
    <w:p>
      <w:pPr>
        <w:pStyle w:val="BookText"/>
        <w:rPr/>
      </w:pPr>
      <w:r>
        <w:rPr>
          <w:rFonts w:ascii="Amiri" w:hAnsi="Amiri" w:eastAsia="Amiri" w:cs="Amiri"/>
          <w:color w:val="111111"/>
          <w:sz w:val="28"/>
          <w:sz w:val="28"/>
          <w:szCs w:val="28"/>
          <w:rtl w:val="true"/>
          <w:lang w:bidi="ar-SA"/>
        </w:rPr>
        <w:t>و القمّیّ عن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عقد علیهم لعلیّ بالخلافة فی عشر مواطن ثُمَّ أَنْزَلَ اللّٰهُ یٰا أَیُّهَا الَّذِینَ آمَنُوا أَوْفُوا بِالْعُقُودِ التی عقدت علیکم لأمیر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أُحِلَّتْ لَکُمْ بَهِیمَةُ الْأَنْعٰامِ</w:t>
      </w:r>
    </w:p>
    <w:p>
      <w:pPr>
        <w:pStyle w:val="BookText"/>
        <w:rPr/>
      </w:pPr>
      <w:r>
        <w:rPr>
          <w:rFonts w:ascii="IRNazanin" w:hAnsi="IRNazanin" w:eastAsia="IRNazanin"/>
          <w:color w:val="111111"/>
          <w:sz w:val="28"/>
          <w:sz w:val="28"/>
          <w:szCs w:val="28"/>
          <w:rtl w:val="true"/>
          <w:lang w:bidi="fa-IR"/>
        </w:rPr>
        <w:t xml:space="preserve">قیل إضافة بیان أرید بها الأزواج الثمانیة </w:t>
      </w:r>
      <w:r>
        <w:rPr>
          <w:rStyle w:val="FootnoteAnchor"/>
          <w:rtl w:val="true"/>
        </w:rPr>
        <w:footnoteReference w:id="2"/>
      </w:r>
      <w:r>
        <w:rPr>
          <w:rFonts w:ascii="IRNazanin" w:hAnsi="IRNazanin" w:eastAsia="IRNazanin"/>
          <w:color w:val="111111"/>
          <w:sz w:val="28"/>
          <w:sz w:val="28"/>
          <w:szCs w:val="28"/>
          <w:rtl w:val="true"/>
          <w:lang w:bidi="fa-IR"/>
        </w:rPr>
        <w:t>و المستفاد من ظاهر الأخبار أن بیان حل الأنعام فی آیات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بیان حلّ الأجنّة التی فی بطونها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1986</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و التهذیب و الفقیه و العیّاشیّ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تفسیرها الجنین فی بطن أمّه إذا أشعر و أوبر فذکاته ذکاة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فی الکافی 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عنی اللّٰه عزّ و جلّ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1987</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تامّاً فلا تأکله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1988</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الأجنّة التی فی بطون الأنعام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أمیر المؤمنین علیه السلام یأمر ببیع الأجنَة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یکون أحد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بهذه الأخبار بیان الفرد الأخفی أو یکون تحدید الأوّل تسمیتها بالبهیمة و حلّها فلا ینافی التعمیم مع أنّه نصّ فی حلّ الأم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1990</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سئل عن أکل لحم الفیل و الدّب و القرد فقال لیس هٰذا من بهیمة الأنعام الّتی تؤکل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یُتْلیٰ عَلَیْکُمْ</w:t>
      </w:r>
    </w:p>
    <w:p>
      <w:pPr>
        <w:pStyle w:val="BookText"/>
        <w:rPr/>
      </w:pPr>
      <w:r>
        <w:rPr>
          <w:rFonts w:ascii="Amiri" w:hAnsi="Amiri" w:eastAsia="Amiri" w:cs="Amiri"/>
          <w:color w:val="111111"/>
          <w:sz w:val="28"/>
          <w:sz w:val="28"/>
          <w:szCs w:val="28"/>
          <w:rtl w:val="true"/>
          <w:lang w:bidi="ar-SA"/>
        </w:rPr>
        <w:t>تحریمه غَیْرَ مُحِلِّی الصَّیْدِ وَ أَنْتُمْ حُرُمٌ قیل یعنی أحلّت لکم فی حال امْتِنَاعکُمْ مِنَ الصَّیْدِ وَ أَنْتُمْ مُحرمُونَ لئلاَّ یتحرج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ینافی عموم حلها سائر الأحوال إِنَّ اللّٰهَ یَحْکُمُ مٰا یُرِیدُ من تحلیل و تحریم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تُحِلُّوا شَعٰائِرَ اللّٰهِ</w:t>
      </w:r>
    </w:p>
    <w:p>
      <w:pPr>
        <w:pStyle w:val="BookText"/>
        <w:rPr/>
      </w:pPr>
      <w:r>
        <w:rPr>
          <w:rFonts w:ascii="Amiri" w:hAnsi="Amiri" w:eastAsia="Amiri" w:cs="Amiri"/>
          <w:color w:val="111111"/>
          <w:sz w:val="28"/>
          <w:sz w:val="28"/>
          <w:szCs w:val="28"/>
          <w:rtl w:val="true"/>
          <w:lang w:bidi="ar-SA"/>
        </w:rPr>
        <w:t xml:space="preserve">لا تتهاونوا بحرمات اللّٰه جمع شعیرة و هی ما جعله اللّٰه شعار الدین و علامته من أعمال الحجّ و غیرها وَ لاَ الشَّهْرَ الْحَرٰامَ بالقتال فیه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1991</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رجل من بنی ربیعة یقال له الحطم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حین قدم حاجّاً و أراد المسلمون قتله فی أشهر الحرم لکفره و بغیه و کان قد استاق سرح </w:t>
      </w:r>
      <w:r>
        <w:rPr>
          <w:rStyle w:val="FootnoteAnchor"/>
          <w:rtl w:val="true"/>
        </w:rPr>
        <w:footnoteReference w:id="4"/>
      </w:r>
      <w:r>
        <w:rPr>
          <w:rFonts w:ascii="Amiri" w:hAnsi="Amiri" w:eastAsia="Amiri" w:cs="Amiri"/>
          <w:color w:val="111111"/>
          <w:sz w:val="28"/>
          <w:sz w:val="28"/>
          <w:szCs w:val="28"/>
          <w:rtl w:val="true"/>
          <w:lang w:bidi="ar-SA"/>
        </w:rPr>
        <w:t xml:space="preserve">المدینة قیل هی منسوخة بقوله فَاقْتُلُوا الْمُشْرِکِینَ حَیْثُ وَجَدْتُمُوهُمْ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ینسخ من هذه السورة شیء و لا من هذه الآیة لأنّه لا یجوز أن یبتدئ المشرکون فی الأشهر الحرم بالقتال إلاّ إذا قاتلوا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الْهَدْیَ</w:t>
      </w:r>
    </w:p>
    <w:p>
      <w:pPr>
        <w:pStyle w:val="BookText"/>
        <w:rPr/>
      </w:pP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أهدی إلی الکعبة وَ لاَ الْقَلاٰئِدَ ما قلّد به الهدی من نعل قد صلی فیه أو غیره لیعلم به أنه هدی فلا یتعرض له وَ لاَ آمِّینَ </w:t>
      </w:r>
      <w:r>
        <w:rPr>
          <w:rStyle w:val="FootnoteAnchor"/>
          <w:rtl w:val="true"/>
        </w:rPr>
        <w:footnoteReference w:id="6"/>
      </w:r>
      <w:r>
        <w:rPr>
          <w:rFonts w:ascii="Amiri" w:hAnsi="Amiri" w:eastAsia="Amiri" w:cs="Amiri"/>
          <w:color w:val="111111"/>
          <w:sz w:val="28"/>
          <w:sz w:val="28"/>
          <w:szCs w:val="28"/>
          <w:rtl w:val="true"/>
          <w:lang w:bidi="ar-SA"/>
        </w:rPr>
        <w:t xml:space="preserve">الْبَیْتَ الْحَرٰامَ قاصدین لزیارته یَبْتَغُونَ فَضْلاً مِنْ رَبِّهِمْ وَ رِضْوٰاناً أن یثیبهم من فضله و یرضی عنهم أو یرزقهم بالتجارة و یرضی عنهم بنسکهم بزعمهم و المقصود النهی عن التعرّض لهؤلاء و قرئ رضواناً بضمّ الراء وَ إِذٰا حَلَلْتُمْ من إحرامکم فَاصْطٰادُوا ان شئتم وَ لاٰ یَجْرِمَنَّکُمْ </w:t>
      </w:r>
      <w:r>
        <w:rPr>
          <w:rStyle w:val="FootnoteAnchor"/>
          <w:rtl w:val="true"/>
        </w:rPr>
        <w:footnoteReference w:id="7"/>
      </w:r>
      <w:r>
        <w:rPr>
          <w:rFonts w:ascii="Amiri" w:hAnsi="Amiri" w:eastAsia="Amiri" w:cs="Amiri"/>
          <w:color w:val="111111"/>
          <w:sz w:val="28"/>
          <w:sz w:val="28"/>
          <w:szCs w:val="28"/>
          <w:rtl w:val="true"/>
          <w:lang w:bidi="ar-SA"/>
        </w:rPr>
        <w:t>و لا یحملنکم و لا یکسبنکم شَنَآنُ قَوْمٍ شدة بغضهم و عداوتهم و قرئ بسکون النون أَنْ صَدُّوکُمْ عَنِ الْمَسْجِدِ الْحَرٰامِ لأن صدّوکم یعنی عام الحدیبیة و قرئ بکسر الهمزة أَنْ تَعْتَدُوا بالاَنتقام وَ تَعٰاوَنُوا عَلَی الْبِرِّ وَ التَّقْویٰ علی العفو و الإغضاءِ و متابعة الأمر و مجانبة الهوی وَ لاٰ تَعٰاوَنُوا عَلَی الْإِثْمِ وَ الْعُدْوٰانِ للتشفی و الانتقام وَ اتَّقُوا اللّٰهَ إِنَّ اللّٰهَ شَدِیدُ الْعِقٰابِ فانتقامه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عَلَیْکُمُ الْمَیْتَةُ</w:t>
      </w:r>
    </w:p>
    <w:p>
      <w:pPr>
        <w:pStyle w:val="BookText"/>
        <w:rPr/>
      </w:pPr>
      <w:r>
        <w:rPr>
          <w:rFonts w:ascii="Amiri" w:hAnsi="Amiri" w:eastAsia="Amiri" w:cs="Amiri"/>
          <w:color w:val="111111"/>
          <w:sz w:val="28"/>
          <w:sz w:val="28"/>
          <w:szCs w:val="28"/>
          <w:rtl w:val="true"/>
          <w:lang w:bidi="ar-SA"/>
        </w:rPr>
        <w:t xml:space="preserve">بیان ل‍ مٰا یُتْلیٰ عَلَیْکُمْ وَ الدَّمُ أی المسفوح منه لقوله تعالی أَوْ دَماً مَسْفُوحاً قیل کانوا فی الجاهلیة یصبونه فی الأمعٰاءِ و یشوونها وَ لَحْمُ الْخِنْزِیرِ و أن ذکی و إنّما خصّ بالذّکر دون الکلب و غیره لاعتیٰادهم أکله دون غیره وَ مٰا أُهِلَّ رفع الصّوت لِغَیْرِ اللّٰهِ بِهِ کقولهم باسم اللاّت و العزّیٰ عند ذبحه وَ الْمُنْخَنِقَةُ وَ الْمَوْقُوذَةُ </w:t>
      </w:r>
      <w:r>
        <w:rPr>
          <w:rStyle w:val="FootnoteAnchor"/>
          <w:rtl w:val="true"/>
        </w:rPr>
        <w:footnoteReference w:id="8"/>
      </w:r>
      <w:r>
        <w:rPr>
          <w:rFonts w:ascii="Amiri" w:hAnsi="Amiri" w:eastAsia="Amiri" w:cs="Amiri"/>
          <w:color w:val="111111"/>
          <w:sz w:val="28"/>
          <w:sz w:val="28"/>
          <w:szCs w:val="28"/>
          <w:rtl w:val="true"/>
          <w:lang w:bidi="ar-SA"/>
        </w:rPr>
        <w:t xml:space="preserve">وَ الْمُتَرَدِّیَةُ </w:t>
      </w:r>
      <w:r>
        <w:rPr>
          <w:rStyle w:val="FootnoteAnchor"/>
          <w:rtl w:val="true"/>
        </w:rPr>
        <w:footnoteReference w:id="9"/>
      </w:r>
      <w:r>
        <w:rPr>
          <w:rFonts w:ascii="Amiri" w:hAnsi="Amiri" w:eastAsia="Amiri" w:cs="Amiri"/>
          <w:color w:val="111111"/>
          <w:sz w:val="28"/>
          <w:sz w:val="28"/>
          <w:szCs w:val="28"/>
          <w:rtl w:val="true"/>
          <w:lang w:bidi="ar-SA"/>
        </w:rPr>
        <w:t>وَ النَّطِیحَةُ وَ مٰا أَکَلَ السَّبُعُ إِلاّٰ مٰا ذَکَّیْتُمْ وَ مٰا ذُبِحَ عَلَی النُّصُبِ وَ أَنْ تَسْتَقْسِمُوا بِالْأَزْلاٰمِ ذٰلِکُمْ فِسْقٌ</w:t>
      </w:r>
    </w:p>
    <w:p>
      <w:pPr>
        <w:pStyle w:val="BookText"/>
        <w:rPr/>
      </w:pPr>
      <w:r>
        <w:rPr>
          <w:rFonts w:eastAsia="Times New Roman" w:cs="Times New Roman" w:ascii="Times New Roman" w:hAnsi="Times New Roman"/>
          <w:color w:val="111111"/>
          <w:sz w:val="28"/>
          <w:szCs w:val="28"/>
          <w:lang w:val="en-US" w:bidi="en-US"/>
        </w:rPr>
        <w:t>1993</w:t>
      </w:r>
    </w:p>
    <w:p>
      <w:pPr>
        <w:pStyle w:val="BookText"/>
        <w:rPr/>
      </w:pPr>
      <w:r>
        <w:rPr>
          <w:rFonts w:ascii="IRNazanin" w:hAnsi="IRNazanin" w:eastAsia="IRNazanin"/>
          <w:color w:val="111111"/>
          <w:sz w:val="28"/>
          <w:sz w:val="28"/>
          <w:szCs w:val="28"/>
          <w:rtl w:val="true"/>
          <w:lang w:bidi="fa-IR"/>
        </w:rPr>
        <w:t>فی العیون عن البٰاقر علیه السلام فی تفسیرهٰا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اَلْمَیْتَةُ وَ الدَّمُ وَ لَحْمُ الْخِنْزِیرِ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وَ مٰا أُهِلَّ لِغَیْرِ اللّٰهِ بِهِ یعنی مٰا ذبح للأصنام و امّا اَلْمُنْخَنِقَةُ فانّ المجوس کانوا لاَ یَأکلون الذَبٰایح و یأکلون المیتة و کٰانوا یخنقون بالبقر و الغنم فإذا انخنقت و مٰاتت</w:t>
      </w:r>
    </w:p>
    <w:p>
      <w:pPr>
        <w:pStyle w:val="BookText"/>
        <w:rPr/>
      </w:pPr>
      <w:r>
        <w:rPr>
          <w:rFonts w:ascii="Amiri" w:hAnsi="Amiri" w:eastAsia="Amiri" w:cs="Amiri"/>
          <w:color w:val="111111"/>
          <w:sz w:val="28"/>
          <w:sz w:val="28"/>
          <w:szCs w:val="28"/>
          <w:rtl w:val="true"/>
          <w:lang w:bidi="ar-SA"/>
        </w:rPr>
        <w:t xml:space="preserve">أکلوهٰا وَ الْمَوْقُوذَةُ کانوا یشدّون أرجلهٰا و یضربونها حتّی تموت فإذا مٰاتت أکلوهٰا وَ الْمُتَرَدِّیَةُ کانوا یشدّون أعینهٰا و یلقونهٰا من السّطح فإذا مٰاتت أکلوهٰا وَ النَّطِیحَةُ </w:t>
      </w:r>
      <w:r>
        <w:rPr>
          <w:rStyle w:val="FootnoteAnchor"/>
          <w:rtl w:val="true"/>
        </w:rPr>
        <w:footnoteReference w:id="10"/>
      </w:r>
      <w:r>
        <w:rPr>
          <w:rFonts w:ascii="IRNazanin" w:hAnsi="IRNazanin" w:eastAsia="IRNazanin"/>
          <w:color w:val="111111"/>
          <w:sz w:val="28"/>
          <w:sz w:val="28"/>
          <w:szCs w:val="28"/>
          <w:rtl w:val="true"/>
          <w:lang w:bidi="fa-IR"/>
        </w:rPr>
        <w:t xml:space="preserve">کانوا ینٰاطحون بالکبٰاش </w:t>
      </w:r>
      <w:r>
        <w:rPr>
          <w:rStyle w:val="FootnoteAnchor"/>
          <w:rtl w:val="true"/>
        </w:rPr>
        <w:footnoteReference w:id="11"/>
      </w:r>
      <w:r>
        <w:rPr>
          <w:rFonts w:ascii="Amiri" w:hAnsi="Amiri" w:eastAsia="Amiri" w:cs="Amiri"/>
          <w:color w:val="111111"/>
          <w:sz w:val="28"/>
          <w:sz w:val="28"/>
          <w:szCs w:val="28"/>
          <w:rtl w:val="true"/>
          <w:lang w:bidi="ar-SA"/>
        </w:rPr>
        <w:t xml:space="preserve">فإذا مٰات أحدهٰا أکلوه وَ مٰا أَکَلَ السَّبُعُ إِلاّٰ مٰا ذَکَّیْتُمْ فکانوا یأکلون مٰا یأکله الذّئب و الأسد فحرّم اللّٰه ذٰلک وَ مٰا ذُبِحَ عَلَی النُّصُبِ کانوا یذبحون لبیوت النّیران و قریش کانوا یعبدون الشّجر و الصّخر فیذبحون لهمٰا وَ أَنْ تَسْتَقْسِمُوا بِالْأَزْلاٰمِ ذٰلِکُمْ فِسْقٌ قال کانوا یعمدون الی الجزور </w:t>
      </w:r>
      <w:r>
        <w:rPr>
          <w:rStyle w:val="FootnoteAnchor"/>
          <w:rtl w:val="true"/>
        </w:rPr>
        <w:footnoteReference w:id="12"/>
      </w:r>
      <w:r>
        <w:rPr>
          <w:rFonts w:ascii="IRNazanin" w:hAnsi="IRNazanin" w:eastAsia="IRNazanin"/>
          <w:color w:val="111111"/>
          <w:sz w:val="28"/>
          <w:sz w:val="28"/>
          <w:szCs w:val="28"/>
          <w:rtl w:val="true"/>
          <w:lang w:bidi="fa-IR"/>
        </w:rPr>
        <w:t xml:space="preserve">فیجزونه عشرة أجزاء ثمّ یجتمعون علیه فیخرجون السّهٰام فیدفعونهٰا إلیٰ رجل و هی عشره سبعة لهٰا أنصباء و ثلاثة لا أنصباء لهٰا فالّتی لهٰا أنصباء فالفّذ و التّوأم و المسبل و النّافس و الحِلس و الزقیب و المعلّی فالفذ له سهم و التوأم له سهمٰان و المسبل له ثلاثة أسهم و النّافس له أربعة أسهم و الحلس له خمسة أسهم و الزّقیب له ستّة أسهم و المعلّی له سبعة أسهم و الّتی لاٰ انصباءَ لهٰا السّفیح و المنیح و الوغد و ثمن الجزور </w:t>
      </w:r>
      <w:r>
        <w:rPr>
          <w:rStyle w:val="FootnoteAnchor"/>
          <w:rtl w:val="true"/>
        </w:rPr>
        <w:footnoteReference w:id="13"/>
      </w:r>
      <w:r>
        <w:rPr>
          <w:rFonts w:ascii="Amiri" w:hAnsi="Amiri" w:eastAsia="Amiri" w:cs="Amiri"/>
          <w:color w:val="111111"/>
          <w:sz w:val="28"/>
          <w:sz w:val="28"/>
          <w:szCs w:val="28"/>
          <w:rtl w:val="true"/>
          <w:lang w:bidi="ar-SA"/>
        </w:rPr>
        <w:t>علی من لم یخرج له من الأنصباءِ شیء و هو القمٰار فحرّمه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1994</w:t>
      </w:r>
    </w:p>
    <w:p>
      <w:pPr>
        <w:pStyle w:val="BookText"/>
        <w:rPr/>
      </w:pPr>
      <w:r>
        <w:rPr>
          <w:rFonts w:ascii="IRNazanin" w:hAnsi="IRNazanin" w:eastAsia="IRNazanin"/>
          <w:color w:val="111111"/>
          <w:sz w:val="28"/>
          <w:sz w:val="28"/>
          <w:szCs w:val="28"/>
          <w:rtl w:val="true"/>
          <w:lang w:bidi="fa-IR"/>
        </w:rPr>
        <w:t>و فی الفقیه و التّهذیب عن الجواد علیه السلام مٰا یقرب منه الاّ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الْمَوْقُوذَةُ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مرضت و وقذها المرض حتّی لم تکن بهٰا حرکة قال علیه السلام و کٰانوا فی الجٰاهلیة یشترون بعیراً فیمٰا بین عشرة أنفس و یستقسمون علیه بالقداح ثمّ ذکر أسماءها السبعة و الثّلاثة کمٰا ذکر قٰال فکٰانوا یجیلون السّهٰام بین عشرة فمن خرج باسمه سهم من الّتی لاٰ أنصباء لهٰا أُلزم ثلث ثمن البعیر فلا یزالون کذٰلک حتَیٰ تقع السّهٰام الثّلاثة الّتی لاٰ أنصباء لهٰا الیٰ ثلاثة منهم فیلزمونهم ثمن البعیر ثمّ ینحرونه و یأکله السّبعة الّذین لم ینقدوا فی ثمنه شیئاً فلمَّا جٰاء الإسلام حرّم اللّٰهُ تعالیٰ ذکره ذٰلک فیمٰا حرّم فقٰال عزّ و جلّ وَ أَنْ تَسْتَقْسِمُوا بِالْأَزْلاٰمِ ذٰلِکُمْ فِسْقٌ یعنی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تجزیته عشرة أجزٰاء اشتراؤه فیمٰا بین عشرة أنفس کمٰا ذکر فی حدیث الجواد علیه السلام لاٰ تجزیة لحمه و الأنصباء جمع نصیب و الفذّ بالفاءِ و الذّال المعجمة المشدّدة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التّوأم بالتَّاءِ المثنَّاة الفوقانیّة و الهمزة و المُسبل کمُحسن بالسّین المهملة و البٰاءِ الموحّدة و النّافس بالنّون و الفٰاءِ و السّین المهملة و الحِلس بکسر الحٰاءِ و سکون اللاّم و السّین المهملة و قد یحرّک و الزّقیب بالزّای و القٰاف علیٰ وزن فعیل و المعلیٰ بضمّ المیم و سکون العین و فتح اللاّم و السّفیح بالسّین المهملة و الفٰاءِ و الحٰاءِ المهملة علیٰ وزن فعیل کالمنیح بالنّون و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الوغد بالواو و الغین المعجمة و الدّال المهملة و قیل معنی الاستقسٰام بِالْأَزْلاٰمِ طلب معرفة مٰا قسّم لهم بالأقداح یعنی السّهام و ذٰلک أنّهم إذا قصدوا فعلاً ضربوا ثلاثة أقداح مکتوب علی أحدهٰا أمرنی ربِّی و علیٰ آخر نهٰانی ربِّی و علی الثّالث غفَل فان خرج الأمر مَضَوا علیٰ ذٰلکِ و ان خرج الناهی تجنّبوا عنه و ان خرج الغَفَل اجٰالوهٰا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الأخبٰار إیمٰاء إلٰی ذٰلک کما یأتی فی أوٰاخر السّورة و یمکن التّوفیق بالتّعمیم و قوله تعٰالٰی إِلاّٰ مٰا ذَکَّیْتُمْ یرجع الٰی مٰا تقدم ذکره من المحرّمٰات سویٰ مٰا لاٰ یقبل الذّکاة من الخنزیر و الدّم کذا فی المجمع عن أمیر المؤمنین علیه السلام و العیّٰاشی عن الرّضٰا علیه السّلام اَلْمُتَرَدِّیَةُ وَ النَّطِیحَةُ وَ مٰا أَکَلَ السَّبُعُ إذا أدرکت ذکٰاته فکله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p>
    <w:p>
      <w:pPr>
        <w:pStyle w:val="BookText"/>
        <w:rPr/>
      </w:pPr>
      <w:r>
        <w:rPr>
          <w:rFonts w:ascii="Amiri" w:hAnsi="Amiri" w:eastAsia="Amiri" w:cs="Amiri"/>
          <w:color w:val="111111"/>
          <w:sz w:val="28"/>
          <w:sz w:val="28"/>
          <w:szCs w:val="28"/>
          <w:rtl w:val="true"/>
          <w:lang w:bidi="ar-SA"/>
        </w:rPr>
        <w:t>و فی المجمع عَن البٰاقر و الصّادق علیهما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أدنیٰ مٰا یدرک به الذَّکٰاة أن یدرکه و هو یحرّک أذنه أو ذَنَبه أو یطرف عینیه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w:t>
      </w:r>
    </w:p>
    <w:p>
      <w:pPr>
        <w:pStyle w:val="BookText"/>
        <w:rPr/>
      </w:pPr>
      <w:r>
        <w:rPr>
          <w:rFonts w:ascii="Amiri" w:hAnsi="Amiri" w:eastAsia="Amiri" w:cs="Amiri"/>
          <w:color w:val="111111"/>
          <w:sz w:val="28"/>
          <w:sz w:val="28"/>
          <w:szCs w:val="28"/>
          <w:rtl w:val="true"/>
          <w:lang w:bidi="ar-SA"/>
        </w:rPr>
        <w:t>و فی الکافی عن الصّاٰدق علیه السّلام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العین أو رکضت الرِّجل أو تحرّکت الذَّنَب فکُلْ منه فقد أدرکت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معنٰاه أخبٰار آخر اَلْیَوْمَ الآن یَئِسَ الَّذِینَ کَفَرُوا مِنْ دِینِکُمْ انقطع طمعهم من دینکم أن تترکوه و ترجعوا منه إلی الشّرک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ذلک لمّا نزلت و لآیة أمیر المؤمنین علیه السّلام فَلاٰ تَخْشَوْهُمْ أن یظهروا</w:t>
      </w:r>
    </w:p>
    <w:p>
      <w:pPr>
        <w:pStyle w:val="BookText"/>
        <w:rPr/>
      </w:pPr>
      <w:r>
        <w:rPr>
          <w:rFonts w:ascii="Amiri" w:hAnsi="Amiri" w:eastAsia="Amiri" w:cs="Amiri"/>
          <w:color w:val="111111"/>
          <w:sz w:val="28"/>
          <w:sz w:val="28"/>
          <w:szCs w:val="28"/>
          <w:rtl w:val="true"/>
          <w:lang w:bidi="ar-SA"/>
        </w:rPr>
        <w:t>علیٰ دین الإسلام و یردّوکم عن دینکم وَ اخْشَوْنِ ان خالفتم أمری ان تحلّ بکم عقوبتی اَلْیَوْمَ أَکْمَلْتُ لَکُمْ دِینَکُمْ وَ أَتْمَمْتُ عَلَیْکُمْ نِعْمَتِی وَ رَضِیتُ لَکُمُ الْإِسْلاٰمَ دِیناً</w:t>
      </w:r>
    </w:p>
    <w:p>
      <w:pPr>
        <w:pStyle w:val="BookText"/>
        <w:rPr/>
      </w:pPr>
      <w:r>
        <w:rPr>
          <w:rFonts w:eastAsia="Times New Roman" w:cs="Times New Roman" w:ascii="Times New Roman" w:hAnsi="Times New Roman"/>
          <w:color w:val="111111"/>
          <w:sz w:val="28"/>
          <w:szCs w:val="28"/>
          <w:lang w:val="en-US" w:bidi="en-US"/>
        </w:rPr>
        <w:t>1997</w:t>
      </w:r>
    </w:p>
    <w:p>
      <w:pPr>
        <w:pStyle w:val="BookText"/>
        <w:rPr/>
      </w:pPr>
      <w:r>
        <w:rPr>
          <w:rFonts w:ascii="Amiri" w:hAnsi="Amiri" w:eastAsia="Amiri" w:cs="Amiri"/>
          <w:color w:val="111111"/>
          <w:sz w:val="28"/>
          <w:sz w:val="28"/>
          <w:szCs w:val="28"/>
          <w:rtl w:val="true"/>
          <w:lang w:bidi="ar-SA"/>
        </w:rPr>
        <w:t>فی المجمع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نزل بعد أن نصب النّبی صلیّ اللّٰهُ علیه و آله علیّاً صلوات اللّٰه علیهما علماً للأنام یوم غدیر خمّ عند منصرفه عن حجّة الوداع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آخر فریضة أنزلها اللّٰه ثمّ لم تنزل بعدها 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1998</w:t>
      </w:r>
    </w:p>
    <w:p>
      <w:pPr>
        <w:pStyle w:val="BookText"/>
        <w:rPr/>
      </w:pPr>
      <w:r>
        <w:rPr>
          <w:rFonts w:ascii="Amiri" w:hAnsi="Amiri" w:eastAsia="Amiri" w:cs="Amiri"/>
          <w:color w:val="111111"/>
          <w:sz w:val="28"/>
          <w:sz w:val="28"/>
          <w:szCs w:val="28"/>
          <w:rtl w:val="true"/>
          <w:lang w:bidi="ar-SA"/>
        </w:rPr>
        <w:t>و فی الکافی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 تنزل بعد الفریضة الأخریٰ و کان الولایة آخر الفرائض فأنزل اللّٰه اَلْیَوْمَ أَکْمَلْتُ لَکُمْ دِینَکُمْ قال لا أنزل بعد هٰذه فریضة قد أکملت لکم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1999</w:t>
      </w:r>
    </w:p>
    <w:p>
      <w:pPr>
        <w:pStyle w:val="BookText"/>
        <w:rPr/>
      </w:pPr>
      <w:r>
        <w:rPr>
          <w:rFonts w:ascii="Amiri" w:hAnsi="Amiri" w:eastAsia="Amiri" w:cs="Amiri"/>
          <w:color w:val="111111"/>
          <w:sz w:val="28"/>
          <w:sz w:val="28"/>
          <w:szCs w:val="28"/>
          <w:rtl w:val="true"/>
          <w:lang w:bidi="ar-SA"/>
        </w:rPr>
        <w:t>و العیّاشیّ و القمّیّ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أکملت الفرائض بالولاٰیة لأنّ النّبی صلّی اللّٰه علیه و آله أنهیٰ جمیع مٰا استودعه اللّٰه من العلم إلیٰ علیّ صلوٰات اللّٰه علیه ثمّ الیٰ ذریّته الأوصیاء وٰاحداً بعد وٰاحد فلمّا أقامهم مقٰامه و تمکّن النّٰاس من الرّجوع إلیهم فی حلالهم و حٰرامهم و استمّر ذٰلک بقیٰام وٰاحد به بعد وٰاحد کمل الدّین و تّمت النّعمة إن شاء اللّٰه و قد ورد هٰذا المعنیٰ بعینه عنهم علیهم السّلام و یأتی مٰا یقرب منه فی خطبة الْغدیر فَمَنِ اضْطُرَّ متصل بذکر المحرّمٰات و مٰا بینهمٰا اعترٰاض و المعنیٰ فَمَنِ اضْطُرَّ الیٰ تنٰاول شیء من هٰذه المحرّمٰات فِی مَخْمَصَةٍ فی مجٰاعة غَیْرَ مُتَجٰانِفٍ غیر مٰایل لِإِثْمٍ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2000</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متعمّد</w:t>
      </w:r>
    </w:p>
    <w:p>
      <w:pPr>
        <w:pStyle w:val="BookText"/>
        <w:rPr/>
      </w:pPr>
      <w:r>
        <w:rPr>
          <w:rFonts w:ascii="Amiri" w:hAnsi="Amiri" w:eastAsia="Amiri" w:cs="Amiri"/>
          <w:color w:val="111111"/>
          <w:sz w:val="28"/>
          <w:sz w:val="28"/>
          <w:szCs w:val="28"/>
          <w:rtl w:val="true"/>
          <w:lang w:bidi="ar-SA"/>
        </w:rPr>
        <w:t>لِإِثْمٍ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بأن یأکلهٰا تلذّذاً أو مجاوزاً حدّ الرخصة و هٰذا کقوله سبحانه غَیْرَ بٰاغٍ وَ لاٰ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مضیٰ تفسیرهٰا فی سورة البقرة فَإِنَّ اللّٰهَ غَفُورٌ رَحِیمٌ لا یؤاخذه بأکله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یَسْئَلُونَکَ مٰا ذٰا أُحِلَّ لَهُمْ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کأنّهم لمّا تلی علیهم مٰا حرّم علیهم سألوا عمّٰا أُحلّ لهم قُلْ أُحِلَّ لَکُمُ الطَّیِّبٰاتُ قیل مٰا لم یستخبثه الطّبٰاع السّلیمة و لم تتنفّر عنه وَ مٰا عَلَّمْتُمْ مِنَ الْجَوٰارِحِ أی صیدهنَّ و هی کواسب الصّید علی أهلهٰا من السّبٰاع و الطّیر مُکَلِّبِینَ مؤدّبین لهٰا و المکلّب مؤدّب الجوارح و مغریهٰا بالصّید مشتقّ من الکلب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2001</w:t>
      </w:r>
    </w:p>
    <w:p>
      <w:pPr>
        <w:pStyle w:val="BookText"/>
        <w:rPr/>
      </w:pPr>
      <w:r>
        <w:rPr>
          <w:rFonts w:ascii="Amiri" w:hAnsi="Amiri" w:eastAsia="Amiri" w:cs="Amiri"/>
          <w:color w:val="111111"/>
          <w:sz w:val="28"/>
          <w:sz w:val="28"/>
          <w:szCs w:val="28"/>
          <w:rtl w:val="true"/>
          <w:lang w:bidi="ar-SA"/>
        </w:rPr>
        <w:t>فی الکافی و التهذیب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علیه السّلام فی قول اللّٰه تعالیٰ وَ مٰا عَلَّمْتُمْ مِنَ الْجَوٰارِحِ مُکَلِّبِینَ قال هی الکلاب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2002</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بٰازاً أو صقراً عقٰاباً فلا تأکل حتّیٰ تدرکه فتذکّیه و ان قتل فلا تأکل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إرسال الکلب و الصّقر فقٰال و امّا الصّقر فلا تأکل من صیده حتّیٰ تدرک ذکٰاته و أمّا الکلب فکل منه إذا ذکرت اسم اللّٰه علیه أکل الکلب منه أو لم یأکل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معنٰاهما أخبٰار کثیرة تُعَلِّمُونَهُنَّ مِمّٰا عَلَّمَکُمُ اللّٰهُ ألهمکم من طرق التّأدیب و فسرّ أدبه باتّبٰاع الصّید بارسٰال صٰاحبه و انزجٰاره بزجره و انصرافه بدعائه و إمسٰاکه علیه الصّید</w:t>
      </w:r>
    </w:p>
    <w:p>
      <w:pPr>
        <w:pStyle w:val="BookText"/>
        <w:rPr/>
      </w:pPr>
      <w:r>
        <w:rPr>
          <w:rFonts w:eastAsia="Times New Roman" w:cs="Times New Roman" w:ascii="Times New Roman" w:hAnsi="Times New Roman"/>
          <w:color w:val="111111"/>
          <w:sz w:val="28"/>
          <w:szCs w:val="28"/>
          <w:lang w:val="en-US" w:bidi="en-US"/>
        </w:rPr>
        <w:t>2004</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مِنَ الْجَوٰارِحِ مُکَلِّبِینَ و ذکرتم اسم اللّٰه علیه فکلوا من صیدهن و مٰا قتلت الکلاب التی لم تعلّموها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تدرکوه فلا تطعموه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2005</w:t>
      </w:r>
    </w:p>
    <w:p>
      <w:pPr>
        <w:pStyle w:val="BookText"/>
        <w:rPr/>
      </w:pPr>
      <w:r>
        <w:rPr>
          <w:rFonts w:ascii="Amiri" w:hAnsi="Amiri" w:eastAsia="Amiri" w:cs="Amiri"/>
          <w:color w:val="111111"/>
          <w:sz w:val="28"/>
          <w:sz w:val="28"/>
          <w:szCs w:val="28"/>
          <w:rtl w:val="true"/>
          <w:lang w:bidi="ar-SA"/>
        </w:rPr>
        <w:t>و فی الکافی و الفقیه و التّهذیب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صید الکلب إن أرسله صٰاحبه و سمّیٰ فلیأکل کلّ مٰا أمسک علیه و ان قتل و ان أکل فکل مٰا بقی و ان کان غیر معلّم فعلّمه سٰاعته حین یرسله فلیأکل منه فانّه معلّم فامّٰا مٰا خلا الکلب ممّا تصیده الفهود و الصّقور و اشبٰاه ذلک فلا تأکل من صیده الاَّ مٰا تدرک ذکٰاته لأنَّ اللّٰه عزّ و جلّ قٰال مُکَلِّبِینَ فما خلا الکلاب فلیس صیده بالّذی یؤکل الاّ أن تدرک ذکٰوته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الّتی وردت بخلاف ذٰلک فمحمولة علی التقیّة لموٰافقتهٰا مٰذاهب العٰامّة کمٰا بیّنٰاه فی الوٰافی فَکُلُوا مِمّٰا أَمْسَکْنَ عَلَیْکُمْ وَ اذْکُرُوا اسْمَ اللّٰهِ عَلَیْهِ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2006</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صید البزاة </w:t>
      </w:r>
      <w:r>
        <w:rPr>
          <w:rStyle w:val="FootnoteAnchor"/>
          <w:rtl w:val="true"/>
        </w:rPr>
        <w:footnoteReference w:id="14"/>
      </w:r>
      <w:r>
        <w:rPr>
          <w:rFonts w:ascii="Amiri" w:hAnsi="Amiri" w:eastAsia="Amiri" w:cs="Amiri"/>
          <w:color w:val="111111"/>
          <w:sz w:val="28"/>
          <w:sz w:val="28"/>
          <w:szCs w:val="28"/>
          <w:rtl w:val="true"/>
          <w:lang w:bidi="ar-SA"/>
        </w:rPr>
        <w:t>و الصّقور و الفهود و الکلاب قال لا تأکل الاّ مٰا ذکّیت الاّ الکلاب قیل فان قتله قال کل فانّ اللّٰه یقول وَ مٰا عَلَّمْتُمْ مِنَ الْجَوٰارِحِ مُکَلِّبِینَ تُعَلِّمُونَهُنَّ مِمّٰا عَلَّمَکُمُ اللّٰهُ فَکُلُوا مِمّٰا أَمْسَکْنَ عَلَیْکُمْ ثم قال فَکُلُوا مِمّٰا أَمْسَکْنَ عَلَیْکُمْ ثم قال کل شیء من السباع یمسک الصید علی نفسها الاّ</w:t>
      </w:r>
    </w:p>
    <w:p>
      <w:pPr>
        <w:pStyle w:val="BookText"/>
        <w:rPr/>
      </w:pPr>
      <w:r>
        <w:rPr>
          <w:rFonts w:ascii="IRNazanin" w:hAnsi="IRNazanin" w:eastAsia="IRNazanin"/>
          <w:color w:val="111111"/>
          <w:sz w:val="28"/>
          <w:sz w:val="28"/>
          <w:szCs w:val="28"/>
          <w:rtl w:val="true"/>
          <w:lang w:bidi="fa-IR"/>
        </w:rPr>
        <w:t>الکلاب المعلّمة فانّها تمسک علی صاحبها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أرسلت الکلب المعلّم فاذکر اسم اللّٰه علیه فهو ذکاته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Amiri" w:hAnsi="Amiri" w:eastAsia="Amiri" w:cs="Amiri"/>
          <w:color w:val="111111"/>
          <w:sz w:val="28"/>
          <w:sz w:val="28"/>
          <w:szCs w:val="28"/>
          <w:rtl w:val="true"/>
          <w:lang w:bidi="ar-SA"/>
        </w:rPr>
        <w:t>فیما حرّم علیکم إِنَّ اللّٰهَ سَرِیعُ الْحِسٰابِ فیؤاخذکم بما جلّ و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أُحِلَّ لَکُمُ الطَّیِّبٰاتُ وَ طَعٰامُ الَّذِینَ أُوتُوا الْکِتٰابَ حِلٌّ 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2007</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بطعامهم هاهنا الحبوبُ و الفَاکهة غیر الذبائح الّتی یذبحونها فانّهم لاٰ یذکرون اسم اللّٰه علیه خالصاً علیٰ ذبٰائحهم ثمّ قال و اللّٰه ما استحلوا ذبٰائحکم فکیف تستحلّون ذبٰائحهم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2008</w:t>
      </w:r>
    </w:p>
    <w:p>
      <w:pPr>
        <w:pStyle w:val="BookText"/>
        <w:rPr/>
      </w:pPr>
      <w:r>
        <w:rPr>
          <w:rFonts w:ascii="IRNazanin" w:hAnsi="IRNazanin" w:eastAsia="IRNazanin"/>
          <w:color w:val="111111"/>
          <w:sz w:val="28"/>
          <w:sz w:val="28"/>
          <w:szCs w:val="28"/>
          <w:rtl w:val="true"/>
          <w:lang w:bidi="fa-IR"/>
        </w:rPr>
        <w:t>فی الکافی و غیره عنهما علیهما السّلام فی عدّة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الحبوب و البقول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2009</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من ذبٰائح الیهود و النّصٰاریٰ و لاٰ تأکل من آنیتهم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2010</w:t>
      </w:r>
    </w:p>
    <w:p>
      <w:pPr>
        <w:pStyle w:val="BookText"/>
        <w:rPr/>
      </w:pP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الذّبیحة بالاِسم و لاٰ یؤمن علیهٰا الاّ أهل التّوحید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شهدتموهم و قد سمّوا اسم اللّٰه فکلُوا ذبٰائحهم و ان لم تشهدوهم فلا تأکلوا و ان أتاک رجل مسلم فأخبرک أنّهم سمّوا فکل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و لاٰ تترکه تقول أنّه حرٰام و لکن تترکه تنزّهاً عنه انّ فی آنیتهم الخمر و لحم الخنزیر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طَعٰامُکُمْ حِلٌّ لَهُمْ</w:t>
      </w:r>
    </w:p>
    <w:p>
      <w:pPr>
        <w:pStyle w:val="BookText"/>
        <w:rPr/>
      </w:pPr>
      <w:r>
        <w:rPr>
          <w:rFonts w:ascii="Amiri" w:hAnsi="Amiri" w:eastAsia="Amiri" w:cs="Amiri"/>
          <w:color w:val="111111"/>
          <w:sz w:val="28"/>
          <w:sz w:val="28"/>
          <w:szCs w:val="28"/>
          <w:rtl w:val="true"/>
          <w:lang w:bidi="ar-SA"/>
        </w:rPr>
        <w:t xml:space="preserve">فلا جنٰاح علیکم أن تطعموهم منهم و تبیعوه منهم وَ الْمُحْصَنٰاتُ و احلّ لکم العقد علی العفائف مِنَ الْمُؤْمِنٰاتِ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الْمُحْصَنٰاتُ مِنَ الَّذِینَ أُوتُوا الْکِتٰابَ مِنْ قَبْلِکُمْ</w:t>
      </w:r>
    </w:p>
    <w:p>
      <w:pPr>
        <w:pStyle w:val="BookText"/>
        <w:rPr/>
      </w:pPr>
      <w:r>
        <w:rPr>
          <w:rFonts w:eastAsia="Times New Roman" w:cs="Times New Roman" w:ascii="Times New Roman" w:hAnsi="Times New Roman"/>
          <w:color w:val="111111"/>
          <w:sz w:val="28"/>
          <w:szCs w:val="28"/>
          <w:lang w:val="en-US" w:bidi="en-US"/>
        </w:rPr>
        <w:t>2014</w:t>
      </w:r>
    </w:p>
    <w:p>
      <w:pPr>
        <w:pStyle w:val="BookText"/>
        <w:rPr/>
      </w:pPr>
      <w:r>
        <w:rPr>
          <w:rFonts w:ascii="IRNazanin" w:hAnsi="IRNazanin" w:eastAsia="IRNazanin"/>
          <w:color w:val="111111"/>
          <w:sz w:val="28"/>
          <w:sz w:val="28"/>
          <w:szCs w:val="28"/>
          <w:rtl w:val="true"/>
          <w:lang w:bidi="fa-IR"/>
        </w:rPr>
        <w:t>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العفائف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2015</w:t>
      </w:r>
    </w:p>
    <w:p>
      <w:pPr>
        <w:pStyle w:val="BookText"/>
        <w:rPr/>
      </w:pPr>
      <w:r>
        <w:rPr>
          <w:rFonts w:ascii="Amiri" w:hAnsi="Amiri" w:eastAsia="Amiri" w:cs="Amiri"/>
          <w:color w:val="111111"/>
          <w:sz w:val="28"/>
          <w:sz w:val="28"/>
          <w:szCs w:val="28"/>
          <w:rtl w:val="true"/>
          <w:lang w:bidi="ar-SA"/>
        </w:rPr>
        <w:t>و العیّاشیّ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معنیٰ احصٰانهنّ قال هنّ العفائف من نسٰائهم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p>
    <w:p>
      <w:pPr>
        <w:pStyle w:val="BookText"/>
        <w:rPr/>
      </w:pPr>
      <w:r>
        <w:rPr>
          <w:rFonts w:ascii="Amiri" w:hAnsi="Amiri" w:eastAsia="Amiri" w:cs="Amiri"/>
          <w:color w:val="111111"/>
          <w:sz w:val="28"/>
          <w:sz w:val="28"/>
          <w:szCs w:val="28"/>
          <w:rtl w:val="true"/>
          <w:lang w:bidi="ar-SA"/>
        </w:rPr>
        <w:t>و فی الکافی و المجمع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منسوخة بقوله وَ لاٰ تُمْسِکُوا بِعِصَمِ الْکَوٰافِرِ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وَ لاٰ تَنْکِحُوا الْمُشْرِکٰاتِ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أحلّ اللّٰه نکٰاح أهل الکتاب بعد تحریمه فی قوله فی سورة البقرة وَ لاٰ تَنْکِحُوا</w:t>
      </w:r>
    </w:p>
    <w:p>
      <w:pPr>
        <w:pStyle w:val="BookText"/>
        <w:rPr/>
      </w:pPr>
      <w:r>
        <w:rPr>
          <w:rFonts w:ascii="Amiri" w:hAnsi="Amiri" w:eastAsia="Amiri" w:cs="Amiri"/>
          <w:color w:val="111111"/>
          <w:sz w:val="28"/>
          <w:sz w:val="28"/>
          <w:szCs w:val="28"/>
          <w:rtl w:val="true"/>
          <w:lang w:bidi="ar-SA"/>
        </w:rPr>
        <w:t>الْمُشْرِکٰاتِ حَتّٰی یُؤْمِنَّ قال و انّما یحلّ نکاح أهل الکتاب الّذین یؤدّون الجزیة و غیرهم لم تحلّ مناکحتهم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الحدیث النّبویّ أنّ سورة المائِدة آخر القرآن نزولاً فَاَحلّوا حلالهٰا و حرّموا حرٰامهٰا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2017</w:t>
      </w:r>
    </w:p>
    <w:p>
      <w:pPr>
        <w:pStyle w:val="BookText"/>
        <w:rPr/>
      </w:pPr>
      <w:r>
        <w:rPr>
          <w:rFonts w:ascii="Amiri" w:hAnsi="Amiri" w:eastAsia="Amiri" w:cs="Amiri"/>
          <w:color w:val="111111"/>
          <w:sz w:val="28"/>
          <w:sz w:val="28"/>
          <w:szCs w:val="28"/>
          <w:rtl w:val="true"/>
          <w:lang w:bidi="ar-SA"/>
        </w:rPr>
        <w:t>و فی الکٰافی عن الحسن بن الجهم قال قال لی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مٰا تقول فی رجل یتزوّج نصرانیة علی مسلمة قلت جعلت فدٰاک و مٰا قولی بین یدیک قال لتقولنّ فانّ ذٰلک تعلم به قولی قلت لاٰ یجوز لاٰ یجوز نصرانیة علی مسلمة و لاٰ علیٰ غیر مسلمة قال و لم قلت لقول اللّٰه تعالی وَ لاٰ تَنْکِحُوا الْمُشْرِکٰاتِ حَتّٰی یُؤْمِنَّ قال فمٰا تقول فی هٰذه الآیة وَ الْمُحْصَنٰاتُ مِنَ الْمُؤْمِنٰاتِ وَ الْمُحْصَنٰاتُ مِنَ الَّذِینَ أُوتُوا الْکِتٰابَ مِنْ قَبْلِکُمْ قلت فقوله و لاٰ تنکِحوا المشرکات نسخت هٰذه الآیة فتبسّم ثمّ سکت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2018</w:t>
      </w:r>
    </w:p>
    <w:p>
      <w:pPr>
        <w:pStyle w:val="BookText"/>
        <w:rPr/>
      </w:pPr>
      <w:r>
        <w:rPr>
          <w:rFonts w:ascii="IRNazanin" w:hAnsi="IRNazanin" w:eastAsia="IRNazanin"/>
          <w:color w:val="111111"/>
          <w:sz w:val="28"/>
          <w:sz w:val="28"/>
          <w:szCs w:val="28"/>
          <w:rtl w:val="true"/>
          <w:lang w:bidi="fa-IR"/>
        </w:rPr>
        <w:t>و فیه و 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المؤمن یتزوّج النّصرانیة و الیهودیّة قال إذا أصاب المسلمة فمٰا یصنع بالیهودیة و النّصرانیة فقیل یکون له فیهٰا الهویٰ فقال ان فعل فلیمنعهٰا من شرب الخمر و أکل لحم الخنزیر و اعلم أن علیه فی دینه غضٰاضة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للمسلم أن یتزوّج یهودیّة و لاٰ نصرانیّة و هو یجد مسلمة حرّة أو 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2020</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یحلّ منهنّ نکاح البله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2021</w:t>
      </w:r>
    </w:p>
    <w:p>
      <w:pPr>
        <w:pStyle w:val="BookText"/>
        <w:rPr/>
      </w:pPr>
      <w:r>
        <w:rPr>
          <w:rFonts w:ascii="IRNazanin" w:hAnsi="IRNazanin" w:eastAsia="IRNazanin"/>
          <w:color w:val="111111"/>
          <w:sz w:val="28"/>
          <w:sz w:val="28"/>
          <w:szCs w:val="28"/>
          <w:rtl w:val="true"/>
          <w:lang w:bidi="fa-IR"/>
        </w:rPr>
        <w:t>و فی الفقیه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المسلم أ یتزوّج المجوسیّة قال لاٰ و لٰکن ان کٰانت له أمة مجوسیّة فلا بأس أن یطأهٰا و یعزل عنهٰا و لاٰ یطلب ولدهٰا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الرّجل الیهودیّة و النصرانیّة علی المسلمة و یتزوّج المسلمة علی الیهودیّة</w:t>
      </w:r>
    </w:p>
    <w:p>
      <w:pPr>
        <w:pStyle w:val="BookText"/>
        <w:rPr/>
      </w:pPr>
      <w:r>
        <w:rPr>
          <w:rFonts w:ascii="Amiri" w:hAnsi="Amiri" w:eastAsia="Amiri" w:cs="Amiri"/>
          <w:color w:val="111111"/>
          <w:sz w:val="28"/>
          <w:sz w:val="28"/>
          <w:szCs w:val="28"/>
          <w:rtl w:val="true"/>
          <w:lang w:bidi="ar-SA"/>
        </w:rPr>
        <w:t>و النّصرانیّة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2023</w:t>
      </w:r>
    </w:p>
    <w:p>
      <w:pPr>
        <w:pStyle w:val="BookText"/>
        <w:rPr/>
      </w:pPr>
      <w:r>
        <w:rPr>
          <w:rFonts w:ascii="Amiri" w:hAnsi="Amiri" w:eastAsia="Amiri" w:cs="Amiri"/>
          <w:color w:val="111111"/>
          <w:sz w:val="28"/>
          <w:sz w:val="28"/>
          <w:szCs w:val="28"/>
          <w:rtl w:val="true"/>
          <w:lang w:bidi="ar-SA"/>
        </w:rPr>
        <w:t>و فی التّهذیب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یتمتّع الرّجل بالیهودیّة و النّصرانیّة و عنده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فی جوٰاز التمتّع بهمٰا و بالمجوسیّة أخبٰار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آتَیْتُمُوهُنَّ أُجُورَهُنَّ</w:t>
      </w:r>
    </w:p>
    <w:p>
      <w:pPr>
        <w:pStyle w:val="BookText"/>
        <w:rPr/>
      </w:pPr>
      <w:r>
        <w:rPr>
          <w:rFonts w:ascii="Amiri" w:hAnsi="Amiri" w:eastAsia="Amiri" w:cs="Amiri"/>
          <w:color w:val="111111"/>
          <w:sz w:val="28"/>
          <w:sz w:val="28"/>
          <w:szCs w:val="28"/>
          <w:rtl w:val="true"/>
          <w:lang w:bidi="ar-SA"/>
        </w:rPr>
        <w:t xml:space="preserve">مهورهن مُحْصِنِینَ اعفاء بالنکاح غَیْرَ مُسٰافِحِینَ غیر مجٰاهرین بالزّنا وَ لاٰ مُتَّخِذِی أَخْدٰانٍ </w:t>
      </w:r>
      <w:r>
        <w:rPr>
          <w:rStyle w:val="FootnoteAnchor"/>
          <w:rtl w:val="true"/>
        </w:rPr>
        <w:footnoteReference w:id="17"/>
      </w:r>
      <w:r>
        <w:rPr>
          <w:rFonts w:ascii="Amiri" w:hAnsi="Amiri" w:eastAsia="Amiri" w:cs="Amiri"/>
          <w:color w:val="111111"/>
          <w:sz w:val="28"/>
          <w:sz w:val="28"/>
          <w:szCs w:val="28"/>
          <w:rtl w:val="true"/>
          <w:lang w:bidi="ar-SA"/>
        </w:rPr>
        <w:t>مسرّین به و الخدن الصّدیق یقع علی الذکر و الأنثی وَ مَنْ یَکْفُرْ بِالْإِیمٰانِ بجحد الشرایع أو بترکها</w:t>
      </w:r>
    </w:p>
    <w:p>
      <w:pPr>
        <w:pStyle w:val="BookText"/>
        <w:rPr/>
      </w:pPr>
      <w:r>
        <w:rPr>
          <w:rFonts w:eastAsia="Times New Roman" w:cs="Times New Roman" w:ascii="Times New Roman" w:hAnsi="Times New Roman"/>
          <w:color w:val="111111"/>
          <w:sz w:val="28"/>
          <w:szCs w:val="28"/>
          <w:lang w:val="en-US" w:bidi="en-US"/>
        </w:rPr>
        <w:t>2024</w:t>
      </w:r>
    </w:p>
    <w:p>
      <w:pPr>
        <w:pStyle w:val="BookText"/>
        <w:rPr/>
      </w:pPr>
      <w:r>
        <w:rPr>
          <w:rFonts w:ascii="IRNazanin" w:hAnsi="IRNazanin" w:eastAsia="IRNazanin"/>
          <w:color w:val="111111"/>
          <w:sz w:val="28"/>
          <w:sz w:val="28"/>
          <w:szCs w:val="28"/>
          <w:rtl w:val="true"/>
          <w:lang w:bidi="fa-IR"/>
        </w:rPr>
        <w:t>فی الکافی عن الصادق علیه السلام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العمل الّذی أقرّ به من ذٰلک أن یترک الصّلوٰة من غیر سقم و لاٰ شغل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العمل حتّی یدعه أجمع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2026</w:t>
      </w:r>
    </w:p>
    <w:p>
      <w:pPr>
        <w:pStyle w:val="BookText"/>
        <w:rPr/>
      </w:pPr>
      <w:r>
        <w:rPr>
          <w:rFonts w:ascii="Amiri" w:hAnsi="Amiri" w:eastAsia="Amiri" w:cs="Amiri"/>
          <w:color w:val="111111"/>
          <w:sz w:val="28"/>
          <w:sz w:val="28"/>
          <w:szCs w:val="28"/>
          <w:rtl w:val="true"/>
          <w:lang w:bidi="ar-SA"/>
        </w:rPr>
        <w:t>و روی هو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یخرج به الرّجل من الإسلام أن یری الرأی بخلاف الحقّ فیقیم علیه قال وَ مَنْ یَکْفُرْ بِالْإِیمٰانِ الّذی لاٰ یعمل بمٰا أمر اللّٰه به و لاٰ یرضی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2027</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ولایة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القمّیّ قال من آمن ثمّ أطاع أهل الشّرک فَقَدْ حَبِطَ عَمَلُهُ وَ هُوَ فِی الْآخِرَةِ مِنَ الْخٰاسِرِینَ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p>
    <w:p>
      <w:pPr>
        <w:pStyle w:val="BookText"/>
        <w:rPr/>
      </w:pPr>
      <w:r>
        <w:rPr>
          <w:rFonts w:ascii="IRNazanin" w:hAnsi="IRNazanin" w:eastAsia="IRNazanin"/>
          <w:color w:val="111111"/>
          <w:sz w:val="28"/>
          <w:sz w:val="28"/>
          <w:szCs w:val="28"/>
          <w:rtl w:val="true"/>
          <w:lang w:bidi="fa-IR"/>
        </w:rPr>
        <w:t>و قرء بنصب الأرجل و هو مردود عندنا کمٰا یأتی و أرید بالقیٰام القیٰام من النّوم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2028</w:t>
      </w:r>
    </w:p>
    <w:p>
      <w:pPr>
        <w:pStyle w:val="BookText"/>
        <w:rPr/>
      </w:pPr>
      <w:r>
        <w:rPr>
          <w:rFonts w:ascii="Amiri" w:hAnsi="Amiri" w:eastAsia="Amiri" w:cs="Amiri"/>
          <w:color w:val="111111"/>
          <w:sz w:val="28"/>
          <w:sz w:val="28"/>
          <w:szCs w:val="28"/>
          <w:rtl w:val="true"/>
          <w:lang w:bidi="ar-SA"/>
        </w:rPr>
        <w:t>ففی التّهذیب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معنیٰ إِذٰا قُمْتُمْ قال إذا قمتم من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2029</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عنیٰ بهٰا قال عن النّوم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فاسترحنٰا من تکلّفٰات المفسّرین و اضمٰارٰاتهم </w:t>
      </w:r>
      <w:r>
        <w:rPr>
          <w:rStyle w:val="FootnoteAnchor"/>
          <w:rtl w:val="true"/>
        </w:rPr>
        <w:footnoteReference w:id="18"/>
      </w:r>
      <w:r>
        <w:rPr>
          <w:rFonts w:ascii="Amiri" w:hAnsi="Amiri" w:eastAsia="Amiri" w:cs="Amiri"/>
          <w:color w:val="111111"/>
          <w:sz w:val="28"/>
          <w:sz w:val="28"/>
          <w:szCs w:val="28"/>
          <w:rtl w:val="true"/>
          <w:lang w:bidi="ar-SA"/>
        </w:rPr>
        <w:t>و أمَّا وجوب الوضوءِ بغیر حدث النّوم فمستفٰاد من الأخبٰار کمٰا أن وجوب الغسل بغیر الجنٰابة مستفٰاد من محلّ آخر و کمٰا أنّ سٰائر مجملات القرآن</w:t>
      </w:r>
    </w:p>
    <w:p>
      <w:pPr>
        <w:pStyle w:val="BookText"/>
        <w:rPr/>
      </w:pPr>
      <w:r>
        <w:rPr>
          <w:rFonts w:ascii="Amiri" w:hAnsi="Amiri" w:eastAsia="Amiri" w:cs="Amiri"/>
          <w:color w:val="111111"/>
          <w:sz w:val="28"/>
          <w:sz w:val="28"/>
          <w:szCs w:val="28"/>
          <w:rtl w:val="true"/>
          <w:lang w:bidi="ar-SA"/>
        </w:rPr>
        <w:t>إنّما یتبیّن بتفسیر أهل البیت و هم أدریٰ بمٰا نزل فی البیت من غیرهم و الوجه مٰا یوٰاجه به فلا یجب تخلیل الشّعر الکثیف أعنی الّذی لاٰ یری البَشرَة خلاله فی التّخٰاطب إذ الموٰاجهة حینئذٍ إنّما تکون بالشّعر لاٰ بمٰا تحته کما</w:t>
      </w:r>
    </w:p>
    <w:p>
      <w:pPr>
        <w:pStyle w:val="BookText"/>
        <w:rPr/>
      </w:pPr>
      <w:r>
        <w:rPr>
          <w:rFonts w:eastAsia="Times New Roman" w:cs="Times New Roman" w:ascii="Times New Roman" w:hAnsi="Times New Roman"/>
          <w:color w:val="111111"/>
          <w:sz w:val="28"/>
          <w:szCs w:val="28"/>
          <w:lang w:val="en-US" w:bidi="en-US"/>
        </w:rPr>
        <w:t>2030</w:t>
      </w:r>
    </w:p>
    <w:p>
      <w:pPr>
        <w:pStyle w:val="BookText"/>
        <w:rPr/>
      </w:pPr>
      <w:r>
        <w:rPr>
          <w:rFonts w:ascii="IRNazanin" w:hAnsi="IRNazanin" w:eastAsia="IRNazanin"/>
          <w:color w:val="111111"/>
          <w:sz w:val="28"/>
          <w:sz w:val="28"/>
          <w:szCs w:val="28"/>
          <w:rtl w:val="true"/>
          <w:lang w:bidi="fa-IR"/>
        </w:rPr>
        <w:t>ورد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أحٰاط به الشّعر فلیس علی العباد أن یطلبوا و لاٰ أن یبحثوا عنه و لکن یجری علیه الماء روٰاه فی التهذیب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2031</w:t>
      </w:r>
    </w:p>
    <w:p>
      <w:pPr>
        <w:pStyle w:val="BookText"/>
        <w:rPr/>
      </w:pPr>
      <w:r>
        <w:rPr>
          <w:rFonts w:ascii="IRNazanin" w:hAnsi="IRNazanin" w:eastAsia="IRNazanin"/>
          <w:color w:val="111111"/>
          <w:sz w:val="28"/>
          <w:sz w:val="28"/>
          <w:szCs w:val="28"/>
          <w:rtl w:val="true"/>
          <w:lang w:bidi="fa-IR"/>
        </w:rPr>
        <w:t>و فیه و فی الکافی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یتوضّأ أ یبطّن </w:t>
      </w:r>
      <w:r>
        <w:rPr>
          <w:rStyle w:val="FootnoteAnchor"/>
          <w:rtl w:val="true"/>
        </w:rPr>
        <w:footnoteReference w:id="19"/>
      </w:r>
      <w:r>
        <w:rPr>
          <w:rFonts w:ascii="IRNazanin" w:hAnsi="IRNazanin" w:eastAsia="IRNazanin"/>
          <w:color w:val="111111"/>
          <w:sz w:val="28"/>
          <w:sz w:val="28"/>
          <w:szCs w:val="28"/>
          <w:rtl w:val="true"/>
          <w:lang w:bidi="fa-IR"/>
        </w:rPr>
        <w:t>لحیته 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 الوجه</w:t>
      </w:r>
    </w:p>
    <w:p>
      <w:pPr>
        <w:pStyle w:val="BookText"/>
        <w:rPr/>
      </w:pPr>
      <w:r>
        <w:rPr>
          <w:rFonts w:eastAsia="Times New Roman" w:cs="Times New Roman" w:ascii="Times New Roman" w:hAnsi="Times New Roman"/>
          <w:color w:val="111111"/>
          <w:sz w:val="28"/>
          <w:szCs w:val="28"/>
          <w:lang w:val="en-US" w:bidi="en-US"/>
        </w:rPr>
        <w:t>2032</w:t>
      </w:r>
    </w:p>
    <w:p>
      <w:pPr>
        <w:pStyle w:val="BookText"/>
        <w:rPr/>
      </w:pPr>
      <w:r>
        <w:rPr>
          <w:rFonts w:ascii="IRNazanin" w:hAnsi="IRNazanin" w:eastAsia="IRNazanin"/>
          <w:color w:val="111111"/>
          <w:sz w:val="28"/>
          <w:sz w:val="28"/>
          <w:szCs w:val="28"/>
          <w:rtl w:val="true"/>
          <w:lang w:bidi="fa-IR"/>
        </w:rPr>
        <w:t>ففی الفقیه و فی الکٰافی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أمر اللّٰه بغسله الّذی لاٰ ینبغی لأحد أن یزید علیه و لاٰ ینقص منه إن زاد علیه لم یؤجر و ان نقص منه أثم مٰا دٰارت الوسطیٰ و الابهٰام من قصٰاص شعر الرأس الی الذّقن و مٰا جرت علیه الأصبعٰان من الوجه مستدیراً فهو من الوجه و مٰا سویٰ ذٰلک فلیس من الوجه قیل الصّدغ لیس من الوجه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سٰائر الأعضاءِ فیجب إیصال المٰاءِ و البلل الی البشرة و تخلیل مٰا یمنع من الوصُول کمٰا هو مقتضی الأمر بالغسل و المسح فلا یجزی المسح علی القلنسوة و لاٰ علی الخفین</w:t>
      </w:r>
    </w:p>
    <w:p>
      <w:pPr>
        <w:pStyle w:val="BookText"/>
        <w:rPr/>
      </w:pPr>
      <w:r>
        <w:rPr>
          <w:rFonts w:eastAsia="Times New Roman" w:cs="Times New Roman" w:ascii="Times New Roman" w:hAnsi="Times New Roman"/>
          <w:color w:val="111111"/>
          <w:sz w:val="28"/>
          <w:szCs w:val="28"/>
          <w:lang w:val="en-US" w:bidi="en-US"/>
        </w:rPr>
        <w:t>2033</w:t>
      </w:r>
    </w:p>
    <w:p>
      <w:pPr>
        <w:pStyle w:val="BookText"/>
        <w:rPr/>
      </w:pPr>
      <w:r>
        <w:rPr>
          <w:rFonts w:ascii="Amiri" w:hAnsi="Amiri" w:eastAsia="Amiri" w:cs="Amiri"/>
          <w:color w:val="111111"/>
          <w:sz w:val="28"/>
          <w:sz w:val="28"/>
          <w:szCs w:val="28"/>
          <w:rtl w:val="true"/>
          <w:lang w:bidi="ar-SA"/>
        </w:rPr>
        <w:t>فی التّهذیب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ابن الخطّاب أصحٰاب رسول اللّٰه صلیّ اللّٰهُ علیه و آله و سلم و فیهم علیّ علیه السّلام فقٰال مٰا تقولون فی المسح علی الخفّین فقام المغیرة بن شعبة فقال رأیت رسول اللّٰه صلیّ اللّٰه علیه و آله و سلم یمسح علی الخفّین فقال علیّ قبل المائِدة أو بعد المٰائِدة فقٰال لاٰ أدری فقال علیّ سبق الکتاب الخفّین إنّما نزلت المٰائِدة قبل أن یقبض صلیّ اللّٰهُ علیه و آله بشهرین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المغیرة بن شعبة هٰذا هو أحد رؤسٰاءِ المنٰافقین من أصحٰاب العقبة و السّقیفة لعنهم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2034</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الفقیه روت عٰائشة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یوم القیٰمة من رأیٰ وضوءه علیٰ جلد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w:t>
      </w:r>
    </w:p>
    <w:p>
      <w:pPr>
        <w:pStyle w:val="BookText"/>
        <w:rPr/>
      </w:pPr>
      <w:r>
        <w:rPr>
          <w:rFonts w:ascii="Amiri" w:hAnsi="Amiri" w:eastAsia="Amiri" w:cs="Amiri"/>
          <w:color w:val="111111"/>
          <w:sz w:val="28"/>
          <w:sz w:val="28"/>
          <w:szCs w:val="28"/>
          <w:rtl w:val="true"/>
          <w:lang w:bidi="ar-SA"/>
        </w:rPr>
        <w:t>و روی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اسمح علیٰ ظهر عیر بالفلاة أحبّ إلیّ من أن أمسح علیٰ خفّی و لم یعرف للنّبی صلیّ اللّٰه علیه و آله خفّ الاّ خفّ هدٰاه النّجاشی و کان موضع ظهر القدمین منه مشقوقاً فمسح النّبی صلیّ اللّٰه علیه و آله رجلیه و علیه خفَّاه فقال الناس انّه مسح علی خفیه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انّ الحدیث فی ذلک غیر صحیح الأسناد انتهی کلام الفقیه و لمّا کانت الید تطلق علی ما تحت الزند و علی ما تحت المرفق و علی ما تحت المنکب بینّ اللّٰه سبحانه غایة المغسول منها کما تقول لغلامک اخضب یدک الی الزّند و للصّیقل صقّل سیفی الی القبضة فلا دلالة فی الآیة علی ابتداء الغسل بالأصابع و انتهائه الی المرافق کما انّه لیس فی هاتین العبارتین دلالة علی ابتداء الخضاب و التصقیل بأصابع الید و رأس السّیف فهی مجملة فی هذا المعنی یحتاج إلی تبیین أهل البیت علیهم السلام و المرفق بکسر اوّله و فتح ثالثه أو بالعکس مجمع عظمی الذّراع و العضد و لا دلالة فی الآیة علی إدخاله فی غسل الید و لا علی إدخال الکعب فی مسح الرجلین لخروج الغایة تارة و دخولها اخری فهی فی هذا المعنی مجملة و انّما تتبیّن بتفسیرهم و الغسل یحصل بصبّ الماء علی العضو أو غمسه فیه و ان لم یدلک فالباء فی بِرُؤُسِکُمْ للتّبعیض و کذا فی بِوُجُوهِکُمْ و کذا فی المعطوفتین علیهما أعنی أَرْجُلَکُمْ وَ أَیْدِیَکُمْ کذا عن البٰاقر علیه السلام کما یأتی و الکعب عظم مائل الی الاِستدارة واقع فی ملتقی الساق و القدم نات عن ظهره یدخل نتوه فی طرف الساق کالّذی فی ارجل البقر و الغنم و ربّما یلعب به الأطفال و قد یعبّر عنه بالمفصل لمجاورته له و انّما اختلف النّاس فیها لعدم غورهم فی کلام أهل اللّغة و أصحاب التشریح و اعراضهم عن التأمّل فی الأخبار المعصومیة و لمّا کانت الرِّجل تطلق علی القدم و علی ما تحت الرکبة و علی ما یشمل الفخذ بیّن اللّٰه سبحانه غایة الممسوح منها ثمّ دلالة الآیة علی مسح الرجلین دون غسلهما أظهر من الشمس فی رابعة النهار و خصوصاً علی قراءة الجرّ و لذلک اعترف بها جمع کثیر من القائلین بالغسل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2036</w:t>
      </w:r>
    </w:p>
    <w:p>
      <w:pPr>
        <w:pStyle w:val="BookText"/>
        <w:rPr/>
      </w:pPr>
      <w:r>
        <w:rPr>
          <w:rFonts w:ascii="Amiri" w:hAnsi="Amiri" w:eastAsia="Amiri" w:cs="Amiri"/>
          <w:color w:val="111111"/>
          <w:sz w:val="28"/>
          <w:sz w:val="28"/>
          <w:szCs w:val="28"/>
          <w:rtl w:val="true"/>
          <w:lang w:bidi="ar-SA"/>
        </w:rPr>
        <w:t>فی التهذیب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اِمْسَحُوا بِرُؤُسِکُمْ وَ أَرْجُلَکُمْ إِلَی الْکَعْبَیْنِ علی الخفض هی أم علی النّصب قال بل هی علی الخفض</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القراءة علی النّصب أیضاً یدلّ علی المسح لأنّها تکون حینئذ</w:t>
      </w:r>
    </w:p>
    <w:p>
      <w:pPr>
        <w:pStyle w:val="BookText"/>
        <w:rPr/>
      </w:pPr>
      <w:r>
        <w:rPr>
          <w:rFonts w:ascii="IRNazanin" w:hAnsi="IRNazanin" w:eastAsia="IRNazanin"/>
          <w:color w:val="111111"/>
          <w:sz w:val="28"/>
          <w:sz w:val="28"/>
          <w:szCs w:val="28"/>
          <w:rtl w:val="true"/>
          <w:lang w:bidi="fa-IR"/>
        </w:rPr>
        <w:t>معطوفة علی محلّ الرؤوس کما تقول مررت بزید و عمرواً إذ عطفها علی الوجوه خارج عن قانون الفصاحة بل عن أسلوب العربیة</w:t>
      </w:r>
    </w:p>
    <w:p>
      <w:pPr>
        <w:pStyle w:val="BookText"/>
        <w:rPr/>
      </w:pPr>
      <w:r>
        <w:rPr>
          <w:rFonts w:eastAsia="Times New Roman" w:cs="Times New Roman" w:ascii="Times New Roman" w:hAnsi="Times New Roman"/>
          <w:color w:val="111111"/>
          <w:sz w:val="28"/>
          <w:szCs w:val="28"/>
          <w:lang w:val="en-US" w:bidi="en-US"/>
        </w:rPr>
        <w:t>2037</w:t>
      </w:r>
    </w:p>
    <w:p>
      <w:pPr>
        <w:pStyle w:val="BookText"/>
        <w:rPr/>
      </w:pPr>
      <w:r>
        <w:rPr>
          <w:rFonts w:ascii="IRNazanin" w:hAnsi="IRNazanin" w:eastAsia="IRNazanin"/>
          <w:color w:val="111111"/>
          <w:sz w:val="28"/>
          <w:sz w:val="28"/>
          <w:szCs w:val="28"/>
          <w:rtl w:val="true"/>
          <w:lang w:bidi="fa-IR"/>
        </w:rPr>
        <w:t>روی العامّة عن أمیر المؤمنین علیه السلام و ابن عبّاس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توضّأ و مسح علی قدمیه و نعلیه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2038</w:t>
      </w:r>
    </w:p>
    <w:p>
      <w:pPr>
        <w:pStyle w:val="BookText"/>
        <w:rPr/>
      </w:pPr>
      <w:r>
        <w:rPr>
          <w:rFonts w:ascii="IRNazanin" w:hAnsi="IRNazanin" w:eastAsia="IRNazanin"/>
          <w:color w:val="111111"/>
          <w:sz w:val="28"/>
          <w:sz w:val="28"/>
          <w:szCs w:val="28"/>
          <w:rtl w:val="true"/>
          <w:lang w:bidi="fa-IR"/>
        </w:rPr>
        <w:t>و رووا أیضاً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 اللّٰه المسح و یأبیٰ الناس الاّ الغسل و انه قال الوضوء غسلتان و مسحتان من باهلنی باهلته و انّه وصف وضوء رسول اللّٰه صلّی اللّٰه علیه و آله فمسح علی رجلیه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2039</w:t>
      </w:r>
    </w:p>
    <w:p>
      <w:pPr>
        <w:pStyle w:val="BookText"/>
        <w:rPr/>
      </w:pPr>
      <w:r>
        <w:rPr>
          <w:rFonts w:ascii="IRNazanin" w:hAnsi="IRNazanin" w:eastAsia="IRNazanin"/>
          <w:color w:val="111111"/>
          <w:sz w:val="28"/>
          <w:sz w:val="28"/>
          <w:szCs w:val="28"/>
          <w:rtl w:val="true"/>
          <w:lang w:bidi="fa-IR"/>
        </w:rPr>
        <w:t>و فی التّهذیب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مسح الرّجلین فقٰال هو الّذی نزل به 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2040</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یأتی علی الرّجل ستّون و سبعون سنة مٰا قبل اللّٰه منه صلوٰة قیل و کیف ذٰلک قال لأنّه یغسل مٰا أمر اللّٰه بمسحه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2041</w:t>
      </w:r>
    </w:p>
    <w:p>
      <w:pPr>
        <w:pStyle w:val="BookText"/>
        <w:rPr/>
      </w:pPr>
      <w:r>
        <w:rPr>
          <w:rFonts w:ascii="IRNazanin" w:hAnsi="IRNazanin" w:eastAsia="IRNazanin"/>
          <w:color w:val="111111"/>
          <w:sz w:val="28"/>
          <w:sz w:val="28"/>
          <w:szCs w:val="28"/>
          <w:rtl w:val="true"/>
          <w:lang w:bidi="fa-IR"/>
        </w:rPr>
        <w:t>و فی الفقیه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لیعبد اللّٰه أربعین سنة ما یطیعه فی الوضوء یغسل ما أمر اللّٰه بمسحه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2042</w:t>
      </w:r>
    </w:p>
    <w:p>
      <w:pPr>
        <w:pStyle w:val="BookText"/>
        <w:rPr/>
      </w:pPr>
      <w:r>
        <w:rPr>
          <w:rFonts w:ascii="Amiri" w:hAnsi="Amiri" w:eastAsia="Amiri" w:cs="Amiri"/>
          <w:color w:val="111111"/>
          <w:sz w:val="28"/>
          <w:sz w:val="28"/>
          <w:szCs w:val="28"/>
          <w:rtl w:val="true"/>
          <w:lang w:bidi="ar-SA"/>
        </w:rPr>
        <w:t>و 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وضوءِ رسول اللّٰه صلّی اللّٰه علیه و آله فدعٰا بطست </w:t>
      </w:r>
      <w:r>
        <w:rPr>
          <w:rStyle w:val="FootnoteAnchor"/>
          <w:rtl w:val="true"/>
        </w:rPr>
        <w:footnoteReference w:id="20"/>
      </w:r>
      <w:r>
        <w:rPr>
          <w:rFonts w:ascii="IRNazanin" w:hAnsi="IRNazanin" w:eastAsia="IRNazanin"/>
          <w:color w:val="111111"/>
          <w:sz w:val="28"/>
          <w:sz w:val="28"/>
          <w:szCs w:val="28"/>
          <w:rtl w:val="true"/>
          <w:lang w:bidi="fa-IR"/>
        </w:rPr>
        <w:t>أو تور فیه ماء فغمس یده الیمنیٰ فغرف بها غرفة فصبّهٰا علیٰ وجهه ثمّ غمس کفّه الیسریٰ فغرف بهٰا غرفة فأفرغ علیٰ ذراعه الیمنیٰ فغسل بها ذراعه من المرفق إلی الکف لا یردها إلی المرفق،ثمّ غمس کفه الیمنیٰ فأفرغ بها علی ذراعه الیسریٰ من المرفق و صنع بهٰا مثل مٰا صنع بالیمنیٰ ثمّ مسح رأسه و قدمیه ببلّ کفّه لم یحدث لهما مٰاءً جدیداً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یدخل أصٰابعه تحت الشِّراک </w:t>
      </w:r>
      <w:r>
        <w:rPr>
          <w:rStyle w:val="FootnoteAnchor"/>
          <w:rtl w:val="true"/>
        </w:rPr>
        <w:footnoteReference w:id="21"/>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یقول إِذٰا قُمْتُمْ إِلَی الصَّلاٰةِ فَاغْسِلُوا وُجُوهَکُمْ و لیس له أن یدع شیئاً من وجهه إلاَّ غسله و أمر بغسل الیدین إلی المرفقین فلیس له أن یدع شیئاً من یدیه الی المرفقین إلاّ غسله لأنّ اللّٰه تعالیٰ قٰال فَاغْسِلُوا وُجُوهَکُمْ وَ أَیْدِیَکُمْ إِلَی الْمَرٰافِقِ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امْسَحُوا بِرُؤُسِکُمْ وَ أَرْجُلَکُمْ إِلَی الْکَعْبَیْنِ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مسح بشیءٍ من رأسه أو بشیء من قدمیه مٰا بین الکعبین إلی أطراف الأصٰابع فقد أجزأ فقیل أین الکعبٰان قال هاهنا یعنی</w:t>
      </w:r>
    </w:p>
    <w:p>
      <w:pPr>
        <w:pStyle w:val="BookText"/>
        <w:rPr/>
      </w:pPr>
      <w:r>
        <w:rPr>
          <w:rFonts w:ascii="Amiri" w:hAnsi="Amiri" w:eastAsia="Amiri" w:cs="Amiri"/>
          <w:color w:val="111111"/>
          <w:sz w:val="28"/>
          <w:sz w:val="28"/>
          <w:szCs w:val="28"/>
          <w:rtl w:val="true"/>
          <w:lang w:bidi="ar-SA"/>
        </w:rPr>
        <w:t>المفصل دون عظم الساق قیل هٰذا مٰا هو فقال هٰذا من عظم السَّاق و الکعب أسفل من ذٰلک قیل أصلحک اللّٰه فالغرفة الوٰاحدة تجری للوجه و غرفة للذّرٰاع قال نعم إذا بالغت فیهٰا و الثّنتٰان تأتیٰان علیٰ ذٰلک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2043</w:t>
      </w:r>
    </w:p>
    <w:p>
      <w:pPr>
        <w:pStyle w:val="BookText"/>
        <w:rPr/>
      </w:pPr>
      <w:r>
        <w:rPr>
          <w:rFonts w:ascii="Amiri" w:hAnsi="Amiri" w:eastAsia="Amiri" w:cs="Amiri"/>
          <w:color w:val="111111"/>
          <w:sz w:val="28"/>
          <w:sz w:val="28"/>
          <w:szCs w:val="28"/>
          <w:rtl w:val="true"/>
          <w:lang w:bidi="ar-SA"/>
        </w:rPr>
        <w:t>و فی الفقیه و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الاٰ تخبرنی من أین علمت و قلت أنّ المسح ببعض الرّأس و ببعض الرّجلین فضحک علیه السّلام ثمّ قال یٰا زرٰارة قاله رسول اللّٰه صلیّ اللّٰه علیه و آله و نزل به الکتاب من اللّٰه لأنّ اللّٰه تعالیٰ یقول فَاغْسِلُوا وُجُوهَکُمْ فعرفنٰا أنّ الوجه کلّه ینبغی أن یغسل ثمّ قٰال وَ أَیْدِیَکُمْ إِلَی الْمَرٰافِقِ فوصل الیدین الی المرفقین بالوجه فعرفنٰا أنّه ینبغی لهمٰا أن یغسلا الی المرفقین ثمّ فصل بین الکلام فقال وَ امْسَحُوا بِرُؤُسِکُمْ فعرفنٰا حین قال برءوسکم أنّ المسح ببعض الرأس لمکٰان البٰاءِ ثمّ وصل الرّجلین بالرّأس کمٰا وصل الیدین بالوجه فقال وَ أَرْجُلَکُمْ إِلَی الْکَعْبَیْنِ فعرفنٰا حین وصلهٰا بالرأس أنّ المسح علیٰ بعضهمٰا ثمّ فسَّر ذٰلک رسول اللّٰه للنّاس فضیّعوه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یأتی تمٰامه عن قریب و أشار إلیه بقوله لمکان البٰاءِ إنّ البٰاء للتّبعِیض فلا وجه لانکٰار سیبویه مجیئهٰا له فی سبعة عشر موضعاً من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بسطنا الکلام فی تفسیر آیة الوضوءِ لعموم البلویٰ بهٰا و کثرة الاختلاف فیهٰا و الحمد للّٰه علیٰ ما هدٰانٰا ببرکة أهل بیت نبیّه صلوٰات اللّٰه علیهم و تمٰام الکلام فیه یطلب من کتابنٰا الوٰافی وَ إِنْ کُنْتُمْ جُنُباً فَاطَّهَّرُوا عطف علیٰ جزاءِ الشرّط الأوّل أعنی فَاغْسِلُوا وُجُوهَکُمْ یعنی إذا قمتم من النّوم الی الصّلوٰة فتوضّئوا وَ إِنْ کُنْتُمْ جُنُباً فاغتسلوُا یدلّ علیه قوله تعالیٰ وَ إِنْ کُنْتُمْ مَرْضیٰ فانّه مندرج تحت الشّرط البتّة فلو کٰان قوله وَ إِنْ کُنْتُمْ معطوفاً علیٰ قوله إِذٰا قُمْتُمْ أو کٰان مستأنفاً لم یتنٰاسق المتعٰاطفٰان و للزم أن لاٰ یستفاٰد الاِرتبٰاط مٰا بین الغسل و الصّلوٰة من الآیة و لم یحسن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ینبغی أن یقال و إذا کنتم جنباً کماٰ هو غیر خٰاف </w:t>
      </w:r>
      <w:r>
        <w:rPr>
          <w:rStyle w:val="FootnoteAnchor"/>
          <w:rtl w:val="true"/>
        </w:rPr>
        <w:footnoteReference w:id="22"/>
      </w:r>
      <w:r>
        <w:rPr>
          <w:rFonts w:ascii="Amiri" w:hAnsi="Amiri" w:eastAsia="Amiri" w:cs="Amiri"/>
          <w:color w:val="111111"/>
          <w:sz w:val="28"/>
          <w:sz w:val="28"/>
          <w:szCs w:val="28"/>
          <w:rtl w:val="true"/>
          <w:lang w:bidi="ar-SA"/>
        </w:rPr>
        <w:t>علیٰ من تتّبع أسٰالیب الکلام و یدلّ علیه أیضاً مٰا فی</w:t>
      </w:r>
    </w:p>
    <w:p>
      <w:pPr>
        <w:pStyle w:val="BookText"/>
        <w:rPr/>
      </w:pPr>
      <w:r>
        <w:rPr>
          <w:rFonts w:eastAsia="Times New Roman" w:cs="Times New Roman" w:ascii="Times New Roman" w:hAnsi="Times New Roman"/>
          <w:color w:val="111111"/>
          <w:sz w:val="28"/>
          <w:szCs w:val="28"/>
          <w:lang w:val="en-US" w:bidi="en-US"/>
        </w:rPr>
        <w:t>2044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المرأة یجٰامعهٰا الرّجل فتحیض و هی فی المغتسل قال</w:t>
      </w:r>
    </w:p>
    <w:p>
      <w:pPr>
        <w:pStyle w:val="BookText"/>
        <w:rPr/>
      </w:pPr>
      <w:r>
        <w:rPr>
          <w:rFonts w:ascii="Amiri" w:hAnsi="Amiri" w:eastAsia="Amiri" w:cs="Amiri"/>
          <w:color w:val="111111"/>
          <w:sz w:val="28"/>
          <w:sz w:val="28"/>
          <w:szCs w:val="28"/>
          <w:rtl w:val="true"/>
          <w:lang w:bidi="ar-SA"/>
        </w:rPr>
        <w:t>جٰاءهٰا مٰا یفسد الصّلوٰة فلا تغتسل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w:t>
      </w:r>
    </w:p>
    <w:p>
      <w:pPr>
        <w:pStyle w:val="BookText"/>
        <w:rPr/>
      </w:pPr>
      <w:r>
        <w:rPr>
          <w:rFonts w:ascii="IRNazanin" w:hAnsi="IRNazanin" w:eastAsia="IRNazanin"/>
          <w:color w:val="111111"/>
          <w:sz w:val="28"/>
          <w:sz w:val="28"/>
          <w:szCs w:val="28"/>
          <w:rtl w:val="true"/>
          <w:lang w:bidi="fa-IR"/>
        </w:rPr>
        <w:t>و فی التهذیب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غسل الجنٰابة فقال تبدأ فتغسل کفّیک ثمّ تفرغ بیمینک علیٰ شمٰالک فتغسل فرجک و مرافقک ثمّ تمضمض و استنشق ثمّ تغسل جسدک من لدن قرنک </w:t>
      </w:r>
      <w:r>
        <w:rPr>
          <w:rStyle w:val="FootnoteAnchor"/>
          <w:rtl w:val="true"/>
        </w:rPr>
        <w:footnoteReference w:id="23"/>
      </w:r>
      <w:r>
        <w:rPr>
          <w:rFonts w:ascii="IRNazanin" w:hAnsi="IRNazanin" w:eastAsia="IRNazanin"/>
          <w:color w:val="111111"/>
          <w:sz w:val="28"/>
          <w:sz w:val="28"/>
          <w:szCs w:val="28"/>
          <w:rtl w:val="true"/>
          <w:lang w:bidi="fa-IR"/>
        </w:rPr>
        <w:t>الیٰ قدمیک لیس بعده و لاٰ قبله وضوء و کلّ شیء أمْسَسته المٰاء فقد أنقیته و لو أنّ رجلاً ارتمس فی الماء ارتمٰاسة وٰاحدة اجزأه ذٰلک و ان لم یدلک جسده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2046</w:t>
      </w:r>
    </w:p>
    <w:p>
      <w:pPr>
        <w:pStyle w:val="BookText"/>
        <w:rPr/>
      </w:pPr>
      <w:r>
        <w:rPr>
          <w:rFonts w:ascii="Amiri" w:hAnsi="Amiri" w:eastAsia="Amiri" w:cs="Amiri"/>
          <w:color w:val="111111"/>
          <w:sz w:val="28"/>
          <w:sz w:val="28"/>
          <w:szCs w:val="28"/>
          <w:rtl w:val="true"/>
          <w:lang w:bidi="ar-SA"/>
        </w:rPr>
        <w:t>و فی الکٰافی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أصٰاب کفّه شیء غمسهٰا فی المٰاءِ ثمّ بدٰا بفرجه فأنقٰاه بثلاث غرف ثمّ صب علی رأسه ثلاث أکفّ ثمّ صبّ علیٰ منکبه الأیمن مرّتین و علیٰ منکبه الأیسر مرّتین فماٰ جریٰ علیه المٰاء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 فَامْسَحُوا بِوُجُوهِکُمْ وَ أَیْدِیکُمْ مِنْهُ</w:t>
      </w:r>
    </w:p>
    <w:p>
      <w:pPr>
        <w:pStyle w:val="BookText"/>
        <w:rPr/>
      </w:pPr>
      <w:r>
        <w:rPr>
          <w:rFonts w:ascii="Amiri" w:hAnsi="Amiri" w:eastAsia="Amiri" w:cs="Amiri"/>
          <w:color w:val="111111"/>
          <w:sz w:val="28"/>
          <w:sz w:val="28"/>
          <w:szCs w:val="28"/>
          <w:rtl w:val="true"/>
          <w:lang w:bidi="ar-SA"/>
        </w:rPr>
        <w:t>قد مضیٰ تفسیر هٰذه الآیة فی سورة النّساء فلا حٰاجة الیٰ اعٰادته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2047</w:t>
      </w:r>
    </w:p>
    <w:p>
      <w:pPr>
        <w:pStyle w:val="BookText"/>
        <w:rPr/>
      </w:pPr>
      <w:r>
        <w:rPr>
          <w:rFonts w:ascii="Amiri" w:hAnsi="Amiri" w:eastAsia="Amiri" w:cs="Amiri"/>
          <w:color w:val="111111"/>
          <w:sz w:val="28"/>
          <w:sz w:val="28"/>
          <w:szCs w:val="28"/>
          <w:rtl w:val="true"/>
          <w:lang w:bidi="ar-SA"/>
        </w:rPr>
        <w:t>و فی الفقیه فی حدیث زرارة السّابق آنفاً متّصلاً بآخره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تَجِدُوا مٰاءً فَتَیَمَّمُوا صَعِیداً طَیِّباً فَامْسَحُوا بِوُجُوهِکُمْ وَ أَیْدِیکُمْ مِنْهُ</w:t>
      </w:r>
    </w:p>
    <w:p>
      <w:pPr>
        <w:pStyle w:val="BookText"/>
        <w:rPr/>
      </w:pPr>
      <w:r>
        <w:rPr>
          <w:rFonts w:ascii="Amiri" w:hAnsi="Amiri" w:eastAsia="Amiri" w:cs="Amiri"/>
          <w:color w:val="111111"/>
          <w:sz w:val="28"/>
          <w:sz w:val="28"/>
          <w:szCs w:val="28"/>
          <w:rtl w:val="true"/>
          <w:lang w:bidi="ar-SA"/>
        </w:rPr>
        <w:t>فلمّا وضع الوضوء إن لم یجدوا المٰاء أثبت بعض الغسل مسحاً لأنّه قال بِوُجُوهِکُمْ ثم وصل بهٰا وَ أَیْدِیَکُمْ ثم قال مِنْهُ أی من ذلک التّیمّم لأنّه علم أنّ ذلک أجمع لم یجر علی الوجه لأنّه یعلق من ذٰلک الصّعید ببعض الکف و لاٰ یعلق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 من ذٰلک التّیمّم الظّاهر أنّ المراد به المتیمّم به بدلیل قوله انْ ذٰلک یعنی الصّعید أجمع لم یجر علی الوجه و یستفاد منه أنّ لفظة من فی منه للتّبعیض و أنّه یشترط علوق التّراب بالکفّ و أنّه لاٰ یجوز التّیمّم بالحجر الغیر المغبّر کمٰا مضیٰ تحقیقه</w:t>
      </w:r>
    </w:p>
    <w:p>
      <w:pPr>
        <w:pStyle w:val="BookText"/>
        <w:rPr/>
      </w:pPr>
      <w:r>
        <w:rPr>
          <w:rFonts w:eastAsia="Times New Roman" w:cs="Times New Roman" w:ascii="Times New Roman" w:hAnsi="Times New Roman"/>
          <w:color w:val="111111"/>
          <w:sz w:val="28"/>
          <w:szCs w:val="28"/>
          <w:lang w:val="en-US" w:bidi="en-US"/>
        </w:rPr>
        <w:t>2048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یُرِیدُ اللّٰهُ</w:t>
      </w:r>
    </w:p>
    <w:p>
      <w:pPr>
        <w:pStyle w:val="BookText"/>
        <w:rPr/>
      </w:pPr>
      <w:r>
        <w:rPr>
          <w:rFonts w:ascii="Amiri" w:hAnsi="Amiri" w:eastAsia="Amiri" w:cs="Amiri"/>
          <w:color w:val="111111"/>
          <w:sz w:val="28"/>
          <w:sz w:val="28"/>
          <w:szCs w:val="28"/>
          <w:rtl w:val="true"/>
          <w:lang w:bidi="ar-SA"/>
        </w:rPr>
        <w:t>بفرض الطّهارات لِیَجْعَلَ عَلَیْکُمْ مِنْ حَرَجٍ من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یُرِیدُ لِیُطَهِّرَکُمْ</w:t>
      </w:r>
    </w:p>
    <w:p>
      <w:pPr>
        <w:pStyle w:val="BookText"/>
        <w:rPr/>
      </w:pPr>
      <w:r>
        <w:rPr>
          <w:rFonts w:ascii="Amiri" w:hAnsi="Amiri" w:eastAsia="Amiri" w:cs="Amiri"/>
          <w:color w:val="111111"/>
          <w:sz w:val="28"/>
          <w:sz w:val="28"/>
          <w:szCs w:val="28"/>
          <w:rtl w:val="true"/>
          <w:lang w:bidi="ar-SA"/>
        </w:rPr>
        <w:t>من الأحداٰث و الذّنوب فانّ الطّهارة کفّارة للذّنوب کما هی رافعة للأحداث وَ لِیُتِمَّ نِعْمَتَهُ عَلَیْکُمْ بهٰذا التّطهیر لَعَلَّکُمْ تَشْکُرُونَ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نِعْمَةَ اللّٰهِ عَلَیْکُمْ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بالإِسلام لیذکرکم المنعم و یرغّبکم فی شکره</w:t>
      </w:r>
    </w:p>
    <w:p>
      <w:pPr>
        <w:pStyle w:val="BookText"/>
        <w:rPr/>
      </w:pPr>
      <w:r>
        <w:rPr>
          <w:rFonts w:ascii="Amiri" w:hAnsi="Amiri" w:eastAsia="Amiri" w:cs="Amiri"/>
          <w:color w:val="111111"/>
          <w:sz w:val="28"/>
          <w:sz w:val="28"/>
          <w:szCs w:val="28"/>
          <w:rtl w:val="true"/>
          <w:lang w:bidi="ar-SA"/>
        </w:rPr>
        <w:t>وَ مِیثٰاقَهُ الَّذِی وٰاثَقَکُمْ بِهِ</w:t>
      </w:r>
    </w:p>
    <w:p>
      <w:pPr>
        <w:pStyle w:val="BookText"/>
        <w:rPr/>
      </w:pPr>
      <w:r>
        <w:rPr>
          <w:rFonts w:ascii="Amiri" w:hAnsi="Amiri" w:eastAsia="Amiri" w:cs="Amiri"/>
          <w:color w:val="111111"/>
          <w:sz w:val="28"/>
          <w:sz w:val="28"/>
          <w:szCs w:val="28"/>
          <w:rtl w:val="true"/>
          <w:lang w:bidi="ar-SA"/>
        </w:rPr>
        <w:t>قیل یعنی عند إسلامکم بأن تطیعوا اللّٰه فیمٰا یفرضه علیکم سَرَّکم أو سٰاءَکم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2049</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بالمیثاق مٰا بیّن لهم فی حجّة الوداع من تحریم المحرّمات و کیفیّة الطّهارة و فرض الولاٰیة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داخل فی ذٰلکَ إِذْ قُلْتُمْ سَمِعْنٰا وَ أَطَعْنٰا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رسول اللّٰه صلّی اللّٰه علیه و آله المیثاق علیهم بالولاٰیة قالوا سَمِعْنٰا وَ أَطَعْنٰا ثمّ نقضوا میثاقه وَ اتَّقُوا اللّٰهَ فی إنسٰاء نعمته و نقض میثاقه إِنَّ اللّٰهَ عَلِیمٌ بِذٰاتِ الصُّدُورِ بخفیّاتهٰا فضلاً عن جلیّات 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w:t>
      </w:r>
    </w:p>
    <w:p>
      <w:pPr>
        <w:pStyle w:val="BookText"/>
        <w:rPr/>
      </w:pPr>
      <w:r>
        <w:rPr>
          <w:rFonts w:ascii="Amiri" w:hAnsi="Amiri" w:eastAsia="Amiri" w:cs="Amiri"/>
          <w:color w:val="111111"/>
          <w:sz w:val="28"/>
          <w:sz w:val="28"/>
          <w:szCs w:val="28"/>
          <w:rtl w:val="true"/>
          <w:lang w:bidi="ar-SA"/>
        </w:rPr>
        <w:t>مرّ تفسیره وَ لاٰ یَجْرِمَنَّکُمْ و لا یحملنّکم شَنَآنُ قَوْمٍ شدّة عداوتهم و بغضهم عَلیٰ أَلاّٰ تَعْدِلُوا فتعتدوا علیهم بارتکاب ما لاٰ یحلّ کمثلة و قذف و قتل نسٰاءٍ و صبیة و نقض عهد تشفّیاً ممّا فی قلوبکم اِعْدِلُوا فی أولیٰائکم و أعدٰائکم هُوَ أَقْرَبُ لِلتَّقْویٰ وَ اتَّقُوا اللّٰهَ إِنَّ اللّٰهَ خَبِیرٌ بِمٰا تَعْمَلُونَ فیجٰازیکم قیل تکریر هٰذا الحکم امَّا لاختلاف السّبب کما قیل انّ الأولیٰ نزلت فی المشرکین و هٰذه فی الیهود أو لمزید الاهتمٰام بالعدل و المبٰالغة فی إطفاءِ نٰائرة 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لَهُمْ مَغْفِرَةٌ وَ أَجْرٌ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الْجَحِیمِ</w:t>
      </w:r>
    </w:p>
    <w:p>
      <w:pPr>
        <w:pStyle w:val="BookText"/>
        <w:rPr/>
      </w:pPr>
      <w:r>
        <w:rPr>
          <w:rFonts w:ascii="Amiri" w:hAnsi="Amiri" w:eastAsia="Amiri" w:cs="Amiri"/>
          <w:color w:val="111111"/>
          <w:sz w:val="28"/>
          <w:sz w:val="28"/>
          <w:szCs w:val="28"/>
          <w:rtl w:val="true"/>
          <w:lang w:bidi="ar-SA"/>
        </w:rPr>
        <w:t>قابَلَ الوعد بالوعید وفاءً بحقّ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اذْکُرُوا نِعْمَتَ اللّٰهِ عَلَیْکُمْ إِذْ هَمَّ قَوْمٌ أَنْ یَبْسُطُوا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یبطشوا إِلَیْکُمْ أَیْدِیَهُمْ بالقتل و الإِهلاک فَکَفَّ أَیْدِیَهُمْ عَنْکُمْ منعها أن تمدّ إلیکم و ردّ مضرّتهٰا عنکم </w:t>
      </w:r>
      <w:r>
        <w:rPr>
          <w:rStyle w:val="FootnoteAnchor"/>
          <w:rtl w:val="true"/>
        </w:rPr>
        <w:footnoteReference w:id="24"/>
      </w:r>
      <w:r>
        <w:rPr>
          <w:rFonts w:ascii="Amiri" w:hAnsi="Amiri" w:eastAsia="Amiri" w:cs="Amiri"/>
          <w:color w:val="111111"/>
          <w:sz w:val="28"/>
          <w:sz w:val="28"/>
          <w:szCs w:val="28"/>
          <w:rtl w:val="true"/>
          <w:lang w:bidi="ar-SA"/>
        </w:rPr>
        <w:t>القمّیّ یعنی أهل مکّة من قبل فتحهاٰ فَکَفَّ أَیْدِیَهُمْ بالصّلح یوم الحدیبیّة</w:t>
      </w:r>
    </w:p>
    <w:p>
      <w:pPr>
        <w:pStyle w:val="BookText"/>
        <w:rPr/>
      </w:pPr>
      <w:r>
        <w:rPr>
          <w:rFonts w:ascii="Amiri" w:hAnsi="Amiri" w:eastAsia="Amiri" w:cs="Amiri"/>
          <w:color w:val="111111"/>
          <w:sz w:val="28"/>
          <w:sz w:val="28"/>
          <w:szCs w:val="28"/>
          <w:rtl w:val="true"/>
          <w:lang w:bidi="ar-SA"/>
        </w:rPr>
        <w:t>وَ اتَّقُوا اللّٰهَ وَ عَلَی اللّٰهِ فَلْیَتَوَکَّلِ الْمُؤْمِنُونَ</w:t>
      </w:r>
    </w:p>
    <w:p>
      <w:pPr>
        <w:pStyle w:val="BookText"/>
        <w:rPr/>
      </w:pPr>
      <w:r>
        <w:rPr>
          <w:rFonts w:ascii="Amiri" w:hAnsi="Amiri" w:eastAsia="Amiri" w:cs="Amiri"/>
          <w:color w:val="111111"/>
          <w:sz w:val="28"/>
          <w:sz w:val="28"/>
          <w:szCs w:val="28"/>
          <w:rtl w:val="true"/>
          <w:lang w:bidi="ar-SA"/>
        </w:rPr>
        <w:t>فانّه الکٰافی لایصٰال الخیر و دفع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أَخَذَ اللّٰهُ مِیثٰاقَ بَنِی إِسْرٰائِیلَ وَ بَعَثْنٰا مِنْهُمُ اثْنَیْ عَشَرَ نَقِیباً</w:t>
      </w:r>
    </w:p>
    <w:p>
      <w:pPr>
        <w:pStyle w:val="BookText"/>
        <w:rPr/>
      </w:pPr>
      <w:r>
        <w:rPr>
          <w:rFonts w:ascii="Amiri" w:hAnsi="Amiri" w:eastAsia="Amiri" w:cs="Amiri"/>
          <w:color w:val="111111"/>
          <w:sz w:val="28"/>
          <w:sz w:val="28"/>
          <w:szCs w:val="28"/>
          <w:rtl w:val="true"/>
          <w:lang w:bidi="ar-SA"/>
        </w:rPr>
        <w:t xml:space="preserve">کفیلاً أمیناً شاهداً من کلّ سبط ینقب </w:t>
      </w:r>
      <w:r>
        <w:rPr>
          <w:rStyle w:val="FootnoteAnchor"/>
          <w:rtl w:val="true"/>
        </w:rPr>
        <w:footnoteReference w:id="25"/>
      </w:r>
      <w:r>
        <w:rPr>
          <w:rFonts w:ascii="Amiri" w:hAnsi="Amiri" w:eastAsia="Amiri" w:cs="Amiri"/>
          <w:color w:val="111111"/>
          <w:sz w:val="28"/>
          <w:sz w:val="28"/>
          <w:szCs w:val="28"/>
          <w:rtl w:val="true"/>
          <w:lang w:bidi="ar-SA"/>
        </w:rPr>
        <w:t>عن أحوٰال قومه و یفتّش عنهٰا و یعرف منٰاقبهم وَ قٰالَ اللّٰهُ إِنِّی مَعَکُمْ بالنّصرة لَئِنْ أَقَمْتُمُ الصَّلاٰةَ وَ آتَیْتُمُ الزَّکٰاةَ وَ آمَنْتُمْ بِرُسُلِی و صدّقتموهم وَ عَزَّرْتُمُوهُمْ و نصرتموهم و قوّیتموهم وَ أَقْرَضْتُمُ اللّٰهَ قَرْضاً حَسَناً بالانفٰاق فی سبیله لَأُکَفِّرَنَّ عَنْکُمْ سَیِّئٰاتِکُمْ وَ لَأُدْخِلَنَّکُمْ جَنّٰاتٍ تَجْرِی مِنْ تَحْتِهَا الْأَنْهٰارُ فَمَنْ کَفَرَ بَعْدَ ذٰلِکَ مِنْکُمْ فَقَدْ ضَلَّ سَوٰاءَ السَّبِیلِ قیل أمر اللّٰه بنی اسرٰائیل بعد هلاک فرعون بمصر بأن یسیروا الیٰ أریحٰا من أرض الشّام و کٰان یسکنهٰا الجبٰابرة و قال إنّی کتبتها لکم قرٰاراً و أمرَ موسٰی علیه السّلام بأن یأخذ من کلّ سبط نَقِیباً یکون کفیلاً علیٰ قومه بالوفٰاءِ بمٰا أمروا به من الخروج الی الجبٰابرة و الجهٰاد و قائداً و رئیساً لهم فاختار النّقبٰاء و أخذ المیثٰاق علیٰ بنی إسرٰائیل وَ تَکَفَّلَ لهم به و سٰار بهم فلمٰا دناٰ من أرضهم بعث النّقبٰاء یتجسّسون فرأوا اجرٰاماً عظاماً و قوّة فرجعوا و أخبروا موسٰی بذٰلک فأمرهم أن یکتموا ذٰلک فحدّثوا بذٰلک قومهم الاّ کالب بن یوفنّٰا من سبط یهودٰا و یوشع بن نون من سبط افرائیم بن یوسف و کانا من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نَقْضِهِمْ مِیثٰاقَهُمْ لَعَنّٰاهُمْ</w:t>
      </w:r>
    </w:p>
    <w:p>
      <w:pPr>
        <w:pStyle w:val="BookText"/>
        <w:rPr/>
      </w:pPr>
      <w:r>
        <w:rPr>
          <w:rFonts w:ascii="Amiri" w:hAnsi="Amiri" w:eastAsia="Amiri" w:cs="Amiri"/>
          <w:color w:val="111111"/>
          <w:sz w:val="28"/>
          <w:sz w:val="28"/>
          <w:szCs w:val="28"/>
          <w:rtl w:val="true"/>
          <w:lang w:bidi="ar-SA"/>
        </w:rPr>
        <w:t xml:space="preserve">طردناهم من رحمتنٰا وَ جَعَلْنٰا قُلُوبَهُمْ قٰاسِیَةً لا تنفعل عن الآیات و النّذر و قرئ قسیّة علی المبٰالغة یُحَرِّفُونَ الْکَلِمَ عَنْ مَوٰاضِعِهِ وَ نَسُوا حَظًّا ترکوا نصیباً وٰافِراً مِمّٰا ذُکِّرُوا بِهِ وَ لاٰ تَزٰالُ تَطَّلِعُ عَلیٰ خٰائِنَةٍ مِنْهُمْ خیٰانة أو فرقة خٰائنة إِلاّٰ قَلِیلاً مِنْهُمْ لم یخونوا فَاعْفُ عَنْهُمْ وَ اصْفَحْ إِنَّ اللّٰهَ یُحِبُّ الْمُحْسِنِینَ حث علی الصّفح القمّیّ منسوخة بقولهِ فَاقْتُلُوا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الَّذِینَ قٰالُوا إِنّٰا نَصٰاریٰ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نصرة اللّٰه بالاِتِّسام بهٰذا الاِسم أَخَذْنٰا مِیثٰاقَهُمْ کما أخذنا ممّن قبلهم من بنی اسرٰائیل فَنَسُوا حَظًّا مِمّٰا ذُکِّرُوا بِهِ فَأَغْرَیْنٰا فالزمنٰا</w:t>
      </w:r>
    </w:p>
    <w:p>
      <w:pPr>
        <w:pStyle w:val="BookText"/>
        <w:rPr/>
      </w:pPr>
      <w:r>
        <w:rPr>
          <w:rFonts w:ascii="Amiri" w:hAnsi="Amiri" w:eastAsia="Amiri" w:cs="Amiri"/>
          <w:color w:val="111111"/>
          <w:sz w:val="28"/>
          <w:sz w:val="28"/>
          <w:szCs w:val="28"/>
          <w:rtl w:val="true"/>
          <w:lang w:bidi="ar-SA"/>
        </w:rPr>
        <w:t>بَیْنَهُمُ الْعَدٰاوَةَ</w:t>
      </w:r>
    </w:p>
    <w:p>
      <w:pPr>
        <w:pStyle w:val="BookText"/>
        <w:rPr/>
      </w:pPr>
      <w:r>
        <w:rPr>
          <w:rFonts w:ascii="Amiri" w:hAnsi="Amiri" w:eastAsia="Amiri" w:cs="Amiri"/>
          <w:color w:val="111111"/>
          <w:sz w:val="28"/>
          <w:sz w:val="28"/>
          <w:szCs w:val="28"/>
          <w:rtl w:val="true"/>
          <w:lang w:bidi="ar-SA"/>
        </w:rPr>
        <w:t>بالأفعال وَ الْبَغْضٰاءَ بالقلوب إِلیٰ یَوْمِ الْقِیٰامَةِ وَ سَوْفَ یُنَبِّئُهُمُ اللّٰهُ بِمٰا کٰانُوا یَصْنَعُونَ بالجزٰاءِ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w:t>
      </w:r>
    </w:p>
    <w:p>
      <w:pPr>
        <w:pStyle w:val="BookText"/>
        <w:rPr/>
      </w:pPr>
      <w:r>
        <w:rPr>
          <w:rFonts w:ascii="Amiri" w:hAnsi="Amiri" w:eastAsia="Amiri" w:cs="Amiri"/>
          <w:color w:val="111111"/>
          <w:sz w:val="28"/>
          <w:sz w:val="28"/>
          <w:szCs w:val="28"/>
          <w:rtl w:val="true"/>
          <w:lang w:bidi="ar-SA"/>
        </w:rPr>
        <w:t>کنعت محمّد صلّی اللّٰه علیه و آله و آیة الرّجم فی التّورٰیة و بشارة عِیسٰی بأحمد صلّی اللّٰه علیه و آله فی الإنجیل وَ یَعْفُوا عَنْ کَثِیرٍ ممِا تخفونه لا یخبر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 قال یبیّن النّبی کثیراً ممّا أخفیتموه ممّا فی التّوریة من أخبٰاره و یدع کثیراً لاٰ یبیّنه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تفسیر یٰا أَیُّهَا الرَّسُولُ لاٰ یَحْزُنْکَ الَّذِینَ یُسٰارِعُونَ فِی الْکُفْرِ من هٰذه السّورة ان امرأة من خیبر ذات شرف بینهم زنت مع رجل من أشرٰافهم و همٰا محصنٰان فکرهوا رجمهمٰا فأرسلوا الیٰ یهود المدینة و کتبوا إلیهم أن یسألوا النّبی صلیّ اللّٰه علیه و آله عن ذٰلک طمعاً فی أن یأتی لهم برخصة فانطلق قوم منهم کعب بن الأشرف و کعب بن أسید و شعبة بن عمرو و مٰالک بن الضّیف و کنانة بن أبی الحقیق و غیرهم فقالوا یٰا محمّد أخبرنا عن الزّانی و الزانیة إذا أحصنٰا مٰا حدّهمٰا فقٰال صلی اللّٰه علیه و آله و سلم و هل ترضون بقضٰائی فی ذٰلک قالوا نعم فنزل جبرئیل بالرّجم فأخبرهم بذٰلک فأبوا أن یأخذوا به فقال جبرئیل علیه السلام اجعل بینک و بینهم ابن صوریٰا و وصفه له فقال النّبی صلیّ اللّٰه علیه و آله هل تعرفون شابّاً أمرد أبیض أعور یسکن فدک یقال له ابن صوریا قالوا نعم قال فأیّ رجل هو فیکم قالوا هو أعلم یهودیّ بقی علیٰ ظهر الأرض بمٰا أنزل اللّٰه علیٰ موسٰی قال فأرسِلوا إلیه ففعلوا فأتاهم عبد اللّٰه بن صوریا فقٰال له النّبیّ صلیّ اللّٰه علیه و آله إنِّی أنشدک اللّٰه الّذی لاٰ إلٰه إلاَّ هو الّذی أنزل التَّورٰاة علیٰ موسٰی و فلق لکم البحر فأنجٰاکم و أغرق آل فرعون و ظلّل علیکم الغمٰام و أنزل علیکم المنّ و السّلویٰ هل تجدون فی کتابکم الرّجم علیٰ من أحصن قال ابن صوریٰا نعم و الّذی ذکّرتنی به لو لاٰ خشیة أن یحرقنی ربّ التورٰیة ان کذبت أو غیّرت ما اعترفت لک و لٰکن أخبرنی کیف هی فی کتابک یٰا محمّد قال صلیّ اللّٰه علیه و آله إذا شهد أربعة رهط عدول أنّه قد أدخله فیهٰا کمٰا یدخل المیل فی المکحلة وجب علیه الرّجم فقال ابن صوریٰا هٰکذا أنزل اللّٰه فی التورٰیة علیٰ موسٰی علیه السّلام فقال له النّبیّ صلیّ</w:t>
      </w:r>
    </w:p>
    <w:p>
      <w:pPr>
        <w:pStyle w:val="BookText"/>
        <w:rPr/>
      </w:pPr>
      <w:r>
        <w:rPr>
          <w:rFonts w:ascii="Amiri" w:hAnsi="Amiri" w:eastAsia="Amiri" w:cs="Amiri"/>
          <w:color w:val="111111"/>
          <w:sz w:val="28"/>
          <w:sz w:val="28"/>
          <w:szCs w:val="28"/>
          <w:rtl w:val="true"/>
          <w:lang w:bidi="ar-SA"/>
        </w:rPr>
        <w:t xml:space="preserve">اللّٰه علیه و آله فمٰا ذا کٰان أوّل ما ترخّصتم بم أمر اللّٰه قال کنّا إذا زنی الشّریف ترکناه و إذا أخذنٰا الضّعیف أقمنٰا علیه الحدّ فکثر الزّنٰا فی أشرافنٰا حتّی زنیٰ ابن عمّ ملک لنٰا فلم نرجمه ثمّ زنیٰ رجل آخر فأراد الملک رجمه فقٰال له قومه لاٰ حتّیٰ ترجمً فلاناً یعنون ابن عمه فقلنٰا تعٰالوا نجتمع فلنضع شیئا دون الرجم یکون علی الشریف و الوضیع فوضعنٰا الجلد و التّحمیم </w:t>
      </w:r>
      <w:r>
        <w:rPr>
          <w:rStyle w:val="FootnoteAnchor"/>
          <w:rtl w:val="true"/>
        </w:rPr>
        <w:footnoteReference w:id="26"/>
      </w:r>
      <w:r>
        <w:rPr>
          <w:rFonts w:ascii="Amiri" w:hAnsi="Amiri" w:eastAsia="Amiri" w:cs="Amiri"/>
          <w:color w:val="111111"/>
          <w:sz w:val="28"/>
          <w:sz w:val="28"/>
          <w:szCs w:val="28"/>
          <w:rtl w:val="true"/>
          <w:lang w:bidi="ar-SA"/>
        </w:rPr>
        <w:t>و هو ان یجلد أربعین جلدة ثمّ یسوّد وجوههمٰا ثمّ یحملان علیٰ حمٰارین و یجعل وجوههمٰا من قبل دبر الحمٰار و یطاف بهمٰا فجعلوا هٰذا مکٰان الرّجم فقٰالت الیهود لا بن صوریٰا مٰا أسرع مٰا أخبرته به و مٰا کنت لمٰا أثنینا علیک بأهل و لکنّک کنت غٰائباً فکرهنٰا أن نغتٰابک فقٰال إنّه أنشدنی بالتّورٰیة و لو لاٰ ذٰلک لمٰا أخبرنه فأمر بهمٰا النّبیّ صلیّ اللّٰه علیه و آله فرجمٰا عند بٰاب مسجده و قال أنا أول من أحیٰی أمرک إذ أمٰاتوه فأنزل اللّٰه سبحٰانه فیه یٰا أَهْلَ الْکِتٰابِ قَدْ جٰاءَکُمْ رَسُولُنٰا یُبَیِّنُ لَکُمْ کَثِیراً مِمّٰا کُنْتُمْ تُخْفُونَ مِنَ الْکِتٰابِ وَ یَعْفُوا عَنْ کَثِیرٍ فقٰام ابن صوریٰا فوضع یده علیٰ رکبتی رسول اللّٰه صلیّ اللّٰه علیه و آله ثمّ قٰال هٰذا مقٰام العٰائذ باللّٰه و بک أن تذکر لنا الکثیر الّذی أمرت أن تعفو عنه فأعرض النّبیّ صلیّ اللّٰه علیه و آله عن ذٰلک قَدْ جٰاءَکُمْ مِنَ اللّٰهِ نُورٌ وَ کِتٰابٌ مُبِینٌ قیل النّور محمّد صلّی اللّٰه علیه و آله و الکتاب القرآن و قیل کلاهمٰا القرآن و أیّد بتوحید الضّمیر فی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قال یعنی بالنّور أمیر المؤمنین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بِهِ اللّٰهُ مَنِ اتَّبَعَ رِضْوٰانَهُ سُبُلَ السَّلاٰمِ</w:t>
      </w:r>
    </w:p>
    <w:p>
      <w:pPr>
        <w:pStyle w:val="BookText"/>
        <w:rPr/>
      </w:pPr>
      <w:r>
        <w:rPr>
          <w:rFonts w:ascii="Amiri" w:hAnsi="Amiri" w:eastAsia="Amiri" w:cs="Amiri"/>
          <w:color w:val="111111"/>
          <w:sz w:val="28"/>
          <w:sz w:val="28"/>
          <w:szCs w:val="28"/>
          <w:rtl w:val="true"/>
          <w:lang w:bidi="ar-SA"/>
        </w:rPr>
        <w:t>طرق السّلامة من العذاب وَ یُخْرِجُهُمْ مِنَ الظُّلُمٰاتِ أنواع الکفر إِلَی النُّورِ بالإِسلام بِإِذْنِهِ بإرادته و توفیقه وَ یَهْدِیهِمْ إِلیٰ صِرٰاطٍ مُسْتَقِیمٍ طریق هو أقرب الطّرق إلی اللّٰه و الیٰ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 قُلْ فَمَنْ یَمْلِکُ مِنَ اللّٰهِ شَیْئاً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یمنع من قدرته و ارٰادته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w:t>
      </w:r>
    </w:p>
    <w:p>
      <w:pPr>
        <w:pStyle w:val="BookText"/>
        <w:rPr/>
      </w:pPr>
      <w:r>
        <w:rPr>
          <w:rFonts w:ascii="Amiri" w:hAnsi="Amiri" w:eastAsia="Amiri" w:cs="Amiri"/>
          <w:color w:val="111111"/>
          <w:sz w:val="28"/>
          <w:sz w:val="28"/>
          <w:szCs w:val="28"/>
          <w:rtl w:val="true"/>
          <w:lang w:bidi="ar-SA"/>
        </w:rPr>
        <w:t>أشیٰاع ابنیه عزیر و المسیح قُلْ فَلِمَ یُعَذِّبُکُمْ بِذُنُوبِکُمْ فی الدّنیٰا بالقتل و الأسر و المسخ و فی الآخرة بالنّار أیّاماً معدودة بَلْ أَنْتُمْ بَشَرٌ مِمَّنْ خَلَقَ یَغْفِرُ لِمَنْ یَشٰاءُ وَ یُعَذِّبُ مَنْ یَشٰاءُ و هم من کفر و المعنی أنّه یعاملکم معاملة سائر النّاس لا مزیّة لکم علیهم وَ لِلّٰهِ مُلْکُ السَّمٰاوٰاتِ وَ الْأَرْضِ وَ مٰا بَیْنَهُمٰا کلّها سواء فی کونه خلقاً و ملکاً وَ إِلَیْهِ الْمَصِیرُ فیجٰازیکم کلاٍّ بما 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الْکِتٰابِ قَدْ جٰاءَکُمْ رَسُولُنٰا یُبَیِّنُ لَکُمْ</w:t>
      </w:r>
    </w:p>
    <w:p>
      <w:pPr>
        <w:pStyle w:val="BookText"/>
        <w:rPr/>
      </w:pPr>
      <w:r>
        <w:rPr>
          <w:rFonts w:ascii="Amiri" w:hAnsi="Amiri" w:eastAsia="Amiri" w:cs="Amiri"/>
          <w:color w:val="111111"/>
          <w:sz w:val="28"/>
          <w:sz w:val="28"/>
          <w:szCs w:val="28"/>
          <w:rtl w:val="true"/>
          <w:lang w:bidi="ar-SA"/>
        </w:rPr>
        <w:t>مٰا یحتٰاج إلی البیٰان عَلیٰ فَتْرَةٍ مِنَ الرُّسُلِ علیٰ فتور من الارسٰال و انقطاع من الوحی قال الصّدوق طاب ثراه فی اکمٰاله معنی الفترة ان لاٰ یکون نبیّ و لاٰ وصیّ ظٰاهر مشهور و قد کٰان بین نبیّنٰا صلیّ اللّٰه علیه و آله و بین عیسٰی علیه السّلام أنبیاء و أئمّة مستورون خٰائفون منهم خالد بن سنٰان العبسی لاٰ یدفعه دٰافع و لاٰ ینکره منکر و کٰان بین مبعثه و مبعث نبیّنٰا صلیّ اللّٰه علیه و آله خمسون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ذٰلک</w:t>
      </w:r>
    </w:p>
    <w:p>
      <w:pPr>
        <w:pStyle w:val="BookText"/>
        <w:rPr/>
      </w:pPr>
      <w:r>
        <w:rPr>
          <w:rFonts w:eastAsia="Times New Roman" w:cs="Times New Roman" w:ascii="Times New Roman" w:hAnsi="Times New Roman"/>
          <w:color w:val="111111"/>
          <w:sz w:val="28"/>
          <w:szCs w:val="28"/>
          <w:lang w:val="en-US" w:bidi="en-US"/>
        </w:rPr>
        <w:t>2051</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امّا ظاهر مشهور و إِمّا خٰائف مغمور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تَقُولُوا مٰا جٰاءَنٰا مِنْ بَشِیرٍ وَ لاٰ نَذِیرٍ</w:t>
      </w:r>
    </w:p>
    <w:p>
      <w:pPr>
        <w:pStyle w:val="BookText"/>
        <w:rPr/>
      </w:pPr>
      <w:r>
        <w:rPr>
          <w:rFonts w:ascii="Amiri" w:hAnsi="Amiri" w:eastAsia="Amiri" w:cs="Amiri"/>
          <w:color w:val="111111"/>
          <w:sz w:val="28"/>
          <w:sz w:val="28"/>
          <w:szCs w:val="28"/>
          <w:rtl w:val="true"/>
          <w:lang w:bidi="ar-SA"/>
        </w:rPr>
        <w:t>کراهة أن تقولوا ذٰلک و تعتذروا به فَقَدْ جٰاءَکُمْ بَشِیرٌ وَ نَذِیرٌ فلا تعتذرُوا وَ اللّٰهُ عَلیٰ کُلِّ شَیْءٍ قَدِیرٌ قد مضٰی فی سورة النّسٰاءِ عند قوله فَکَیْفَ إِذٰا جِئْنٰا مِنْ کُلِّ أُمَّةٍ بِشَهِیدٍ إنّ الأمم یوْم القیٰمة تجحد تأدیة رسٰالاٰت رسلهم و تقول مٰا جٰاءَنٰا مِنْ بَشِیرٍ وَ لاٰ نَذِیرٍ و الرّسل یستشهدون نبیّنٰا فیقول نبیّنٰا صلیّ اللّٰه علیه و آله لکلّ أمّة بلیٰ فَقَدْ جٰاءَکُمْ بَشِیرٌ وَ نَذِیرٌ وَ اللّٰهُ عَلیٰ کُلِّ شَیْءٍ قَدِیرٌ أی مقتدرٌ علیٰ شهٰادة جوٰارحکم علیکم بتبلیغ الرّسل علیکم رسالاٰتهم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مُوسیٰ لِقَوْمِهِ یٰا قَوْمِ اذْکُرُوا نِعْمَتَ اللّٰهِ عَلَیْکُمْ إِذْ جَعَلَ فِیکُمْ أَنْبِیٰاءَ وَ جَعَلَکُمْ مُلُوکاً وَ آتٰاکُمْ مٰا لَمْ یُؤْتِ أَحَداً مِنَ الْعٰالَمِینَ</w:t>
      </w:r>
    </w:p>
    <w:p>
      <w:pPr>
        <w:pStyle w:val="BookText"/>
        <w:rPr/>
      </w:pPr>
      <w:r>
        <w:rPr>
          <w:rFonts w:ascii="IRNazanin" w:hAnsi="IRNazanin" w:eastAsia="IRNazanin"/>
          <w:color w:val="111111"/>
          <w:sz w:val="28"/>
          <w:sz w:val="28"/>
          <w:szCs w:val="28"/>
          <w:rtl w:val="true"/>
          <w:lang w:bidi="fa-IR"/>
        </w:rPr>
        <w:t>من فلق البحر و تظلیل الغٰمام و إنزٰال المنّ و السّلوی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ادْخُلُوا الْأَرْضَ الْمُقَدَّسَةَ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2052</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اَلَّتِی کَتَبَ اللّٰهُ لَکُمْ</w:t>
      </w:r>
    </w:p>
    <w:p>
      <w:pPr>
        <w:pStyle w:val="BookText"/>
        <w:rPr/>
      </w:pPr>
      <w:r>
        <w:rPr>
          <w:rFonts w:ascii="Amiri" w:hAnsi="Amiri" w:eastAsia="Amiri" w:cs="Amiri"/>
          <w:color w:val="111111"/>
          <w:sz w:val="28"/>
          <w:sz w:val="28"/>
          <w:szCs w:val="28"/>
          <w:rtl w:val="true"/>
          <w:lang w:bidi="ar-SA"/>
        </w:rPr>
        <w:t>أنْ تکون مسکناً لکم</w:t>
      </w:r>
    </w:p>
    <w:p>
      <w:pPr>
        <w:pStyle w:val="BookText"/>
        <w:rPr/>
      </w:pPr>
      <w:r>
        <w:rPr>
          <w:rFonts w:eastAsia="Times New Roman" w:cs="Times New Roman" w:ascii="Times New Roman" w:hAnsi="Times New Roman"/>
          <w:color w:val="111111"/>
          <w:sz w:val="28"/>
          <w:szCs w:val="28"/>
          <w:lang w:val="en-US" w:bidi="en-US"/>
        </w:rPr>
        <w:t>2053</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بنی اسرٰائیل قال اللّٰه لهم اُدْخُلُوا الْأَرْضَ الْمُقَدَّسَةَ فلم یدخلوهٰا حتّیٰ حرّمهٰا علیهم و علیٰ أنبیٰائهم و انّما أدخلهٰا أبنٰاء أبنائهم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2054</w:t>
      </w:r>
    </w:p>
    <w:p>
      <w:pPr>
        <w:pStyle w:val="BookText"/>
        <w:rPr/>
      </w:pPr>
      <w:r>
        <w:rPr>
          <w:rFonts w:ascii="Amiri" w:hAnsi="Amiri" w:eastAsia="Amiri" w:cs="Amiri"/>
          <w:color w:val="111111"/>
          <w:sz w:val="28"/>
          <w:sz w:val="28"/>
          <w:szCs w:val="28"/>
          <w:rtl w:val="true"/>
          <w:lang w:bidi="ar-SA"/>
        </w:rPr>
        <w:t>و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کتبهٰا لهم ثمّ محٰاهٰا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تَرْتَدُّوا عَلیٰ أَدْبٰارِکُمْ</w:t>
      </w:r>
    </w:p>
    <w:p>
      <w:pPr>
        <w:pStyle w:val="BookText"/>
        <w:rPr/>
      </w:pPr>
      <w:r>
        <w:rPr>
          <w:rFonts w:ascii="Amiri" w:hAnsi="Amiri" w:eastAsia="Amiri" w:cs="Amiri"/>
          <w:color w:val="111111"/>
          <w:sz w:val="28"/>
          <w:sz w:val="28"/>
          <w:szCs w:val="28"/>
          <w:rtl w:val="true"/>
          <w:lang w:bidi="ar-SA"/>
        </w:rPr>
        <w:t>و لاٰ ترجعوا مدبرین فَتَنْقَلِبُوا خٰاسِرِینَ ثواب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مُوسیٰ إِنَّ فِیهٰا قَوْماً جَبّٰارِینَ</w:t>
      </w:r>
    </w:p>
    <w:p>
      <w:pPr>
        <w:pStyle w:val="BookText"/>
        <w:rPr/>
      </w:pPr>
      <w:r>
        <w:rPr>
          <w:rFonts w:ascii="Amiri" w:hAnsi="Amiri" w:eastAsia="Amiri" w:cs="Amiri"/>
          <w:color w:val="111111"/>
          <w:sz w:val="28"/>
          <w:sz w:val="28"/>
          <w:szCs w:val="28"/>
          <w:rtl w:val="true"/>
          <w:lang w:bidi="ar-SA"/>
        </w:rPr>
        <w:t>شدیدی البطش و البأس و الخلق لاٰ تتأتَّیٰ لنٰا مقٰاومتهم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لَنْ نَدْخُلَهٰا حَتّٰی یَخْرُجُوا مِنْهٰا فَإِنْ یَخْرُجُوا مِنْهٰا فَإِنّٰا دٰاخِلُونَ</w:t>
      </w:r>
    </w:p>
    <w:p>
      <w:pPr>
        <w:pStyle w:val="BookText"/>
        <w:rPr/>
      </w:pPr>
      <w:r>
        <w:rPr>
          <w:rFonts w:ascii="Amiri" w:hAnsi="Amiri" w:eastAsia="Amiri" w:cs="Amiri"/>
          <w:color w:val="111111"/>
          <w:sz w:val="28"/>
          <w:sz w:val="28"/>
          <w:szCs w:val="28"/>
          <w:rtl w:val="true"/>
          <w:lang w:bidi="ar-SA"/>
        </w:rPr>
        <w:t>إذ لا طاقة لنا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رَجُلاٰنِ</w:t>
      </w:r>
    </w:p>
    <w:p>
      <w:pPr>
        <w:pStyle w:val="BookText"/>
        <w:rPr/>
      </w:pPr>
      <w:r>
        <w:rPr>
          <w:rFonts w:eastAsia="Times New Roman" w:cs="Times New Roman" w:ascii="Times New Roman" w:hAnsi="Times New Roman"/>
          <w:color w:val="111111"/>
          <w:sz w:val="28"/>
          <w:szCs w:val="28"/>
          <w:lang w:val="en-US" w:bidi="en-US"/>
        </w:rPr>
        <w:t>2055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یوشع بن نون و کالب بن یوفنّا و همٰا ابنا عمّه کذٰا عن الباقر علیه السلام رواه العیّاشیّ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یَخٰافُونَ</w:t>
      </w:r>
    </w:p>
    <w:p>
      <w:pPr>
        <w:pStyle w:val="BookText"/>
        <w:rPr/>
      </w:pPr>
      <w:r>
        <w:rPr>
          <w:rFonts w:ascii="Amiri" w:hAnsi="Amiri" w:eastAsia="Amiri" w:cs="Amiri"/>
          <w:color w:val="111111"/>
          <w:sz w:val="28"/>
          <w:sz w:val="28"/>
          <w:szCs w:val="28"/>
          <w:rtl w:val="true"/>
          <w:lang w:bidi="ar-SA"/>
        </w:rPr>
        <w:t xml:space="preserve">أی یخافون اللّٰه و یتّقونه أَنْعَمَ اللّٰهُ عَلَیْهِمَا بالایمان و التثبیت اُدْخُلُوا عَلَیْهِمُ الْبٰابَ باب قریتهم أی بٰاغتوهم و ضٰاغطوهم فی المضیق و امنعوهم من الإصحار </w:t>
      </w:r>
      <w:r>
        <w:rPr>
          <w:rStyle w:val="FootnoteAnchor"/>
          <w:rtl w:val="true"/>
        </w:rPr>
        <w:footnoteReference w:id="27"/>
      </w:r>
      <w:r>
        <w:rPr>
          <w:rFonts w:ascii="Amiri" w:hAnsi="Amiri" w:eastAsia="Amiri" w:cs="Amiri"/>
          <w:color w:val="111111"/>
          <w:sz w:val="28"/>
          <w:sz w:val="28"/>
          <w:szCs w:val="28"/>
          <w:rtl w:val="true"/>
          <w:lang w:bidi="ar-SA"/>
        </w:rPr>
        <w:t>فَإِذٰا دَخَلْتُمُوهُ فَإِنَّکُمْ غٰالِبُونَ لتعسّر الکرّ علیهم فی المضایق من عظم أجسامهم و لأنَّهم أجسام لاٰ قلوب فیهٰا وَ عَلَی اللّٰهِ فَتَوَکَّلُوا فی نصرته علی الجبّارین إِنْ کُنْتُمْ مُؤْمِنِینَ به و مصدّقین لوعده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مُوسیٰ إِنّٰا لَنْ نَدْخُلَهٰا أَبَداً مٰا دٰامُوا فِیهٰا فَاذْهَبْ أَنْتَ وَ رَبُّکَ فَقٰاتِلاٰ إِنّٰا هٰاهُنٰا قٰاعِدُونَ</w:t>
      </w:r>
    </w:p>
    <w:p>
      <w:pPr>
        <w:pStyle w:val="BookText"/>
        <w:rPr/>
      </w:pPr>
      <w:r>
        <w:rPr>
          <w:rFonts w:ascii="Amiri" w:hAnsi="Amiri" w:eastAsia="Amiri" w:cs="Amiri"/>
          <w:color w:val="111111"/>
          <w:sz w:val="28"/>
          <w:sz w:val="28"/>
          <w:szCs w:val="28"/>
          <w:rtl w:val="true"/>
          <w:lang w:bidi="ar-SA"/>
        </w:rPr>
        <w:t>قالوها استهانة باللّٰه و رسوله و عدم مبالاة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إِنِّی لاٰ أَمْلِکُ إِلاّٰ نَفْسِی وَ أَخِی فَافْرُقْ بَیْنَنٰا وَ بَیْنَ الْقَوْمِ الْفٰاسِقِینَ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فَإِنَّهٰا مُحَرَّمَةٌ عَلَیْهِمْ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یدخلوها و لا یملکونها بسبب عصیانهم أَرْبَعِینَ سَنَةً یَتِیهُونَ فِی الْأَرْضِ یسیرون فیها متحیّرین لا یرون طریقاً فَلاٰ تَأْسَ عَلَی الْقَوْمِ الْفٰاسِقِینَ لأنهم أحقّاء بذلک لفسقهم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w:t>
      </w:r>
    </w:p>
    <w:p>
      <w:pPr>
        <w:pStyle w:val="BookText"/>
        <w:rPr/>
      </w:pPr>
      <w:r>
        <w:rPr>
          <w:rFonts w:ascii="IRNazanin" w:hAnsi="IRNazanin" w:eastAsia="IRNazanin"/>
          <w:color w:val="111111"/>
          <w:sz w:val="28"/>
          <w:sz w:val="28"/>
          <w:szCs w:val="28"/>
          <w:rtl w:val="true"/>
          <w:lang w:bidi="fa-IR"/>
        </w:rPr>
        <w:t>العیّاشیّ عن الباقر علیه السلام قال 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لترکبنّ سنن من کان قبلکم حذوا النعل بالنعل و القذّة بالقذّة حتّی لا تخطئون طریقهم و لا تخطأکم سنة بنی إسرائیل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یٰا قَوْمِ ادْخُلُوا الْأَرْضَ الْمُقَدَّسَةَ الَّتِی کَتَبَ اللّٰهُ لَکُمْ فردوا علیه و کانوا ستّ مائة ألف قٰالُوا یٰا مُوسیٰ إِنَّ فِیهٰا قَوْماً جَبّٰارِینَ الآیات قال فعصی الاّ أربعون ألفاً و سلم هٰرون و ابناه و یشوع بن نون و کالب بن یوفنا فسماهم اللّٰه فاسقین فقال فَلاٰ تَأْسَ عَلَی الْقَوْمِ الْفٰاسِقِینَ فتاهوا أربعین سنة لأنّهم عصوا فکانوا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لما قبض لم یکن علی أمر اللّٰه الاّ علیّ و الحسن و الحسین علیهم الصّلوٰة و السّلام و سلمٰان و المقداد و أبو ذرّ فمکثوا أربعین حتّی قام علیّ فقاتل من 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الأرض الشّام و بئس القوم أهلها و بئس البلاد مصر أما أنّها سجن من سخط اللّٰه علیه و لم یکن دخول بنی إسرائیل الاّ معصیةً منهم للّٰهِ لأنّ اللّٰه قال اُدْخُلُوا الْأَرْضَ الْمُقَدَّسَةَ الَّتِی کَتَبَ اللّٰهُ لَکُمْ یعنی الشّام فأبوا أن یدخلوها فتاهوا فی الأرض أربعین سنة فی مصر وفیا فیها ثمّ دخلوها بعد أربعین سنة قال و ما خروجهم من مصر و دخولهم الشّام الاّ بعد توبتهم و رضاءِ اللّٰهِ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موسی و قولهم فَاذْهَبْ أَنْتَ وَ رَبُّکَ فَقٰاتِلاٰ إِنّٰا هٰاهُنٰا قٰاعِدُونَ قال فحرّمها اللّٰه علیهم أربعین سنة و تیّههم فکان إذا کان العشاء و أخذوا فی الرحیل نادوا الرحیل الرحیل الوحا </w:t>
      </w:r>
      <w:r>
        <w:rPr>
          <w:rStyle w:val="FootnoteAnchor"/>
          <w:rtl w:val="true"/>
        </w:rPr>
        <w:footnoteReference w:id="28"/>
      </w:r>
      <w:r>
        <w:rPr>
          <w:rFonts w:ascii="IRNazanin" w:hAnsi="IRNazanin" w:eastAsia="IRNazanin"/>
          <w:color w:val="111111"/>
          <w:sz w:val="28"/>
          <w:sz w:val="28"/>
          <w:szCs w:val="28"/>
          <w:rtl w:val="true"/>
          <w:lang w:bidi="fa-IR"/>
        </w:rPr>
        <w:t xml:space="preserve">الوحا فلم یزالوا کذلک حتّی تغیب الشمس حتّی إذا ارتحلوا و استوت بهم الأرض قال اللّٰه تعالی للأرض دیری بهم فلم یزالوا کذٰلک حتّی إذا أسحروا و قارب الصّبح قالوا إنّ هذٰا الماء قد أتیتموه فانزلوا فإذا أصبحوا إذاً تیههم </w:t>
      </w:r>
      <w:r>
        <w:rPr>
          <w:rStyle w:val="FootnoteAnchor"/>
          <w:rtl w:val="true"/>
        </w:rPr>
        <w:footnoteReference w:id="29"/>
      </w:r>
      <w:r>
        <w:rPr>
          <w:rFonts w:ascii="IRNazanin" w:hAnsi="IRNazanin" w:eastAsia="IRNazanin"/>
          <w:color w:val="111111"/>
          <w:sz w:val="28"/>
          <w:sz w:val="28"/>
          <w:szCs w:val="28"/>
          <w:rtl w:val="true"/>
          <w:lang w:bidi="fa-IR"/>
        </w:rPr>
        <w:t>و منازلهم التی کانوا فیها بالأمس فیقول بعضهم لبعض یا قوم لقد ضلّلتم و أخطأتم الطریق فلم یزالوا کذلک حتّی اذن اللّٰه لهم فدخلوها و قد کان کتبها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کلیم اللّٰه مات فی التّیه</w:t>
      </w:r>
    </w:p>
    <w:p>
      <w:pPr>
        <w:pStyle w:val="BookText"/>
        <w:rPr/>
      </w:pPr>
      <w:r>
        <w:rPr>
          <w:rFonts w:ascii="IRNazanin" w:hAnsi="IRNazanin" w:eastAsia="IRNazanin"/>
          <w:color w:val="111111"/>
          <w:sz w:val="28"/>
          <w:sz w:val="28"/>
          <w:szCs w:val="28"/>
          <w:rtl w:val="true"/>
          <w:lang w:bidi="fa-IR"/>
        </w:rPr>
        <w:t>فصاح صائح من السّماء مات موسی و أیّ نفس لا تموت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2060</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هٰرون قبل موسی و ماتا جمیعاً فی التّیه و القمّیّ لما أراد موسی علیه السلام أن یفارقهم فزعوا و قالوا إن خرج موسی من بیننا نزل علینا العذاب ففزعوا إلیه و سألوه أن یقیم معهم و یسأل اللّٰه أن یتوب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ابْنَیْ آدَمَ</w:t>
      </w:r>
    </w:p>
    <w:p>
      <w:pPr>
        <w:pStyle w:val="BookText"/>
        <w:rPr/>
      </w:pPr>
      <w:r>
        <w:rPr>
          <w:rFonts w:ascii="Amiri" w:hAnsi="Amiri" w:eastAsia="Amiri" w:cs="Amiri"/>
          <w:color w:val="111111"/>
          <w:sz w:val="28"/>
          <w:sz w:val="28"/>
          <w:szCs w:val="28"/>
          <w:rtl w:val="true"/>
          <w:lang w:bidi="ar-SA"/>
        </w:rPr>
        <w:t xml:space="preserve">قابیل و هٰابیل بِالْحَقِّ بالصدق إِذْ قَرَّبٰا قُرْبٰاناً القربان ما یتقرب به إلی اللّٰه من ذبیحة أو غیرها فَتُقُبِّلَ مِنْ أَحَدِهِمٰا لأنّه رضی بحکم اللّٰه و أخلص النّیة للّٰه و عمد إلی أحسن ما عنده و هو هابیل وَ لَمْ یُتَقَبَّلْ مِنَ الْآخَرِ لأنّه سخط حکم اللّٰه و لم یخلص النّیة فی قربانه و قصد الی أخسّ ما عنده و هو قابیل قٰالَ لَأَقْتُلَنَّکَ </w:t>
      </w:r>
      <w:r>
        <w:rPr>
          <w:rStyle w:val="FootnoteAnchor"/>
          <w:rtl w:val="true"/>
        </w:rPr>
        <w:footnoteReference w:id="30"/>
      </w:r>
      <w:r>
        <w:rPr>
          <w:rFonts w:ascii="Amiri" w:hAnsi="Amiri" w:eastAsia="Amiri" w:cs="Amiri"/>
          <w:color w:val="111111"/>
          <w:sz w:val="28"/>
          <w:sz w:val="28"/>
          <w:szCs w:val="28"/>
          <w:rtl w:val="true"/>
          <w:lang w:bidi="ar-SA"/>
        </w:rPr>
        <w:t>توعده بالقتل لفرط حسده له علی تقبل قربانه قٰالَ إِنَّمٰا یَتَقَبَّلُ اللّٰهُ مِنَ الْمُتَّقِینَ یعنی انما أتیت من قبل نفسک بترک التقویٰ لا من قبلی قیل فیه إشارة إلی أنّ الحاسد ینبغی أن یریٰ حرمانه من تقصیره و یجتهد فی تحصیل ما به صار المحسود محظوظاً الا فی إزالة حظه فانّ ذلک ممّا یضرّه و لا ینفعه و ان الطاعة لا تقبل الا من مؤمن متق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بَسَطْتَ إِلَیَّ یَدَکَ لِتَقْتُلَنِی مٰا أَنَا بِبٰاسِطٍ یَدِیَ</w:t>
      </w:r>
    </w:p>
    <w:p>
      <w:pPr>
        <w:pStyle w:val="BookText"/>
        <w:rPr/>
      </w:pPr>
      <w:r>
        <w:rPr>
          <w:rFonts w:ascii="Amiri" w:hAnsi="Amiri" w:eastAsia="Amiri" w:cs="Amiri"/>
          <w:color w:val="111111"/>
          <w:sz w:val="28"/>
          <w:sz w:val="28"/>
          <w:szCs w:val="28"/>
          <w:rtl w:val="true"/>
          <w:lang w:bidi="ar-SA"/>
        </w:rPr>
        <w:t xml:space="preserve">و قرء یدی بإسکان الیاءِ إِلَیْکَ لِأَقْتُلَکَ إِنِّی أَخٰافُ اللّٰهَ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أُرِیدُ أَنْ تَبُوءَ</w:t>
      </w:r>
    </w:p>
    <w:p>
      <w:pPr>
        <w:pStyle w:val="BookText"/>
        <w:rPr/>
      </w:pPr>
      <w:r>
        <w:rPr>
          <w:rFonts w:ascii="Amiri" w:hAnsi="Amiri" w:eastAsia="Amiri" w:cs="Amiri"/>
          <w:color w:val="111111"/>
          <w:sz w:val="28"/>
          <w:sz w:val="28"/>
          <w:szCs w:val="28"/>
          <w:rtl w:val="true"/>
          <w:lang w:bidi="ar-SA"/>
        </w:rPr>
        <w:t>أن ترجع بِإِثْمِی وَ إِثْمِکَ فَتَکُونَ مِنْ أَصْحٰابِ النّٰارِ وَ ذٰلِکَ جَزٰاءُ الظّٰالِمِینَ لعل غرضه بالذات أن لا یکون ذٰلک له لا أن یکون لأخیه فی</w:t>
      </w:r>
    </w:p>
    <w:p>
      <w:pPr>
        <w:pStyle w:val="BookText"/>
        <w:rPr/>
      </w:pPr>
      <w:r>
        <w:rPr>
          <w:rFonts w:eastAsia="Times New Roman" w:cs="Times New Roman" w:ascii="Times New Roman" w:hAnsi="Times New Roman"/>
          <w:color w:val="111111"/>
          <w:sz w:val="28"/>
          <w:szCs w:val="28"/>
          <w:lang w:val="en-US" w:bidi="en-US"/>
        </w:rPr>
        <w:t>2061</w:t>
      </w:r>
    </w:p>
    <w:p>
      <w:pPr>
        <w:pStyle w:val="BookText"/>
        <w:rPr/>
      </w:pPr>
      <w:r>
        <w:rPr>
          <w:rFonts w:ascii="Amiri" w:hAnsi="Amiri" w:eastAsia="Amiri" w:cs="Amiri"/>
          <w:color w:val="111111"/>
          <w:sz w:val="28"/>
          <w:sz w:val="28"/>
          <w:szCs w:val="28"/>
          <w:rtl w:val="true"/>
          <w:lang w:bidi="ar-SA"/>
        </w:rPr>
        <w:t>ثواب الأعمال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أثبت اللّٰه علی قاتله جمیع الذنوب و برأ المقتولَ منها و ذلک قول اللّٰه عزّ و جلّ إِنِّی أُرِیدُ أَنْ تَبُوءَ بِإِثْمِی وَ إِثْمِکَ فَتَکُونَ مِنْ أَصْحٰابِ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فَطَوَّعَتْ لَهُ نَفْسُهُ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له قَتْلَ أَخِیهِ فَقَتَلَهُ فَأَصْبَحَ مِنَ الْخٰاسِرِینَ دیناً</w:t>
      </w:r>
    </w:p>
    <w:p>
      <w:pPr>
        <w:pStyle w:val="BookText"/>
        <w:rPr/>
      </w:pPr>
      <w:r>
        <w:rPr>
          <w:rFonts w:ascii="IRNazanin" w:hAnsi="IRNazanin" w:eastAsia="IRNazanin"/>
          <w:color w:val="111111"/>
          <w:sz w:val="28"/>
          <w:sz w:val="28"/>
          <w:szCs w:val="28"/>
          <w:rtl w:val="true"/>
          <w:lang w:bidi="fa-IR"/>
        </w:rPr>
        <w:t>و دنیا إذ بقی مدة عمره مطروداً محزوناً نادماً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2062</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حوَّاء امرأة آدم کانت تلد فی کل بطن غلاماً و جاریة فولدت فی أوّل بطن قابیل و قیل قابین و توأمته أقلیما بنت آدم و البطن الثانی هابیل و توأمته لیوذا فلما أدرکوا جمیعاً أمر اللّٰه تعالی أن ینکح آدم قابیل أخت هابیل و هابیل أخت قابیل فرضی هابیل و أبی قابیل لأن أخته کانت أحسنهما و قال ما أمر اللّٰه بهذا و لکن هذا من رأیک فأمرهما أن یقربا قربانا فرضیا بذلک فعمد هابیل و کان صاحب ماشیة فأخذ من خیر غنمه و زبداً و لبناً و کان قابیل صاحب زرع فأخذ من شرّ زرعه ثمّ صعدا فوضعا القربانین علی الجبل فأتت النار فأکلت قربان هابیل و تجنبت قربان قابیل و کان آدم غایباً بمکّة خرج إلیها لیزور البیت بأمر ربّه فقال قابیل لا عشت یا هابیل فی الدنیا و قد تقبل قربانک و لم یتقبل قربانی و ترید أن تأخذ أختی الحسناء و آخذ أختک القبیحة فقال له هابیل ما حکاه اللّٰه تعالی فشدخه بحجر فقتله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2063</w:t>
      </w:r>
    </w:p>
    <w:p>
      <w:pPr>
        <w:pStyle w:val="BookText"/>
        <w:rPr/>
      </w:pPr>
      <w:r>
        <w:rPr>
          <w:rFonts w:ascii="IRNazanin" w:hAnsi="IRNazanin" w:eastAsia="IRNazanin"/>
          <w:color w:val="111111"/>
          <w:sz w:val="28"/>
          <w:sz w:val="28"/>
          <w:szCs w:val="28"/>
          <w:rtl w:val="true"/>
          <w:lang w:bidi="fa-IR"/>
        </w:rPr>
        <w:t>و العیّاشیّ عن الصادق علیه السلام فی حدیث سبق صدره فی أوّل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انهم یزعمون أن قابیل انما قتل هابیل لأنهما تغایرا علی أختهما فقال تقول هذا ما تستحی أن تروی هذا علی نبی اللّٰه آدم فقیل فبم قتل قابیل هابیل فقال فی الوصیة ثمّ قال إن اللّٰه تبارک و تعالی أوحی الی آدم أن یدفع الوصیة و اسم اللّٰه الأعظم الی هابیل و کان قابیل أکبر فبلغ ذلک قابیل فغضب فقال أنا أولی بالکرامة و الوصیة فأمرهما أن یقربا قرباناً بوحی من اللّٰه إلیه ففعلا فتقبل اللّٰه قربان هابیل فحسده قابیل فقتله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2064</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قربانیهما و کان القربان إذا قبل تأکله النار فعمد قابیل فبنی لها بیتاً و هو أوّل من بنی للنار البیوت و قال لأعبدنّ هٰذه النّار حتّی یتقبل قربانی ثمّ إنّ عدوّ اللّٰه إبلیس قال لقابیل إنّه قد تقبل قربان هابیل و لم یتقبل قربانک فان ترکته یکون له عقب یفتخرون علی عقبک فقتله قابیل فلما رجع الی آدم قال له یا قابیل این هابیل فقال ما أدری و ما بعثتنی راعیاً له فانطلق آدم فوجد هابیل مقتولاً فقال لعنت من أرض کما قبلت دم هابیل فبکی آدم علی هابیل أربعین لیلة 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غُرٰاباً یَبْحَثُ فِی الْأَرْضِ لِیُرِیَهُ کَیْفَ یُوٰارِی سَوْأَةَ أَخِیهِ </w:t>
      </w:r>
      <w:r>
        <w:rPr>
          <w:rStyle w:val="FootnoteAnchor"/>
          <w:rtl w:val="true"/>
        </w:rPr>
        <w:footnoteReference w:id="32"/>
      </w:r>
      <w:r>
        <w:rPr>
          <w:rFonts w:ascii="Amiri" w:hAnsi="Amiri" w:eastAsia="Amiri" w:cs="Amiri"/>
          <w:color w:val="111111"/>
          <w:sz w:val="28"/>
          <w:sz w:val="28"/>
          <w:szCs w:val="28"/>
          <w:rtl w:val="true"/>
          <w:lang w:bidi="ar-SA"/>
        </w:rPr>
        <w:t>قٰالَ یٰا وَیْلَتیٰ أَ عَجَزْتُ أَنْ أَکُونَ مِثْلَ هٰذَا الْغُرٰابِ فَأُوٰارِیَ سَوْأَةَ أَخِی فَأَصْبَحَ مِنَ النّٰادِمِینَ</w:t>
      </w:r>
    </w:p>
    <w:p>
      <w:p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2065</w:t>
      </w:r>
    </w:p>
    <w:p>
      <w:pPr>
        <w:pStyle w:val="BookText"/>
        <w:rPr/>
      </w:pPr>
      <w:r>
        <w:rPr>
          <w:rFonts w:ascii="IRNazanin" w:hAnsi="IRNazanin" w:eastAsia="IRNazanin"/>
          <w:color w:val="111111"/>
          <w:sz w:val="28"/>
          <w:sz w:val="28"/>
          <w:szCs w:val="28"/>
          <w:rtl w:val="true"/>
          <w:lang w:bidi="fa-IR"/>
        </w:rPr>
        <w:t>القمّیّ عن السجّاد بعد ذکر قربانیهما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 کیف یقتله حتّی جاء إبلیس فعلمه فقال ضع رأسه بین حجرین ثمّ أشدخه فلما قتله لم یدر ما یصنع به فجاء غرابان فاقتتلا حتّی قتل أحدهما صاحبه ثمّ حفر الأرض الذی بقی بمخالبه و دفن فیه صاحبه قال قابیل یٰا وَیْلَتیٰ الآیة فحفر له حفیرة فدفنه فیها فصارت سنة یدفنون الموتی فرجع قابیل الی أبیه فلم یر معه هابیل فقال له آدم أین ترکت ابنی قال له قابیل ارسلتنی علیه راعیاً فقال آدم انطلق معی الی مکان القربان و أوجس </w:t>
      </w:r>
      <w:r>
        <w:rPr>
          <w:rStyle w:val="FootnoteAnchor"/>
          <w:rtl w:val="true"/>
        </w:rPr>
        <w:footnoteReference w:id="34"/>
      </w:r>
      <w:r>
        <w:rPr>
          <w:rFonts w:ascii="IRNazanin" w:hAnsi="IRNazanin" w:eastAsia="IRNazanin"/>
          <w:color w:val="111111"/>
          <w:sz w:val="28"/>
          <w:sz w:val="28"/>
          <w:szCs w:val="28"/>
          <w:rtl w:val="true"/>
          <w:lang w:bidi="fa-IR"/>
        </w:rPr>
        <w:t>قلب آدم بالذی فعل قابیل فلما بلغ مکان القربان استبان قتله فلعن آدم الأرض التی قبلت دم هابیل و أمر آدم أن یلعن قابیل و نودی قابیل من السماءِ لعنت کما قتلت أخاک و لذلک لا یشرب الأرض الدم فانصرف آدم فبکیٰ علی هابیل أربعین یوماً و لیلة فلما جزع علیه شکیٰ ذٰلک الی اللّٰه فأوحیٰ إلیه أنَّی واهب لک ذکراً یکون خلفاً من هابیل فولدت حوَّاء غلاماً مبارکاً فلمّا کان الیوم السابع أوحی اللّٰه إلیه یا آدم إنّ هذٰا الغلام هبة منی لک فسمّه هبة اللّٰه فسماه هبة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روت العامّة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قابیل هابیل و ترکه بالعراءِ </w:t>
      </w:r>
      <w:r>
        <w:rPr>
          <w:rStyle w:val="FootnoteAnchor"/>
          <w:rtl w:val="true"/>
        </w:rPr>
        <w:footnoteReference w:id="35"/>
      </w:r>
      <w:r>
        <w:rPr>
          <w:rFonts w:ascii="IRNazanin" w:hAnsi="IRNazanin" w:eastAsia="IRNazanin"/>
          <w:color w:val="111111"/>
          <w:sz w:val="28"/>
          <w:sz w:val="28"/>
          <w:szCs w:val="28"/>
          <w:rtl w:val="true"/>
          <w:lang w:bidi="fa-IR"/>
        </w:rPr>
        <w:t xml:space="preserve">لا یدری ما یصنع به فقصد السباع فحمله فی جراب </w:t>
      </w:r>
      <w:r>
        <w:rPr>
          <w:rStyle w:val="FootnoteAnchor"/>
          <w:rtl w:val="true"/>
        </w:rPr>
        <w:footnoteReference w:id="36"/>
      </w:r>
      <w:r>
        <w:rPr>
          <w:rFonts w:ascii="IRNazanin" w:hAnsi="IRNazanin" w:eastAsia="IRNazanin"/>
          <w:color w:val="111111"/>
          <w:sz w:val="28"/>
          <w:sz w:val="28"/>
          <w:szCs w:val="28"/>
          <w:rtl w:val="true"/>
          <w:lang w:bidi="fa-IR"/>
        </w:rPr>
        <w:t xml:space="preserve">علی ظهره حتّی أروح </w:t>
      </w:r>
      <w:r>
        <w:rPr>
          <w:rStyle w:val="FootnoteAnchor"/>
          <w:rtl w:val="true"/>
        </w:rPr>
        <w:footnoteReference w:id="37"/>
      </w:r>
      <w:r>
        <w:rPr>
          <w:rFonts w:ascii="IRNazanin" w:hAnsi="IRNazanin" w:eastAsia="IRNazanin"/>
          <w:color w:val="111111"/>
          <w:sz w:val="28"/>
          <w:sz w:val="28"/>
          <w:szCs w:val="28"/>
          <w:rtl w:val="true"/>
          <w:lang w:bidi="fa-IR"/>
        </w:rPr>
        <w:t xml:space="preserve">و عکفت </w:t>
      </w:r>
      <w:r>
        <w:rPr>
          <w:rStyle w:val="FootnoteAnchor"/>
          <w:rtl w:val="true"/>
        </w:rPr>
        <w:footnoteReference w:id="38"/>
      </w:r>
      <w:r>
        <w:rPr>
          <w:rFonts w:ascii="IRNazanin" w:hAnsi="IRNazanin" w:eastAsia="IRNazanin"/>
          <w:color w:val="111111"/>
          <w:sz w:val="28"/>
          <w:sz w:val="28"/>
          <w:szCs w:val="28"/>
          <w:rtl w:val="true"/>
          <w:lang w:bidi="fa-IR"/>
        </w:rPr>
        <w:t>علیه الطیر و السباع تنتظر متی یرمی به فتأکله فبعث اللّٰه غرابین فاقتتلا</w:t>
      </w:r>
    </w:p>
    <w:p>
      <w:pPr>
        <w:pStyle w:val="BookText"/>
        <w:rPr/>
      </w:pPr>
      <w:r>
        <w:rPr>
          <w:rFonts w:ascii="IRNazanin" w:hAnsi="IRNazanin" w:eastAsia="IRNazanin"/>
          <w:color w:val="111111"/>
          <w:sz w:val="28"/>
          <w:sz w:val="28"/>
          <w:szCs w:val="28"/>
          <w:rtl w:val="true"/>
          <w:lang w:bidi="fa-IR"/>
        </w:rPr>
        <w:t>فقتل أحدها صاحبه ثمّ حفر له بمنقاره و برجلیه ثمّ ألقاه فی الحفیرة و وٰارٰاه و قابیل ینظر إلیه فدفن أخاه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2067</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قابیل بن آدم معلّق بقرونه فی عین الشمس تدور به حیث دارت فی زمهریرها و حمیمها إلی یوم القیامة فإذا کان یوم القیامة صیّره الی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آدم القاتل فقیل له ما حاله أمن أهل النار هو فقال سبحان اللّٰه اللّٰه أعدل من ذلک أن یجمع علیه عقوبة الدنیا و عقوبة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2069</w:t>
      </w:r>
    </w:p>
    <w:p>
      <w:pPr>
        <w:pStyle w:val="BookText"/>
        <w:rPr/>
      </w:pPr>
      <w:r>
        <w:rPr>
          <w:rFonts w:ascii="IRNazanin" w:hAnsi="IRNazanin" w:eastAsia="IRNazanin"/>
          <w:color w:val="111111"/>
          <w:sz w:val="28"/>
          <w:sz w:val="28"/>
          <w:szCs w:val="28"/>
          <w:rtl w:val="true"/>
          <w:lang w:bidi="fa-IR"/>
        </w:rPr>
        <w:t>و فی الإحتجاج قال طاوس الیمانی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أی یوم مات ثلث الناس فقال یا عبد اللّٰه لم یمت ثلث الناس قط انما أردت ربع الناس قال و کیف ذلک قال کان آدم و حوّاء و قابیل و هابیل فذٰلک ربع قال صدقت قال أبو جعفر هل تدرک ما صنع بقابیل قال لا قال علّق بالشمس ینضح </w:t>
      </w:r>
      <w:r>
        <w:rPr>
          <w:rStyle w:val="FootnoteAnchor"/>
          <w:rtl w:val="true"/>
        </w:rPr>
        <w:footnoteReference w:id="39"/>
      </w:r>
      <w:r>
        <w:rPr>
          <w:rFonts w:ascii="IRNazanin" w:hAnsi="IRNazanin" w:eastAsia="IRNazanin"/>
          <w:color w:val="111111"/>
          <w:sz w:val="28"/>
          <w:sz w:val="28"/>
          <w:szCs w:val="28"/>
          <w:rtl w:val="true"/>
          <w:lang w:bidi="fa-IR"/>
        </w:rPr>
        <w:t>بالماءِ الحار إلی أن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ذٰلِکَ کَتَبْنٰا عَلیٰ بَنِی إِسْرٰائِیلَ</w:t>
      </w:r>
    </w:p>
    <w:p>
      <w:pPr>
        <w:pStyle w:val="BookText"/>
        <w:rPr/>
      </w:pPr>
      <w:r>
        <w:rPr>
          <w:rFonts w:ascii="Amiri" w:hAnsi="Amiri" w:eastAsia="Amiri" w:cs="Amiri"/>
          <w:color w:val="111111"/>
          <w:sz w:val="28"/>
          <w:sz w:val="28"/>
          <w:szCs w:val="28"/>
          <w:rtl w:val="true"/>
          <w:lang w:bidi="ar-SA"/>
        </w:rPr>
        <w:t>القمّیّ لفظ الآیة خاصّ فی بنی إسرائیل و معناها جار فی الناس کلهم أَنَّهُ مَنْ قَتَلَ نَفْساً بِغَیْرِ نَفْسٍ بغیر قتل نفس یوجب الاقتصاص أَوْ فَسٰادٍ فِی الْأَرْضِ أو بغیر فساد فیها کالشرک و قطع الطریق فَکَأَنَّمٰا قَتَلَ النّٰاسَ جَمِیعاً لهتکه حرمة الدّماءِ و تسنینه سنّة القتل و تجرأة النّاس علیه</w:t>
      </w:r>
    </w:p>
    <w:p>
      <w:pPr>
        <w:pStyle w:val="BookText"/>
        <w:rPr/>
      </w:pPr>
      <w:r>
        <w:rPr>
          <w:rFonts w:eastAsia="Times New Roman" w:cs="Times New Roman" w:ascii="Times New Roman" w:hAnsi="Times New Roman"/>
          <w:color w:val="111111"/>
          <w:sz w:val="28"/>
          <w:szCs w:val="28"/>
          <w:lang w:val="en-US" w:bidi="en-US"/>
        </w:rPr>
        <w:t>2070</w:t>
      </w:r>
    </w:p>
    <w:p>
      <w:pPr>
        <w:pStyle w:val="BookText"/>
        <w:rPr/>
      </w:pPr>
      <w:r>
        <w:rPr>
          <w:rFonts w:ascii="IRNazanin" w:hAnsi="IRNazanin" w:eastAsia="IRNazanin"/>
          <w:color w:val="111111"/>
          <w:sz w:val="28"/>
          <w:sz w:val="28"/>
          <w:szCs w:val="28"/>
          <w:rtl w:val="true"/>
          <w:lang w:bidi="fa-IR"/>
        </w:rPr>
        <w:t>فی الفقیه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جهنّم لو قتل الناس جمیعاً کان إنّما یدخل ذٰلک المکان قیل فان قتل آخر قال یضاعف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2071</w:t>
      </w:r>
    </w:p>
    <w:p>
      <w:pPr>
        <w:pStyle w:val="BookText"/>
        <w:rPr/>
      </w:pPr>
      <w:r>
        <w:rPr>
          <w:rFonts w:ascii="IRNazanin" w:hAnsi="IRNazanin" w:eastAsia="IRNazanin"/>
          <w:color w:val="111111"/>
          <w:sz w:val="28"/>
          <w:sz w:val="28"/>
          <w:szCs w:val="28"/>
          <w:rtl w:val="true"/>
          <w:lang w:bidi="fa-IR"/>
        </w:rPr>
        <w:t>و فی روایة أخری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مقعد لو قتل الناس جمیعاً لم یزدد علیٰ ذٰلک المقعد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ما یقرب من الروایتین وَ مَنْ أَحْیٰاهٰا فَکَأَنَّمٰا أَحْیَا النّٰاسَ جَمِیعاً و من تسبّب لبقاءِ حیاتها بعفو أو منع من القتل أو استنقاذ من بعض أسباب الهلاک فکأنّما فعل ذلک بالناس جمیعاً، القمّیّ قال من أنقذها من حرق أو غرق أو هدم أو سبع أو کفله حتّی</w:t>
      </w:r>
    </w:p>
    <w:p>
      <w:pPr>
        <w:pStyle w:val="BookText"/>
        <w:rPr/>
      </w:pPr>
      <w:r>
        <w:rPr>
          <w:rFonts w:ascii="IRNazanin" w:hAnsi="IRNazanin" w:eastAsia="IRNazanin"/>
          <w:color w:val="111111"/>
          <w:sz w:val="28"/>
          <w:sz w:val="28"/>
          <w:szCs w:val="28"/>
          <w:rtl w:val="true"/>
          <w:lang w:bidi="fa-IR"/>
        </w:rPr>
        <w:t>یستغنی أو أخرجه من فقر إلی غنیً و أفضل من ذٰلک من أخرجها من ضلال إلی 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2072</w:t>
      </w:r>
    </w:p>
    <w:p>
      <w:pPr>
        <w:pStyle w:val="BookText"/>
        <w:rPr/>
      </w:pPr>
      <w:r>
        <w:rPr>
          <w:rFonts w:ascii="IRNazanin" w:hAnsi="IRNazanin" w:eastAsia="IRNazanin"/>
          <w:color w:val="111111"/>
          <w:sz w:val="28"/>
          <w:sz w:val="28"/>
          <w:szCs w:val="28"/>
          <w:rtl w:val="true"/>
          <w:lang w:bidi="fa-IR"/>
        </w:rPr>
        <w:t>و فی الکافی عن الباقر علیه السلام فی تفسیرها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حرق أو غرق قیل فمن أخرجها من ضلال الی هدیً قال ذٰلک تأویلها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و العیّاشیّ مثله عن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أخرجها من ضلال الی هدیً فکأنّما أحیاها و من أخرجها من هدیً إلی ضلال فقد قتلها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الأعظم ان دعاها فاستجابت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2075</w:t>
      </w:r>
    </w:p>
    <w:p>
      <w:pPr>
        <w:pStyle w:val="BookText"/>
        <w:rPr/>
      </w:pPr>
      <w:r>
        <w:rPr>
          <w:rFonts w:ascii="Amiri" w:hAnsi="Amiri" w:eastAsia="Amiri" w:cs="Amiri"/>
          <w:color w:val="111111"/>
          <w:sz w:val="28"/>
          <w:sz w:val="28"/>
          <w:szCs w:val="28"/>
          <w:rtl w:val="true"/>
          <w:lang w:bidi="ar-SA"/>
        </w:rPr>
        <w:t>و فی الفقیه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سقی الماء فی موضع یوجد فیه الماء کان کمن أعتق رقبة و من سقی الماء فی موضع لا یوجد فیه کان کمن أحیا نفساً و من أحیا نفساً فَکَأَنَّمٰا أَحْیَا النّٰاسَ جَمِیعاً وَ لَقَدْ جٰاءَتْهُمْ رُسُلُنٰا بِالْبَیِّنٰاتِ الواضحة بعد ما کتبنا علیهم هذٰا التشدید العظیم تأکیداً للأمر و تجدیداً للعهد کی یتحاموا </w:t>
      </w:r>
      <w:r>
        <w:rPr>
          <w:rStyle w:val="FootnoteAnchor"/>
          <w:rtl w:val="true"/>
        </w:rPr>
        <w:footnoteReference w:id="40"/>
      </w:r>
      <w:r>
        <w:rPr>
          <w:rFonts w:ascii="Amiri" w:hAnsi="Amiri" w:eastAsia="Amiri" w:cs="Amiri"/>
          <w:color w:val="111111"/>
          <w:sz w:val="28"/>
          <w:sz w:val="28"/>
          <w:szCs w:val="28"/>
          <w:rtl w:val="true"/>
          <w:lang w:bidi="ar-SA"/>
        </w:rPr>
        <w:t>من أمثال هٰذه الجنایات ثُمَّ إِنَّ کَثِیراً مِنْهُمْ بَعْدَ ذٰلِکَ فِی الْأَرْضِ لَمُسْرِفُونَ مجاوزون عن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2076</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المسرفون هم الّذین یستحِلّون المحارم و یسفکون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w:t>
      </w:r>
    </w:p>
    <w:p>
      <w:pPr>
        <w:pStyle w:val="BookText"/>
        <w:rPr/>
      </w:pPr>
      <w:r>
        <w:rPr>
          <w:rFonts w:eastAsia="Times New Roman" w:cs="Times New Roman" w:ascii="Times New Roman" w:hAnsi="Times New Roman"/>
          <w:color w:val="111111"/>
          <w:sz w:val="28"/>
          <w:szCs w:val="28"/>
          <w:lang w:val="en-US" w:bidi="en-US"/>
        </w:rPr>
        <w:t>2077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صلّی اللّٰه علیه و آله و سلم قوم من بنی ضبّة مرضٰی فقال لهم رسول اللّٰه صلیّ اللّٰه علیه و آله و سلم أقیموا عندی فإذا برأتم بعثتکم فی سریّة فقالوا أخرجنا من المدینة فبعث بهم الی إبل الصدقة یشربون من أبوالها و یأکلون من ألبانها فلما برءوا و اشتدّوا قتلوا ثلاثة ممّن کانوا فی الإِبل و ساقوا الإِبل فبلغ رسول اللّٰه صلیّ اللّٰه علیه و آله و سلم الخبر فبعث إلیهم علیّاً و هم فی وٰاد قد تحیّروا لیس یقدرون أن یخرجوا منه قریب من أرض الیمن فأسرهم و جاء بهم إلی رسول اللّٰه صلیّ اللّٰه علیه و آله و سلم فنزلت علیه هذه الآیة فاختار رسول اللّٰه صلیّ اللّٰه علیه و آله و سلم القطع فقطع أیدیهم و أرجلهم من خلاف و عنه علیه السلام أنّه سئل عن هذه الآیة</w:t>
      </w:r>
    </w:p>
    <w:p>
      <w:pPr>
        <w:pStyle w:val="BookText"/>
        <w:rPr/>
      </w:pPr>
      <w:r>
        <w:rPr>
          <w:rFonts w:ascii="IRNazanin" w:hAnsi="IRNazanin" w:eastAsia="IRNazanin"/>
          <w:color w:val="111111"/>
          <w:sz w:val="28"/>
          <w:sz w:val="28"/>
          <w:szCs w:val="28"/>
          <w:rtl w:val="true"/>
          <w:lang w:bidi="fa-IR"/>
        </w:rPr>
        <w:t>فقال ذلک الی الإِمام یفعل به ما یشاء قیل فمفوّض ذٰلک إلیه قال لا و لکن نحو الجنایة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2078</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أی شیء شاء صنع و لکنه یصنع بهم علی قدر جنایاتهم من قطع الطریق فقتل و أخذ المال قطعت یده و رجله و صلب و من قطع الطریق و قتل و لم یأخذ المال قتل و من قطع الطریق و أخذ المال و لم یقتل قطع یده و رجله و من قطع الطریق و لم یأخذ مالاً و لم یقتل نفی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أخبار أُخر</w:t>
      </w:r>
    </w:p>
    <w:p>
      <w:pPr>
        <w:pStyle w:val="BookText"/>
        <w:rPr/>
      </w:pPr>
      <w:r>
        <w:rPr>
          <w:rFonts w:eastAsia="Times New Roman" w:cs="Times New Roman" w:ascii="Times New Roman" w:hAnsi="Times New Roman"/>
          <w:color w:val="111111"/>
          <w:sz w:val="28"/>
          <w:szCs w:val="28"/>
          <w:lang w:val="en-US" w:bidi="en-US"/>
        </w:rPr>
        <w:t>2079</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و أنّه سئل کیف ینفی و ما حدّ نفیه فقال ینفی من المصر الذی فعل فیه ما فعل الی مصر آخر غیره و یکتب إلی أهل ذلک المصر بأنّه منفیّ فلا تجالسوه و لا تبایعوه و لا تناکحوه و لا تواکلوه و لا تشاربوه فیفعل ذلک به سنة فان خرج من ذلک المصر الی غیره کتب إلیهم بمثل ذلک حتّی یتم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2080</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سیتوب قبل ذلک و هو صاغر قیل فان توجه إلی أرض أهل الشرک لیدخلها قال إن توجه إلی أرض الشرک لیدخلها قوتل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یقاتل أهلها إذا أرادوا استلحاقه الی أنفسهم و أبوا أن یسلموه الی المسلمین لیقتلوه و هذا معنی قوله قوتل 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2081</w:t>
      </w:r>
    </w:p>
    <w:p>
      <w:pPr>
        <w:pStyle w:val="BookText"/>
        <w:rPr/>
      </w:pPr>
      <w:r>
        <w:rPr>
          <w:rFonts w:ascii="IRNazanin" w:hAnsi="IRNazanin" w:eastAsia="IRNazanin"/>
          <w:color w:val="111111"/>
          <w:sz w:val="28"/>
          <w:sz w:val="28"/>
          <w:szCs w:val="28"/>
          <w:rtl w:val="true"/>
          <w:lang w:bidi="fa-IR"/>
        </w:rPr>
        <w:t>و فی روایة أخری للعیاشی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عنقه قال إن أراد الدخول فی أرض الشرک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2082</w:t>
      </w:r>
    </w:p>
    <w:p>
      <w:pPr>
        <w:pStyle w:val="BookText"/>
        <w:rPr/>
      </w:pPr>
      <w:r>
        <w:rPr>
          <w:rFonts w:ascii="IRNazanin" w:hAnsi="IRNazanin" w:eastAsia="IRNazanin"/>
          <w:color w:val="111111"/>
          <w:sz w:val="28"/>
          <w:sz w:val="28"/>
          <w:szCs w:val="28"/>
          <w:rtl w:val="true"/>
          <w:lang w:bidi="fa-IR"/>
        </w:rPr>
        <w:t>و فی روایة له 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جماعة قطعوا الطریق قال فان کانوا أخافوا السبیل فقط و لم یقتلوا أحداً و لم یأخذوا مالاً أمر بإیداعهم الحبس فانّ ذلک معنیٰ نفیهم من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2083</w:t>
      </w:r>
    </w:p>
    <w:p>
      <w:pPr>
        <w:pStyle w:val="BookText"/>
        <w:rPr/>
      </w:pPr>
      <w:r>
        <w:rPr>
          <w:rFonts w:ascii="IRNazanin" w:hAnsi="IRNazanin" w:eastAsia="IRNazanin"/>
          <w:color w:val="111111"/>
          <w:sz w:val="28"/>
          <w:sz w:val="28"/>
          <w:szCs w:val="28"/>
          <w:rtl w:val="true"/>
          <w:lang w:bidi="fa-IR"/>
        </w:rPr>
        <w:t>و فی روایة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نفی المحارب أن یقذف فی البحر لیکون عدلاً للقتل و الصلب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السلاح باللیل فهو محارب الا أن یکون رجلاً لیس من أهل الرّیبة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لَهُمْ خِزْیٌ فِی الدُّنْیٰا</w:t>
      </w:r>
    </w:p>
    <w:p>
      <w:pPr>
        <w:pStyle w:val="BookText"/>
        <w:rPr/>
      </w:pPr>
      <w:r>
        <w:rPr>
          <w:rFonts w:ascii="Amiri" w:hAnsi="Amiri" w:eastAsia="Amiri" w:cs="Amiri"/>
          <w:color w:val="111111"/>
          <w:sz w:val="28"/>
          <w:sz w:val="28"/>
          <w:szCs w:val="28"/>
          <w:rtl w:val="true"/>
          <w:lang w:bidi="ar-SA"/>
        </w:rPr>
        <w:t>ذلّ و فضیحة وَ لَهُمْ فِی الْآخِرَةِ عَذٰابٌ عَظِیمٌ لعظم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الَّذِینَ تٰابُوا مِنْ قَبْلِ أَنْ تَقْدِرُوا عَلَیْهِمْ فَاعْلَمُوا أَنَّ اللّٰهَ غَفُورٌ رَحِیمٌ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الاستثناء مخصوص بما هو حقّ اللّٰه أمّا القتل قصاصاً فالی الأولیاء یسقط بالتوبة</w:t>
      </w:r>
    </w:p>
    <w:p>
      <w:pPr>
        <w:pStyle w:val="BookText"/>
        <w:rPr/>
      </w:pPr>
      <w:r>
        <w:rPr>
          <w:rFonts w:ascii="IRNazanin" w:hAnsi="IRNazanin" w:eastAsia="IRNazanin"/>
          <w:color w:val="111111"/>
          <w:sz w:val="28"/>
          <w:sz w:val="28"/>
          <w:szCs w:val="28"/>
          <w:rtl w:val="true"/>
          <w:lang w:bidi="fa-IR"/>
        </w:rPr>
        <w:t>وجوبه لا جوازه و التوبة بعد أخذه إنّما تسقط العذاب دون الحدّ الاّ أن تکون عن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ابْتَغُوا إِلَیْهِ الْوَسِیلَةَ</w:t>
      </w:r>
    </w:p>
    <w:p>
      <w:pPr>
        <w:pStyle w:val="BookText"/>
        <w:rPr/>
      </w:pPr>
      <w:r>
        <w:rPr>
          <w:rFonts w:ascii="IRNazanin" w:hAnsi="IRNazanin" w:eastAsia="IRNazanin"/>
          <w:color w:val="111111"/>
          <w:sz w:val="28"/>
          <w:sz w:val="28"/>
          <w:szCs w:val="28"/>
          <w:rtl w:val="true"/>
          <w:lang w:bidi="fa-IR"/>
        </w:rPr>
        <w:t>ما تتوسلون إلیه به إلی ثوابه و الزلفیٰ منه من فعل الطاعات و ترک المعاصی بعد معرفة الإِمام و اتباعه من وَسَّل إلی کذا إذا تقرب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تقرّبوا إلیه بالإِمام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w:t>
      </w:r>
    </w:p>
    <w:p>
      <w:pPr>
        <w:pStyle w:val="BookText"/>
        <w:rPr/>
      </w:pPr>
      <w:r>
        <w:rPr>
          <w:rFonts w:ascii="IRNazanin" w:hAnsi="IRNazanin" w:eastAsia="IRNazanin"/>
          <w:color w:val="111111"/>
          <w:sz w:val="28"/>
          <w:sz w:val="28"/>
          <w:szCs w:val="28"/>
          <w:rtl w:val="true"/>
          <w:lang w:bidi="fa-IR"/>
        </w:rPr>
        <w:t>و فی العیون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الحسین علیهم السلام من أطاعهم فقد أطاع اللّٰه و من عصاهم فقد عصی اللّٰه هم العروة الوثقیٰ و الوسیلة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2086</w:t>
      </w:r>
    </w:p>
    <w:p>
      <w:pPr>
        <w:pStyle w:val="BookText"/>
        <w:rPr/>
      </w:pPr>
      <w:r>
        <w:rPr>
          <w:rFonts w:ascii="IRNazanin" w:hAnsi="IRNazanin" w:eastAsia="IRNazanin"/>
          <w:color w:val="111111"/>
          <w:sz w:val="28"/>
          <w:sz w:val="28"/>
          <w:szCs w:val="28"/>
          <w:rtl w:val="true"/>
          <w:lang w:bidi="fa-IR"/>
        </w:rPr>
        <w:t>و فی الکافی عن أمیر المؤمنین علیه السلام فی خطبة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أعلی درجة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وصفها ببسط من الکلام من اراده فلیرجع إلیه وَ جٰاهِدُوا فِی سَبِیلِهِ سبیل اللّٰه بمحاربة أعدائه الظاهرة و الباطنة لَعَلَّکُمْ تُفْلِحُونَ بالوصول إلی اللّٰه و الفوز بکرامته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کَفَرُوا لَوْ أَنَّ لَهُمْ مٰا فِی الْأَرْضِ</w:t>
      </w:r>
    </w:p>
    <w:p>
      <w:pPr>
        <w:pStyle w:val="BookText"/>
        <w:rPr/>
      </w:pPr>
      <w:r>
        <w:rPr>
          <w:rFonts w:ascii="Amiri" w:hAnsi="Amiri" w:eastAsia="Amiri" w:cs="Amiri"/>
          <w:color w:val="111111"/>
          <w:sz w:val="28"/>
          <w:sz w:val="28"/>
          <w:szCs w:val="28"/>
          <w:rtl w:val="true"/>
          <w:lang w:bidi="ar-SA"/>
        </w:rPr>
        <w:t xml:space="preserve">من صنوف الأموال جَمِیعاً وَ مِثْلَهُ مَعَهُ لِیَفْتَدُوا بِهِ لیجعلوه فدیة لأنفسهم مِنْ عَذٰابِ یَوْمِ الْقِیٰامَةِ مٰا تُقُبِّلَ مِنْهُمْ تمثیل للزوم العذاب لهم و أنّه لا سبیل لهم الی الخلاص منه وَ لَهُمْ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یُرِیدُونَ أَنْ یَخْرُجُوا مِنَ النّٰارِ وَ مٰا هُمْ بِخٰارِجِینَ مِنْهٰا وَ لَهُمْ عَذٰابٌ مُقِیمٌ</w:t>
      </w:r>
    </w:p>
    <w:p>
      <w:pPr>
        <w:pStyle w:val="BookText"/>
        <w:rPr/>
      </w:pPr>
      <w:r>
        <w:rPr>
          <w:rFonts w:eastAsia="Times New Roman" w:cs="Times New Roman" w:ascii="Times New Roman" w:hAnsi="Times New Roman"/>
          <w:color w:val="111111"/>
          <w:sz w:val="28"/>
          <w:szCs w:val="28"/>
          <w:lang w:val="en-US" w:bidi="en-US"/>
        </w:rPr>
        <w:t>2087</w:t>
      </w:r>
    </w:p>
    <w:p>
      <w:pPr>
        <w:pStyle w:val="BookText"/>
        <w:rPr/>
      </w:pPr>
      <w:r>
        <w:rPr>
          <w:rFonts w:ascii="IRNazanin" w:hAnsi="IRNazanin" w:eastAsia="IRNazanin"/>
          <w:color w:val="111111"/>
          <w:sz w:val="28"/>
          <w:sz w:val="28"/>
          <w:szCs w:val="28"/>
          <w:rtl w:val="true"/>
          <w:lang w:bidi="fa-IR"/>
        </w:rPr>
        <w:t>العیّاشیّ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أعداء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أَیْدِیَهُمٰا</w:t>
      </w:r>
    </w:p>
    <w:p>
      <w:pPr>
        <w:pStyle w:val="BookText"/>
        <w:rPr/>
      </w:pPr>
      <w:r>
        <w:rPr>
          <w:rFonts w:ascii="IRNazanin" w:hAnsi="IRNazanin" w:eastAsia="IRNazanin"/>
          <w:color w:val="111111"/>
          <w:sz w:val="28"/>
          <w:sz w:val="28"/>
          <w:szCs w:val="28"/>
          <w:rtl w:val="true"/>
          <w:lang w:bidi="fa-IR"/>
        </w:rPr>
        <w:t>السرقة أخذ مال الغیر فی خفیة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فی کم یقطعُ السَّارق قال فی ربع دینار قیل فی درهمین قال فی ربع دینار بلغ الدِّینار ما بلغ قیل أ رأیت من سرق أقلّ من ربع دینار هل یقع علیه حین سرق اسم السارق و هل هو عند اللّٰه سارق فی تلک الحال فقال کل من سرق من مسلم شیئاً قد حواه و أحرزه فهو یقع علیه اسم السَّارق و هو عند اللّٰه سارق و لکن لا یقطع الا فی ربع دینار و أکثر و لو قطعت أیدی السرَّاق فیما هو أقل من</w:t>
      </w:r>
    </w:p>
    <w:p>
      <w:pPr>
        <w:pStyle w:val="BookText"/>
        <w:rPr/>
      </w:pPr>
      <w:r>
        <w:rPr>
          <w:rFonts w:ascii="IRNazanin" w:hAnsi="IRNazanin" w:eastAsia="IRNazanin"/>
          <w:color w:val="111111"/>
          <w:sz w:val="28"/>
          <w:sz w:val="28"/>
          <w:szCs w:val="28"/>
          <w:rtl w:val="true"/>
          <w:lang w:bidi="fa-IR"/>
        </w:rPr>
        <w:t>ربع دینار لألفیت عامة النَّاس مقطعین و عنه علیه السلام القطع من وسط الکفّ و لا یقطع الإِبهام و إذا قطعت الرّجل ترک العقب لم یقطع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2089</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الأربع أصابع و یترک الإِبهام یعتمد علیها فی الصّلوٰة و یغسل بها وجهه للصّلوٰة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معناهما أخبار أُخر</w:t>
      </w:r>
    </w:p>
    <w:p>
      <w:pPr>
        <w:pStyle w:val="BookText"/>
        <w:rPr/>
      </w:pPr>
      <w:r>
        <w:rPr>
          <w:rFonts w:eastAsia="Times New Roman" w:cs="Times New Roman" w:ascii="Times New Roman" w:hAnsi="Times New Roman"/>
          <w:color w:val="111111"/>
          <w:sz w:val="28"/>
          <w:szCs w:val="28"/>
          <w:lang w:val="en-US" w:bidi="en-US"/>
        </w:rPr>
        <w:t>2090</w:t>
      </w:r>
    </w:p>
    <w:p>
      <w:pPr>
        <w:pStyle w:val="BookText"/>
        <w:rPr/>
      </w:pPr>
      <w:r>
        <w:rPr>
          <w:rFonts w:ascii="Amiri" w:hAnsi="Amiri" w:eastAsia="Amiri" w:cs="Amiri"/>
          <w:color w:val="111111"/>
          <w:sz w:val="28"/>
          <w:sz w:val="28"/>
          <w:szCs w:val="28"/>
          <w:rtl w:val="true"/>
          <w:lang w:bidi="ar-SA"/>
        </w:rPr>
        <w:t>و العیّاشیّ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إذا قطع السّارق ترک له الإِبهام و الرّاحة فقیل له یا أمیر المؤمنین ترکت عامّة یده فقال فان تاب فبأیّ شیء یتوضّأ یقول اللّٰه فَمَنْ تٰابَ مِنْ بَعْدِ ظُلْمِهِ وَ أَصْلَحَ فَإِنَّ اللّٰهَ یَتُوبُ عَلَیْهِ إِنَّ اللّٰهَ غَفُورٌ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2091</w:t>
      </w:r>
    </w:p>
    <w:p>
      <w:pPr>
        <w:pStyle w:val="BookText"/>
        <w:rPr/>
      </w:pPr>
      <w:r>
        <w:rPr>
          <w:rFonts w:ascii="IRNazanin" w:hAnsi="IRNazanin" w:eastAsia="IRNazanin"/>
          <w:color w:val="111111"/>
          <w:sz w:val="28"/>
          <w:sz w:val="28"/>
          <w:szCs w:val="28"/>
          <w:rtl w:val="true"/>
          <w:lang w:bidi="fa-IR"/>
        </w:rPr>
        <w:t>و عن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القطع یجب أن یکون من مفصل أصول الأصابع فیترک الکفّ و الحجّة فی ذٰلک قول رسول اللّٰه صلی اللّٰه علیه و آله و سلم السجود علی سبعة أعضاء الوجه و الیدین و الرّکبتین و الرّجلین فإذا قطعت یده من الکوع </w:t>
      </w:r>
      <w:r>
        <w:rPr>
          <w:rStyle w:val="FootnoteAnchor"/>
          <w:rtl w:val="true"/>
        </w:rPr>
        <w:footnoteReference w:id="41"/>
      </w:r>
      <w:r>
        <w:rPr>
          <w:rFonts w:ascii="Amiri" w:hAnsi="Amiri" w:eastAsia="Amiri" w:cs="Amiri"/>
          <w:color w:val="111111"/>
          <w:sz w:val="28"/>
          <w:sz w:val="28"/>
          <w:szCs w:val="28"/>
          <w:rtl w:val="true"/>
          <w:lang w:bidi="ar-SA"/>
        </w:rPr>
        <w:t>أو المرفق لم یبق له ید یسجد علیها و قال اللّٰه تعالی وَ أَنَّ الْمَسٰاجِدَ لِلّٰهِ یعنی به هٰذه الأعضاء السبعة التی یسجد علیها فلا تدعوا مع اللّٰه أحداً و ما کان للّٰه لم یقطع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2092</w:t>
      </w:r>
    </w:p>
    <w:p>
      <w:pPr>
        <w:pStyle w:val="BookText"/>
        <w:rPr/>
      </w:pPr>
      <w:r>
        <w:rPr>
          <w:rFonts w:ascii="IRNazanin" w:hAnsi="IRNazanin" w:eastAsia="IRNazanin"/>
          <w:color w:val="111111"/>
          <w:sz w:val="28"/>
          <w:sz w:val="28"/>
          <w:szCs w:val="28"/>
          <w:rtl w:val="true"/>
          <w:lang w:bidi="fa-IR"/>
        </w:rPr>
        <w:t>و 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السارق إذا سرق قطعت یمینه فإذا سرق مرة أخری قطعت رجله الیسری ثمّ إذا سرق مرة أخری سجنه و ترک رجله الیمنی یمشی علیها إلی الغائط و یده الیسری یأکل بها و یستنجی بها و قال إنِّی لأستحیی من اللّٰه أن أترکه لا ینتفع بشیء و لکن أسجنه حتّی یموت فی السجن و قال ما قطع رسول اللّٰه صلیّ اللّٰه علیه و آله و سلم من سارق بعد یده و رجله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2093</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معناه أخبار کثیرة جَزٰاءً بِمٰا کَسَبٰا نَکٰالاً مِنَ اللّٰهِ عقوبة منه وَ اللّٰهُ عَزِیزٌ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السراق مِنْ بَعْدِ ظُلْمِهِ بعد سرقته وَ أَصْلَحَ أمره برد المال</w:t>
      </w:r>
    </w:p>
    <w:p>
      <w:pPr>
        <w:pStyle w:val="BookText"/>
        <w:rPr/>
      </w:pPr>
      <w:r>
        <w:rPr>
          <w:rFonts w:ascii="Amiri" w:hAnsi="Amiri" w:eastAsia="Amiri" w:cs="Amiri"/>
          <w:color w:val="111111"/>
          <w:sz w:val="28"/>
          <w:sz w:val="28"/>
          <w:szCs w:val="28"/>
          <w:rtl w:val="true"/>
          <w:lang w:bidi="ar-SA"/>
        </w:rPr>
        <w:t>و التفصی عن التبعات فَإِنَّ اللّٰهَ یَتُوبُ عَلَیْهِ إِنَّ اللّٰهَ غَفُورٌ رَحِیمٌ یقبل توبته فلا یقطع و لا یعذب فی الآخرة الاّ إذا کانت توبته بعدَ أن یقع فی ید الإِمام فلا یسقط القطع حینئذ و ان عفا عنه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2094</w:t>
      </w:r>
    </w:p>
    <w:p>
      <w:pPr>
        <w:pStyle w:val="BookText"/>
        <w:rPr/>
      </w:pPr>
      <w:r>
        <w:rPr>
          <w:rFonts w:ascii="IRNazanin" w:hAnsi="IRNazanin" w:eastAsia="IRNazanin"/>
          <w:color w:val="111111"/>
          <w:sz w:val="28"/>
          <w:sz w:val="28"/>
          <w:szCs w:val="28"/>
          <w:rtl w:val="true"/>
          <w:lang w:bidi="fa-IR"/>
        </w:rPr>
        <w:t>ففی الکافی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سرق أو شرب الخمر أو زنا فلم یعلم ذلک منه و لم یؤخذ حتّی تاب و صلح فقال إذا صلح فعرف منه أمر جمیل لم یقم علیه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2095</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سارقاً فعفا عنه فذاک له فإذا رفع الی الإِمام قطعه فإن قال الذی سرق منه أنا أهب له لم یدعه الإِمام حتّیٰ یقطعه إذا رفع الی الإِمام و إنّما الهبة قبل أن یرفع الی الإِمام و ذلک قول اللّٰه وَ الْحٰافِظُونَ لِحُدُودِ اللّٰهِ فإذا انتهی الحدّ إلی الإِمام فلیس لأحد أن یترکه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یأخذ الّلصّ یرفعه أو یترکه فقال إنّ صفوان بن أمیّة کان مضطجعاً فی المسجد الحرام فوضع رداءه قد سرق حین رجع إلیه فقال من ذهب بردائی فذهب یطلبه فأخذ صاحبه فرفعه الی النّبی صلیّ اللّٰه علیه و آله و سلم فقال اقطعوا یده فقال صفوان تقطع یده من أجل ردائی یا رسول اللّٰه قال نعم قال فانیّ أهبه له فقال رسول اللّٰه صلیّ اللّٰه علیه و آله و سلم فهلاّ کان هذا قبل أن ترفعه إلیّ قیل فالإِمام بمنزلته إذا رفع إلیه 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 أَنَّ اللّٰهَ لَهُ مُلْکُ السَّمٰاوٰاتِ وَ الْأَرْضِ یُعَذِّبُ مَنْ یَشٰاءُ وَ یَغْفِرُ لِمَنْ یَشٰاءُ وَ اللّٰهُ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إظهاره إذا وجدوا منه فرصة مِنَ الَّذِینَ قٰالُوا آمَنّٰا بِأَفْوٰاهِهِمْ وَ لَمْ تُؤْمِنْ قُلُوبُهُمْ یعنی المنافقین وَ مِنَ الَّذِینَ هٰادُوا سَمّٰاعُونَ لِلْکَذِبِ </w:t>
      </w:r>
      <w:r>
        <w:rPr>
          <w:rStyle w:val="FootnoteAnchor"/>
          <w:rtl w:val="true"/>
        </w:rPr>
        <w:footnoteReference w:id="42"/>
      </w:r>
      <w:r>
        <w:rPr>
          <w:rFonts w:ascii="Amiri" w:hAnsi="Amiri" w:eastAsia="Amiri" w:cs="Amiri"/>
          <w:color w:val="111111"/>
          <w:sz w:val="28"/>
          <w:sz w:val="28"/>
          <w:szCs w:val="28"/>
          <w:rtl w:val="true"/>
          <w:lang w:bidi="ar-SA"/>
        </w:rPr>
        <w:t>قائلون له أو سماَّعون کلامک لیکذبوا علیک سَمّٰاعُونَ لِقَوْمٍ آخَرِینَ لَمْ یَأْتُوکَ أی لجمع آخر من الیهود لم یحضروا مجلسک و تجافوا عنک تکبّراً و افراطاً</w:t>
      </w:r>
    </w:p>
    <w:p>
      <w:pPr>
        <w:pStyle w:val="BookText"/>
        <w:rPr/>
      </w:pPr>
      <w:r>
        <w:rPr>
          <w:rFonts w:ascii="Amiri" w:hAnsi="Amiri" w:eastAsia="Amiri" w:cs="Amiri"/>
          <w:color w:val="111111"/>
          <w:sz w:val="28"/>
          <w:sz w:val="28"/>
          <w:szCs w:val="28"/>
          <w:rtl w:val="true"/>
          <w:lang w:bidi="ar-SA"/>
        </w:rPr>
        <w:t>فی البغضاءِ یعنی مصغون لهم قائلون کلامهم أو سماَّعون منک لأجلهم و للإِنهاءِ إلیهم یُحَرِّفُونَ الْکَلِمَ مِنْ بَعْدِ مَوٰاضِعِهِ یمیلونه عن مواضعه التی وضعه اللّٰه فیها بتغییره و حمله علی غیر المراد و اجرائه فی غیر مورده أو إهماله یَقُولُونَ إِنْ أُوتِیتُمْ هٰذٰا فَخُذُوهُ ان أوتیتم هذا المحرف فاقبلوه و اعملوا به وَ إِنْ لَمْ تُؤْتَوْهُ بل أفتاکم محمّد صلیّ اللّٰه علیه و آله و سلم بخلافه فَاحْذَرُوا قبول ما أفتاکم به قیل کان سبب نزول هٰذه الآیة ما مر فی تفسیر قَدْ جٰاءَکُمْ رَسُولُنٰا یُبَیِّنُ لَکُمْ کَثِیراً مِمّٰا کُنْتُمْ تُخْفُونَ من هذه السورة من قصة ابن صوریاٰ و محاکمته بین نبیّنا صلی اللّٰه علیه و آله و سلم و الیهود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نزولها إنّه کان فی المدینة بطنان من الیهود من بنی هٰرون و هم النّضیر و قریظة و کانت قریظة سبعمائة و النّضیر ألفاً و کانت النّضیر أکثر مالاً و أحسن حالاً من قریظة و کانوا حُلَفاء لعبد اللّٰه بن أبیّ فکان إذا وقع بین قریظة و النّضیر قتل و کان القتیل من بنی النّضیر قالوا لبنی قریظة لا نرضٰی أن یکون قتیل منّا بقتیل منکم فجری بینهم فی ذلک مخاطبات کثیرة حتّی کادوا أن یقتلوا حتّی رضیت قریظة و کتبوا بینهم کتاباً علی أنّه أیّ رجل من الیهود من النّضیر قتل رجلاً من بنی قریظة أن یحنّب </w:t>
      </w:r>
      <w:r>
        <w:rPr>
          <w:rStyle w:val="FootnoteAnchor"/>
          <w:rtl w:val="true"/>
        </w:rPr>
        <w:footnoteReference w:id="43"/>
      </w:r>
      <w:r>
        <w:rPr>
          <w:rFonts w:ascii="IRNazanin" w:hAnsi="IRNazanin" w:eastAsia="IRNazanin"/>
          <w:color w:val="111111"/>
          <w:sz w:val="28"/>
          <w:sz w:val="28"/>
          <w:szCs w:val="28"/>
          <w:rtl w:val="true"/>
          <w:lang w:bidi="fa-IR"/>
        </w:rPr>
        <w:t xml:space="preserve">و یحمّم و التحنیب أن یقعد علی جمل و یولی وجهه الی ذنب الجمل و یلطخ وجهه بالحمأة </w:t>
      </w:r>
      <w:r>
        <w:rPr>
          <w:rStyle w:val="FootnoteAnchor"/>
          <w:rtl w:val="true"/>
        </w:rPr>
        <w:footnoteReference w:id="44"/>
      </w:r>
      <w:r>
        <w:rPr>
          <w:rFonts w:ascii="IRNazanin" w:hAnsi="IRNazanin" w:eastAsia="IRNazanin"/>
          <w:color w:val="111111"/>
          <w:sz w:val="28"/>
          <w:sz w:val="28"/>
          <w:szCs w:val="28"/>
          <w:rtl w:val="true"/>
          <w:lang w:bidi="fa-IR"/>
        </w:rPr>
        <w:t>و یدفع نصف الدیة و أیّما رجل قتل رجلاً من النّضیر أن یدفع إلیه الدّیة کاملة و یقتل به فلمّا هاجر رسول اللّٰه صلیّ اللّٰه علیه و آله و سلم و دخل الأوس و الخزرج فی الإِسلام ضعف أمر الیهود فقتل رجل من بنی قریظة رجلاً من بنی النّضیر فبعثوا إلیهم بنی النّضیر ابعثوا إلینا بدیة المقتول و بالقاتل حتّی نقتله فقالت قریظة لیس هذا حکم التوراة و انّما هو شیء غلبتمونا علیه فاما الدّیة و إِمّا القتل و الاّ فهذا محمّد صلیّ اللّٰه علیه و آله و سلم بیننا و بینکم فهلموا نتحاکم إلیه فمشت بنو النّضیر الی عبد اللّٰه من أبی فقالوا سل محمّداً أن لا ینقض شرطنا فی هذا الحکم الذی بیننا و بین قریظة فی القتل فقال عبد اللّٰه بن أُبیّ ابعثوا رجلاً یسمع کلامی و کلامه فان حکم لکم بما تریدون و الا</w:t>
      </w:r>
    </w:p>
    <w:p>
      <w:pPr>
        <w:pStyle w:val="BookText"/>
        <w:rPr/>
      </w:pPr>
      <w:r>
        <w:rPr>
          <w:rFonts w:ascii="IRNazanin" w:hAnsi="IRNazanin" w:eastAsia="IRNazanin"/>
          <w:color w:val="111111"/>
          <w:sz w:val="28"/>
          <w:sz w:val="28"/>
          <w:szCs w:val="28"/>
          <w:rtl w:val="true"/>
          <w:lang w:bidi="fa-IR"/>
        </w:rPr>
        <w:t xml:space="preserve">فلا ترضوا به فبعثوا معه رجلا فجاء إلی رسول اللّٰه صلیّ اللّٰه علیه و آله و سلم فقال یا رسول اللّٰه إنّ هٰؤلاءِ القوم قریظة و النّضیر قد کتبوا بینهم کتاباً و عهداً وثیقاً تراضوا به و الآن فی قدومک یریدون نقضه و قد رضوا بحکمک فیهم فلا تنقض کتابهم و شرطهم فانّ النّضیر لهم القوّة و السّلاح و الکراع </w:t>
      </w:r>
      <w:r>
        <w:rPr>
          <w:rStyle w:val="FootnoteAnchor"/>
          <w:rtl w:val="true"/>
        </w:rPr>
        <w:footnoteReference w:id="45"/>
      </w:r>
      <w:r>
        <w:rPr>
          <w:rFonts w:ascii="Amiri" w:hAnsi="Amiri" w:eastAsia="Amiri" w:cs="Amiri"/>
          <w:color w:val="111111"/>
          <w:sz w:val="28"/>
          <w:sz w:val="28"/>
          <w:szCs w:val="28"/>
          <w:rtl w:val="true"/>
          <w:lang w:bidi="ar-SA"/>
        </w:rPr>
        <w:t>و نحن نخاف الدّوائر فاغتم رسول اللّٰه صلیّ اللّٰه علیه و آله و سلم من ذٰلک و لم یجبه بشیء فنزل علیه جبرئیل بهٰذه الآیات قال یُحَرِّفُونَ الْکَلِمَ مِنْ بَعْدِ مَوٰاضِعِهِ یعنی عبد اللّٰه بن ابیّ و بنی النّضیر وَ إِنْ لَمْ تُؤْتَوْهُ فَاحْذَرُوا یعنی عبد اللّٰه قال لبنی النّضیر لم یحکم بما تریدونه فلا تقبلوا وَ مَنْ یُرِدِ اللّٰهُ فِتْنَتَهُ اختباره لیفضح فَلَنْ تَمْلِکَ لَهُ مِنَ اللّٰهِ شَیْئاً فلن تستطیع له من اللّٰه شیئاً فی دفعها أُولٰئِکَ الَّذِینَ لَمْ یُرِدِ اللّٰهُ أَنْ یُطَهِّرَ قُلُوبَهُمْ من العقوبات المرتّبة علی الکفر کالختم و الطّبع و الضّیق لَهُمْ فِی الدُّنْیٰا خِزْیٌ هوان بالزام الجزیة علی الیهود و اجلاءِ بنی النّضیر منهم و إظهار کذبهم فی کتمان الحقّ و ظهور کفر المنافقین و خوفهم جمیعاً من المؤمنین وَ لَهُمْ فِی الْآخِرَةِ عَذٰابٌ عَظِیمٌ و هو الخلود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سَمّٰاعُونَ لِلْکَذِبِ</w:t>
      </w:r>
    </w:p>
    <w:p>
      <w:pPr>
        <w:pStyle w:val="BookText"/>
        <w:rPr/>
      </w:pPr>
      <w:r>
        <w:rPr>
          <w:rFonts w:ascii="Amiri" w:hAnsi="Amiri" w:eastAsia="Amiri" w:cs="Amiri"/>
          <w:color w:val="111111"/>
          <w:sz w:val="28"/>
          <w:sz w:val="28"/>
          <w:szCs w:val="28"/>
          <w:rtl w:val="true"/>
          <w:lang w:bidi="ar-SA"/>
        </w:rPr>
        <w:t>کرّره للتأکید أَکّٰالُونَ لِلسُّحْتِ أی الحرام من سَحَتَه إذا استأصله لأنّه مسحوت البرکة و قرئ بضمّتین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2098</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اَلسُّحْتَ فقال الرّشا فی الحکم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2099</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اَلسُّحْتَ ثمن المیتَة و ثمن الکلب و ثمن الخمر و مهر البغی و الرّشوة و أجر الکاهن و فی روایة ثمن الکلب الذی لا یصید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2100</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غلّ من الإِمام فهو سحت و أکل مال الیتیم و شبهه سحت و اَلسُّحْتَ أنواع کثیرة منها أجور الفواجر و ثمن الخمر و النّبیذ المسکر و الرّبا بعد البیّنة و أمّا الرّشٰا فی الحکم فانّ ذٰلک الکفر باللّٰه العظیم و برسوله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2101</w:t>
      </w:r>
    </w:p>
    <w:p>
      <w:pPr>
        <w:pStyle w:val="BookText"/>
        <w:rPr/>
      </w:pPr>
      <w:r>
        <w:rPr>
          <w:rFonts w:ascii="IRNazanin" w:hAnsi="IRNazanin" w:eastAsia="IRNazanin"/>
          <w:color w:val="111111"/>
          <w:sz w:val="28"/>
          <w:sz w:val="28"/>
          <w:szCs w:val="28"/>
          <w:rtl w:val="true"/>
          <w:lang w:bidi="fa-IR"/>
        </w:rPr>
        <w:t>و 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قاض بین فریقین یأخذ من السّلطان علی القضاء الرّزق قال ذلک اَلسُّحْتَ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 أمیر المؤمنین 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أَکّٰالُونَ لِلسُّحْتِ قال هو الرّجل یقضی لأخیه الحاجة ثمّ یقبل هدیّته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اَلسُّحْتَ بین الحلال و الحرام و هو أن یؤاجر الرّجل نفسه علی المسکر و لحم الخنزیر و اتّخاذ الملاهی فاجارته نفسه حلال و من جهة ما یحمل و یعمل هو فهو سحت فَإِنْ جٰاؤُکَ فَاحْکُمْ بَیْنَهُمْ أَوْ أَعْرِضْ عَنْهُمْ تخییر له</w:t>
      </w:r>
    </w:p>
    <w:p>
      <w:pPr>
        <w:pStyle w:val="BookText"/>
        <w:rPr/>
      </w:pPr>
      <w:r>
        <w:rPr>
          <w:rFonts w:eastAsia="Times New Roman" w:cs="Times New Roman" w:ascii="Times New Roman" w:hAnsi="Times New Roman"/>
          <w:color w:val="111111"/>
          <w:sz w:val="28"/>
          <w:szCs w:val="28"/>
          <w:lang w:val="en-US" w:bidi="en-US"/>
        </w:rPr>
        <w:t>2103</w:t>
      </w:r>
    </w:p>
    <w:p>
      <w:pPr>
        <w:pStyle w:val="BookText"/>
        <w:rPr/>
      </w:pPr>
      <w:r>
        <w:rPr>
          <w:rFonts w:ascii="IRNazanin" w:hAnsi="IRNazanin" w:eastAsia="IRNazanin"/>
          <w:color w:val="111111"/>
          <w:sz w:val="28"/>
          <w:sz w:val="28"/>
          <w:szCs w:val="28"/>
          <w:rtl w:val="true"/>
          <w:lang w:bidi="fa-IR"/>
        </w:rPr>
        <w:t>فی التهذیب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الحاکم إذا أتاه أهل التوراة و الإِنجیل یتحاکمون إلیه کان ذٰلک إلیه إن شاء حکم بینهم و إنْ شاءَ ترکهم وَ إِنْ تُعْرِضْ عَنْهُمْ فَلَنْ یَضُرُّوکَ شَیْئاً بأن یعادوک لإِعراضک عنهم فانّ اللّٰه یعصمک من الناس وَ إِنْ حَکَمْتَ فَاحْکُمْ بَیْنَهُمْ بِالْقِسْطِ بالعدل الذی امر اللّٰه به إِنَّ اللّٰهَ یُحِبُّ الْمُقْسِطِینَ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یُحَکِّمُونَکَ وَ عِنْدَهُمُ التَّوْرٰاةُ فِیهٰا حُکْمُ اللّٰهِ</w:t>
      </w:r>
    </w:p>
    <w:p>
      <w:pPr>
        <w:pStyle w:val="BookText"/>
        <w:rPr/>
      </w:pPr>
      <w:r>
        <w:rPr>
          <w:rFonts w:ascii="Amiri" w:hAnsi="Amiri" w:eastAsia="Amiri" w:cs="Amiri"/>
          <w:color w:val="111111"/>
          <w:sz w:val="28"/>
          <w:sz w:val="28"/>
          <w:szCs w:val="28"/>
          <w:rtl w:val="true"/>
          <w:lang w:bidi="ar-SA"/>
        </w:rPr>
        <w:t>تعجیب من تحکیمهم من لا یؤمنون به و الحال أنّ الحکم منصوص علیه فی الکتاب الذی عندهم و فیه تنبیه علی أنّهم ما قصدوا بالتحکیم معرفة الحقّ و إقامة الشّرع و انّما طلبوا به ما یکون أهون علیهم و إن لم یکن حکم اللّٰه فی زعمهم ثُمَّ یَتَوَلَّوْنَ مِنْ بَعْدِ ذٰلِکَ ثم یعرضون عن حکمک الموافق لکتابهم بعد التحکیم وَ مٰا أُولٰئِکَ بِالْمُؤْمِنِینَ بکتابهم لإِعراضهم عنه أوّلاً و عمّا یوافقه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 التَّوْرٰاةَ فِیهٰا هُدیً</w:t>
      </w:r>
    </w:p>
    <w:p>
      <w:pPr>
        <w:pStyle w:val="BookText"/>
        <w:rPr/>
      </w:pPr>
      <w:r>
        <w:rPr>
          <w:rFonts w:ascii="Amiri" w:hAnsi="Amiri" w:eastAsia="Amiri" w:cs="Amiri"/>
          <w:color w:val="111111"/>
          <w:sz w:val="28"/>
          <w:sz w:val="28"/>
          <w:szCs w:val="28"/>
          <w:rtl w:val="true"/>
          <w:lang w:bidi="ar-SA"/>
        </w:rPr>
        <w:t xml:space="preserve">بیان للحقّ وَ نُورٌ یکشفُ ما استبهم من الأحکام یَحْکُمُ بِهَا النَّبِیُّونَ الَّذِینَ أَسْلَمُوا انقادوا للّٰه قیل وصفهم بالإِسلام لأنّه دین اللّٰه لِلَّذِینَ هٰادُوا یَحْکُمون لهم وَ الرَّبّٰانِیُّونَ وَ الْأَحْبٰارُ و یحکم بها اَلرَّبّٰانِیُّونَ وَ الْأَحْبٰارُ بِمَا اسْتُحْفِظُوا مِنْ کِتٰابِ اللّٰهِ وَ کٰانُوا عَلَیْهِ شُهَدٰاءَ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2104</w:t>
      </w:r>
    </w:p>
    <w:p>
      <w:pPr>
        <w:pStyle w:val="BookText"/>
        <w:rPr/>
      </w:pPr>
      <w:r>
        <w:rPr>
          <w:rFonts w:ascii="Amiri" w:hAnsi="Amiri" w:eastAsia="Amiri" w:cs="Amiri"/>
          <w:color w:val="111111"/>
          <w:sz w:val="28"/>
          <w:sz w:val="28"/>
          <w:szCs w:val="28"/>
          <w:rtl w:val="true"/>
          <w:lang w:bidi="ar-SA"/>
        </w:rPr>
        <w:t>العیّاشیّ عن الصادق علیه الصّلوٰة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اَلرَّبّٰانِیُّونَ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الأئمّة دون الأنبیاء الّذین یربون الناس بعلمهم وَ الْأَحْبٰارُ هم العلماء دون الربانیین قال ثمّ أخبر عنهم فقال بِمَا اسْتُحْفِظُوا مِنْ کِتٰابِ اللّٰهِ وَ کٰانُوا عَلَیْهِ شُهَدٰاءَ و لم یقل بما حملوا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هٰذه‌الآیة فینا 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تَخْشَوُا النّٰاسَ وَ اخْشَوْنِ</w:t>
      </w:r>
    </w:p>
    <w:p>
      <w:pPr>
        <w:pStyle w:val="BookText"/>
        <w:rPr/>
      </w:pPr>
      <w:r>
        <w:rPr>
          <w:rFonts w:ascii="Amiri" w:hAnsi="Amiri" w:eastAsia="Amiri" w:cs="Amiri"/>
          <w:color w:val="111111"/>
          <w:sz w:val="28"/>
          <w:sz w:val="28"/>
          <w:szCs w:val="28"/>
          <w:rtl w:val="true"/>
          <w:lang w:bidi="ar-SA"/>
        </w:rPr>
        <w:t xml:space="preserve">قیل نهی للحکام أن یخشوا غیر اللّٰه فی حکوماتهم و یداهنوا فیها وَ لاٰ تَشْتَرُوا بِآیٰاتِی و لا تستبدلوا بأحکامی التی أنزلتها ثَمَناً قَلِیلاً من رشوة أو جاه وَ مَنْ لَمْ یَحْکُمْ بِمٰا أَنْزَلَ اللّٰهُ فَأُولٰئِکَ هُمُ الْکٰافِرُونَ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2106</w:t>
      </w:r>
    </w:p>
    <w:p>
      <w:pPr>
        <w:pStyle w:val="BookText"/>
        <w:rPr/>
      </w:pPr>
      <w:r>
        <w:rPr>
          <w:rFonts w:ascii="IRNazanin" w:hAnsi="IRNazanin" w:eastAsia="IRNazanin"/>
          <w:color w:val="111111"/>
          <w:sz w:val="28"/>
          <w:sz w:val="28"/>
          <w:szCs w:val="28"/>
          <w:rtl w:val="true"/>
          <w:lang w:bidi="fa-IR"/>
        </w:rPr>
        <w:t>فی الکافی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بدرهمین بحکم جور ثمّ جبر علیه کان من أهل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2107</w:t>
      </w:r>
    </w:p>
    <w:p>
      <w:pPr>
        <w:pStyle w:val="BookText"/>
        <w:rPr/>
      </w:pPr>
      <w:r>
        <w:rPr>
          <w:rFonts w:ascii="IRNazanin" w:hAnsi="IRNazanin" w:eastAsia="IRNazanin"/>
          <w:color w:val="111111"/>
          <w:sz w:val="28"/>
          <w:sz w:val="28"/>
          <w:szCs w:val="28"/>
          <w:rtl w:val="true"/>
          <w:lang w:bidi="fa-IR"/>
        </w:rPr>
        <w:t>و عن الباقر علیه السلام و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فی درهمین بغیر ما أنزل اللّٰه ممن له سوط أو عصاً فهو کافر بما أنزل اللّٰه علی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عَلَیْهِمْ</w:t>
      </w:r>
    </w:p>
    <w:p>
      <w:pPr>
        <w:pStyle w:val="BookText"/>
        <w:rPr/>
      </w:pPr>
      <w:r>
        <w:rPr>
          <w:rFonts w:ascii="Amiri" w:hAnsi="Amiri" w:eastAsia="Amiri" w:cs="Amiri"/>
          <w:color w:val="111111"/>
          <w:sz w:val="28"/>
          <w:sz w:val="28"/>
          <w:szCs w:val="28"/>
          <w:rtl w:val="true"/>
          <w:lang w:bidi="ar-SA"/>
        </w:rPr>
        <w:t xml:space="preserve">و فرضنا علی الیهود فِیهٰا فی التوراة أَنَّ النَّفْسَ بِالنَّفْسِ </w:t>
      </w:r>
      <w:r>
        <w:rPr>
          <w:rStyle w:val="FootnoteAnchor"/>
          <w:rtl w:val="true"/>
        </w:rPr>
        <w:footnoteReference w:id="47"/>
      </w:r>
      <w:r>
        <w:rPr>
          <w:rFonts w:ascii="Amiri" w:hAnsi="Amiri" w:eastAsia="Amiri" w:cs="Amiri"/>
          <w:color w:val="111111"/>
          <w:sz w:val="28"/>
          <w:sz w:val="28"/>
          <w:szCs w:val="28"/>
          <w:rtl w:val="true"/>
          <w:lang w:bidi="ar-SA"/>
        </w:rPr>
        <w:t xml:space="preserve">أی تقتل بها وَ الْعَیْنَ بِالْعَیْنِ </w:t>
      </w:r>
      <w:r>
        <w:rPr>
          <w:rStyle w:val="FootnoteAnchor"/>
          <w:rtl w:val="true"/>
        </w:rPr>
        <w:footnoteReference w:id="48"/>
      </w:r>
      <w:r>
        <w:rPr>
          <w:rFonts w:ascii="Amiri" w:hAnsi="Amiri" w:eastAsia="Amiri" w:cs="Amiri"/>
          <w:color w:val="111111"/>
          <w:sz w:val="28"/>
          <w:sz w:val="28"/>
          <w:szCs w:val="28"/>
          <w:rtl w:val="true"/>
          <w:lang w:bidi="ar-SA"/>
        </w:rPr>
        <w:t xml:space="preserve">تفقأ بها وَ الْأَنْفَ بِالْأَنْفِ تجدع بها وَ الْأُذُنَ بِالْأُذُنِ </w:t>
      </w:r>
      <w:r>
        <w:rPr>
          <w:rStyle w:val="FootnoteAnchor"/>
          <w:rtl w:val="true"/>
        </w:rPr>
        <w:footnoteReference w:id="49"/>
      </w:r>
      <w:r>
        <w:rPr>
          <w:rFonts w:ascii="Amiri" w:hAnsi="Amiri" w:eastAsia="Amiri" w:cs="Amiri"/>
          <w:color w:val="111111"/>
          <w:sz w:val="28"/>
          <w:sz w:val="28"/>
          <w:szCs w:val="28"/>
          <w:rtl w:val="true"/>
          <w:lang w:bidi="ar-SA"/>
        </w:rPr>
        <w:t>تصلم بها وَ السِّنَّ بِالسِّنِّ تقلع بها وَ الْجُرُوحَ قِصٰاصٌ ذات قصاص و قرء بالرّفع فی الخمس و بتخفیف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هی منسوخة بقوله کُتِبَ عَلَیْکُمُ الْقِصٰاصُ فِی الْقَتْلیٰ الْحُرُّ بِالْحُرِّ وَ الْعَبْدُ بِالْعَبْدِ وَ الْأُنْثیٰ بِالْأُنْثیٰ و قوله اَلْجُرُوحَ قِصٰاصٌ لم ینسخ فَمَنْ تَصَدَّقَ بِهِ بالقصاص أی عفا عنه فَهُوَ کَفّٰارَةٌ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عنه من ذنوبه بقدر ما عفا من جراحٍ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2109</w:t>
      </w:r>
    </w:p>
    <w:p>
      <w:pPr>
        <w:pStyle w:val="BookText"/>
        <w:rPr/>
      </w:pPr>
      <w:r>
        <w:rPr>
          <w:rFonts w:ascii="IRNazanin" w:hAnsi="IRNazanin" w:eastAsia="IRNazanin"/>
          <w:color w:val="111111"/>
          <w:sz w:val="28"/>
          <w:sz w:val="28"/>
          <w:szCs w:val="28"/>
          <w:rtl w:val="true"/>
          <w:lang w:bidi="fa-IR"/>
        </w:rPr>
        <w:t>و فی الفقیه مثله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عفا عن 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یَحْکُمْ بِمٰا أَنْزَلَ اللّٰهُ</w:t>
      </w:r>
    </w:p>
    <w:p>
      <w:pPr>
        <w:pStyle w:val="BookText"/>
        <w:rPr/>
      </w:pPr>
      <w:r>
        <w:rPr>
          <w:rFonts w:ascii="Amiri" w:hAnsi="Amiri" w:eastAsia="Amiri" w:cs="Amiri"/>
          <w:color w:val="111111"/>
          <w:sz w:val="28"/>
          <w:sz w:val="28"/>
          <w:szCs w:val="28"/>
          <w:rtl w:val="true"/>
          <w:lang w:bidi="ar-SA"/>
        </w:rPr>
        <w:t>من القصاص و غیره فَأُولٰئِکَ هُمُ الظّٰالِمُونَ</w:t>
      </w:r>
    </w:p>
    <w:p>
      <w:pPr>
        <w:pStyle w:val="BookText"/>
        <w:rPr/>
      </w:pPr>
      <w:r>
        <w:rPr>
          <w:rFonts w:ascii="Amiri" w:hAnsi="Amiri" w:eastAsia="Amiri" w:cs="Amiri"/>
          <w:color w:val="111111"/>
          <w:sz w:val="28"/>
          <w:sz w:val="28"/>
          <w:szCs w:val="28"/>
          <w:rtl w:val="true"/>
          <w:lang w:bidi="ar-SA"/>
        </w:rPr>
        <w:t>وَ قَفَّیْنٰا عَلیٰ آثٰارِهِمْ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اتبعنا علی آثار النبیین الّذین أسلموا</w:t>
      </w:r>
    </w:p>
    <w:p>
      <w:pPr>
        <w:pStyle w:val="BookText"/>
        <w:rPr/>
      </w:pPr>
      <w:r>
        <w:rPr>
          <w:rFonts w:ascii="Amiri" w:hAnsi="Amiri" w:eastAsia="Amiri" w:cs="Amiri"/>
          <w:color w:val="111111"/>
          <w:sz w:val="28"/>
          <w:sz w:val="28"/>
          <w:szCs w:val="28"/>
          <w:rtl w:val="true"/>
          <w:lang w:bidi="ar-SA"/>
        </w:rPr>
        <w:t>بِعِیسَی ابْنِ مَرْیَمَ مُصَدِّقاً لِمٰا بَیْنَ یَدَیْهِ مِنَ التَّوْرٰاةِ وَ آتَیْنٰاهُ الْإِنْجِیلَ فِیهِ هُدیً وَ نُورٌ وَ مُصَدِّقاً لِمٰا بَیْنَ یَدَیْهِ مِنَ التَّوْرٰاةِ وَ هُدیً وَ مَوْعِظَةً لِلْمُتَّقِینَ</w:t>
      </w:r>
    </w:p>
    <w:p>
      <w:pPr>
        <w:pStyle w:val="BookText"/>
        <w:rPr/>
      </w:pPr>
      <w:r>
        <w:rPr>
          <w:rFonts w:ascii="IRNazanin" w:hAnsi="IRNazanin" w:eastAsia="IRNazanin"/>
          <w:color w:val="111111"/>
          <w:sz w:val="28"/>
          <w:sz w:val="28"/>
          <w:szCs w:val="28"/>
          <w:rtl w:val="true"/>
          <w:lang w:bidi="fa-IR"/>
        </w:rPr>
        <w:t>إنّما خصّهم بالذکر مع عموم الموعظة لأنّهم اختصوا بالانتفاع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لْیَحْکُمْ</w:t>
      </w:r>
    </w:p>
    <w:p>
      <w:pPr>
        <w:pStyle w:val="BookText"/>
        <w:rPr/>
      </w:pPr>
      <w:r>
        <w:rPr>
          <w:rFonts w:ascii="Amiri" w:hAnsi="Amiri" w:eastAsia="Amiri" w:cs="Amiri"/>
          <w:color w:val="111111"/>
          <w:sz w:val="28"/>
          <w:sz w:val="28"/>
          <w:szCs w:val="28"/>
          <w:rtl w:val="true"/>
          <w:lang w:bidi="ar-SA"/>
        </w:rPr>
        <w:t xml:space="preserve">و قرء بکسر اللاّم و فتح المیم أَهْلُ الْإِنْجِیلِ بِمٰا أَنْزَلَ اللّٰهُ فِیهِ وَ مَنْ لَمْ یَحْکُمْ بِمٰا أَنْزَلَ اللّٰهُ فَأُولٰئِکَ هُمُ الْفٰاسِقُونَ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أَنْزَلْنٰا إِلَیْکَ الْکِتٰابَ بِالْحَقِّ</w:t>
      </w:r>
    </w:p>
    <w:p>
      <w:pPr>
        <w:pStyle w:val="BookText"/>
        <w:rPr/>
      </w:pPr>
      <w:r>
        <w:rPr>
          <w:rFonts w:ascii="Amiri" w:hAnsi="Amiri" w:eastAsia="Amiri" w:cs="Amiri"/>
          <w:color w:val="111111"/>
          <w:sz w:val="28"/>
          <w:sz w:val="28"/>
          <w:szCs w:val="28"/>
          <w:rtl w:val="true"/>
          <w:lang w:bidi="ar-SA"/>
        </w:rPr>
        <w:t>أی القرآن مُصَدِّقاً لِمٰا بَیْنَ یَدَیْهِ مِنَ الْکِتٰابِ من جنس الکتُب المنزلة وَ مُهَیْمِناً عَلَیْهِ و رقیباً علی سائر الکتب یحفظه عن التغییر و یشهد له بالصحة و الثبات فَاحْکُمْ بَیْنَهُمْ بِمٰا أَنْزَلَ اللّٰهُ أی أنزل إلیک وَ لاٰ تَتَّبِعْ أَهْوٰاءَهُمْ عَمّٰا جٰاءَکَ مِنَ الْحَقِّ بالانحراف عنه الی ما یشتهونه لِکُلٍّ جَعَلْنٰا مِنْکُمْ أیّها النَّاس شِرْعَةً شریعةً و هی الطریقة الی الماء شبه بها الدین لأنّه طریق إلی ما هو سبب الحیاة الأبدیة وَ مِنْهٰاجاً و طریقاً واضحاً من نَهَج الأمر إذا أوضح،</w:t>
      </w:r>
    </w:p>
    <w:p>
      <w:pPr>
        <w:pStyle w:val="BookText"/>
        <w:rPr/>
      </w:pPr>
      <w:r>
        <w:rPr>
          <w:rFonts w:eastAsia="Times New Roman" w:cs="Times New Roman" w:ascii="Times New Roman" w:hAnsi="Times New Roman"/>
          <w:color w:val="111111"/>
          <w:sz w:val="28"/>
          <w:szCs w:val="28"/>
          <w:lang w:val="en-US" w:bidi="en-US"/>
        </w:rPr>
        <w:t>2110</w:t>
      </w:r>
    </w:p>
    <w:p>
      <w:pPr>
        <w:pStyle w:val="BookText"/>
        <w:rPr/>
      </w:pPr>
      <w:r>
        <w:rPr>
          <w:rFonts w:ascii="IRNazanin" w:hAnsi="IRNazanin" w:eastAsia="IRNazanin"/>
          <w:color w:val="111111"/>
          <w:sz w:val="28"/>
          <w:sz w:val="28"/>
          <w:szCs w:val="28"/>
          <w:rtl w:val="true"/>
          <w:lang w:bidi="fa-IR"/>
        </w:rPr>
        <w:t>فی الکافی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استجاب لکل نبی ما استجاب له من قومه من المؤمنین جعلنا لکل منهم شِرْعَةً وَ مِنْهٰاجاً و الشرعة و المنهاج سبیل و سنّة و أمر کلّ نبیّ بالأخذ بالسّبیل و السنّة و کان من السّبیل و السنّة التی أمر اللّٰه بها موسی أن جعل علیهم السّبت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لَجَعَلَکُمْ أُمَّةً وٰاحِدَةً</w:t>
      </w:r>
    </w:p>
    <w:p>
      <w:pPr>
        <w:pStyle w:val="BookText"/>
        <w:rPr/>
      </w:pPr>
      <w:r>
        <w:rPr>
          <w:rFonts w:ascii="Amiri" w:hAnsi="Amiri" w:eastAsia="Amiri" w:cs="Amiri"/>
          <w:color w:val="111111"/>
          <w:sz w:val="28"/>
          <w:sz w:val="28"/>
          <w:szCs w:val="28"/>
          <w:rtl w:val="true"/>
          <w:lang w:bidi="ar-SA"/>
        </w:rPr>
        <w:t xml:space="preserve">جماعة متفقة عَلَیٰ دین واحد وَ لٰکِنْ لِیَبْلُوَکُمْ فِی مٰا آتٰاکُمْ من الشرائع المختلفة المناسبة لکل عصر و قرن هل تعملون بها مصدقین بوجود الحکمة فی اختلافها فَاسْتَبِقُوا الْخَیْرٰاتِ فابتدروها انتهازاً </w:t>
      </w:r>
      <w:r>
        <w:rPr>
          <w:rStyle w:val="FootnoteAnchor"/>
          <w:rtl w:val="true"/>
        </w:rPr>
        <w:footnoteReference w:id="51"/>
      </w:r>
      <w:r>
        <w:rPr>
          <w:rFonts w:ascii="Amiri" w:hAnsi="Amiri" w:eastAsia="Amiri" w:cs="Amiri"/>
          <w:color w:val="111111"/>
          <w:sz w:val="28"/>
          <w:sz w:val="28"/>
          <w:szCs w:val="28"/>
          <w:rtl w:val="true"/>
          <w:lang w:bidi="ar-SA"/>
        </w:rPr>
        <w:t>للفرصة و حیازةً لقصب السّبق و التقدّم إِلَی اللّٰهِ مَرْجِعُکُمْ جَمِیعاً وعد و وعید للمبادرین و المقصرین فَیُنَبِّئُکُمْ بِمٰا کُنْتُمْ فِیهِ تَخْتَلِفُونَ بالجزاءِ الفاصل بین المحق و المبطل و المبادر و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احْکُمْ بَیْنَهُمْ بِمٰا أَنْزَلَ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عطف علی اَلْکِتٰابَ أی أنزلنا إلیک الکتاب و الحکم أو علی اَلْحَقِّ أی أنزلناه بالحق و بأن أحکم و یجوز الاستیناف بتقدیر و أمرنا أن أحکم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2111</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کرر الأمر بالحکم بینهم لأنهما حکمان أمر بهما جمیعاً لأنّهم احتکموا إلیه فی قتل کان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أَهْوٰاءَهُمْ وَ احْذَرْهُمْ أَنْ یَفْتِنُوکَ</w:t>
      </w:r>
    </w:p>
    <w:p>
      <w:pPr>
        <w:pStyle w:val="BookText"/>
        <w:rPr/>
      </w:pPr>
      <w:r>
        <w:rPr>
          <w:rFonts w:ascii="Amiri" w:hAnsi="Amiri" w:eastAsia="Amiri" w:cs="Amiri"/>
          <w:color w:val="111111"/>
          <w:sz w:val="28"/>
          <w:sz w:val="28"/>
          <w:szCs w:val="28"/>
          <w:rtl w:val="true"/>
          <w:lang w:bidi="ar-SA"/>
        </w:rPr>
        <w:t>أن یضلّوک و یصرفوک عَنْ بَعْضِ مٰا أَنْزَلَ اللّٰهُ إِلَیْکَ فَإِنْ تَوَلَّوْا عن الحکم المنزل و أرادوا غیره فَاعْلَمْ أَنَّمٰا یُرِیدُ اللّٰهُ أَنْ یُصِیبَهُمْ بِبَعْضِ ذُنُوبِهِمْ فیه تنبیه علی أنّ لهم ذنوباً کثیرة و التولی عن حکم اللّٰه مع عظمته واحد منها معدودة من جملتها وَ إِنَّ کَثِیراً مِنَ النّٰاسِ لَفٰاسِقُونَ هٰذا تسلیة للنّبی صلیّ اللّٰه علیه و آله و سلم عن امتناع القوم من الإِقرار بنبوّته و الاسراع إلیٰ اجابته بأنّ أهل الإِیمان قلیل و انّ أهل الفسق کثیر فلا ینبغی أن یعظم ذٰلک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فَحُکْمَ الْجٰاهِلِیَّةِ یَبْغُونَ</w:t>
      </w:r>
    </w:p>
    <w:p>
      <w:pPr>
        <w:pStyle w:val="BookText"/>
        <w:rPr/>
      </w:pPr>
      <w:r>
        <w:rPr>
          <w:rFonts w:ascii="Amiri" w:hAnsi="Amiri" w:eastAsia="Amiri" w:cs="Amiri"/>
          <w:color w:val="111111"/>
          <w:sz w:val="28"/>
          <w:sz w:val="28"/>
          <w:szCs w:val="28"/>
          <w:rtl w:val="true"/>
          <w:lang w:bidi="ar-SA"/>
        </w:rPr>
        <w:t>إنکار علیٰ تولیّهم عن حُکْمِ اللّٰه و قرء بالتّاءِ وَ مَنْ أَحْسَنُ مِنَ اللّٰهِ حُکْماً لِقَوْمٍ یُوقِنُونَ أی هٰذا الاستفهام لقوم یوقنون فإنهم هم الّذین یتدبرون الأمور و یتحقّقون الأشیاء بأنظارهم فیعلمون أن لا أحسن حکماً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p>
    <w:p>
      <w:pPr>
        <w:pStyle w:val="BookText"/>
        <w:rPr/>
      </w:pPr>
      <w:r>
        <w:rPr>
          <w:rFonts w:ascii="Amiri" w:hAnsi="Amiri" w:eastAsia="Amiri" w:cs="Amiri"/>
          <w:color w:val="111111"/>
          <w:sz w:val="28"/>
          <w:sz w:val="28"/>
          <w:szCs w:val="28"/>
          <w:rtl w:val="true"/>
          <w:lang w:bidi="ar-SA"/>
        </w:rPr>
        <w:t>فی الکافی عن الصادق عن أمیر المؤمنین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حکمان حکم اللّٰه و حکم الجاهلیة فمن اخطأ حکم اللّٰه حکم بحکم الجاهلیة و قد قال اللّٰه عزّ و جلّ وَ مَنْ أَحْسَنُ مِنَ اللّٰهِ حُکْماً لِقَوْمٍ یُوقِنُونَ و أشهد علی زید بن ثابت لقد حکم فی الفرائض بحکم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w:t>
      </w:r>
    </w:p>
    <w:p>
      <w:pPr>
        <w:pStyle w:val="BookText"/>
        <w:rPr/>
      </w:pPr>
      <w:r>
        <w:rPr>
          <w:rFonts w:ascii="Amiri" w:hAnsi="Amiri" w:eastAsia="Amiri" w:cs="Amiri"/>
          <w:color w:val="111111"/>
          <w:sz w:val="28"/>
          <w:sz w:val="28"/>
          <w:szCs w:val="28"/>
          <w:rtl w:val="true"/>
          <w:lang w:bidi="ar-SA"/>
        </w:rPr>
        <w:t>لا تعتمدُوا علی الإِنتصار بهم متودّدین إلیهم و لا تعاشر و هم معاشرة الأحباب بَعْضُهُمْ أَوْلِیٰاءُ بَعْضٍ فی العون و النصرة و یدهم واحدة علیکم و هم المتفقون فی مضادتکم وَ مَنْ یَتَوَلَّهُمْ مِنْکُمْ فَإِنَّهُ مِنْهُمْ من استنصر بهم فهو کافر مثلهم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آل محمّد صلوات اللّٰه علیهم و قدّمهم علی جمیع الناس بما قدّمهم من قرابة رسول اللّٰه صلیّ اللّٰه علیه و آله و سلم فهو من آل محمّد صلوات اللّٰه علیهم بمنزلة آل محمّد صلوات اللّٰه علیهم أجمعین لا انّه من القوم بأعیانهم و انما هو منهم بتولیه إلیهم و اتباعه إیّاهم و کذٰلک حکم اللّٰه فی کتابه وَ مَنْ یَتَوَلَّهُمْ مِنْکُمْ فَإِنَّهُ مِنْهُمْ و قول إبراهیم فَمَنْ تَبِعَنِی فَإِنَّهُ مِنِّی إِنَّ اللّٰهَ لاٰ یَهْدِی الْقَوْمَ الظّٰالِمِینَ</w:t>
      </w:r>
    </w:p>
    <w:p>
      <w:pPr>
        <w:pStyle w:val="BookText"/>
        <w:rPr/>
      </w:pPr>
      <w:r>
        <w:rPr>
          <w:rFonts w:ascii="IRNazanin" w:hAnsi="IRNazanin" w:eastAsia="IRNazanin"/>
          <w:color w:val="111111"/>
          <w:sz w:val="28"/>
          <w:sz w:val="28"/>
          <w:szCs w:val="28"/>
          <w:rtl w:val="true"/>
          <w:lang w:bidi="fa-IR"/>
        </w:rPr>
        <w:t>الذین ظلموا أنفسهم و المؤمنین بموالاة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الَّذِینَ فِی قُلُوبِهِمْ مَرَضٌ</w:t>
      </w:r>
    </w:p>
    <w:p>
      <w:pPr>
        <w:pStyle w:val="BookText"/>
        <w:rPr/>
      </w:pPr>
      <w:r>
        <w:rPr>
          <w:rFonts w:ascii="Amiri" w:hAnsi="Amiri" w:eastAsia="Amiri" w:cs="Amiri"/>
          <w:color w:val="111111"/>
          <w:sz w:val="28"/>
          <w:sz w:val="28"/>
          <w:szCs w:val="28"/>
          <w:rtl w:val="true"/>
          <w:lang w:bidi="ar-SA"/>
        </w:rPr>
        <w:t>کابن أُبیّ و أضرابه یُسٰارِعُونَ فِیهِمْ بموالاتهم و معاونتهم یَقُولُونَ نَخْشیٰ أَنْ تُصِیبَنٰا دٰائِرَةٌ یعتذرون بأنهم یخافون أن تصیبهم دائرة من الدّوٰائر بأن ینقلب الأمر و یکون الدولة للکفار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2114</w:t>
      </w:r>
    </w:p>
    <w:p>
      <w:pPr>
        <w:pStyle w:val="BookText"/>
        <w:rPr/>
      </w:pPr>
      <w:r>
        <w:rPr>
          <w:rFonts w:ascii="IRNazanin" w:hAnsi="IRNazanin" w:eastAsia="IRNazanin"/>
          <w:color w:val="111111"/>
          <w:sz w:val="28"/>
          <w:sz w:val="28"/>
          <w:szCs w:val="28"/>
          <w:rtl w:val="true"/>
          <w:lang w:bidi="fa-IR"/>
        </w:rPr>
        <w:t>رویَ أن عبادة بن الصامت قال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موالی من الیهود کثیراً عددهم و أنّی أبرء إلی اللّٰه والی رسوله من ولایتهم و أوٰالی اللّٰه و رسوله فقال ابن أبیّ إنِّی رجل أخاف الدوایر لا أبرئ من ولایة موالیّ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اللّٰهُ أَنْ یَأْتِیَ بِالْفَتْحِ</w:t>
      </w:r>
    </w:p>
    <w:p>
      <w:pPr>
        <w:pStyle w:val="BookText"/>
        <w:rPr/>
      </w:pPr>
      <w:r>
        <w:rPr>
          <w:rFonts w:ascii="Amiri" w:hAnsi="Amiri" w:eastAsia="Amiri" w:cs="Amiri"/>
          <w:color w:val="111111"/>
          <w:sz w:val="28"/>
          <w:sz w:val="28"/>
          <w:szCs w:val="28"/>
          <w:rtl w:val="true"/>
          <w:lang w:bidi="ar-SA"/>
        </w:rPr>
        <w:t xml:space="preserve">لرسوله أَوْ أَمْرٍ مِنْ عِنْدِهِ فیه إعزاز المؤمنین و إذلال المشرکین و ظهور الإِسلام فَیُصْبِحُوا أی هؤلاءِ المنافقین عَلیٰ مٰا أَسَرُّوا فِی أَنْفُسِهِمْ من النفاق و الشک فی أمر الرسول نٰادِمِینَ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هذه الآیة اذن </w:t>
      </w:r>
      <w:r>
        <w:rPr>
          <w:rStyle w:val="FootnoteAnchor"/>
          <w:rtl w:val="true"/>
        </w:rPr>
        <w:footnoteReference w:id="52"/>
      </w:r>
      <w:r>
        <w:rPr>
          <w:rFonts w:ascii="IRNazanin" w:hAnsi="IRNazanin" w:eastAsia="IRNazanin"/>
          <w:color w:val="111111"/>
          <w:sz w:val="28"/>
          <w:sz w:val="28"/>
          <w:szCs w:val="28"/>
          <w:rtl w:val="true"/>
          <w:lang w:bidi="fa-IR"/>
        </w:rPr>
        <w:t>فی هلاک بنی أمیّة بعد إحراق زید سبعة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آمَنُوا</w:t>
      </w:r>
    </w:p>
    <w:p>
      <w:pPr>
        <w:pStyle w:val="BookText"/>
        <w:rPr/>
      </w:pPr>
      <w:r>
        <w:rPr>
          <w:rFonts w:ascii="Amiri" w:hAnsi="Amiri" w:eastAsia="Amiri" w:cs="Amiri"/>
          <w:color w:val="111111"/>
          <w:sz w:val="28"/>
          <w:sz w:val="28"/>
          <w:szCs w:val="28"/>
          <w:rtl w:val="true"/>
          <w:lang w:bidi="ar-SA"/>
        </w:rPr>
        <w:t xml:space="preserve">بعضهم لبعض أو للیهود و قرء بدون واو العطف و بالنّصب عطفاً علی یأتی أَ هٰؤُلاٰءِ الَّذِینَ أَقْسَمُوا بِاللّٰهِ جَهْدَ أَیْمٰانِهِمْ إِنَّهُمْ لَمَعَکُمْ تعجباً من حال المنافقین و تبجحاً </w:t>
      </w:r>
      <w:r>
        <w:rPr>
          <w:rStyle w:val="FootnoteAnchor"/>
          <w:rtl w:val="true"/>
        </w:rPr>
        <w:footnoteReference w:id="53"/>
      </w:r>
      <w:r>
        <w:rPr>
          <w:rFonts w:ascii="Amiri" w:hAnsi="Amiri" w:eastAsia="Amiri" w:cs="Amiri"/>
          <w:color w:val="111111"/>
          <w:sz w:val="28"/>
          <w:sz w:val="28"/>
          <w:szCs w:val="28"/>
          <w:rtl w:val="true"/>
          <w:lang w:bidi="ar-SA"/>
        </w:rPr>
        <w:t>بما من اللّٰه علیهم مِن الإِخلاص و جهد الأیمان أغلظها حَبِطَتْ أَعْمٰالُهُمْ فَأَصْبَحُوا خٰاسِرِینَ أمّا من جهة المقول أو من قول اللّٰه شهادةً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معنی التعجّب کأنّه قیل ما أحبط أعمالهم ما أخسرهم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مَنْ یَرْتَدَّ مِنْکُمْ عَنْ دِینِهِ</w:t>
      </w:r>
    </w:p>
    <w:p>
      <w:pPr>
        <w:pStyle w:val="BookText"/>
        <w:rPr/>
      </w:pPr>
      <w:r>
        <w:rPr>
          <w:rFonts w:ascii="IRNazanin" w:hAnsi="IRNazanin" w:eastAsia="IRNazanin"/>
          <w:color w:val="111111"/>
          <w:sz w:val="28"/>
          <w:sz w:val="28"/>
          <w:szCs w:val="28"/>
          <w:rtl w:val="true"/>
          <w:lang w:bidi="fa-IR"/>
        </w:rPr>
        <w:t>و قرء یرتدد بدالین جوابه محذوف یعنی فلن یضرّ دین اللّٰه شیئاً فانّ اللّٰه لا یخلّی دینه من أنصار یحمونه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هو مخاطبة لأصحاب رسول اللّٰه صلی اللّٰه علیه و آله و سلم الّذِینَ غصبوا آل محمّد صلوات اللّٰه علیهم حقّهم و ارتدوا عن دین اللّٰه فَسَوْفَ یَأْتِی اللّٰهُ بِقَوْمٍ یُحِبُّهُمْ وَ یُحِبُّونَهُ یحبهم اللّٰه و یحبون اللّٰهَ و قد سبق معنی المحبّة من اللّٰه و من العباد أَذِلَّةٍ عَلَی</w:t>
      </w:r>
    </w:p>
    <w:p>
      <w:pPr>
        <w:pStyle w:val="BookText"/>
        <w:rPr/>
      </w:pPr>
      <w:r>
        <w:rPr>
          <w:rFonts w:ascii="Amiri" w:hAnsi="Amiri" w:eastAsia="Amiri" w:cs="Amiri"/>
          <w:color w:val="111111"/>
          <w:sz w:val="28"/>
          <w:sz w:val="28"/>
          <w:szCs w:val="28"/>
          <w:rtl w:val="true"/>
          <w:lang w:bidi="ar-SA"/>
        </w:rPr>
        <w:t>اَلْمُؤْمِنِینَ</w:t>
      </w:r>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علیهم من الذِّلِّ بالکسر الّذی هو اللینّ لا من الذُّل بالضّمِ الّذی هو الهوان أَعِزَّةٍ عَلَی الْکٰافِرِینَ غلاظ شداد علیهم من عَزَّه إذا غلبه یُجٰاهِدُونَ فِی سَبِیلِ اللّٰهِ بالقتال لإِعلاء کلمة اللّٰه و إعزاز دینه وَ لاٰ یَخٰافُونَ لَوْمَةَ لاٰئِمٍ فیما یأتون من الجهاد و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2116</w:t>
      </w:r>
    </w:p>
    <w:p>
      <w:pPr>
        <w:pStyle w:val="BookText"/>
        <w:rPr/>
      </w:pPr>
      <w:r>
        <w:rPr>
          <w:rFonts w:ascii="IRNazanin" w:hAnsi="IRNazanin" w:eastAsia="IRNazanin"/>
          <w:color w:val="111111"/>
          <w:sz w:val="28"/>
          <w:sz w:val="28"/>
          <w:szCs w:val="28"/>
          <w:rtl w:val="true"/>
          <w:lang w:bidi="fa-IR"/>
        </w:rPr>
        <w:t>فی المجمع عن الباقر علیه السلام و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أمیر المؤمنین و أصحابه حتی قاتل من قاتله من النَّاکثین و القاسطین و المارقین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2117</w:t>
      </w:r>
    </w:p>
    <w:p>
      <w:pPr>
        <w:pStyle w:val="BookText"/>
        <w:rPr/>
      </w:pPr>
      <w:r>
        <w:rPr>
          <w:rFonts w:ascii="IRNazanin" w:hAnsi="IRNazanin" w:eastAsia="IRNazanin"/>
          <w:color w:val="111111"/>
          <w:sz w:val="28"/>
          <w:sz w:val="28"/>
          <w:szCs w:val="28"/>
          <w:rtl w:val="true"/>
          <w:lang w:bidi="fa-IR"/>
        </w:rPr>
        <w:t>قال و یؤیّد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وصفه بهذه الصّفات حین ندبه لفتح خیبر بعد أن ردّ عنها صاحب الرَّایة إلیه مرة بعد أخری و هو یجبّن الناس یجبّنونه لأُعطینّ الرّایة غداً رجلاً یحب اللّٰه و رسوله و یحبّه اللّٰه و رسوله کرّاراً غیر فرّار لا یرجع حتّیّ یفتح اللّٰه علی یدیه ثمّ أعطاها إیّاها فأمّا الوصف بِاللین علی أهل الإِیمان و الشدة علی الکفّار و الجهاد فی سبیل اللّٰه مع أنّه لا یخاف لومة لائم فما لا یمکن دفع علیّ عن استحقاق ذٰلک لما ظهر من شدّته علی أهل الشرک و الکفر و نکایته فیهم و مقاماته المشهورة فی تشیید الملّة و نصرة الدین و الرأفة بالمؤمنین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2118</w:t>
      </w:r>
    </w:p>
    <w:p>
      <w:pPr>
        <w:pStyle w:val="BookText"/>
        <w:rPr/>
      </w:pPr>
      <w:r>
        <w:rPr>
          <w:rFonts w:ascii="IRNazanin" w:hAnsi="IRNazanin" w:eastAsia="IRNazanin"/>
          <w:color w:val="111111"/>
          <w:sz w:val="28"/>
          <w:sz w:val="28"/>
          <w:szCs w:val="28"/>
          <w:rtl w:val="true"/>
          <w:lang w:bidi="fa-IR"/>
        </w:rPr>
        <w:t>و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البصرة و اللّٰه ما قوتل أهل هذه الآیة حتّی الیوم و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2119</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یوم القیامة رهط من أصحابی فیحلّئون </w:t>
      </w:r>
      <w:r>
        <w:rPr>
          <w:rStyle w:val="FootnoteAnchor"/>
          <w:rtl w:val="true"/>
        </w:rPr>
        <w:footnoteReference w:id="55"/>
      </w:r>
      <w:r>
        <w:rPr>
          <w:rFonts w:ascii="IRNazanin" w:hAnsi="IRNazanin" w:eastAsia="IRNazanin"/>
          <w:color w:val="111111"/>
          <w:sz w:val="28"/>
          <w:sz w:val="28"/>
          <w:szCs w:val="28"/>
          <w:rtl w:val="true"/>
          <w:lang w:bidi="fa-IR"/>
        </w:rPr>
        <w:t>عن الحوض فأقول یا ربّ أصحابی أصحابی فیقال لا علم لک بما أحدثوا بعدک إنّهم ارتدّوا علی أدبارهم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انّها نزلت فی مهدی الأمة و أصحابه علیهم السلام و أوّلها خطاب لمن ظلم آل محمّد صلوات اللّٰه علیهم و قتلهم و غصبهم حقهم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و یمکن أن ینصر هذا بأن قوله سبحانه فَسَوْفَ یَأْتِی اللّٰهُ بِقَوْمٍ یوجب أن یکون ذٰلک القوم غیر موجودین فی وقت نزول الخطاب فهو یتناول من یکون بعدهم بهذه</w:t>
      </w:r>
    </w:p>
    <w:p>
      <w:pPr>
        <w:pStyle w:val="BookText"/>
        <w:rPr/>
      </w:pPr>
      <w:r>
        <w:rPr>
          <w:rFonts w:ascii="Amiri" w:hAnsi="Amiri" w:eastAsia="Amiri" w:cs="Amiri"/>
          <w:color w:val="111111"/>
          <w:sz w:val="28"/>
          <w:sz w:val="28"/>
          <w:szCs w:val="28"/>
          <w:rtl w:val="true"/>
          <w:lang w:bidi="ar-SA"/>
        </w:rPr>
        <w:t>الصفة الی قیام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الرّوایتین علیٰ ما حقّقناه فی المقدمات من جواز التعمیم</w:t>
      </w:r>
    </w:p>
    <w:p>
      <w:pPr>
        <w:pStyle w:val="BookText"/>
        <w:rPr/>
      </w:pPr>
      <w:r>
        <w:rPr>
          <w:rFonts w:ascii="Amiri" w:hAnsi="Amiri" w:eastAsia="Amiri" w:cs="Amiri"/>
          <w:color w:val="111111"/>
          <w:sz w:val="28"/>
          <w:sz w:val="28"/>
          <w:szCs w:val="28"/>
          <w:rtl w:val="true"/>
          <w:lang w:bidi="ar-SA"/>
        </w:rPr>
        <w:t>ذٰلِکَ فَضْلُ اللّٰهِ</w:t>
      </w:r>
    </w:p>
    <w:p>
      <w:pPr>
        <w:pStyle w:val="BookText"/>
        <w:rPr/>
      </w:pPr>
      <w:r>
        <w:rPr>
          <w:rFonts w:ascii="Amiri" w:hAnsi="Amiri" w:eastAsia="Amiri" w:cs="Amiri"/>
          <w:color w:val="111111"/>
          <w:sz w:val="28"/>
          <w:sz w:val="28"/>
          <w:szCs w:val="28"/>
          <w:rtl w:val="true"/>
          <w:lang w:bidi="ar-SA"/>
        </w:rPr>
        <w:t>أی محبّتهم للّٰه سبحانه ولین جانبهم للمؤمنین و شدّتهم علی الکافرین تفِضّل من اللّٰه و توفیق و لطف منه و منّة من جهته یُؤْتِیهِ مَنْ یَشٰاءُ یعطیه من یعلم أنّه محلّ له وَ اللّٰهُ وٰاسِعٌ جواد لا یخاف نفاد ما عنده عَلِیمٌ بموضع جوده و عطائه</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2120</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یعنی أولی بکم أی أحق بکم و بأمورکم من أنفسکم و أموالکم اَللّٰهُ وَ رَسُولُهُ وَ الَّذِینَ آمَنُوا یعنی علیّاً و أولاده الأئمّة إلی یوم القیامة ثمّ وصفهم اللّٰه فقال اَلَّذِینَ یُقِیمُونَ الصَّلاٰةَ وَ یُؤْتُونَ الزَّکٰاةَ وَ هُمْ رٰاکِعُونَ و کان أمیر المؤمنین علیه السلام فی صلاة الظهر و قد صلّیٰ رکعتین و هو راکع و علیه حلّة قیمتها ألف دینار و کان النّبی صلیّ اللّٰه علیه و آله و سلم أعطاه إیَّاها و کان النّجاشی أهداهٰا له فجاء سائل فقال السلام علیک یا ولیّ اللّٰه و أولیٰ بالمؤمنین من أنفسهم تصدّق علیٰ مسکین فطَرَحَ الحلّة إلیه و أومیٰ بیده إلیه أن أحملها فأنزل اللّٰه عزّ و جلّ فیه هٰذه الآیة و صیّر نعمة أولاده بنعمته فکل من بلغ من أولاده مبلغ الإمامة یکون بهذه النّعمة مثله فیتصدّقون و هم راکعون و السَّائل الذی سئل أمیر المؤمنین علیه السلام من الملائکة و الّذین یسألون الأئمّة من أولاده یکونون من الملائکة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یَعْرِفُونَ نِعْمَتَ اللّٰهِ ثُمَّ یُنْکِرُونَهٰا قال لمّا نزلت إِنَّمٰا وَلِیُّکُمُ اللّٰهُ الآیة اجتمع نفر من أصحاب رسول اللّٰه صلیّ اللّٰه علیه و آله و سلم فی مسجد المدینة فقال بعضهم إن کفرنا بهٰذه الآیة نکفر بسائرها و إن آمنّا فانّ هٰذا ذلّ حین یسلّط علینا علیّ بن أبی طالب علیه السلام فقالوا قد علمنا أنّ محمّداً صلیّ اللّٰه علیه و آله و سلم صٰادق فیمٰا یقول و لکنّا نتولاّه و لا نطیع علیّاً فیما أمرنا قال فنزلت هذه الآیة یَعْرِفُونَ نِعْمَتَ اللّٰهِ ثُمَّ یُنْکِرُونَهٰا یعنی ولایة علیّ وَ أَکْثَرُهُمُ الْکٰافِرُونَ بالولایة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2122</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الأوصیاء طاعتهم مفروضة فقال نعم هم الّذین قال اللّٰه أَطِیعُوا اللّٰهَ وَ أَطِیعُوا الرَّسُولَ وَ أُولِی الْأَمْرِ مِنْکُمْ و هم الّذین قال اللّٰه إِنَّمٰا وَلِیُّکُمُ اللّٰهُ وَ رَسُولُهُ وَ الَّذِینَ آمَنُوا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2123</w:t>
      </w:r>
    </w:p>
    <w:p>
      <w:pPr>
        <w:pStyle w:val="BookText"/>
        <w:rPr/>
      </w:pPr>
      <w:r>
        <w:rPr>
          <w:rFonts w:ascii="Amiri" w:hAnsi="Amiri" w:eastAsia="Amiri" w:cs="Amiri"/>
          <w:color w:val="111111"/>
          <w:sz w:val="28"/>
          <w:sz w:val="28"/>
          <w:szCs w:val="28"/>
          <w:rtl w:val="true"/>
          <w:lang w:bidi="ar-SA"/>
        </w:rPr>
        <w:t>و فی الإِحتجاج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 فهل بقی لربّک علینا بعد الّذی فرض علینا شیء آخر یفترض فتذکره لتسکن أنفسنا إلی أنّه لم یبق غیره فأنزل اللّٰه فی ذٰلک قُلْ إِنَّمٰا أَعِظُکُمْ بِوٰاحِدَةٍ یعنی الولایة فأنزل اللّٰه إِنَّمٰا وَلِیُّکُمُ اللّٰهُ وَ رَسُولُهُ الآیة و لیس بین الأمّة خلاف إنّه لم یؤتِ الزّکوٰة یومئذ أحد منهم و هو راکع غیر رجل واحد و لو ذکر اسمه فی الکتاب لأسقط مع ما أسقط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2124</w:t>
      </w:r>
    </w:p>
    <w:p>
      <w:pPr>
        <w:pStyle w:val="BookText"/>
        <w:rPr/>
      </w:pPr>
      <w:r>
        <w:rPr>
          <w:rFonts w:ascii="Amiri" w:hAnsi="Amiri" w:eastAsia="Amiri" w:cs="Amiri"/>
          <w:color w:val="111111"/>
          <w:sz w:val="28"/>
          <w:sz w:val="28"/>
          <w:szCs w:val="28"/>
          <w:rtl w:val="true"/>
          <w:lang w:bidi="ar-SA"/>
        </w:rPr>
        <w:t>و عن الباقر علیه السلام عن رسول اللّٰه صلیّ اللّٰه علیه و آله و سلم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سبحانه یٰا أَیُّهَا الرَّسُولُ بَلِّغْ مٰا أُنْزِلَ إِلَیْکَ مِنْ رَبِّکَ قال و أنا مبینّ لکم سبب نزول هذه الآیة إنّ جبرئیل هبط إلیّ مراراً یأمرنی عن السّلام ربّی و هو السّلام أن أقوم فی هٰذا المشهد فَأُعْلِمَ کُلّ أبیض و أسود أنّ علیّ بن أبی طالب صلوات اللّٰه و سلامه علیه أخی و وصییّ و خلیفتی و الإِمام من بعدی و هو ولیّکم بعد اللّٰه و رسوله و قد أنزل اللّٰه تبارک و تعالی علیّ بذٰلک آیة من کتابه إِنَّمٰا وَلِیُّکُمُ اللّٰهُ وَ رَسُولُهُ الآیة و علیّ بن أبی طالب علیه السلام أقام الصّلوٰة و آتی الزّکوٰة و هو راکع یرید اللّٰه عزّ و جلّ فی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p>
    <w:p>
      <w:pPr>
        <w:pStyle w:val="BookText"/>
        <w:rPr/>
      </w:pPr>
      <w:r>
        <w:rPr>
          <w:rFonts w:ascii="IRNazanin" w:hAnsi="IRNazanin" w:eastAsia="IRNazanin"/>
          <w:color w:val="111111"/>
          <w:sz w:val="28"/>
          <w:sz w:val="28"/>
          <w:szCs w:val="28"/>
          <w:rtl w:val="true"/>
          <w:lang w:bidi="fa-IR"/>
        </w:rPr>
        <w:t>و فی الخصال فی احتجاج علی صلوات اللّٰه علیه علی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أَلِیَ الولایة من اللّٰه مع ولایة رسوله فی آیة زکوٰة الخاتم أم لک قال بل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2126</w:t>
      </w:r>
    </w:p>
    <w:p>
      <w:pPr>
        <w:pStyle w:val="BookText"/>
        <w:rPr/>
      </w:pPr>
      <w:r>
        <w:rPr>
          <w:rFonts w:ascii="Amiri" w:hAnsi="Amiri" w:eastAsia="Amiri" w:cs="Amiri"/>
          <w:color w:val="111111"/>
          <w:sz w:val="28"/>
          <w:sz w:val="28"/>
          <w:szCs w:val="28"/>
          <w:rtl w:val="true"/>
          <w:lang w:bidi="ar-SA"/>
        </w:rPr>
        <w:t>و فیه فی مناقب أمیر المؤمنین علیه السلام و تعدادها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 و الستّون فانّی کنت أصلیّ فی المسجد فجاء سائل و أنا راکع فناولته خاتمی من أصبعی فأنزل اللّٰه تعالی إِنَّمٰا وَلِیُّکُمُ اللّٰهُ وَ رَسُولُهُ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2127</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آله و سلم جالس و عنده قوم من الیهود و فیهم عبد اللّٰه بن سلام إذ نزلت علیه هذه الآیة فخرج رسول اللّٰه صلیّ اللّٰه علیه و آله و سلم إلی المسجد فاستقبله سائل فقال هل أعطاک أحد شیئاً قال نعم ذاک المصلیّ فجاءَ رسول اللّٰه صلیّ اللّٰه علیه و آله و سلم فإذا هو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ممّا روته العامّة و الخاصّة فی أنّ هذه الآیة نزلت فی أمیر المؤمنین علیه السلام کثیرة جدّاً و نقل فی المجمع عن جمهور المفسّرین أنّها نزلت فی أمیر المؤمنین علیه السلام حین تصدق بخاتمه فی رکوعه و ذکر قصته عن ابن عبّاس و غیره و یمکن التوفیق بین ما رواه فی الکافی أنّ المصدّق به کان حلة و بین ما رواه غیره و اشتهر بین الخاصّة و العامّة أنه کان خاتماً بأنّه لعلّه تصدّق فی رکوعه مرّة بالحلّة و اخری بالخاتم و الآیة نزلت بعد الثانیة و فی قوله تعالیٰ وَ یُؤْتُونَ اشعار بذلک لتضمنه التکرار و التجدّد کما أنّ فیه اشعار بفعل أولاده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w:t>
      </w:r>
    </w:p>
    <w:p>
      <w:pPr>
        <w:pStyle w:val="BookText"/>
        <w:rPr/>
      </w:pPr>
      <w:r>
        <w:rPr>
          <w:rFonts w:ascii="Amiri" w:hAnsi="Amiri" w:eastAsia="Amiri" w:cs="Amiri"/>
          <w:color w:val="111111"/>
          <w:sz w:val="28"/>
          <w:sz w:val="28"/>
          <w:szCs w:val="28"/>
          <w:rtl w:val="true"/>
          <w:lang w:bidi="ar-SA"/>
        </w:rPr>
        <w:t xml:space="preserve">فانّ هُمُ الْغٰالِبُونَ وضع الظاهر موضع المضمر تنبیهاً علی البرهان علیه و کأنّه قیل فانّهم حزب اللّٰه و فَإِنَّ حِزْبَ اللّٰهِ هُمُ الْغٰالِبُونَ </w:t>
      </w:r>
      <w:r>
        <w:rPr>
          <w:rStyle w:val="FootnoteAnchor"/>
          <w:rtl w:val="true"/>
        </w:rPr>
        <w:footnoteReference w:id="56"/>
      </w:r>
      <w:r>
        <w:rPr>
          <w:rFonts w:ascii="IRNazanin" w:hAnsi="IRNazanin" w:eastAsia="IRNazanin"/>
          <w:color w:val="111111"/>
          <w:sz w:val="28"/>
          <w:sz w:val="28"/>
          <w:szCs w:val="28"/>
          <w:rtl w:val="true"/>
          <w:lang w:bidi="fa-IR"/>
        </w:rPr>
        <w:t>و تنویهاً بذکرهم و تعظیماً لشأنهم و تشریفاً لهم بهذا الاِسم و تعریضاً بمن یوالی غیر هٰؤلاءِ بأنّه حزب الشیطان و أصل الحزب القوم یجتمعون لأمر حزبهم،</w:t>
      </w:r>
    </w:p>
    <w:p>
      <w:pPr>
        <w:pStyle w:val="BookText"/>
        <w:rPr/>
      </w:pPr>
      <w:r>
        <w:rPr>
          <w:rFonts w:eastAsia="Times New Roman" w:cs="Times New Roman" w:ascii="Times New Roman" w:hAnsi="Times New Roman"/>
          <w:color w:val="111111"/>
          <w:sz w:val="28"/>
          <w:szCs w:val="28"/>
          <w:lang w:val="en-US" w:bidi="en-US"/>
        </w:rPr>
        <w:t>2128</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المجالس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إِنَّمٰا وَلِیُّکُمُ اللّٰهُ الآیة قال إنّ رهطاً من الیهود أسلموا منهم عبد اللّٰه بن سلام و أسد و ثعلبة و ابن أمین و ابن صوریٰا فأتوا النّبی صلیّ اللّٰه علیه و آله و سلم فقالوا یا نبیّ اللّٰه إنّ موسیٰ أوصیٰ الیٰ یوشع بن نون فمن وصیّک یا رسول اللّٰه و من ولیّنا بعدک فنزلت هٰذه الآیة إِنَّمٰا وَلِیُّکُمُ اللّٰهُ وَ رَسُولُهُ الآیة قال رسول اللّٰه صلیّ اللّٰه علیه و آله و سلم قوموا فقاموا فأتوا المسجد فإذا سائل خارج فقال یا سائل ما أعطاک أحد شیئاً قال نعم هٰذا الخاتم قال من أعطاکه قال أعطانیه ذلک الرّجل الّذی یصلیّ قال قال علی أی حال أعطاک قال کان راکعاً فکبّر النّبی صلیّ اللّٰه علیه و آله و کبّر أهل المسجد فقال النبیّ صلیّ اللّٰه علیه و آله و سلم علیّ بن أبی طالب علیه السلام ولیّکم بعدی قالوا رضینا باللّٰه ربّاً و بالإِسلام دیناً و بمحمّد صلیّ اللّٰه علیه و اله و سلم نبیّاً و بعلیّ بن أبی طالب صلوات اللّٰه و سلامه علیه ولیّاً فأنزل اللّٰه وَ مَنْ یَتَوَلَّ اللّٰهَ وَ رَسُولَهُ وَ الَّذِینَ آمَنُوا فَإِنَّ حِزْبَ اللّٰهِ هُمُ الْغٰالِبُونَ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عمر بن الخطّاب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تصدقت بأربعین خاتماً و أنا راکع لینزل فیَّ ما نزل فی علیّ بن أبی طالب فما 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2129</w:t>
      </w:r>
    </w:p>
    <w:p>
      <w:pPr>
        <w:pStyle w:val="BookText"/>
        <w:rPr/>
      </w:pPr>
      <w:r>
        <w:rPr>
          <w:rFonts w:ascii="IRNazanin" w:hAnsi="IRNazanin" w:eastAsia="IRNazanin"/>
          <w:color w:val="111111"/>
          <w:sz w:val="28"/>
          <w:sz w:val="28"/>
          <w:szCs w:val="28"/>
          <w:rtl w:val="true"/>
          <w:lang w:bidi="fa-IR"/>
        </w:rPr>
        <w:t>و فی الإِحتجاج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w:t>
      </w:r>
    </w:p>
    <w:p>
      <w:pPr>
        <w:pStyle w:val="BookText"/>
        <w:rPr/>
      </w:pPr>
      <w:r>
        <w:rPr>
          <w:rFonts w:ascii="IRNazanin" w:hAnsi="IRNazanin" w:eastAsia="IRNazanin"/>
          <w:color w:val="111111"/>
          <w:sz w:val="28"/>
          <w:sz w:val="28"/>
          <w:szCs w:val="28"/>
          <w:rtl w:val="true"/>
          <w:lang w:bidi="fa-IR"/>
        </w:rPr>
        <w:t>فی هٰذا الموضع هم المؤتمنون علی الخلائق من الحجَج و الأَوصیاء فی عصر بعد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2130</w:t>
      </w:r>
    </w:p>
    <w:p>
      <w:pPr>
        <w:pStyle w:val="BookText"/>
        <w:rPr/>
      </w:pPr>
      <w:r>
        <w:rPr>
          <w:rFonts w:ascii="Amiri" w:hAnsi="Amiri" w:eastAsia="Amiri" w:cs="Amiri"/>
          <w:color w:val="111111"/>
          <w:sz w:val="28"/>
          <w:sz w:val="28"/>
          <w:szCs w:val="28"/>
          <w:rtl w:val="true"/>
          <w:lang w:bidi="ar-SA"/>
        </w:rPr>
        <w:t>و 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یجیء رسول اللّٰه صلّی اللّٰه علیه و آله یوم القیٰمة آخذاً بحجزة </w:t>
      </w:r>
      <w:r>
        <w:rPr>
          <w:rStyle w:val="FootnoteAnchor"/>
          <w:rtl w:val="true"/>
        </w:rPr>
        <w:footnoteReference w:id="57"/>
      </w:r>
      <w:r>
        <w:rPr>
          <w:rFonts w:ascii="Amiri" w:hAnsi="Amiri" w:eastAsia="Amiri" w:cs="Amiri"/>
          <w:color w:val="111111"/>
          <w:sz w:val="28"/>
          <w:sz w:val="28"/>
          <w:szCs w:val="28"/>
          <w:rtl w:val="true"/>
          <w:lang w:bidi="ar-SA"/>
        </w:rPr>
        <w:t>ربّه و نحن آخذون بحجزة نبیّنا صلّی اللّٰه علیه و آله و شیعتنا آخذون بحجزتنا فنحن و شیعتنا حزب اللّٰه و حزب اللّٰه صلّی اللّٰه علیه و آله آخذاً بدین اللّٰه و نحن نجیء آخذین بدین نبیّنا صلّی اللّٰه علیه و آله و تجیء شیعتنا آخذین بدیننا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w:t>
      </w:r>
    </w:p>
    <w:p>
      <w:pPr>
        <w:pStyle w:val="BookText"/>
        <w:rPr/>
      </w:pPr>
      <w:r>
        <w:rPr>
          <w:rFonts w:ascii="Amiri" w:hAnsi="Amiri" w:eastAsia="Amiri" w:cs="Amiri"/>
          <w:color w:val="111111"/>
          <w:sz w:val="28"/>
          <w:sz w:val="28"/>
          <w:szCs w:val="28"/>
          <w:rtl w:val="true"/>
          <w:lang w:bidi="ar-SA"/>
        </w:rPr>
        <w:t xml:space="preserve">و قرء الکفّار بالجَرِّ الی رتّب النّهی عن موٰالاتهم علیٰ اتّخاذهم دینهم هزواً و لعباً إیماء علی العلّة و تنبیهاً علیٰ انّ من هٰذا شأنه بعید عن الموٰالاٰة جدیر بالمعٰادٰاة قیل نزلت فی رفاعة بن زید و سوید بن الحارث أظهرا الإِسلام ثمّ نافقا و کان رجال من المسلمین یوادّونهما خصّ المنافقین باسم الکفّار و ان عم اهل الکتاب لتضاعف کفرهم وَ اتَّقُوا اللّٰهَ إِنْ کُنْتُمْ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نٰادَیْتُمْ إِلَی الصَّلاٰةِ اتَّخَذُوهٰا هُزُواً وَ لَعِباً</w:t>
      </w:r>
    </w:p>
    <w:p>
      <w:pPr>
        <w:pStyle w:val="BookText"/>
        <w:rPr/>
      </w:pPr>
      <w:r>
        <w:rPr>
          <w:rFonts w:ascii="Amiri" w:hAnsi="Amiri" w:eastAsia="Amiri" w:cs="Amiri"/>
          <w:color w:val="111111"/>
          <w:sz w:val="28"/>
          <w:sz w:val="28"/>
          <w:szCs w:val="28"/>
          <w:rtl w:val="true"/>
          <w:lang w:bidi="ar-SA"/>
        </w:rPr>
        <w:t>اتّخذوا الصّلوٰة و المنادٰاة مضحکة</w:t>
      </w:r>
    </w:p>
    <w:p>
      <w:pPr>
        <w:pStyle w:val="BookText"/>
        <w:rPr/>
      </w:pPr>
      <w:r>
        <w:rPr>
          <w:rFonts w:eastAsia="Times New Roman" w:cs="Times New Roman" w:ascii="Times New Roman" w:hAnsi="Times New Roman"/>
          <w:color w:val="111111"/>
          <w:sz w:val="28"/>
          <w:szCs w:val="28"/>
          <w:lang w:val="en-US" w:bidi="en-US"/>
        </w:rPr>
        <w:t>2131</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نصرانیّاً بالمدینة کانَ إذا سمع المؤذّن یقول اشهد انّ محمّداً رسول اللّٰه صلّی اللّٰه علیه و آله قال أحرق اللّٰه الکاذب فدخل خادمه ذات لیلة بنار و اهله نیام فتطایر شرارة فی البیت فأحرقه و 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قَوْمٌ لاٰ یَعْقِلُونَ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السّفه یؤدی الی الجهل بالحقّ و الهزء </w:t>
      </w:r>
      <w:r>
        <w:rPr>
          <w:rStyle w:val="FootnoteAnchor"/>
          <w:rtl w:val="true"/>
        </w:rPr>
        <w:footnoteReference w:id="58"/>
      </w:r>
      <w:r>
        <w:rPr>
          <w:rFonts w:ascii="IRNazanin" w:hAnsi="IRNazanin" w:eastAsia="IRNazanin"/>
          <w:color w:val="111111"/>
          <w:sz w:val="28"/>
          <w:sz w:val="28"/>
          <w:szCs w:val="28"/>
          <w:rtl w:val="true"/>
          <w:lang w:bidi="fa-IR"/>
        </w:rPr>
        <w:t>به و العقل یمنع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هَلْ تَنْقِمُونَ مِنّٰا</w:t>
      </w:r>
    </w:p>
    <w:p>
      <w:pPr>
        <w:pStyle w:val="BookText"/>
        <w:rPr/>
      </w:pPr>
      <w:r>
        <w:rPr>
          <w:rFonts w:ascii="Amiri" w:hAnsi="Amiri" w:eastAsia="Amiri" w:cs="Amiri"/>
          <w:color w:val="111111"/>
          <w:sz w:val="28"/>
          <w:sz w:val="28"/>
          <w:szCs w:val="28"/>
          <w:rtl w:val="true"/>
          <w:lang w:bidi="ar-SA"/>
        </w:rPr>
        <w:t>هل تنکرون منا و تعیبون إِلاّٰ أَنْ آمَنّٰا بِاللّٰهِ وَ مٰا أُنْزِلَ إِلَیْنٰا وَ مٰا أُنْزِلَ مِنْ قَبْلُ بالکتب المنزلة کلّها وَ أَنَّ أَکْثَرَکُمْ فٰاسِقُونَ و بأن أکثرکم خارجون عن أمر اللّٰه طلباً للرّیاسة و حَسَداً علی منزلة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أُنَبِّئُکُمْ بِشَرٍّ مِنْ ذٰلِکَ</w:t>
      </w:r>
    </w:p>
    <w:p>
      <w:pPr>
        <w:pStyle w:val="BookText"/>
        <w:rPr/>
      </w:pPr>
      <w:r>
        <w:rPr>
          <w:rFonts w:ascii="Amiri" w:hAnsi="Amiri" w:eastAsia="Amiri" w:cs="Amiri"/>
          <w:color w:val="111111"/>
          <w:sz w:val="28"/>
          <w:sz w:val="28"/>
          <w:szCs w:val="28"/>
          <w:rtl w:val="true"/>
          <w:lang w:bidi="ar-SA"/>
        </w:rPr>
        <w:t xml:space="preserve">المنقوم یعنی ان کان ذٰلک شرّاً عندکم فأنا اخبرکم بشرّ منه مَثُوبَةً جزاءً ثابتاً عِنْدَ اللّٰهِ و المثوبة مختصّة بالخیر کالعقوبة بالشّر وضعت هاهنا موضعهٰا علی طریقة قوله سبحانه فَبَشِّرْهُمْ بِعَذٰابٍ أَلِیمٍ مَنْ لَعَنَهُ اللّٰهُ ابعد من رحمته وَ غَضِبَ عَلَیْهِ و سخط علیه بکفره و انهماکه فی المعاصی بعد وضوح الآیات وَ جَعَلَ مِنْهُمُ الْقِرَدَةَ وَ الْخَنٰازِیرَ مسخهم وَ عَبَدَ الطّٰاغُوتَ و قرء </w:t>
      </w:r>
      <w:r>
        <w:rPr>
          <w:rStyle w:val="FootnoteAnchor"/>
          <w:rtl w:val="true"/>
        </w:rPr>
        <w:footnoteReference w:id="59"/>
      </w:r>
      <w:r>
        <w:rPr>
          <w:rFonts w:ascii="Amiri" w:hAnsi="Amiri" w:eastAsia="Amiri" w:cs="Amiri"/>
          <w:color w:val="111111"/>
          <w:sz w:val="28"/>
          <w:sz w:val="28"/>
          <w:szCs w:val="28"/>
          <w:rtl w:val="true"/>
          <w:lang w:bidi="ar-SA"/>
        </w:rPr>
        <w:t>بضم الباء و جرّ التّاء و من عَبَدَ الطّٰاغُوتَ و هو الشّیطان و کلّ من عبد من دون اللّٰه قیل من جعل اَلْقِرَدَةَ هم أصحاب السّبت وَ الْخَنٰازِیرَ کفّار أهل مٰائدة عیسی علی نبیّنا و علیه السّلام و قیل انّهما معاً اصحٰاب السّبت مسخ شبّانهم قردة و شیوخهم خنازیر و من عَبَدَ الطّٰاغُوتَ اصحاب العجل و یأتی ما ورد فی ذٰلک فی هذه السّورة أُولٰئِکَ الملعونون شَرٌّ مَکٰاناً وَ أَضَلُّ عَنْ سَوٰاءِ السَّبِیلِ عن قصد الطّریق المتوسّط بین غلوّ النّصاری و غلوّ الیهود و المراد بصیغتی التّفضیل الزّیادة مطلقا لا بالإِضافة الی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جٰاؤُکُمْ قٰالُوا آمَنّٰا</w:t>
      </w:r>
    </w:p>
    <w:p>
      <w:pPr>
        <w:pStyle w:val="BookText"/>
        <w:rPr/>
      </w:pPr>
      <w:r>
        <w:rPr>
          <w:rFonts w:ascii="Amiri" w:hAnsi="Amiri" w:eastAsia="Amiri" w:cs="Amiri"/>
          <w:color w:val="111111"/>
          <w:sz w:val="28"/>
          <w:sz w:val="28"/>
          <w:szCs w:val="28"/>
          <w:rtl w:val="true"/>
          <w:lang w:bidi="ar-SA"/>
        </w:rPr>
        <w:t>القمّیّ نزلت فی عبد اللّٰه بن ابیّ وَ قَدْ دَخَلُوا بِالْکُفْرِ وَ هُمْ قَدْ خَرَجُوا بِهِ یخرجون من عندک کما دخلوا لا یؤثر فیهم ما سمعوا منک وَ اللّٰهُ أَعْلَمُ بِمٰا کٰانُوا یَکْتُمُونَ من الکفر فیه وعید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کَثِیراً مِنْهُمْ یُسٰارِعُونَ فِی الْإِثْمِ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المعصیة وَ الْعُدْوٰانِ تعدّی حدود اللّٰه وَ أَکْلِهِمُ السُّحْتَ الحرام کالرشوة لَبِئْسَ 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یَنْهٰاهُمُ الرَّبّٰانِیُّونَ وَ الْأَحْبٰارُ</w:t>
      </w:r>
    </w:p>
    <w:p>
      <w:pPr>
        <w:pStyle w:val="BookText"/>
        <w:rPr/>
      </w:pPr>
      <w:r>
        <w:rPr>
          <w:rFonts w:ascii="Amiri" w:hAnsi="Amiri" w:eastAsia="Amiri" w:cs="Amiri"/>
          <w:color w:val="111111"/>
          <w:sz w:val="28"/>
          <w:sz w:val="28"/>
          <w:szCs w:val="28"/>
          <w:rtl w:val="true"/>
          <w:lang w:bidi="ar-SA"/>
        </w:rPr>
        <w:t>علماؤهم عَنْ قَوْلِهِمُ الْإِثْمَ کالکذب و کلمة الشّرک مثل عزیز بن اللّٰه وَ أَکْلِهِمُ السُّحْتَ قیل لو لاٰ إذا دخل علی الماضی أفاد التّوبیخ و إذا دخل علی المستقبل أفاد التّخْصیص لَبِئْسَ مٰا کٰانُوا یَصْنَعُونَ ذمَّهم بأبلغ من ذمّ مرتکبی الکبائر لأنّ کل عٰامل لا یسمّی صانعاً حتّی یتمکّن من عمله و یتمهّر و الوجه فیه انّ ترک الحسنة أقبح من مواقعة المعصیة لأنّ النفس تلتذّ بالمعصیة و تمیل الیها و لا کذلک ترک الإِنکار علیها عن ابن عبّاس هی أشدّ آیة فی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p>
    <w:p>
      <w:pPr>
        <w:pStyle w:val="BookText"/>
        <w:rPr/>
      </w:pPr>
      <w:r>
        <w:rPr>
          <w:rFonts w:ascii="IRNazanin" w:hAnsi="IRNazanin" w:eastAsia="IRNazanin"/>
          <w:color w:val="111111"/>
          <w:sz w:val="28"/>
          <w:sz w:val="28"/>
          <w:szCs w:val="28"/>
          <w:rtl w:val="true"/>
          <w:lang w:bidi="fa-IR"/>
        </w:rPr>
        <w:t>و فی الکافی عن أمیر المؤمنین صلوات اللّٰه علیه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هلک من کان قبلکم حیثما عملوا من المعٰاصی و لم ینههم الرّبانیّون و الأحبار عن ذٰلک و انّهم لمّا تمادوا فی المعاصی و لم ینههم الربّانیون و الأحبار عن ذٰلک نزلت بهم العقوبات فأمروا بالمعروف و نهوا عن المنکر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2133</w:t>
      </w:r>
    </w:p>
    <w:p>
      <w:pPr>
        <w:pStyle w:val="BookText"/>
        <w:rPr/>
      </w:pPr>
      <w:r>
        <w:rPr>
          <w:rFonts w:ascii="Amiri" w:hAnsi="Amiri" w:eastAsia="Amiri" w:cs="Amiri"/>
          <w:color w:val="111111"/>
          <w:sz w:val="28"/>
          <w:sz w:val="28"/>
          <w:szCs w:val="28"/>
          <w:rtl w:val="true"/>
          <w:lang w:bidi="ar-SA"/>
        </w:rPr>
        <w:t>و فی کلام آخر له فی حدیث روٰاه ابن شعبة فی تحف العقول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أیّها النّاس بما وعظ اللّٰه به أولیاءه من سوء ثنائه علی الأحبار یقول لو لا ینهاهم الربّانیّون و الأحبار عن قولهم الإِثم و قال لُعِنَ الَّذِینَ کَفَرُوا مِنْ بَنِی إِسْرٰائِیلَ إلی قوله لَبِئْسَ مٰا کٰانُوا یَفْعَلُونَ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مضی اخبار اخر فی ذلک فی سورة آل عمران عند قوله تعٰالی وَ لْتَکُنْ مِنْکُمْ أُمَّةٌ یَدْعُونَ إِلَی الْخَیْرِ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الْیَهُودُ یَدُ اللّٰهِ مَغْلُولَةٌ</w:t>
      </w:r>
    </w:p>
    <w:p>
      <w:pPr>
        <w:pStyle w:val="BookText"/>
        <w:rPr/>
      </w:pPr>
      <w:r>
        <w:rPr>
          <w:rFonts w:ascii="Amiri" w:hAnsi="Amiri" w:eastAsia="Amiri" w:cs="Amiri"/>
          <w:color w:val="111111"/>
          <w:sz w:val="28"/>
          <w:sz w:val="28"/>
          <w:szCs w:val="28"/>
          <w:rtl w:val="true"/>
          <w:lang w:bidi="ar-SA"/>
        </w:rPr>
        <w:t xml:space="preserve">قیل غلّ </w:t>
      </w:r>
      <w:r>
        <w:rPr>
          <w:rStyle w:val="FootnoteAnchor"/>
          <w:rtl w:val="true"/>
        </w:rPr>
        <w:footnoteReference w:id="60"/>
      </w:r>
      <w:r>
        <w:rPr>
          <w:rFonts w:ascii="IRNazanin" w:hAnsi="IRNazanin" w:eastAsia="IRNazanin"/>
          <w:color w:val="111111"/>
          <w:sz w:val="28"/>
          <w:sz w:val="28"/>
          <w:szCs w:val="28"/>
          <w:rtl w:val="true"/>
          <w:lang w:bidi="fa-IR"/>
        </w:rPr>
        <w:t>الید کنایة عن البخل و بسطها عن 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قالوا قد فرغ اللّٰه من الأمر لاٰ یحدث اللّٰه غیر مٰا قدّره فی التّقدیر الأوّل فردّ اللّٰه علیهم فقال بَلْ یَدٰاهُ مَبْسُوطَتٰانِ یُنْفِقُ کَیْفَ یَشٰاءُ أی یقدّم و یؤخّر و یزید و ینقص و له البداء و المشیّة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2134</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لم یعنوا انّه هٰکذا و لکنّهم قالوا قد فرغ من الأمر فلا یزید و لا ینقص قال اللّٰه جلّ جلاله تکذیباً لقولهم غُلَّتْ أَیْدِیهِمْ وَ لُعِنُوا بِمٰا قٰالُوا بَلْ یَدٰاهُ مَبْسُوطَتٰانِ یُنْفِقُ کَیْفَ یَشٰاءُ ا لم تسمع اللّٰه تعالی یقول یَمْحُوا اللّٰهُ مٰا یَشٰاءُ وَ یُثْبِتُ وَ عِنْدَهُ أُمُّ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2135</w:t>
      </w:r>
    </w:p>
    <w:p>
      <w:pPr>
        <w:pStyle w:val="BookText"/>
        <w:rPr/>
      </w:pPr>
      <w:r>
        <w:rPr>
          <w:rFonts w:ascii="Amiri" w:hAnsi="Amiri" w:eastAsia="Amiri" w:cs="Amiri"/>
          <w:color w:val="111111"/>
          <w:sz w:val="28"/>
          <w:sz w:val="28"/>
          <w:szCs w:val="28"/>
          <w:rtl w:val="true"/>
          <w:lang w:bidi="ar-SA"/>
        </w:rPr>
        <w:t>و فی العیون عن الرّضا علیه السّلام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اثبٰات البداء مع سلیمان المروزیّ و قد کان ینکره فقال احسبُک ضٰاهیت الیهود فی هٰذا الباب قال أعوذ باللّٰه من ذلک و مٰا قالت الیهود قال قٰالَتِ الْیَهُودُ یَدُ اللّٰهِ مَغْلُولَةٌ یعنون انّ اللّٰه قد فرغ من الأمر فلیس یحدث شیئاً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انّه قد فرغ ممّا هو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غُلَّتْ أَیْدِیهِمْ وَ لُعِنُوا بِمٰا قٰالُوا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علیهم بَلْ یَدٰاهُ مَبْسُوطَتٰانِ تثنیة </w:t>
      </w:r>
      <w:r>
        <w:rPr>
          <w:rStyle w:val="FootnoteAnchor"/>
          <w:rtl w:val="true"/>
        </w:rPr>
        <w:footnoteReference w:id="61"/>
      </w:r>
      <w:r>
        <w:rPr>
          <w:rFonts w:ascii="Amiri" w:hAnsi="Amiri" w:eastAsia="Amiri" w:cs="Amiri"/>
          <w:color w:val="111111"/>
          <w:sz w:val="28"/>
          <w:sz w:val="28"/>
          <w:szCs w:val="28"/>
          <w:rtl w:val="true"/>
          <w:lang w:bidi="ar-SA"/>
        </w:rPr>
        <w:t xml:space="preserve">الید إشارة إلی تقابل أسمائه سبحانه و کنایة عن غایة الجود فانّ الجواد فی الغایة انّما یعطی بیدیه جمیعاً یُنْفِقُ کَیْفَ یَشٰاءُ علی ما یقتضیه الحکمة و الصّلاح وَ لَیَزِیدَنَّ کَثِیراً مِنْهُمْ مٰا أُنْزِلَ إِلَیْکَ مِنْ رَبِّکَ طُغْیٰاناً وَ کُفْراً علی طغیانهم و کفرهم کما یزداد المریض مرضاً من تنٰاوُل غذاء الأصحّاء وَ أَلْقَیْنٰا بَیْنَهُمُ الْعَدٰاوَةَ وَ الْبَغْضٰاءَ إِلیٰ یَوْمِ الْقِیٰامَةِ فکلمٰاتهم مختلفة و قلوبهم شتّی فلا یقع بینهم موافقة </w:t>
      </w:r>
      <w:r>
        <w:rPr>
          <w:rStyle w:val="FootnoteAnchor"/>
          <w:rtl w:val="true"/>
        </w:rPr>
        <w:footnoteReference w:id="62"/>
      </w:r>
      <w:r>
        <w:rPr>
          <w:rFonts w:ascii="Amiri" w:hAnsi="Amiri" w:eastAsia="Amiri" w:cs="Amiri"/>
          <w:color w:val="111111"/>
          <w:sz w:val="28"/>
          <w:sz w:val="28"/>
          <w:szCs w:val="28"/>
          <w:rtl w:val="true"/>
          <w:lang w:bidi="ar-SA"/>
        </w:rPr>
        <w:t xml:space="preserve">کُلَّمٰا أَوْقَدُوا نٰاراً لِلْحَرْبِ أَطْفَأَهَا اللّٰهُ کلّما أرادوا محاربة غلبوا قیل کانوا فی أشدّ بأس و امنع دار حتّی انّ قریشاً کانت تعتضد بهم و کان الأوس و الخزرج تتکثّر بمظاهرتهم فذلّوا و قهروا و قتل النبیّ بنی قریظة و اجلی بنی النّضیر و غلب علی خیبر و فدک و استأصل اللّٰه شأفتهم </w:t>
      </w:r>
      <w:r>
        <w:rPr>
          <w:rStyle w:val="FootnoteAnchor"/>
          <w:rtl w:val="true"/>
        </w:rPr>
        <w:footnoteReference w:id="63"/>
      </w:r>
      <w:r>
        <w:rPr>
          <w:rFonts w:ascii="Amiri" w:hAnsi="Amiri" w:eastAsia="Amiri" w:cs="Amiri"/>
          <w:color w:val="111111"/>
          <w:sz w:val="28"/>
          <w:sz w:val="28"/>
          <w:szCs w:val="28"/>
          <w:rtl w:val="true"/>
          <w:lang w:bidi="ar-SA"/>
        </w:rPr>
        <w:t>حتّی انّ الیوم تجد الیهود فی کلّ بلدة اذلّ النّاس وَ یَسْعَوْنَ فِی الْأَرْضِ فَسٰاداً للفساد بمخالفة أمر اللّٰه و الاِجتهاد فی محو ذکر الرّسول من کتبهم قیل لمّا خالفوا حکم التّوریة سلّط اللّٰه علیهم بخت نصّر ثمّ أفسدوا فسلّط علیهم فطرس الرّومی ثمّ أفسدوا فسلّط علیهم المجوس ثمّ أفسدوا فسلّط علیهم</w:t>
      </w:r>
    </w:p>
    <w:p>
      <w:pPr>
        <w:pStyle w:val="BookText"/>
        <w:rPr/>
      </w:pPr>
      <w:r>
        <w:rPr>
          <w:rFonts w:ascii="Amiri" w:hAnsi="Amiri" w:eastAsia="Amiri" w:cs="Amiri"/>
          <w:color w:val="111111"/>
          <w:sz w:val="28"/>
          <w:sz w:val="28"/>
          <w:szCs w:val="28"/>
          <w:rtl w:val="true"/>
          <w:lang w:bidi="ar-SA"/>
        </w:rPr>
        <w:t>المسلمین وَ اللّٰهُ لاٰ یُحِبُّ الْمُفْسِدِینَ فلا یجازیهم الاّ شرّاً</w:t>
      </w:r>
    </w:p>
    <w:p>
      <w:pPr>
        <w:pStyle w:val="BookText"/>
        <w:rPr/>
      </w:pPr>
      <w:r>
        <w:rPr>
          <w:rFonts w:ascii="Amiri" w:hAnsi="Amiri" w:eastAsia="Amiri" w:cs="Amiri"/>
          <w:color w:val="111111"/>
          <w:sz w:val="28"/>
          <w:sz w:val="28"/>
          <w:szCs w:val="28"/>
          <w:rtl w:val="true"/>
          <w:lang w:bidi="ar-SA"/>
        </w:rPr>
        <w:t>وَ لَوْ أَنَّ أَهْلَ الْکِتٰابِ آمَنُوا</w:t>
      </w:r>
    </w:p>
    <w:p>
      <w:pPr>
        <w:pStyle w:val="BookText"/>
        <w:rPr/>
      </w:pPr>
      <w:r>
        <w:rPr>
          <w:rFonts w:ascii="Amiri" w:hAnsi="Amiri" w:eastAsia="Amiri" w:cs="Amiri"/>
          <w:color w:val="111111"/>
          <w:sz w:val="28"/>
          <w:sz w:val="28"/>
          <w:szCs w:val="28"/>
          <w:rtl w:val="true"/>
          <w:lang w:bidi="ar-SA"/>
        </w:rPr>
        <w:t>بمحمّد صلّی اللّٰه علیه و آله و بما جاء به وَ اتَّقَوْا لَکَفَّرْنٰا عَنْهُمْ سَیِّئٰاتِهِمْ التی فعلوها و لم یؤاخذهم بها وَ لَأَدْخَلْنٰاهُمْ جَنّٰاتِ النَّعِیمِ فانّ الإِسلام یجبّ ما قبله و ان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أَقٰامُوا التَّوْرٰاةَ وَ الْإِنْجِیلَ</w:t>
      </w:r>
    </w:p>
    <w:p>
      <w:pPr>
        <w:pStyle w:val="BookText"/>
        <w:rPr/>
      </w:pPr>
      <w:r>
        <w:rPr>
          <w:rFonts w:ascii="Amiri" w:hAnsi="Amiri" w:eastAsia="Amiri" w:cs="Amiri"/>
          <w:color w:val="111111"/>
          <w:sz w:val="28"/>
          <w:sz w:val="28"/>
          <w:szCs w:val="28"/>
          <w:rtl w:val="true"/>
          <w:lang w:bidi="ar-SA"/>
        </w:rPr>
        <w:t>باذاعة ما فیهما و القیام بأحکامهما وَ مٰا أُنْزِلَ إِلَیْهِمْ مِنْ رَبِّهِمْ</w:t>
      </w:r>
    </w:p>
    <w:p>
      <w:pPr>
        <w:pStyle w:val="BookText"/>
        <w:rPr/>
      </w:pPr>
      <w:r>
        <w:rPr>
          <w:rFonts w:eastAsia="Times New Roman" w:cs="Times New Roman" w:ascii="Times New Roman" w:hAnsi="Times New Roman"/>
          <w:color w:val="111111"/>
          <w:sz w:val="28"/>
          <w:szCs w:val="28"/>
          <w:lang w:val="en-US" w:bidi="en-US"/>
        </w:rPr>
        <w:t>2137</w:t>
      </w:r>
    </w:p>
    <w:p>
      <w:pPr>
        <w:pStyle w:val="BookText"/>
        <w:rPr/>
      </w:pPr>
      <w:r>
        <w:rPr>
          <w:rFonts w:ascii="IRNazanin" w:hAnsi="IRNazanin" w:eastAsia="IRNazanin"/>
          <w:color w:val="111111"/>
          <w:sz w:val="28"/>
          <w:sz w:val="28"/>
          <w:szCs w:val="28"/>
          <w:rtl w:val="true"/>
          <w:lang w:bidi="fa-IR"/>
        </w:rPr>
        <w:t>فی الکافی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لَأَکَلُوا مِنْ فَوْقِهِمْ وَ مِنْ تَحْتِ أَرْجُلِهِمْ</w:t>
      </w:r>
    </w:p>
    <w:p>
      <w:pPr>
        <w:pStyle w:val="BookText"/>
        <w:rPr/>
      </w:pPr>
      <w:r>
        <w:rPr>
          <w:rFonts w:ascii="Amiri" w:hAnsi="Amiri" w:eastAsia="Amiri" w:cs="Amiri"/>
          <w:color w:val="111111"/>
          <w:sz w:val="28"/>
          <w:sz w:val="28"/>
          <w:szCs w:val="28"/>
          <w:rtl w:val="true"/>
          <w:lang w:bidi="ar-SA"/>
        </w:rPr>
        <w:t>لوسّع علیهم أرزاقهم و أفیض علیهم برکات من السماء و الأرض القمّیّ قال مِنْ فَوْقِهِمْ المطر وَ مِنْ تَحْتِ أَرْجُلِهِمْ النّبات مِنْهُمْ أُمَّةٌ مُقْتَصِدَةٌ قد دخلوا فی الإِسلام، القمّیّ قوم من الیهود دخلوا فی الإِسلام فسمّاهم اللّٰه مُقْتَصِدَةٌ وَ کَثِیرٌ مِنْهُمْ سٰاءَ مٰا یَعْمَلُونَ و فیه معنی التعجّب ای ما أسوء عملهم و هم الذین أقاموا علی الجحود و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الرَّسُولُ بَلِّغْ مٰا أُنْزِلَ إِلَیْکَ مِنْ رَبِّکَ</w:t>
      </w:r>
    </w:p>
    <w:p>
      <w:pPr>
        <w:pStyle w:val="BookText"/>
        <w:rPr/>
      </w:pPr>
      <w:r>
        <w:rPr>
          <w:rFonts w:ascii="Amiri" w:hAnsi="Amiri" w:eastAsia="Amiri" w:cs="Amiri"/>
          <w:color w:val="111111"/>
          <w:sz w:val="28"/>
          <w:sz w:val="28"/>
          <w:szCs w:val="28"/>
          <w:rtl w:val="true"/>
          <w:lang w:bidi="ar-SA"/>
        </w:rPr>
        <w:t xml:space="preserve">یعنی فی علیّ صلوات اللّٰه علیه فعنهم علیهم السّلام کذا نزلت وَ إِنْ لَمْ تَفْعَلْ فَمٰا بَلَّغْتَ رِسٰالَتَهُ </w:t>
      </w:r>
      <w:r>
        <w:rPr>
          <w:rStyle w:val="FootnoteAnchor"/>
          <w:rtl w:val="true"/>
        </w:rPr>
        <w:footnoteReference w:id="64"/>
      </w:r>
      <w:r>
        <w:rPr>
          <w:rFonts w:ascii="Amiri" w:hAnsi="Amiri" w:eastAsia="Amiri" w:cs="Amiri"/>
          <w:color w:val="111111"/>
          <w:sz w:val="28"/>
          <w:sz w:val="28"/>
          <w:szCs w:val="28"/>
          <w:rtl w:val="true"/>
          <w:lang w:bidi="ar-SA"/>
        </w:rPr>
        <w:t>ان ترکت تبلیغ مٰا انزل إلیک فی ولاٰیة علیّ علیه السلام و کتمته کنت کأنّک لم تبلّغ شیئاً من رسالات فی استحقاق العقوبة و قرء رسالته علی التَّوحید وَ اللّٰهُ یَعْصِمُکَ مِنَ النّٰاسِ یمنعک من أن ینالوک بسوءٍ إِنَّ اللّٰهَ لاٰ یَهْدِی الْقَوْمَ الْکٰافِرِینَ</w:t>
      </w:r>
    </w:p>
    <w:p>
      <w:pPr>
        <w:pStyle w:val="BookText"/>
        <w:rPr/>
      </w:pPr>
      <w:r>
        <w:rPr>
          <w:rFonts w:eastAsia="Times New Roman" w:cs="Times New Roman" w:ascii="Times New Roman" w:hAnsi="Times New Roman"/>
          <w:color w:val="111111"/>
          <w:sz w:val="28"/>
          <w:szCs w:val="28"/>
          <w:lang w:val="en-US" w:bidi="en-US"/>
        </w:rPr>
        <w:t>2138</w:t>
      </w:r>
    </w:p>
    <w:p>
      <w:pPr>
        <w:pStyle w:val="BookText"/>
        <w:rPr/>
      </w:pPr>
      <w:r>
        <w:rPr>
          <w:rFonts w:ascii="IRNazanin" w:hAnsi="IRNazanin" w:eastAsia="IRNazanin"/>
          <w:color w:val="111111"/>
          <w:sz w:val="28"/>
          <w:sz w:val="28"/>
          <w:szCs w:val="28"/>
          <w:rtl w:val="true"/>
          <w:lang w:bidi="fa-IR"/>
        </w:rPr>
        <w:t>فی الجوامع عن ابن عبّاس و جابر بن عبد اللّٰه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أمر نبیّه صلّی اللّٰه علیه و آله ان ینصب علیّاً علیه الصّلاة و السلام للناس و یخبرهم بولایته فتخوّف ان یقولوا حامی ابن عمّه و ان یشقّ ذٰلک علی جماعة من أصحابه فنزلت هذه الآیة فأخذ بیده یوم غدیر خم و قال صلّی اللّٰه علیه و آله 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2139</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قرء العیّاشی عنهما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2140</w:t>
      </w:r>
    </w:p>
    <w:p>
      <w:pPr>
        <w:pStyle w:val="BookText"/>
        <w:rPr/>
      </w:pPr>
      <w:r>
        <w:rPr>
          <w:rFonts w:ascii="IRNazanin" w:hAnsi="IRNazanin" w:eastAsia="IRNazanin"/>
          <w:color w:val="111111"/>
          <w:sz w:val="28"/>
          <w:sz w:val="28"/>
          <w:szCs w:val="28"/>
          <w:rtl w:val="true"/>
          <w:lang w:bidi="fa-IR"/>
        </w:rPr>
        <w:t xml:space="preserve">و رواه فی المجمع عن الثّعلبیّ و الحسکانی و غیرهما من العامّة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2141</w:t>
      </w:r>
    </w:p>
    <w:p>
      <w:pPr>
        <w:pStyle w:val="BookText"/>
        <w:rPr/>
      </w:pPr>
      <w:r>
        <w:rPr>
          <w:rFonts w:ascii="Amiri" w:hAnsi="Amiri" w:eastAsia="Amiri" w:cs="Amiri"/>
          <w:color w:val="111111"/>
          <w:sz w:val="28"/>
          <w:sz w:val="28"/>
          <w:szCs w:val="28"/>
          <w:rtl w:val="true"/>
          <w:lang w:bidi="ar-SA"/>
        </w:rPr>
        <w:t>و فی الکافی عن الباقر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الولایة و انّما أتاه ذلک یوم الجمعة بعرفة أنزل اللّٰه تعالی اَلْیَوْمَ أَکْمَلْتُ لَکُمْ دِینَکُمْ وَ أَتْمَمْتُ عَلَیْکُمْ نِعْمَتِی و کان کمال الدّین بولایة علیّ بن أبی طالب صلوات اللّٰه و سلامه علیه فقال عند ذٰلک رسول اللّٰه صلّی اللّٰه علیه و آله أمّتی حدیثو عهد بالجٰاهلیّة و متیٰ أخبرتهم بهذا فی ابن عمّی یقول قائل و یقول قٰائل فقلت فی نفسی من غیر أنّ ینطق به لسٰانی فأتتنی عزیمة من اللّٰه بتلة </w:t>
      </w:r>
      <w:r>
        <w:rPr>
          <w:rStyle w:val="FootnoteAnchor"/>
          <w:rtl w:val="true"/>
        </w:rPr>
        <w:footnoteReference w:id="65"/>
      </w:r>
      <w:r>
        <w:rPr>
          <w:rFonts w:ascii="Amiri" w:hAnsi="Amiri" w:eastAsia="Amiri" w:cs="Amiri"/>
          <w:color w:val="111111"/>
          <w:sz w:val="28"/>
          <w:sz w:val="28"/>
          <w:szCs w:val="28"/>
          <w:rtl w:val="true"/>
          <w:lang w:bidi="ar-SA"/>
        </w:rPr>
        <w:t>اوعدنی ان لم ابلّغ أن یعذّبنی فنزلت یٰا أَیُّهَا الرَّسُولُ بَلِّغْ الآیة فأخذ رسول اللّٰه صلّی اللّٰه علیه و آله بید علیّ علیه السّلام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انّه ان لم یکن نبیّ من الأنبیاء ممّن کان قبلی إلاّ و قد کان عمّره اللّٰه ثمّ دعٰاه فأجابه فاُوشک ان ادعیٰ فأجیب و انا مسؤول و أنتم مسؤولون فما ذا أنتم قائلون؟ فقٰالوا نشهد انّک قد بلّغت و نصحت و ادّیت ما علیک فجزاک اللّٰه أفضل جزاء المرسلین فقال اللّهم اشهد ثلاث مرّات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المسلمین هٰذا ولیّکم من بعدی فلیبلّغ الشّاهد منکم الغائب قال ابو جعفر علیه السّلام کان و اللّٰه أمین اللّٰه علی خلقه و غیبه و دینه الّذی ارتضاه لنفسه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 جلّ رسوله بولایة علیّ علیهما السّلام و انزل علیکم إِنَّمٰا وَلِیُّکُمُ اللّٰهُ وَ رَسُولُهُ الآیة و فرض ولایة اولی الأمر فلم یدرُوا مٰا هی فأمر اللّٰه محمّداً صلّی اللّٰه علیه و آله ان یفسّر لهم الولایة کما فسّر لهم الصّلاة و الزّکاة و الصّوم و الحجّ فلمّا أتاه ذلک من اللّٰه ضاق بذٰلک صدر رسول اللّٰه صلّی اللّٰه علیه و آله و تخوّف ان یرتدوا عن دینهم و ان یکذّبوه فضٰاق صدره و رٰاجع ربّه عزّ و جلّ فأوحی اللّٰه تعالی إلیه یٰا أَیُّهَا الرَّسُولُ الآیةو صدع بأمر اللّٰه تعالی ذکره </w:t>
      </w:r>
      <w:r>
        <w:rPr>
          <w:rStyle w:val="FootnoteAnchor"/>
          <w:rtl w:val="true"/>
        </w:rPr>
        <w:footnoteReference w:id="66"/>
      </w:r>
      <w:r>
        <w:rPr>
          <w:rFonts w:ascii="IRNazanin" w:hAnsi="IRNazanin" w:eastAsia="IRNazanin"/>
          <w:color w:val="111111"/>
          <w:sz w:val="28"/>
          <w:sz w:val="28"/>
          <w:szCs w:val="28"/>
          <w:rtl w:val="true"/>
          <w:lang w:bidi="fa-IR"/>
        </w:rPr>
        <w:t>فقٰام بولایة علیّ علیه السلام یوم غدیر</w:t>
      </w:r>
    </w:p>
    <w:p>
      <w:pPr>
        <w:pStyle w:val="BookText"/>
        <w:rPr/>
      </w:pPr>
      <w:r>
        <w:rPr>
          <w:rFonts w:ascii="IRNazanin" w:hAnsi="IRNazanin" w:eastAsia="IRNazanin"/>
          <w:color w:val="111111"/>
          <w:sz w:val="28"/>
          <w:sz w:val="28"/>
          <w:szCs w:val="28"/>
          <w:rtl w:val="true"/>
          <w:lang w:bidi="fa-IR"/>
        </w:rPr>
        <w:t>خم فنادی الصلاة جامعةً و أمر الناس ان یبلّغ 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 و کانت الفریضة تنزل بعد الفریضة الأخری و کانت الولایة آخر الفرائض فأنزل اللّٰه عزّ و جلّ اَلْیَوْمَ أَکْمَلْتُ لَکُمْ دِینَکُمْ وَ أَتْمَمْتُ عَلَیْکُمْ نِعْمَتِی قال یقول اللّٰه تعالی عزّ و جلّ لاٰ انزل علیکم بعدها فریضة قد أکملت لکم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2144</w:t>
      </w:r>
    </w:p>
    <w:p>
      <w:pPr>
        <w:pStyle w:val="BookText"/>
        <w:rPr/>
      </w:pPr>
      <w:r>
        <w:rPr>
          <w:rFonts w:ascii="IRNazanin" w:hAnsi="IRNazanin" w:eastAsia="IRNazanin"/>
          <w:color w:val="111111"/>
          <w:sz w:val="28"/>
          <w:sz w:val="28"/>
          <w:szCs w:val="28"/>
          <w:rtl w:val="true"/>
          <w:lang w:bidi="fa-IR"/>
        </w:rPr>
        <w:t>و فی الاحتجاج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حج رسول اللّٰه صلیّ اللّٰه علیه و آله و سلم من المدینة و قد بلغ جمیع الشرایع قومه غیر الحجّ و الولایة فأتاه جبرئیل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عزّ و جلّ یقرؤک السّلام و یقول لَکَ إنّی لم أقبض نبیّاً من أنبیائی و لا رسولاً من رسلی إلاّ بعد إکمال دینی و تأکید حجتی و قد بقی علیک من ذٰلک فریضتان ممّا یحتاج أن تبلغهما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الحجّ،و فریضة الولایة و الخلافة من بعدک،فإنی لم أخل أرضی من حجة و لن أُخلیها أبداً فإنّ اللّٰه یأمرک أن تبلّغ قومک الحجّ تحجّ و یحجّ معک کلّ من استطاع إلیه سبیلاً من أهل الحضر و الأطراف و الأعراب و تعلّمهم من حجّهم مثل ما علّمتهم من صلواتهم و زکوٰتهم و صیامهم و توقفهم من ذٰلک علی مثال الذی أوقفتهم علیه من جمیع ما بلّغتهم من الشرایع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مناد من رسول اللّٰه صلیّ اللّٰه علیه و آله و سلم فی النّاس ألا إنّ رسول اللّٰه صلیّ اللّٰه علیه و آله و سلم یرید الحجّ و أن یعلّمکم من ذٰلک مثل الذی علمکم من شرایع دینکم و یوقفکم من ذلک علیٰ ما أوقفکم علیه من غیره،فخرج رسول اللّٰه صلیّ اللّٰه علیه و آله و سلم و خرج معه النّاس و أصغوا إلیه لینظروا ما یصنع فیصنعوا مثله،فحجّ بهم و بلغ من حجّ مع رسول اللّٰه صلیّ اللّٰه علیه و آله و سلم من أهل المدینة و أهل الأطراف و الأعراب سبعین ألف إنسان أو یزیدون علی نحو عدد أصحاب موسٰی سبعین ألفاً الذین أخذ علیهم ببیعة هٰرون فنکثوا و اتّبعوا العجل و السّامریّ و کذلک رسول اللّٰه صلیّ اللّٰه علیه و آله و سلم أخذ البیعة لعلیّ بن أبی طالب علیه السلام بالخلافة علیٰ عدد</w:t>
      </w:r>
    </w:p>
    <w:p>
      <w:pPr>
        <w:pStyle w:val="BookText"/>
        <w:rPr/>
      </w:pPr>
      <w:r>
        <w:rPr>
          <w:rFonts w:ascii="Amiri" w:hAnsi="Amiri" w:eastAsia="Amiri" w:cs="Amiri"/>
          <w:color w:val="111111"/>
          <w:sz w:val="28"/>
          <w:sz w:val="28"/>
          <w:szCs w:val="28"/>
          <w:rtl w:val="true"/>
          <w:lang w:bidi="ar-SA"/>
        </w:rPr>
        <w:t>أصحاب موسی فنکثوا البیعَة وَ اتّبعُوا العجل سنّة بسنّة و مثلاً بمثل و اتّصلت التّلبیة ما بین مکّة و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وقف بالموقوفِ أتاه جبرئیل عن اللّٰه تعالیٰ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صلیّ اللّٰه علیه و آله و سلم إنّ اللّٰه تعالی یقرؤک السلام و یقول لک انّه قد دنا أجل و مدتک و أنا مستقدمک علیٰ ما لا بدّ منه و لا عنه محیص فاعهد عهدک </w:t>
      </w:r>
      <w:r>
        <w:rPr>
          <w:rStyle w:val="FootnoteAnchor"/>
          <w:rtl w:val="true"/>
        </w:rPr>
        <w:footnoteReference w:id="67"/>
      </w:r>
      <w:r>
        <w:rPr>
          <w:rFonts w:ascii="IRNazanin" w:hAnsi="IRNazanin" w:eastAsia="IRNazanin"/>
          <w:color w:val="111111"/>
          <w:sz w:val="28"/>
          <w:sz w:val="28"/>
          <w:szCs w:val="28"/>
          <w:rtl w:val="true"/>
          <w:lang w:bidi="fa-IR"/>
        </w:rPr>
        <w:t>و قدّم وصیتک و اعمد الی ما عندک من العلم و میراث علوم الأنبیاءِ من قبلک و السّلاح و التّابوت و جمیع ما عندک من آیات الأنبیاءِ فسلّمها الی وصیّک و خَلیفتک من بعدک حجّتی البالغة علیٰ خلقی علیّ بن أبی طالب علیه السلام فأقمه للنّاس علماً و جدّد عهده و میثاقه و بیعته و ذکّرهم ما أخذت علیهم من بیعتی و میثاقی الذی واثقتهم به و عهدی الذی عهدت إلیهم من ولایة ولیّ و مولاهم و مولی کل مؤمن و مؤمنة علیّ بن أبی طالب علیه السلام فانّی لم أقبض نبیّاً من الأنبیاء إلاّ من بعد إکمال دینی و إتمام نعمتی بولایة أولیائی و معاداة أعدائی و ذٰلک کمال توحیدی و دینی و إتمام نعمتی علی خلقی باتّباع ولیّی و طاعته و ذٰلک أنّی لا أترک أرضی بلا قیّم لیکون حجّة لی علی خلقی ف‍ اَلْیَوْمَ أَکْمَلْتُ لَکُمْ دِینَکُمْ الآیة بولایة ولیی و مولی کلّ مؤمن و مؤمنة علیّ عبدی و وصی نبیّ و الخلیفة من بعده و حجتی البالغة علیٰ خلقی مقرون طاعته بطاعة محمّد صلیّ اللّٰه علیه و آله و سلم نبیّی و مقرون طاعته مع طاعة محمّد صلیّ اللّٰه علیه و آله و سلم بطاعتی من أطاعه فقد أطاعنی و من عصاه فقد عصانی جعلته علماً بینی و بین خلقی من عرفه کان مؤمناً و من أنکره کان کافراً و من أشرک بیعته کان مشرکاً و من لقینی بولایته دخل الجنة و من لقینی بعداوته دخل النار فأقم یا محمّد علیّاً صلوات اللّٰه علیهما علیماً و خذ علیهم البیعة و جدّد علیهم عهدی و میثاقی لهم الّذی واثقتهم علیه فانّی قابضک إلیّ و مستقدمک علی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فخشی رسول اللّٰه صلیّ اللّٰه علیه و آله و سلم قومه و أهل النِّفاق و الشّقاق أن یتفرقوا و یرجعُوا جاهلیّةً لما عرف من عداوتهم و لما ینطوی علیه أنفسهم لعلیّ علیه السلام من</w:t>
      </w:r>
    </w:p>
    <w:p>
      <w:pPr>
        <w:pStyle w:val="BookText"/>
        <w:rPr/>
      </w:pPr>
      <w:r>
        <w:rPr>
          <w:rFonts w:ascii="Amiri" w:hAnsi="Amiri" w:eastAsia="Amiri" w:cs="Amiri"/>
          <w:color w:val="111111"/>
          <w:sz w:val="28"/>
          <w:sz w:val="28"/>
          <w:szCs w:val="28"/>
          <w:rtl w:val="true"/>
          <w:lang w:bidi="ar-SA"/>
        </w:rPr>
        <w:t xml:space="preserve">البغضة </w:t>
      </w:r>
      <w:r>
        <w:rPr>
          <w:rStyle w:val="FootnoteAnchor"/>
          <w:rtl w:val="true"/>
        </w:rPr>
        <w:footnoteReference w:id="68"/>
      </w:r>
      <w:r>
        <w:rPr>
          <w:rFonts w:ascii="IRNazanin" w:hAnsi="IRNazanin" w:eastAsia="IRNazanin"/>
          <w:color w:val="111111"/>
          <w:sz w:val="28"/>
          <w:sz w:val="28"/>
          <w:szCs w:val="28"/>
          <w:rtl w:val="true"/>
          <w:lang w:bidi="fa-IR"/>
        </w:rPr>
        <w:t xml:space="preserve">و سأل جبرئیل أن یسأل ربّه العصمة من النّاس و انتظر أن یأتیه جبرئیل بالعصمة من النّاس من اللّٰه جلّ اسمه فأخّر ذلک الی أن بلغ مسجد الخَیْف </w:t>
      </w:r>
      <w:r>
        <w:rPr>
          <w:rStyle w:val="FootnoteAnchor"/>
          <w:rtl w:val="true"/>
        </w:rPr>
        <w:footnoteReference w:id="69"/>
      </w:r>
      <w:r>
        <w:rPr>
          <w:rFonts w:ascii="IRNazanin" w:hAnsi="IRNazanin" w:eastAsia="IRNazanin"/>
          <w:color w:val="111111"/>
          <w:sz w:val="28"/>
          <w:sz w:val="28"/>
          <w:szCs w:val="28"/>
          <w:rtl w:val="true"/>
          <w:lang w:bidi="fa-IR"/>
        </w:rPr>
        <w:t xml:space="preserve">فأتاه جبرئیل فی مسجد الخَیْف فأمره أن یعهد عهده و یقیم علیّاً صلوات اللّٰه علیه للنّاس و لم یأته بالعصمة من اللّٰه جلّ جلاله الذی أراد حتّی أتی کُراعَ الغمیم بین مکّة و المدینة فأتاه جبرئیل علیه السلام و أمره بالذی أتاه به من قبل اللّٰه و لم یأته بالعصمة من اللّٰه جلّ جلاله الذی أراد فقال یا جبرئیل إنّی أخشٰی قومی أن یکذّبونی و لا یقبلوا قولی فی علیّ علیه السلام فرَحَل فلما بلغ غدیر خمّ قبل الجحفة بثلاثة أمیال أتاه جبرئیل علی خمس ساعات مضت من النهار بالزجر و الاِنتهار </w:t>
      </w:r>
      <w:r>
        <w:rPr>
          <w:rStyle w:val="FootnoteAnchor"/>
          <w:rtl w:val="true"/>
        </w:rPr>
        <w:footnoteReference w:id="70"/>
      </w:r>
      <w:r>
        <w:rPr>
          <w:rFonts w:ascii="Amiri" w:hAnsi="Amiri" w:eastAsia="Amiri" w:cs="Amiri"/>
          <w:color w:val="111111"/>
          <w:sz w:val="28"/>
          <w:sz w:val="28"/>
          <w:szCs w:val="28"/>
          <w:rtl w:val="true"/>
          <w:lang w:bidi="ar-SA"/>
        </w:rPr>
        <w:t xml:space="preserve">و العصمة من الناس فقال یا محمّد إنَّ اللّٰه تعالیٰ یقرءوک السّلام و یقول لک یٰا أَیُّهَا الرَّسُولُ بَلِّغْ مٰا أُنْزِلَ إِلَیْکَ مِنْ رَبِّکَ فی علیّ صلوات اللّٰه و سلامه علیه وَ إِنْ لَمْ تَفْعَلْ فَمٰا بَلَّغْتَ رِسٰالَتَهُ وَ اللّٰهُ یَعْصِمُکَ مِنَ النّٰاسِ و کان أوایلهم قربت من الجحفة </w:t>
      </w:r>
      <w:r>
        <w:rPr>
          <w:rStyle w:val="FootnoteAnchor"/>
          <w:rtl w:val="true"/>
        </w:rPr>
        <w:footnoteReference w:id="71"/>
      </w:r>
      <w:r>
        <w:rPr>
          <w:rFonts w:ascii="Amiri" w:hAnsi="Amiri" w:eastAsia="Amiri" w:cs="Amiri"/>
          <w:color w:val="111111"/>
          <w:sz w:val="28"/>
          <w:sz w:val="28"/>
          <w:szCs w:val="28"/>
          <w:rtl w:val="true"/>
          <w:lang w:bidi="ar-SA"/>
        </w:rPr>
        <w:t>فأمره بأن یُرَّدَ من تقدم منهم و یحبس من تأخّر عنهم فی ذٰلک المکان لیقیم علیّاً علیه السلام للنّاس و یبلّغهم ما أَنزل اللّٰه تعالیٰ فی علیّ علیه السلام و أخبره بأنّ اللّٰه عزّ و جلّ قد عصمه من النّاس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رسول اللّٰه صلیّ اللّٰه علیه و آله و سلم عند ما جاءته العصمة منادیاً ینادی فی النّاس بالصّلوة جامعةً و یردّ من تقدم منهم و یحبس من تأخّر فتنحّیٰ عن یمینَ الطّریق الی جنب مسجد الغدیر و أمره بذٰلک جبرئیل عن اللّٰه عزّ و جلّ و فی الموضع سلمات </w:t>
      </w:r>
      <w:r>
        <w:rPr>
          <w:rStyle w:val="FootnoteAnchor"/>
          <w:rtl w:val="true"/>
        </w:rPr>
        <w:footnoteReference w:id="72"/>
      </w:r>
      <w:r>
        <w:rPr>
          <w:rFonts w:ascii="Amiri" w:hAnsi="Amiri" w:eastAsia="Amiri" w:cs="Amiri"/>
          <w:color w:val="111111"/>
          <w:sz w:val="28"/>
          <w:sz w:val="28"/>
          <w:szCs w:val="28"/>
          <w:rtl w:val="true"/>
          <w:lang w:bidi="ar-SA"/>
        </w:rPr>
        <w:t xml:space="preserve">فأمر رسول اللّٰه صلیّ اللّٰه علیه و آله و سلم أن یقم </w:t>
      </w:r>
      <w:r>
        <w:rPr>
          <w:rStyle w:val="FootnoteAnchor"/>
          <w:rtl w:val="true"/>
        </w:rPr>
        <w:footnoteReference w:id="73"/>
      </w:r>
      <w:r>
        <w:rPr>
          <w:rFonts w:ascii="IRNazanin" w:hAnsi="IRNazanin" w:eastAsia="IRNazanin"/>
          <w:color w:val="111111"/>
          <w:sz w:val="28"/>
          <w:sz w:val="28"/>
          <w:szCs w:val="28"/>
          <w:rtl w:val="true"/>
          <w:lang w:bidi="fa-IR"/>
        </w:rPr>
        <w:t>ما تحتهنّ و ینصب له أحجار کهیئة المنبر</w:t>
      </w:r>
    </w:p>
    <w:p>
      <w:pPr>
        <w:pStyle w:val="BookText"/>
        <w:rPr/>
      </w:pPr>
      <w:r>
        <w:rPr>
          <w:rFonts w:ascii="Amiri" w:hAnsi="Amiri" w:eastAsia="Amiri" w:cs="Amiri"/>
          <w:color w:val="111111"/>
          <w:sz w:val="28"/>
          <w:sz w:val="28"/>
          <w:szCs w:val="28"/>
          <w:rtl w:val="true"/>
          <w:lang w:bidi="ar-SA"/>
        </w:rPr>
        <w:t>لیشرف علی الناس فتراجع النّاس و احتبس أواخرهم فی ذٰلک المکان لا یزالون فقام رسول اللّٰه صلیّ اللّٰه علیه و آله و سلم فوق تلک الأحجار ثُمَّ حمد اللّٰه تعالیٰ و أثنیٰ علیه فقال صلیّ اللّٰه علیه و آله و 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عَلاَ فیِ تَوَحُّدِهِ وَدَنَا فیِ تَفَرُّدِهِ وَ جَلَّ فیِ سَلْطَنَتِهِ وَ عَظُمَ فیِ أَرْکَانِهِ وَ أَحَاطَ بِکُلِّ شَیْءٍ عَلْماً وَ هُوَ فیِ مَکَانِهِ وَ قَهَرَ جَمِیعَ الْخَلْقِ بِقُدْرَتِهِ وَ بُرْهَانِهِ مَجِیداً لَمْ یَزَلْ مَحْمُوداً لاَ یَزَالُ بَارِئُ المَسْمُوکٰاتِ وَ دَاحِی الْمَدْخوَّاتِ وَ جَبَّارُ اْلأَرْضِیِنَ وَ السَّمٰوَاتِ سُبُّوحٌ قُدُّوسٌ رَبُّ الْمَلاَئِکَةِ وَ الرُّوحِ مُتَفَضِّلٌ عَلَیٰ جَمِیعِ مَنْ بَرَاهُ مُتَطَوِّلٌ عَلَیٰ جَمِیعِ مَنْ أَنْشَأَهُ یَلْحَظُ کُلَّ عَیْنٍ وَ الْعُیُونُ لاَ تَرَاهُ کَرِیمٌ حَلِیمٌ ذُو أَنَاةٍ قَدْ وَسِعَ کُلَّ شَیْءِ بِرَحْمَتِهِ وَ مَنَّ عَلَیْهِمْ بِنِعْمَتِهِ لاَ یَعْجَلُ بِانْتِقَامِهِ وَ لاَ یُبَادِرُ إِلَیْهِمْ بِمَا اسْتَحَقُّوا مِنْ عَذَابِهِ قَدْ فَهِمَ السَرَّائِرَ وَ عَلِمَ الضَّمَآئِرَ وَ لاَ یَخْفَیٰ عَلَیْهِ الْمَکْنُونَاتُ وَ لاَ اشْتَبَهَتْ عَلَیْهِ الْخَفِیَّاتُ لَهُ الإِحَاطَةُ بِکُلِّ شَیْءٍ وَ الْغَلَبَةُ عَلَیٰ کُلِّ شَیْءٍ وَ الْقُوَّةُ فیِ کُلِّ شَیْءٍ وَ الْقُدْرَةُ عَلَیٰ کُلِّ شَیْءٍ لَیْسَ کَمِثْلِهِ شَیْء وَ هُوَ مُنْشِئُ الشّیْءِ حِینَ لاَ شَیْءَ دَآئِمٌ قَآئِمٌ بِالْقِسْطِ لاَ الٰهَ إلاَّ هُوَ الْعَزِیزُ الْحَکِیمُ جَلَّ عَنْ أَنْ تُدْرِکَهُ اْلأَبْصَارُ وَ هُوَ یُدْرِکَ اْلأَبْصَارَ وَ هُوَ اللَّطیفُ الْخَبِیرُ لاَ یَلْحَقُ أَحَدٌ وَصْفَهُ مِنْ مُعَایَنَةٍ وَ لاَ یَجِدُ أَحَدٌ کَیْفَ هُوَ مِنْ سِرِّ وَ عَلاَنِیَةٍ إلاَّ بِمَا دَلَّ عَزَّ وَ جَلَّ عَلَیٰ نَفْسِهِ وَ اشْهَدُ بِأَنَّهُ اللّٰهُ الَّذِی مَلَأَ الدَّهْرَ قُدْسُهُ وَ الَّذِی یُغْشِی اْلأَبَدَ نُورُهُ وَ الَّذِی یَنْفُذُ أمْرُهُ بِلاَ مُشَاوَرَةِ مُشِیرٍ وَ لاَ مَعَهُ شَرِیکٌ فیِ تَقْدِیرٍ وَ لاَ تَفَاوُتٌ فیِ تَدْبِیرٍ صَوَّرَ مَا أَبْدَعَ عَلَیٰ غَیْرِ مِثَالٍ وَ خَلَقَ مَا خَلَقَ بِلاَ مَعُونَةٍ مِنْ أَحَدٍ وَ لاَ تَکَلّفٍ وَ لاَ احْتِیَالٍ أنْشَاَهَا فَکَانَتْ وَ بَرأَهَا فَبَانَتْ وَ هُوَ اللّٰهُ الَّذِی لاَ إِلَهَ إلاَّ هُوَ الْمُتْقِنُ الصَّنْعَةِ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الصَّنیعَةِ الْعَدْلُ الَّذِی لاَ یَجُورُ وَ اْلأَکْرَمُ الَّذِی تُرْجَعُ إِلَیْهِ اْلأُمُورُ وَ اشْهَدُ أَنَّهُ الَّذِی تَوَاضَعَ کُلُّ شَیْءٍ لِقُدْرَتِهِ وَ خَضَعَ کُلُّ شَیْءٍ لَهِیْبَتِهِ مَالِکُ اْلأَمْلاَکِ وَ مُفَلِّکُ اْلأَفْلاَکِ وَ مُسَخِّرُ الشَّمْسِ وَ القَمَرِ کُّلٌ یَجْرِی لِأَجَلٍ مُسَمّیً یُکَوِّرُ اللَّیْلَ عَلَی النَّهَارِ وَ یُکَوِّرُ النَّهَارَ عَلَی اللَّیْلِ یَطْلُبُهُ حَثِیثاً قَاصِمُ کُلِّ جَبَّارٍ عَنِیدٍ وَ مُهْلِکُ کُلِّ شَیْطَانٍ مَرید لَمْ یَکُنْ مَعَهُ ضِدٌّ وَ لاَ نِدٌّ أَحَدٌ صَمَدٌ لَمْ یَلْدِ وَ لَمْ یُولَدْ وَ لَمْ یَکُنْ لَهُ کُفُواً أحَدٌ إلَهٌ وَاحِدٌ وَ رَبٌّ مَاجِدٌ یَشَآءُ فَیَمْضِی وَ یُرِیدُ فَیَقْضِی وَ یَعْلَمُ وَ یُحْصِی وَ یُمِیتُ وَ یُحْیی وَ یُفْقِرُ وَ یُغْنی وَ یُضْحِکُ وَ یُبْکِی وَ یُدْنی وَ یُقْصِی وَ یَمْنَعُ وَ یُعْطی لَهُ الْمُلْکُ وَ لَهُ الْحَمْدُ بِیَدِهِ الْخَیْرُ وَ هُوَ عَلَیٰ کُلِّ شَیْءٍ قَدِیرٌ یُولِجُ اللَّیْلَ فیِ النَّهَارِ وَ یُولِجُ النَّهَارَ فیِ اللَّیْلِ لاَ إلَهَ إلاَّ هُوَ الْعَزِیزُ الْغَفَّارُ مُسْتَجِیبُ الدُّعَآءِ وَ مُجْزلُ الْعَطآءِ محْصِی اْلأَنْفَاسِ وَ رَبُّ الْجِنَّةِ وَ النَّاسِ لاَ یُشْکِلُ عَلَیْهِ شَیْءٌ وَ لاَ یُضْجِرُهُ صرُاخُ الْمُسْتَصْرِخِینَ وَ لاَ یُبْرِمُهُ الْحَاحُ الْمُلِحِّینَ العَاصِمُ لِلصَّالِحِینَ وَ الْمُوَفِّقُ لِلْمُفْلِحِینَ وَ مَوْلَی الْعَالَمِینَ الَّذِی اسْتَحَقَّ مِنْ کُلِّ مَنْ خَلَقَ أَنْ یَشْکُرَهُ وَ یَحْمِدَهُ عَلَی السرَّاءِ وَ الضَرَّآءِ وَ الشِّدَّةِ وَ الرَّخَآءِ وَ أُومِنْ بِهِ وَ بَمِلآئِکَتِهِ وَ کُتُبِهِ وَ رُسُلِهِ أَسْمَعُ أَمْرَهُ وَ أُطِیعُ وَ أُبَادَرُ إلیٰ کُلِّ مَا یَرْضَاهُ وَ اسْتَسلِمُ لِقَضَائِهِ رَغْبَةً فیِ طَاعَتِهِ وَ خَوْفاً مِنْ عُقُوبَتِهِ لِأنَّهُ الَّذِی لاَ یُؤْمَنُ مَکْرُهُ وَ لاَ یُخَافَ جَوْرُهُ أُقرُّ عَلَیٰ نَفْسِی بِالْعُبُودِیَّةِ وَ أشْهَدُ لَهُ بِالرُّبُوبِیَّةِ وَ أُؤَدِّی مَا أَوْحَیٰ إِلیَّ حَذَراً مِنْ أَنْ لاَ أَفْعَلَ فَیَحِلَّ بِی مِنْهُ قَارِعَةٌ لاَ یَدْفَعُهَا عَنِّی أَحَدٌ وَ إنْ عَظُمَتْ حِیلَتُهُ لاَ إلَهَ إلاَّ هُوَ لِإنَّهُ قَدْ أعْلَمَنِی أَنّی إنْ لَمْ أُبَلِّغْ مَا أنْزَلَ إلَیَّ فَمَا بَلّغَتُ رِسَالَتَهُ فَقَدْ ضَمِنَ لیِ تَبَارَکَ وَ تَعَالَیٰ الْعِصْمَةَ وَ هُوَ اللّٰهُ الْکَافیِ الکَرِیمُ فَأَوْحَی اللّٰهُ إِلَیَّ‌بسم اللّه الرحمن الرحیم یٰا أَیُّهَا الرَّسُولُ بَلِّغْ مٰا أُنْزِلَ إِلَیْکَ مِنْ رَبِّکَ فیِ عَلیِ صَلَوٰاتُ اللّٰهِ وَ سَلاَمُهُ عَلَیْهِ وَ إِنْ لَمْ تَفْعَلْ فَمٰا بَلَّغْتَ رِسٰالَتَهُ وَ اللّٰهُ یَعْصِمُکَ مِنَ النّٰاسِ مَعَاشِرَ النَّاسِ مَا قَصَّرْتُ فیِ تَبْلِیغِ مَا أنْزَلَهُ وَ أَنَا مُبَیِّنٌ لَکُمْ سَبَبَ هٰذِهِ الآیَةِ إنَّ جَبْرِئِیلَ هَبَطَ الَیَّ مِرَاراً یَاْمُرُنی عَنِ السَّلاَمِ رَبِّی وَ هُوَ السَّلامَ انْ أَقُومَ فیِ هٰذَا الْمَشْهَدِ فَاُعْلِمَ کُلَّ ابْیضَ وَ أسْوَدَ أَنَّ عَلیَّ بِنْ أبی طالِبٍ علیه السلام أخِی وَ وَصِیّی وَ خَلِیفَتی وَ الإمَامُ مِنْ بَعْدِی الَّذِی مَحَلَّهُ مِنّی مَحَلُّ هٰرُونَ مِنْ مُوسَیٰ إلاَّ أَنَّهُ لاَ نَبِیَّ بَعْدِی وَ هُوَ وَلِیُّکُمْ بَعْدِ اللّٰهِ وَ رَسُولِهِ وَ قَدْ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تَبَارَکَ وَ تَعَالیٰ عَلَیَّ بِذٰلِکَ آیَةً مِنْ کِتَابِهِ إِنَّمٰا وَلِیُّکُمُ اللّٰهُ وَ رَسُولُهُ وَ الَّذِینَ آمَنُوا الَّذِینَ یُقِیمُونَ الصَّلاٰةَ وَ یُؤْتُونَ الزَّکٰاةَ وَ هُمْ رٰاکِعُونَ وَ عَلیُّ بْنُ أبِی طَالِبٍ عَلَیْهِ السَّلام أقَامَ الصَّلوٰةَ وَ آتَیٰ الزَّکْوَةٰ وَ هُوَ رَاکِعٌ یُرِیدُ اللّٰهَ عَزَّ وَ جَلَّ فیِ کُلِّ حَالٍ وَ سَألتُ جَبْرَئیلَ علیه السلام أَنْ یَسْتَعفِی لیِ عَنْ تَبْلِیغِ ذٰلِکَ إلَیْکُمْ أَیُّهَا النّاسُ لِعِلْمی بِقِلَّةِ الْمُتَّقِینَ وَ کِثْرَةِ المُنَافِقِینَ وَ أدغَالِ </w:t>
      </w:r>
      <w:r>
        <w:rPr>
          <w:rStyle w:val="FootnoteAnchor"/>
          <w:rtl w:val="true"/>
        </w:rPr>
        <w:footnoteReference w:id="74"/>
      </w:r>
      <w:r>
        <w:rPr>
          <w:rFonts w:ascii="Amiri" w:hAnsi="Amiri" w:eastAsia="Amiri" w:cs="Amiri"/>
          <w:color w:val="111111"/>
          <w:sz w:val="28"/>
          <w:sz w:val="28"/>
          <w:szCs w:val="28"/>
          <w:rtl w:val="true"/>
          <w:lang w:bidi="ar-SA"/>
        </w:rPr>
        <w:t xml:space="preserve">اْلآثِمینَ وَ خَتَل </w:t>
      </w:r>
      <w:r>
        <w:rPr>
          <w:rStyle w:val="FootnoteAnchor"/>
          <w:rtl w:val="true"/>
        </w:rPr>
        <w:footnoteReference w:id="75"/>
      </w:r>
      <w:r>
        <w:rPr>
          <w:rFonts w:ascii="Amiri" w:hAnsi="Amiri" w:eastAsia="Amiri" w:cs="Amiri"/>
          <w:color w:val="111111"/>
          <w:sz w:val="28"/>
          <w:sz w:val="28"/>
          <w:szCs w:val="28"/>
          <w:rtl w:val="true"/>
          <w:lang w:bidi="ar-SA"/>
        </w:rPr>
        <w:t>المُسْتَهزِئِینَ بِالإسْلامِ الَّذِینَ وَصَفَهُمُ اللّٰهُ تَعَالیٰ فی کِتَابِهِ بِأَنَّهُمْ یَقُولُونَ بِأَلْسِنَتِهِمْ مٰا لَیْسَ فِی قُلُوبِهِمْ وَ تَحْسَبُونَهُ هَیِّناً وَ هُوَ عِنْدَ اللّٰهِ عَظِیمٌ وَ کَثْرَةِ إذا هُمْ لیِ غَیْرَ مَرَّةٍ حَتّی سَمُّونی أُذُناً وَ زَعَمُوا أنّی کَذٰلِکَ لِکَثْرَةِ مَلاَزِمَتِهِ إیَّایَ وَ إقبالی عَلَیْهِ حَتّیٰ أنْزَلَ اللّٰهُ عَزَّ وَ جَلَّ فیِ ذٰلِکَ وَ مِنْهُمُ الَّذِینَ یُؤْذُونَ النَّبِیَّ وَ یَقُولُونَ هُوَ أُذُنٌ قُلْ اذُنٌ عَلَی الَّذِینَ یَزْعُمُونَ أَنَّهُ أُذُنُ خَیْرٍ لَکُمْ الآیة وَ لَوْ شِئْتَ أنْ أُسمِیَّ بِأَسْماَئِهِمْ لَسَمَّیْتُ وَ أنْ أُومِیَ إلَیْهِمْ بِأَعْیَانِهِمْ لأَوْمَأتُ وَ أنْ أدُلَّ عَلَیْهِمْ لَدَلَلَتُ وَ لٰکِنّی وَ اللّٰهِ فیِ أُمُورِهِمْ قَدْ تَکَرَّمْتُ وَ کُلُّ ذٰلِکَ لاَ یَرضیٰ اللّٰهُ مِنّی إلاّ أنْ أُبَلِّغَ مَا أنْزلَ إلیَّ ثُمَّ تَلاَ یٰا أَیُّهَا الرَّسُولُ بَلِّغْ مٰا أُنْزِلَ إِلَیْکَ مِنْ رَبِّکَ فیِ عَلی وَ إِنْ لَمْ تَفْعَلْ فَمٰا بَلَّغْتَ رِسٰالَتَهُ وَ اللّٰهُ یَعْصِمُکَ مِنَ النّٰاسِ فاعْلَمُوا مَعَاشِرَ النَّاسِ أَنَّ اللّٰهَ قَدْ نَصَبَهُ لَکُمْ وَلِیّاً وَ إمَاماً مُفْتَرَضاً طَاعَتُهُ عَلَی الْمُهَاجِرِینَ وَ اْلأنْصَارِ وَ عَلَی التَّابِعِینَ لَهُمْ بِإحْسَانٍ وَ عَلَی البَادِی وَ الحَاضِرِ وَ عَلَی الأَعْجَمِیّ وَ الْعَرَبِیّ و الْحُرِّ وَ المَمْلُوکِ و الصَّغِیرِ وَ الکَبِیرِ وَ عَلَی اْلأَبْیَضِ وَ اْلأَسْوَدِ وَ عَلَیٰ کلِّ مُوَحِّدٍ مَاضٍ حُکْمُهُ جَایِزٌ قَوْلُهُ نَافِذٌ أَمْرُهُ مَلْعُونٌ مَنْ خَالَفَهُ مَرْحُومٌ مَنْ تَبِعَهُ وَ مَنْ صَدَّقَهُ فَقَدْ غَفَرَ اللّٰهُ لَهُ وَ لِمَنْ سَمِعَ مِنْهُ وَ أطَاعَ لَهُ مَعَاشِرَ النَّاسِ إنَّهُ آخِرُ مَقامٍ أقُومُهُ فیِ هٰذا الْمَشْهَدِ فَاسْمَعُوا وَ أطِیعُوا وَ انْقادُوا لِأَمْرِ رَبِّکُمْ فَإنَّ اللّٰهَ عَزَّ وَ جَلَّ هُوَ رَبُّکُمْ وَ وَلِیُّکُمْ وَ إلٰهکُمْ ثُمَّ مِنْ دُونِهِ رَسُولُهُ مُحَمَّدٌ صَلَیّ اللّٰهُ عَلَیْهِ وَ آلِهِ وَ سَلَم وَلِیُّکُمْ الْقَآئِمُ الْمُخَاطِبُ لَکُمْ ثُمَّ مِنْ بَعْدی عَلیُّ صَلَوٰاتُ اللّٰهِ وَ سَلاَمُهُ عَلَیْهِ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وَلِیُّکُمْ وَ إمَامُکُمْ بِأَمْرِ اللّٰهِ رَبِّکُمْ ثُمَّ اْلإِمَامَةُ فیِ ذُرِّیَتِی مِنْ وُلْدِهِ إلَیٰ یَوْمِ الْقِیَامَةِ یَوْمَ یَلْقَوْنَ اللّٰهَ وَ رَسُولَهُ لاَ حَلاَلَ إلاَ مَا أَحَلَّهُ اللّٰهُ وَ لاَ حَرَامَ إلاَّ مَا حَرَّمَهُ اللّٰهُ عَرَّفَنِی الحَلاَلَ و الحَرَامَ وَ أنَا أفْضَیْتُ </w:t>
      </w:r>
      <w:r>
        <w:rPr>
          <w:rStyle w:val="FootnoteAnchor"/>
          <w:rtl w:val="true"/>
        </w:rPr>
        <w:footnoteReference w:id="76"/>
      </w:r>
      <w:r>
        <w:rPr>
          <w:rFonts w:ascii="Amiri" w:hAnsi="Amiri" w:eastAsia="Amiri" w:cs="Amiri"/>
          <w:color w:val="111111"/>
          <w:sz w:val="28"/>
          <w:sz w:val="28"/>
          <w:szCs w:val="28"/>
          <w:rtl w:val="true"/>
          <w:lang w:bidi="ar-SA"/>
        </w:rPr>
        <w:t xml:space="preserve">بِمَا عَلَّمَنِیِ رَبّی مِنْ کِتَابِهِ وَ حَلاَلِهِ وَ حَرَامِهِ إلَیْهِ مَعَاشِرَ النَّاسِ مَا مِنْ عِلْمٍ إلاَّ وَ قَدْ أحْصَاهُ اللّٰهُ فیِ کُلّ عِلْمٍ عَلِمْتُهُ فَقَدْ أحْصَیْتُهُ فیِ عَلیِّ إمَامِ الْمُتَّقِینَ وَ مَا مِنْ عِلْمٍ إلاَّ وَ قَدْ عَلَّمْتُهُ عَلِیَّاً وَ هُوَ الإمَامُ الْمُبِینَ مَعَاشِرَ النَّاسِ لاَ تَضِلُّوا عَنْهُ وَ لاَ تَنْفِرُوا مِنْهُ وَ لاَ تَسْتنْکفُوا مِنْ وِلاَیَتِهِ فَهُوَ الَّذِی یَهْدِی إلیَ الْحَقِّ وَ یَعْمَلُ بِهِ وَ یزْهَقُ الْبَاطِلَ وَ یَنْهَیٰ عَنْهُ وَ لاَ تَأَخُذُهُ فی اللّٰهِ لَوْمَةُ لآئِمٍ ثُمَّ إِنَّهُ أَوَّلُ مَنْ آمَنَ بِاللّٰهِ وَ رَسُولِهِ وَ الَّذِی فَدَیٰ رَسُولَ اللّٰهِ صَلَیّ اللّٰهُ عَلَیْهِ وَ آلِهِ وَ سَلّمْ بِنَفْسِهِ وَ الَّذِی کَانَ مَعَ رَسُولِ اللّٰهِ صَلَیّ اللّٰهُ عَلَیْهِ وَ آلِهِ وَ سَلّمْ وَ لاَ أحَدَ یَعْبُدُ اللّٰهَ مَعَ رَسُولِهِ مِنَ الرِّجَالِ غَیْرُهُ مَعَاشِرَ النَّاسِ فَضِّلُوهُ فَقَدْ فَضَّلَهُ اللّٰهُ وَ اقْبَلُوهُ فَقَدْ نَصَبَهُ اللّٰه مَعَاشِرَ النَّاسِ إِنَّهُ إمَامٌ مِنَ اللّٰهِ وَ لَنْ یَتُوبَ اللّٰهُ عَلَیٰ أَحَدٍ أنْکَرَ وَلایَتَهُ وَ لَنْ یَغْفِرَ اللّٰهُ لَهُ حَتْماً علَی اللّٰهِ أَنْ یَفْعَلَ ذٰلِکَ ممَّنْ خَالَفَ أمْرَهُ فِیهِ وَ أنْ یُعَذِّبَهُ عَذَاباً نُکْراً أبَدَ الآبَادِ وَ دَهْرَ الدُّهُورِ فَاحْذَرُوا أنْ تُخَالِفُوهُ فَتُصْلَوْا نٰاراً وَقُودُهَا النّٰاسُ وَ الْحِجٰارَةُ أُعِدَّتْ لِلْکٰافِرِینَ أَیُّهَا النَّاسِ بِی وَ اللّٰهِ بُشِّرَ الأَوَّلُونَ مِنَ النَّبِیِّینَ وَ الْمُرْسَلِینَ وَ أنَا خَاتِمُ الأنْبیاء وَ الْمُرْسَلِینَ وَ الْحُجّةُ عَلَیٰ جَمِیعِ الْمَخْلُوقِینَ مِنْ أَهْلِ السَّمَوٰاتِ وَ اْلأَرضِینَ فَمَنْ شَکَّ فیِ ذٰلِکَ فَهُوَ کَافِر کُفْرَ الْجَاهِلِیَّةَ اْلأُولی وَ مَنْ شَکَّ فیِ شَیْءٍ مِنْ قَوْلیِ هٰذَا فَقَدْ شَکَّ فیِ الْکُلِّ مِنْهُ وَ الشَّاکُّ فیِ الْکُلِّ فَلَهُ النَّارُ مَعَاشرَ النَّاس حَبٰانِیَ </w:t>
      </w:r>
      <w:r>
        <w:rPr>
          <w:rStyle w:val="FootnoteAnchor"/>
          <w:rtl w:val="true"/>
        </w:rPr>
        <w:footnoteReference w:id="77"/>
      </w:r>
      <w:r>
        <w:rPr>
          <w:rFonts w:ascii="Amiri" w:hAnsi="Amiri" w:eastAsia="Amiri" w:cs="Amiri"/>
          <w:color w:val="111111"/>
          <w:sz w:val="28"/>
          <w:sz w:val="28"/>
          <w:szCs w:val="28"/>
          <w:rtl w:val="true"/>
          <w:lang w:bidi="ar-SA"/>
        </w:rPr>
        <w:t>اللّٰهُ بِهٰذِهِ الْفَضِیلَةِ مَنّاً مِنْهُ عَلَیَّ وَ إحْسَاناً مِنْهُ إلَیَّ وَ لاَ إلَهَ إلاَّ هُوَ لَهُ الْحَمْدُ مِنّی أبَدَ اْلآبِدِینَ وَ دَهْرَ الدَّاهِرِینَ عَلَیٰ کُلِّ حَالٍ،مَعَاشرَ النَّاس فَضِّلُوا عَلِیّاً فَإنَّهُ أَفْضَلُ النَّاسِ بَعْدِی مِنْ ذَکَر وَ أُنْثَیٰ بِنَا أَنْزَلَ اللّٰهُ الرِّزْقَ وَ بَقِی الْخَلْقُ مَلْعُونٌ مَلْعُونٌ مَغْضُوبٌ مَغْضُوبٌ مَنْ رَدَّ قَوْلیِ هٰذَا وَ إنْ لَمْ یُوَافِقْهُ إلاَّ إنَّ جَبْرِئِیلَ خَبَّرَنِی عَنْ اللّٰهِ تَعَالَیٰ بِذٰلِکَ وَ یَقُولُ مَنْ عَادَی عَلِیّاً وَ لَمْ یَتَوَلَّهُ فَعَلَیْهِ لَعْنَتی وَ غَضَبِی وَ لْتَنْظُرْ نَفْسٌ مٰا قَدَّمَتْ لِغَدٍ وَ اتَّقُوا اللّٰهَ أَنْ تُخَالِفُوهُ فَتَزِلَّ قَدَمٌ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ثُبُوتِهَا إنَّ اللّٰهَ خَبِیرٌ بِمَا تَعْمَلُونَ مَعَاشرَ النَّاسِ إِنَّهُ جَنْبُ اللّٰهِ نَزَلَ فیِ کِتَابِهِ یٰا حَسْرَتیٰ عَلیٰ مٰا فَرَّطْتُ فِی جَنْبِ اللّٰهِ مَعَاشرَ النَّاسِ تَدَبَّرُوا الْقُرْانَ وَ افْهَمُوا آیَاتِهِ وَ انْظرُوا إلَیٰ مُحْکَمَاتِهِ وَ لاَ تَتَّبِعُوا مُتَشابِهَهُ فَوَ اللّٰهِ لَنْ یُبَیِّنَ لَکُمْ زَوَاجِرَهُ وَ لاَ یُوضِحُ لَکُمْ تَفْسِیرَهُ إلاَّ الَّذِی أَنَا آخِذٌ بِیَدِهِ وَ مُصْعَدُهُ إلَیَّ وَ شَائِلٌ </w:t>
      </w:r>
      <w:r>
        <w:rPr>
          <w:rStyle w:val="FootnoteAnchor"/>
          <w:rtl w:val="true"/>
        </w:rPr>
        <w:footnoteReference w:id="78"/>
      </w:r>
      <w:r>
        <w:rPr>
          <w:rFonts w:ascii="Amiri" w:hAnsi="Amiri" w:eastAsia="Amiri" w:cs="Amiri"/>
          <w:color w:val="111111"/>
          <w:sz w:val="28"/>
          <w:sz w:val="28"/>
          <w:szCs w:val="28"/>
          <w:rtl w:val="true"/>
          <w:lang w:bidi="ar-SA"/>
        </w:rPr>
        <w:t>بِعَضُدِهِ وَ مُعَلِّمُکُمْ أَنَّ مَنْ کُنْتَ مَوْلاَهُ فَهٰذَا عَلَیٌّ مَوْلاَهُ وَ هُوَ عَلیُّ بْنُ أَبِی طَالِبِ عَلَیْهِ السَّلاَمْ أَخِی وَ وَصیی وَ مُوَالاَتُهُ مِنَ اللّٰهِ عَزَّ وَ جَلَّ أَنْزَلَهَا عَلَیَّ مَعَاشِرَ النَّاسِ إنَّ عَلِیّاً وَ الطَّیِّبِینَ مِنْ وُلْدِی صَلَوَاتُ اللّٰهِ عَلَیْهِمْ أَجْمَعِینَ هُوَ الثِّقْلُ اْلأَصْغَرُ وَ الْقُرْآنُ هُوَ الثِّقْلُ اْلأَکْبَرُ فَکُلُّ وَاحِدٍ مُنْبئٌ عَنْ صَاحِبِهِ وَ مُوَافِقٌ لَهُ لَنْ یَفْتَرِقَا حَتّیٰ یَرِدَا عَلَیَّ الْحَوْضَ أُمَنآءُ اللّٰهِ فیِ خَلْقِهِ وَ حُکَّامُهُ فیِ أَرْضِهِ أَلاَّ وَ قَدْ بَلَّغْتُ ألاَ وَ قَدْ أَدَّیْتُ ألاَ وَ قَدْ أَسْمَعْتُ ألاَّ وَ قَدْ أوْضَحْتُ ألاَ وَ إنَّ اللّٰهَ عَزَّ وَ جَلَّ قَالَ وَ أنَا قُلْتُ عَنِ اللّٰهِ عَزَّ وَ جَلَّ ألاَ إنَّهُ لَیْسَ أمِیرُ الْمُؤْمِنِینَ صَلَوَاتُ اللّٰهِ وَ سَلاَمُهُ عَلَیْهِ غَیْرَ أخی هٰذَا وَ لاَ تَحِلُّ إمْرَةُ الْمُؤْمِنِینَ لأَحَدٍ غَیْرِهِ ثُمَّ ضَرَبَ بِیَدِهِ إلَیٰ عَضُدِهِ فَرَفَعَهُ وَ کَانَ مُنْذُ أوَّلِ مَا صَعَدَ رَسُولُ اللّٰهِ صَلَیْ اللّٰهُ عَلَیْهِ وَ آلِهِ وَ سَلّمْ شَالَ عَلِیّاً حَتّیٰ صَارَتْ رِجْلُهُ مَعَ رُکْبَةِ رَسُولِ اللّٰهِ صَلّیٰ اللّٰهُ عَلَیْهِ وَ آلِهِ وَ سَلّمْ ثُمَّ قَالَ مَعَاشرَ النَّاسِ هٰذَا عَلیٌّ أخی وَ وَصِیّی وَ وَاعی عِلْمی وَ خَلِیفَتی عَلَیٰ أُمَّتِی وَ عَلیٰ تَفْسِیِر کتَابِ اللّٰهِ وَ الدَّاعِی إِلَیْهِ وَ الْعَامِلُ بِمَا یَرْضَاهُ وَ الْمُحَارِبُ لأَعْدَائِهِ وَ الْمُوَالیِ عَلٰی طَاعَتِهِ وَ النَّاهِی عَنْ مَعْصِیَتِهِ خَلِیفَةُ رَسُولِ اللّٰهِ صَلَّی اللّٰهُ عَلْیْهِ وَ آلِهِ وَ سَلّمْ وَ أَمِیرُ الْمُؤْمِنِینَ وَ الإِمَامُ الهَادِی وَ قَاتِلُ النَّاکِثِینَ وَ الْقَاسِطِینَ وَ الْمارِقِینَ بِأَمْرِ اللّٰهِ أَقُولُ مَا یُبَدَّلُ القَوْلُ لدَیَّ بِأَمْرِ اللّٰهِ رَبِّی أَقُولُ اللَّهُمَّ وَالِ مَنْ وَالاَهُ وَ عَادِ مَنْ عَادَاهُ وَ الْعَنْ مَنْ أنْکَرَهُ وَ اغْضَب عَلَیٰ مَنْ جَحَدَ حَقَّهُ اللَّهُمَّ إنَّکَ أَنْزَلْتَ عَلَیَّ أَنَّ اْلإِمَامَةَ لِعَلیِّ وَلِیِّکَ عِنْدَ تِبْیانی ذٰلِکَ وَ نَصبْی إیَّاهُ عَلَماً بِمَا أَکْمَلْتَ لِعِبَادِکَ مِنْ دِینِهِمْ وَ أَتْمَمْتَ عَلَیْهِمْ نِعْمَتَکَ وَ رَضِیتَ لَهُمُ اْلإِسْلاَمَ دِیناً فَقُلْتَ وَ مَنْ یَبْتَغِ غَیْرَ الْإِسْلاٰمِ دِیناً فَلَنْ یُقْبَلَ مِنْهُ وَ هُوَ فِی الْآخِرَةِ مِنَ الْخٰاسِرِینَ اللَّهُمَّ إنِّی أُشْهِدُکَ أنّی قَدْ بَلّغْتُ مَعَاشِرَ النَّاسِ إنَّمَا اللّٰهُ عَزَّ وَ جَلَّ أکْمَلَ دِینَکُمْ بِإمَامَتِهِ فَمَنْ لَمْ یَأتَمَّ بِهِ وَ بِمَنْ یَقُومُ مَقَامَهُ مِنْ وُلْدِی مِنْ صُلْبِهِ إلٰی یَوْمِ</w:t>
      </w:r>
    </w:p>
    <w:p>
      <w:pPr>
        <w:pStyle w:val="BookText"/>
        <w:rPr/>
      </w:pPr>
      <w:r>
        <w:rPr>
          <w:rFonts w:ascii="Amiri" w:hAnsi="Amiri" w:eastAsia="Amiri" w:cs="Amiri"/>
          <w:color w:val="111111"/>
          <w:sz w:val="28"/>
          <w:sz w:val="28"/>
          <w:szCs w:val="28"/>
          <w:rtl w:val="true"/>
          <w:lang w:bidi="ar-SA"/>
        </w:rPr>
        <w:t>القِیَامَةِ وَ الْعَرْضِ عَلَی اللّٰهِ عَزَّ وَ جَلَّ أُولٰئِکَ الَّذِینَ حَبِطَتْ أَعْمٰالُهُمْ وَ فِی النّٰارِ هُمْ خٰالِدُونَ لاَ یُخَفِّفُ اللّٰهُ عَنْهُمُ الْعَذَابَ وَ لاَ هُمْ یُنْظَرُونَ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عَلیٌّ أَنْصَرَکُمْ لِی وَ أَحَقُّکُمْ بِی وَ أَقْرَبُکُمْ إلیَّ وَ أَعَزُّکُمْ عَلَیَّ و اللّٰهُ عَزَّ وَ جَلَّ وَ أنَا عَنْهُ رَاضِیانِ وَ مَا نَزَلَتْ آیةُ رِضَیً إلاَّ فِیهِ وَ مَا خَاطَبَ اللّٰهُ الَّذِینَ آمَنُوا إلاَّ بَدَأَ بِهِ وَ لاَ نَزَلَتْ آیَةُ مَدْحٍ فیِ الْقُرْآنِ إلاَّ فِیهِ وَ لاَ شَهِدَ اللّٰهُ بِالْجَنَّةِ فیِ هَلْ أَتٰی عَلَیٰ اْلإِنْسَانِ إلاَّ لَهُ وَ لاَ أَنْزَلَهَا فیِ سِوَاهُ وَ لا مَدَحَ بِهَا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دِینِ اللّٰهِ وَ الْمُجَادِلُ عَنْ رَسُولِ اللّٰهِ صَلَیّ اللّٰهُ عَلَیْهِ وَ آلِهِ وَ سَلَّمْ وَ هُوَ التَّقِیُّ النَّقِیُّ الْهادی المُهْدی نَبِیُّکُمْ خَیْرُ نَبِیِّ وَ وَصِیُّکُمْ خَیْرُ وَصِیِّ وَ بَنُوهُ خَیْرُ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ذُرِّیّةُ کُلِّ نَبِیِّ مِنْ صُلْبِهِ وَ ذُرِّیَتِی مِنْ صُلْبِ عَلیِّ صَلَوَاتُ اللّٰهِ عَلَیْهِمْ أَجْمَعِینَ مَعَاشِرَ النَّاسِ إنَّ إبْلِیسَ أَخْرَجَ آدمَ عَلَیْهِ السَّلامْ مِنَ الْجَنَّةِ بِالْحَسَدِ فَلاَ تَحْسُدُوهُ فَتَحْبِطَ أَعْمَالَکُمْ وَ تَزِلَّ أَقْدَامُکُمْ فَإنَّ آدَمَ أُهْبِطَ إلَی اْلأَرْضِ بِخَطیئةٍ وَاحِدَةٍ وَ هُوَ صَفْوَةُ اللّٰهِ عَزَّ وَ جَلَّ فَکَیْفَ بِکُمْ وَ أَنْتُمْ أَنْتُمْ وَ مِنْکُمْ أَعْدَاءُ اللّٰهِ ألاَّ إنَّهُ لاَ یُبْعِضُ عَلِیّاً إلاَّ شَقِیٌّ وَ لاَ یَتَوَلَّیٰ عَلِیّاً إلاَّ تَقِیٌّ وَ لا یُؤْمِنُ بِهِ إلاَّ مُؤْمِنٌ مُخْلِصٌ وَ فِی عَلیِ وَ اللّٰهِ أُنْزِلَ سُوَرَةُ الْعَصْرِ بِسْمِ اللّٰهِ الرَّحْمٰنِ الرَّحِیمِ وَ الْعَصْرِ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اسْتَشْهَدْتُ اللّٰهَ وَ بَلَّغْتُکُمْ رِسَالَتِی وَ مٰا عَلَی الرَّسُولِ إِلاَّ الْبَلاٰغُ الْمُبِینُ مَعَاشِرَ النَّاسِ اِتَّقُوا اللّٰهَ حَقَّ تُقٰاتِهِ وَ لاٰ تَمُوتُنَّ إِلاّٰ وَ أَنْتُمْ مُسْلِمُونَ مَعَاشِرَ النَّاسِ آمِنُوا بِاللّٰهِ وَ رَسُولِهِ وَ اَلنُّورَ الَّذِی أُنْزِلَ مَعَهُ مِنْ قَبْلِ أَنْ نَطْمِسَ وُجُوهاً فَنَرُدَّهٰا عَلیٰ أَدْبٰارِهٰا مَعَاشِرَ النَّاسِ النُّوُرُ مِنَ اللّٰهِ عَزَّ وَ جَلَّ فیَّ ثُمَّ مَسْلُوکٌ فیِ عَلیِّ ثُمَّ فِی النَّسْلِ مِنْهُ إلٰی القَائِمِ الْمَهْدِیّ صَلَوَاتُ اللّٰهِ وَ سَلاَمُهُ عَلَیْهِ الَّذِی یَأْخُذُ بِحَقِّ اللّٰهِ وَ بِکُلِّ حَقّ هُوَ لَنَا لأَنَّ اللّٰهَ عَزَّ وَ جَلَّ قَدْ جَعَلَنَا حُجَّةً عَلَیٰ الْمُقُصِرِّینَ وَ الْمُعَانِدِینَ وَ الْمُخَالِفِینَ وَ الْخَائِنِینَ وَ اْلآثِمینَ وَ الظَّالِمِینَ مِنْ جَمِیعِ الْعَالَمِینَ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إنّی أُنْذِرُکُمْ أَنّی رَسُولُ اللّٰهِ إِلَیْکُمْ قَدْ خَلَتْ مِنْ قَبْلیِ الرُّسُلُ أَفَإنْ مِتُّ أَوْ قُتِلْتُ اِنْقَلَبْتُمْ عَلیٰ أَعْقٰابِکُمْ وَ مَنْ یَنْقَلِبْ عَلیٰ عَقِبَیْهِ فَلَنْ یَضُرَّ اللّٰهَ شَیْئاً</w:t>
      </w:r>
    </w:p>
    <w:p>
      <w:pPr>
        <w:pStyle w:val="BookText"/>
        <w:rPr/>
      </w:pPr>
      <w:r>
        <w:rPr>
          <w:rFonts w:ascii="Amiri" w:hAnsi="Amiri" w:eastAsia="Amiri" w:cs="Amiri"/>
          <w:color w:val="111111"/>
          <w:sz w:val="28"/>
          <w:sz w:val="28"/>
          <w:szCs w:val="28"/>
          <w:rtl w:val="true"/>
          <w:lang w:bidi="ar-SA"/>
        </w:rPr>
        <w:t>وَ سَیَجْزِی اللّٰهُ الشّٰاکِرِینَ ألا و إنَّ عَلِیّاً عَلَیْهِ السَّلامْ الْمَوْصُوفُ بِالصَّبْرِ وَ الشُّکْرِ ثُمَّ مِنْ بَعْدِهِ وُلْدی مِنْ صُلْبِهِ مَعَاشِرَ النَّاسِ لاَ تَمُنُّوا عَلیَ اللّٰهِ تَعَالَیٰ إسْلاَمَکُمْ فَیُسْخِطَ عَلَیْکُمْ وَ یُصیبَکُمْ بِعَذَابٍ مِنْ عِنْدِهِ إِنَّهُ لَبِالْمِرْصَادِ مَعَاشِرَ النَّاسِ سَیَکُونَ مِنْ بَعْدِی أَئِمَّةٌ یَدْعُونَ إلَیٰ النَّارِ وَ یَوْمَ الْقِیَامَةِ لاَ یُنْصِرُونَ مَعَاشِرَ النَّاسِ إنَّ اللّٰهَ وَ أَنَا بَرِیئانِ مِنْهُمْ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إنَّهُمْ وَ أَشْیَاعَهُمُ وَ اتَبْاعَهُمْ وَ أنْصَارَهُمْ فیِ الدَّرْکِ اْلأَسْفَلِ مِنَ النَّارِ وَ لَبِئْسَ مَثْوٰی الْمُتَکَبِّرینَ ألا إنَّهُمْ </w:t>
      </w:r>
      <w:r>
        <w:rPr>
          <w:rStyle w:val="FootnoteAnchor"/>
          <w:rtl w:val="true"/>
        </w:rPr>
        <w:footnoteReference w:id="79"/>
      </w:r>
      <w:r>
        <w:rPr>
          <w:rFonts w:ascii="Amiri" w:hAnsi="Amiri" w:eastAsia="Amiri" w:cs="Amiri"/>
          <w:color w:val="111111"/>
          <w:sz w:val="28"/>
          <w:sz w:val="28"/>
          <w:szCs w:val="28"/>
          <w:rtl w:val="true"/>
          <w:lang w:bidi="ar-SA"/>
        </w:rPr>
        <w:t>أَصْحَابُ الصَّحیفَةِ فَلْیَنْظُرْ أَحَدُکُمْ فیِ صَحِیفَتِهِ قَالَ فَذَهَبَ عَلَی النَّاسِ الا شرذمة منهم أمر الصحیفة مَعَاشرَ النَّاسِ انِّی أدَعُهَا أَمَانَةً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 وَ سَیَجْعَلُونَهَا مِلْکاً اغْتِصَاباً أَلا لَعنَ اللّٰهُ الْغَاصِبِینَ وَ الْمُغْتَصِبِینَ وَ عِنْدَهَا سَنَفْرُغُ لَکُمْ أَیُّهَ الثَّقَلاٰنِ یُرْسَلُ عَلَیْکُمٰا شُوٰاظٌ مِنْ نٰارٍ وَ نُحٰاسٌ فَلاٰ تَنْتَصِرٰانِ مَعَاشِرَ النَّاسِ إنَّ اللّٰهَ عَزَّ وَ جَلَّ لَمْ یَکُنْ یَذَرُکُمْ عَلَیٰ مَا أَنْتُمْ عَلَیْهِ حَتّیٰ یَمیزَ الْخَبِیثَ مِنَ الطَّیِّبِ وَ مَا کَانَ اللّٰهُ لِیُطْلِعَکُمْ عَلَی الْغَیْبِ مَعَاشِرَ النَّاسِ إنَّهُ مَا مِنْ قَرْیَةٍ إلاَّ وَ اللّٰهُ مُهْلِکُهَا بِتَکْذِیبِهَا وَ کَذٰلِکَ یُهْلِکُ الْقُرَیٰ وَ هِیَ ظَالِمَةٌ کَمَا ذَکَرَ اللّٰهُ تَعَالَیٰ وَ هُوَ إمَامِکُمْ وَ وَلِیُّکُمْ وَ هُوَ مَوٰاعِیدُ اللّٰهِ وَ اللّٰهُ یَصْدُقُ مَا وَعَدَهُ مَعَاشِرَ</w:t>
      </w:r>
    </w:p>
    <w:p>
      <w:pPr>
        <w:pStyle w:val="BookText"/>
        <w:rPr/>
      </w:pPr>
      <w:r>
        <w:rPr>
          <w:rFonts w:ascii="Amiri" w:hAnsi="Amiri" w:eastAsia="Amiri" w:cs="Amiri"/>
          <w:color w:val="111111"/>
          <w:sz w:val="28"/>
          <w:sz w:val="28"/>
          <w:szCs w:val="28"/>
          <w:rtl w:val="true"/>
          <w:lang w:bidi="ar-SA"/>
        </w:rPr>
        <w:t>النَّاسِ قدْ ضَلَّ قَبْلَکُمْ أکْثَرُ الْأَوَّلِینَ وَ اللّٰهُ أَهْلَکَ اْلأَوَّلِینَ وَ هُوَ مُهْلِکُ اْلآخَرِینَ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اللّٰهَ قَدْ أَمَرَنِی وَ نَهَانی وَ قَدْ أَمَرْتُ عَلِیّاً وَ نَهَیْتُهُ فَعَلِمَ اْلأَمْرَ وَ النَّهْیَ مِنْ رَبِّهِ عَزَّ وَ جَلَّ فَاسْمَعُوا لأَمِرِهِ تَسْلَمُوا وَ أطِیعُوهُ تَهْتَدُوا وَ انْتَهُوا لِنَهْیِهِ تَرْشَدْوا وَ صِیرُوا إلَیٰ مُرَادِهِ وَ لاَ تَتَفَرَّقَ بِکُمُ السُّبُلُ عَنْ سَبِیلِهِ أَنَا صِرَاطُ اللّٰهِ الْمُسْتَقِیمُ الَّذِی أمَرَکُمْ بِاتِّبَاعِهِ ثُمَّ عَلِیٌّ مِنْ بَعْدِی ثُمَّ وُلْدِی مِنْ صُلْبِهِ أُمَّةٌ یَهْدُونَ بِالْحَقِّ وَ بِهِ یَعْدِلُونَ ثُمَّ قَرَأَ اَلْحَمْدُ لِلّٰهِ رَبِّ الْعٰالَمِینَ إلَیٰ آخِرِهَا وَ قَالَ فیِ نَزَلَتْ وَ فِیهِمْ نَزَلَتْ وَ لَهُمْ عَمَّتْ وَ إیَّاهُمْ خَصَّتْ أُولَئِکَ أَوْلِیَآءُ اللّٰهِ لاَ خَوْفٌ عَلَیْهِمْ وَ لاَ هُمْ یَحْزَنُونَ ألاَ إنَّ حِزْبَ اللّٰهِ هُمُ الْغَالِبُونَ ألاَ إنَّ أَعْدَاءَ عَلیِ هُمْ أَهْلُ الشِّقَاقِ وَ هُمُ الْعَادُونَ وَ اخِوْانُ الشَّیَاطِینِ الَّذِینَ یُوحِی بَعْضُهُمْ إلَیٰ بَعْضٍ زُخْرُفَ الْقَوْلِ غُروُراً ألاَ إنَّ أَوْلِیَآءَهُمْ الْمُؤْمِنُونَ حَقّاً الَّذِینَ ذَکَرَهُمُ اللّٰهُ فٖیِ کِتَابِهِ فَقَالَ تَعَالَیٰ لاٰ تَجِدُ قَوْماً یُؤْمِنُونَ بِاللّٰهِ وَ الْیَوْمِ الْآخِرِ یُوٰادُّونَ مَنْ حَادَّ اللّٰهَ وَ رَسُولَهُ إلَیٰ آخِرِ الآیَةِ ألاَ إنَّ أَوْلِیَآءَهُمُ الَّذِینَ وَصَفَهُمُ اللّٰهُ عَزَّ وَ جَلَّ فَقَالَ اَلَّذِینَ آمَنُوا وَ لَمْ یَلْبِسُوا إِیمٰانَهُمْ بِظُلْمٍ أُولٰئِکَ لَهُمُ الْأَمْنُ وَ هُمْ مُهْتَدُونَ ألاَ إنَّ أَوْلِیَآءَهُمُ الَّذِینَ یَدْخُلُونَ الْجَنَّةَ آمِنِینَ وَ تَتَلَقّٰهُمُ الْمَلآئِکَةُ بِالتَّسْلِیمِ انْ طِبْتُمْ فَادْخُلُوهَا خَالِدِینَ ألاَ إنَّ أَوْلِیَآءَهُمُ الَّذِینَ قَالَ اللّٰهُ عَزَّ وَ جَلَّ یَدْخُلُونَ الْجَنَّةَ یُرْزَقُونَ فِیهٰا بِغَیْرِ حِسٰابٍ ألاَ إنَّ أَعْدَائَهُمُ الَّذِینَ یَصْلَوْنَ سَعِیراً ألاَ إنَّ أَعْدَائَهُمُ الَّذِینَ یَسْمَعُونَ لِجَهَنَّمَ شَهِیقاً وَ هِیَ تَفُورُ وَ لَهَا زَفِیرٌ کُلَّمٰا دَخَلَتْ أُمَّةٌ لَعَنَتْ أُخْتَهٰا الآَیَةَ ألاَ إنَّ أَعْدَاءَهُمُ الَّذِینَ قَالَ اللّٰهُ عَزَّ وَ جَلَّ کُلَّمٰا أُلْقِیَ فِیهٰا فَوْجٌ سَأَلَهُمْ خَزَنَتُهٰا أَ لَمْ یَأْتِکُمْ نَذِیرٌ الآیَة ألاَ إنَّ أَوْلِیَآءَهُمُ اَلَّذِینَ یَخْشَوْنَ رَبَّهُمْ بِالْغَیْبِ لَهُمْ مَغْفِرَةٌ وَ أَجْرٌ کَبِیرٌ مَعَاشِرَ النَّاسِ شَتَّانَ مَا بَیْنَ السَّعِیرِ وَ الْجَنَّةِ عَدُوُّنَا مَنْ ذَمَّهُ اللّٰهُ وَ لَعَنَهُ و وَلِیُّنا مَن أَحَبَّهُ اللّٰهِ وَ مَدَحَهُ مَعَاشِرَ النَّاسِ ألاَ وَ إنِّی مُنْذِرٌ عَلِیٌّ هَادٍ مَعَاشرَ النَّاسِ إنِّی نَبِیٌّ وَ عَلِیٌّ وَصِیّی ألاَ وَ إنَّ خَاتَمَ اْلأَئِمَّةِ مِنّا الْقَآئِمُ الْمَهْدِیُّ صَلَوَاتُ اللّٰهِ وَ سَلاَمُهُ عَلَیْهِ ألاَ إنَّهُ الظَّاهِرُ عَلَی الدِّینِ ألاَ إِنَّهُ الْمُنْتَقِمُ مِنَ الظَّالمِینَ ألاَ إنَّهُ فَاتِحُ الْحُصُونِ وَ هَادِمُهَا ألاَ إنَّهُ قَاتِلُ کُلِّ قَبِیلَةٍ مِنْ أَهْلِ الشِّرْکِ ألاَ إنَّهُ مُدْرِکُ کُلِّ ثَارٍ لأَوْلِیَاءِ اللّٰهِ عَزَّ وَ جَلَّ ألاَ إنَّهُ نَاصِرُ دِینِ اللّٰهِ عَزَّ وَ جَلَّ ألاَ إنَّهُ</w:t>
      </w:r>
    </w:p>
    <w:p>
      <w:pPr>
        <w:pStyle w:val="BookText"/>
        <w:rPr/>
      </w:pPr>
      <w:r>
        <w:rPr>
          <w:rFonts w:ascii="Amiri" w:hAnsi="Amiri" w:eastAsia="Amiri" w:cs="Amiri"/>
          <w:color w:val="111111"/>
          <w:sz w:val="28"/>
          <w:sz w:val="28"/>
          <w:szCs w:val="28"/>
          <w:rtl w:val="true"/>
          <w:lang w:bidi="ar-SA"/>
        </w:rPr>
        <w:t xml:space="preserve">الْغَرَّافُ </w:t>
      </w:r>
      <w:r>
        <w:rPr>
          <w:rStyle w:val="FootnoteAnchor"/>
          <w:rtl w:val="true"/>
        </w:rPr>
        <w:footnoteReference w:id="80"/>
      </w:r>
      <w:r>
        <w:rPr>
          <w:rFonts w:ascii="Amiri" w:hAnsi="Amiri" w:eastAsia="Amiri" w:cs="Amiri"/>
          <w:color w:val="111111"/>
          <w:sz w:val="28"/>
          <w:sz w:val="28"/>
          <w:szCs w:val="28"/>
          <w:rtl w:val="true"/>
          <w:lang w:bidi="ar-SA"/>
        </w:rPr>
        <w:t xml:space="preserve">مِنْ بَحْرٍ عَمِیقٍ ألاَ إنَّهُ یَسِمُ </w:t>
      </w:r>
      <w:r>
        <w:rPr>
          <w:rStyle w:val="FootnoteAnchor"/>
          <w:rtl w:val="true"/>
        </w:rPr>
        <w:footnoteReference w:id="81"/>
      </w:r>
      <w:r>
        <w:rPr>
          <w:rFonts w:ascii="Amiri" w:hAnsi="Amiri" w:eastAsia="Amiri" w:cs="Amiri"/>
          <w:color w:val="111111"/>
          <w:sz w:val="28"/>
          <w:sz w:val="28"/>
          <w:szCs w:val="28"/>
          <w:rtl w:val="true"/>
          <w:lang w:bidi="ar-SA"/>
        </w:rPr>
        <w:t>کُلَّ ذِی فَضْلٍ فَضْلَهُ وَ کُلَّ ذِی جَهْلٍ بِجَهْلِهِ ألاَ إنَّهُ خِیرَةُ اللّٰهِ و مَخُتَارُهُ ألاَ إنَّهُ وَارِثُ کُلِّ عِلْمٍ وَ الْمُحِیطُ بِهِ ألاَ إنَّهُ الْمُخْبِرُ عَنْ رَبِّهِ عزّ وَ جَلَّ الْمُنَبِّهُ بِأَمْرِ إیمَانِهِ ألاَ إنَّهُ الرَّشِیدُ السَّدِیدُ ألاَ إنَّهُ الْمُفَوَّضُ إلَیْهِ ألاَ إنَّهَ قَدْ بُشِّرَ بِهِ مَنْ سَلَفَ بَیْنَ یَدَیْهِ ألاَ إنَّهُ الْبَاقِیَ حُجَّةً وَ لاَ حُجَّةَ بَعْدَهُ وَ لاَ حَقَّ إلاَّ مَعَهُ وَ لاَ نُورَ إلاَّ عِنْدَهُ ألاَ إنَّهُ لاَ غَالِبَ لَهُ وَ لاَ مَنْصُورَ عَلَیْهِ ألاَ إنَّهُ وَلیُّ اللّٰهِ فیِ أرْضِهِ وَ حَکَمُهُ فِی خَلْقِهِ وَ أَمِینُهُ فیِ سِرِّهِ وَ عَلاَنِیَتِهِ مَعَاشرَ النَّاسِ قَدْ بَیَّنْتُ لَکُمْ وَ أفْهَمْتُکُمْ وَ هٰذَا عَلِیّ یُفْهِمُکُمْ بَعْدِی ألاَ وَ إنَّ عِنْدَ انْقِضَاءِ خُطْبَتی أَدْعُوکُمْ إلَی مُصافَقَتِی عَلَیٰ بَیْعَتِهِ وَ اْلإِقْرَار بِهِ ثُمَّ مُصَافَقَتِهِ مِنْ بَعْدِی ألاَ وَ إنِّی قَدْ بَایَعْتُ اللّٰهَ وَ عَلِیٌّ قَدْ بَایَعَنِی وَ أنَا آخِذُکُم بِالْبِیْعَةِ لَهُ عَنِ اللّٰهِ عَزَّ وَ جَلَّ فَمَنْ نَکَثَ فَإِنَّمٰا یَنْکُثُ عَلیٰ نَفْسِهِ الآیة مَعَاشِرَ النَّاس إنَّ الْحَجَّ وَ اَلصَّفٰا وَ الْمَرْوَةَ وَ الْعُمْرَةَ مِنْ شَعٰائِرِ اللّٰهِ فَمَنْ حَجَّ الْبَیْتَ أَوِ اعْتَمَرَ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الْبَیْتَ فَمَا وَ رَدَهُ أَهْلُ بَیْتٍ إلاَّ اسْتَغْنَوْا وَ لاَ تَخلَّفُوا عَنْهُ إلاّ افْتَقَرُوا مَعَاشرَ النَّاسِ مَا وَقَفَ بِالْمُوْقِفِ مُؤْمِنٌ إلاَّ غَفَرَ اللّٰهُ لَهُ مَا سَلَفَ مِنْ ذَنْبِهِ إلَیٰ وَقْتِهِ ذٰلِکَ فَإذَا انْقَضَتْ حَجَّتُهُ اسْتُأنِفَ عَمَلُهُ مَعَاشرَ النَّاسِ الحُجّاج مُعَانُون وَ نَفَقَاتُهُمْ مُخَلَّفَةٌ وَ اللّٰهُ لاَ یُضَیِّعُ أَجْرَ الْمُحْسِنِینَ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حِجُّوا الْبَیْتَ بِکَمَالِ الدِّینِ وَ التَّفَقُّهِ وَ لاَ تَنْصَرِفُوا عَنِ الْمَشَاهِدِ إلاَّ بِتَوْبَةٍ وَ اقْلاَعٍ مَعَاشرَ النَّاسِ أَقِیمُوا الصَّلَوٰةَ وَ آتُوا الزَّکْوَةَ کَمَا أَمَرَکُمْ اللّٰهُ تَعَالَیٰ لَئِن طَالَ عَلَیْکُمُ اْلأَمَدُ فَقَصُرْتُمْ أَوْ نَسِیتُمْ فَعَلِیٌّ وَلِیٌّکُمْ وَ مُبَیِّنُ لَکُمْ الَّذِی نَصَبَهُ اللّٰهُ عَزّ وَ جَلَّ بَعْدِی وَ مَنْ خَلَفَهُ اللّٰهُ مِنِّی وَ مِنْهُ یُخْبِرُکُمْ بِمَا تَسْألُونَ عَنْهُ وَ یُبَیِّنُ لَکُمْ مَا لاٰ تَعْلَمُونَ ألاَ إنَّ الْحَلاَلَ وَ الْحَرَامَ أَکْثَرُ مِنْ أَنْ أُحْصِیهُمَا وَ أُعَرِّفَهُمَا فَآمُر بالْحَلاَل وَ أنْهَی عَنْ الْحَرَام فی مَقَامٍ </w:t>
      </w:r>
      <w:r>
        <w:rPr>
          <w:rStyle w:val="FootnoteAnchor"/>
          <w:rtl w:val="true"/>
        </w:rPr>
        <w:footnoteReference w:id="82"/>
      </w:r>
      <w:r>
        <w:rPr>
          <w:rFonts w:ascii="Amiri" w:hAnsi="Amiri" w:eastAsia="Amiri" w:cs="Amiri"/>
          <w:color w:val="111111"/>
          <w:sz w:val="28"/>
          <w:sz w:val="28"/>
          <w:szCs w:val="28"/>
          <w:rtl w:val="true"/>
          <w:lang w:bidi="ar-SA"/>
        </w:rPr>
        <w:t>وَاحِدٍ فَأمَرْتُ أَنْ آخُذَ الْبَیْعَةَ عَلَیْکُمْ وَ الصَّفْقَةَ لَکُمْ بِقُبُولِ مَا</w:t>
      </w:r>
    </w:p>
    <w:p>
      <w:pPr>
        <w:pStyle w:val="BookText"/>
        <w:rPr/>
      </w:pPr>
      <w:r>
        <w:rPr>
          <w:rFonts w:ascii="Amiri" w:hAnsi="Amiri" w:eastAsia="Amiri" w:cs="Amiri"/>
          <w:color w:val="111111"/>
          <w:sz w:val="28"/>
          <w:sz w:val="28"/>
          <w:szCs w:val="28"/>
          <w:rtl w:val="true"/>
          <w:lang w:bidi="ar-SA"/>
        </w:rPr>
        <w:t xml:space="preserve">جِئْتُ بِهِ عَنِ اللّٰهِ تَعَالَیٰ فی عَلیّ أمِیرِ الْمُؤْمِنِینَ عَلَیْهِ السَّلاَمُ وَ اْلأَئِمَّةَ مِنْ بَعْدِهِ صَلَواتُ اللّٰهِ عَلَیْهِمْ أَجْمَعِینَ الَّذِینَ هُمْ مِنِّی وَ مِنْهُ أُمَّةٌ قَائِمَةٌ وَ مِنْهُمُ الْمَهْدِیّ صَلَوَاتُ اللّٰهِ عَلَیْهِ إلَیٰ یَوْمِ الْقِیَامَةِ الَّذِی یَقْضِی بالْحَقِّ مَعَاشرَ النَّاسِ وَ کُلُّ حَلاَلٍ دَلَلْتُکُمْ عَلَیْهِ وَ کُلُّ حَرَامٍ نَهَیْتُکُمْ عَنْهُ فَإِنِّی لَمْ أَرْجعْ عَنْ ذٰلِکَ وَ لَمْ أُبدّل ألا فاذْکُرُوا ذٰلِکَ </w:t>
      </w:r>
      <w:r>
        <w:rPr>
          <w:rStyle w:val="FootnoteAnchor"/>
          <w:rtl w:val="true"/>
        </w:rPr>
        <w:footnoteReference w:id="83"/>
      </w:r>
      <w:r>
        <w:rPr>
          <w:rFonts w:ascii="Amiri" w:hAnsi="Amiri" w:eastAsia="Amiri" w:cs="Amiri"/>
          <w:color w:val="111111"/>
          <w:sz w:val="28"/>
          <w:sz w:val="28"/>
          <w:szCs w:val="28"/>
          <w:rtl w:val="true"/>
          <w:lang w:bidi="ar-SA"/>
        </w:rPr>
        <w:t>وَ احْفَظُوهُ وَ تَواصَوْا به وَ لا تُبَدِّلُوهُ وَ لاَ تُغَیِّرُوهُ ألاَ و إِنّی أُجَدِّدُ الْقَوْلَ ألاَ فَأقِیمُوا الصَلوٰةَ وَ آتوا الزَّکوٰة و أمُرُوا بالْمَعْرُوفِ وَ انْهَوْا عَن الْمُنْکَر ألاَ و إِنَّ رأسَ الأَمْر بالْمَعْرُوفِ أن تَنْتَهُوا إلَیٰ قَوْلیِ وَ تْبَلِّغُوهُ مَنْ لَمْ یَحْضُرْهُ وَ تَأمُرُوهُ بِقَبُولِهِ وَ تَنْهَوْهُ عَنْ مُخَالَفَتِهِ فَإنَّهُ أَمْرٌ مِنَ اللّٰهِ عَزَّ وَ جَلَّ وَ مِنِّی وَ لاَ أَمْرَ بِمَعْرُوفٍ وَ لاَ نَهْیٌ عَنْ مُنْکَرٍ إلاَّ مَعَ إمَامٍ مَعْصُومٍ مَعَاشرَ النَّاسِ الْقُرْآنُ یُعَرِّفُکُمْ أَنَّ اْلأَئِمَّةَ عَلَیْهِمُ السَّلاَمُ مِنْ بَعْدِهِ وُلْدُهُ وَ عَرَّفْتُکُمْ أَنَّهُمْ مِنِّی وَ مِنْهُ حَیْثُ یَقُولُ اللّٰهُ وَ جَعَلَهٰا کَلِمَةً بٰاقِیَةً فِی عَقِبِهِ وَ قُلْتُ لَنْ تَضِلُّوا مَا إنْ تَمَسَّکْتُمْ بِهِمَا مَعَاشرَ النَّاسِ التَّقْوَیٰ التَّقْوَیٰ احْذَرُوا السَّاعَةَ کَمَا قَالَ اللّٰهُ تَعَالَیٰ إِنَّ زَلْزَلَةَ السّٰاعَةِ شَیْءٌ عَظِیمٌ أُذْکُرُوا الْمَمَاتَ وَ الْحِسَابَ وَ الْمَوازِینَ وَ الْمُحَاسَبَةَ بَیْنَ یَدَیْ رَبِّ الْعَالَمِینَ وَ الثّوابَ وَ الْعِقَابَ فَمَنْ جَاءَ بِالْحَسَنَةِ أُثِیبَ وَ مَنْ جَاءَ بِالسَّیِّئَةِ فَلَیْسَ لَهُ فیِ الْجِنَانِ نَصِیبٌ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إنَّکُمْ أکْثَرُ مِنْ أن تُصٰافِقُونی بِکَفٍ وَاحِدَةٍ وَ أَمَرَنی اللّٰهُ أَنْ آخُذَ مِنْ الْسِنَتِکُمْ اْلإقْرَارَ بِمَا عَقَدْتُ لِعَلیّ عَلَیْهِ السَّلاَمُ مِنْ إمْرَةِ الْمُؤْمِنِینَ وَ مَنْ جَاءَ بَعْدَهُ مِنَ اْلأَئِمَّةِ مِنِّی وَ مِنْهُ عَلَیٰ مَا أَعْلَمْتُکُمْ أَنَّ ذُرِّیَتی مِنْ صُلْبِهِ فَقُولُوا بِأَجْمَعِکُمْ إنَّا سَامِعُونَ مُطِیعُونَ رَاضُونَ مُنْقَادُونَ لِمَا بَلَّغْتَ عَنْ رَبِّنَا وَ رَبِّکَ فیِ أَمْرِ عَلِیّ وَ أَمْرِ وُلْدِهِ مِنْ صُلْبِهِ مِنَ اْلأَئِمَّةِ نُبَایِعُکَ عَلَیٰ ذٰلِکَ بِقُلُوبِنَا وَ أَنْفُسِنَا وَ أَلْسِنَتِنَا وَ أَیْدِیَنَا عَلَیٰ ذٰلِکَ نَحْیٰی وَ نَمُوتُ وَ نُبْعَثُ وَ لاَ نُغَیِّرُ وَ لاَ نُبَدِّلُ وَ لاَ نَشُکُّ وَ لاَ نَرْتَابُ وَ لاَ نَرْجِعُ عَنْ عَهْدٍ وَ لاَ نَنْقُضُ الْمِیثَاقَ وَ نُطِیعُ اللّٰهَ وَ نُطِیعُکَ وَ عَلِیّاً أمِیرَ الْمُؤْمِنِینَ وَ وُلْدَهُ اْلأَئِمَّةَ عَلَیْهُمُ السَّلاَمُ الَّذِینَ ذَکَرْتَهُمْ مِنْ ذُرِّیَّتِکَ مِنْ صُلْبِهِ بَعْدَ الْحَسَنِ وَ الْحُسَیْنِ عَلَیْهِمَا السَّلاَمُ الَّذِینَ قَدْ عَرَّفْتُکُمْ مَکَانَهُمَا مِنِّی وَ مَحَلَّهُمَا عِنْدِی وَ مَنْزِلَتَهُمَا مِنْ رَبِّی فَقَدْ أَدَّیْتُ ذٰلِکَ</w:t>
      </w:r>
    </w:p>
    <w:p>
      <w:pPr>
        <w:pStyle w:val="BookText"/>
        <w:rPr/>
      </w:pPr>
      <w:r>
        <w:rPr>
          <w:rFonts w:ascii="Amiri" w:hAnsi="Amiri" w:eastAsia="Amiri" w:cs="Amiri"/>
          <w:color w:val="111111"/>
          <w:sz w:val="28"/>
          <w:sz w:val="28"/>
          <w:szCs w:val="28"/>
          <w:rtl w:val="true"/>
          <w:lang w:bidi="ar-SA"/>
        </w:rPr>
        <w:t>إلَیْکُمْ وَ إنهمَا سَیِّدَا شَبَابِ أَهْلِ الْجَنَّةِ وَ إنَّهُمَا الامَامَانُ بَعْدَ أبِیهمَا عَلیّ وَ أنَا أبُوهما قَبْلَهُ وَ قُولُوا أطَعْنَا اللّٰهَ بِذٰلِکَ وَ إیَّاکَ وَ عَلِیّاً وَ الْحَسَنَ وَ الْحُسَیْنَ وَ اْلأَئِمَّةَ صَلَوَاتُ اللّٰه عَلَیْهِمْ الَّذِینَ ذَکَرْتَ عَهْداً وَ مِیثَاقاً مَأخُوذاً لأَمِیرِ الْمُؤْمِنِینَ عَلَیْهِ السَّلاَمَ مِنْ قُلُوبنا وَ أَنْفُسِنَا وَ ألْسِنَتِنَا وَ مُصافَقَةِ أیْدِینَا مَنْ أَدْرَکَهُمَا بِیَدِهِ وَ أقَرَّ بِهِمَا بِلِسَانِهِ لاَ نَبْتَغِی بذٰلِک بَدَلاً وَ لاَ نَرَیٰ مِنْ أَنْفُسِنَا عَنْهُ حِوَلاً أَبَداً أشْهَدْنَا اللّٰهَ وَ کَفٰی باللّٰهِ شَهِیداً وَ أنْتَ بِهِ عَلَینا شَهِیدٌ وَ کُلُّ مَنْ أَطَاعَ مِمَّنْ ظَهَرَوا و اسْتَتَرَ وَ مَلاَئِکَةِ اللّٰهِ وَ جُنُودِهِ وَ عَبِیدِهِ وَ اللّٰهُ أَکْبَرُ مِنْ کُلِّ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تَقُولُونَ فَإنَّ اللّٰه یَعْلَمُ کُلَّ صَوْتٍ وَ خَافِیَةَ کُلِّ نَفْسٍ فَمَن اهْتَدَیٰ فَلِنَفْسِهِ وَ مَنْ ضَلَّ فَإنَّمَا یَضِلُّ عَلَیْهَا وَ مَنْ بَایَعَ فَإنَّمَا یُبَایِعُ اللّٰهَ یَدُ اللّٰهِ فَوْق أیْدِیهِمْ مَعَاشرَ النَّاسِ فَاتَّقُوا اللّٰهَ و بَایِعُوا عَلِیّاً صَلَوَاتُ اللّٰهِ عَلَیْهِ أَمِیرَ الْمُؤْمِنِین وَ الْحَسَنَ وَ الْحُسَیْنَ وَ اْلأَئِمَّةَ عَلَیْهِمْ السَّلاَم کَلِمَةً بَاقِیَةً یُهْلِکُ اللّٰهُ مَنْ غَدَرَ وَ یَرْحَمُ اللّٰه مَنْ وَ وَفَیٰ فَمَنْ نَکَثَ فَإِنَّمٰا یَنْکُثُ عَلیٰ نَفْسِهِ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الَّذِی قُلْتُ لَکُمْ وَ سَلِّمُوا عَلَیٰ عَلِیّ عَلَیْهِ الصَّلْوٰةُ و السَّلاَم بِأمْرَةِ الْمُؤْمِنِینَ وَ قولُوا سَمِعْنٰا وَ أَطَعْنٰا غُفْرٰانَکَ رَبَّنٰا وَ إِلَیْکَ الْمَصِیرُ وَ قُولُوا اَلْحَمْدُ لِلّٰهِ الَّذِی هَدٰانٰا لِهٰذٰا وَ مٰا کُنّٰا لِنَهْتَدِیَ لَوْ لاٰ أَنْ هَدٰانَا اللّٰهُ مَعَاشرَ النَّاسِ إنَّ فَضَائِلَ عَلَیِّ بْنِ أبِی طَالِبٍ عِنْدَ اللّٰهِ عَزَّ وَ جَلَّ وَ قَدْ أَنْزَلَهَا عَلِیّ فیِ الْقُرانِ أکْثَرَ مِنْ أنْ أُحْصِیهَا فیِ مَکَان وَاحِدٍ فَمَنْ أَنْبَاکُمْ بِهَا وَ عَرَّفَهَا فَصَدِّقُوهُ مَعَاشرَ النَّاسِ مَنْ یُطِعِ اللّٰهَ وَ رَسُولَهُ وَ عَلِیّاً وَ اْلأَئِمَّةَ الَّذِینَ ذَکَرَتُمْ فَقَدْ فَازَ فَوْزاً عَظِیماً مَعَاشرَ النَّاسِ السَّابِقُونَ إلَیٰ مُبَایَعَتِهِ وَ مُوَالاَتِهِ وَ التَّسْلِیمِ عَلَیْهِ بِإمْرَةَ الْمُؤْمِنِینَ أُولئِکَ هُمُ الْفَائِزُونَ فی جَنَّاتِ النَّعِیمِ مَعَاشرَ النَّاسِ قُولُوا مَا یَرْضَیٰ اللّٰهُ بِهِ عَنْکُمْ مِنَ الْقَوْلِ فَإنْ تَکْفُرُوا أَنْتُمْ وَ مَنْ فِی اْلأَرْضِ جَمِیعاً فَلَنْ یَضُرَّ اللّٰهَ شَیْئاً اللَّهُمَّ اغْفِرْ لِلْمُؤْمِنِینَ وَ الْمُؤْمِنَاتِ وَ اغْضَبْ عَلَیٰ الْکَافِرِینَ وَ الْحَمْدُ للّٰه رَبِّ الْعَالَمینَ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 الْقَوْمُ نَعَمْ سَمِعْنَا وَ أطَعْنَا عَلَیٰ أَمْرِ اللّٰهِ وَ أَمْرِ رَسُولِهِ بِقُلوُبِنَا وَ ألْسِنَتِنَا وَ أَیْدِینَا،</w:t>
      </w:r>
    </w:p>
    <w:p>
      <w:pPr>
        <w:pStyle w:val="BookText"/>
        <w:rPr/>
      </w:pPr>
      <w:r>
        <w:rPr>
          <w:rFonts w:ascii="Amiri" w:hAnsi="Amiri" w:eastAsia="Amiri" w:cs="Amiri"/>
          <w:color w:val="111111"/>
          <w:sz w:val="28"/>
          <w:sz w:val="28"/>
          <w:szCs w:val="28"/>
          <w:rtl w:val="true"/>
          <w:lang w:bidi="ar-SA"/>
        </w:rPr>
        <w:t xml:space="preserve">و تداکّوا </w:t>
      </w:r>
      <w:r>
        <w:rPr>
          <w:rStyle w:val="FootnoteAnchor"/>
          <w:rtl w:val="true"/>
        </w:rPr>
        <w:footnoteReference w:id="84"/>
      </w:r>
      <w:r>
        <w:rPr>
          <w:rFonts w:ascii="Amiri" w:hAnsi="Amiri" w:eastAsia="Amiri" w:cs="Amiri"/>
          <w:color w:val="111111"/>
          <w:sz w:val="28"/>
          <w:sz w:val="28"/>
          <w:szCs w:val="28"/>
          <w:rtl w:val="true"/>
          <w:lang w:bidi="ar-SA"/>
        </w:rPr>
        <w:t xml:space="preserve">علی رسولِ اللّٰهِ صلّی اللّٰهُ علیه و آله و سلم و علیٰ عَلیّ و صَافَقُوا </w:t>
      </w:r>
      <w:r>
        <w:rPr>
          <w:rStyle w:val="FootnoteAnchor"/>
          <w:rtl w:val="true"/>
        </w:rPr>
        <w:footnoteReference w:id="85"/>
      </w:r>
      <w:r>
        <w:rPr>
          <w:rFonts w:ascii="Amiri" w:hAnsi="Amiri" w:eastAsia="Amiri" w:cs="Amiri"/>
          <w:color w:val="111111"/>
          <w:sz w:val="28"/>
          <w:sz w:val="28"/>
          <w:szCs w:val="28"/>
          <w:rtl w:val="true"/>
          <w:lang w:bidi="ar-SA"/>
        </w:rPr>
        <w:t>بأیدیهم فکان أوّل من صافق رسول اللّٰهِ الأوّل و الثانی و الثالث و الرابع و الخامس و باقی المهاجرین و الأنصار و باقی الناسِ عن آخرهم علی طبقاتهم و قدر منازلهم الی أن صلّیت العشاء و العتمة فی وقت واحد و واصلوا البیعة و المصافقة ثلاثاً و رسولُ اللّٰهِ صلیّ اللّٰه علیه و آله و سلم یقول کلّما بایع قوم الْحَمْدُ لِلّٰهِ الَّذِی فَضَّلَنَا عَلَیٰ جَمِیعِ الْعٰالَمینَ و صارت المصافقة سنّة و رسماً یستعملها من لیس له حقّ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2148</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منصرف رسول اللّٰه من حجّة الوداع و حجّ رسول اللّٰه صلیّ اللّٰه علیه و آله و سلم حجّة الوداع لتمام عشر حجج من مقدمه المدینة و کان من قوله فی خطبته بمنیٰ أن أحمد 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اسمعوا قولی و اعقلوه عنّی فانّی لا أدری لعلیّ لا ألقاکم بعد عامی هذا ثمّ قال هل تعلمون أیّ یوم أعظم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النّاس هذا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فأیّ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 هٰذا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بلد أعظم حرمة؟ قالوا بلدنا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دماءکم و أموالکم و أعراضکم علیکم حرام کحرمة یومکم هذا فی شهرکم هذا فی بلدکم هذا إلی یوم تلقون ربّکم فیسألکم عن أعمالکم ألا هل بلّغت أیها الناس قالوا نعم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اللَّهُمَ اشهد ثمّ قال أَلا کلّ مأثرة </w:t>
      </w:r>
      <w:r>
        <w:rPr>
          <w:rStyle w:val="FootnoteAnchor"/>
          <w:rtl w:val="true"/>
        </w:rPr>
        <w:footnoteReference w:id="86"/>
      </w:r>
      <w:r>
        <w:rPr>
          <w:rFonts w:ascii="IRNazanin" w:hAnsi="IRNazanin" w:eastAsia="IRNazanin"/>
          <w:color w:val="111111"/>
          <w:sz w:val="28"/>
          <w:sz w:val="28"/>
          <w:szCs w:val="28"/>
          <w:rtl w:val="true"/>
          <w:lang w:bidi="fa-IR"/>
        </w:rPr>
        <w:t>أو بدع کانت فی الجاهلیة أو دم أو مال فهو</w:t>
      </w:r>
    </w:p>
    <w:p>
      <w:pPr>
        <w:pStyle w:val="BookText"/>
        <w:rPr/>
      </w:pPr>
      <w:r>
        <w:rPr>
          <w:rFonts w:ascii="IRNazanin" w:hAnsi="IRNazanin" w:eastAsia="IRNazanin"/>
          <w:color w:val="111111"/>
          <w:sz w:val="28"/>
          <w:sz w:val="28"/>
          <w:szCs w:val="28"/>
          <w:rtl w:val="true"/>
          <w:lang w:bidi="fa-IR"/>
        </w:rPr>
        <w:t xml:space="preserve">تحت </w:t>
      </w:r>
      <w:r>
        <w:rPr>
          <w:rStyle w:val="FootnoteAnchor"/>
          <w:rtl w:val="true"/>
        </w:rPr>
        <w:footnoteReference w:id="87"/>
      </w:r>
      <w:r>
        <w:rPr>
          <w:rFonts w:ascii="IRNazanin" w:hAnsi="IRNazanin" w:eastAsia="IRNazanin"/>
          <w:color w:val="111111"/>
          <w:sz w:val="28"/>
          <w:sz w:val="28"/>
          <w:szCs w:val="28"/>
          <w:rtl w:val="true"/>
          <w:lang w:bidi="fa-IR"/>
        </w:rPr>
        <w:t>قدمیّ هاتین لیس أحدکم أکرم من أحد الاّ بالتّقویٰ ألا هل بلّغت؟قالوا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کلّ رباً </w:t>
      </w:r>
      <w:r>
        <w:rPr>
          <w:rStyle w:val="FootnoteAnchor"/>
          <w:rtl w:val="true"/>
        </w:rPr>
        <w:footnoteReference w:id="88"/>
      </w:r>
      <w:r>
        <w:rPr>
          <w:rFonts w:ascii="IRNazanin" w:hAnsi="IRNazanin" w:eastAsia="IRNazanin"/>
          <w:color w:val="111111"/>
          <w:sz w:val="28"/>
          <w:sz w:val="28"/>
          <w:szCs w:val="28"/>
          <w:rtl w:val="true"/>
          <w:lang w:bidi="fa-IR"/>
        </w:rPr>
        <w:t xml:space="preserve">کان فی الجاهلیة فهو موضوع و أوّل موضوع منه رباء العبّاس بن عبد المطّلب الا و کلّ دمٍ کان فی الجاهلیة فهو موضوع و أوّل موضوع منه دم ربیعة أَلا هل بلّغت؟ قالوا نعم قال اللَّهمّ اشهد ثمّ قال ألا و انّ الشّیطانَ قَدْ یئس أن یعبد بأرضکم هذه و لکنه راض بما تحتقرون من أعمالکم ألا و انّه إذا أطیع فقد عبد ألاّ أیّها الناس انّ المسلم أخ المسلم حقّاً و لا یحلّ لامرئ مسلم دم امرئ مسلم و ماله الاّ ما أعطاه بطیبة نفس منه و انّی أمرت أن أقاتل النّاس حتّیٰ یقولوا لاَ إلٰه إلا اللّٰه فإذا قالوها فقد عصمُوا منّی دماءهم و أموالهم الاّ بحقّها و حسابهم علی اللّٰه ألا فهل بلّغت أیّها الناس قالوا نعم قال اللّٰهم اشهد ثمّ قال أیّها الناس احفظوا قولی تنتفعُوا به بعدی و افقهوه تنتعشوا </w:t>
      </w:r>
      <w:r>
        <w:rPr>
          <w:rStyle w:val="FootnoteAnchor"/>
          <w:rtl w:val="true"/>
        </w:rPr>
        <w:footnoteReference w:id="89"/>
      </w:r>
      <w:r>
        <w:rPr>
          <w:rFonts w:ascii="IRNazanin" w:hAnsi="IRNazanin" w:eastAsia="IRNazanin"/>
          <w:color w:val="111111"/>
          <w:sz w:val="28"/>
          <w:sz w:val="28"/>
          <w:szCs w:val="28"/>
          <w:rtl w:val="true"/>
          <w:lang w:bidi="fa-IR"/>
        </w:rPr>
        <w:t xml:space="preserve">الا لا ترجعوا بعدی کفّاراً یضرب بعضکم رقاب بعض بالسّیف علی الدنیا فان أنتم فعلتم ذلک و لتفعلنّ لتجدونی فی کتیبة </w:t>
      </w:r>
      <w:r>
        <w:rPr>
          <w:rStyle w:val="FootnoteAnchor"/>
          <w:rtl w:val="true"/>
        </w:rPr>
        <w:footnoteReference w:id="90"/>
      </w:r>
      <w:r>
        <w:rPr>
          <w:rFonts w:ascii="IRNazanin" w:hAnsi="IRNazanin" w:eastAsia="IRNazanin"/>
          <w:color w:val="111111"/>
          <w:sz w:val="28"/>
          <w:sz w:val="28"/>
          <w:szCs w:val="28"/>
          <w:rtl w:val="true"/>
          <w:lang w:bidi="fa-IR"/>
        </w:rPr>
        <w:t>بین جبرئیل و میکائیل اضرب وجوهکم بالسّیف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عن یمینه و سکت ساعة ثمّ قال إن شاء اللّٰه أو علیّ بن أبی طالب ثمّ قال الا و انّی قد ترکت فیکم أمرین إنْ أخذتم بهما لن تضلّوا کتاب اللّٰه و عترتی أهل بیتی صلوات اللّٰه علیهم فانّه قد نبّأنی اللطیف الخبیر أنّهما لن یفترقا حتّیٰ یردا علیّ الحوض أَلا فمن اعتصم بهما فقد نجا و من خالفهما فقد هلک ألا هل بلّغت قالوا نعم قال اللَّهم اشهد ثمّ قال ألا و انّه سیرد علیّ الحوض منکم رجال فیعرفون فیدفعون عنی فأقول ربّ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أصحابی فیقال یا محمّد إنّهم قد أحدثوا بعدک و غیّروا سنّتک فأقول سحقاً </w:t>
      </w:r>
      <w:r>
        <w:rPr>
          <w:rStyle w:val="FootnoteAnchor"/>
          <w:rtl w:val="true"/>
        </w:rPr>
        <w:footnoteReference w:id="91"/>
      </w:r>
      <w:r>
        <w:rPr>
          <w:rFonts w:ascii="Amiri" w:hAnsi="Amiri" w:eastAsia="Amiri" w:cs="Amiri"/>
          <w:color w:val="111111"/>
          <w:sz w:val="28"/>
          <w:sz w:val="28"/>
          <w:szCs w:val="28"/>
          <w:rtl w:val="true"/>
          <w:lang w:bidi="ar-SA"/>
        </w:rPr>
        <w:t xml:space="preserve">سحقاً فلّما کان آخر یوم من أیّام التّشریق أنزل اللّٰه تعالیٰ إِذٰا جٰاءَ نَصْرُ اللّٰهِ وَ الْفَتْحُ فقال رسول اللّٰه صلیّ اللّٰه علیه و آله و سلم نُعیتُ </w:t>
      </w:r>
      <w:r>
        <w:rPr>
          <w:rStyle w:val="FootnoteAnchor"/>
          <w:rtl w:val="true"/>
        </w:rPr>
        <w:footnoteReference w:id="92"/>
      </w:r>
      <w:r>
        <w:rPr>
          <w:rFonts w:ascii="Amiri" w:hAnsi="Amiri" w:eastAsia="Amiri" w:cs="Amiri"/>
          <w:color w:val="111111"/>
          <w:sz w:val="28"/>
          <w:sz w:val="28"/>
          <w:szCs w:val="28"/>
          <w:rtl w:val="true"/>
          <w:lang w:bidi="ar-SA"/>
        </w:rPr>
        <w:t xml:space="preserve">إلی نفسی ثمّ نادیٰ الصّلوٰة جامعة فی مسجد الخیف فاجتمع الناس فحمد اللّٰه و أثنیٰ علیه ثمّ قال نضر اللّٰه </w:t>
      </w:r>
      <w:r>
        <w:rPr>
          <w:rStyle w:val="FootnoteAnchor"/>
          <w:rtl w:val="true"/>
        </w:rPr>
        <w:footnoteReference w:id="93"/>
      </w:r>
      <w:r>
        <w:rPr>
          <w:rFonts w:ascii="IRNazanin" w:hAnsi="IRNazanin" w:eastAsia="IRNazanin"/>
          <w:color w:val="111111"/>
          <w:sz w:val="28"/>
          <w:sz w:val="28"/>
          <w:szCs w:val="28"/>
          <w:rtl w:val="true"/>
          <w:lang w:bidi="fa-IR"/>
        </w:rPr>
        <w:t xml:space="preserve">امرءً سمع مقالتی فوعٰاها و بلّغها لمن لم یسمعها فربّ حامل فقه غیر فقیه و ربّ حامل فقه إلیٰ من هو افقه منه،ثلاث لا یغلّ علیهنّ قلب امرئ مسلم إخلاص العمل للّٰه و النّصیحة </w:t>
      </w:r>
      <w:r>
        <w:rPr>
          <w:rStyle w:val="FootnoteAnchor"/>
          <w:rtl w:val="true"/>
        </w:rPr>
        <w:footnoteReference w:id="94"/>
      </w:r>
      <w:r>
        <w:rPr>
          <w:rFonts w:ascii="IRNazanin" w:hAnsi="IRNazanin" w:eastAsia="IRNazanin"/>
          <w:color w:val="111111"/>
          <w:sz w:val="28"/>
          <w:sz w:val="28"/>
          <w:szCs w:val="28"/>
          <w:rtl w:val="true"/>
          <w:lang w:bidi="fa-IR"/>
        </w:rPr>
        <w:t xml:space="preserve">لأئمّة المسلمین و لزوم جماعتهم فان دعوته </w:t>
      </w:r>
      <w:r>
        <w:rPr>
          <w:rStyle w:val="FootnoteAnchor"/>
          <w:rtl w:val="true"/>
        </w:rPr>
        <w:footnoteReference w:id="95"/>
      </w:r>
      <w:r>
        <w:rPr>
          <w:rFonts w:ascii="Amiri" w:hAnsi="Amiri" w:eastAsia="Amiri" w:cs="Amiri"/>
          <w:color w:val="111111"/>
          <w:sz w:val="28"/>
          <w:sz w:val="28"/>
          <w:szCs w:val="28"/>
          <w:rtl w:val="true"/>
          <w:lang w:bidi="ar-SA"/>
        </w:rPr>
        <w:t>محیطة من ورائهم المؤمنون اخوة تکافی دماءهم یسعیٰ بذمتهم أدناهم و هم ید علیٰ من سواهم أیّها النّاس إنّی تارک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ما الثّقلان؟فقال کتاب اللّٰه و عترتی أهل بیتی فانّه قد نبّأنی اللّطیف الخبیر أنّهما لن یفترقا حتیٰ یردا علیَّ الحوض کاصبعیّ هاتین و جمع بین سبابتیه و لا أقول کهاتین و جمع بین سبابتیه و الوسطیٰ فتفضل هذه علیٰ هذه فاجتمع قوم من أصحابه و قالوا یرید محمّد صلیّ اللّٰه علیه و آله و سلم أن یجعل الإمامة فی أهل بیته فخرج منهم أربعة نفر إلٰی مکّة و دخلوا الکعبة و تعاهدوا و تعاقدوا و کتبوا فیما بینهم کتاباً إنْ أمات اللّٰه محمّداً صلیّ اللّٰه علیه و آله و سلم أو قتله ان لا یردّ هذا الأمر فی أهل بیته أبداً فأنزل اللّٰهُ علیٰ نبیّه فی ذٰلک أَمْ أَبْرَمُوا أَمْراً فَإِنّٰا مُبْرِمُونَ أَمْ یَحْسَبُونَ أَنّٰا لاٰ نَسْمَعُ سِرَّهُمْ وَ نَجْوٰاهُمْ بَلیٰ وَ رُسُلُنٰا لَدَیْهِمْ یَکْتُبُونَ فَخَرَج رسول اللّٰه صلیّ اللّٰه علیه و آله و سلم من مکّة یرید المدینة حتّیٰ نزل منزلاً یقال له</w:t>
      </w:r>
    </w:p>
    <w:p>
      <w:pPr>
        <w:pStyle w:val="BookText"/>
        <w:rPr/>
      </w:pPr>
      <w:r>
        <w:rPr>
          <w:rFonts w:ascii="IRNazanin" w:hAnsi="IRNazanin" w:eastAsia="IRNazanin"/>
          <w:color w:val="111111"/>
          <w:sz w:val="28"/>
          <w:sz w:val="28"/>
          <w:szCs w:val="28"/>
          <w:rtl w:val="true"/>
          <w:lang w:bidi="fa-IR"/>
        </w:rPr>
        <w:t xml:space="preserve">غدیر خمّ و قد علّم الناس مناسکهم و أوعز </w:t>
      </w:r>
      <w:r>
        <w:rPr>
          <w:rStyle w:val="FootnoteAnchor"/>
          <w:rtl w:val="true"/>
        </w:rPr>
        <w:footnoteReference w:id="96"/>
      </w:r>
      <w:r>
        <w:rPr>
          <w:rFonts w:ascii="Amiri" w:hAnsi="Amiri" w:eastAsia="Amiri" w:cs="Amiri"/>
          <w:color w:val="111111"/>
          <w:sz w:val="28"/>
          <w:sz w:val="28"/>
          <w:szCs w:val="28"/>
          <w:rtl w:val="true"/>
          <w:lang w:bidi="ar-SA"/>
        </w:rPr>
        <w:t>إلیهم وصیّته إذ أنزل اللّٰه علیه هذه الآیة یٰا أَیُّهَا الرَّسُولُ بَلِّغْ مٰا أُنْزِلَ إِلَیْکَ مِنْ رَبِّکَ الآیة فقال رسول اللّٰه صلّی اللّٰه علیه و آله و سلم فقال تهدید و وعید فحمد اللّٰه و 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هل تعلمون من ولیّکم؟قالوا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اللّٰه و رسوله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ألستم تعلمون أنّی أولیٰ بکم منکم بأنفسکم؟قالوا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فأعاد ذٰلک علیهم ثلاثاً کلّ ذٰلک یقول مثل قوله الأوّل و یقول النّاس کذلک و یقول اللّهم اشهد ثمّ أخذ بید أمیر المؤمنین صلوات اللّٰه و سلامه علیه فرفعه حتّیٰ بدا للنّاس بیاض إبطیه ثمّ قال ألا من کنت مولاه فهذا علیّ مولاه اللّهمّ والِ من والاه و عٰاد من عٰادٰاه و انصر من نصره و اخذل من خذله و أحبّ من أحبّه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علیهم و أنٰا من الشاهدین فاستفهمه عمر بین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هذا من اللّٰه أو من رسوله؟ فقال رسول اللّٰه صلیّ اللّٰه علیه و آله و سلم نعم هٰذا من اللّٰه و من رسوله إنّه أمیر المؤمنین و إمام المتّقین و قائد الغُرِّ المحجّلین یقعده اللّٰه یوم القیامة علی الصّراط فیدخل أولیاءه الجنّة و أعداءه النّار فقال أصحابه الذین ارتدّوا بعده قال محمّد صلیّ اللّٰه علیه و آله و سلم فی مسجد الخیف ما قال و قال هاهنا ما قال و ان رجع إلی المدینة یأخذنا بالبیعة له فاجتمع أربعة عشر نفراً و توامروا علیٰ قتل رسول اللّٰه صلیّ اللّٰه علیه و آله و سلم و قعدوا له فی العقبة و هی عقبة هرشی </w:t>
      </w:r>
      <w:r>
        <w:rPr>
          <w:rStyle w:val="FootnoteAnchor"/>
          <w:rtl w:val="true"/>
        </w:rPr>
        <w:footnoteReference w:id="97"/>
      </w:r>
      <w:r>
        <w:rPr>
          <w:rFonts w:ascii="IRNazanin" w:hAnsi="IRNazanin" w:eastAsia="IRNazanin"/>
          <w:color w:val="111111"/>
          <w:sz w:val="28"/>
          <w:sz w:val="28"/>
          <w:szCs w:val="28"/>
          <w:rtl w:val="true"/>
          <w:lang w:bidi="fa-IR"/>
        </w:rPr>
        <w:t>بین جحفة و الإیواء فقعدوا سبعة عن یمین العقبة و سبعة عن یسارها لینفروا ناقة رسول اللّٰه صلیّ اللّٰه علیه و آله و سلم فلّما جنّ علیه اللیل تقدّم رسول اللّٰه صلیّ اللّٰه علیه و آله و سلم فی تلک اللیلة العسکر فأقبل ینعس علیٰ ناقته فلما دنا من العقبة ناداه جبرئیل یا محمّد إنّ فلاناً قعدوا لک فنظر رسول اللّٰه صلیّ اللّٰه علیه و آله و سلم فقال من هٰذا خلفی فقال حذیفة بن الیمان أنا حذیفة بن الیمان یا رسول اللّٰه قال سمعت ما سمعت قال بلیٰ قال فاکتم ثمّ دنا رسول اللّٰه صلیّ اللّٰه علیه</w:t>
      </w:r>
    </w:p>
    <w:p>
      <w:pPr>
        <w:pStyle w:val="BookText"/>
        <w:rPr/>
      </w:pPr>
      <w:r>
        <w:rPr>
          <w:rFonts w:ascii="Amiri" w:hAnsi="Amiri" w:eastAsia="Amiri" w:cs="Amiri"/>
          <w:color w:val="111111"/>
          <w:sz w:val="28"/>
          <w:sz w:val="28"/>
          <w:szCs w:val="28"/>
          <w:rtl w:val="true"/>
          <w:lang w:bidi="ar-SA"/>
        </w:rPr>
        <w:t>و آله و سلم منهم فناداهم بأسمائهم فلما سمعوا نداءَ رسول اللّٰه صلّی اللّٰه علیه و آله و سلم مرّوا و دخلوا فی غمار الناس و قد کانوا عقلوا رواحلهم فترکوها و لحق الناس برسول اللّٰه صلیّ اللّٰه علیه و آله و سلم و طلبوهم و انتهیٰ رسول اللّٰه صلیّ اللّٰه علیه و آله و سلم إلی رواحلهم فعرفها فلما نزل قال ما بال أقوام تحالفوا فی الکعبة إن أمات اللّٰه محمّداً أو قتله ان لا یردّوا هذا الأمر من ذٰلک شیئاً و لم یریدوه و لم یهمّوا بشیء فی رسول اللّٰه صلّی اللّٰه فحلفوا أنهّم لم یقولوا من ذٰلک شیئاً و لم یریدوه و لم یهمّوا بشیء فی رسول اللّٰه صلیّ اللّٰه علیه و آله و سلم فأنزل اللّٰه یَحْلِفُونَ بِاللّٰهِ مٰا قٰالُوا ان لا یردّوا هذا الأمر فی أهل بیت رسول اللّٰه صلیّ اللّٰه علیه و آله و سلم وَ لَقَدْ قٰالُوا کَلِمَةَ الْکُفْرِ وَ کَفَرُوا بَعْدَ إِسْلاٰمِهِمْ وَ هَمُّوا بِمٰا لَمْ یَنٰالُوا من قتل رسول اللّٰه صلیّ اللّٰه علیه و آله و سلم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فرجع رسول اللّٰه صلیّ اللّٰه علیه و آله و سلم إلی المدینة و بقی بها المحرّم و النّصف من صفر لا یشتکی شیئاً ثمّ ابتدأ به الوَجَعَ الّذی توفّی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2149</w:t>
      </w:r>
    </w:p>
    <w:p>
      <w:pPr>
        <w:pStyle w:val="BookText"/>
        <w:rPr/>
      </w:pPr>
      <w:r>
        <w:rPr>
          <w:rFonts w:ascii="Amiri" w:hAnsi="Amiri" w:eastAsia="Amiri" w:cs="Amiri"/>
          <w:color w:val="111111"/>
          <w:sz w:val="28"/>
          <w:sz w:val="28"/>
          <w:szCs w:val="28"/>
          <w:rtl w:val="true"/>
          <w:lang w:bidi="ar-SA"/>
        </w:rPr>
        <w:t>و فی المجمع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لّما نزلت هٰذه الآیة قال لحرّاس من أصحابه یحرسونه الحقوا بملاحقکم فإنّ اللّٰه عصمنی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أَهْلَ الْکِتٰابِ لَسْتُمْ عَلیٰ شَیْءٍ</w:t>
      </w:r>
    </w:p>
    <w:p>
      <w:pPr>
        <w:pStyle w:val="BookText"/>
        <w:rPr/>
      </w:pPr>
      <w:r>
        <w:rPr>
          <w:rFonts w:ascii="Amiri" w:hAnsi="Amiri" w:eastAsia="Amiri" w:cs="Amiri"/>
          <w:color w:val="111111"/>
          <w:sz w:val="28"/>
          <w:sz w:val="28"/>
          <w:szCs w:val="28"/>
          <w:rtl w:val="true"/>
          <w:lang w:bidi="ar-SA"/>
        </w:rPr>
        <w:t xml:space="preserve">علی دین یعتدّ به حتّیٰ یسمّیٰ شیئاً لفساده و بطلانه حَتّٰی تُقِیمُوا التَّوْرٰاةَ وَ الْإِنْجِیلَ بالتصدیق لما فیها من البشارة بمحمّد صلیّ اللّٰه علیه و آله و سلم و الإذعان بحکمه وَ مٰا أُنْزِلَ إِلَیْکُمْ مِنْ رَبِّکُمْ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2150</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ولایة أمیر المؤمنین صلوات اللّٰه و سلامه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لَیَزِیدَنَّ کَثِیراً مِنْهُمْ مٰا أُنْزِلَ إِلَیْکَ مِنْ رَبِّکَ طُغْیٰاناً وَ کُفْراً فَلاٰ تَأْسَ عَلَی الْقَوْمِ الْکٰافِرِینَ</w:t>
      </w:r>
    </w:p>
    <w:p>
      <w:pPr>
        <w:pStyle w:val="BookText"/>
        <w:rPr/>
      </w:pPr>
      <w:r>
        <w:rPr>
          <w:rFonts w:ascii="IRNazanin" w:hAnsi="IRNazanin" w:eastAsia="IRNazanin"/>
          <w:color w:val="111111"/>
          <w:sz w:val="28"/>
          <w:sz w:val="28"/>
          <w:szCs w:val="28"/>
          <w:rtl w:val="true"/>
          <w:lang w:bidi="fa-IR"/>
        </w:rPr>
        <w:t>فلا تتأسّف علیهم لزیادة طغیانهم و کفرهم فانّ ضرر ذٰلک یرجع إلیهم لا یتخطّاهم و فی المؤمنین مندوحة لک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هٰادُوا وَ الصّٰابِئُونَ وَ النَّصٰاریٰ مَنْ آمَنَ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منهم</w:t>
      </w:r>
    </w:p>
    <w:p>
      <w:pPr>
        <w:pStyle w:val="BookText"/>
        <w:rPr/>
      </w:pPr>
      <w:r>
        <w:rPr>
          <w:rFonts w:ascii="Amiri" w:hAnsi="Amiri" w:eastAsia="Amiri" w:cs="Amiri"/>
          <w:color w:val="111111"/>
          <w:sz w:val="28"/>
          <w:sz w:val="28"/>
          <w:szCs w:val="28"/>
          <w:rtl w:val="true"/>
          <w:lang w:bidi="ar-SA"/>
        </w:rPr>
        <w:t>بِاللّٰهِ وَ الْیَوْمِ الْآخِرِ وَ عَمِلَ صٰالِحاً فَلاٰ خَوْفٌ عَلَیْهِمْ وَ لاٰ هُمْ یَحْزَنُونَ</w:t>
      </w:r>
    </w:p>
    <w:p>
      <w:pPr>
        <w:pStyle w:val="BookText"/>
        <w:rPr/>
      </w:pPr>
      <w:r>
        <w:rPr>
          <w:rFonts w:ascii="IRNazanin" w:hAnsi="IRNazanin" w:eastAsia="IRNazanin"/>
          <w:color w:val="111111"/>
          <w:sz w:val="28"/>
          <w:sz w:val="28"/>
          <w:szCs w:val="28"/>
          <w:rtl w:val="true"/>
          <w:lang w:bidi="fa-IR"/>
        </w:rPr>
        <w:t>قد سبق تفسیرها فی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أَخَذْنٰا مِیثٰاقَ بَنِی إِسْرٰائِیلَ</w:t>
      </w:r>
    </w:p>
    <w:p>
      <w:pPr>
        <w:pStyle w:val="BookText"/>
        <w:rPr/>
      </w:pPr>
      <w:r>
        <w:rPr>
          <w:rFonts w:ascii="Amiri" w:hAnsi="Amiri" w:eastAsia="Amiri" w:cs="Amiri"/>
          <w:color w:val="111111"/>
          <w:sz w:val="28"/>
          <w:sz w:val="28"/>
          <w:szCs w:val="28"/>
          <w:rtl w:val="true"/>
          <w:lang w:bidi="ar-SA"/>
        </w:rPr>
        <w:t xml:space="preserve">بالتوحِید و النبوّة و الولایة وَ أَرْسَلْنٰا إِلَیْهِمْ رُسُلاً لیذکّروهم و لیبیّنوا لهم أمر دینهم و یقفوهم علی الأوامر و النواهی کُلَّمٰا جٰاءَهُمْ رَسُولٌ بِمٰا لاٰ تَهْویٰ أَنْفُسُهُمْ من التکالیف فَرِیقاً کَذَّبُوا وَ فَرِیقاً یَقْتُلُونَ قیل حکی الحال الماضیة استحضاراً لها و استفظاعاً </w:t>
      </w:r>
      <w:r>
        <w:rPr>
          <w:rStyle w:val="FootnoteAnchor"/>
          <w:rtl w:val="true"/>
        </w:rPr>
        <w:footnoteReference w:id="98"/>
      </w:r>
      <w:r>
        <w:rPr>
          <w:rFonts w:ascii="IRNazanin" w:hAnsi="IRNazanin" w:eastAsia="IRNazanin"/>
          <w:color w:val="111111"/>
          <w:sz w:val="28"/>
          <w:sz w:val="28"/>
          <w:szCs w:val="28"/>
          <w:rtl w:val="true"/>
          <w:lang w:bidi="fa-IR"/>
        </w:rPr>
        <w:t>للقتل و تنبیهاً علی أنّ ذٰلک دیدنهم ماضیاً و مستقبلاً و محافظة علی رؤس الأی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حَسِبُوا أَلاّٰ تَکُونَ فِتْنَةٌ</w:t>
      </w:r>
    </w:p>
    <w:p>
      <w:pPr>
        <w:pStyle w:val="BookText"/>
        <w:rPr/>
      </w:pPr>
      <w:r>
        <w:rPr>
          <w:rFonts w:ascii="Amiri" w:hAnsi="Amiri" w:eastAsia="Amiri" w:cs="Amiri"/>
          <w:color w:val="111111"/>
          <w:sz w:val="28"/>
          <w:sz w:val="28"/>
          <w:szCs w:val="28"/>
          <w:rtl w:val="true"/>
          <w:lang w:bidi="ar-SA"/>
        </w:rPr>
        <w:t>أن لا یصیبهم من اللّٰه بلاء و عذاب بقتل الأنبیاء و تکذیبهم و قرء لا تکون بالرّفع أی أنّه لا یکون فَعَمُوا عن الدین وَ صَمُّوا عن استماع الحق ثُمَّ تٰابَ اللّٰهُ عَلَیْهِمْ ثُمَّ عَمُوا وَ صَمُّوا کرة أخری کَثِیرٌ مِنْهُمْ بدل من الضمیر وَ اللّٰهُ بَصِیرٌ بِمٰا یَعْمَلُونَ</w:t>
      </w:r>
    </w:p>
    <w:p>
      <w:pPr>
        <w:pStyle w:val="BookText"/>
        <w:rPr/>
      </w:pPr>
      <w:r>
        <w:rPr>
          <w:rFonts w:eastAsia="Times New Roman" w:cs="Times New Roman" w:ascii="Times New Roman" w:hAnsi="Times New Roman"/>
          <w:color w:val="111111"/>
          <w:sz w:val="28"/>
          <w:szCs w:val="28"/>
          <w:lang w:val="en-US" w:bidi="en-US"/>
        </w:rPr>
        <w:t>2151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حَسِبُوا أَلاّٰ تَکُونَ فِتْنَةٌ</w:t>
      </w:r>
    </w:p>
    <w:p>
      <w:pPr>
        <w:pStyle w:val="BookText"/>
        <w:rPr/>
      </w:pPr>
      <w:r>
        <w:rPr>
          <w:rFonts w:ascii="Amiri" w:hAnsi="Amiri" w:eastAsia="Amiri" w:cs="Amiri"/>
          <w:color w:val="111111"/>
          <w:sz w:val="28"/>
          <w:sz w:val="28"/>
          <w:szCs w:val="28"/>
          <w:rtl w:val="true"/>
          <w:lang w:bidi="ar-SA"/>
        </w:rPr>
        <w:t xml:space="preserve">قال حیث کان النبیّ صلیّ اللّٰه علیه و آله و سلم بین أظهرهم فَعَمُوا وَ صَمُّوا حیث قبض رسول اللّٰه صلیّ اللّٰه علیه و آله و سلم ثُمَّ تٰابَ اللّٰهُ عَلَیْهِمْ حیث قام أمیر المؤمنین علیه السلام ثُمَّ عَمُوا وَ صَمُّوا الی الساعة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 وَ قٰالَ الْمَسِیحُ یٰا بَنِی إِسْرٰائِیلَ اعْبُدُوا اللّٰهَ رَبِّی وَ رَبَّکُمْ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إنِّی عبد مربوب لا فرق بینی و بینکم احتجّ اللّٰه تعالیٰ علیهم بقوله إِنَّهُ مَنْ یُشْرِکْ بِاللّٰهِ فی عبادته أو فیما یختصّ به من صفاته و أفْعاله فَقَدْ حَرَّمَ اللّٰهُ عَلَیْهِ الْجَنَّةَ لأنَّها دار الموحدین وَ مَأْوٰاهُ النّٰارُ لأنّها معدّة للمشرکین وَ مٰا لِلظّٰالِمِینَ</w:t>
      </w:r>
    </w:p>
    <w:p>
      <w:pPr>
        <w:pStyle w:val="BookText"/>
        <w:rPr/>
      </w:pPr>
      <w:r>
        <w:rPr>
          <w:rFonts w:ascii="Amiri" w:hAnsi="Amiri" w:eastAsia="Amiri" w:cs="Amiri"/>
          <w:color w:val="111111"/>
          <w:sz w:val="28"/>
          <w:sz w:val="28"/>
          <w:szCs w:val="28"/>
          <w:rtl w:val="true"/>
          <w:lang w:bidi="ar-SA"/>
        </w:rPr>
        <w:t>مِنْ أَنْصٰارٍ</w:t>
      </w:r>
    </w:p>
    <w:p>
      <w:pPr>
        <w:pStyle w:val="BookText"/>
        <w:rPr/>
      </w:pPr>
      <w:r>
        <w:rPr>
          <w:rFonts w:ascii="IRNazanin" w:hAnsi="IRNazanin" w:eastAsia="IRNazanin"/>
          <w:color w:val="111111"/>
          <w:sz w:val="28"/>
          <w:sz w:val="28"/>
          <w:szCs w:val="28"/>
          <w:rtl w:val="true"/>
          <w:lang w:bidi="fa-IR"/>
        </w:rPr>
        <w:t>وضع الظاهر موضع المضمر تسجیلاً علی أن الشرک ظلم و هو إمّا من کلام عیسٰی علی نبیّنا و علیه السلام أو من کلام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ثٰالِثُ ثَلاٰثَةٍ</w:t>
      </w:r>
    </w:p>
    <w:p>
      <w:pPr>
        <w:pStyle w:val="BookText"/>
        <w:rPr/>
      </w:pPr>
      <w:r>
        <w:rPr>
          <w:rFonts w:ascii="IRNazanin" w:hAnsi="IRNazanin" w:eastAsia="IRNazanin"/>
          <w:color w:val="111111"/>
          <w:sz w:val="28"/>
          <w:sz w:val="28"/>
          <w:szCs w:val="28"/>
          <w:rtl w:val="true"/>
          <w:lang w:bidi="fa-IR"/>
        </w:rPr>
        <w:t xml:space="preserve">أی أحد ثلاثة قیل القائلون بذٰلک جمهور النصاری یقولون ثلاثة أقانیم </w:t>
      </w:r>
      <w:r>
        <w:rPr>
          <w:rStyle w:val="FootnoteAnchor"/>
          <w:rtl w:val="true"/>
        </w:rPr>
        <w:footnoteReference w:id="100"/>
      </w:r>
      <w:r>
        <w:rPr>
          <w:rFonts w:ascii="IRNazanin" w:hAnsi="IRNazanin" w:eastAsia="IRNazanin"/>
          <w:color w:val="111111"/>
          <w:sz w:val="28"/>
          <w:sz w:val="28"/>
          <w:szCs w:val="28"/>
          <w:rtl w:val="true"/>
          <w:lang w:bidi="fa-IR"/>
        </w:rPr>
        <w:t>جوهر واحد أب و ابن و روح القدس إلٰه واحد و لا یقولون ثلاثة آلهة و یمنعون من هٰذه العبارة و إن کان یلزمهم ذٰلک لأنَّهم یقولون الابن إله و الأب له و روح القدس إلٰه و الابن لیس هو الأب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2152</w:t>
      </w:r>
    </w:p>
    <w:p>
      <w:pPr>
        <w:pStyle w:val="BookText"/>
        <w:rPr/>
      </w:pPr>
      <w:r>
        <w:rPr>
          <w:rFonts w:ascii="IRNazanin" w:hAnsi="IRNazanin" w:eastAsia="IRNazanin"/>
          <w:color w:val="111111"/>
          <w:sz w:val="28"/>
          <w:sz w:val="28"/>
          <w:szCs w:val="28"/>
          <w:rtl w:val="true"/>
          <w:lang w:bidi="fa-IR"/>
        </w:rPr>
        <w:t>القمّیّ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المسیح فَعَصوه و عظّموه فی أنفسهم حتیٰ زعموا أنّه إلٰه و أنّه ابن اللّٰه و طائفة منهم قالوا ثالث ثلاثة و طائفة منهم قالوا هو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إِلٰهٍ إِلاّٰ إِلٰهٌ وٰاحِدٌ</w:t>
      </w:r>
    </w:p>
    <w:p>
      <w:pPr>
        <w:pStyle w:val="BookText"/>
        <w:rPr/>
      </w:pPr>
      <w:r>
        <w:rPr>
          <w:rFonts w:ascii="Amiri" w:hAnsi="Amiri" w:eastAsia="Amiri" w:cs="Amiri"/>
          <w:color w:val="111111"/>
          <w:sz w:val="28"/>
          <w:sz w:val="28"/>
          <w:szCs w:val="28"/>
          <w:rtl w:val="true"/>
          <w:lang w:bidi="ar-SA"/>
        </w:rPr>
        <w:t xml:space="preserve">و هو اللّٰه وحده لا شرَیکَ له و مِنْ مزیدة لتأکید النّفی وَ إِنْ لَمْ یَنْتَهُوا عَمّٰا یَقُولُونَ اقسم لَیَمَسَّنَّ الَّذِینَ کَفَرُوا مِنْهُمْ من دام علی کفره و لم ینقلع عنه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یَتُوبُونَ إِلَی اللّٰهِ وَ یَسْتَغْفِرُونَهُ</w:t>
      </w:r>
    </w:p>
    <w:p>
      <w:pPr>
        <w:pStyle w:val="BookText"/>
        <w:rPr/>
      </w:pPr>
      <w:r>
        <w:rPr>
          <w:rFonts w:ascii="Amiri" w:hAnsi="Amiri" w:eastAsia="Amiri" w:cs="Amiri"/>
          <w:color w:val="111111"/>
          <w:sz w:val="28"/>
          <w:sz w:val="28"/>
          <w:szCs w:val="28"/>
          <w:rtl w:val="true"/>
          <w:lang w:bidi="ar-SA"/>
        </w:rPr>
        <w:t>فیه تعجیب من إصرارهم وَ اللّٰهُ غَفُورٌ رَحِیمٌ یستر الذنوب علی العباد و یرحمهم إذا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الْمَسِیحُ ابْنُ مَرْیَمَ إِلاّٰ رَسُولٌ قَدْ خَلَتْ مِنْ قَبْلِهِ الرُّسُلُ</w:t>
      </w:r>
    </w:p>
    <w:p>
      <w:pPr>
        <w:pStyle w:val="BookText"/>
        <w:rPr/>
      </w:pPr>
      <w:r>
        <w:rPr>
          <w:rFonts w:ascii="Amiri" w:hAnsi="Amiri" w:eastAsia="Amiri" w:cs="Amiri"/>
          <w:color w:val="111111"/>
          <w:sz w:val="28"/>
          <w:sz w:val="28"/>
          <w:szCs w:val="28"/>
          <w:rtl w:val="true"/>
          <w:lang w:bidi="ar-SA"/>
        </w:rPr>
        <w:t>ما هو إلاّ رسول من جنس الرسل الذین خلوا قبله أتیٰ بمعجزات باهرة من قبل اللّٰه تعالیٰ کما أتوا فإن أحییٰ الموتیٰ علی یده فقد أحییٰ العصا علی ید موسٰی و جعلها حیّةً تسعی و هو اعجب و ان خلقه من غیر أب فقد خلق آدم من غیر أب و أمّ و هو أغرب وَ أُمُّهُ صِدِّیقَةٌ صدقت بکلمات ربها و کتبه کسائر النساءِ اللاتی یلازمن الصدق کٰانٰا یَأْکُلاٰنِ الطَّعٰامَ</w:t>
      </w:r>
    </w:p>
    <w:p>
      <w:pPr>
        <w:pStyle w:val="BookText"/>
        <w:rPr/>
      </w:pPr>
      <w:r>
        <w:rPr>
          <w:rFonts w:eastAsia="Times New Roman" w:cs="Times New Roman" w:ascii="Times New Roman" w:hAnsi="Times New Roman"/>
          <w:color w:val="111111"/>
          <w:sz w:val="28"/>
          <w:szCs w:val="28"/>
          <w:lang w:val="en-US" w:bidi="en-US"/>
        </w:rPr>
        <w:t>2153</w:t>
      </w:r>
    </w:p>
    <w:p>
      <w:p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أنهما کانا یتغوّطان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کٰانٰا یحدثان فکنیٰ عن الحدث و کل من أکل الطعام یحدث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2154</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الزندیق قال له لو لا ما فی القرآن من الإختلاف و التناقض لدخلت فی دینکم ثمّ ذکر من ذٰلک أن اللّٰه شهر هفوات</w:t>
      </w:r>
    </w:p>
    <w:p>
      <w:pPr>
        <w:pStyle w:val="BookText"/>
        <w:rPr/>
      </w:pPr>
      <w:r>
        <w:rPr>
          <w:rFonts w:ascii="IRNazanin" w:hAnsi="IRNazanin" w:eastAsia="IRNazanin"/>
          <w:color w:val="111111"/>
          <w:sz w:val="28"/>
          <w:sz w:val="28"/>
          <w:szCs w:val="28"/>
          <w:rtl w:val="true"/>
          <w:lang w:bidi="fa-IR"/>
        </w:rPr>
        <w:t>أنبیائه و کنیٰ عن أسماء أعدائه قال علیه السلام و أمّا هفوات الأنبیاء و ما بیّن اللّٰه فی کتابه فان ذلک من أدل الدلائل علی حکمة اللّٰه الباهرة و قدرته القاهرة و عزته الظاهرة لأنّه علم أنّ براهین الأنبیاء تکبر فی صدور أممهم و ان منهم من یتخذ بعضهم إلهاً کالذی کان من النصاری فی ابن مریم فذکر دلالة علی تخلفهم عن الکمال الذی کان انفرد به عزّ و جلّ أ لم تسمع إلی قوله فی صفة عیسٰی علی نبیّنا و علیه السلام حیث قال فیه و فی أمّه کٰانٰا یَأْکُلاٰنِ الطَّعٰامَ یعنی أنّ من أکل الطعام کان له ثفل و من کان له ثفل فهو بعید مما ادعته النصاری لابن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نُبَیِّنُ لَهُمُ الْآیٰاتِ ثُمَّ انْظُرْ أَنّٰی یُؤْفَکُونَ</w:t>
      </w:r>
    </w:p>
    <w:p>
      <w:pPr>
        <w:pStyle w:val="BookText"/>
        <w:rPr/>
      </w:pPr>
      <w:r>
        <w:rPr>
          <w:rFonts w:ascii="IRNazanin" w:hAnsi="IRNazanin" w:eastAsia="IRNazanin"/>
          <w:color w:val="111111"/>
          <w:sz w:val="28"/>
          <w:sz w:val="28"/>
          <w:szCs w:val="28"/>
          <w:rtl w:val="true"/>
          <w:lang w:bidi="fa-IR"/>
        </w:rPr>
        <w:t>کیف یصرفون عن استماع الحق و تأمله و ثمّ لتفاوت ما بین العجبین یعنی أن بیاننا للآیات عجیب و اعراضهم عنها أعجب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تَعْبُدُونَ مِنْ دُونِ اللّٰهِ مٰا لاٰ یَمْلِکُ لَکُمْ ضَرًّا وَ لاٰ نَفْعاً</w:t>
      </w:r>
    </w:p>
    <w:p>
      <w:pPr>
        <w:pStyle w:val="BookText"/>
        <w:rPr/>
      </w:pPr>
      <w:r>
        <w:rPr>
          <w:rFonts w:ascii="Amiri" w:hAnsi="Amiri" w:eastAsia="Amiri" w:cs="Amiri"/>
          <w:color w:val="111111"/>
          <w:sz w:val="28"/>
          <w:sz w:val="28"/>
          <w:szCs w:val="28"/>
          <w:rtl w:val="true"/>
          <w:lang w:bidi="ar-SA"/>
        </w:rPr>
        <w:t>یعنی عیسٰی علیه السلام فانه کان لا یملک شیئاً من ذلک من ذاته و ان ملک شیئاً منه فإنما هو بإذن اللّٰه و تملیکه إیّاه وَ اللّٰهُ هُوَ السَّمِیعُ لما یقولون اَلْعَلِیمُ بما یعتقدون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أَهْلَ الْکِتٰابِ لاٰ تَغْلُوا فِی دِینِکُمْ غَیْرَ الْحَقِّ</w:t>
      </w:r>
    </w:p>
    <w:p>
      <w:pPr>
        <w:pStyle w:val="BookText"/>
        <w:rPr/>
      </w:pPr>
      <w:r>
        <w:rPr>
          <w:rFonts w:ascii="Amiri" w:hAnsi="Amiri" w:eastAsia="Amiri" w:cs="Amiri"/>
          <w:color w:val="111111"/>
          <w:sz w:val="28"/>
          <w:sz w:val="28"/>
          <w:szCs w:val="28"/>
          <w:rtl w:val="true"/>
          <w:lang w:bidi="ar-SA"/>
        </w:rPr>
        <w:t>غلوّاً باطلاً یعنی لا تتجاوزوا الحدّ الذی حدّه اللّٰه لکم و لا ترفعوا عیسٰی علیه السلام من حدّ النبوّة الی حد الألوهیة وَ لاٰ تَتَّبِعُوا أَهْوٰاءَ قَوْمٍ قَدْ ضَلُّوا مِنْ قَبْلُ هم أئمتهم فی النصرانیة الذین کانوا فی الضلال قبل مبعث النبیّ صلیّ اللّٰه علیه و آله و سلم وَ أَضَلُّوا کَثِیراً ممن بایعهم علی التثلیث وَ ضَلُّوا لمّا بعث رسول اللّٰه صلیّ اللّٰه علیه و آله و سلم عَنْ سَوٰاءِ السَّبِیلِ حین کذبوه و بغوا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الَّذِینَ کَفَرُوا مِنْ بَنِی إِسْرٰائِیلَ عَلیٰ لِسٰانِ دٰاوُدَ وَ عِیسَی ابْنِ مَرْیَمَ</w:t>
      </w:r>
    </w:p>
    <w:p>
      <w:pPr>
        <w:pStyle w:val="BookText"/>
        <w:rPr/>
      </w:pPr>
      <w:r>
        <w:rPr>
          <w:rFonts w:eastAsia="Times New Roman" w:cs="Times New Roman" w:ascii="Times New Roman" w:hAnsi="Times New Roman"/>
          <w:color w:val="111111"/>
          <w:sz w:val="28"/>
          <w:szCs w:val="28"/>
          <w:lang w:val="en-US" w:bidi="en-US"/>
        </w:rPr>
        <w:t>2155</w:t>
      </w:r>
    </w:p>
    <w:p>
      <w:pPr>
        <w:pStyle w:val="BookText"/>
        <w:rPr/>
      </w:pPr>
      <w:r>
        <w:rPr>
          <w:rFonts w:ascii="IRNazanin" w:hAnsi="IRNazanin" w:eastAsia="IRNazanin"/>
          <w:color w:val="111111"/>
          <w:sz w:val="28"/>
          <w:sz w:val="28"/>
          <w:szCs w:val="28"/>
          <w:rtl w:val="true"/>
          <w:lang w:bidi="fa-IR"/>
        </w:rPr>
        <w:t>فی الکافی و القمّیّ‌ُ عَنِ الصادق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الخنازیر علی لسان داود علیه السلام و القردة علی لسان عیسٰی بن مریم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2156</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داود فإنّه لعن أهل أیلة </w:t>
      </w:r>
      <w:r>
        <w:rPr>
          <w:rStyle w:val="FootnoteAnchor"/>
          <w:rtl w:val="true"/>
        </w:rPr>
        <w:footnoteReference w:id="101"/>
      </w:r>
      <w:r>
        <w:rPr>
          <w:rFonts w:ascii="IRNazanin" w:hAnsi="IRNazanin" w:eastAsia="IRNazanin"/>
          <w:color w:val="111111"/>
          <w:sz w:val="28"/>
          <w:sz w:val="28"/>
          <w:szCs w:val="28"/>
          <w:rtl w:val="true"/>
          <w:lang w:bidi="fa-IR"/>
        </w:rPr>
        <w:t>لما اعتدوا فی سبتهم</w:t>
      </w:r>
    </w:p>
    <w:p>
      <w:pPr>
        <w:pStyle w:val="BookText"/>
        <w:rPr/>
      </w:pPr>
      <w:r>
        <w:rPr>
          <w:rFonts w:ascii="IRNazanin" w:hAnsi="IRNazanin" w:eastAsia="IRNazanin"/>
          <w:color w:val="111111"/>
          <w:sz w:val="28"/>
          <w:sz w:val="28"/>
          <w:szCs w:val="28"/>
          <w:rtl w:val="true"/>
          <w:lang w:bidi="fa-IR"/>
        </w:rPr>
        <w:t>و کان اعتداؤهم فی زمانه فقال اللّهمّ البسهم اللعنة مثل الرداءِ علی المنکبین و مثل المنطقة علی الحَقْوین فمسخهم اللّٰه قردةً و أمّا عیسٰی علیه السلام فانه لعن الذین أنزلت علیهم المائِدة ثمّ کفرُوا بعد ذلک و رواه فی الجوامع مقطوعاً و زاد فقال عیسٰی علیه السلام اللّهمّ عذّب من کفر بعد ما أکل من المائِدة عذاباً لا تعذّبُهُ أحداً من العالمین و العنهم کما لعنت أصحاب السبت فصاروا خنازیر و کانوا خمسة آلاف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عَصَوْا وَ کٰانُوا یَعْتَدُونَ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کٰانُوا لاٰ یَتَنٰاهَوْنَ عَنْ مُنکَرٍ فَعَلُوهُ</w:t>
      </w:r>
    </w:p>
    <w:p>
      <w:pPr>
        <w:pStyle w:val="BookText"/>
        <w:rPr/>
      </w:pPr>
      <w:r>
        <w:rPr>
          <w:rFonts w:ascii="IRNazanin" w:hAnsi="IRNazanin" w:eastAsia="IRNazanin"/>
          <w:color w:val="111111"/>
          <w:sz w:val="28"/>
          <w:sz w:val="28"/>
          <w:szCs w:val="28"/>
          <w:rtl w:val="true"/>
          <w:lang w:bidi="fa-IR"/>
        </w:rPr>
        <w:t>هذا بیان عصیانهم و اعتدائهم یعنی لا ینتهون أو لا ینهیٰ بعضهم بعضاً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قال کانوا یأکلون لحم الخنزیر و یشربون الخمور و یأتون النساء أیام حیضهنّ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2157</w:t>
      </w:r>
    </w:p>
    <w:p>
      <w:pPr>
        <w:pStyle w:val="BookText"/>
        <w:rPr/>
      </w:pPr>
      <w:r>
        <w:rPr>
          <w:rFonts w:ascii="IRNazanin" w:hAnsi="IRNazanin" w:eastAsia="IRNazanin"/>
          <w:color w:val="111111"/>
          <w:sz w:val="28"/>
          <w:sz w:val="28"/>
          <w:szCs w:val="28"/>
          <w:rtl w:val="true"/>
          <w:lang w:bidi="fa-IR"/>
        </w:rPr>
        <w:t>و فی ثواب الأعمال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التقصیر فی بنی إسرائیل جعل الرجل منهم یریٰ أخاه فی الذنب و ینهاه فلا ینتهی فلا یمنعه ذٰلک من أن یکون أکیله و جلیسه و شریبه حتّیٰ ضرب اللّٰه قلوب بعضهم ببعض و نزل فیهم القرآن حیث یقول جلّ و عزّ لُعِنَ الَّذِینَ کَفَرُوا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2158</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لم یکونوا یدخلون مداخلهم وَ لا یجلسُون مجالسهم و لکنهم کانوا إذا لقوهم أنسوا بهم لَبِئْسَ مٰا کٰانُوا یَفْعَلُونَ تعجیب من سوءِ فعلهم مؤکداً بالقسم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2159</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قوم من الشیعة یدخلون فی أعمال السلطان و یعملون لهم و یجبون لهم و یوالونهم قال لیس هم من الشیعة و لکنهم من أولٰئک ثمّ قرء لُعِنَ الَّذِینَ کَفَرُوا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کَثِیراً مِنْهُمْ یَتَوَلَّوْنَ الَّذِینَ کَفَرُوا</w:t>
      </w:r>
    </w:p>
    <w:p>
      <w:pPr>
        <w:pStyle w:val="BookText"/>
        <w:rPr/>
      </w:pPr>
      <w:r>
        <w:rPr>
          <w:rFonts w:ascii="Amiri" w:hAnsi="Amiri" w:eastAsia="Amiri" w:cs="Amiri"/>
          <w:color w:val="111111"/>
          <w:sz w:val="28"/>
          <w:sz w:val="28"/>
          <w:szCs w:val="28"/>
          <w:rtl w:val="true"/>
          <w:lang w:bidi="ar-SA"/>
        </w:rPr>
        <w:t>یوالوهم و یصادقونهم لَبِئْسَ مٰا قَدَّمَتْ لَهُمْ أَنْفُسُهُمْ لبئس زادهم الی الآخرة أَنْ سَخِطَ اللّٰهُ عَلَیْهِمْ وَ فِی الْعَذٰابِ هُمْ خٰالِدُونَ</w:t>
      </w:r>
    </w:p>
    <w:p>
      <w:pPr>
        <w:pStyle w:val="BookText"/>
        <w:rPr/>
      </w:pPr>
      <w:r>
        <w:rPr>
          <w:rFonts w:eastAsia="Times New Roman" w:cs="Times New Roman" w:ascii="Times New Roman" w:hAnsi="Times New Roman"/>
          <w:color w:val="111111"/>
          <w:sz w:val="28"/>
          <w:szCs w:val="28"/>
          <w:lang w:val="en-US" w:bidi="en-US"/>
        </w:rPr>
        <w:t>2160</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یَتَوَلَّوْنَ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الملوک الجبارین و یزینون لهم أهوائهم لیصیبُوا من دنیاهم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کٰانُوا یُؤْمِنُونَ بِاللّٰهِ وَ النَّبِیِّ وَ مٰا أُنْزِلَ إِلَیْهِ مَا اتَّخَذُوهُمْ أَوْلِیٰاءَ</w:t>
      </w:r>
    </w:p>
    <w:p>
      <w:pPr>
        <w:pStyle w:val="BookText"/>
        <w:rPr/>
      </w:pPr>
      <w:r>
        <w:rPr>
          <w:rFonts w:ascii="Amiri" w:hAnsi="Amiri" w:eastAsia="Amiri" w:cs="Amiri"/>
          <w:color w:val="111111"/>
          <w:sz w:val="28"/>
          <w:sz w:val="28"/>
          <w:szCs w:val="28"/>
          <w:rtl w:val="true"/>
          <w:lang w:bidi="ar-SA"/>
        </w:rPr>
        <w:t>فإن الإِیمان یمنع من ذٰلک وَ لٰکِنَّ کَثِیراً مِنْهُمْ فٰاسِقُونَ خارجون عن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لَتَجِدَنَّ أَشَدَّ النّٰاسِ عَدٰاوَةً لِلَّذِینَ آمَنُوا الْیَهُودَ وَ الَّذِینَ أَشْرَکُوا</w:t>
      </w:r>
    </w:p>
    <w:p>
      <w:pPr>
        <w:pStyle w:val="BookText"/>
        <w:rPr/>
      </w:pPr>
      <w:r>
        <w:rPr>
          <w:rFonts w:ascii="IRNazanin" w:hAnsi="IRNazanin" w:eastAsia="IRNazanin"/>
          <w:color w:val="111111"/>
          <w:sz w:val="28"/>
          <w:sz w:val="28"/>
          <w:szCs w:val="28"/>
          <w:rtl w:val="true"/>
          <w:lang w:bidi="fa-IR"/>
        </w:rPr>
        <w:t xml:space="preserve">لشدة شکیمتهم </w:t>
      </w:r>
      <w:r>
        <w:rPr>
          <w:rStyle w:val="FootnoteAnchor"/>
          <w:rtl w:val="true"/>
        </w:rPr>
        <w:footnoteReference w:id="102"/>
      </w:r>
      <w:r>
        <w:rPr>
          <w:rFonts w:ascii="IRNazanin" w:hAnsi="IRNazanin" w:eastAsia="IRNazanin"/>
          <w:color w:val="111111"/>
          <w:sz w:val="28"/>
          <w:sz w:val="28"/>
          <w:szCs w:val="28"/>
          <w:rtl w:val="true"/>
          <w:lang w:bidi="fa-IR"/>
        </w:rPr>
        <w:t xml:space="preserve">و تضاعف کفرهم و انهماکهم </w:t>
      </w:r>
      <w:r>
        <w:rPr>
          <w:rStyle w:val="FootnoteAnchor"/>
          <w:rtl w:val="true"/>
        </w:rPr>
        <w:footnoteReference w:id="103"/>
      </w:r>
      <w:r>
        <w:rPr>
          <w:rFonts w:ascii="Amiri" w:hAnsi="Amiri" w:eastAsia="Amiri" w:cs="Amiri"/>
          <w:color w:val="111111"/>
          <w:sz w:val="28"/>
          <w:sz w:val="28"/>
          <w:szCs w:val="28"/>
          <w:rtl w:val="true"/>
          <w:lang w:bidi="ar-SA"/>
        </w:rPr>
        <w:t>فی اتباع الهویٰ و رکونهم إلی التقلید و بعدهم عن التحقیق و تمرنهم علی تکذیب الأنبیاء و معاداتهم إیاهم وَ لَتَجِدَنَّ أَقْرَبَهُمْ مَوَدَّةً لِلَّذِینَ آمَنُوا الَّذِینَ قٰالُوا إِنّٰا نَصٰاریٰ للین جانبهم و رقة قلوبهم و قلة حرصهم علی الدنیا و کثرة اهتمامهم بالعلم و العمل ذٰلِکَ بِأَنَّ مِنْهُمْ قِسِّیسِینَ رؤساء فی الدین و العلم وَ رُهْبٰاناً عباداً وَ أَنَّهُمْ لاٰ یَسْتَکْبِرُونَ عن قبول الحق إذا فهمُوه و یتواضعون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p>
    <w:p>
      <w:pPr>
        <w:pStyle w:val="BookText"/>
        <w:rPr/>
      </w:pPr>
      <w:r>
        <w:rPr>
          <w:rFonts w:ascii="IRNazanin" w:hAnsi="IRNazanin" w:eastAsia="IRNazanin"/>
          <w:color w:val="111111"/>
          <w:sz w:val="28"/>
          <w:sz w:val="28"/>
          <w:szCs w:val="28"/>
          <w:rtl w:val="true"/>
          <w:lang w:bidi="fa-IR"/>
        </w:rPr>
        <w:t>من الذین شهدوا بأنّه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لاٰ نُؤْمِنُ بِاللّٰهِ وَ مٰا جٰاءَنٰا مِنَ الْحَقِّ وَ نَطْمَعُ أَنْ یُدْخِلَنٰا رَبُّنٰا مَعَ الْقَوْمِ الصّٰالِحِینَ</w:t>
      </w:r>
    </w:p>
    <w:p>
      <w:pPr>
        <w:pStyle w:val="BookText"/>
        <w:rPr/>
      </w:pPr>
      <w:r>
        <w:rPr>
          <w:rFonts w:ascii="IRNazanin" w:hAnsi="IRNazanin" w:eastAsia="IRNazanin"/>
          <w:color w:val="111111"/>
          <w:sz w:val="28"/>
          <w:sz w:val="28"/>
          <w:szCs w:val="28"/>
          <w:rtl w:val="true"/>
          <w:lang w:bidi="fa-IR"/>
        </w:rPr>
        <w:t xml:space="preserve">استفهام إنکار و استبعاد لإِنتفاء الإِیمان مع قیام الداعی و هو الطمع فی الاِنخراط </w:t>
      </w:r>
      <w:r>
        <w:rPr>
          <w:rStyle w:val="FootnoteAnchor"/>
          <w:rtl w:val="true"/>
        </w:rPr>
        <w:footnoteReference w:id="104"/>
      </w:r>
      <w:r>
        <w:rPr>
          <w:rFonts w:ascii="Amiri" w:hAnsi="Amiri" w:eastAsia="Amiri" w:cs="Amiri"/>
          <w:color w:val="111111"/>
          <w:sz w:val="28"/>
          <w:sz w:val="28"/>
          <w:szCs w:val="28"/>
          <w:rtl w:val="true"/>
          <w:lang w:bidi="ar-SA"/>
        </w:rPr>
        <w:t>مع اَلصّٰالِحِینَ و الدخول مداخلهم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فَأَثٰابَهُمُ اللّٰهُ بِمٰا قٰالُوا</w:t>
      </w:r>
    </w:p>
    <w:p>
      <w:pPr>
        <w:pStyle w:val="BookText"/>
        <w:rPr/>
      </w:pPr>
      <w:r>
        <w:rPr>
          <w:rFonts w:ascii="Amiri" w:hAnsi="Amiri" w:eastAsia="Amiri" w:cs="Amiri"/>
          <w:color w:val="111111"/>
          <w:sz w:val="28"/>
          <w:sz w:val="28"/>
          <w:szCs w:val="28"/>
          <w:rtl w:val="true"/>
          <w:lang w:bidi="ar-SA"/>
        </w:rPr>
        <w:t xml:space="preserve">عن اعتقاد و إخلاص کما دل علیه قوله مِمّٰا عَرَفُوا مِنَ الْحَقِّ و القول إذا اقترن بالمعرفة کمل الإِیمان جَنّٰاتٍ تَجْرِی مِنْ تَحْتِهَا الْأَنْهٰارُ خٰالِدِینَ فِیهٰا أبدا وَ ذٰلِکَ جَزٰاءُ الْمُحْسِنِینَ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ذٰلِکَ بِأَنَّ مِنْهُمْ قِسِّیسِینَ وَ رُهْبٰاناً قال أولٰئِکَ کانوا بین عیسٰی و محمّد علیهما السلام ینتظرون مجیء محمّد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2162</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أنّه لما اشتدت قریش فی أذی رسول اللّٰه صلیّ اللّٰه</w:t>
      </w:r>
    </w:p>
    <w:p>
      <w:pPr>
        <w:pStyle w:val="BookText"/>
        <w:rPr/>
      </w:pPr>
      <w:r>
        <w:rPr>
          <w:rFonts w:ascii="IRNazanin" w:hAnsi="IRNazanin" w:eastAsia="IRNazanin"/>
          <w:color w:val="111111"/>
          <w:sz w:val="28"/>
          <w:sz w:val="28"/>
          <w:szCs w:val="28"/>
          <w:rtl w:val="true"/>
          <w:lang w:bidi="fa-IR"/>
        </w:rPr>
        <w:t xml:space="preserve">علیه و آله و سلم و أصحابه الذین آمنُوا بمکّة قبل الهجرة أمرهم رسول اللّٰه صلّی اللّٰه علیه و آله و سلم أن یخرجوا الی الحبشة و أمر جعفر بن أبی طالب أن یخرج معهم فخرج جعفر و معه سبعون رجلاً من المسلمین حتّیٰ رکبوا البحر فلما بلغ قریشاً خروجهم بعثوا عمرو بن العاص و عمارة بن الولید الی النجاشیّ لیردهم إلیهم و کان عمرو و عمارة متعادیین فقالت قریش کیف نبعث رجلین متعادیین فبرأت بنو مخزوم من جنایة عمارة و برأت بنو سهم من جنایة عمرو بن العاص فخرج عمارة و کان حسن الوجه شاباً مترفاً فأخرج عمرو بن العاص أهله معه فلما رکبوا السفینة شربوا الخمر فقال عمارة لعمرو بن العاص قل لأهلک تقبلنی فقال عمرو أ یجوز هٰذا سبحان اللّٰه فسکت عمارة فلما انتشٰی </w:t>
      </w:r>
      <w:r>
        <w:rPr>
          <w:rStyle w:val="FootnoteAnchor"/>
          <w:rtl w:val="true"/>
        </w:rPr>
        <w:footnoteReference w:id="105"/>
      </w:r>
      <w:r>
        <w:rPr>
          <w:rFonts w:ascii="IRNazanin" w:hAnsi="IRNazanin" w:eastAsia="IRNazanin"/>
          <w:color w:val="111111"/>
          <w:sz w:val="28"/>
          <w:sz w:val="28"/>
          <w:szCs w:val="28"/>
          <w:rtl w:val="true"/>
          <w:lang w:bidi="fa-IR"/>
        </w:rPr>
        <w:t>عمرو و کان علی صدر السفینة فدفعه عمارة و ألقاه فی البحر فتشبث عمرو بصدر السفینة و أدرکوه و أخرجوه فوردوا علی النجاشیّ و قد کانوا حملوا إلیه هدایا فقبلها منهم فقال عمرو بن العاص أیّها الملک إن قوماً خالفونا فی دیننا و سبّوا آلهتنا و صاروا إلیک فردّهم إلینا فبعث النجاشیّ إلی جعفر فجاءه فقال یا جعفر ما یقول هٰؤلاء فقال جعفر أیّها الملک و ما یقولون قال یسألون أن أردّکم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أیّها الملک سلهم أ عبید نحن لهم؟فقال عمرو لا بل أحرار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فسلهم أ لهم علینا دیون یطالبوننا بها؟فقال لا ما لنا علیکم دیون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فلکم فی أعناقنا دماء تطالبونها؟فقال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تریدون منا؟ آذیتمونا فخرجنا من بلادکم؟ 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خالفونا فی دیننا و سبّوا آلهتنا و أفسدُوا شباننا و فرقوا جماعتنا فردّهم إلینا لنجمع أمرنا فقال جعفر نعم أیها الملک خالفناهم بعث اللّٰه فینا نبیّاً أمر بخلع الأنداد و ترک الاِستقسام بالأزلام و أمرنا بالصّلوٰة و الزّکوٰة و حرم الظلم و الجور و سفک الدماء بغیر حقها و الزّناءِ و الرّباءِ و المیتة و الدم و لحم الخنزیر و أمرنا بالعدل و الإِحسان و إیتاء ذی القربیٰ و ینهیٰ عن الفحشاء و المنکر و البغی فقال النجاشیّ بهذا</w:t>
      </w:r>
    </w:p>
    <w:p>
      <w:pPr>
        <w:pStyle w:val="BookText"/>
        <w:rPr/>
      </w:pPr>
      <w:r>
        <w:rPr>
          <w:rFonts w:ascii="Amiri" w:hAnsi="Amiri" w:eastAsia="Amiri" w:cs="Amiri"/>
          <w:color w:val="111111"/>
          <w:sz w:val="28"/>
          <w:sz w:val="28"/>
          <w:szCs w:val="28"/>
          <w:rtl w:val="true"/>
          <w:lang w:bidi="ar-SA"/>
        </w:rPr>
        <w:t xml:space="preserve">بعث اللّٰه عیسٰی بن مریم علیه السلام ثمّ قال النجاشیّ یا جعفر هل تحفظ ممّا أنزل اللّٰه علیٰ نبیّک شیئاً قال نعم فقرأ علیه سورة مریم علیها السلام فلما بلغ قوله وَ هُزِّی إِلَیْکِ بِجِذْعِ النَّخْلَةِ تُسٰاقِطْ عَلَیْکِ رُطَباً جَنِیًّا فَکُلِی وَ اشْرَبِی وَ قَرِّی عَیْناً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النجاشیّ بهذا بکیٰ بکاءً شدیداً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اللّٰه هُو الحق فقال عمرو بن العاص أیها الملک إنّ هذا مخالف لنا فردّه إلینا فرفع النجاشیّ یده فضرب بها وجه عمرو ثمّ قال اسکت و اللّٰه لأن ذکرته بسُوءِ لأفقدنّک نفسک فقام عمرو بن العاص من عنده و الدماء تسیل علی وجهه و هو یقول إن کان هذا کما تقول أیّها الملک فانّا لا نتعرّض له و کانت علیٰ رأس النجاشیّ وصیفةً </w:t>
      </w:r>
      <w:r>
        <w:rPr>
          <w:rStyle w:val="FootnoteAnchor"/>
          <w:rtl w:val="true"/>
        </w:rPr>
        <w:footnoteReference w:id="106"/>
      </w:r>
      <w:r>
        <w:rPr>
          <w:rFonts w:ascii="IRNazanin" w:hAnsi="IRNazanin" w:eastAsia="IRNazanin"/>
          <w:color w:val="111111"/>
          <w:sz w:val="28"/>
          <w:sz w:val="28"/>
          <w:szCs w:val="28"/>
          <w:rtl w:val="true"/>
          <w:lang w:bidi="fa-IR"/>
        </w:rPr>
        <w:t xml:space="preserve">له تذب </w:t>
      </w:r>
      <w:r>
        <w:rPr>
          <w:rStyle w:val="FootnoteAnchor"/>
          <w:rtl w:val="true"/>
        </w:rPr>
        <w:footnoteReference w:id="107"/>
      </w:r>
      <w:r>
        <w:rPr>
          <w:rFonts w:ascii="IRNazanin" w:hAnsi="IRNazanin" w:eastAsia="IRNazanin"/>
          <w:color w:val="111111"/>
          <w:sz w:val="28"/>
          <w:sz w:val="28"/>
          <w:szCs w:val="28"/>
          <w:rtl w:val="true"/>
          <w:lang w:bidi="fa-IR"/>
        </w:rPr>
        <w:t>عنه فنظرت إلیٰ عمارة بن الولید و کان فتیً جمیلاً فأحبّته فلما رجع عمرو بن العاص الی منزله قال لعمارة لو راسلت جاریة الملک فراسلها فأجابته فقال عمرو قل لها تبعث إلیک من طیب الملک شیئاً فقال لها فبعثت الیه فأخذ عمرو من ذٰلک الطّیب و کان الذی فعل به عمارة فی قلبه حین ألقاه فی البحر فأدخل الطّیب علی النجاشیّ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إن حرمة الملک عندنا و طاعته علینا و ما یلزمنا إذا دخلنا بلاده و نأمن فیه ان لا نغشه و لا نریبه و ان صاحبی هٰذا الذی معی قد راسَل حرمتک و خدعها و بعثت إلیه من طیبک ثمّ وضع الطّیب بین یدیه فغضب النجاشیّ و هم بقتل عمارة ثمّ قال لا یجوز قتله فإنهم دخلوا فی بلادی بأمان فدعا النجاشیّ السّحرة فقال لهم اعملوا به شیئاً أشدّ به من القتل فأخذوه و نفخوا فی إحلیله الزیبق فصار مع الوحش یغدو و یروح و کان لا یأنس بالناس</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فبعثت قریش بعد ذٰلک فکمنوا له فی موضع حتّیٰ ورد الماء مع الوحش فأخذوه فما زال یضطرب فی أیدیهم و یصیح حتّیٰ مات و رجع عمرو الی قریش فأخبرهم أن جعفراً فی أرض الحبشة فی أکرم کرامة و لم یزل بها حتّیٰ هادن رسول اللّٰه صلیّ اللّٰه علیه و آله و سلم قریشاً و صالحهم و فتح خیبر فوافیٰ بجمیع من معه و ولد لجعفر بالحبشة من أسماء بنت عمیس عبد اللّٰه بن جعفر و ولد للنجاشیّ ابن فسماه النجاشیّ محمّداً و کانت أم حبیب</w:t>
      </w:r>
    </w:p>
    <w:p>
      <w:pPr>
        <w:pStyle w:val="BookText"/>
        <w:rPr/>
      </w:pPr>
      <w:r>
        <w:rPr>
          <w:rFonts w:ascii="Amiri" w:hAnsi="Amiri" w:eastAsia="Amiri" w:cs="Amiri"/>
          <w:color w:val="111111"/>
          <w:sz w:val="28"/>
          <w:sz w:val="28"/>
          <w:szCs w:val="28"/>
          <w:rtl w:val="true"/>
          <w:lang w:bidi="ar-SA"/>
        </w:rPr>
        <w:t xml:space="preserve">بنت أبی سفیان تحب عبد اللّٰه فکتب رسول اللّٰه صلیّ اللّٰه علیه و آله و سلم الی النجاشیّ یخطب أم حبیب فبعث إلیها النجاشیّ فخطبها لرسُول اللّٰه صلیّ اللّٰه علیه و آله و سلم فأجابته فخطبها فزوّجها منه و أصدقها أربعمائة دینار و ساقها عن رسول اللّٰه صلیّ اللّٰه علیه و آله و سلم و بعث إلیها بثیاب و طیب کثیر و جهزها و بعثها إلی رسول اللّٰه صلیّ اللّٰه علیه و آله و سلم و بعث إلیه بماریة القبطیة أمّ إبراهیم و بعث إلیه بثیاب و طیب و فرس و بعث ثلاثین رجلاً من القسیسین فقال لهم انظروا الی کلامه و الی مقعده و مشربه و مصلاه فلما وافوا المدینة دعاهم رسول اللّٰه صلیّ اللّٰه علیه و آله و سلم إلی الإِسلام و قرء علیهمُ القرآن و إِذْ قٰالَ اللّٰهُ یٰا عِیسَی ابْنَ مَرْیَمَ اذْکُرْ نِعْمَتِی عَلَیْکَ وَ عَلیٰ وٰالِدَتِکَ إلی قوله فَقٰالَ الَّذِینَ کَفَرُوا مِنْهُمْ إِنْ هٰذٰا إِلاّٰ سِحْرٌ مُبِینٌ فلما سمعوا ذٰلک من رسول اللّٰه صلیّ اللّٰه علیه و آله و سلم بکوا و آمنوا و رجعُوا الی النجاشیّ و أخبروه خبر رسول اللّٰه صلیّ اللّٰه علیه و آله و سلم و قرءوا علیه ما قرأ علیهم فبکیٰ النجاشیّ و بکیٰ القسّیسون و أسلم النجاشیّ و لم یظهر للحبشة إسلامه و خافهم علی نفسه و خرج من بلاد الحبشة یریدُ النّبی صلیّ اللّٰه علیه و آله و سلم فلّما عبر البحر توفی فأنزل اللّٰه علی رسوله لَتَجِدَنَّ أَشَدَّ النّٰاسِ عَدٰاوَةً لِلَّذِینَ آمَنُوا الْیَهُودَ إلی قوله وَ ذٰلِکَ جَزٰاءُ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الْجَحِیمِ</w:t>
      </w:r>
    </w:p>
    <w:p>
      <w:pPr>
        <w:pStyle w:val="BookText"/>
        <w:rPr/>
      </w:pPr>
      <w:r>
        <w:rPr>
          <w:rFonts w:ascii="Amiri" w:hAnsi="Amiri" w:eastAsia="Amiri" w:cs="Amiri"/>
          <w:color w:val="111111"/>
          <w:sz w:val="28"/>
          <w:sz w:val="28"/>
          <w:szCs w:val="28"/>
          <w:rtl w:val="true"/>
          <w:lang w:bidi="ar-SA"/>
        </w:rPr>
        <w:t>یٰا أَیُّهَا الَّذِینَ آمَنُوا لاٰ تُحَرِّمُوا</w:t>
      </w:r>
    </w:p>
    <w:p>
      <w:pPr>
        <w:pStyle w:val="BookText"/>
        <w:rPr/>
      </w:pPr>
      <w:r>
        <w:rPr>
          <w:rFonts w:ascii="Amiri" w:hAnsi="Amiri" w:eastAsia="Amiri" w:cs="Amiri"/>
          <w:color w:val="111111"/>
          <w:sz w:val="28"/>
          <w:sz w:val="28"/>
          <w:szCs w:val="28"/>
          <w:rtl w:val="true"/>
          <w:lang w:bidi="ar-SA"/>
        </w:rPr>
        <w:t>لا تمنعوا أنفسکم طَیِّبٰاتِ مٰا أَحَلَّ اللّٰهُ لَکُمْ ما طاب منه و لذ وَ لاٰ تَعْتَدُوا عما حدّ اللّٰهِ إِنَّ اللّٰهَ لاٰ یُحِبُّ الْمُعْتَدِینَ</w:t>
      </w:r>
    </w:p>
    <w:p>
      <w:pPr>
        <w:pStyle w:val="BookText"/>
        <w:rPr/>
      </w:pPr>
      <w:r>
        <w:rPr>
          <w:rFonts w:eastAsia="Times New Roman" w:cs="Times New Roman" w:ascii="Times New Roman" w:hAnsi="Times New Roman"/>
          <w:color w:val="111111"/>
          <w:sz w:val="28"/>
          <w:szCs w:val="28"/>
          <w:lang w:val="en-US" w:bidi="en-US"/>
        </w:rPr>
        <w:t>2163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أمیر المؤمنین علیه السلام و بلال و عثمان بن مظعون فأما أمیر المؤمنین علیه السلام فحلَفَ أن لا ینام باللیل أبداً و أمّا بلال فانّه حَلَفَ أن لا یفطر بالنهار أبداً و أمّا عثمان </w:t>
      </w:r>
      <w:r>
        <w:rPr>
          <w:rStyle w:val="FootnoteAnchor"/>
          <w:rtl w:val="true"/>
        </w:rPr>
        <w:footnoteReference w:id="108"/>
      </w:r>
      <w:r>
        <w:rPr>
          <w:rFonts w:ascii="IRNazanin" w:hAnsi="IRNazanin" w:eastAsia="IRNazanin"/>
          <w:color w:val="111111"/>
          <w:sz w:val="28"/>
          <w:sz w:val="28"/>
          <w:szCs w:val="28"/>
          <w:rtl w:val="true"/>
          <w:lang w:bidi="fa-IR"/>
        </w:rPr>
        <w:t>بن مظعون فانه حلف أن لا ینکح أبداً و زاد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امرأة عثمان علی عائشة و کانت امرأة جمیلة فقالت عائشة مالی أراک متعطلة فقالت و لمن أتزیّن فو اللّٰه ما قربنی زوجی منذ کذا و کذا فانّه قد ترهّب و لبس</w:t>
      </w:r>
    </w:p>
    <w:p>
      <w:pPr>
        <w:pStyle w:val="BookText"/>
        <w:rPr/>
      </w:pPr>
      <w:r>
        <w:rPr>
          <w:rFonts w:ascii="IRNazanin" w:hAnsi="IRNazanin" w:eastAsia="IRNazanin"/>
          <w:color w:val="111111"/>
          <w:sz w:val="28"/>
          <w:sz w:val="28"/>
          <w:szCs w:val="28"/>
          <w:rtl w:val="true"/>
          <w:lang w:bidi="fa-IR"/>
        </w:rPr>
        <w:t xml:space="preserve">المسوح </w:t>
      </w:r>
      <w:r>
        <w:rPr>
          <w:rStyle w:val="FootnoteAnchor"/>
          <w:rtl w:val="true"/>
        </w:rPr>
        <w:footnoteReference w:id="109"/>
      </w:r>
      <w:r>
        <w:rPr>
          <w:rFonts w:ascii="Amiri" w:hAnsi="Amiri" w:eastAsia="Amiri" w:cs="Amiri"/>
          <w:color w:val="111111"/>
          <w:sz w:val="28"/>
          <w:sz w:val="28"/>
          <w:szCs w:val="28"/>
          <w:rtl w:val="true"/>
          <w:lang w:bidi="ar-SA"/>
        </w:rPr>
        <w:t>و زهد فی الدنیا فلما دخل رسول اللّٰه صلیّ اللّٰه علیه و آله و سلم أخبرته عائشة بذلک فخرج فنادیٰ الصّلوٰة جامعه فاجتمع الناس فصعد المنبر فحمد اللّٰه و أثنیٰ علیه ثمّ قال ما بال أقوام یحرّمون علی أنفسهم الطّیّبات انّی أنام باللیل و أنکح و أفطر بالنهار فمن رغب عن سنّتی فلیس منی فقام هٰؤلاء فقالوا یا رسول اللّٰه فقد حلفنا علیٰ ذٰلک فأنزل اللّٰه لاٰ یُؤٰاخِذُکُمُ اللّٰهُ بِاللَّغْوِ فِی أَیْمٰانِکُمْ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مثل هذا الخطاب و العتاب منقصة علی المخاطب و المعاتب ان لم یکن محمدة نظیره قوله تعالیٰ یٰا أَیُّهَا النَّبِیُّ لِمَ تُحَرِّمُ مٰا أَحَلَّ اللّٰهُ لَکَ تَبْتَغِی مَرْضٰاتَ أَزْوٰاجِکَ وَ اللّٰهُ غَفُورٌ رَحِیمٌ قَدْ فَرَضَ اللّٰهُ لَکُمْ تَحِلَّةَ أَیْمٰانِکُمْ وَ اللّٰهُ مَوْلاٰکُمْ وَ هُوَ الْعَلِیمُ الْحَکِیمُ و قد ورد القرآن کله تقریع و باطنه تقریب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2164</w:t>
      </w:r>
    </w:p>
    <w:p>
      <w:pPr>
        <w:pStyle w:val="BookText"/>
        <w:rPr/>
      </w:pPr>
      <w:r>
        <w:rPr>
          <w:rFonts w:ascii="IRNazanin" w:hAnsi="IRNazanin" w:eastAsia="IRNazanin"/>
          <w:color w:val="111111"/>
          <w:sz w:val="28"/>
          <w:sz w:val="28"/>
          <w:szCs w:val="28"/>
          <w:rtl w:val="true"/>
          <w:lang w:bidi="fa-IR"/>
        </w:rPr>
        <w:t>و فی الإِحتجاج عن الحسن بن علیّ صلوات اللّٰه و سلامه علیهما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لمعاویة و أصحابه أنشدکم باللّٰه أ تعلمون أن علیّاً علیه السلام أوّل من حرّم الشّهوات علی نفسه من أصحاب رسول اللّٰه صلیّ اللّٰه علیه و آله و سلم فأنزل اللّٰه یٰا أَیُّهَا الَّذِینَ آمَنُوا لاٰ تُحَرِّمُوا طَیِّبٰاتِ مٰا أَحَلَّ اللّٰهُ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کُلُوا مِمّٰا رَزَقَکُمُ اللّٰهُ حَلاٰلاً طَیِّباً</w:t>
      </w:r>
    </w:p>
    <w:p>
      <w:pPr>
        <w:pStyle w:val="BookText"/>
        <w:rPr/>
      </w:pPr>
      <w:r>
        <w:rPr>
          <w:rFonts w:ascii="Amiri" w:hAnsi="Amiri" w:eastAsia="Amiri" w:cs="Amiri"/>
          <w:color w:val="111111"/>
          <w:sz w:val="28"/>
          <w:sz w:val="28"/>
          <w:szCs w:val="28"/>
          <w:rtl w:val="true"/>
          <w:lang w:bidi="ar-SA"/>
        </w:rPr>
        <w:t>مباحاً لذیذاً وَ اتَّقُوا اللّٰهَ الَّذِی أَنْتُمْ بِهِ مُؤْمِنُونَ استدعاء الی التقویٰ بألطف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یُؤٰاخِذُکُمُ اللّٰهُ بِاللَّغْوِ فِی أَیْمٰانِکُمْ</w:t>
      </w:r>
    </w:p>
    <w:p>
      <w:pPr>
        <w:pStyle w:val="BookText"/>
        <w:rPr/>
      </w:pPr>
      <w:r>
        <w:rPr>
          <w:rFonts w:ascii="IRNazanin" w:hAnsi="IRNazanin" w:eastAsia="IRNazanin"/>
          <w:color w:val="111111"/>
          <w:sz w:val="28"/>
          <w:sz w:val="28"/>
          <w:szCs w:val="28"/>
          <w:rtl w:val="true"/>
          <w:lang w:bidi="fa-IR"/>
        </w:rPr>
        <w:t>مما یبدو من غیر قصد</w:t>
      </w:r>
    </w:p>
    <w:p>
      <w:pPr>
        <w:pStyle w:val="BookText"/>
        <w:rPr/>
      </w:pPr>
      <w:r>
        <w:rPr>
          <w:rFonts w:eastAsia="Times New Roman" w:cs="Times New Roman" w:ascii="Times New Roman" w:hAnsi="Times New Roman"/>
          <w:color w:val="111111"/>
          <w:sz w:val="28"/>
          <w:szCs w:val="28"/>
          <w:lang w:val="en-US" w:bidi="en-US"/>
        </w:rPr>
        <w:t>2165</w:t>
      </w:r>
    </w:p>
    <w:p>
      <w:pPr>
        <w:pStyle w:val="BookText"/>
        <w:rPr/>
      </w:pPr>
      <w:r>
        <w:rPr>
          <w:rFonts w:ascii="IRNazanin" w:hAnsi="IRNazanin" w:eastAsia="IRNazanin"/>
          <w:color w:val="111111"/>
          <w:sz w:val="28"/>
          <w:sz w:val="28"/>
          <w:szCs w:val="28"/>
          <w:rtl w:val="true"/>
          <w:lang w:bidi="fa-IR"/>
        </w:rPr>
        <w:t>فی الکافی و الفقیه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الرجل لا و اللّٰه و بلیٰ و اللّٰه و لا یعقد علیٰ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یُؤٰاخِذُکُمْ بِمٰا عَقَّدْتُمُ الْأَیْمٰانَ</w:t>
      </w:r>
    </w:p>
    <w:p>
      <w:pPr>
        <w:pStyle w:val="BookText"/>
        <w:rPr/>
      </w:pPr>
      <w:r>
        <w:rPr>
          <w:rFonts w:ascii="Amiri" w:hAnsi="Amiri" w:eastAsia="Amiri" w:cs="Amiri"/>
          <w:color w:val="111111"/>
          <w:sz w:val="28"/>
          <w:sz w:val="28"/>
          <w:szCs w:val="28"/>
          <w:rtl w:val="true"/>
          <w:lang w:bidi="ar-SA"/>
        </w:rPr>
        <w:t xml:space="preserve">بما وثقتم الأیمان علیه بالقصد و النیة یعنی إذا حنثتم فحذف للعلم به و قرء عقدتم بالتخفیف و عاقدتم فَکَفّٰارَتُهُ فکفارة نکثه أی الفعلة التی تذهب إثمه و تستره إِطْعٰامُ عَشَرَةِ مَسٰاکِینَ مِنْ أَوْسَطِ مٰا تُطْعِمُونَ أَهْلِیکُمْ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2166</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قرء أهالیکم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کِسْوَتُهُمْ</w:t>
      </w:r>
    </w:p>
    <w:p>
      <w:pPr>
        <w:pStyle w:val="BookText"/>
        <w:rPr/>
      </w:pPr>
      <w:r>
        <w:rPr>
          <w:rFonts w:eastAsia="Times New Roman" w:cs="Times New Roman" w:ascii="Times New Roman" w:hAnsi="Times New Roman"/>
          <w:color w:val="111111"/>
          <w:sz w:val="28"/>
          <w:szCs w:val="28"/>
          <w:lang w:val="en-US" w:bidi="en-US"/>
        </w:rPr>
        <w:t>2167</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 الخلّ و الزّیتون و ارفعه الخبز و اللحم و الصدقة مدّ من حنطة لکل</w:t>
      </w:r>
    </w:p>
    <w:p>
      <w:pPr>
        <w:pStyle w:val="BookText"/>
        <w:rPr/>
      </w:pPr>
      <w:r>
        <w:rPr>
          <w:rFonts w:ascii="IRNazanin" w:hAnsi="IRNazanin" w:eastAsia="IRNazanin"/>
          <w:color w:val="111111"/>
          <w:sz w:val="28"/>
          <w:sz w:val="28"/>
          <w:szCs w:val="28"/>
          <w:rtl w:val="true"/>
          <w:lang w:bidi="fa-IR"/>
        </w:rPr>
        <w:t>مسکین و الکسوة ثوبان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یکون أنّه یکون فی البیت من یأکل أکثر من المدّ و منهم من یأکل أقل من المدّ فبین ذٰلک و ان شئت جعلت له أدماً و الأدم أدناه ملح و أوسطه الخلّ و الزّیت و ارفعه اللحم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تقوتون به عیالکم من أوسط ذٰلک قیل و ما أوسط ذٰلک قال الخلّ و الزّیت و التّمر و الخبز تشبعهم به مرّة واحدة قیل کسوتهم قال ثوب واحد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یواری به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الثوبان فی الروایة المتقدمة علی ما إذا لم یوارها الواحد</w:t>
      </w:r>
    </w:p>
    <w:p>
      <w:pPr>
        <w:pStyle w:val="BookText"/>
        <w:rPr/>
      </w:pPr>
      <w:r>
        <w:rPr>
          <w:rFonts w:ascii="Amiri" w:hAnsi="Amiri" w:eastAsia="Amiri" w:cs="Amiri"/>
          <w:color w:val="111111"/>
          <w:sz w:val="28"/>
          <w:sz w:val="28"/>
          <w:szCs w:val="28"/>
          <w:rtl w:val="true"/>
          <w:lang w:bidi="ar-SA"/>
        </w:rPr>
        <w:t>أَوْ تَحْرِیرُ رَقَبَةٍ</w:t>
      </w:r>
    </w:p>
    <w:p>
      <w:pPr>
        <w:pStyle w:val="BookText"/>
        <w:rPr/>
      </w:pPr>
      <w:r>
        <w:rPr>
          <w:rFonts w:eastAsia="Times New Roman" w:cs="Times New Roman" w:ascii="Times New Roman" w:hAnsi="Times New Roman"/>
          <w:color w:val="111111"/>
          <w:sz w:val="28"/>
          <w:szCs w:val="28"/>
          <w:lang w:val="en-US" w:bidi="en-US"/>
        </w:rPr>
        <w:t>2170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عبد أو أمة و یجوز المولود کما فی الکافی عن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2171</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 القرآن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لفظة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 فیه بالخیار و یختار ما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2172</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یَجِدْ فَصِیٰامُ ثَلاٰثَةِ أَیّٰامٍ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2173</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کفّارة الیمین ما حَدُّ من لم یجد و انّ الرّجل یسأل فی کفِّهِ و هو یجد فقال إذا لم یکن عنده فضل عن قوت عیاله فهو ممن لا یجد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صوم یفرق فیه الا ثلاثة أیّام فی کفّارة الیمین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ثلاثة أیّام فی کفّارة الیمین متتابعات لا یفصل بینهن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کَفّٰارَةُ أَیْمٰانِکُمْ إِذٰا حَلَفْتُمْ</w:t>
      </w:r>
    </w:p>
    <w:p>
      <w:pPr>
        <w:pStyle w:val="BookText"/>
        <w:rPr/>
      </w:pPr>
      <w:r>
        <w:rPr>
          <w:rFonts w:ascii="Amiri" w:hAnsi="Amiri" w:eastAsia="Amiri" w:cs="Amiri"/>
          <w:color w:val="111111"/>
          <w:sz w:val="28"/>
          <w:sz w:val="28"/>
          <w:szCs w:val="28"/>
          <w:rtl w:val="true"/>
          <w:lang w:bidi="ar-SA"/>
        </w:rPr>
        <w:t xml:space="preserve">أی حلفتم و حَنَثتم </w:t>
      </w:r>
      <w:r>
        <w:rPr>
          <w:rStyle w:val="FootnoteAnchor"/>
          <w:rtl w:val="true"/>
        </w:rPr>
        <w:footnoteReference w:id="110"/>
      </w:r>
      <w:r>
        <w:rPr>
          <w:rFonts w:ascii="Amiri" w:hAnsi="Amiri" w:eastAsia="Amiri" w:cs="Amiri"/>
          <w:color w:val="111111"/>
          <w:sz w:val="28"/>
          <w:sz w:val="28"/>
          <w:szCs w:val="28"/>
          <w:rtl w:val="true"/>
          <w:lang w:bidi="ar-SA"/>
        </w:rPr>
        <w:t xml:space="preserve">وَ احْفَظُوا أَیْمٰانَکُمْ بَرّوا </w:t>
      </w:r>
      <w:r>
        <w:rPr>
          <w:rStyle w:val="FootnoteAnchor"/>
          <w:rtl w:val="true"/>
        </w:rPr>
        <w:footnoteReference w:id="111"/>
      </w:r>
      <w:r>
        <w:rPr>
          <w:rFonts w:ascii="Amiri" w:hAnsi="Amiri" w:eastAsia="Amiri" w:cs="Amiri"/>
          <w:color w:val="111111"/>
          <w:sz w:val="28"/>
          <w:sz w:val="28"/>
          <w:szCs w:val="28"/>
          <w:rtl w:val="true"/>
          <w:lang w:bidi="ar-SA"/>
        </w:rPr>
        <w:t>فیها ما استطعتم و لا تحنثوا و لا تبذلوها لکل أمرٍ أو کفّروا إذا حنثتم أو الجمیع کَذٰلِکَ یُبَیِّنُ اللّٰهُ لَکُمْ آیٰاتِهِ أعلام شرایعه لَعَلَّکُمْ تَشْکُرُونَ نعمة التّعلیم و التّبیین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الأیمان ثلاثة یمین لیس فیها کفّارة و یمین </w:t>
      </w:r>
      <w:r>
        <w:rPr>
          <w:rStyle w:val="FootnoteAnchor"/>
          <w:rtl w:val="true"/>
        </w:rPr>
        <w:footnoteReference w:id="112"/>
      </w:r>
      <w:r>
        <w:rPr>
          <w:rFonts w:ascii="IRNazanin" w:hAnsi="IRNazanin" w:eastAsia="IRNazanin"/>
          <w:color w:val="111111"/>
          <w:sz w:val="28"/>
          <w:sz w:val="28"/>
          <w:szCs w:val="28"/>
          <w:rtl w:val="true"/>
          <w:lang w:bidi="fa-IR"/>
        </w:rPr>
        <w:t>فیها</w:t>
      </w:r>
    </w:p>
    <w:p>
      <w:pPr>
        <w:pStyle w:val="BookText"/>
        <w:rPr/>
      </w:pPr>
      <w:r>
        <w:rPr>
          <w:rFonts w:ascii="IRNazanin" w:hAnsi="IRNazanin" w:eastAsia="IRNazanin"/>
          <w:color w:val="111111"/>
          <w:sz w:val="28"/>
          <w:sz w:val="28"/>
          <w:szCs w:val="28"/>
          <w:rtl w:val="true"/>
          <w:lang w:bidi="fa-IR"/>
        </w:rPr>
        <w:t>کفّارة و یمین غموس توجب النّار فالیمین التی لیس فیها کفّارة یحلف علی باب برّأن لا یفعله و کفّارته أن یفعل و الیمین الّتی تجب فیها الکفّارة الرّجل یحلف علی باب معصیة أن لا یفعله فیفعله فتجب علیه الکفّارة و الیمین الغموس التی توجب النار الرّجل یحلف علی حقّ امرئ مسلم علی حبس 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علی یمین فرأیٰ غیرها خیراً منها فأتیٰ ذٰلک فهو کفّارة یمینه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2179</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حلفت علیه ممّا فیه البرّ فعلیک الکفّارة إذا لم تف به و ما حلفت علیه ممّا فیه المعصیة فلیس علیک فیه الکفّارة إذا رجعت عنه و ما کان سویٰ ذٰلک مما لیس فیه برّ و لا معصیة فلیس بشیء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2180</w:t>
      </w:r>
    </w:p>
    <w:p>
      <w:pPr>
        <w:pStyle w:val="BookText"/>
        <w:rPr/>
      </w:pPr>
      <w:r>
        <w:rPr>
          <w:rFonts w:ascii="IRNazanin" w:hAnsi="IRNazanin" w:eastAsia="IRNazanin"/>
          <w:color w:val="111111"/>
          <w:sz w:val="28"/>
          <w:sz w:val="28"/>
          <w:szCs w:val="28"/>
          <w:rtl w:val="true"/>
          <w:lang w:bidi="fa-IR"/>
        </w:rPr>
        <w:t>و فی الخصال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حنث و لا کفّارة علیٰ من حلف تقیّة یدفع بذٰلک ظلماً عن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2181</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یمین لولد مع والده و لا للمرأة مع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p>
    <w:p>
      <w:pPr>
        <w:pStyle w:val="BookText"/>
        <w:rPr/>
      </w:pPr>
      <w:r>
        <w:rPr>
          <w:rFonts w:eastAsia="Times New Roman" w:cs="Times New Roman" w:ascii="Times New Roman" w:hAnsi="Times New Roman"/>
          <w:color w:val="111111"/>
          <w:sz w:val="28"/>
          <w:szCs w:val="28"/>
          <w:lang w:val="en-US" w:bidi="en-US"/>
        </w:rPr>
        <w:t>2182</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قیل یا رسول اللّٰه ما اَلْمَیْسِرُ فقال کلّ ما تقوم علیه حتّی الکعاب و الجوز قیل فما اَلْأَنْصٰابُ قال ما ذبحوا لآلهتهم قیل فما اَلْأَزْلاٰمُ قال قداحهم التی یستقسمون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فی تفسیر اَلْأَنْصٰابُ وَ الْأَزْلاٰمُ حدیث آخر فی أول السورة و فی الآیة ضروب من التأکید فی تحریم الخمر و المیسر و قد مضت أخبار فی ذٰلک عند قوله تعالیٰ و یَسْئَلُونَکَ عَنِ الْخَمْرِ وَ الْمَیْسِرِ 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أما اَلْخَمْرُ فکل مسکر من الشراب إذا خمّر </w:t>
      </w:r>
      <w:r>
        <w:rPr>
          <w:rStyle w:val="FootnoteAnchor"/>
          <w:rtl w:val="true"/>
        </w:rPr>
        <w:footnoteReference w:id="113"/>
      </w:r>
      <w:r>
        <w:rPr>
          <w:rFonts w:ascii="IRNazanin" w:hAnsi="IRNazanin" w:eastAsia="IRNazanin"/>
          <w:color w:val="111111"/>
          <w:sz w:val="28"/>
          <w:sz w:val="28"/>
          <w:szCs w:val="28"/>
          <w:rtl w:val="true"/>
          <w:lang w:bidi="fa-IR"/>
        </w:rPr>
        <w:t>فهو خمر و ما أسکر کثیره فقلیله حرام و ذٰلک أنّ أبا بکر شرب قبل أن یحرم الخمر فسکر فجعل یقول الشعر و یبکی علی قتلیٰ المشرکین من أهل بدر فسمع النبیّ صلیّ اللّٰه علیه و آله و سلم فقال اللّهمّ امسک علی لسانه فامسک فلم یتکلم حتّی ذهب عنه السکر</w:t>
      </w:r>
    </w:p>
    <w:p>
      <w:pPr>
        <w:pStyle w:val="BookText"/>
        <w:rPr/>
      </w:pPr>
      <w:r>
        <w:rPr>
          <w:rFonts w:ascii="IRNazanin" w:hAnsi="IRNazanin" w:eastAsia="IRNazanin"/>
          <w:color w:val="111111"/>
          <w:sz w:val="28"/>
          <w:sz w:val="28"/>
          <w:szCs w:val="28"/>
          <w:rtl w:val="true"/>
          <w:lang w:bidi="fa-IR"/>
        </w:rPr>
        <w:t xml:space="preserve">فأنزل اللّٰه تحریمها بعد ذٰلک و انما کانت الخمر یوم حرّمت بالمدینة فضیخ البُسر و التّمر فلما نزل تحریمها خرج رسول اللّٰه صلّی اللّٰه علیه و آله و سلم فقعد بالمسجد ثمّ دعا بآنیتهم التی کانوا ینبذون فیها فکفأها </w:t>
      </w:r>
      <w:r>
        <w:rPr>
          <w:rStyle w:val="FootnoteAnchor"/>
          <w:rtl w:val="true"/>
        </w:rPr>
        <w:footnoteReference w:id="114"/>
      </w:r>
      <w:r>
        <w:rPr>
          <w:rFonts w:ascii="IRNazanin" w:hAnsi="IRNazanin" w:eastAsia="IRNazanin"/>
          <w:color w:val="111111"/>
          <w:sz w:val="28"/>
          <w:sz w:val="28"/>
          <w:szCs w:val="28"/>
          <w:rtl w:val="true"/>
          <w:lang w:bidi="fa-IR"/>
        </w:rPr>
        <w:t>کلها و قال هٰذه کلها خمر فقد حَرَّمها اللّٰه فکان أکثر شیء کفی فی ذلک یومئذ من الأشربة الفضیخ و لا أعلم کفی یومئِذ من خمر العنب شیء الاّ إناء واحد کان فیه زبیب و تمر جمیعاً فأمّا عصیر العنب لم یکن یومئِذ بالمدینة منه شیء حرّم اللّٰه الخمر قلیلها و کثیرها و بیعها و شرائها و الاِنتفاع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2184</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فاجلدوه فان عاد فاجلدوه فان عاد فاجلدوه فان عاد فی الرابعة فاقتلوه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2185</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یسقی من شرب الخمر ممّا یخرج من فروج الموسمات المومسات و المومسات الزّوانی یخرج من فروجهن صدید و الصدید قیح و دم غلیظ مختلط یؤذی أهل النار حرّه و نتنه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2186</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لم تقبل منه صلاة أربعین لیلة فان عاد فأربعین لیلة من یوم شربها فان مات فی تلک الأربعین من غیر توبة سقاه اللّٰه یوم القیامة من طینة 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الخبال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المسجد الذی قعد فیه رسول اللّٰه صلّی اللّٰه علیه و آله و سلم یوم أکفیت الأشربة مسجد الفضیخ من یومئِذ لأنّه کان أکثر شیء اکفأ من الأشربة الفضیخ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اَلْمَیْسِرُ فالنّرد و الشطرنج و کل قمار میسر و أما اَلْأَنْصٰابُ فالأوثان التی کان یعبدهَا المشرکون و أما اَلْأَزْلاٰمُ فالقداح التی کانت یستقسم بها مشرکو العرب فی الأمور فی الجاهلیة کل هذا بیعه و شراؤه و الاِنتفاع بشیء من هٰذا حرام من اللّٰه محرّم و هو رِجْسٌ مِنْ عَمَلِ الشَّیْطٰانِ و قرن اللّٰه الخمر و المیسر مع الأوثان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2188</w:t>
      </w:r>
    </w:p>
    <w:p>
      <w:pPr>
        <w:pStyle w:val="BookText"/>
        <w:rPr/>
      </w:pPr>
      <w:r>
        <w:rPr>
          <w:rFonts w:ascii="IRNazanin" w:hAnsi="IRNazanin" w:eastAsia="IRNazanin"/>
          <w:color w:val="111111"/>
          <w:sz w:val="28"/>
          <w:sz w:val="28"/>
          <w:szCs w:val="28"/>
          <w:rtl w:val="true"/>
          <w:lang w:bidi="fa-IR"/>
        </w:rPr>
        <w:t>و فی الخصال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فی الخمر عشرة غارسها و حارسها و عاصرها و شاربها و ساقیها و حاملها و المحمول إلیه و بایعها و مشتریها و آکل ثمنها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انما خصّ الخمر و المیسر</w:t>
      </w:r>
    </w:p>
    <w:p>
      <w:pPr>
        <w:pStyle w:val="BookText"/>
        <w:rPr/>
      </w:pPr>
      <w:r>
        <w:rPr>
          <w:rFonts w:ascii="IRNazanin" w:hAnsi="IRNazanin" w:eastAsia="IRNazanin"/>
          <w:color w:val="111111"/>
          <w:sz w:val="28"/>
          <w:sz w:val="28"/>
          <w:szCs w:val="28"/>
          <w:rtl w:val="true"/>
          <w:lang w:bidi="fa-IR"/>
        </w:rPr>
        <w:t>باعادة الذکر و شرح ما فیهما من الوبال تنبیهاً علی أنهما المقصود من البیان و ذکر الأنصاب و الأزلام للدلالة علی أنهما مثلهما فی الحرمة و الشرارة</w:t>
      </w:r>
    </w:p>
    <w:p>
      <w:pPr>
        <w:pStyle w:val="BookText"/>
        <w:rPr/>
      </w:pPr>
      <w:r>
        <w:rPr>
          <w:rFonts w:eastAsia="Times New Roman" w:cs="Times New Roman" w:ascii="Times New Roman" w:hAnsi="Times New Roman"/>
          <w:color w:val="111111"/>
          <w:sz w:val="28"/>
          <w:szCs w:val="28"/>
          <w:lang w:val="en-US" w:bidi="en-US"/>
        </w:rPr>
        <w:t>2189</w:t>
      </w:r>
    </w:p>
    <w:p>
      <w:pPr>
        <w:pStyle w:val="BookText"/>
        <w:rPr/>
      </w:pPr>
      <w:r>
        <w:rPr>
          <w:rFonts w:ascii="IRNazanin" w:hAnsi="IRNazanin" w:eastAsia="IRNazanin"/>
          <w:color w:val="111111"/>
          <w:sz w:val="28"/>
          <w:sz w:val="28"/>
          <w:szCs w:val="28"/>
          <w:rtl w:val="true"/>
          <w:lang w:bidi="fa-IR"/>
        </w:rPr>
        <w:t>کقول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الصّلوٰة من الذکر بالافراد للتعظیم و الإِشعار بأن الصاد عنها کالصادّ عن الإِیمان من حیث أنّها عماده و الفارق بینه و بین الکفر ثمّ أعاد الحثّ علی الاِنتهاءِ بصیغة الاِستفهام مرتباً علیٰ ما تقدم من أنواع الصوارف إیذاناً بأنّ الأمر فی المنع و التحذیر بلغ الغایة و ان الأعذار قد انقطعت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أَطِیعُوا الرَّسُولَ وَ احْذَرُوا</w:t>
      </w:r>
    </w:p>
    <w:p>
      <w:pPr>
        <w:pStyle w:val="BookText"/>
        <w:rPr/>
      </w:pPr>
      <w:r>
        <w:rPr>
          <w:rFonts w:ascii="Amiri" w:hAnsi="Amiri" w:eastAsia="Amiri" w:cs="Amiri"/>
          <w:color w:val="111111"/>
          <w:sz w:val="28"/>
          <w:sz w:val="28"/>
          <w:szCs w:val="28"/>
          <w:rtl w:val="true"/>
          <w:lang w:bidi="ar-SA"/>
        </w:rPr>
        <w:t>عمّا نهیا عنه أو عن مخالفتهما فَإِنْ تَوَلَّیْتُمْ فَاعْلَمُوا أَنَّمٰا عَلیٰ رَسُولِنَا الْبَلاٰغُ الْمُبِینُ</w:t>
      </w:r>
    </w:p>
    <w:p>
      <w:pPr>
        <w:pStyle w:val="BookText"/>
        <w:rPr/>
      </w:pPr>
      <w:r>
        <w:rPr>
          <w:rFonts w:eastAsia="Times New Roman" w:cs="Times New Roman" w:ascii="Times New Roman" w:hAnsi="Times New Roman"/>
          <w:color w:val="111111"/>
          <w:sz w:val="28"/>
          <w:szCs w:val="28"/>
          <w:lang w:val="en-US" w:bidi="en-US"/>
        </w:rPr>
        <w:t>2190</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أما و اللّٰه ما هلک من کان قبلکم و ما هلک من هلک حتّی یقوم قائمنا إلاّ فی ترک ولایتنا و جحود حقنا و ما خرج رسول اللّٰه صلّی اللّٰه علیه و آله و سلم من الدنیا حتّیٰ الزم رقاب هذه الأمّة حقنا وَ اللّٰهُ یَهْدِی مَنْ یَشٰاءُ إِلیٰ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عَلَی الَّذِینَ آمَنُوا وَ عَمِلُوا الصّٰالِحٰاتِ جُنٰاحٌ فِیمٰا طَعِمُوا</w:t>
      </w:r>
    </w:p>
    <w:p>
      <w:pPr>
        <w:pStyle w:val="BookText"/>
        <w:rPr/>
      </w:pPr>
      <w:r>
        <w:rPr>
          <w:rFonts w:ascii="IRNazanin" w:hAnsi="IRNazanin" w:eastAsia="IRNazanin"/>
          <w:color w:val="111111"/>
          <w:sz w:val="28"/>
          <w:sz w:val="28"/>
          <w:szCs w:val="28"/>
          <w:rtl w:val="true"/>
          <w:lang w:bidi="fa-IR"/>
        </w:rPr>
        <w:t>من المستلذات أکلاً کان أو شرباً فان الطعم یعمّهما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2191</w:t>
      </w:r>
    </w:p>
    <w:p>
      <w:pPr>
        <w:pStyle w:val="BookText"/>
        <w:rPr/>
      </w:pPr>
      <w:r>
        <w:rPr>
          <w:rFonts w:ascii="IRNazanin" w:hAnsi="IRNazanin" w:eastAsia="IRNazanin"/>
          <w:color w:val="111111"/>
          <w:sz w:val="28"/>
          <w:sz w:val="28"/>
          <w:szCs w:val="28"/>
          <w:rtl w:val="true"/>
          <w:lang w:bidi="fa-IR"/>
        </w:rPr>
        <w:t>فی المجمع فی تفسیر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طَعِمُوا</w:t>
      </w:r>
    </w:p>
    <w:p>
      <w:pPr>
        <w:pStyle w:val="BookText"/>
        <w:rPr/>
      </w:pPr>
      <w:r>
        <w:rPr>
          <w:rFonts w:ascii="IRNazanin" w:hAnsi="IRNazanin" w:eastAsia="IRNazanin"/>
          <w:color w:val="111111"/>
          <w:sz w:val="28"/>
          <w:sz w:val="28"/>
          <w:szCs w:val="28"/>
          <w:rtl w:val="true"/>
          <w:lang w:bidi="fa-IR"/>
        </w:rPr>
        <w:t>من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اتَّقَوْا وَ آمَنُوا وَ عَمِلُوا الصّٰالِحٰاتِ ثُمَّ اتَّقَوْا وَ آمَنُوا ثُمَّ اتَّقَوْا وَ أَحْسَنُوا وَ اللّٰهُ یُحِبُّ الْمُحْسِنِینَ</w:t>
      </w:r>
    </w:p>
    <w:p>
      <w:pPr>
        <w:pStyle w:val="BookText"/>
        <w:rPr/>
      </w:pPr>
      <w:r>
        <w:rPr>
          <w:rFonts w:eastAsia="Times New Roman" w:cs="Times New Roman" w:ascii="Times New Roman" w:hAnsi="Times New Roman"/>
          <w:color w:val="111111"/>
          <w:sz w:val="28"/>
          <w:szCs w:val="28"/>
          <w:lang w:val="en-US" w:bidi="en-US"/>
        </w:rPr>
        <w:t>2192</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نزل تحریم الخمر و المیسر و التشدید فی أمرهما قال الناس من المهاجرین و الأنصار یا رسول اللّٰه قتل أصحابنا و هم یشربون الخمر و قد سمّاه اللّٰه تعالیٰ رجساً و جعلها من عمل الشیطان و قد قلت ما قلت أ فیضرّ أصحابنا ذلک شیئاً بعد ما ماتوا فأنزل اللّٰه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لمن مات أو قتل قبل تحریم الخمر و الجناح هو الإثم و هو علی من شربها بعد التحریم و قیل فِیمٰا طَعِمُوا أی ممّا لم یحرم علیهم إِذٰا مَا اتَّقَوْا أی المحرم وَ آمَنُوا وَ عَمِلُوا الصّٰالِحٰاتِ أی ثبتوا علی الإِیمان و الأعمال الصالحات ثُمَّ اتَّقَوْا أی ما حرم علیهم بعد کالخمر وَ آمَنُوا بتحریمه ثُمَّ اتَّقَوْا أی استمرّوا و ثبتوا علی اتّقاءِ المعاصی وَ أَحْسَنُوا أی و تحرّوا الأعمال الجمیلة و اشتغلوا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لکل من الإِیمان و التقویٰ درجات و منازل کما ورد عنهم علیهم السلام لم یبعد أن یکون تکریرهما فی الآیة إشارة إلی تلک الدرجات و المنازل</w:t>
      </w:r>
    </w:p>
    <w:p>
      <w:pPr>
        <w:pStyle w:val="BookText"/>
        <w:rPr/>
      </w:pPr>
      <w:r>
        <w:rPr>
          <w:rFonts w:eastAsia="Times New Roman" w:cs="Times New Roman" w:ascii="Times New Roman" w:hAnsi="Times New Roman"/>
          <w:color w:val="111111"/>
          <w:sz w:val="28"/>
          <w:szCs w:val="28"/>
          <w:lang w:val="en-US" w:bidi="en-US"/>
        </w:rPr>
        <w:t>2193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w:t>
      </w:r>
    </w:p>
    <w:p>
      <w:pPr>
        <w:pStyle w:val="BookText"/>
        <w:rPr/>
      </w:pPr>
      <w:r>
        <w:rPr>
          <w:rFonts w:ascii="IRNazanin" w:hAnsi="IRNazanin" w:eastAsia="IRNazanin"/>
          <w:color w:val="111111"/>
          <w:sz w:val="28"/>
          <w:sz w:val="28"/>
          <w:szCs w:val="28"/>
          <w:rtl w:val="true"/>
          <w:lang w:bidi="fa-IR"/>
        </w:rPr>
        <w:t>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للإیمان حالات و درجات و طبقات و منازل فمنه التام المنتهی تمامه و منه الناقص البیّن نقصانه و منه الراجح الزائد رجحانه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المؤمنین علی منازل منهم علی واحدة و منهم علی اثنتین و منهم علی ثلاث و منهم علی أربع و منهم علی خمس و منهم علی ست و منهم علی سبع فلو ذهبت تحمل علی صاحب الواحدة ثنتین لم یقو و علی صاحب الثنتین ثلاثاً لم یقو و ساق الحدیث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2195</w:t>
      </w:r>
    </w:p>
    <w:p>
      <w:pPr>
        <w:pStyle w:val="BookText"/>
        <w:rPr/>
      </w:pPr>
      <w:r>
        <w:rPr>
          <w:rFonts w:ascii="Amiri" w:hAnsi="Amiri" w:eastAsia="Amiri" w:cs="Amiri"/>
          <w:color w:val="111111"/>
          <w:sz w:val="28"/>
          <w:sz w:val="28"/>
          <w:szCs w:val="28"/>
          <w:rtl w:val="true"/>
          <w:lang w:bidi="ar-SA"/>
        </w:rPr>
        <w:t>و فی مصباح الشریعة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علی ثلاثة أوجه تقوی فی اللّٰه و هی ترک الحلال فضلاً عن الشبهة و هی تقویٰ خاصّ الخاصّ و تقویٰ من اللّٰه و هی ترک الشبهات فضلاً عن الحرام و هی تقویٰ الخاصّ و تقویٰ من خوف النار و العقاب و هی ترک الحرام و هی تقویٰ العام و مَثَل التقویٰ کماء یجری فی نهر و مَثَل هذه الطبقات الثلاث فی معنیٰ التقویٰ کأشجار مغروسة علی حافة ذٰلک النهر کل لون و جنس و کل شجرة منها یستمصّ الماء من ذٰلک النهر علی قدر جوهره و طبعه و لطافته و کثافته ثمّ منافع الخلق من تلک الأشجار و الثمار علی قدرها و قیمتها قال اللّٰه تعالٰی صِنْوٰانٌ وَ غَیْرُ صِنْوٰانٍ یُسْقیٰ بِمٰاءٍ وٰاحِدٍ وَ نُفَضِّلُ بَعْضَهٰا عَلیٰ بَعْضٍ فِی الْأُکُلِ فالتقویٰ للطاعات کالماءِ للأشجار و مَثَل طبائع الأشجار فی لونها و طعمها مثل مقادیر الإِیمان فمن کان أعلی درجة فی الإِیمان و أصفیٰ جوهراً بالرّوح کان أتقیٰ و من کان أتقیٰ کانت عبادته أخلص و أطهر و من کان کذٰلک کان من اللّٰه أقرب و کل عبادة غیر مؤسّسَة علی التقویٰ فهی هباء منثور و قال اللّٰه تعالیٰ أَ فَمَنْ أَسَّسَ بُنْیٰانَهُ عَلیٰ تَقْویٰ مِنَ اللّٰهِ وَ رِضْوٰانٍ خَیْرٌ أَمْ مَنْ أَسَّسَ بُنْیٰانَهُ عَلیٰ شَفٰا جُرُفٍ هٰارٍ فَانْهٰارَ بِهِ فِی نٰارِ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کلامه علیه السلام فنقول فی بیان ذٰلک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أوائل درجات الإِیمان تصدیقات مشوبة بالشّبه و الشکوک علی اختلاف مراتبها و یمکن معها الشرک کما قال سبحانه وَ مٰا یُؤْمِنُ أَکْثَرُهُمْ بِاللّٰهِ إِلاّٰ وَ هُمْ مُشْرِکُونَ و یعبّر عنها بالإِسلام کما قال اللّٰه عزّ و جلّ قٰالَتِ الْأَعْرٰابُ آمَنّٰا قُلْ لَمْ تُؤْمِنُوا وَ لٰکِنْ قُولُوا أَسْلَمْنٰا وَ لَمّٰا یَدْخُلِ الْإِیمٰانُ فِی قُلُوبِکُمْ و التّقویٰ المتقدمة علیها هی تقویٰ العامّ و أوسطها تصدیقات لا یشوبها شکّ و لا شبهة کما قال عزّ و جلّ اَلَّذِینَ آمَنُوا بِاللّٰهِ وَ رَسُولِهِ ثُمَّ لَمْ یَرْتٰابُوا و أکثر</w:t>
      </w:r>
    </w:p>
    <w:p>
      <w:pPr>
        <w:pStyle w:val="BookText"/>
        <w:rPr/>
      </w:pPr>
      <w:r>
        <w:rPr>
          <w:rFonts w:ascii="Amiri" w:hAnsi="Amiri" w:eastAsia="Amiri" w:cs="Amiri"/>
          <w:color w:val="111111"/>
          <w:sz w:val="28"/>
          <w:sz w:val="28"/>
          <w:szCs w:val="28"/>
          <w:rtl w:val="true"/>
          <w:lang w:bidi="ar-SA"/>
        </w:rPr>
        <w:t>اطلاق الإِیمان علیها خاصّة کما قال إِنَّمَا الْمُؤْمِنُونَ الَّذِینَ إِذٰا ذُکِرَ اللّٰهُ وَجِلَتْ قُلُوبُهُمْ وَ إِذٰا تُلِیَتْ عَلَیْهِمْ آیٰاتُهُ زٰادَتْهُمْ إِیمٰاناً وَ عَلیٰ رَبِّهِمْ یَتَوَکَّلُونَ و التّقویٰ المتقدمة علیها هی تقویٰ الخاص و أواخرها تصدیقات کذلک مع شهود و عیان و محبة کاملة للّٰهِ عزّ و جلّ کما قال یُحِبُّهُمْ وَ یُحِبُّونَهُ و یعبر عنها تارة بالإِحسان کما ورد فی</w:t>
      </w:r>
    </w:p>
    <w:p>
      <w:pPr>
        <w:pStyle w:val="BookText"/>
        <w:rPr/>
      </w:pPr>
      <w:r>
        <w:rPr>
          <w:rFonts w:eastAsia="Times New Roman" w:cs="Times New Roman" w:ascii="Times New Roman" w:hAnsi="Times New Roman"/>
          <w:color w:val="111111"/>
          <w:sz w:val="28"/>
          <w:szCs w:val="28"/>
          <w:lang w:val="en-US" w:bidi="en-US"/>
        </w:rPr>
        <w:t>2196</w:t>
      </w:r>
    </w:p>
    <w:p>
      <w:pPr>
        <w:pStyle w:val="BookText"/>
        <w:rPr/>
      </w:pPr>
      <w:r>
        <w:rPr>
          <w:rFonts w:ascii="Amiri" w:hAnsi="Amiri" w:eastAsia="Amiri" w:cs="Amiri"/>
          <w:color w:val="111111"/>
          <w:sz w:val="28"/>
          <w:sz w:val="28"/>
          <w:szCs w:val="28"/>
          <w:rtl w:val="true"/>
          <w:lang w:bidi="ar-SA"/>
        </w:rPr>
        <w:t>الحدیث النبوی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تعبد اللّٰه کأنّک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أخریٰ بالإیقان کما قال وَ بِالْآخِرَةِ هُمْ یُوقِنُونَ و التقویٰ المتقدمة علیها هی تقویٰ خاصّ الخاصّ و انما قدّمت التقویٰ علی الإِیمان لأنّ الإِیمان إنّما یتحصّل و یتقوّیٰ بالتقویٰ لأنّها کلما ازدادت ازداد الإِیمان بحسب ازدیادها و هذا لا ینافی تقدم أصل الإِیمان علی التّقویٰ بل ازدیادها بحسب ازدیاده أیضاً لأنّ الدرجة المتقدّمة لکل منها غیر الدرجة المتأخّرة و مَثَل ذٰلک مثل من یمشی بسراج فی ظلمة فکلما أضاء له من الطریق قطعة مشٰی فیها فیصیر ذٰلک المّشی سبباً لإِضاءة قطعة أخریٰ منه و هکذا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2197</w:t>
      </w:r>
    </w:p>
    <w:p>
      <w:pPr>
        <w:pStyle w:val="BookText"/>
        <w:rPr/>
      </w:pPr>
      <w:r>
        <w:rPr>
          <w:rFonts w:ascii="Amiri" w:hAnsi="Amiri" w:eastAsia="Amiri" w:cs="Amiri"/>
          <w:color w:val="111111"/>
          <w:sz w:val="28"/>
          <w:sz w:val="28"/>
          <w:szCs w:val="28"/>
          <w:rtl w:val="true"/>
          <w:lang w:bidi="ar-SA"/>
        </w:rPr>
        <w:t>و 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بقدامة بن مظعون قد شرب الخمر و قامت علیه البیّنة فسأل أمیر المؤمنین علیه السلام فأمره أن یجلد ثمانین فقال قدامة یا أمیر المؤمنین لیس عَلَیَّ حَدٌّ أنا من أهل هٰذه الآیة لَیْسَ عَلَی الَّذِینَ آمَنُوا وَ عَمِلُوا الصّٰالِحٰاتِ جُنٰاحٌ فِیمٰا طَعِمُوا قال قال علیّ صلوات اللّٰه و سلامه علیه لست من أهلها انّ طعام أهلها لهم حلال لیس یأکلون و لا یشربون الا ما أحلّه اللّٰه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انّ الشارب إذا شرب لم یدر ما یأکل و لا ما یشرب فاجلدوه ثمانین جلدة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أحلّه اللّٰه لهم تنبیه علی أنّهم یحترزون عن الشّبهات بل عن کل ما یمنعهم من الشهود مع اللّٰه و الجناح فی الآیة نکرة فی سیاق النفی یعمّ أدنیٰ مراتبه کاستحقاق العقاب و السر فیه أنّ شکر نعم اللّٰه تعالیٰ أن تصرف فی طاعة اللّٰه سبحانه علیٰ وجهها فلیتدبّر فیه و علیٰ ما حققناه إنْ صحّ أنّ سبب نزول هٰذه الآیة ما ذکره القمّیّ موافقاً لطائفة من المفسّرین فمعنیٰ الآیة أنّ الذین کانوا یشربون الخمر قبل نزول تحریمها إذا کانوا بهذه المثابة من الإِیمان و التقویٰ و العمل الصالح فلا جناح علیهم فی شربها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لَیَبْلُوَنَّکُمُ اللّٰهُ بِشَیْءٍ مِنَ الصَّیْدِ تَنٰالُهُ أَیْدِیکُمْ وَ رِمٰاحُکُمْ</w:t>
      </w:r>
    </w:p>
    <w:p>
      <w:pPr>
        <w:pStyle w:val="BookText"/>
        <w:rPr/>
      </w:pPr>
      <w:r>
        <w:rPr>
          <w:rFonts w:ascii="Amiri" w:hAnsi="Amiri" w:eastAsia="Amiri" w:cs="Amiri"/>
          <w:color w:val="111111"/>
          <w:sz w:val="28"/>
          <w:sz w:val="28"/>
          <w:szCs w:val="28"/>
          <w:rtl w:val="true"/>
          <w:lang w:bidi="ar-SA"/>
        </w:rPr>
        <w:t>یعنی فی حال إحرامکم نبّه بقوله بِشَیْءٍ علی تحقیره بالإِضافة الی الاِبتلاءِ بِبَذْلِ الأنفس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عمرة الحدیبیة جَمَعَ اللّٰه علیهم الصید فدخلوا بین رحالهم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2198</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علیهم الصید فی کل مکان حتّیٰ دنا منهم لیبلوهم اللّٰه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2199</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لرسول اللّٰه صلّی اللّٰه علیه و آله و سلم فی عمرة الحدیبیة الوحوش حتّیٰ نالتها أیدیهم و رماحهم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2200</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تناله الأیدی البیض و الفراخ و ما تناله الرّماح فهو ما لا تصل إلیه الأیدی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2201</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تناله الأیدی فراخ الطیر و صغار الوحش و البیض و الذی تناله الرّماح الکبار من الصید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 اللّٰهُ مَنْ یَخٰافُهُ بِالْغَیْبِ</w:t>
      </w:r>
    </w:p>
    <w:p>
      <w:pPr>
        <w:pStyle w:val="BookText"/>
        <w:rPr/>
      </w:pPr>
      <w:r>
        <w:rPr>
          <w:rFonts w:ascii="Amiri" w:hAnsi="Amiri" w:eastAsia="Amiri" w:cs="Amiri"/>
          <w:color w:val="111111"/>
          <w:sz w:val="28"/>
          <w:sz w:val="28"/>
          <w:szCs w:val="28"/>
          <w:rtl w:val="true"/>
          <w:lang w:bidi="ar-SA"/>
        </w:rPr>
        <w:t xml:space="preserve">لیتمیّز من یخاف عقاب الآخرة و هو غائب منتظر فیتّقی الصید ممن لا یخافه فیقدم علیه فَمَنِ اعْتَدیٰ بَعْدَ ذٰلِکَ فَلَهُ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تَقْتُلُوا الصَّیْدَ وَ أَنْتُمْ حُرُمٌ</w:t>
      </w:r>
    </w:p>
    <w:p>
      <w:pPr>
        <w:pStyle w:val="BookText"/>
        <w:rPr/>
      </w:pPr>
      <w:r>
        <w:rPr>
          <w:rFonts w:ascii="IRNazanin" w:hAnsi="IRNazanin" w:eastAsia="IRNazanin"/>
          <w:color w:val="111111"/>
          <w:sz w:val="28"/>
          <w:sz w:val="28"/>
          <w:szCs w:val="28"/>
          <w:rtl w:val="true"/>
          <w:lang w:bidi="fa-IR"/>
        </w:rPr>
        <w:t>محرمون،</w:t>
      </w:r>
    </w:p>
    <w:p>
      <w:pPr>
        <w:pStyle w:val="BookText"/>
        <w:rPr/>
      </w:pPr>
      <w:r>
        <w:rPr>
          <w:rFonts w:eastAsia="Times New Roman" w:cs="Times New Roman" w:ascii="Times New Roman" w:hAnsi="Times New Roman"/>
          <w:color w:val="111111"/>
          <w:sz w:val="28"/>
          <w:szCs w:val="28"/>
          <w:lang w:val="en-US" w:bidi="en-US"/>
        </w:rPr>
        <w:t>2202</w:t>
      </w:r>
    </w:p>
    <w:p>
      <w:pPr>
        <w:pStyle w:val="BookText"/>
        <w:rPr/>
      </w:pPr>
      <w:r>
        <w:rPr>
          <w:rFonts w:ascii="IRNazanin" w:hAnsi="IRNazanin" w:eastAsia="IRNazanin"/>
          <w:color w:val="111111"/>
          <w:sz w:val="28"/>
          <w:sz w:val="28"/>
          <w:szCs w:val="28"/>
          <w:rtl w:val="true"/>
          <w:lang w:bidi="fa-IR"/>
        </w:rPr>
        <w:t>فی التهذیب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حرمت فاتّق قتل الدوابّ کلها إلاّ الأفعی و العقرب و الفأرة فانّها </w:t>
      </w:r>
      <w:r>
        <w:rPr>
          <w:rStyle w:val="FootnoteAnchor"/>
          <w:rtl w:val="true"/>
        </w:rPr>
        <w:footnoteReference w:id="115"/>
      </w:r>
      <w:r>
        <w:rPr>
          <w:rFonts w:ascii="IRNazanin" w:hAnsi="IRNazanin" w:eastAsia="IRNazanin"/>
          <w:color w:val="111111"/>
          <w:sz w:val="28"/>
          <w:sz w:val="28"/>
          <w:szCs w:val="28"/>
          <w:rtl w:val="true"/>
          <w:lang w:bidi="fa-IR"/>
        </w:rPr>
        <w:t xml:space="preserve">توهی السقاء و تضرم علی أهل البیت البیت و أمّا العقرب فإنَّ نبیّ اللّٰه مدّ یده إلی الحجر فلسعته عقرب فقال لعنک اللّٰه لا تدعین برّاً و لا فاجراً و الحیّة إذا أرادتک فاقتلها و ان لم تردک فلا تردها و الکلب العقور و السبع إذا أراداک فاقتلهما فإِن لم یریداک فلا تردهما و الأسود </w:t>
      </w:r>
      <w:r>
        <w:rPr>
          <w:rStyle w:val="FootnoteAnchor"/>
          <w:rtl w:val="true"/>
        </w:rPr>
        <w:footnoteReference w:id="116"/>
      </w:r>
      <w:r>
        <w:rPr>
          <w:rFonts w:ascii="IRNazanin" w:hAnsi="IRNazanin" w:eastAsia="IRNazanin"/>
          <w:color w:val="111111"/>
          <w:sz w:val="28"/>
          <w:sz w:val="28"/>
          <w:szCs w:val="28"/>
          <w:rtl w:val="true"/>
          <w:lang w:bidi="fa-IR"/>
        </w:rPr>
        <w:t xml:space="preserve">العِذْر فاقتله علی کل حال ارم الغراب رمیاً و الحدأة </w:t>
      </w:r>
      <w:r>
        <w:rPr>
          <w:rStyle w:val="FootnoteAnchor"/>
          <w:rtl w:val="true"/>
        </w:rPr>
        <w:footnoteReference w:id="117"/>
      </w:r>
      <w:r>
        <w:rPr>
          <w:rFonts w:ascii="IRNazanin" w:hAnsi="IRNazanin" w:eastAsia="IRNazanin"/>
          <w:color w:val="111111"/>
          <w:sz w:val="28"/>
          <w:sz w:val="28"/>
          <w:szCs w:val="28"/>
          <w:rtl w:val="true"/>
          <w:lang w:bidi="fa-IR"/>
        </w:rPr>
        <w:t>علی ظهر بعیرک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المحرمُ الزّنبور و النسر و الأسود العِذر و الذّئب و ما خاف أن یعدو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2206</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العقور هو الذّئب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خاف المحرم علی نفسه من السباع و الحیّات فلیقتله و ان لم یردک فلا ترده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قَتَلَهُ مِنْکُمْ مُتَعَمِّداً فَجَزٰاءٌ مِثْلُ مٰا قَتَلَ مِنَ النَّعَمِ</w:t>
      </w:r>
    </w:p>
    <w:p>
      <w:pPr>
        <w:pStyle w:val="BookText"/>
        <w:rPr/>
      </w:pPr>
      <w:r>
        <w:rPr>
          <w:rFonts w:ascii="Amiri" w:hAnsi="Amiri" w:eastAsia="Amiri" w:cs="Amiri"/>
          <w:color w:val="111111"/>
          <w:sz w:val="28"/>
          <w:sz w:val="28"/>
          <w:szCs w:val="28"/>
          <w:rtl w:val="true"/>
          <w:lang w:bidi="ar-SA"/>
        </w:rPr>
        <w:t>و قرء فجزاء بالإِضافة</w:t>
      </w:r>
    </w:p>
    <w:p>
      <w:pPr>
        <w:pStyle w:val="BookText"/>
        <w:rPr/>
      </w:pPr>
      <w:r>
        <w:rPr>
          <w:rFonts w:eastAsia="Times New Roman" w:cs="Times New Roman" w:ascii="Times New Roman" w:hAnsi="Times New Roman"/>
          <w:color w:val="111111"/>
          <w:sz w:val="28"/>
          <w:szCs w:val="28"/>
          <w:lang w:val="en-US" w:bidi="en-US"/>
        </w:rPr>
        <w:t>2208</w:t>
      </w:r>
    </w:p>
    <w:p>
      <w:pPr>
        <w:pStyle w:val="BookText"/>
        <w:rPr/>
      </w:pPr>
      <w:r>
        <w:rPr>
          <w:rFonts w:ascii="IRNazanin" w:hAnsi="IRNazanin" w:eastAsia="IRNazanin"/>
          <w:color w:val="111111"/>
          <w:sz w:val="28"/>
          <w:sz w:val="28"/>
          <w:szCs w:val="28"/>
          <w:rtl w:val="true"/>
          <w:lang w:bidi="fa-IR"/>
        </w:rPr>
        <w:t>فی التهذیب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تفسیرها فی الظبی شاة و فی حمار وحش بقرة و فی النعامة جزور و زاد 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البقرة 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2209</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یَحْکُمُ بِهِ ذَوٰا عَدْلٍ مِنْکُمْ</w:t>
      </w:r>
    </w:p>
    <w:p>
      <w:pPr>
        <w:pStyle w:val="BookText"/>
        <w:rPr/>
      </w:pPr>
      <w:r>
        <w:rPr>
          <w:rFonts w:eastAsia="Times New Roman" w:cs="Times New Roman" w:ascii="Times New Roman" w:hAnsi="Times New Roman"/>
          <w:color w:val="111111"/>
          <w:sz w:val="28"/>
          <w:szCs w:val="28"/>
          <w:lang w:val="en-US" w:bidi="en-US"/>
        </w:rPr>
        <w:t>2210</w:t>
      </w:r>
    </w:p>
    <w:p>
      <w:pPr>
        <w:pStyle w:val="BookText"/>
        <w:rPr/>
      </w:pPr>
      <w:r>
        <w:rPr>
          <w:rFonts w:ascii="IRNazanin" w:hAnsi="IRNazanin" w:eastAsia="IRNazanin"/>
          <w:color w:val="111111"/>
          <w:sz w:val="28"/>
          <w:sz w:val="28"/>
          <w:szCs w:val="28"/>
          <w:rtl w:val="true"/>
          <w:lang w:bidi="fa-IR"/>
        </w:rPr>
        <w:t>فی المجمع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2211</w:t>
      </w:r>
    </w:p>
    <w:p>
      <w:pPr>
        <w:pStyle w:val="BookText"/>
        <w:rPr/>
      </w:pPr>
      <w:r>
        <w:rPr>
          <w:rFonts w:ascii="IRNazanin" w:hAnsi="IRNazanin" w:eastAsia="IRNazanin"/>
          <w:color w:val="111111"/>
          <w:sz w:val="28"/>
          <w:sz w:val="28"/>
          <w:szCs w:val="28"/>
          <w:rtl w:val="true"/>
          <w:lang w:bidi="fa-IR"/>
        </w:rPr>
        <w:t>و فی الکافی عنهما علیهما السلام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رسول اللّٰه صلّی اللّٰه علیه و آله و سلم و الإِمام من بعده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أخطأت به الکتاب 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رجلاً واحداً یعنی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رسم الألف فی ذَوٰا عَدْلٍ من تصرّف نساخ القرآن خطأ و الصواب عدم نسخها و ذٰلک لأنّه یفید أنّ الحاکم اثنان و الحال أنّه واحد و هو الرّسول فی زمانه ثمّ کلّ إمام فی زمانه علیٰ سبیل البدل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2212</w:t>
      </w:r>
    </w:p>
    <w:p>
      <w:pPr>
        <w:pStyle w:val="BookText"/>
        <w:rPr/>
      </w:pPr>
      <w:r>
        <w:rPr>
          <w:rFonts w:ascii="IRNazanin" w:hAnsi="IRNazanin" w:eastAsia="IRNazanin"/>
          <w:color w:val="111111"/>
          <w:sz w:val="28"/>
          <w:sz w:val="28"/>
          <w:szCs w:val="28"/>
          <w:rtl w:val="true"/>
          <w:lang w:bidi="fa-IR"/>
        </w:rPr>
        <w:t>و فی التهذیب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رسول اللّٰه صلّی اللّٰه علیه و آله و سلم و الإِمام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یَحْکُمُ بِهِ</w:t>
      </w:r>
    </w:p>
    <w:p>
      <w:pPr>
        <w:pStyle w:val="BookText"/>
        <w:rPr/>
      </w:pPr>
      <w:r>
        <w:rPr>
          <w:rFonts w:ascii="Amiri" w:hAnsi="Amiri" w:eastAsia="Amiri" w:cs="Amiri"/>
          <w:color w:val="111111"/>
          <w:sz w:val="28"/>
          <w:sz w:val="28"/>
          <w:szCs w:val="28"/>
          <w:rtl w:val="true"/>
          <w:lang w:bidi="ar-SA"/>
        </w:rPr>
        <w:t xml:space="preserve">و هو ذو عدل فإذا علمت ما حکم به رسول اللّٰه صلّی اللّٰه علیه و آله و سلم و الإِمام علیه السلام فحسبُک و لا تسأل عنه هَدْیاً بٰالِغَ الْکَعْبَةِ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2213</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علیه هدی فی إحرامه فله أن ینحره حیث شاء الاّ فداء الصید فانّ اللّٰه یقول هَدْیاً بٰالِغَ الْکَعْبَةِ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هدی فداء صید أصابه و هو محرم فان کان حاجّاً نحر هدیه الذی یجب علیه بمنیٰ و إن کان معتمر انحر بمکّة قبالة الکعبة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2215</w:t>
      </w:r>
    </w:p>
    <w:p>
      <w:pPr>
        <w:pStyle w:val="BookText"/>
        <w:rPr/>
      </w:pPr>
      <w:r>
        <w:rPr>
          <w:rFonts w:ascii="IRNazanin" w:hAnsi="IRNazanin" w:eastAsia="IRNazanin"/>
          <w:color w:val="111111"/>
          <w:sz w:val="28"/>
          <w:sz w:val="28"/>
          <w:szCs w:val="28"/>
          <w:rtl w:val="true"/>
          <w:lang w:bidi="fa-IR"/>
        </w:rPr>
        <w:t>و عن الباقر علیه السلام 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ترکه الی أن یقدم فیشتریه فانّه یجزی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کَفّٰارَةٌ طَعٰامُ مَسٰاکِینَ</w:t>
      </w:r>
    </w:p>
    <w:p>
      <w:pPr>
        <w:pStyle w:val="BookText"/>
        <w:rPr/>
      </w:pPr>
      <w:r>
        <w:rPr>
          <w:rFonts w:ascii="Amiri" w:hAnsi="Amiri" w:eastAsia="Amiri" w:cs="Amiri"/>
          <w:color w:val="111111"/>
          <w:sz w:val="28"/>
          <w:sz w:val="28"/>
          <w:szCs w:val="28"/>
          <w:rtl w:val="true"/>
          <w:lang w:bidi="ar-SA"/>
        </w:rPr>
        <w:t xml:space="preserve">و قرء کفارة طعام بالإِضافة أَوْ عَدْلُ ذٰلِکَ صِیٰاماً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محرم أصاب نعامة أو حمار وحش قال علیه بدنة قیل فان لم یقدر علی بدنة قال فلیطعم ستین مسکیناً قیل فان لم یقدر</w:t>
      </w:r>
    </w:p>
    <w:p>
      <w:pPr>
        <w:pStyle w:val="BookText"/>
        <w:rPr/>
      </w:pPr>
      <w:r>
        <w:rPr>
          <w:rFonts w:ascii="IRNazanin" w:hAnsi="IRNazanin" w:eastAsia="IRNazanin"/>
          <w:color w:val="111111"/>
          <w:sz w:val="28"/>
          <w:sz w:val="28"/>
          <w:szCs w:val="28"/>
          <w:rtl w:val="true"/>
          <w:lang w:bidi="fa-IR"/>
        </w:rPr>
        <w:t xml:space="preserve">علی أن یتصدّق قال فلیصم ثمانیة عشر یوماً و الصدقة مدّ علی کلّ مسکین و سئل عن محرم أصاب بقرة قال علیه بقرة قیل فان لم یقدر علی بقرة قال فلیطعم ثلاثین مسکیناً قیل فان لم یقدر علی أن یتصدّق قال فلیصم </w:t>
      </w:r>
      <w:r>
        <w:rPr>
          <w:rStyle w:val="FootnoteAnchor"/>
          <w:rtl w:val="true"/>
        </w:rPr>
        <w:footnoteReference w:id="118"/>
      </w:r>
      <w:r>
        <w:rPr>
          <w:rFonts w:ascii="IRNazanin" w:hAnsi="IRNazanin" w:eastAsia="IRNazanin"/>
          <w:color w:val="111111"/>
          <w:sz w:val="28"/>
          <w:sz w:val="28"/>
          <w:szCs w:val="28"/>
          <w:rtl w:val="true"/>
          <w:lang w:bidi="fa-IR"/>
        </w:rPr>
        <w:t>تسعة أیّام قیل فان أصاب طیباً قال علیه شاة قیل فان لم یقدر قال فإطعام عشرة مساکین فان لم یجد ما یتصدّق به فعلیه صیام ثلاثة أیّام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2217</w:t>
      </w:r>
    </w:p>
    <w:p>
      <w:pPr>
        <w:pStyle w:val="BookText"/>
        <w:rPr/>
      </w:pPr>
      <w:r>
        <w:rPr>
          <w:rFonts w:ascii="Amiri" w:hAnsi="Amiri" w:eastAsia="Amiri" w:cs="Amiri"/>
          <w:color w:val="111111"/>
          <w:sz w:val="28"/>
          <w:sz w:val="28"/>
          <w:szCs w:val="28"/>
          <w:rtl w:val="true"/>
          <w:lang w:bidi="ar-SA"/>
        </w:rPr>
        <w:t>و فی الفقیه و القمّیّ عن السجّاد علیه السلام فی حدیث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تدری کیف یکون عَدْلُ ذٰلِکَ صِیٰاماً یا زهری قال لا أدری قال یقوم الصید قیمة ثمّ تفض </w:t>
      </w:r>
      <w:r>
        <w:rPr>
          <w:rStyle w:val="FootnoteAnchor"/>
          <w:rtl w:val="true"/>
        </w:rPr>
        <w:footnoteReference w:id="119"/>
      </w:r>
      <w:r>
        <w:rPr>
          <w:rFonts w:ascii="Amiri" w:hAnsi="Amiri" w:eastAsia="Amiri" w:cs="Amiri"/>
          <w:color w:val="111111"/>
          <w:sz w:val="28"/>
          <w:sz w:val="28"/>
          <w:szCs w:val="28"/>
          <w:rtl w:val="true"/>
          <w:lang w:bidi="ar-SA"/>
        </w:rPr>
        <w:t>تلک القیمة علی البرّ ثمّ یکال ذٰلک البرّ أصواعاً فیصوم لکلّ نصف صاع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لِیَذُوقَ وَبٰالَ أَمْرِهِ</w:t>
      </w:r>
    </w:p>
    <w:p>
      <w:pPr>
        <w:pStyle w:val="BookText"/>
        <w:rPr/>
      </w:pPr>
      <w:r>
        <w:rPr>
          <w:rFonts w:ascii="Amiri" w:hAnsi="Amiri" w:eastAsia="Amiri" w:cs="Amiri"/>
          <w:color w:val="111111"/>
          <w:sz w:val="28"/>
          <w:sz w:val="28"/>
          <w:szCs w:val="28"/>
          <w:rtl w:val="true"/>
          <w:lang w:bidi="ar-SA"/>
        </w:rPr>
        <w:t xml:space="preserve">یعنی هٰذا الجزاء لِیَذُوقَ ثقل فعله و سوء عاقبة هتکه لحرمة الإحرام عَفَا اللّٰهُ عَمّٰا سَلَفَ یعنی الدّفعة الأُولی وَ مَنْ عٰادَ فَیَنْتَقِمُ اللّٰهُ مِنْهُ وَ اللّٰهُ عَزِیزٌ ذُو انْتِقٰامٍ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2218</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محرم أصاب صیداً قال علیه الکفّارة قیل فان أصاب آخر قال فان أصاب آخر فلیس علیه کفّارة و هو ممّن قال اللّٰه تعالی وَ مَنْ عٰادَ فَیَنْتَقِمُ اللّٰهُ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معناه أخبار أخر</w:t>
      </w:r>
    </w:p>
    <w:p>
      <w:pPr>
        <w:pStyle w:val="BookText"/>
        <w:rPr/>
      </w:pPr>
      <w:r>
        <w:rPr>
          <w:rFonts w:eastAsia="Times New Roman" w:cs="Times New Roman" w:ascii="Times New Roman" w:hAnsi="Times New Roman"/>
          <w:color w:val="111111"/>
          <w:sz w:val="28"/>
          <w:szCs w:val="28"/>
          <w:lang w:val="en-US" w:bidi="en-US"/>
        </w:rPr>
        <w:t>2219</w:t>
      </w:r>
    </w:p>
    <w:p>
      <w:pPr>
        <w:pStyle w:val="BookText"/>
        <w:rPr/>
      </w:pPr>
      <w:r>
        <w:rPr>
          <w:rFonts w:ascii="Amiri" w:hAnsi="Amiri" w:eastAsia="Amiri" w:cs="Amiri"/>
          <w:color w:val="111111"/>
          <w:sz w:val="28"/>
          <w:sz w:val="28"/>
          <w:szCs w:val="28"/>
          <w:rtl w:val="true"/>
          <w:lang w:bidi="ar-SA"/>
        </w:rPr>
        <w:t>و فی التهذیب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الصّید خطاً فعلیه الکفّارة فإِن أصاب ثانیة خطأً فعلیه الکفّارة أبداً إذا کان خطأ فان أصابه متعمّداً کان علیه الکفّارة فإِن أصابه ثانیة متعمّداً فهو ممّن فَیَنْتَقِمُ اللّٰهُ مِنْهُ و لم یکن علیه الکفّارة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2220</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وَ مَنْ عٰادَ فَیَنْتَقِمُ اللّٰهُ مِنْهُ قال إنّ رجلاً انطلق و هو محرم فأخذ ثعلباً فجعل یقرّب النّار الی وجهه و جعل الثّعلب یصیح و یحدث من اسْتِهِ </w:t>
      </w:r>
      <w:r>
        <w:rPr>
          <w:rStyle w:val="FootnoteAnchor"/>
          <w:rtl w:val="true"/>
        </w:rPr>
        <w:footnoteReference w:id="120"/>
      </w:r>
      <w:r>
        <w:rPr>
          <w:rFonts w:ascii="IRNazanin" w:hAnsi="IRNazanin" w:eastAsia="IRNazanin"/>
          <w:color w:val="111111"/>
          <w:sz w:val="28"/>
          <w:sz w:val="28"/>
          <w:szCs w:val="28"/>
          <w:rtl w:val="true"/>
          <w:lang w:bidi="fa-IR"/>
        </w:rPr>
        <w:t>و جعل أصحابه ینهونه عمّا یصنع ثمّ أرسله بعد ذٰلک فبینا الرّجل نَائِم إذ جاءت حیّة فدخلت فی فیه فلم تدعه حتّی جعل یحدث کما أحدث الثّعلب ثمّ خلّت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صَیْدُ الْبَحْرِ وَ طَعٰامُهُ مَتٰاعاً لَکُمْ وَ لِلسَّیّٰارَةِ</w:t>
      </w:r>
    </w:p>
    <w:p>
      <w:pPr>
        <w:pStyle w:val="BookText"/>
        <w:rPr/>
      </w:pPr>
      <w:r>
        <w:rPr>
          <w:rFonts w:ascii="IRNazanin" w:hAnsi="IRNazanin" w:eastAsia="IRNazanin"/>
          <w:color w:val="111111"/>
          <w:sz w:val="28"/>
          <w:sz w:val="28"/>
          <w:szCs w:val="28"/>
          <w:rtl w:val="true"/>
          <w:lang w:bidi="fa-IR"/>
        </w:rPr>
        <w:t xml:space="preserve">و لسیارتکم یتزوّدنه قدیداً </w:t>
      </w:r>
      <w:r>
        <w:rPr>
          <w:rStyle w:val="FootnoteAnchor"/>
          <w:rtl w:val="true"/>
        </w:rPr>
        <w:footnoteReference w:id="121"/>
      </w:r>
      <w:r>
        <w:rPr>
          <w:rFonts w:ascii="Amiri" w:hAnsi="Amiri" w:eastAsia="Amiri" w:cs="Amiri"/>
          <w:color w:val="111111"/>
          <w:sz w:val="28"/>
          <w:sz w:val="28"/>
          <w:szCs w:val="28"/>
          <w:rtl w:val="true"/>
          <w:lang w:bidi="ar-SA"/>
        </w:rPr>
        <w:t>وَ حُرِّمَ عَلَیْکُمْ صَیْدُ الْبَرِّ مٰا دُمْتُمْ حُرُماً</w:t>
      </w:r>
    </w:p>
    <w:p>
      <w:pPr>
        <w:pStyle w:val="BookText"/>
        <w:rPr/>
      </w:pPr>
      <w:r>
        <w:rPr>
          <w:rFonts w:eastAsia="Times New Roman" w:cs="Times New Roman" w:ascii="Times New Roman" w:hAnsi="Times New Roman"/>
          <w:color w:val="111111"/>
          <w:sz w:val="28"/>
          <w:szCs w:val="28"/>
          <w:lang w:val="en-US" w:bidi="en-US"/>
        </w:rPr>
        <w:t>2221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یصید المحرم السّمک و یأکل مالحه </w:t>
      </w:r>
      <w:r>
        <w:rPr>
          <w:rStyle w:val="FootnoteAnchor"/>
          <w:rtl w:val="true"/>
        </w:rPr>
        <w:footnoteReference w:id="122"/>
      </w:r>
      <w:r>
        <w:rPr>
          <w:rFonts w:ascii="IRNazanin" w:hAnsi="IRNazanin" w:eastAsia="IRNazanin"/>
          <w:color w:val="111111"/>
          <w:sz w:val="28"/>
          <w:sz w:val="28"/>
          <w:szCs w:val="28"/>
          <w:rtl w:val="true"/>
          <w:lang w:bidi="fa-IR"/>
        </w:rPr>
        <w:t xml:space="preserve">و طریه </w:t>
      </w:r>
      <w:r>
        <w:rPr>
          <w:rStyle w:val="FootnoteAnchor"/>
          <w:rtl w:val="true"/>
        </w:rPr>
        <w:footnoteReference w:id="123"/>
      </w:r>
      <w:r>
        <w:rPr>
          <w:rFonts w:ascii="Amiri" w:hAnsi="Amiri" w:eastAsia="Amiri" w:cs="Amiri"/>
          <w:color w:val="111111"/>
          <w:sz w:val="28"/>
          <w:sz w:val="28"/>
          <w:szCs w:val="28"/>
          <w:rtl w:val="true"/>
          <w:lang w:bidi="ar-SA"/>
        </w:rPr>
        <w:t xml:space="preserve">و یتزوّد و قال أُحِلَّ لَکُمْ صَیْدُ الْبَحْرِ وَ طَعٰامُهُ مَتٰاعاً لَکُمْ وَ لِلسَّیّٰارَةِ قال مالحه الذی یأکلون و فصّل ما بینهما کل طیر یکون فی الآجام </w:t>
      </w:r>
      <w:r>
        <w:rPr>
          <w:rStyle w:val="FootnoteAnchor"/>
          <w:rtl w:val="true"/>
        </w:rPr>
        <w:footnoteReference w:id="124"/>
      </w:r>
      <w:r>
        <w:rPr>
          <w:rFonts w:ascii="IRNazanin" w:hAnsi="IRNazanin" w:eastAsia="IRNazanin"/>
          <w:color w:val="111111"/>
          <w:sz w:val="28"/>
          <w:sz w:val="28"/>
          <w:szCs w:val="28"/>
          <w:rtl w:val="true"/>
          <w:lang w:bidi="fa-IR"/>
        </w:rPr>
        <w:t>یبیض فی البّر و یفرخ فی البّر فهو من صید البّر و ما کان من صید البّر یکون فی البّر و یبیض فی البحر فهو من صید البحر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یکون أصله فی البحر و یکون فی البّر و البحرِ فلا ینبغی للمحرم أن یقتله فان قتله فعلیه الجزاء کما قال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2223</w:t>
      </w:r>
    </w:p>
    <w:p>
      <w:pPr>
        <w:pStyle w:val="BookText"/>
        <w:rPr/>
      </w:pP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یأکل المحرم طیر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إِلَیْهِ تُحْشَرُونَ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الْکَعْبَةَ الْبَیْتَ الْحَرٰامَ قِیٰاماً</w:t>
      </w:r>
    </w:p>
    <w:p>
      <w:pPr>
        <w:pStyle w:val="BookText"/>
        <w:rPr/>
      </w:pPr>
      <w:r>
        <w:rPr>
          <w:rFonts w:ascii="IRNazanin" w:hAnsi="IRNazanin" w:eastAsia="IRNazanin"/>
          <w:color w:val="111111"/>
          <w:sz w:val="28"/>
          <w:sz w:val="28"/>
          <w:szCs w:val="28"/>
          <w:rtl w:val="true"/>
          <w:lang w:bidi="fa-IR"/>
        </w:rPr>
        <w:t>و قرء قیماً بغیر الف لِلنّٰاسِ لمعایشهم و مکاسبهم یستقیم به أمور دینهم و دنیاهم یلوذ به الخائف و یأمن فیه الضعیف و یربح عنده التجار باجتماعهم عنده من سائر الأطراف و یغفر بقصده المذنب و یفوز حاجّه بالمثوبات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2224</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هٰذا البیت یرید شیئاً فی الدّنیا و الآخرة أصابه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2225</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الکعبة قائمة و یحجّ النّاس إلیها لم یهلکوا فإذا هدمت و ترکوا الحجّ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الشَّهْرَ الْحَرٰامَ وَ الْهَدْیَ وَ الْقَلاٰئِدَ</w:t>
      </w:r>
    </w:p>
    <w:p>
      <w:pPr>
        <w:pStyle w:val="BookText"/>
        <w:rPr/>
      </w:pPr>
      <w:r>
        <w:rPr>
          <w:rFonts w:ascii="Amiri" w:hAnsi="Amiri" w:eastAsia="Amiri" w:cs="Amiri"/>
          <w:color w:val="111111"/>
          <w:sz w:val="28"/>
          <w:sz w:val="28"/>
          <w:szCs w:val="28"/>
          <w:rtl w:val="true"/>
          <w:lang w:bidi="ar-SA"/>
        </w:rPr>
        <w:t>مضٰی تفسیرها ذٰلِکَ لِتَعْلَمُوا أَنَّ اللّٰهَ یَعْلَمُ مٰا فِی السَّمٰاوٰاتِ وَ مٰا فِی الْأَرْضِ یعنی إذا اطّلعتم علی الحکمة فی جعل الکعبة قیاماً و ما فی الحجّ و مناسکه من الحکم علمتم أنّ اللّٰه یعلم الأشیاءَ جمیعاً وَ أَنَّ اللّٰهَ بِکُلِّ شَیْءٍ عَلِیمٌ تعمیم بعد تخصیص و مبالغة بعد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اللّٰهَ شَدِیدُ الْعِقٰابِ وَ أَنَّ اللّٰهَ غَفُورٌ رَحِیمٌ</w:t>
      </w:r>
    </w:p>
    <w:p>
      <w:pPr>
        <w:pStyle w:val="BookText"/>
        <w:rPr/>
      </w:pPr>
      <w:r>
        <w:rPr>
          <w:rFonts w:ascii="IRNazanin" w:hAnsi="IRNazanin" w:eastAsia="IRNazanin"/>
          <w:color w:val="111111"/>
          <w:sz w:val="28"/>
          <w:sz w:val="28"/>
          <w:szCs w:val="28"/>
          <w:rtl w:val="true"/>
          <w:lang w:bidi="fa-IR"/>
        </w:rPr>
        <w:t>وعید و وعد لمن هتک محارمه و لمن حافظ علیها،</w:t>
      </w:r>
    </w:p>
    <w:p>
      <w:pPr>
        <w:pStyle w:val="BookText"/>
        <w:rPr/>
      </w:pPr>
      <w:r>
        <w:rPr>
          <w:rFonts w:eastAsia="Times New Roman" w:cs="Times New Roman" w:ascii="Times New Roman" w:hAnsi="Times New Roman"/>
          <w:color w:val="111111"/>
          <w:sz w:val="28"/>
          <w:szCs w:val="28"/>
          <w:lang w:val="en-US" w:bidi="en-US"/>
        </w:rPr>
        <w:t>2226</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التّوحید عن الصادق علیه السلام عن آبائه علیهم السلام عن رسول اللّٰه صلیّ اللّٰه علیه و آله و سلم عن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من</w:t>
      </w:r>
    </w:p>
    <w:p>
      <w:pPr>
        <w:pStyle w:val="BookText"/>
        <w:rPr/>
      </w:pPr>
      <w:r>
        <w:rPr>
          <w:rFonts w:ascii="IRNazanin" w:hAnsi="IRNazanin" w:eastAsia="IRNazanin"/>
          <w:color w:val="111111"/>
          <w:sz w:val="28"/>
          <w:sz w:val="28"/>
          <w:szCs w:val="28"/>
          <w:rtl w:val="true"/>
          <w:lang w:bidi="fa-IR"/>
        </w:rPr>
        <w:t>أذنب ذنباً صغیراً کان أو کبیراً و هو یعلم أنّ لی أن أعذّبه و ان أعفو عنه عفوت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 الرَّسُولِ إِلاَّ الْبَلاٰغُ</w:t>
      </w:r>
    </w:p>
    <w:p>
      <w:pPr>
        <w:pStyle w:val="BookText"/>
        <w:rPr/>
      </w:pPr>
      <w:r>
        <w:rPr>
          <w:rFonts w:ascii="Amiri" w:hAnsi="Amiri" w:eastAsia="Amiri" w:cs="Amiri"/>
          <w:color w:val="111111"/>
          <w:sz w:val="28"/>
          <w:sz w:val="28"/>
          <w:szCs w:val="28"/>
          <w:rtl w:val="true"/>
          <w:lang w:bidi="ar-SA"/>
        </w:rPr>
        <w:t>تشدید فی إیجاب القیام بما أمر به وَ اللّٰهُ یَعْلَمُ مٰا تُبْدُونَ وَ مٰا تَکْتُمُونَ من تصدیق و تکذیب و فعل و عزیمة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یَسْتَوِی الْخَبِیثُ وَ الطَّیِّبُ</w:t>
      </w:r>
    </w:p>
    <w:p>
      <w:pPr>
        <w:pStyle w:val="BookText"/>
        <w:rPr/>
      </w:pPr>
      <w:r>
        <w:rPr>
          <w:rFonts w:ascii="Amiri" w:hAnsi="Amiri" w:eastAsia="Amiri" w:cs="Amiri"/>
          <w:color w:val="111111"/>
          <w:sz w:val="28"/>
          <w:sz w:val="28"/>
          <w:szCs w:val="28"/>
          <w:rtl w:val="true"/>
          <w:lang w:bidi="ar-SA"/>
        </w:rPr>
        <w:t xml:space="preserve">إنساناً کان أو عملاً أو مالاً أو غیر ذلک وَ لَوْ أَعْجَبَکَ کَثْرَةُ الْخَبِیثِ فانّ العبرة بالجودة و الرّداءة لا الکثرة و القلّة فَاتَّقُوا اللّٰهَ یٰا أُولِی الْأَلْبٰابِ فی تحرّی </w:t>
      </w:r>
      <w:r>
        <w:rPr>
          <w:rStyle w:val="FootnoteAnchor"/>
          <w:rtl w:val="true"/>
        </w:rPr>
        <w:footnoteReference w:id="125"/>
      </w:r>
      <w:r>
        <w:rPr>
          <w:rFonts w:ascii="IRNazanin" w:hAnsi="IRNazanin" w:eastAsia="IRNazanin"/>
          <w:color w:val="111111"/>
          <w:sz w:val="28"/>
          <w:sz w:val="28"/>
          <w:szCs w:val="28"/>
          <w:rtl w:val="true"/>
          <w:lang w:bidi="fa-IR"/>
        </w:rPr>
        <w:t xml:space="preserve">الخبیث و ان کثر و اثروا </w:t>
      </w:r>
      <w:r>
        <w:rPr>
          <w:rStyle w:val="FootnoteAnchor"/>
          <w:rtl w:val="true"/>
        </w:rPr>
        <w:footnoteReference w:id="126"/>
      </w:r>
      <w:r>
        <w:rPr>
          <w:rFonts w:ascii="Amiri" w:hAnsi="Amiri" w:eastAsia="Amiri" w:cs="Amiri"/>
          <w:color w:val="111111"/>
          <w:sz w:val="28"/>
          <w:sz w:val="28"/>
          <w:szCs w:val="28"/>
          <w:rtl w:val="true"/>
          <w:lang w:bidi="ar-SA"/>
        </w:rPr>
        <w:t xml:space="preserve">الطّیّب و ان قلّ لَعَلَّکُمْ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تَسْئَلُوا عَنْ أَشْیٰاءَ إِنْ تُبْدَ لَکُمْ تَسُؤْکُمْ وَ إِنْ تَسْئَلُوا عَنْهٰا حِینَ یُنَزَّلُ الْقُرْآنُ تُبْدَ لَکُمْ</w:t>
      </w:r>
    </w:p>
    <w:p>
      <w:pPr>
        <w:pStyle w:val="BookText"/>
        <w:rPr/>
      </w:pPr>
      <w:r>
        <w:rPr>
          <w:rFonts w:eastAsia="Times New Roman" w:cs="Times New Roman" w:ascii="Times New Roman" w:hAnsi="Times New Roman"/>
          <w:color w:val="111111"/>
          <w:sz w:val="28"/>
          <w:szCs w:val="28"/>
          <w:lang w:val="en-US" w:bidi="en-US"/>
        </w:rPr>
        <w:t>2227</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تَسْئَلُوا عَنْ أَشْیٰاءَ</w:t>
      </w:r>
    </w:p>
    <w:p>
      <w:pPr>
        <w:pStyle w:val="BookText"/>
        <w:rPr/>
      </w:pPr>
      <w:r>
        <w:rPr>
          <w:rFonts w:ascii="Amiri" w:hAnsi="Amiri" w:eastAsia="Amiri" w:cs="Amiri"/>
          <w:color w:val="111111"/>
          <w:sz w:val="28"/>
          <w:sz w:val="28"/>
          <w:szCs w:val="28"/>
          <w:rtl w:val="true"/>
          <w:lang w:bidi="ar-SA"/>
        </w:rPr>
        <w:t xml:space="preserve">لم تبد لکم إِنْ تُبْدَ لَکُمْ تَسُؤْکُمْ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2228</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فقال إنّ اللّٰه کتب علیکم الحجّ فقال عکاشة بن محصن و یروی سراقة بن مالک أفی کل عام یا رسول اللّٰه صلّی اللّٰه علیه و آله و سلم فأعرض عنه حتّیٰ عاد مرتین أو ثلاثاً فقال رسول اللّٰه صلّی اللّٰه علیه و آله و سلم ویحک ما یؤمنک أن أقول نعم و اللّٰه لو قلت نعم لوجبت و لو وجبت ما استطعتم و لو ترکتم کفرتم فاترکونی ما ترکتکم فإنما هلک من کان قبلکم بکثرة سؤالهم و اختلافهم علیٰ أنبیائهم فإذا أمرتکم بشیء فأتوا منه ما استطعتم و إذا نهیتکم عن شیء فاجتنبوه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2229</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27"/>
      </w:r>
      <w:r>
        <w:rPr>
          <w:rFonts w:ascii="IRNazanin" w:hAnsi="IRNazanin" w:eastAsia="IRNazanin"/>
          <w:color w:val="111111"/>
          <w:sz w:val="28"/>
          <w:sz w:val="28"/>
          <w:szCs w:val="28"/>
          <w:rtl w:val="true"/>
          <w:lang w:bidi="fa-IR"/>
        </w:rPr>
        <w:t xml:space="preserve">صفیّة بنت عبد المطّلب مات ابن لها فأقبلت فقال لها عمر غطّی قرطک </w:t>
      </w:r>
      <w:r>
        <w:rPr>
          <w:rStyle w:val="FootnoteAnchor"/>
          <w:rtl w:val="true"/>
        </w:rPr>
        <w:footnoteReference w:id="128"/>
      </w:r>
      <w:r>
        <w:rPr>
          <w:rFonts w:ascii="Amiri" w:hAnsi="Amiri" w:eastAsia="Amiri" w:cs="Amiri"/>
          <w:color w:val="111111"/>
          <w:sz w:val="28"/>
          <w:sz w:val="28"/>
          <w:szCs w:val="28"/>
          <w:rtl w:val="true"/>
          <w:lang w:bidi="ar-SA"/>
        </w:rPr>
        <w:t xml:space="preserve">فانّ قرابتک من رسول اللّٰه صلّی اللّٰه علیه و آله و سلم لا تنفعک شیئاً فقالت له هل رأیت لی قرطاً یا ابن اللّخناء </w:t>
      </w:r>
      <w:r>
        <w:rPr>
          <w:rStyle w:val="FootnoteAnchor"/>
          <w:rtl w:val="true"/>
        </w:rPr>
        <w:footnoteReference w:id="129"/>
      </w:r>
      <w:r>
        <w:rPr>
          <w:rFonts w:ascii="Amiri" w:hAnsi="Amiri" w:eastAsia="Amiri" w:cs="Amiri"/>
          <w:color w:val="111111"/>
          <w:sz w:val="28"/>
          <w:sz w:val="28"/>
          <w:szCs w:val="28"/>
          <w:rtl w:val="true"/>
          <w:lang w:bidi="ar-SA"/>
        </w:rPr>
        <w:t>ثم دخلت علی رسول اللّٰه صلّی اللّٰه</w:t>
      </w:r>
    </w:p>
    <w:p>
      <w:pPr>
        <w:pStyle w:val="BookText"/>
        <w:rPr/>
      </w:pPr>
      <w:r>
        <w:rPr>
          <w:rFonts w:ascii="IRNazanin" w:hAnsi="IRNazanin" w:eastAsia="IRNazanin"/>
          <w:color w:val="111111"/>
          <w:sz w:val="28"/>
          <w:sz w:val="28"/>
          <w:szCs w:val="28"/>
          <w:rtl w:val="true"/>
          <w:lang w:bidi="fa-IR"/>
        </w:rPr>
        <w:t>علیه و آله و سلم فأخبرته بذٰلک و بکت فخرج رسول اللّٰه صلّی اللّٰه علیه و آله و سلم فنادیٰ الصّلوٰة جامعة فاجتمع الناس فقال ما بال أقوام یزعمون أن قرابتی لا تنفع لو قد قمت المقام المحمود لشفعت فی خارجکم لا یسألنی الیوم أحد من أبوه إلاّ 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إلیه رجل فقال من أبی یا رسول اللّٰه؟فقال أبوک غیر الذی تدعی له أبوک فلان بن فلان فقام آخر فقال من أبی یا رسول اللّٰه قال أبوک الذی تدعی له ثمّ قال رسول اللّٰه صلّی اللّٰه علیه و آله و سلم ما بال الذی یزعم أن قرابتی لا تنفع لا یسألنی عن أبیه فقام إلیه عمر فقال له أعود باللّٰه یا رسول اللّٰه من غضب اللّٰه و غضب رسول اللّٰه صلّی اللّٰه علیه و آله و سلم أعف عنّی عَفَا اللّٰه عنک فأنزل اللّٰه یٰا أَیُّهَا الَّذِینَ آمَنُوا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عَنْهٰا</w:t>
      </w:r>
    </w:p>
    <w:p>
      <w:pPr>
        <w:pStyle w:val="BookText"/>
        <w:rPr/>
      </w:pPr>
      <w:r>
        <w:rPr>
          <w:rFonts w:ascii="IRNazanin" w:hAnsi="IRNazanin" w:eastAsia="IRNazanin"/>
          <w:color w:val="111111"/>
          <w:sz w:val="28"/>
          <w:sz w:val="28"/>
          <w:szCs w:val="28"/>
          <w:rtl w:val="true"/>
          <w:lang w:bidi="fa-IR"/>
        </w:rPr>
        <w:t>قیل استئناف أی عَفَا اللّٰه عما سلف من مسألتکم فلا تعودوا الی مثلها و قیل بل صفة أخری أی عن أشیاء عَفَا اللّٰه عنها و لم یکلف بها و کفّ عن ذکرها و یؤیّده</w:t>
      </w:r>
    </w:p>
    <w:p>
      <w:pPr>
        <w:pStyle w:val="BookText"/>
        <w:rPr/>
      </w:pPr>
      <w:r>
        <w:rPr>
          <w:rFonts w:eastAsia="Times New Roman" w:cs="Times New Roman" w:ascii="Times New Roman" w:hAnsi="Times New Roman"/>
          <w:color w:val="111111"/>
          <w:sz w:val="28"/>
          <w:szCs w:val="28"/>
          <w:lang w:val="en-US" w:bidi="en-US"/>
        </w:rPr>
        <w:t>2230</w:t>
      </w:r>
    </w:p>
    <w:p>
      <w:pPr>
        <w:pStyle w:val="BookText"/>
        <w:rPr/>
      </w:pPr>
      <w:r>
        <w:rPr>
          <w:rFonts w:ascii="IRNazanin" w:hAnsi="IRNazanin" w:eastAsia="IRNazanin"/>
          <w:color w:val="111111"/>
          <w:sz w:val="28"/>
          <w:sz w:val="28"/>
          <w:szCs w:val="28"/>
          <w:rtl w:val="true"/>
          <w:lang w:bidi="fa-IR"/>
        </w:rPr>
        <w:t>قول أمیر المؤمنین 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افترض علیکم فرائض فلا تضیعوها و حَدَّ لکم حدوداً فلا تعتدوها و نهاکم عن أشیاء فلا تنتهکوها </w:t>
      </w:r>
      <w:r>
        <w:rPr>
          <w:rStyle w:val="FootnoteAnchor"/>
          <w:rtl w:val="true"/>
        </w:rPr>
        <w:footnoteReference w:id="130"/>
      </w:r>
      <w:r>
        <w:rPr>
          <w:rFonts w:ascii="Amiri" w:hAnsi="Amiri" w:eastAsia="Amiri" w:cs="Amiri"/>
          <w:color w:val="111111"/>
          <w:sz w:val="28"/>
          <w:sz w:val="28"/>
          <w:szCs w:val="28"/>
          <w:rtl w:val="true"/>
          <w:lang w:bidi="ar-SA"/>
        </w:rPr>
        <w:t xml:space="preserve">و سکت لکم عن أشیاء و لم یدعها نسیاناً فلا تتکلفوها وَ اللّٰهُ غَفُورٌ حَلِیمٌ لا یعاجلکم بعقوبة ما یفرّط منکم وَ یَعْفُوا عَنْ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سَأَلَهٰا قَوْمٌ مِنْ قَبْلِکُمْ ثُمَّ أَصْبَحُوا بِهٰا کٰافِرِینَ</w:t>
      </w:r>
    </w:p>
    <w:p>
      <w:pPr>
        <w:pStyle w:val="BookText"/>
        <w:rPr/>
      </w:pPr>
      <w:r>
        <w:rPr>
          <w:rFonts w:ascii="IRNazanin" w:hAnsi="IRNazanin" w:eastAsia="IRNazanin"/>
          <w:color w:val="111111"/>
          <w:sz w:val="28"/>
          <w:sz w:val="28"/>
          <w:szCs w:val="28"/>
          <w:rtl w:val="true"/>
          <w:lang w:bidi="fa-IR"/>
        </w:rPr>
        <w:t>حیث لم یأتمروا و جحدُوا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w:t>
      </w:r>
    </w:p>
    <w:p>
      <w:pPr>
        <w:pStyle w:val="BookText"/>
        <w:rPr/>
      </w:pPr>
      <w:r>
        <w:rPr>
          <w:rFonts w:ascii="Amiri" w:hAnsi="Amiri" w:eastAsia="Amiri" w:cs="Amiri"/>
          <w:color w:val="111111"/>
          <w:sz w:val="28"/>
          <w:sz w:val="28"/>
          <w:szCs w:val="28"/>
          <w:rtl w:val="true"/>
          <w:lang w:bidi="ar-SA"/>
        </w:rPr>
        <w:t xml:space="preserve">ما شرع اللّٰه مِنْ بَحِیرَةٍ وَ لاٰ سٰائِبَةٍ </w:t>
      </w:r>
      <w:r>
        <w:rPr>
          <w:rStyle w:val="FootnoteAnchor"/>
          <w:rtl w:val="true"/>
        </w:rPr>
        <w:footnoteReference w:id="131"/>
      </w:r>
      <w:r>
        <w:rPr>
          <w:rFonts w:ascii="Amiri" w:hAnsi="Amiri" w:eastAsia="Amiri" w:cs="Amiri"/>
          <w:color w:val="111111"/>
          <w:sz w:val="28"/>
          <w:sz w:val="28"/>
          <w:szCs w:val="28"/>
          <w:rtl w:val="true"/>
          <w:lang w:bidi="ar-SA"/>
        </w:rPr>
        <w:t>وَ لاٰ وَصِیلَةٍ وَ لاٰ حٰامٍ</w:t>
      </w:r>
    </w:p>
    <w:p>
      <w:pPr>
        <w:pStyle w:val="BookText"/>
        <w:rPr/>
      </w:pPr>
      <w:r>
        <w:rPr>
          <w:rFonts w:eastAsia="Times New Roman" w:cs="Times New Roman" w:ascii="Times New Roman" w:hAnsi="Times New Roman"/>
          <w:color w:val="111111"/>
          <w:sz w:val="28"/>
          <w:szCs w:val="28"/>
          <w:lang w:val="en-US" w:bidi="en-US"/>
        </w:rPr>
        <w:t>2231</w:t>
      </w:r>
    </w:p>
    <w:p>
      <w:pPr>
        <w:pStyle w:val="BookText"/>
        <w:rPr/>
      </w:pPr>
      <w:r>
        <w:rPr>
          <w:rFonts w:ascii="IRNazanin" w:hAnsi="IRNazanin" w:eastAsia="IRNazanin"/>
          <w:color w:val="111111"/>
          <w:sz w:val="28"/>
          <w:sz w:val="28"/>
          <w:szCs w:val="28"/>
          <w:rtl w:val="true"/>
          <w:lang w:bidi="fa-IR"/>
        </w:rPr>
        <w:t>فی المعانی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الجاهلیة کانوا إذا ولدت الناقة ولدین فی بطن واحد قالوا وصلت فلا یستحلّون ذبحها و لا أکلها و إذا ولدت عشراً جعلوها سٰائِبَةٍ و لا یستحِلّون ظهرها و لا أکلها و ال‍ حٰامٍ فحل الإبل لم یکونوا یستحلّون فأنزل اللّٰه عزّ و جلّ أنّه لم یحرمْ شیئاً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البحیرة الناقة إذا أنتجت خمسة ابطن فان کان</w:t>
      </w:r>
    </w:p>
    <w:p>
      <w:pPr>
        <w:pStyle w:val="BookText"/>
        <w:rPr/>
      </w:pPr>
      <w:r>
        <w:rPr>
          <w:rFonts w:ascii="IRNazanin" w:hAnsi="IRNazanin" w:eastAsia="IRNazanin"/>
          <w:color w:val="111111"/>
          <w:sz w:val="28"/>
          <w:sz w:val="28"/>
          <w:szCs w:val="28"/>
          <w:rtl w:val="true"/>
          <w:lang w:bidi="fa-IR"/>
        </w:rPr>
        <w:t>الخامس ذکراً نحروه فأکله الرّجال و إن کان الخامس أنثیٰ بحروا اذنها أی شقّوه و کانت حراماً علی النساء لحمها و لبنها فإذا ماتت حلّت للنّساءِ و السّائبة البعیر یسیّب بنذر یکون علی الرجل ان سلّمه اللّٰه من مرض أو بلّغه منزله أن یفعل ذٰلک وَ الوصیلة من الغنم کانوا إذا ولدت الشّاة سبعة أبطن فان کان السابع ذکراً ذبح و أکل منه الرّجال وَ النّساء و إن کان أنثیٰ ترکت فی الغنم و إن کان ذکراً و أنثیٰ قالوا وصلت أخاها فلم تذبح و کان لحومهما حراماً علی النساءِ إلاّ أن یموت منها شیء فیحل أکلها للرّجال و النّساءِ و الحام الفحل إذا رکب ولد ولده قالوا قد حمیٰ ظهره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2233</w:t>
      </w:r>
    </w:p>
    <w:p>
      <w:pPr>
        <w:pStyle w:val="BookText"/>
        <w:rPr/>
      </w:pPr>
      <w:r>
        <w:rPr>
          <w:rFonts w:ascii="IRNazanin" w:hAnsi="IRNazanin" w:eastAsia="IRNazanin"/>
          <w:color w:val="111111"/>
          <w:sz w:val="28"/>
          <w:sz w:val="28"/>
          <w:szCs w:val="28"/>
          <w:rtl w:val="true"/>
          <w:lang w:bidi="fa-IR"/>
        </w:rPr>
        <w:t>و قد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الحام هو من الإِبل إذا انتج عشرة أبطن قالوا قد حمیٰ ظهره فلا یرکب و لا یمنع من کلاءٍ و لا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الَّذِینَ کَفَرُوا یَفْتَرُونَ عَلَی اللّٰهِ الْکَذِبَ</w:t>
      </w:r>
    </w:p>
    <w:p>
      <w:pPr>
        <w:pStyle w:val="BookText"/>
        <w:rPr/>
      </w:pPr>
      <w:r>
        <w:rPr>
          <w:rFonts w:ascii="Amiri" w:hAnsi="Amiri" w:eastAsia="Amiri" w:cs="Amiri"/>
          <w:color w:val="111111"/>
          <w:sz w:val="28"/>
          <w:sz w:val="28"/>
          <w:szCs w:val="28"/>
          <w:rtl w:val="true"/>
          <w:lang w:bidi="ar-SA"/>
        </w:rPr>
        <w:t>بتحریم ذٰلک و نسبته إلیه وَ أَکْثَرُهُمْ لاٰ یَعْقِلُونَ إنّ ذٰلک افتراء و کذب یعنی الأتباع الذین یقلّدون فی تحریمها رؤساءهم الذین یمنعهم حبّ الرّیاسة عن الاعتراف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2234</w:t>
      </w:r>
    </w:p>
    <w:p>
      <w:pPr>
        <w:pStyle w:val="BookText"/>
        <w:rPr/>
      </w:pPr>
      <w:r>
        <w:rPr>
          <w:rFonts w:ascii="IRNazanin" w:hAnsi="IRNazanin" w:eastAsia="IRNazanin"/>
          <w:color w:val="111111"/>
          <w:sz w:val="28"/>
          <w:sz w:val="28"/>
          <w:szCs w:val="28"/>
          <w:rtl w:val="true"/>
          <w:lang w:bidi="fa-IR"/>
        </w:rPr>
        <w:t>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لُحیٰ بن قمعة بن جندب کان قد ملک مکّة و کان أوّل من غیّر دین إسمٰعیل فاتّخذ الأصنام و نصب الأوثان و بحر البحیرة و سیّب السّائبة و وصل الوصیلة و حمیٰ الحامی قال رسول اللّٰه صلّی اللّٰه علیه و آله و سلم فلقد رأیته فی النّار یؤذی أهل النّار ریح قصبه </w:t>
      </w:r>
      <w:r>
        <w:rPr>
          <w:rStyle w:val="FootnoteAnchor"/>
          <w:rtl w:val="true"/>
        </w:rPr>
        <w:footnoteReference w:id="132"/>
      </w:r>
      <w:r>
        <w:rPr>
          <w:rFonts w:ascii="IRNazanin" w:hAnsi="IRNazanin" w:eastAsia="IRNazanin"/>
          <w:color w:val="111111"/>
          <w:sz w:val="28"/>
          <w:sz w:val="28"/>
          <w:szCs w:val="28"/>
          <w:rtl w:val="true"/>
          <w:lang w:bidi="fa-IR"/>
        </w:rPr>
        <w:t>و یروی تجر قصبه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w:t>
      </w:r>
    </w:p>
    <w:p>
      <w:pPr>
        <w:pStyle w:val="BookText"/>
        <w:rPr/>
      </w:pPr>
      <w:r>
        <w:rPr>
          <w:rFonts w:ascii="Amiri" w:hAnsi="Amiri" w:eastAsia="Amiri" w:cs="Amiri"/>
          <w:color w:val="111111"/>
          <w:sz w:val="28"/>
          <w:sz w:val="28"/>
          <w:szCs w:val="28"/>
          <w:rtl w:val="true"/>
          <w:lang w:bidi="ar-SA"/>
        </w:rPr>
        <w:t>بیان لقصور عقلهم و انهماکهم فی التقالید و ان لا سند لهم سواه أَ وَ لَوْ کٰانَ آبٰاؤُهُمْ لاٰ یَعْلَمُونَ شَیْئاً وَ لاٰ یَهْتَدُونَ یعنی أوجبهم ما وجدوا علیه آباءهم و لو کانوا جهلةً ضالّین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عَلَیْکُمْ أَنْفُسَکُمْ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احفظوها و الزموا صلاحها لاٰ یَضُرُّکُمْ مَنْ ضَلَّ إِذَا اهْتَدَیْتُمْ قیل نزلت لمّا کان المؤمنون یتحسرّون علی الکفرة و یتمنّون إیمانهم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اصلحُوا أنفسکم و لا تتّبعوا عورات النّاس و لا تذکروهم فانّه لا یضرّکم ضلالتهم إذا کنتم 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2236</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ثعلبة سأل رسول اللّٰه صلّی اللّٰه علیه و آله و سلم عن هٰذه الآیة فقال ائتمروا بالمعروف و تناهوا عن المنکر فإذا رأیت دنیا مؤثرة و شحّاً مطاعاً و هویٰ متّبعاً و إعجاب کلّ ذی رأی برأیه فعلیک بخویصّة </w:t>
      </w:r>
      <w:r>
        <w:rPr>
          <w:rStyle w:val="FootnoteAnchor"/>
          <w:rtl w:val="true"/>
        </w:rPr>
        <w:footnoteReference w:id="133"/>
      </w:r>
      <w:r>
        <w:rPr>
          <w:rFonts w:ascii="IRNazanin" w:hAnsi="IRNazanin" w:eastAsia="IRNazanin"/>
          <w:color w:val="111111"/>
          <w:sz w:val="28"/>
          <w:sz w:val="28"/>
          <w:szCs w:val="28"/>
          <w:rtl w:val="true"/>
          <w:lang w:bidi="fa-IR"/>
        </w:rPr>
        <w:t>نفسک و ذر عوامهم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مَرْجِعُکُمْ جَمِیعاً فَیُنَبِّئُکُمْ بِمٰا کُنْتُمْ تَعْمَلُونَ</w:t>
      </w:r>
    </w:p>
    <w:p>
      <w:pPr>
        <w:pStyle w:val="BookText"/>
        <w:rPr/>
      </w:pPr>
      <w:r>
        <w:rPr>
          <w:rFonts w:ascii="IRNazanin" w:hAnsi="IRNazanin" w:eastAsia="IRNazanin"/>
          <w:color w:val="111111"/>
          <w:sz w:val="28"/>
          <w:sz w:val="28"/>
          <w:szCs w:val="28"/>
          <w:rtl w:val="true"/>
          <w:lang w:bidi="fa-IR"/>
        </w:rPr>
        <w:t>وعد و وعیدٌ للفریقین علیٰ أنّ أحداً لا یؤاخذ بذنب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شَهٰادَةُ بَیْنِکُمْ</w:t>
      </w:r>
    </w:p>
    <w:p>
      <w:pPr>
        <w:pStyle w:val="BookText"/>
        <w:rPr/>
      </w:pPr>
      <w:r>
        <w:rPr>
          <w:rFonts w:ascii="Amiri" w:hAnsi="Amiri" w:eastAsia="Amiri" w:cs="Amiri"/>
          <w:color w:val="111111"/>
          <w:sz w:val="28"/>
          <w:sz w:val="28"/>
          <w:szCs w:val="28"/>
          <w:rtl w:val="true"/>
          <w:lang w:bidi="ar-SA"/>
        </w:rPr>
        <w:t xml:space="preserve">الأشهاد الذی شرع بینکم فیما أمرتم به إِذٰا حَضَرَ أَحَدَکُمُ الْمَوْتُ إذا شارفه و حضرت أماراته حِینَ الْوَصِیَّةِ قیل فیه تنبیه علی أنّ الوصیّة ممّا لا ینبغی أن یتهاون فیه اِثْنٰانِ شهادة اثنین ذَوٰا عَدْلٍ مِنْکُمْ من المسلمین أَوْ آخَرٰانِ مِنْ غَیْرِکُمْ من أهل الکتاب و المجوسُ کما یأتی إِنْ أَنْتُمْ ضَرَبْتُمْ فِی الْأَرْضِ سافرتم فَأَصٰابَتْکُمْ مُصِیبَةُ الْمَوْتِ قاربکم الأجل تَحْبِسُونَهُمٰا تقفونهما مِنْ بَعْدِ الصَّلاٰةِ لتغلیظ الیمین بشرف الوقت و لأنّه وقت اجتماع الناس فَیُقْسِمٰانِ بِاللّٰهِ أی الآخران إِنِ ارْتَبْتُمْ </w:t>
      </w:r>
      <w:r>
        <w:rPr>
          <w:rStyle w:val="FootnoteAnchor"/>
          <w:rtl w:val="true"/>
        </w:rPr>
        <w:footnoteReference w:id="134"/>
      </w:r>
      <w:r>
        <w:rPr>
          <w:rFonts w:ascii="Amiri" w:hAnsi="Amiri" w:eastAsia="Amiri" w:cs="Amiri"/>
          <w:color w:val="111111"/>
          <w:sz w:val="28"/>
          <w:sz w:val="28"/>
          <w:szCs w:val="28"/>
          <w:rtl w:val="true"/>
          <w:lang w:bidi="ar-SA"/>
        </w:rPr>
        <w:t>ارتاب الوارث منکم و هو اعتراض لاٰ نَشْتَرِی بِهِ بالقسم أو بِاللّٰهِ ثَمَناً عوضاً من الدُّنیا وَ لَوْ کٰانَ ذٰا قُرْبیٰ أی و لو کان المقسم له ذا قربیٰ وَ لاٰ نَکْتُمُ شَهٰادَةَ اللّٰهِ الّتی أمر اللّٰه بإقامتها إِنّٰا إِذاً لَمِنَ الْآثِمِینَ أی إن کتمنا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عُثِرَ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اطّلع و حصل العلم عَلیٰ أَنَّهُمَا أی الآخرین اِسْتَحَقّٰا إِثْماً استوجبا عقوبته بسبب تحریف فی الشهادة أو خیانة فَآخَرٰانِ فشاهدان آخران یَقُومٰانِ مَقٰامَهُمٰا مِنَ الَّذِینَ اسْتَحَقَّ عَلَیْهِمُ أی الذین حقّ علیهم یعنی بهم الورثة اَلْأَوْلَیٰانِ الأحقّان بالشهادة لقرابتهما و معرفتهما و قرء علیهم اسْتَحَقَّ علی البناء للفاعل و الأوّلین بالجمع علی أنّه صفة للذین فَیُقْسِمٰانِ بِاللّٰهِ لَشَهٰادَتُنٰا أَحَقُّ مِنْ شَهٰادَتِهِمٰا أی یمیننا أصدق</w:t>
      </w:r>
    </w:p>
    <w:p>
      <w:pPr>
        <w:pStyle w:val="BookText"/>
        <w:rPr/>
      </w:pPr>
      <w:r>
        <w:rPr>
          <w:rFonts w:ascii="Amiri" w:hAnsi="Amiri" w:eastAsia="Amiri" w:cs="Amiri"/>
          <w:color w:val="111111"/>
          <w:sz w:val="28"/>
          <w:sz w:val="28"/>
          <w:szCs w:val="28"/>
          <w:rtl w:val="true"/>
          <w:lang w:bidi="ar-SA"/>
        </w:rPr>
        <w:t xml:space="preserve">سمّیٰ الیمین شهادة لوقوعها موقعها کما فی اللعان وَ مَا اعْتَدَیْنٰا و ما تجاوزنا فیها الحقّ إِنّٰا إِذاً لَمِنَ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أی الحکم الذی تقدم أو تحلیف الشاهدین أَدْنیٰ أقرب أَنْ یَأْتُوا بِالشَّهٰادَةِ عَلیٰ وَجْهِهٰا علی نحو ما تحملونها من غیر تحریف و لا خیانة فیها أَوْ یَخٰافُوا أَنْ تُرَدَّ أَیْمٰانٌ أی تردّ الیمین علی المدّعین بَعْدَ أَیْمٰانِهِمْ فیفتضِحُوا بظهور الخیانة و الیمین الکاذبة جمع الیَمین لیعمّ الشّهود کلّهم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2237</w:t>
      </w:r>
    </w:p>
    <w:p>
      <w:pPr>
        <w:pStyle w:val="BookText"/>
        <w:rPr/>
      </w:pPr>
      <w:r>
        <w:rPr>
          <w:rFonts w:ascii="Amiri" w:hAnsi="Amiri" w:eastAsia="Amiri" w:cs="Amiri"/>
          <w:color w:val="111111"/>
          <w:sz w:val="28"/>
          <w:sz w:val="28"/>
          <w:szCs w:val="28"/>
          <w:rtl w:val="true"/>
          <w:lang w:bidi="ar-SA"/>
        </w:rPr>
        <w:t>فی الکافی و الفقیه و التّهذیب عن الصادق علیه السلام 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منکم مسلمان و اللذان مِنْ غَیْرِکُمْ من أهل الکتاب فان لم تجدوا من أهل الکتاب فمن المجوس لأنّ رسول اللّٰه صلّی اللّٰه علیه و آله و سلم سنّ فی المجوس سنّة أهل الکتاب فی الجزیة و ذٰلک إذا مات الرجّل فی أرض غربة فلم یجد مسلمین أشهد رجلین من أهل الکتاب یحبسان بعد العصر فَیُقْسِمٰانِ بِاللّٰهِ إِنِ ارْتَبْتُمْ لاٰ نَشْتَرِی بِهِ ثَمَناً وَ لَوْ کٰانَ ذٰا قُرْبیٰ وَ لاٰ نَکْتُمُ شَهٰادَةَ اللّٰهِ إِنّٰا إِذاً لَمِنَ الْآثِمِینَ قال و ذٰلک أن ارتاب ولیّ المیّت فی شهادتهما فَإِنْ عُثِرَ عَلیٰ أَنَّهُمَا شهدا بالباطل فلیس له أن ینفض شهادتهما حتّیٰ یجیء بشاهدین فیقومان مقام الشاهدین الأوّلین فَیُقْسِمٰانِ بِاللّٰهِ لَشَهٰادَتُنٰا أَحَقُّ مِنْ شَهٰادَتِهِمٰا وَ مَا اعْتَدَیْنٰا إِنّٰا إِذاً لَمِنَ الظّٰالِمِینَ فإذا فَعَلَ ذٰلک نقض شهادة الأوّلین و جازت شهادة الآخرین یقول اللّٰه تعالیٰ ذٰلِکَ أَدْنیٰ أَنْ یَأْتُوا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2238</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تمیم الدّاری و ابن بیدی و ابن أبی ماریة فی سفر و کان تمیم الدّاری مسلماً و ابن بیدی و ابن أبی ماریة نصرانیّین و کان مع تمیم الدّاری خُرْجٌ </w:t>
      </w:r>
      <w:r>
        <w:rPr>
          <w:rStyle w:val="FootnoteAnchor"/>
          <w:rtl w:val="true"/>
        </w:rPr>
        <w:footnoteReference w:id="135"/>
      </w:r>
      <w:r>
        <w:rPr>
          <w:rFonts w:ascii="IRNazanin" w:hAnsi="IRNazanin" w:eastAsia="IRNazanin"/>
          <w:color w:val="111111"/>
          <w:sz w:val="28"/>
          <w:sz w:val="28"/>
          <w:szCs w:val="28"/>
          <w:rtl w:val="true"/>
          <w:lang w:bidi="fa-IR"/>
        </w:rPr>
        <w:t>له فیه متاع و آنیة منقوشة بالذّهب و قلادة أخرجها إلی بعض أسواق العَرَب للبیع و اعتلّ تمیم الدّاری علّة شدیدة فلّما حضره الموت دفع ما کان مَعَه إلیٰ ابن بیدی و ابن أبی ماریة و أمرهما أن یوصلاه إلی ورثته فقدمَا المدینة و قد أخَذَا من المتاع الآنیة و القلادة و أوصلا سائر ذٰلک الی ورثته فافتقد القوم الآنیة و القلادة فقالَ أهل تمیم أهَل مَرَض صاحبنا</w:t>
      </w:r>
    </w:p>
    <w:p>
      <w:pPr>
        <w:pStyle w:val="BookText"/>
        <w:rPr/>
      </w:pPr>
      <w:r>
        <w:rPr>
          <w:rFonts w:ascii="IRNazanin" w:hAnsi="IRNazanin" w:eastAsia="IRNazanin"/>
          <w:color w:val="111111"/>
          <w:sz w:val="28"/>
          <w:sz w:val="28"/>
          <w:szCs w:val="28"/>
          <w:rtl w:val="true"/>
          <w:lang w:bidi="fa-IR"/>
        </w:rPr>
        <w:t>مرضاً طویلاً أنفق فیه نفقة کثیرة فقالا لا ما مرض الاّ أیّاماً قلائل قالوا فهل سرق منه شیء فی سفره هٰذا قالا لا قالوا فهل اتّجر تجارة خسر فیها قالا لا قالوا افتقدنا أفضل شیء کان معه آنیة منقوشة مکلّلة بالجوهر و قلادة فقالا ما دفع إلینا فقد أدّینا إلیکم فقدموها إلی رسول اللّٰه صلّی اللّٰه علیه و آله و سلم فأوجب علیهما الیمین فحلفا فخلیّ عنهما ثمّ ظهرت تلک الآنیة و القلادة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أولیاء تمیم إلی رسول اللّٰه صلّی اللّٰه علیه و آله و سلم فقالوا یا رسول اللّٰه قد ظَهَر علیٰ ابن بیدی و ابن أبی ماریة ما ادّعیناه علیهما فانتظر رسول اللّٰه صلّی اللّٰه علیه و آله و سلم من اللّٰه الحکم فی ذٰلک فأنزل اللّٰه تعالیٰ یٰا أَیُّهَا الَّذِینَ آمَنُوا شَهٰادَةُ بَیْنِکُمْ الآیة فأطلق اللّٰه تعالیٰ شهادة أهل الکتاب علی الوصیة فقط إذا کان فی سفر و لم یجد المسلمین فَأَصٰابَتْکُمْ مُصِیبَةُ الْمَوْتِ تَحْبِسُونَهُمٰا مِنْ بَعْدِ الصَّلاٰةِ فَیُقْسِمٰانِ بِاللّٰهِ إِنِ ارْتَبْتُمْ لاٰ نَشْتَرِی بِهِ ثَمَناً وَ لَوْ کٰانَ ذٰا قُرْبیٰ وَ لاٰ نَکْتُمُ شَهٰادَةَ اللّٰهِ إِنّٰا إِذاً لَمِنَ الْآثِمِینَ فهذه الشهادة الأولیٰ التی جعلها رسول اللّٰه صلّی اللّٰه علیه و آله و سلم فَإِنْ عُثِرَ عَلیٰ أَنَّهُمَا اسْتَحَقّٰا إِثْماً أی إنهما حلفا علی کذب فَآخَرٰانِ یَقُومٰانِ مَقٰامَهُمٰا یعنی من أولیاءِ المدّعی مِنَ الَّذِینَ اسْتَحَقَّ عَلَیْهِمُ الْأَوْلَیٰانِ فَیُقْسِمٰانِ بِاللّٰهِ یحلفان باللّٰه إنّهما أحقّ بهذه الدّعویٰ منهما و انهما قد کذبا فیما حلفا باللّٰه لَشَهٰادَتُنٰا أَحَقُّ مِنْ شَهٰادَتِهِمٰا وَ مَا اعْتَدَیْنٰا إِنّٰا إِذاً لَمِنَ الظّٰالِمِینَ فأمر رسول اللّٰه صلّی اللّٰه علیه و آله و سلم أولیاء تمیم الدّاری أن یحلفوا باللّٰه علیٰ ما أمرهم به فحلفوا فأخذ رسول اللّٰه صلّی اللّٰه علیه و آله و سلم القلادة و الآنیة من ابن بیدی و ابن أبی ماریة و ردّهما إلیٰ أولیاءِ تمیم الدّاری و القمّیّ ما یقرب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2239</w:t>
      </w:r>
    </w:p>
    <w:p>
      <w:pPr>
        <w:pStyle w:val="BookText"/>
        <w:rPr/>
      </w:pPr>
      <w:r>
        <w:rPr>
          <w:rFonts w:ascii="Amiri" w:hAnsi="Amiri" w:eastAsia="Amiri" w:cs="Amiri"/>
          <w:color w:val="111111"/>
          <w:sz w:val="28"/>
          <w:sz w:val="28"/>
          <w:szCs w:val="28"/>
          <w:rtl w:val="true"/>
          <w:lang w:bidi="ar-SA"/>
        </w:rPr>
        <w:t>و فی الکافی عن عدة أخبار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فی أرض غربة لا یوجد فیها مسلم جاز شهادة من لیس بمسلم علی الوصیّة وَ اتَّقُوا اللّٰهَ وَ اسْمَعُوا سمع إجابة و قبول وَ اللّٰهُ لاٰ یَهْدِی الْقَوْمَ الْفٰاسِقِینَ الی طریق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یَجْمَعُ اللّٰهُ الرُّسُلَ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اذکره فَیَقُولُ لهم مٰا ذٰا أُجِبْتُمْ قٰالُوا لاٰ عِلْمَ لَنٰا إِنَّکَ أَنْتَ عَلاّٰمُ الْغُیُوبِ فی الجوامع السؤال توبیخ و لذٰلک قٰالُوا لاٰ عِلْمَ لَنٰا و وکلوا الأمر الی علمه بسُوءِ اجابتهم و لجأوا إلیه فی الانتقام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2240</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لاٰ عِلْمَ لَنٰا بسواک و قال القرآن کلّه تقریع و باطنه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2241</w:t>
      </w:r>
    </w:p>
    <w:p>
      <w:pPr>
        <w:pStyle w:val="BookText"/>
        <w:rPr/>
      </w:pPr>
      <w:r>
        <w:rPr>
          <w:rFonts w:ascii="Amiri" w:hAnsi="Amiri" w:eastAsia="Amiri" w:cs="Amiri"/>
          <w:color w:val="111111"/>
          <w:sz w:val="28"/>
          <w:sz w:val="28"/>
          <w:szCs w:val="28"/>
          <w:rtl w:val="true"/>
          <w:lang w:bidi="ar-SA"/>
        </w:rPr>
        <w:t>و فی الکافی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تأویلاً فَیَقُولُ مٰا ذٰا أُجِبْتُمْ فی أوصیائکم الّذین خلفتموهم علی أممکم فیقولون لاٰ عِلْمَ لَنٰا بما فعلوا من بعدنا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من دون أن یسمّیه تأویلاً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اللّٰهُ</w:t>
      </w:r>
    </w:p>
    <w:p>
      <w:pPr>
        <w:pStyle w:val="BookText"/>
        <w:rPr/>
      </w:pPr>
      <w:r>
        <w:rPr>
          <w:rFonts w:ascii="Amiri" w:hAnsi="Amiri" w:eastAsia="Amiri" w:cs="Amiri"/>
          <w:color w:val="111111"/>
          <w:sz w:val="28"/>
          <w:sz w:val="28"/>
          <w:szCs w:val="28"/>
          <w:rtl w:val="true"/>
          <w:lang w:bidi="ar-SA"/>
        </w:rPr>
        <w:t>بدل من یَوْمَ یَجْمَعُ یٰا عِیسَی ابْنَ مَرْیَمَ اذْکُرْ نِعْمَتِی عَلَیْکَ وَ عَلیٰ وٰالِدَتِکَ إِذْ أَیَّدْتُکَ قویتک بِرُوحِ الْقُدُسِ تُکَلِّمُ النّٰاسَ فِی الْمَهْدِ وَ کَهْلاً تکلمهم فی جمیع أحوالک علی سواء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مضی تفسیرها فی سورة آل عمران و قرءَ طائراً وَ إِذْ کَفَفْتُ بَنِی إِسْرٰائِیلَ عَنْکَ یعنی الیهود حین همّوا بقتله إِذْ جِئْتَهُمْ بِالْبَیِّنٰاتِ فَقٰالَ الَّذِینَ کَفَرُوا مِنْهُمْ إِنْ هٰذٰا إِلاّٰ سِحْرٌ مُبِینٌ و قرء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أَوْحَیْتُ إِلَی الْحَوٰارِیِّینَ</w:t>
      </w:r>
    </w:p>
    <w:p>
      <w:pPr>
        <w:pStyle w:val="BookText"/>
        <w:rPr/>
      </w:pPr>
      <w:r>
        <w:rPr>
          <w:rFonts w:eastAsia="Times New Roman" w:cs="Times New Roman" w:ascii="Times New Roman" w:hAnsi="Times New Roman"/>
          <w:color w:val="111111"/>
          <w:sz w:val="28"/>
          <w:szCs w:val="28"/>
          <w:lang w:val="en-US" w:bidi="en-US"/>
        </w:rPr>
        <w:t>2243</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ألهمُوا أَنْ آمِنُوا بِی وَ بِرَسُولِی قٰالُوا آمَنّٰا وَ اشْهَدْ بِأَنَّنٰا مُسْلِمُونَ مخلصون قد مضٰی الوجه فی تسمیة الحواریین و ذکر عددهم فی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الْحَوٰارِیُّونَ یٰا عِیسَی ابْنَ مَرْیَمَ هَلْ یَسْتَطِیعُ رَبُّکَ</w:t>
      </w:r>
    </w:p>
    <w:p>
      <w:pPr>
        <w:pStyle w:val="BookText"/>
        <w:rPr/>
      </w:pPr>
      <w:r>
        <w:rPr>
          <w:rFonts w:ascii="Amiri" w:hAnsi="Amiri" w:eastAsia="Amiri" w:cs="Amiri"/>
          <w:color w:val="111111"/>
          <w:sz w:val="28"/>
          <w:sz w:val="28"/>
          <w:szCs w:val="28"/>
          <w:rtl w:val="true"/>
          <w:lang w:bidi="ar-SA"/>
        </w:rPr>
        <w:t>و قرء بالخطاب و العیّاشیّ مقطوعاً قراءتها  هل تستطیع أن تدعو رَبُّکَ و قیل هٰذه الاستطاعة بناءً علیٰ ما تقتضیه الحکمة و الإرادة لا علیٰ ما تقتضیه القدرة أَنْ یُنَزِّلَ عَلَیْنٰا مٰائِدَةً مِنَ السَّمٰاءِ المائِدة الخوان إذا کان علیه الطعام قٰالَ اتَّقُوا اللّٰهَ من أمثال هٰذا السؤال إِنْ کُنْتُمْ مُؤْمِنِینَ بکمال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نُرِیدُ أَنْ نَأْکُلَ مِنْهٰا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تمهید عذر و بیان لما دعاهم إلی السّؤال وَ تَطْمَئِنَّ قُلُوبُنٰا بالمشاهدة وَ نَعْلَمَ أَنْ قَدْ صَدَقْتَنٰا فی ادعاءِ النبوّة وَ نَکُونَ عَلَیْهٰا مِنَ الشّٰاهِدِینَ</w:t>
      </w:r>
    </w:p>
    <w:p>
      <w:pPr>
        <w:pStyle w:val="BookText"/>
        <w:rPr/>
      </w:pPr>
      <w:r>
        <w:rPr>
          <w:rFonts w:ascii="IRNazanin" w:hAnsi="IRNazanin" w:eastAsia="IRNazanin"/>
          <w:color w:val="111111"/>
          <w:sz w:val="28"/>
          <w:sz w:val="28"/>
          <w:szCs w:val="28"/>
          <w:rtl w:val="true"/>
          <w:lang w:bidi="fa-IR"/>
        </w:rPr>
        <w:t>قیل نشهد علیها عند الذین لم یحْضروها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عِیسَی ابْنُ مَرْیَمَ اللّٰهُمَّ رَبَّنٰا أَنْزِلْ عَلَیْنٰا مٰائِدَةً مِنَ</w:t>
      </w:r>
    </w:p>
    <w:p>
      <w:pPr>
        <w:pStyle w:val="BookText"/>
        <w:rPr/>
      </w:pPr>
      <w:r>
        <w:rPr>
          <w:rFonts w:ascii="Amiri" w:hAnsi="Amiri" w:eastAsia="Amiri" w:cs="Amiri"/>
          <w:color w:val="111111"/>
          <w:sz w:val="28"/>
          <w:sz w:val="28"/>
          <w:szCs w:val="28"/>
          <w:rtl w:val="true"/>
          <w:lang w:bidi="ar-SA"/>
        </w:rPr>
        <w:t>اَلسَّمٰاءِ تَکُونُ لَنٰا عِیداً</w:t>
      </w:r>
    </w:p>
    <w:p>
      <w:pPr>
        <w:pStyle w:val="BookText"/>
        <w:rPr/>
      </w:pPr>
      <w:r>
        <w:rPr>
          <w:rFonts w:ascii="Amiri" w:hAnsi="Amiri" w:eastAsia="Amiri" w:cs="Amiri"/>
          <w:color w:val="111111"/>
          <w:sz w:val="28"/>
          <w:sz w:val="28"/>
          <w:szCs w:val="28"/>
          <w:rtl w:val="true"/>
          <w:lang w:bidi="ar-SA"/>
        </w:rPr>
        <w:t xml:space="preserve">قیل یکون یوم نزولها عیداً نعظّمه و کان یوم الأحَد و لهذا اتّخذه النصاری عیداً و قیل بل العید السرور العائد و منه یوم العید لِأَوَّلِنٰا وَ آخِرِنٰا نأکل منها جمیعاً و قیل لمن فی زماننا و لمن بعدنا وَ آیَةً مِنْکَ وَ ارْزُقْنٰا وَ أَنْتَ خَیْرُ الرّٰازِقِینَ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إِنِّی مُنَزِّلُهٰا عَلَیْکُمْ</w:t>
      </w:r>
    </w:p>
    <w:p>
      <w:pPr>
        <w:pStyle w:val="BookText"/>
        <w:rPr/>
      </w:pPr>
      <w:r>
        <w:rPr>
          <w:rFonts w:ascii="Amiri" w:hAnsi="Amiri" w:eastAsia="Amiri" w:cs="Amiri"/>
          <w:color w:val="111111"/>
          <w:sz w:val="28"/>
          <w:sz w:val="28"/>
          <w:szCs w:val="28"/>
          <w:rtl w:val="true"/>
          <w:lang w:bidi="ar-SA"/>
        </w:rPr>
        <w:t>إجابة الی سؤالکم و قرء منزلها بدون التشدید فَمَنْ یَکْفُرْ بَعْدُ مِنْکُمْ فَإِنِّی أُعَذِّبُهُ عَذٰاباً لاٰ أُعَذِّبُهُ أَحَداً مِنَ الْعٰالَمِینَ</w:t>
      </w:r>
    </w:p>
    <w:p>
      <w:pPr>
        <w:pStyle w:val="BookText"/>
        <w:rPr/>
      </w:pPr>
      <w:r>
        <w:rPr>
          <w:rFonts w:eastAsia="Times New Roman" w:cs="Times New Roman" w:ascii="Times New Roman" w:hAnsi="Times New Roman"/>
          <w:color w:val="111111"/>
          <w:sz w:val="28"/>
          <w:szCs w:val="28"/>
          <w:lang w:val="en-US" w:bidi="en-US"/>
        </w:rPr>
        <w:t>2244</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عیسٰی بن مریم علیهما السلام قال لبنی إسرائیل صوموا ثلاثین یوماً ثمّ سلوا اللّٰه ما شئتم یعطکموه فصاموا ثلاثین فلّما فرغُوا قالوا إنّا لو عملنا لأحد من الناس فقضینا عمله لأطعمنا طعاماً و إنّا صمنا و جُعنا فادع اللّٰه أن ینزل علینا مائدةً من السَّمَاءِ فأقبلت الملائکة بمائدة یحملونها علیها سبعة أرغفة و سبعة أخوان </w:t>
      </w:r>
      <w:r>
        <w:rPr>
          <w:rStyle w:val="FootnoteAnchor"/>
          <w:rtl w:val="true"/>
        </w:rPr>
        <w:footnoteReference w:id="136"/>
      </w:r>
      <w:r>
        <w:rPr>
          <w:rFonts w:ascii="IRNazanin" w:hAnsi="IRNazanin" w:eastAsia="IRNazanin"/>
          <w:color w:val="111111"/>
          <w:sz w:val="28"/>
          <w:sz w:val="28"/>
          <w:szCs w:val="28"/>
          <w:rtl w:val="true"/>
          <w:lang w:bidi="fa-IR"/>
        </w:rPr>
        <w:t>حتی وضعتها بین أیدیهم فأکل منها آخر الناس کما أکل أولهم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2245</w:t>
      </w:r>
    </w:p>
    <w:p>
      <w:pPr>
        <w:pStyle w:val="BookText"/>
        <w:rPr/>
      </w:pPr>
      <w:r>
        <w:rPr>
          <w:rFonts w:ascii="IRNazanin" w:hAnsi="IRNazanin" w:eastAsia="IRNazanin"/>
          <w:color w:val="111111"/>
          <w:sz w:val="28"/>
          <w:sz w:val="28"/>
          <w:szCs w:val="28"/>
          <w:rtl w:val="true"/>
          <w:lang w:bidi="fa-IR"/>
        </w:rPr>
        <w:t>و عن عمّار بن یاسر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المائدة خبزاً و لحماً و ذٰلک أنّهم سألوا عیسٰی علیه السلام طعاماً لا ینفد یأکلون منه قال فقیل لهم فانّها مقیمة لکم ما لم تخونوا </w:t>
      </w:r>
      <w:r>
        <w:rPr>
          <w:rStyle w:val="FootnoteAnchor"/>
          <w:rtl w:val="true"/>
        </w:rPr>
        <w:footnoteReference w:id="137"/>
      </w:r>
      <w:r>
        <w:rPr>
          <w:rFonts w:ascii="Amiri" w:hAnsi="Amiri" w:eastAsia="Amiri" w:cs="Amiri"/>
          <w:color w:val="111111"/>
          <w:sz w:val="28"/>
          <w:sz w:val="28"/>
          <w:szCs w:val="28"/>
          <w:rtl w:val="true"/>
          <w:lang w:bidi="ar-SA"/>
        </w:rPr>
        <w:t>و تخبأوا و ترفعوا فان فَعَلتم ذٰلک عذّبتکم قال فما مضٰی یومهم حتّیٰ خبأوا و ترفّعوا و خانوا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سلمان الفارسیّ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تبع عیسٰی علیه السلام شیئاً من المساوئ قطّ و لا انتهز شیئاً و لا قهقه ضحکاً و لا ذبّ ذباباً عن وجهه و لا أخذ علی أنفه من نتن شیء قطّ و لا عبث قطّ و لما سأله اَلْحَوٰارِیُّونَ أن ینزّل علیهم المائدة لبس صوفاً و بکیٰ قال اَللّٰهُمَّ رَبَّنٰا أَنْزِلْ عَلَیْنٰا مٰائِدَةً مِنَ السَّمٰاءِ الآیة فنزلت سفرة حمراء بین غمامتین</w:t>
      </w:r>
    </w:p>
    <w:p>
      <w:pPr>
        <w:pStyle w:val="BookText"/>
        <w:rPr/>
      </w:pPr>
      <w:r>
        <w:rPr>
          <w:rFonts w:ascii="IRNazanin" w:hAnsi="IRNazanin" w:eastAsia="IRNazanin"/>
          <w:color w:val="111111"/>
          <w:sz w:val="28"/>
          <w:sz w:val="28"/>
          <w:szCs w:val="28"/>
          <w:rtl w:val="true"/>
          <w:lang w:bidi="fa-IR"/>
        </w:rPr>
        <w:t xml:space="preserve">و هم ینظرون إلیها و هی تهوی مُنْقَضَّةً حتّیٰ سقطت بین أیدیهم فبکی عیسی علی نبیّنا و آله و علیه السلام و قال اللّهُم اجعلنی من الشاکرین اللّهم اجعلها رحمةً و لا تجعلها فتلة </w:t>
      </w:r>
      <w:r>
        <w:rPr>
          <w:rStyle w:val="FootnoteAnchor"/>
          <w:rtl w:val="true"/>
        </w:rPr>
        <w:footnoteReference w:id="138"/>
      </w:r>
      <w:r>
        <w:rPr>
          <w:rFonts w:ascii="IRNazanin" w:hAnsi="IRNazanin" w:eastAsia="IRNazanin"/>
          <w:color w:val="111111"/>
          <w:sz w:val="28"/>
          <w:sz w:val="28"/>
          <w:szCs w:val="28"/>
          <w:rtl w:val="true"/>
          <w:lang w:bidi="fa-IR"/>
        </w:rPr>
        <w:t>مثلة و عقوبةً و الیهود ینظرون إلیها ینظرون إلی شیء لم یروا مثله قطّ و لم یجدوا ریحاً أطیب من 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عیسٰی علیه السلام فتوضّأ و صلیّ صلوٰة طویلة ثمّ کشف المندیل عنها و قال بِسْم اللّٰه خیر الرّازقین فإذا هو سمکّة مشویّة لیس علیها فلوس تسیل سیلاً من الدسم و عند رأسها ملح و عند ذنبها خلّ و حولها من الوان البقول ما عدا الکرّاث و إذا خمسة أرغفة علی واحد منها زیتون و علی الثانی عسل و علی الثالث سمن و علی الرابع جبن و علی الخامس قدید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شمعون یا روح اللّٰه أمن طعام الدّنیا هٰذا أم من طعام الآخرة فقال عیسٰی علیه السلام لیس شیء ممّا ترون من طعام الدّنیا و لا من طعام الآخرة و لکنه شیء افتعله اللّٰه بالقدرة الغالبة کلوا ما سألتم یمددکم و یرزقکم من فضلِهِ فقال الحوٰاریّون یا روح اللّٰه لو أریتنا من هٰذه الآیة الیوم آیة أخری فقال عیسٰی علیه السلام یا سمکّة احیی بإذن اللّٰه تعالیٰ فاضطربت السّمکّة و عاد علیها فلوسها و شوکها و فرّقوا منها فقال ما لکم تسألون أشیاء إذا أعطیتموها کرهتموها ما أخوفنی علیکم أن تعذّبوا یا سمکّة عودی کما کنت بإذن اللّٰه فعادت السّمکّة مشویّة کما کانت فقالوا یا روح اللّٰه کن أوّل من یأکل منها ثمّ نأکل نحن فقال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آکل منها و لکن یأکل منها من سألها فخافوا أن یأکلوا منها فدعا لها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الفاقة و الزّمنی </w:t>
      </w:r>
      <w:r>
        <w:rPr>
          <w:rStyle w:val="FootnoteAnchor"/>
          <w:rtl w:val="true"/>
        </w:rPr>
        <w:footnoteReference w:id="139"/>
      </w:r>
      <w:r>
        <w:rPr>
          <w:rFonts w:ascii="IRNazanin" w:hAnsi="IRNazanin" w:eastAsia="IRNazanin"/>
          <w:color w:val="111111"/>
          <w:sz w:val="28"/>
          <w:sz w:val="28"/>
          <w:szCs w:val="28"/>
          <w:rtl w:val="true"/>
          <w:lang w:bidi="fa-IR"/>
        </w:rPr>
        <w:t xml:space="preserve">و المرض و المبتلین فقال کلوا منها و لکم الهناء و لغیرکم البلاء فأکل منها ألف و ثلاثمائة رجل و امرأة من فقیر و مریض و مبتلی و کلّهم شبعان تتجشّأ </w:t>
      </w:r>
      <w:r>
        <w:rPr>
          <w:rStyle w:val="FootnoteAnchor"/>
          <w:rtl w:val="true"/>
        </w:rPr>
        <w:footnoteReference w:id="140"/>
      </w:r>
      <w:r>
        <w:rPr>
          <w:rFonts w:ascii="IRNazanin" w:hAnsi="IRNazanin" w:eastAsia="IRNazanin"/>
          <w:color w:val="111111"/>
          <w:sz w:val="28"/>
          <w:sz w:val="28"/>
          <w:szCs w:val="28"/>
          <w:rtl w:val="true"/>
          <w:lang w:bidi="fa-IR"/>
        </w:rPr>
        <w:t>ثمّ نظر عیسٰی علیه السلام إلی السمکّة فإذا هی کهیئتها حین نزلت من السّماءِ ثمّ</w:t>
      </w:r>
    </w:p>
    <w:p>
      <w:pPr>
        <w:pStyle w:val="BookText"/>
        <w:rPr/>
      </w:pPr>
      <w:r>
        <w:rPr>
          <w:rFonts w:ascii="Amiri" w:hAnsi="Amiri" w:eastAsia="Amiri" w:cs="Amiri"/>
          <w:color w:val="111111"/>
          <w:sz w:val="28"/>
          <w:sz w:val="28"/>
          <w:szCs w:val="28"/>
          <w:rtl w:val="true"/>
          <w:lang w:bidi="ar-SA"/>
        </w:rPr>
        <w:t>طارت المائدة صعداء و هم ینظرون إلیها حتّی توارت عنهم فلم یأکل یومئذ منها زمن إلاّ صحّ و لا مریض إلاّ برء و لا فقیر إلاّ استغنیٰ و لم یزل غنیّاً حتّی مات و ندم الحواریّون و من لم یأکل منها و کانت إذا نزلت اجتمع الأغنیاء و الفقراء و الصّغار و الکبار یتزاحمون علیها فلما رأی ذٰلک عیسٰی علیه السلام جعلها نوبةً بینهم فلبثت أربعین صباحاً تنزل ضحیً فلا تزال منصوبة یؤکل منها حتّیٰ إذا فاء الفیء طارت صعداء و هم ینظرون فی ظلّها حتّی توارت عنهم و کانت تنزل غبّاً یوماً و یوماً لا فأوحیٰ اللّٰه تعالیٰ إلی عیسٰی علیه السلام اجعل مائدتی للفقراء دون الأغنیاءِ فعظم ذٰلک علی الأغنیاء حتّیٰ شکّوا و شککوا النّاس فیها فأوحیٰ اللّٰه تعالیٰ إلی عیسی أنّی شرطت علی المکذّبین شرطاً أن من کفر بعد نزولها أُعَذِّبُهُ عَذٰاباً لاٰ أُعَذِّبُهُ أَحَداً مِنَ الْعٰالَمِینَ فقال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فمسخ منهم ثلاثمائة و ثلاثة و ثلاثون رجلاً باتوا من لیلتهم علی فرشهم مع نسائهم فی دیارهم فأصبحوا خنازیر یسعون فی الطرقات و الکناسات و یأکلون العذرة فی الحشوش </w:t>
      </w:r>
      <w:r>
        <w:rPr>
          <w:rStyle w:val="FootnoteAnchor"/>
          <w:rtl w:val="true"/>
        </w:rPr>
        <w:footnoteReference w:id="141"/>
      </w:r>
      <w:r>
        <w:rPr>
          <w:rFonts w:ascii="IRNazanin" w:hAnsi="IRNazanin" w:eastAsia="IRNazanin"/>
          <w:color w:val="111111"/>
          <w:sz w:val="28"/>
          <w:sz w:val="28"/>
          <w:szCs w:val="28"/>
          <w:rtl w:val="true"/>
          <w:lang w:bidi="fa-IR"/>
        </w:rPr>
        <w:t>فلما رأی الناس ذلک فزعوا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بکوا و بکیٰ علی الممسوخین أهلوهم فعاشوا ثلاثة أیّام ثمّ هلکوا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2247</w:t>
      </w:r>
    </w:p>
    <w:p>
      <w:pPr>
        <w:pStyle w:val="BookText"/>
        <w:rPr/>
      </w:pPr>
      <w:r>
        <w:rPr>
          <w:rFonts w:ascii="IRNazanin" w:hAnsi="IRNazanin" w:eastAsia="IRNazanin"/>
          <w:color w:val="111111"/>
          <w:sz w:val="28"/>
          <w:sz w:val="28"/>
          <w:szCs w:val="28"/>
          <w:rtl w:val="true"/>
          <w:lang w:bidi="fa-IR"/>
        </w:rPr>
        <w:t>قال و فی تفسیر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المائِدة تنزل علیهم فیجتمعون علیها و یأکلون منها ثمّ ترفع فقال کبراؤهم و مترفوهم لا ندع سفلتنا یأکلون منها فرفع اللّٰه المائِدة ببغیهم و مسخوا قردة و 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اقتصر علی ما نسبه إلی تفسیر أهل البیت علیهم السلام مقطوعاً</w:t>
      </w:r>
    </w:p>
    <w:p>
      <w:pPr>
        <w:pStyle w:val="BookText"/>
        <w:rPr/>
      </w:pPr>
      <w:r>
        <w:rPr>
          <w:rFonts w:eastAsia="Times New Roman" w:cs="Times New Roman" w:ascii="Times New Roman" w:hAnsi="Times New Roman"/>
          <w:color w:val="111111"/>
          <w:sz w:val="28"/>
          <w:szCs w:val="28"/>
          <w:lang w:val="en-US" w:bidi="en-US"/>
        </w:rPr>
        <w:t>2248</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التی نزلت علی بنی إسرائیل کانت مدلاةً </w:t>
      </w:r>
      <w:r>
        <w:rPr>
          <w:rStyle w:val="FootnoteAnchor"/>
          <w:rtl w:val="true"/>
        </w:rPr>
        <w:footnoteReference w:id="142"/>
      </w:r>
      <w:r>
        <w:rPr>
          <w:rFonts w:ascii="IRNazanin" w:hAnsi="IRNazanin" w:eastAsia="IRNazanin"/>
          <w:color w:val="111111"/>
          <w:sz w:val="28"/>
          <w:sz w:val="28"/>
          <w:szCs w:val="28"/>
          <w:rtl w:val="true"/>
          <w:lang w:bidi="fa-IR"/>
        </w:rPr>
        <w:t xml:space="preserve">بسلاسل من ذهب علیها تسعة أَخْوِنَة و تسعة أرغفة و فی روایة أخری تسعة الوان أرغفة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2249</w:t>
      </w:r>
    </w:p>
    <w:p>
      <w:pPr>
        <w:pStyle w:val="BookText"/>
        <w:rPr/>
      </w:pPr>
      <w:r>
        <w:rPr>
          <w:rFonts w:ascii="IRNazanin" w:hAnsi="IRNazanin" w:eastAsia="IRNazanin"/>
          <w:color w:val="111111"/>
          <w:sz w:val="28"/>
          <w:sz w:val="28"/>
          <w:szCs w:val="28"/>
          <w:rtl w:val="true"/>
          <w:lang w:bidi="fa-IR"/>
        </w:rPr>
        <w:t>و فی المجمع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مسخوا خنازیر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w:t>
      </w:r>
    </w:p>
    <w:p>
      <w:pPr>
        <w:pStyle w:val="BookText"/>
        <w:rPr/>
      </w:pPr>
      <w:r>
        <w:rPr>
          <w:rFonts w:ascii="IRNazanin" w:hAnsi="IRNazanin" w:eastAsia="IRNazanin"/>
          <w:color w:val="111111"/>
          <w:sz w:val="28"/>
          <w:sz w:val="28"/>
          <w:szCs w:val="28"/>
          <w:rtl w:val="true"/>
          <w:lang w:bidi="fa-IR"/>
        </w:rPr>
        <w:t>و فی التّهذیب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الجرّیث و الضّب فرقة من بنی إسرائیل حیث نزلت المائدة علی عیسی بن مریم علیهمَا السلام لم یؤمنوا فتاهوا </w:t>
      </w:r>
      <w:r>
        <w:rPr>
          <w:rStyle w:val="FootnoteAnchor"/>
          <w:rtl w:val="true"/>
        </w:rPr>
        <w:footnoteReference w:id="143"/>
      </w:r>
      <w:r>
        <w:rPr>
          <w:rFonts w:ascii="IRNazanin" w:hAnsi="IRNazanin" w:eastAsia="IRNazanin"/>
          <w:color w:val="111111"/>
          <w:sz w:val="28"/>
          <w:sz w:val="28"/>
          <w:szCs w:val="28"/>
          <w:rtl w:val="true"/>
          <w:lang w:bidi="fa-IR"/>
        </w:rPr>
        <w:t>فوقعت فرقة فی البحر و فرقة فی البرّ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2252</w:t>
      </w:r>
    </w:p>
    <w:p>
      <w:pPr>
        <w:pStyle w:val="BookText"/>
        <w:rPr/>
      </w:pPr>
      <w:r>
        <w:rPr>
          <w:rFonts w:ascii="IRNazanin" w:hAnsi="IRNazanin" w:eastAsia="IRNazanin"/>
          <w:color w:val="111111"/>
          <w:sz w:val="28"/>
          <w:sz w:val="28"/>
          <w:szCs w:val="28"/>
          <w:rtl w:val="true"/>
          <w:lang w:bidi="fa-IR"/>
        </w:rPr>
        <w:t>و فی الخصال عن النبیّ صلّی اللّٰه علیه و آله و سلم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المسوخات و أمّا الخنازیر فقوم نصاری سألوا ربّهم انزال المائِدة علیهم فلما أنزلت علیهم کانوا أشدّ ما کانوا کفراً و أشدّ تکذیباً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اللّٰهُ یٰا عِیسَی ابْنَ مَرْیَمَ</w:t>
      </w:r>
    </w:p>
    <w:p>
      <w:pPr>
        <w:pStyle w:val="BookText"/>
        <w:rPr/>
      </w:pPr>
      <w:r>
        <w:rPr>
          <w:rFonts w:eastAsia="Times New Roman" w:cs="Times New Roman" w:ascii="Times New Roman" w:hAnsi="Times New Roman"/>
          <w:color w:val="111111"/>
          <w:sz w:val="28"/>
          <w:szCs w:val="28"/>
          <w:lang w:val="en-US" w:bidi="en-US"/>
        </w:rPr>
        <w:t>2253</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 و سیقوله إنّ اللّٰه إذا علم شیئاً هو کائن أخبر عنه خبر ما قد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 قُلْتَ لِلنّٰاسِ اتَّخِذُونِی وَ أُمِّی إِلٰهَیْنِ مِنْ دُونِ اللّٰهِ</w:t>
      </w:r>
    </w:p>
    <w:p>
      <w:pPr>
        <w:pStyle w:val="BookText"/>
        <w:rPr/>
      </w:pPr>
      <w:r>
        <w:rPr>
          <w:rFonts w:ascii="IRNazanin" w:hAnsi="IRNazanin" w:eastAsia="IRNazanin"/>
          <w:color w:val="111111"/>
          <w:sz w:val="28"/>
          <w:sz w:val="28"/>
          <w:szCs w:val="28"/>
          <w:rtl w:val="true"/>
          <w:lang w:bidi="fa-IR"/>
        </w:rPr>
        <w:t>توبیخ للکفرة و تبکیت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و ذٰلک أنّ النصاری زعموا أنّ عیسٰی علیه السلام قال لهم إنّی وَ أُمِّی إِلٰهَیْنِ </w:t>
      </w:r>
      <w:r>
        <w:rPr>
          <w:rStyle w:val="FootnoteAnchor"/>
          <w:rtl w:val="true"/>
        </w:rPr>
        <w:footnoteReference w:id="144"/>
      </w:r>
      <w:r>
        <w:rPr>
          <w:rFonts w:ascii="Amiri" w:hAnsi="Amiri" w:eastAsia="Amiri" w:cs="Amiri"/>
          <w:color w:val="111111"/>
          <w:sz w:val="28"/>
          <w:sz w:val="28"/>
          <w:szCs w:val="28"/>
          <w:rtl w:val="true"/>
          <w:lang w:bidi="ar-SA"/>
        </w:rPr>
        <w:t>مِنْ دُونِ اللّٰهِ فإذا کان یوم القیامة یجمع اللّٰه بین النصاری و بین عیسٰی علی نبیّنا و آله و علیه السلام فیقول أَ أَنْتَ قُلْتَ الآیة قٰالَ سُبْحٰانَکَ انزّهک تنزیهاً من أن یکون لک شریک مٰا یَکُونُ لِی أَنْ أَقُولَ مٰا لَیْسَ لِی بِحَقٍّ ما لا یحق لی أن أقوله إِنْ کُنْتُ قُلْتُهُ فَقَدْ عَلِمْتَهُ تَعْلَمُ مٰا فِی نَفْسِی وَ لاٰ أَعْلَمُ مٰا فِی نَفْسِکَ تعلم ما أخفیه و لا أعلم ما تخفیه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2254</w:t>
      </w:r>
    </w:p>
    <w:p>
      <w:pPr>
        <w:pStyle w:val="BookText"/>
        <w:rPr/>
      </w:pPr>
      <w:r>
        <w:rPr>
          <w:rFonts w:ascii="IRNazanin" w:hAnsi="IRNazanin" w:eastAsia="IRNazanin"/>
          <w:color w:val="111111"/>
          <w:sz w:val="28"/>
          <w:sz w:val="28"/>
          <w:szCs w:val="28"/>
          <w:rtl w:val="true"/>
          <w:lang w:bidi="fa-IR"/>
        </w:rPr>
        <w:t>و العیّاشیّ عن الباقر علیه السلام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الأکبر ثلاثة و سبعون حرفاً فاحتجَبَ الرّب تعالیٰ بحرف فمن ثمّة لا یعلم أحد ما فی نفسه عزّ و جلّ أعطیٰ آدم اثنین و سبعین حرفاً فتوارثها الأنبیاء حتّیٰ صارت عند عیسٰی فذٰلک قول عیسٰی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مٰا فِی نَفْسِی</w:t>
      </w:r>
    </w:p>
    <w:p>
      <w:pPr>
        <w:pStyle w:val="BookText"/>
        <w:rPr/>
      </w:pPr>
      <w:r>
        <w:rPr>
          <w:rFonts w:ascii="Amiri" w:hAnsi="Amiri" w:eastAsia="Amiri" w:cs="Amiri"/>
          <w:color w:val="111111"/>
          <w:sz w:val="28"/>
          <w:sz w:val="28"/>
          <w:szCs w:val="28"/>
          <w:rtl w:val="true"/>
          <w:lang w:bidi="ar-SA"/>
        </w:rPr>
        <w:t>یعنی اثنین و سبعین حرفاً من الاسم الأکبر یقول أنت علّمتنیها فأنت تعلمها وَ لاٰ أَعْلَمُ مٰا فِی نَفْسِکَ یقول لأنّک احتجبت من خلقک بذٰلک الحرف فلا یعلم أحد ما فی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أَنْتَ عَلاّٰمُ الْغُیُوبِ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قُلْتُ لَهُمْ إِلاّٰ مٰا أَمَرْتَنِی بِهِ أَنِ اعْبُدُوا اللّٰهَ رَبِّی وَ رَبَّکُمْ وَ کُنْتُ عَلَیْهِمْ شَهِیداً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رقیباً مطّلعاً أمنعهم من أن یقولوا ذٰلک و یعتقدوه مٰا دُمْتُ فِیهِمْ فَلَمّٰا تَوَفَّیْتَنِی</w:t>
      </w:r>
    </w:p>
    <w:p>
      <w:pPr>
        <w:pStyle w:val="BookText"/>
        <w:rPr/>
      </w:pPr>
      <w:r>
        <w:rPr>
          <w:rFonts w:ascii="Amiri" w:hAnsi="Amiri" w:eastAsia="Amiri" w:cs="Amiri"/>
          <w:color w:val="111111"/>
          <w:sz w:val="28"/>
          <w:sz w:val="28"/>
          <w:szCs w:val="28"/>
          <w:rtl w:val="true"/>
          <w:lang w:bidi="ar-SA"/>
        </w:rPr>
        <w:t>بالرّفع إلی السّماء من قوله إِنِّی مُتَوَفِّیکَ وَ رٰافِعُکَ إِلَیَّ و التوفّی أخذ الشیء وافیاً و الموت نوع منه قال اللّٰه عزّ و جلّ یَتَوَفَّی الْأَنْفُسَ حِینَ مَوْتِهٰا وَ الَّتِی لَمْ تَمُتْ فِی مَنٰامِهٰا کُنْتَ أَنْتَ الرَّقِیبَ عَلَیْهِمْ المراقب لأحوالهم وَ أَنْتَ عَلیٰ کُلِّ شَیْءٍ شَهِیدٌ مطّلع مراقب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تُعَذِّبْهُمْ فَإِنَّهُمْ عِبٰادُکَ</w:t>
      </w:r>
    </w:p>
    <w:p>
      <w:pPr>
        <w:pStyle w:val="BookText"/>
        <w:rPr/>
      </w:pPr>
      <w:r>
        <w:rPr>
          <w:rFonts w:ascii="Amiri" w:hAnsi="Amiri" w:eastAsia="Amiri" w:cs="Amiri"/>
          <w:color w:val="111111"/>
          <w:sz w:val="28"/>
          <w:sz w:val="28"/>
          <w:szCs w:val="28"/>
          <w:rtl w:val="true"/>
          <w:lang w:bidi="ar-SA"/>
        </w:rPr>
        <w:t>تملکهم و تطّلع علیٰ جرائمهم قیل فیه تنبیه علی أنّهم استحقّوا ذٰلک لأنّهم عِبٰادُکَ و قد عبدوا غیرک وَ إِنْ تَغْفِرْ لَهُمْ فَإِنَّکَ أَنْتَ الْعَزِیزُ الْحَکِیمُ القادر القویّ علی الثواب و العقاب الّذی لا تثیب و لا تعاقب إلاّ عن حکمة و صواب فانّ المغفرة حسنة لکل مجرم فان عذبت فعدل و ان غفرت ففضل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هٰذٰا یَوْمُ </w:t>
      </w:r>
      <w:r>
        <w:rPr>
          <w:rStyle w:val="FootnoteAnchor"/>
          <w:rtl w:val="true"/>
        </w:rPr>
        <w:footnoteReference w:id="145"/>
      </w:r>
      <w:r>
        <w:rPr>
          <w:rFonts w:ascii="Amiri" w:hAnsi="Amiri" w:eastAsia="Amiri" w:cs="Amiri"/>
          <w:color w:val="111111"/>
          <w:sz w:val="28"/>
          <w:sz w:val="28"/>
          <w:szCs w:val="28"/>
          <w:rtl w:val="true"/>
          <w:lang w:bidi="ar-SA"/>
        </w:rPr>
        <w:t>یَنْفَعُ الصّٰادِقِینَ صِدْقُهُمْ</w:t>
      </w:r>
    </w:p>
    <w:p>
      <w:pPr>
        <w:pStyle w:val="BookText"/>
        <w:rPr/>
      </w:pPr>
      <w:r>
        <w:rPr>
          <w:rFonts w:ascii="Amiri" w:hAnsi="Amiri" w:eastAsia="Amiri" w:cs="Amiri"/>
          <w:color w:val="111111"/>
          <w:sz w:val="28"/>
          <w:sz w:val="28"/>
          <w:szCs w:val="28"/>
          <w:rtl w:val="true"/>
          <w:lang w:bidi="ar-SA"/>
        </w:rPr>
        <w:t xml:space="preserve">و قرء یومَ بالنّصب و لا یخلو من تکلّف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مُلْکُ السَّمٰاوٰاتِ وَ الْأَرْضِ وَ مٰا فِیهِنَّ وَ هُوَ عَلیٰ کُلِّ شَیْءٍ قَدِیرٌ</w:t>
      </w:r>
    </w:p>
    <w:p>
      <w:pPr>
        <w:pStyle w:val="BookText"/>
        <w:rPr/>
      </w:pPr>
      <w:r>
        <w:rPr>
          <w:rFonts w:ascii="IRNazanin" w:hAnsi="IRNazanin" w:eastAsia="IRNazanin"/>
          <w:color w:val="111111"/>
          <w:sz w:val="28"/>
          <w:sz w:val="28"/>
          <w:szCs w:val="28"/>
          <w:rtl w:val="true"/>
          <w:lang w:bidi="fa-IR"/>
        </w:rPr>
        <w:t>فیه تنبیه علیٰ کذب النصاری و فساد دعوٰهم فی المسیح و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و الدّلیل علی أنّ عیسٰی علیه السلام لم یقل لهم ذٰلک قوله تعالیٰ هٰذٰا یَوْمُ یَنْفَعُ الصّٰادِقِینَ صِدْقُهُمْ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2255</w:t>
      </w:r>
    </w:p>
    <w:p>
      <w:pPr>
        <w:pStyle w:val="BookText"/>
        <w:rPr/>
      </w:pPr>
      <w:r>
        <w:rPr>
          <w:rFonts w:ascii="IRNazanin" w:hAnsi="IRNazanin" w:eastAsia="IRNazanin"/>
          <w:color w:val="111111"/>
          <w:sz w:val="28"/>
          <w:sz w:val="28"/>
          <w:szCs w:val="28"/>
          <w:rtl w:val="true"/>
          <w:lang w:bidi="fa-IR"/>
        </w:rPr>
        <w:t>ثم رویٰ بإسناده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إذا کان یوم القیامة و حشر الناس للحساب فیمرّون بأهوال یوم القیامة فلا ینتهون الی العرصة حتّیٰ یجهدوا جهداً شدیداً قال یقفون بفناء العَرْصَة و یشرف الجبّار علیهم و هو علی عرشه فأوّل من یدعیٰ بنداءٍ یسمع الخلائق أجمعین أن یهتف باسم محمّد بن عبد اللّٰه صلّی اللّٰه علیه و آله و سلم النّبیّ القرشیّ العَرَبیّ قال فیتقدم حتّیٰ یقف علی یمین العرش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یدعیٰ بصاحبکم فیتقدّم حتّی یقف علی یسار رسول اللّٰه صلّی اللّٰه علیه</w:t>
      </w:r>
    </w:p>
    <w:p>
      <w:pPr>
        <w:pStyle w:val="BookText"/>
        <w:rPr/>
      </w:pPr>
      <w:r>
        <w:rPr>
          <w:rFonts w:ascii="Amiri" w:hAnsi="Amiri" w:eastAsia="Amiri" w:cs="Amiri"/>
          <w:color w:val="111111"/>
          <w:sz w:val="28"/>
          <w:sz w:val="28"/>
          <w:szCs w:val="28"/>
          <w:rtl w:val="true"/>
          <w:lang w:bidi="ar-SA"/>
        </w:rPr>
        <w:t>و آله و سلم ثمّ یدعیٰ بأمّة محمّد صلّی اللّٰه علیه و آله و سلم فیقفون علی یسار علیّ ثمّ یدعیٰ بنبیّ نبیّ و أمّته معه من أوّل النبیین إلی آخرهم و أمّتهم معهم فیقفون علی یسار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 من یدعیٰ للمسائلة القلم قال فیتقدّم فیقف بین یدی اللّٰه فی صورة الآدمیّین فیقول اللّٰه هل سطرت فی اللّوح ما ألهمتک و أمرتک به من الوحی فیقول القلم نعم یا ربّ قد علمت أنّی قد سطرت فی اللّوح ما أمرتنی و ألهمتنی به من وحیک فیقول اللّٰه فمن یشهد لک بذٰلک فیقول یا ربّ و هل أطّلع علیٰ مکنون سرّک خلق غیرک قال فیقول له أفلجت حجّتک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باللوح فیتقدم فی صورة الآدمیّین حتّیٰ یقف مع القلم فیقول له هل سطر فیک القلم ما ألهمته و أمرته به من وحی فیقول اللّوح نعم یا ربّ و بلّغته إسرافیل ثمّ یدعیٰ بإسرافیل فیتقدم إسرافیل مع اللّوح و القلم فی صورة الآدمیّین فیقول اللّٰه له هل بلّغک إسرافیل ما بلّغ فیقول یا ربّ‌ِّ و بلّغته جمیع أنبیائک و أنفذت إلیهم جمیع ما انتهی إلیّ من أمرک و أدّیت رسالاتک إلی نبیّ نبیّ و رسول رسول و بلّغتهم کلّ وحیک و حکمتک و کتبک و انّ آخر من بلّغته رسالتک و وحیک و حکمتک و علمک و کتابک و کلامک محمّد بن عبد اللّٰه صلّی اللّٰه علیه و آله و سلم العربیّ القرشّی الحرمیّ حبیبک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یدعیٰ من ولد آدم للمسائلة محمّد بن عبد اللّٰه فیدنیه اللّٰه حتّیٰ لا یکون خلق أقرب إلی اللّٰه یومئذ منه فیقول اللّٰه یا محمّد صلّی اللّٰه علیه و آله و سلم هل بلّغک جبرئیل ما أوحیت إلیک و أرسلته به إلیک من کتابی و حکمتی و علمی و هل أوحیٰ ذٰلک إلیک فیقول رسول اللّٰه صلّی اللّٰه علیه و آله و سلم نعم یا ربّ قد بلّغنی جبرئیل جمیع ما أوحیته إلیه و أرسلته به من کتابک و حکمتک و علمک و أوحاه إلیّ فیقول اللّٰه لمحمّد صلّی اللّٰه علیه و آله و سلم هل بلّغت لأمّتک ما بلّغک جبرئیل من کتابی و حکمتی و علمی فیقول رسول اللّٰه صلّی اللّٰه علیه و آله و سلم نعم یا ربّ قد بلّغت أمتی جمیع ما أوحیت إلیّ من کتابک و حکمتک و علمک و جاهدت فی سبیلک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اللّٰه لمحمّد صلّی اللّٰه علیه و آله و سلم فمن یشهد لک بذٰلک فیقول محمّد صلّی اللّٰه علیه و آله و سلم یا ربّ أنت الشّاهد لی بتبلیغ الرّسالة و ملائکتک و الأبرار من أمتی</w:t>
      </w:r>
    </w:p>
    <w:p>
      <w:pPr>
        <w:pStyle w:val="BookText"/>
        <w:rPr/>
      </w:pPr>
      <w:r>
        <w:rPr>
          <w:rFonts w:ascii="Amiri" w:hAnsi="Amiri" w:eastAsia="Amiri" w:cs="Amiri"/>
          <w:color w:val="111111"/>
          <w:sz w:val="28"/>
          <w:sz w:val="28"/>
          <w:szCs w:val="28"/>
          <w:rtl w:val="true"/>
          <w:lang w:bidi="ar-SA"/>
        </w:rPr>
        <w:t>و کفیٰ بک شهیداً فیدعیٰ بالملائکة فیشهدون لمحمّد صلّی اللّٰه علیه و آله و سلم بتبلیغ الرّسالة ثمّ یدعیٰ بأمّة محمّد فیسألون هل بلّغکم محمّد صلّی اللّٰه علیه و آله و سلم رسالتی و کتابی و حکمتی و علمی و علّمکم ذٰلک فیشهدون لمحمّد صلّی اللّٰه علیه و آله و سلم بتبلیغ الرسالة و الحکمة و العلم فیقول اللّٰه لمحمّد صلّی اللّٰه علیه و آله و سلم فهل استخلفت فی أمّتک من بعدک من یقوم فیهم بحکمتی و علمی و یفسّر لهم کتابی و یبیّن لهم ما یختلفون فیه من بعدک حجّة لی و خلیفة فی الأرض فیقول محمّد صلّی اللّٰه علیه و آله و سلم نعم یا ربّ قد خلّفت فیهم علیّ بن أبی طالب صلوات اللّٰه و سلامه علیه أخی و وزیری و وصییّ و خیر أمّتی و نصبته لهم علماً فی حیاتی و دعوتهم إلی طاعته و جعلته خلیفتی فی أمّتی إماماً یقتدی به الأمّة من بعدی إلی یوم القیامة فیدعیٰ بعلیّ بن أبی طالب فیقال له هل أوصٰی إلیک محمّد صلّی اللّٰه علیه و آله و سلم و استخلفک فی أمّته و نصبک علماً لأمّته فی حیوٰته و هل قمت فیهم من بعده مقامه فیقول له علیّ نعم یا ربّ قد أوصٰی إلیّ محمّد و خلّفنی فی أمّته و نصبنی لهم علماً فی حیوٰته فلمّا قبضت محمّداً صلّی اللّٰه علیه و آله و سلم إلیک جحدتنی أمّته و مکروا بی و استضعفونی و کادوا یقتلوننی و قدّموا قدّامی من أخّرت و أخّروا من قدّمت و لم یسمعوا مِنّی و لم یطیعوا أمری فقاتلتهم فی سبیلک حتّیٰ قتلونی فیقال لعلیّ هل خلّفت من بعدک فی أمّة محمّد صلّی اللّٰه علیه و آله و سلم حجّة و خلیفة فی الأرض یدعو عبادی إلی دینی والیٰ سبیلی فیقول علیّ نعم یا ربّ قد خلّفت فیهم الحَسَن ابنی و ابن بنت نبیّک فیدعیٰ بالحسن بن علی صلوات اللّٰه علیهما فیسأل عمّا سئل عنه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یدعیٰ بإمام إمام و بأهل عالمه فیحتجّون بحجّتهم فیقبل اللّٰه عذرهم و یجیز حجّتهم قال ثمّ یقول اللّٰه هٰذٰا یَوْمُ یَنْفَعُ الصّٰادِقِینَ صِدْقُهُمْ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القرآن ینسخ بعضه بعضاً و انّما یؤخذ من أمر رسول اللّٰه صلّی اللّٰه علیه و آله و سلم بآخره و کان آخر ما نزل علیه سورة المائِدة نسخت ما قبلها و لم ینسخها شیء لقد نزلت علیه و هو علیٰ بغلة شهباء و ثقل علیه الوحی حتّی وقفت و تدلّیٰ بطنها حتّیٰ رأیت سرّتها تکاد تمسّ الأرض و أغمی علیٰ رسول اللّٰه صلّی اللّٰه علیه و آله و سلم حتّیٰ وضع یده علیٰ ذوابة شیبة بن وهب الجحمیّ ثمّ دفع ذٰلک علیٰ رسول اللّٰه صلّی اللّٰه علیه و آله و سلم فقرأ علینا سورة</w:t>
      </w:r>
    </w:p>
    <w:p>
      <w:pPr>
        <w:pStyle w:val="BookText"/>
        <w:rPr/>
      </w:pPr>
      <w:r>
        <w:rPr>
          <w:rFonts w:ascii="Amiri" w:hAnsi="Amiri" w:eastAsia="Amiri" w:cs="Amiri"/>
          <w:color w:val="111111"/>
          <w:sz w:val="28"/>
          <w:sz w:val="28"/>
          <w:szCs w:val="28"/>
          <w:rtl w:val="true"/>
          <w:lang w:bidi="ar-SA"/>
        </w:rPr>
        <w:t>المائِدة فعمِلَ رسول اللّٰه صلّی اللّٰه علیه و آله و سلم و عملنا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2257</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المائدة کملاً و نزلت معها سبعون ألف ألف ملک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ثواب الأعمال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المائدة فی کلّ یوم خمیس لم یلبس إیمانه بظلم و لم یشرک به أبَدَاً إن شاء اللّٰه تعالیٰ</w:t>
      </w:r>
      <w:r>
        <w:rPr>
          <w:rFonts w:eastAsia="IRNazanin" w:cs="IRNazanin"/>
          <w:color w:val="111111"/>
          <w:sz w:val="28"/>
          <w:szCs w:val="28"/>
          <w:rtl w:val="true"/>
          <w:lang w:bidi="fa-IR"/>
        </w:rPr>
        <w:t>.</w:t>
      </w:r>
      <w:bookmarkStart w:id="10" w:name="pg10054_114383"/>
    </w:p>
    <w:p>
      <w:pPr>
        <w:pStyle w:val="Heading2"/>
        <w:numPr>
          <w:ilvl w:val="1"/>
          <w:numId w:val="1"/>
        </w:numPr>
        <w:rPr/>
      </w:pPr>
      <w:bookmarkStart w:id="11" w:name="__RefHeading___Toc3552083_3556181022"/>
      <w:bookmarkStart w:id="12" w:name="_Toc4"/>
      <w:bookmarkEnd w:id="10"/>
      <w:bookmarkEnd w:id="11"/>
      <w:r>
        <w:rPr>
          <w:rtl w:val="true"/>
        </w:rPr>
        <w:t>سورة الأنعام</w:t>
      </w:r>
      <w:bookmarkEnd w:id="12"/>
    </w:p>
    <w:p>
      <w:pPr>
        <w:pStyle w:val="BookText"/>
        <w:rPr/>
      </w:pPr>
      <w:r>
        <w:rPr>
          <w:rFonts w:ascii="Amiri" w:hAnsi="Amiri" w:eastAsia="Amiri" w:cs="Amiri"/>
          <w:color w:val="111111"/>
          <w:sz w:val="28"/>
          <w:sz w:val="28"/>
          <w:szCs w:val="28"/>
          <w:rtl w:val="true"/>
          <w:lang w:bidi="ar-SA"/>
        </w:rPr>
        <w:t>هی مکیة غیر ست آیات وَ مٰا قَدَرُوا اللّٰهَ حَقَّ قَدْرِهِ إلی آخر ثلاث آیات قُلْ تَعٰالَوْا أَتْلُ مٰا حَرَّمَ رَبُّکُمْ عَلَیْکُمْ إلی آخر ثلاث آیات فانّهُن نَزَلْنَ بالمدینة و عدد آیها مائة و خمس و ستون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خَلَقَ السَّمٰاوٰاتِ وَ الْأَرْضَ</w:t>
      </w:r>
    </w:p>
    <w:p>
      <w:pPr>
        <w:pStyle w:val="BookText"/>
        <w:rPr/>
      </w:pPr>
      <w:r>
        <w:rPr>
          <w:rFonts w:ascii="Amiri" w:hAnsi="Amiri" w:eastAsia="Amiri" w:cs="Amiri"/>
          <w:color w:val="111111"/>
          <w:sz w:val="28"/>
          <w:sz w:val="28"/>
          <w:szCs w:val="28"/>
          <w:rtl w:val="true"/>
          <w:lang w:bidi="ar-SA"/>
        </w:rPr>
        <w:t xml:space="preserve">وصف نفسه بما نبّه به علی أنّه المستحقّ للحمد حُمِد أو لم یحمد لیکون حجّة علی العادلین به وَ جَعَلَ الظُّلُمٰاتِ وَ النُّورَ انشأهما و الفرق بین الخلق و الجعل أنّ الخلق فیه معنی التقدیر و الجعل فیه معنی التصییر کانشاءِ شیء من شیء ثُمَّ الَّذِینَ کَفَرُوا بِرَبِّهِمْ یَعْدِلُونَ یعنی أنّه خلق ما لا یقدر علیه أحد سواه ثمّ هم یسوّون به ما لا یقدر علی شیء منه و معنیٰ ثمّ استبعاد عدولهم </w:t>
      </w:r>
      <w:r>
        <w:rPr>
          <w:rStyle w:val="FootnoteAnchor"/>
          <w:rtl w:val="true"/>
        </w:rPr>
        <w:footnoteReference w:id="146"/>
      </w:r>
      <w:r>
        <w:rPr>
          <w:rFonts w:ascii="IRNazanin" w:hAnsi="IRNazanin" w:eastAsia="IRNazanin"/>
          <w:color w:val="111111"/>
          <w:sz w:val="28"/>
          <w:sz w:val="28"/>
          <w:szCs w:val="28"/>
          <w:rtl w:val="true"/>
          <w:lang w:bidi="fa-IR"/>
        </w:rPr>
        <w:t>بعد هٰذا الوضوح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2259</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الإحتجاج عن الصادق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نزول هٰذه الآیة أنّها ردّ علی ثلاثة أصناف لما قال اَلْحَمْدُ لِلّٰهِ الَّذِی خَلَقَ السَّمٰاوٰاتِ وَ الْأَرْضَ کان ردّاً علی الدّهریة الّذین قالوا إنّ الأشیاءَ لا بدْو لها و هی قائمة ثمّ قال وَ جَعَلَ الظُّلُمٰاتِ وَ النُّورَ فکان ردّاً علی الثنویّة </w:t>
      </w:r>
      <w:r>
        <w:rPr>
          <w:rStyle w:val="FootnoteAnchor"/>
          <w:rtl w:val="true"/>
        </w:rPr>
        <w:footnoteReference w:id="147"/>
      </w:r>
      <w:r>
        <w:rPr>
          <w:rFonts w:ascii="Amiri" w:hAnsi="Amiri" w:eastAsia="Amiri" w:cs="Amiri"/>
          <w:color w:val="111111"/>
          <w:sz w:val="28"/>
          <w:sz w:val="28"/>
          <w:szCs w:val="28"/>
          <w:rtl w:val="true"/>
          <w:lang w:bidi="ar-SA"/>
        </w:rPr>
        <w:t>الذین قالوا إنّ النّور و الظّلمة هما المدّبران ثمّ قال ثُمَّ الَّذِینَ کَفَرُوا بِرَبِّهِمْ یَعْدِلُونَ</w:t>
      </w:r>
    </w:p>
    <w:p>
      <w:pPr>
        <w:pStyle w:val="BookText"/>
        <w:rPr/>
      </w:pPr>
      <w:r>
        <w:rPr>
          <w:rFonts w:ascii="IRNazanin" w:hAnsi="IRNazanin" w:eastAsia="IRNazanin"/>
          <w:color w:val="111111"/>
          <w:sz w:val="28"/>
          <w:sz w:val="28"/>
          <w:szCs w:val="28"/>
          <w:rtl w:val="true"/>
          <w:lang w:bidi="fa-IR"/>
        </w:rPr>
        <w:t>فکان ردّاً علی مشرکی العرب الذین قالوا إنّ أوثاننا آلهة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طِینٍ</w:t>
      </w:r>
    </w:p>
    <w:p>
      <w:pPr>
        <w:pStyle w:val="BookText"/>
        <w:rPr/>
      </w:pPr>
      <w:r>
        <w:rPr>
          <w:rFonts w:ascii="Amiri" w:hAnsi="Amiri" w:eastAsia="Amiri" w:cs="Amiri"/>
          <w:color w:val="111111"/>
          <w:sz w:val="28"/>
          <w:sz w:val="28"/>
          <w:szCs w:val="28"/>
          <w:rtl w:val="true"/>
          <w:lang w:bidi="ar-SA"/>
        </w:rPr>
        <w:t>أی ابتدأ خلقکم منه ثُمَّ قَضیٰ أَجَلاً کتب و قدّر أجلاً محتوماً لموتکم لا یتقدم و لا یتأخر وَ أَجَلٌ مُسَمًّی عِنْدَهُ لموتکم أیضاً یمحوه و یثبت غیره لحکمة الصدقة و الدّعاءِ وصلة الرحم و غیرها ممّا یحقق الخوف و الرّجاء و لوازم العبودیة فان بها و بأضدادها یزید العمر و ینقص و فیه سرّ البداءِ و قد بیّناه فی کتابنا المسمّیٰ بالوافی مستوفی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2262</w:t>
      </w:r>
    </w:p>
    <w:p>
      <w:pPr>
        <w:pStyle w:val="BookText"/>
        <w:rPr/>
      </w:pPr>
      <w:r>
        <w:rPr>
          <w:rFonts w:ascii="IRNazanin" w:hAnsi="IRNazanin" w:eastAsia="IRNazanin"/>
          <w:color w:val="111111"/>
          <w:sz w:val="28"/>
          <w:sz w:val="28"/>
          <w:szCs w:val="28"/>
          <w:rtl w:val="true"/>
          <w:lang w:bidi="fa-IR"/>
        </w:rPr>
        <w:t>فی الکافی عن الباقر علیه السلام فی تفسیرها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أجلان أجل محتوم و أجل موقوف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2263</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المقضیّ هو المحتوم الذی قضاه اللّٰه و حتمه و المسمّیٰ هو الذی فیه البداء یقدم ما یشاء و یؤخّر ما یشاء و المحتوم لیس فیه تقدیم و لا تأخیر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أَنْتُمْ تَمْتَرُونَ</w:t>
      </w:r>
    </w:p>
    <w:p>
      <w:pPr>
        <w:pStyle w:val="BookText"/>
        <w:rPr/>
      </w:pPr>
      <w:r>
        <w:rPr>
          <w:rFonts w:ascii="IRNazanin" w:hAnsi="IRNazanin" w:eastAsia="IRNazanin"/>
          <w:color w:val="111111"/>
          <w:sz w:val="28"/>
          <w:sz w:val="28"/>
          <w:szCs w:val="28"/>
          <w:rtl w:val="true"/>
          <w:lang w:bidi="fa-IR"/>
        </w:rPr>
        <w:t>تشکّون فیه و فی بعثه إیّاکم استبعاد لأمترائهم بعد ما ثبت أنّه خالقهم و خالق أصولهم و محییهم إلیٰ آجالهم فانّ من قدر علی خلق الأصول و جمعها و إبداع الحیوٰة فیها و ابقائها ما یشاء و توقیفهم فی الأجل بعد حتمه إیّاه فی الخوف و الرّجاءِ بعد قضائه الأمر کان حقیقاً بأن یعبد و کان أقدر علی جمع الأصول و إحیائها ثانیاً فالآیة الأولیٰ دلیل التوحید و الثانیة دلیل التوحید و البعث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اللّٰهُ فِی السَّمٰاوٰاتِ وَ فِی الْأَرْضِ</w:t>
      </w:r>
    </w:p>
    <w:p>
      <w:pPr>
        <w:pStyle w:val="BookText"/>
        <w:rPr/>
      </w:pPr>
      <w:r>
        <w:rPr>
          <w:rFonts w:ascii="Amiri" w:hAnsi="Amiri" w:eastAsia="Amiri" w:cs="Amiri"/>
          <w:color w:val="111111"/>
          <w:sz w:val="28"/>
          <w:sz w:val="28"/>
          <w:szCs w:val="28"/>
          <w:rtl w:val="true"/>
          <w:lang w:bidi="ar-SA"/>
        </w:rPr>
        <w:t>هو المعبود فیهما و المعروف بالإِلٰهیة و الوحدانیة مثل قوله وَ هُوَ الَّذِی فِی السَّمٰاءِ إِلٰهٌ وَ فِی الْأَرْضِ إِلٰهٌ</w:t>
      </w:r>
    </w:p>
    <w:p>
      <w:pPr>
        <w:pStyle w:val="BookText"/>
        <w:rPr/>
      </w:pPr>
      <w:r>
        <w:rPr>
          <w:rFonts w:eastAsia="Times New Roman" w:cs="Times New Roman" w:ascii="Times New Roman" w:hAnsi="Times New Roman"/>
          <w:color w:val="111111"/>
          <w:sz w:val="28"/>
          <w:szCs w:val="28"/>
          <w:lang w:val="en-US" w:bidi="en-US"/>
        </w:rPr>
        <w:t>2264</w:t>
      </w:r>
    </w:p>
    <w:p>
      <w:pPr>
        <w:pStyle w:val="BookText"/>
        <w:rPr/>
      </w:pPr>
      <w:r>
        <w:rPr>
          <w:rFonts w:ascii="IRNazanin" w:hAnsi="IRNazanin" w:eastAsia="IRNazanin"/>
          <w:color w:val="111111"/>
          <w:sz w:val="28"/>
          <w:sz w:val="28"/>
          <w:szCs w:val="28"/>
          <w:rtl w:val="true"/>
          <w:lang w:bidi="fa-IR"/>
        </w:rPr>
        <w:t>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کذٰلک هو فی کلّ مکان قیل بذاته قال ویحک الأماکن أقدار فإذا قلت فی مکان بذاته لزمک ان تقول فی أقدار و غیر ذٰلک و لکن هو باین من خلقه محیط بما خلق علماً و قدرةً و احاطةً و سلطاناً و لیس علمه بما فی الأرض بأقل مِمّا فی السّماءِ لا یبعد عنه شیء و الأشیاء عنده سواء علماً و قدرة و سلطاناً و ملکاً و احاطةً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سِرَّکُمْ وَ جَهْرَکُمْ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السّرّ ما أسرّ فی نفسه و الجهر ما أظهره وَ یَعْلَمُ مٰا تَکْسِبُونَ من خیر و شر فیثیب علیه و یعاقب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تارکین النّظر</w:t>
      </w:r>
    </w:p>
    <w:p>
      <w:pPr>
        <w:pStyle w:val="BookText"/>
        <w:rPr/>
      </w:pPr>
      <w:r>
        <w:rPr>
          <w:rFonts w:ascii="IRNazanin" w:hAnsi="IRNazanin" w:eastAsia="IRNazanin"/>
          <w:color w:val="111111"/>
          <w:sz w:val="28"/>
          <w:sz w:val="28"/>
          <w:szCs w:val="28"/>
          <w:rtl w:val="true"/>
          <w:lang w:bidi="fa-IR"/>
        </w:rPr>
        <w:t>فیها غیرَ ملتفتین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کَذَّبُوا بِالْحَقِّ</w:t>
      </w:r>
    </w:p>
    <w:p>
      <w:pPr>
        <w:pStyle w:val="BookText"/>
        <w:rPr/>
      </w:pPr>
      <w:r>
        <w:rPr>
          <w:rFonts w:ascii="Amiri" w:hAnsi="Amiri" w:eastAsia="Amiri" w:cs="Amiri"/>
          <w:color w:val="111111"/>
          <w:sz w:val="28"/>
          <w:sz w:val="28"/>
          <w:szCs w:val="28"/>
          <w:rtl w:val="true"/>
          <w:lang w:bidi="ar-SA"/>
        </w:rPr>
        <w:t>بما جاء به محمّد صلّی اللّٰه علیه و آله و سلم لَمّٰا جٰاءَهُمْ فَسَوْفَ یَأْتِیهِمْ أَنْبٰاءُ مٰا کٰانُوا بِهِ یَسْتَهْزِؤُنَ فسیظهر لهم ما کانوا به یستهزؤن عند نزول العذاب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یَرَوْا کَمْ أَهْلَکْنٰا مِنْ قَبْلِهِمْ مِنْ قَرْنٍ</w:t>
      </w:r>
    </w:p>
    <w:p>
      <w:pPr>
        <w:pStyle w:val="BookText"/>
        <w:rPr/>
      </w:pPr>
      <w:r>
        <w:rPr>
          <w:rFonts w:ascii="Amiri" w:hAnsi="Amiri" w:eastAsia="Amiri" w:cs="Amiri"/>
          <w:color w:val="111111"/>
          <w:sz w:val="28"/>
          <w:sz w:val="28"/>
          <w:szCs w:val="28"/>
          <w:rtl w:val="true"/>
          <w:lang w:bidi="ar-SA"/>
        </w:rPr>
        <w:t xml:space="preserve">من أهل زمان مَکَّنّٰاهُمْ فِی الْأَرْضِ أعطیناهم من البسطة فی الأجسام و السّعة فی الأموال مٰا لَمْ نُمَکِّنْ لَکُمْ ما لم نعطکم یا أهل مکّة و فی الکلام التفات وَ أَرْسَلْنَا السَّمٰاءَ المطر عَلَیْهِمْ مِدْرٰاراً مغزاراً </w:t>
      </w:r>
      <w:r>
        <w:rPr>
          <w:rStyle w:val="FootnoteAnchor"/>
          <w:rtl w:val="true"/>
        </w:rPr>
        <w:footnoteReference w:id="148"/>
      </w:r>
      <w:r>
        <w:rPr>
          <w:rFonts w:ascii="Amiri" w:hAnsi="Amiri" w:eastAsia="Amiri" w:cs="Amiri"/>
          <w:color w:val="111111"/>
          <w:sz w:val="28"/>
          <w:sz w:val="28"/>
          <w:szCs w:val="28"/>
          <w:rtl w:val="true"/>
          <w:lang w:bidi="ar-SA"/>
        </w:rPr>
        <w:t xml:space="preserve">وَ جَعَلْنَا الْأَنْهٰارَ تَجْرِی مِنْ تَحْتِهِمْ فعاشوا فی الخصب </w:t>
      </w:r>
      <w:r>
        <w:rPr>
          <w:rStyle w:val="FootnoteAnchor"/>
          <w:rtl w:val="true"/>
        </w:rPr>
        <w:footnoteReference w:id="149"/>
      </w:r>
      <w:r>
        <w:rPr>
          <w:rFonts w:ascii="Amiri" w:hAnsi="Amiri" w:eastAsia="Amiri" w:cs="Amiri"/>
          <w:color w:val="111111"/>
          <w:sz w:val="28"/>
          <w:sz w:val="28"/>
          <w:szCs w:val="28"/>
          <w:rtl w:val="true"/>
          <w:lang w:bidi="ar-SA"/>
        </w:rPr>
        <w:t>بین الأنّهار و الثمار فَأَهْلَکْنٰاهُمْ بِذُنُوبِهِمْ و لم یغن ذٰلک عنهم شیئاً وَ أَنْشَأْنٰا و أحدّثنا مِنْ بَعْدِهِمْ قَرْناً آخَرِینَ بدلاً منهم یعنی إنّا کما قدّرنا أن نهلک من قبلکم کعاد و ثمود و ننشیء مکانهم آخرین قدّرنا أن نفعل ذلک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نَزَّلْنٰا عَلَیْکَ کِتٰاباً فِی قِرْطٰاسٍ</w:t>
      </w:r>
    </w:p>
    <w:p>
      <w:pPr>
        <w:pStyle w:val="BookText"/>
        <w:rPr/>
      </w:pPr>
      <w:r>
        <w:rPr>
          <w:rFonts w:ascii="Amiri" w:hAnsi="Amiri" w:eastAsia="Amiri" w:cs="Amiri"/>
          <w:color w:val="111111"/>
          <w:sz w:val="28"/>
          <w:sz w:val="28"/>
          <w:szCs w:val="28"/>
          <w:rtl w:val="true"/>
          <w:lang w:bidi="ar-SA"/>
        </w:rPr>
        <w:t>مکتوباً فی ورق فَلَمَسُوهُ بِأَیْدِیهِمْ و لم یقتصر بهم علی الرّؤیة لئلاّ یقولوا سکّرت أبصارنا لَقٰالَ الَّذِینَ کَفَرُوا إِنْ هٰذٰا إِلاّٰ سِحْرٌ مُبِینٌ لعظم عنادهم و قسوة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لاٰ أُنْزِلَ عَلَیْهِ مَلَکٌ</w:t>
      </w:r>
    </w:p>
    <w:p>
      <w:pPr>
        <w:pStyle w:val="BookText"/>
        <w:rPr/>
      </w:pPr>
      <w:r>
        <w:rPr>
          <w:rFonts w:ascii="Amiri" w:hAnsi="Amiri" w:eastAsia="Amiri" w:cs="Amiri"/>
          <w:color w:val="111111"/>
          <w:sz w:val="28"/>
          <w:sz w:val="28"/>
          <w:szCs w:val="28"/>
          <w:rtl w:val="true"/>
          <w:lang w:bidi="ar-SA"/>
        </w:rPr>
        <w:t>یصدقه و یکلمنا أنّه نبّی لقوله لَوْ لاٰ أُنْزِلَ إِلَیْهِ مَلَکٌ فَیَکُونَ مَعَهُ نَذِیراً وَ لَوْ أَنْزَلْنٰا مَلَکاً لَقُضِیَ الْأَمْرُ لحقّ إهلاکهم فان سنّة اللّٰه جرت بذٰلک فیمن قبلهم ثُمَّ لاٰ یُنْظَرُونَ لا یمهلون بعد نزوله طرفة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جَعَلْنٰاهُ مَلَکاً لَجَعَلْنٰاهُ رَجُلاً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ثان أو جواب لاقتراحٍ ثان فانّهم کانوا تارة یقولون لَوْ لاٰ أُنْزِلَ عَلَیْهِ مَلَکٌ و تارة یقولون لَوْ شٰاءَ رَبُّنٰا لَأَنْزَلَ مَلاٰئِکَةً و المعنیٰ لو جعلنا قریناً لک ملکاً یصدّقک و یعاینوه أو جعلنا مکانک ملکاً کما اقترحوه لمثلناه رجلاً کما مثّل جبرئیل فی صورة دحیة فانّ القوّة البشریّة لا تقویٰ علی رؤیة الملک فی صورته</w:t>
      </w:r>
    </w:p>
    <w:p>
      <w:pPr>
        <w:pStyle w:val="BookText"/>
        <w:rPr/>
      </w:pPr>
      <w:r>
        <w:rPr>
          <w:rFonts w:ascii="Amiri" w:hAnsi="Amiri" w:eastAsia="Amiri" w:cs="Amiri"/>
          <w:color w:val="111111"/>
          <w:sz w:val="28"/>
          <w:sz w:val="28"/>
          <w:szCs w:val="28"/>
          <w:rtl w:val="true"/>
          <w:lang w:bidi="ar-SA"/>
        </w:rPr>
        <w:t>وَ لَلَبَسْنٰا عَلَیْهِمْ مٰا یَلْبِسُونَ</w:t>
      </w:r>
    </w:p>
    <w:p>
      <w:pPr>
        <w:pStyle w:val="BookText"/>
        <w:rPr/>
      </w:pPr>
      <w:r>
        <w:rPr>
          <w:rFonts w:ascii="Amiri" w:hAnsi="Amiri" w:eastAsia="Amiri" w:cs="Amiri"/>
          <w:color w:val="111111"/>
          <w:sz w:val="28"/>
          <w:sz w:val="28"/>
          <w:szCs w:val="28"/>
          <w:rtl w:val="true"/>
          <w:lang w:bidi="ar-SA"/>
        </w:rPr>
        <w:t>و لخلطنا علیهم ما یخلطُون علی أنفسهم فیقولون مٰا هٰذٰا إِلاّٰ بَشَرٌ مثلنا و کذّبوُه کما کَذّبُوک فی تفسیر الإمام علیه السلام فی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الإحتجاج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علیّ بن محمّد علیهما السلام هل کان رسول اللّٰه صلّی اللّٰه علیه و آله و سلم یناظِرُ الیهود و المشرکین إذا عاتبوه و یحاجّهم قال مراراً کثیرة إنّ رسول اللّٰه صلّی اللّٰه علیه و آله و سلم کان قاعداً ذات یوم بفناءِ الکعبة إذ ابتدأ عبد اللّٰه بن أبی أمیّة المخزومیّ فقال یا محمّد لقد ادّعیت دعویً عظیمة و قلت مقالاً هائلاً زعمت أنّک رسول ربّ العالمین و ما ینبغی لربّ العالمین و خالق الخلق أجمعین أن یکون مثلک رسوله بشراً مثلنا و لو کنت نبیّاً لکان معک ملک یصدّقک و نشاهده بل لو أراد اللّٰه أن یبعث إلینا نبیّاً لکان إنّما یبعث إلینا ملکاً لا بشراً مثلنا ما أنت یا محمّد الاّ مسحوراً و لست بنبیّ فقال رسول اللّٰه صلّی اللّٰه علیه و آله و سلم اللّهم أنت السّامع لکل صوت و العالم بکلّ شیء تعلم ما قاله عبادک فأنزل علیه یا محمّد وَ قٰالُوا لَوْ لاٰ أُنْزِلَ عَلَیْهِ مَلَکٌ وَ لَوْ أَنْزَلْنٰا مَلَکاً لَقُضِیَ الْأَمْرُ إلی قوله تعالیٰ وَ لَلَبَسْنٰا عَلَیْهِمْ مٰا یَلْبِسُونَ ثم قال رسول اللّٰه صلّی اللّٰه علیه و آله و سلم و أمّا قولک لی و لو کنت نبیّاً لکان معک ملک یصدّقک و نشاهده بل لو أراد أن یبعث إلینا نبیّاً لکان إنّما یبعث إلینا ملکاً لا بشراً مثلنا فالملک لم تشاهده حواسّکم لأنّه من جنس هذا الهواءِ لا عیان منه و لو شاهدتموه بأن یزاد فی قویٰ أبصارکم لقلتم لیس هذا ملکاً بل هذا بشر لأنّه إنّما کان یظهر لکم بصورة البشر الذی الفتمُوه لتفهموا عنه مقالته و تعرفوا خطابه و مراده فکیف کنتم تعلمون صدق الملک و انّ ما یقوله حقّ بل إنّما بعث اللّٰه بشراً رسولاً و أظهر علی یده المعجزات التی لیست فی طبائع البشر الذین قد علمتم ضمائر قلوبکم فتعلمون بعجزکم عمّا جاء به إنّه معجزة و انّ ذٰلک شهادة من اللّٰه بالصّدق له و لو ظهر لکم ملک و ظهر علیٰ یده ما یعجز عنه البشر لم یکن فی ذٰلک ما یدلکم إنّ ذٰلک لیس فی طبائع سائر أجناسه من الملائکة حتّی یصیر ذٰلک معجزاً الا ترون أنّ الطّیور التی تطیر لیس ذٰلک منها بمعجز لأنّ لها أجناساً یقع منها مثل طیرانها و لو أنّ آدمیّاً طار کطیرانها کان ذٰلک معجزاً فاللّٰه عزّ و جلّ سهّل علیکم الأمر و جعله مثلکم بحیث یقوم علیکم حجّته و أنتم تقترحون عمل الصّعب الذی لا</w:t>
      </w:r>
    </w:p>
    <w:p>
      <w:pPr>
        <w:pStyle w:val="BookText"/>
        <w:rPr/>
      </w:pPr>
      <w:r>
        <w:rPr>
          <w:rFonts w:ascii="IRNazanin" w:hAnsi="IRNazanin" w:eastAsia="IRNazanin"/>
          <w:color w:val="111111"/>
          <w:sz w:val="28"/>
          <w:sz w:val="28"/>
          <w:szCs w:val="28"/>
          <w:rtl w:val="true"/>
          <w:lang w:bidi="fa-IR"/>
        </w:rPr>
        <w:t>حجّة فیه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نبذ منه فی سورة الفرقان و آخر فی سورة زخرف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ascii="Amiri" w:hAnsi="Amiri" w:eastAsia="Amiri" w:cs="Amiri"/>
          <w:color w:val="111111"/>
          <w:sz w:val="28"/>
          <w:sz w:val="28"/>
          <w:szCs w:val="28"/>
          <w:rtl w:val="true"/>
          <w:lang w:bidi="ar-SA"/>
        </w:rPr>
        <w:t>تسلیة لرسول اللّٰه صلّی اللّٰه علیه و آله و سلم علیٰ ما یریٰ من قومِهِ فَحٰاقَ بِالَّذِینَ سَخِرُوا مِنْهُمْ مٰا کٰانُوا بِهِ یَسْتَهْزِؤُنَ فأحاط بهم الذی یستهزؤن به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سِیرُوا فِی الْأَرْضِ</w:t>
      </w:r>
    </w:p>
    <w:p>
      <w:pPr>
        <w:pStyle w:val="BookText"/>
        <w:rPr/>
      </w:pPr>
      <w:r>
        <w:rPr>
          <w:rFonts w:ascii="Amiri" w:hAnsi="Amiri" w:eastAsia="Amiri" w:cs="Amiri"/>
          <w:color w:val="111111"/>
          <w:sz w:val="28"/>
          <w:sz w:val="28"/>
          <w:szCs w:val="28"/>
          <w:rtl w:val="true"/>
          <w:lang w:bidi="ar-SA"/>
        </w:rPr>
        <w:t>قیل أی سافروا فیها ثُمَّ انْظُرُوا بأبصارکم و تفکروا بقلوبکم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أی اُنْظُرُوا فی القرآن و أخبار الأنبیاء فانظروا و قد مضٰی نظیره عن الصادق علیه السلام فی سورة آل عمران کَیْفَ کٰانَ عٰاقِبَةُ الْمُکَذِّبِینَ المستهزئین بالرّسل من الأمم السالفة حیث استأصلهم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مٰا فِی السَّمٰاوٰاتِ وَ الْأَرْضِ</w:t>
      </w:r>
    </w:p>
    <w:p>
      <w:pPr>
        <w:pStyle w:val="BookText"/>
        <w:rPr/>
      </w:pPr>
      <w:r>
        <w:rPr>
          <w:rFonts w:ascii="IRNazanin" w:hAnsi="IRNazanin" w:eastAsia="IRNazanin"/>
          <w:color w:val="111111"/>
          <w:sz w:val="28"/>
          <w:sz w:val="28"/>
          <w:szCs w:val="28"/>
          <w:rtl w:val="true"/>
          <w:lang w:bidi="fa-IR"/>
        </w:rPr>
        <w:t xml:space="preserve">سؤال تبکیت </w:t>
      </w:r>
      <w:r>
        <w:rPr>
          <w:rStyle w:val="FootnoteAnchor"/>
          <w:rtl w:val="true"/>
        </w:rPr>
        <w:footnoteReference w:id="150"/>
      </w:r>
      <w:r>
        <w:rPr>
          <w:rFonts w:ascii="Amiri" w:hAnsi="Amiri" w:eastAsia="Amiri" w:cs="Amiri"/>
          <w:color w:val="111111"/>
          <w:sz w:val="28"/>
          <w:sz w:val="28"/>
          <w:szCs w:val="28"/>
          <w:rtl w:val="true"/>
          <w:lang w:bidi="ar-SA"/>
        </w:rPr>
        <w:t>قُلْ لِلّٰهِ تقریر لهم أی هو للّٰه لا خلاف بینی و بینکم فی ذٰلک و لا تقدرون أن تضیفوا شیئاً منه إلی غیره کَتَبَ عَلیٰ نَفْسِهِ الرَّحْمَةَ أوجبها علی ذاته فی هدایتکم الی معرفته و العلم بتوحیده بنصب الأدّلة و انزال الکتب و الإِمهال علی الکفر و الذنوب لتدارک ما فرط لَیَجْمَعَنَّکُمْ قرناً بعد قرن إِلیٰ یَوْمِ الْقِیٰامَةِ لاٰ رَیْبَ فِیهِ قیل استیناف و وعید علی اشراکهم و اغفالهم النظر و قیل بدل من اَلرَّحْمَةَ فانّه منها اَلَّذِینَ خَسِرُوا أَنْفُسَهُمْ بتضییع رأس ما لهم الّذی هو الفطرة الأصلیّة فَهُمْ لاٰ یُؤْمِنُونَ فانّ إبطال الفطرة ادّاهم الی الإِصرار علی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p>
    <w:p>
      <w:pPr>
        <w:pStyle w:val="BookText"/>
        <w:rPr/>
      </w:pPr>
      <w:r>
        <w:rPr>
          <w:rFonts w:ascii="Amiri" w:hAnsi="Amiri" w:eastAsia="Amiri" w:cs="Amiri"/>
          <w:color w:val="111111"/>
          <w:sz w:val="28"/>
          <w:sz w:val="28"/>
          <w:szCs w:val="28"/>
          <w:rtl w:val="true"/>
          <w:lang w:bidi="ar-SA"/>
        </w:rPr>
        <w:t>وَ للّٰهِ مٰا سَکَنَ فِی اللَّیْلِ وَ النَّهٰارِ ما تمکنَ و حلّ من السّکنیٰ ذکر فی الأوّل اَلسَّمٰاوٰاتِ وَ الْأَرْضِ المشتملتین علی الأمکنة جمیعاً و هنا اَللَّیْلِ وَ النَّهٰارِ المشتملین علی الأزمنة جمیعاً لیعمّ الموجودات التی تندرج تحت الظّرفین وَ هُوَ السَّمِیعُ الْعَلِیمُ لا یخفی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غَیْرَ اللّٰهِ أَتَّخِذُ وَلِیًّا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إنکار لاتّخاذ غیر اللّٰه ولیّاً لا لإتّخاذ الولیّ و لذٰلک قدّم غیر و أوْلِیَ الهمزة فٰاطِرِ السَّمٰاوٰاتِ وَ الْأَرْضِ منشؤهما و مبدعهما ابتدأ بقدرته و حکمته من</w:t>
      </w:r>
    </w:p>
    <w:p>
      <w:pPr>
        <w:pStyle w:val="BookText"/>
        <w:rPr/>
      </w:pPr>
      <w:r>
        <w:rPr>
          <w:rFonts w:ascii="Amiri" w:hAnsi="Amiri" w:eastAsia="Amiri" w:cs="Amiri"/>
          <w:color w:val="111111"/>
          <w:sz w:val="28"/>
          <w:sz w:val="28"/>
          <w:szCs w:val="28"/>
          <w:rtl w:val="true"/>
          <w:lang w:bidi="ar-SA"/>
        </w:rPr>
        <w:t xml:space="preserve">غیر احتذاءِ مثال وَ هُوَ یُطْعِمُ وَ لاٰ یُطْعَمُ یرزق و لا یرزق یعنی أنّ المنافع کلها من عنده و لا یجوز علیه الاِنتفاعُ قُلْ إِنِّی أُمِرْتُ أی أمرنی ربّی أَنْ أَکُونَ أَوَّلَ مَنْ أَسْلَمَ لأنّ النّبی سابق أمّته فی الإِسلام وَ لاٰ تَکُونَنَّ مِنَ الْمُشْرِکِینَ و قیل لی وَ لاٰ تَکُونَنَّ مِنَ الْمُشْرِکِینَ و یجوز عطفه علیٰ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ascii="IRNazanin" w:hAnsi="IRNazanin" w:eastAsia="IRNazanin"/>
          <w:color w:val="111111"/>
          <w:sz w:val="28"/>
          <w:sz w:val="28"/>
          <w:szCs w:val="28"/>
          <w:rtl w:val="true"/>
          <w:lang w:bidi="fa-IR"/>
        </w:rPr>
        <w:t>مبالغة أخری فی قطع أطماعهم و تعریض لهم بأنهم عصاة مستوجبون للعذاب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2267</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رسول اللّٰه صلّی اللّٰه علیه و آله و سلم إِنِّی أَخٰافُ إِنْ عَصَیْتُ رَبِّی عَذٰابَ یَوْمٍ عَظِیمٍ حتی نزلت سورة الفتح فلم یعد الی ذٰلک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یُصْرَفْ عَنْهُ یَوْمَئِذٍ</w:t>
      </w:r>
    </w:p>
    <w:p>
      <w:pPr>
        <w:pStyle w:val="BookText"/>
        <w:rPr/>
      </w:pPr>
      <w:r>
        <w:rPr>
          <w:rFonts w:ascii="Amiri" w:hAnsi="Amiri" w:eastAsia="Amiri" w:cs="Amiri"/>
          <w:color w:val="111111"/>
          <w:sz w:val="28"/>
          <w:sz w:val="28"/>
          <w:szCs w:val="28"/>
          <w:rtl w:val="true"/>
          <w:lang w:bidi="ar-SA"/>
        </w:rPr>
        <w:t>یعنی العذاب و قرءَ بالبناءِ للفاعل فَقَدْ رَحِمَهُ و تفضّل علیه</w:t>
      </w:r>
    </w:p>
    <w:p>
      <w:pPr>
        <w:pStyle w:val="BookText"/>
        <w:rPr/>
      </w:pPr>
      <w:r>
        <w:rPr>
          <w:rFonts w:eastAsia="Times New Roman" w:cs="Times New Roman" w:ascii="Times New Roman" w:hAnsi="Times New Roman"/>
          <w:color w:val="111111"/>
          <w:sz w:val="28"/>
          <w:szCs w:val="28"/>
          <w:lang w:val="en-US" w:bidi="en-US"/>
        </w:rPr>
        <w:t>2268</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ما من الناس أحد یدخل الجنة بعمله قالوا و لا أنت یا رسول اللّٰه قال و لا أنا إلاّ أن یتغمّدنی اللّٰه برحمة منه و فضل وَ ذٰلِکَ الْفَوْزُ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یَمْسَسْکَ اللّٰهُ بِضُرٍّ</w:t>
      </w:r>
    </w:p>
    <w:p>
      <w:pPr>
        <w:pStyle w:val="BookText"/>
        <w:rPr/>
      </w:pPr>
      <w:r>
        <w:rPr>
          <w:rFonts w:ascii="Amiri" w:hAnsi="Amiri" w:eastAsia="Amiri" w:cs="Amiri"/>
          <w:color w:val="111111"/>
          <w:sz w:val="28"/>
          <w:sz w:val="28"/>
          <w:szCs w:val="28"/>
          <w:rtl w:val="true"/>
          <w:lang w:bidi="ar-SA"/>
        </w:rPr>
        <w:t>ببلیة کمرض و فقر فَلاٰ کٰاشِفَ لَهُ فلا قادر علی کشفِهِ إلاَّ هو وَ إِنْ یَمْسَسْکَ بِخَیْرٍ بنعمة کصحة و غنیً فَهُوَ عَلیٰ کُلِّ شَیْءٍ قَدِیرٌ یقدر علی إدامته و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الْقٰاهِرُ فَوْقَ عِبٰادِهِ</w:t>
      </w:r>
    </w:p>
    <w:p>
      <w:pPr>
        <w:pStyle w:val="BookText"/>
        <w:rPr/>
      </w:pPr>
      <w:r>
        <w:rPr>
          <w:rFonts w:ascii="Amiri" w:hAnsi="Amiri" w:eastAsia="Amiri" w:cs="Amiri"/>
          <w:color w:val="111111"/>
          <w:sz w:val="28"/>
          <w:sz w:val="28"/>
          <w:szCs w:val="28"/>
          <w:rtl w:val="true"/>
          <w:lang w:bidi="ar-SA"/>
        </w:rPr>
        <w:t>تصویر لقهره و علّوه بالغلبة و القدرة یعنی أنّهم تحت تسخیره و تذلیله وَ هُوَ الْحَکِیمُ فی أمره و تدبیره اَلْخَبِیرُ بالعباد و خفایا أحوالهم و بکل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أَیُّ شَیْءٍ أَکْبَرُ شَهٰادَةً</w:t>
      </w:r>
    </w:p>
    <w:p>
      <w:pPr>
        <w:pStyle w:val="BookText"/>
        <w:rPr/>
      </w:pPr>
      <w:r>
        <w:rPr>
          <w:rFonts w:ascii="Amiri" w:hAnsi="Amiri" w:eastAsia="Amiri" w:cs="Amiri"/>
          <w:color w:val="111111"/>
          <w:sz w:val="28"/>
          <w:sz w:val="28"/>
          <w:szCs w:val="28"/>
          <w:rtl w:val="true"/>
          <w:lang w:bidi="ar-SA"/>
        </w:rPr>
        <w:t>أعظم شهادة و أصدق قُلِ اللّٰهُ شَهِیدٌ بَیْنِی وَ بَیْنَکُمْ قیل اللّٰه جواب و شهید مستأنف بتقدیر هو و قیل بل اللّٰه شهید سادّ مسدّ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أرید أنّه لا یحتاج إلی الجواب و یکون معنی السّؤال أنّه غیر خاف أنّ اللّٰه هو أکبر شیء شهادة و أنتم أیضاً تعلمون ذٰلک و معنیٰ اَللّٰهُ شَهِیدٌ أن اللّٰه الذی هو أکبر شیء شهادة هو الذی یشهد لی بالنبوّة و</w:t>
      </w:r>
    </w:p>
    <w:p>
      <w:pPr>
        <w:pStyle w:val="BookText"/>
        <w:rPr/>
      </w:pPr>
      <w:r>
        <w:rPr>
          <w:rFonts w:eastAsia="Times New Roman" w:cs="Times New Roman" w:ascii="Times New Roman" w:hAnsi="Times New Roman"/>
          <w:color w:val="111111"/>
          <w:sz w:val="28"/>
          <w:szCs w:val="28"/>
          <w:lang w:val="en-US" w:bidi="en-US"/>
        </w:rPr>
        <w:t>2269</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جاز اطلاق الشّیء علی اللّٰه تعالٰی لإِخراجه</w:t>
      </w:r>
    </w:p>
    <w:p>
      <w:pPr>
        <w:pStyle w:val="BookText"/>
        <w:rPr/>
      </w:pPr>
      <w:r>
        <w:rPr>
          <w:rFonts w:ascii="IRNazanin" w:hAnsi="IRNazanin" w:eastAsia="IRNazanin"/>
          <w:color w:val="111111"/>
          <w:sz w:val="28"/>
          <w:sz w:val="28"/>
          <w:szCs w:val="28"/>
          <w:rtl w:val="true"/>
          <w:lang w:bidi="fa-IR"/>
        </w:rPr>
        <w:t xml:space="preserve">عن حدّ التعطیل و لکنه شیء بخلاف الأشیاءِ کذا فی الکافی عن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2270</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مشرکی أهل مکّة قالوا یا محمّد ما وجد اللّٰه رسولاً یرسله غیرک ما نریٰ أحداً یصدّقک بالذی تقول و ذٰلک فی أوّل ما دعاهم و هو یومئذ بمکّة قالوا و لقد سألنا عنک الیهود و النصاری فزعمُوا أنّه لیس لک ذکر عندهم فأتانا بأمر یشهد أنّک رسول اللّٰه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و سلم اَللّٰهُ شَهِیدٌ بَیْنِی وَ بَیْنَکُمْ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pStyle w:val="BookText"/>
        <w:rPr/>
      </w:pPr>
      <w:r>
        <w:rPr>
          <w:rFonts w:ascii="IRNazanin" w:hAnsi="IRNazanin" w:eastAsia="IRNazanin"/>
          <w:color w:val="111111"/>
          <w:sz w:val="28"/>
          <w:sz w:val="28"/>
          <w:szCs w:val="28"/>
          <w:rtl w:val="true"/>
          <w:lang w:bidi="fa-IR"/>
        </w:rPr>
        <w:t>قیل یعنی أنذرکم و أنذر سائر من بلغه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2271</w:t>
      </w:r>
    </w:p>
    <w:p>
      <w:pPr>
        <w:pStyle w:val="BookText"/>
        <w:rPr/>
      </w:pPr>
      <w:r>
        <w:rPr>
          <w:rFonts w:ascii="Amiri" w:hAnsi="Amiri" w:eastAsia="Amiri" w:cs="Amiri"/>
          <w:color w:val="111111"/>
          <w:sz w:val="28"/>
          <w:sz w:val="28"/>
          <w:szCs w:val="28"/>
          <w:rtl w:val="true"/>
          <w:lang w:bidi="ar-SA"/>
        </w:rPr>
        <w:t>و فی المجمع و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وَ مَنْ بَلَغَ أن یکون إماماً من آل محمّد صلوات اللّٰه علیهم فهو ینذر بالقرآن کما أنذر به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2272</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إِنَّکُمْ لَتَشْهَدُونَ أَنَّ مَعَ اللّٰهِ آلِهَةً أُخْریٰ</w:t>
      </w:r>
    </w:p>
    <w:p>
      <w:pPr>
        <w:pStyle w:val="BookText"/>
        <w:rPr/>
      </w:pPr>
      <w:r>
        <w:rPr>
          <w:rFonts w:ascii="Amiri" w:hAnsi="Amiri" w:eastAsia="Amiri" w:cs="Amiri"/>
          <w:color w:val="111111"/>
          <w:sz w:val="28"/>
          <w:sz w:val="28"/>
          <w:szCs w:val="28"/>
          <w:rtl w:val="true"/>
          <w:lang w:bidi="ar-SA"/>
        </w:rPr>
        <w:t>تقریر لهم مع إنکار و استبعاد قُلْ لاٰ أَشْهَدُ بما تشهدون قُلْ إِنَّمٰا هُوَ إِلٰهٌ وٰاحِدٌ بل اشهد أن لا إلٰه إلاّ هو وَ إِنَّنِی بَرِیءٌ مِمّٰا تُشْرِکُونَ به من الأوثان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آتَیْنٰاهُمُ الْکِتٰابَ یَعْرِفُونَهُ</w:t>
      </w:r>
    </w:p>
    <w:p>
      <w:pPr>
        <w:pStyle w:val="BookText"/>
        <w:rPr/>
      </w:pPr>
      <w:r>
        <w:rPr>
          <w:rFonts w:ascii="Amiri" w:hAnsi="Amiri" w:eastAsia="Amiri" w:cs="Amiri"/>
          <w:color w:val="111111"/>
          <w:sz w:val="28"/>
          <w:sz w:val="28"/>
          <w:szCs w:val="28"/>
          <w:rtl w:val="true"/>
          <w:lang w:bidi="ar-SA"/>
        </w:rPr>
        <w:t xml:space="preserve">یعرفون رسول اللّٰه صلّی اللّٰه علیه و آله و سلم بحلیته المذکورة فی التوراة و الإِنجیل کَمٰا یَعْرِفُونَ أَبْنٰاءَهُمُ بحِلاهم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2273</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الیهود و النصاری لأنَّ اللّٰه قد أنزل علیهم فی التوراة و الإِنجیل و الزبور صفة محمّد صلّی اللّٰه علیه و آله و سلم و صفة أصحابه و مهاجره و هو قوله تعالیٰ مُحَمَّدٌ رَسُولُ اللّٰهِ صلّی اللّٰه علیه و آله إلی قوله ذٰلِکَ مَثَلُهُمْ فِی التَّوْرٰاةِ وَ مَثَلُهُمْ فِی الْإِنْجِیلِ فهذه صفة رسول اللّٰه صلّی اللّٰه علیه و آله فی التّوراة و الإِنجیل و صفة أصحابه فلمّا بعثه اللّٰه عزّ و جل عرفه أهل الکتاب کما قال جلّ جلاله فَلَمّٰا جٰاءَهُمْ مٰا عَرَفُوا کَفَرُوا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خَسِرُوا أَنْفُسَهُمْ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الکتاب و المشرکین فَهُمْ لاٰ یُؤْمِنُونَ لتضییعهم ما به یکتسب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ascii="Amiri" w:hAnsi="Amiri" w:eastAsia="Amiri" w:cs="Amiri"/>
          <w:color w:val="111111"/>
          <w:sz w:val="28"/>
          <w:sz w:val="28"/>
          <w:szCs w:val="28"/>
          <w:rtl w:val="true"/>
          <w:lang w:bidi="ar-SA"/>
        </w:rPr>
        <w:t>کقولهم الملائکة بنات اللّٰه و هؤلاءِ شفعاؤنا عند اللّٰه أَوْ کَذَّبَ بِآیٰاتِهِ کأن کذّبوا القرآن و المعجزات و سمّوها سحراً و انما ذکر أَوْ و هم قد جمعوا بین الأمرین تنبیهاً علیٰ أنّ کلاًّ منهما وحده بالغ غایة الافراط فی الظّلم إِنَّهُ لاٰ یُفْلِحُ الظّٰالِمُونَ فضلاً عمّن لا أحد أظلم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نَحْشُرُهُمْ </w:t>
      </w:r>
      <w:r>
        <w:rPr>
          <w:rStyle w:val="FootnoteAnchor"/>
          <w:rtl w:val="true"/>
        </w:rPr>
        <w:footnoteReference w:id="152"/>
      </w:r>
      <w:r>
        <w:rPr>
          <w:rFonts w:ascii="Amiri" w:hAnsi="Amiri" w:eastAsia="Amiri" w:cs="Amiri"/>
          <w:color w:val="111111"/>
          <w:sz w:val="28"/>
          <w:sz w:val="28"/>
          <w:szCs w:val="28"/>
          <w:rtl w:val="true"/>
          <w:lang w:bidi="ar-SA"/>
        </w:rPr>
        <w:t>جَمِیعاً</w:t>
      </w:r>
    </w:p>
    <w:p>
      <w:pPr>
        <w:pStyle w:val="BookText"/>
        <w:rPr/>
      </w:pPr>
      <w:r>
        <w:rPr>
          <w:rFonts w:ascii="Amiri" w:hAnsi="Amiri" w:eastAsia="Amiri" w:cs="Amiri"/>
          <w:color w:val="111111"/>
          <w:sz w:val="28"/>
          <w:sz w:val="28"/>
          <w:szCs w:val="28"/>
          <w:rtl w:val="true"/>
          <w:lang w:bidi="ar-SA"/>
        </w:rPr>
        <w:t>منصوب بمضمر تهویلاً للأمر ثُمَّ نَقُولُ لِلَّذِینَ أَشْرَکُوا أَیْنَ شُرَکٰاؤُکُمُ قیل أی آلهتکم التی جعلتموها شرکاء للّٰه تعالیٰ و یأتی ما ورد فیه و انّ المراد بها شرکاؤهم فی الولایة و قرئ یحشر و یقول بالیاءِ اَلَّذِینَ کُنْتُمْ تَزْعُمُونَ أی تزعمونهم شرکاء توبیخ لهم بعدم انتفاعهم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تَکُنْ فِتْنَتُهُمْ</w:t>
      </w:r>
    </w:p>
    <w:p>
      <w:pPr>
        <w:pStyle w:val="BookText"/>
        <w:rPr/>
      </w:pPr>
      <w:r>
        <w:rPr>
          <w:rFonts w:eastAsia="Times New Roman" w:cs="Times New Roman" w:ascii="Times New Roman" w:hAnsi="Times New Roman"/>
          <w:color w:val="111111"/>
          <w:sz w:val="28"/>
          <w:szCs w:val="28"/>
          <w:lang w:val="en-US" w:bidi="en-US"/>
        </w:rPr>
        <w:t>2274</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معذرتهم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معذرتهم الّتی یتوهّمون أن یتخلّصوا بها من فتنت الذّهب إذا خلصته و قرء لم تکن بالتّاءِ و فتنتهم بالرّفع و بالیاءِ و النّصب</w:t>
      </w:r>
    </w:p>
    <w:p>
      <w:pPr>
        <w:pStyle w:val="BookText"/>
        <w:rPr/>
      </w:pPr>
      <w:r>
        <w:rPr>
          <w:rFonts w:ascii="Amiri" w:hAnsi="Amiri" w:eastAsia="Amiri" w:cs="Amiri"/>
          <w:color w:val="111111"/>
          <w:sz w:val="28"/>
          <w:sz w:val="28"/>
          <w:szCs w:val="28"/>
          <w:rtl w:val="true"/>
          <w:lang w:bidi="ar-SA"/>
        </w:rPr>
        <w:t>إِلاّٰ أَنْ قٰالُوا وَ اللّٰهِ رَبِّنٰا مٰا کُنّٰا مُشْرِکِینَ</w:t>
      </w:r>
    </w:p>
    <w:p>
      <w:pPr>
        <w:pStyle w:val="BookText"/>
        <w:rPr/>
      </w:pPr>
      <w:r>
        <w:rPr>
          <w:rFonts w:ascii="IRNazanin" w:hAnsi="IRNazanin" w:eastAsia="IRNazanin"/>
          <w:color w:val="111111"/>
          <w:sz w:val="28"/>
          <w:sz w:val="28"/>
          <w:szCs w:val="28"/>
          <w:rtl w:val="true"/>
          <w:lang w:bidi="fa-IR"/>
        </w:rPr>
        <w:t>یکذبون و یحلفون علیه مع علمهم بأنّه لا ینفع من فرط الحیرة و الدهشة و قرئ ربّنا بالنّصب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2275</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بولایة علیّ صلوات اللّٰه و سلامه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کَذَبُوا عَلیٰ أَنْفُسِهِمْ وَ ضَلَّ عَنْهُمْ مٰا کٰانُوا یَفْتَرُونَ</w:t>
      </w:r>
    </w:p>
    <w:p>
      <w:pPr>
        <w:pStyle w:val="BookText"/>
        <w:rPr/>
      </w:pPr>
      <w:r>
        <w:rPr>
          <w:rFonts w:ascii="Amiri" w:hAnsi="Amiri" w:eastAsia="Amiri" w:cs="Amiri"/>
          <w:color w:val="111111"/>
          <w:sz w:val="28"/>
          <w:sz w:val="28"/>
          <w:szCs w:val="28"/>
          <w:rtl w:val="true"/>
          <w:lang w:bidi="ar-SA"/>
        </w:rPr>
        <w:t>من الشرکاءِ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w:t>
      </w:r>
    </w:p>
    <w:p>
      <w:pPr>
        <w:pStyle w:val="BookText"/>
        <w:rPr/>
      </w:pPr>
      <w:r>
        <w:rPr>
          <w:rFonts w:ascii="IRNazanin" w:hAnsi="IRNazanin" w:eastAsia="IRNazanin"/>
          <w:color w:val="111111"/>
          <w:sz w:val="28"/>
          <w:sz w:val="28"/>
          <w:szCs w:val="28"/>
          <w:rtl w:val="true"/>
          <w:lang w:bidi="fa-IR"/>
        </w:rPr>
        <w:t>فی الإِحتجاج عن أمیر المؤمنین علیه السلام فی حدیث یذکر فیه أهوال یوم القیامة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یجتمعون فی موطن آخر و یستنطقون فیه فیقولون وَ اللّٰهِ رَبِّنٰا مٰا کُنّٰا مُشْرِکِینَ و هٰؤلاءِ خاصّة هم المقرّون فی دار الدّنیا بالتّوحید فلم ینفعهم إیمانهم باللّٰه تعالیٰ مع مخالفتهم رسله و شکّهم فیما أتوا به عن ربّهم و نقضهم عهودهم فی أوصیائهم و استبدالهم</w:t>
      </w:r>
    </w:p>
    <w:p>
      <w:pPr>
        <w:pStyle w:val="BookText"/>
        <w:rPr/>
      </w:pPr>
      <w:r>
        <w:rPr>
          <w:rFonts w:ascii="Amiri" w:hAnsi="Amiri" w:eastAsia="Amiri" w:cs="Amiri"/>
          <w:color w:val="111111"/>
          <w:sz w:val="28"/>
          <w:sz w:val="28"/>
          <w:szCs w:val="28"/>
          <w:rtl w:val="true"/>
          <w:lang w:bidi="ar-SA"/>
        </w:rPr>
        <w:t xml:space="preserve">اَلَّذِی هُوَ أَدْنیٰ بِالَّذِی هُوَ خَیْرٌ فکذّبهم اللّٰه فیمَا انتحلوه من الإِیمان بقوله اُنْظُرْ کَیْفَ کَذَبُوا عَلیٰ أَنْفُسِهِمْ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2277</w:t>
      </w:r>
    </w:p>
    <w:p>
      <w:pPr>
        <w:pStyle w:val="BookText"/>
        <w:rPr/>
      </w:pPr>
      <w:r>
        <w:rPr>
          <w:rFonts w:ascii="Amiri" w:hAnsi="Amiri" w:eastAsia="Amiri" w:cs="Amiri"/>
          <w:color w:val="111111"/>
          <w:sz w:val="28"/>
          <w:sz w:val="28"/>
          <w:szCs w:val="28"/>
          <w:rtl w:val="true"/>
          <w:lang w:bidi="ar-SA"/>
        </w:rPr>
        <w:t>و القمّیّ مقطوعاً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فی قدریّة </w:t>
      </w:r>
      <w:r>
        <w:rPr>
          <w:rStyle w:val="FootnoteAnchor"/>
          <w:rtl w:val="true"/>
        </w:rPr>
        <w:footnoteReference w:id="153"/>
      </w:r>
      <w:r>
        <w:rPr>
          <w:rFonts w:ascii="Amiri" w:hAnsi="Amiri" w:eastAsia="Amiri" w:cs="Amiri"/>
          <w:color w:val="111111"/>
          <w:sz w:val="28"/>
          <w:sz w:val="28"/>
          <w:szCs w:val="28"/>
          <w:rtl w:val="true"/>
          <w:lang w:bidi="ar-SA"/>
        </w:rPr>
        <w:t>هذه الأمّة یحشرهم اللّٰه تعالیٰ یوم القیامة مع الصابئین و النّصاری و المجوس فیقولون وَ اللّٰهِ رَبِّنٰا مٰا کُنّٰا مُشْرِکِینَ یقول اللّٰه تعالیٰ اُنْظُرْ کَیْفَ کَذَبُوا عَلیٰ أَنْفُسِهِمْ وَ ضَلَّ عَنْهُمْ مٰا کٰانُوا یَفْتَرُونَ قال و قال رسول اللّٰه صلّی اللّٰه علیه و آله و سلم إنّ لکلّ أمّة مجوساً و مجوس هٰذه الأمّة الّذین یقولون لا قَدَر و یزعمون أنّ المشیئة و القدرة إلیهم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یَسْتَمِعُ إِلَیْکَ</w:t>
      </w:r>
    </w:p>
    <w:p>
      <w:pPr>
        <w:pStyle w:val="BookText"/>
        <w:rPr/>
      </w:pPr>
      <w:r>
        <w:rPr>
          <w:rFonts w:ascii="Amiri" w:hAnsi="Amiri" w:eastAsia="Amiri" w:cs="Amiri"/>
          <w:color w:val="111111"/>
          <w:sz w:val="28"/>
          <w:sz w:val="28"/>
          <w:szCs w:val="28"/>
          <w:rtl w:val="true"/>
          <w:lang w:bidi="ar-SA"/>
        </w:rPr>
        <w:t xml:space="preserve">حین تتلو القرآن وَ جَعَلْنٰا عَلیٰ قُلُوبِهِمْ أَکِنَّةً أغطیة جمع کنان و هو ما یستر الشیء أَنْ یَفْقَهُوهُ کراهة أن یفقهوه وَ فِی آذٰانِهِمْ وَقْراً </w:t>
      </w:r>
      <w:r>
        <w:rPr>
          <w:rStyle w:val="FootnoteAnchor"/>
          <w:rtl w:val="true"/>
        </w:rPr>
        <w:footnoteReference w:id="154"/>
      </w:r>
      <w:r>
        <w:rPr>
          <w:rFonts w:ascii="IRNazanin" w:hAnsi="IRNazanin" w:eastAsia="IRNazanin"/>
          <w:color w:val="111111"/>
          <w:sz w:val="28"/>
          <w:sz w:val="28"/>
          <w:szCs w:val="28"/>
          <w:rtl w:val="true"/>
          <w:lang w:bidi="fa-IR"/>
        </w:rPr>
        <w:t xml:space="preserve">یمنع من استماعه کنایة عن نبوّ </w:t>
      </w:r>
      <w:r>
        <w:rPr>
          <w:rStyle w:val="FootnoteAnchor"/>
          <w:rtl w:val="true"/>
        </w:rPr>
        <w:footnoteReference w:id="155"/>
      </w:r>
      <w:r>
        <w:rPr>
          <w:rFonts w:ascii="Amiri" w:hAnsi="Amiri" w:eastAsia="Amiri" w:cs="Amiri"/>
          <w:color w:val="111111"/>
          <w:sz w:val="28"/>
          <w:sz w:val="28"/>
          <w:szCs w:val="28"/>
          <w:rtl w:val="true"/>
          <w:lang w:bidi="ar-SA"/>
        </w:rPr>
        <w:t>قلوبهم و أسماعهم عن قبوله وَ إِنْ یَرَوْا کُلَّ آیَةٍ لاٰ یُؤْمِنُوا بِهٰا لفرط عنادهم و استحکام التقلید فیهم حَتّٰی إِذٰا جٰاؤُکَ یُجٰادِلُونَکَ یخاصمونک یَقُولُ الَّذِینَ کَفَرُوا إِنْ هٰذٰا إِلاّٰ أَسٰاطِیرُ الْأَوَّلِینَ الأساطیر الأباطیل و أصله السطر بمعنی الخطّ و المعنیٰ بلغ تکذیبهم الآیات الی أنّهم یجادلونک و یناکرونک و یجعلون کلام اللّٰه الذی هو أصدق الحدیث خرافات الأوّلین و هی غایة التکذیب وَ هُمْ یَنْهَوْنَ عَنْهُ وَ یَنْأَوْنَ عَنْهُ القمّیّ قال بنو هاشم کانوا ینصرون رسول اللّٰه صلّی اللّٰه علیه و آله و سلم و یمنعون قریشاً عنه وَ یَنْأَوْنَ عَنْهُ أی یباعدونه و لا یؤمنون به وَ إِنْ یُهْلِکُونَ و ما یهلکون بذٰلک إِلاّٰ أَنْفُسَهُمْ وَ مٰا یَشْعُرُونَ انّ ضررهم لا یتعداهم إلی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تَریٰ إِذْ وُقِفُوا عَلَی النّٰارِ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جوابه محذوف یعنی لو تراهم حین یوقفون علی النار حتّی یعاینوها أو حین یطّلعون علیها بالدّخول لرأیته أمراً فظیعاً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القمّیّ قال نزلت فی بنی أمیّة فَقٰالُوا یٰا لَیْتَنٰا نُرَدُّ تمنّوا أن یرجعوا إلی الدنیا وَ لاٰ نُکَذِّبَ بِآیٰاتِ رَبِّنٰا وَ نَکُونَ مِنَ الْمُؤْمِنِینَ عطف علی نُرَدُّ أو ابتداء کلام و قرئ بالنصب فیهما علی الجواب بإضمار ان بعد الواو و إجراء لها مجری الفاء و برفع الأول و نصب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بَدٰا لَهُمْ مٰا کٰانُوا یُخْفُونَ مِنْ قَبْلُ</w:t>
      </w:r>
    </w:p>
    <w:p>
      <w:pPr>
        <w:pStyle w:val="BookText"/>
        <w:rPr/>
      </w:pPr>
      <w:r>
        <w:rPr>
          <w:rFonts w:ascii="Amiri" w:hAnsi="Amiri" w:eastAsia="Amiri" w:cs="Amiri"/>
          <w:color w:val="111111"/>
          <w:sz w:val="28"/>
          <w:sz w:val="28"/>
          <w:szCs w:val="28"/>
          <w:rtl w:val="true"/>
          <w:lang w:bidi="ar-SA"/>
        </w:rPr>
        <w:t>من نفاقهم و قبایح أعمالهم فتمنّوا ما تمنّوا ضجراً لا عزماً علی أنهم لو ردّوا لآمَنُوا وَ لَوْ رُدُّوا أی الی الدّنیا بعد الوقوف و الظّهور لَعٰادُوا لِمٰا نُهُوا عَنْهُ من الکفر و المعاصی وَ إِنَّهُمْ لَکٰاذِبُونَ فیما وعدوا من أنفسهم لا یفون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2279</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ملعونون فی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p>
    <w:p>
      <w:pPr>
        <w:pStyle w:val="BookText"/>
        <w:rPr/>
      </w:pPr>
      <w:r>
        <w:rPr>
          <w:rFonts w:ascii="Amiri" w:hAnsi="Amiri" w:eastAsia="Amiri" w:cs="Amiri"/>
          <w:color w:val="111111"/>
          <w:sz w:val="28"/>
          <w:sz w:val="28"/>
          <w:szCs w:val="28"/>
          <w:rtl w:val="true"/>
          <w:lang w:bidi="ar-SA"/>
        </w:rPr>
        <w:t xml:space="preserve">عطف علی لَعٰادُوا أو ابتداء إِنْ هِیَ إِلاّٰ حَیٰاتُنَا الدُّنْیٰا الضّمیر للحیوٰة وَ مٰا نَحْنُ بِمَبْعُوثِینَ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تَریٰ إِذْ وُقِفُوا عَلیٰ رَبِّهِمْ</w:t>
      </w:r>
    </w:p>
    <w:p>
      <w:pPr>
        <w:pStyle w:val="BookText"/>
        <w:rPr/>
      </w:pPr>
      <w:r>
        <w:rPr>
          <w:rFonts w:ascii="Amiri" w:hAnsi="Amiri" w:eastAsia="Amiri" w:cs="Amiri"/>
          <w:color w:val="111111"/>
          <w:sz w:val="28"/>
          <w:sz w:val="28"/>
          <w:szCs w:val="28"/>
          <w:rtl w:val="true"/>
          <w:lang w:bidi="ar-SA"/>
        </w:rPr>
        <w:t>للتوبیخ و السّؤال کما یوقف العبد الجانی بین یدی مولاه کنایة عن اطّلاعهم علی الربّ و جزائه و الوقوف بمعنی الإِطّلاع قٰالَ أَ لَیْسَ هٰذٰا بِالْحَقِّ تعییر من اللّٰه لهم علی تکذیبهم بالبعث قٰالُوا بَلیٰ وَ رَبِّنٰا اقّروا و أکدّوا بالیمین لانجلاءِ الأمر غایة الجلاءِ قٰالَ فَذُوقُوا الْعَذٰابَ بِمٰا کُنْتُمْ تَکْفُرُونَ بسبب کفرکم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 الَّذِینَ کَذَّبُوا بِلِقٰاءِ اللّٰهِ</w:t>
      </w:r>
    </w:p>
    <w:p>
      <w:pPr>
        <w:pStyle w:val="BookText"/>
        <w:rPr/>
      </w:pPr>
      <w:r>
        <w:rPr>
          <w:rFonts w:ascii="Amiri" w:hAnsi="Amiri" w:eastAsia="Amiri" w:cs="Amiri"/>
          <w:color w:val="111111"/>
          <w:sz w:val="28"/>
          <w:sz w:val="28"/>
          <w:szCs w:val="28"/>
          <w:rtl w:val="true"/>
          <w:lang w:bidi="ar-SA"/>
        </w:rPr>
        <w:t>ببلوغ الآخرة و ما یتصل به من الجزاءِ إذ فاتهم النّعیم و استوجبُوا العذاب المقیم حَتّٰی إِذٰا جٰاءَتْهُمُ السّٰاعَةُ غایة لکذّبوا لا لخسر لأنّ خسرانهم لا غایة له بَغْتَةً فجأة قٰالُوا یٰا حَسْرَتَنٰا أی تعالی فهذا أوٰانُک عَلیٰ مٰا فَرَّطْنٰا قصّرنا فیها قیل أی فی الدّنیا و ان لم یجر لها ذکر للعلم بها أو فی السّاعة أی فی شأنها و الإِیمان بها أو فی الجنّة یعنی فی طلبها و العمل لها لما</w:t>
      </w:r>
    </w:p>
    <w:p>
      <w:pPr>
        <w:pStyle w:val="BookText"/>
        <w:rPr/>
      </w:pPr>
      <w:r>
        <w:rPr>
          <w:rFonts w:eastAsia="Times New Roman" w:cs="Times New Roman" w:ascii="Times New Roman" w:hAnsi="Times New Roman"/>
          <w:color w:val="111111"/>
          <w:sz w:val="28"/>
          <w:szCs w:val="28"/>
          <w:lang w:val="en-US" w:bidi="en-US"/>
        </w:rPr>
        <w:t>2280</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یری أهل النّار منازلهم من الجنّة فیقولون یٰا حَسْرَتَنٰا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یَحْمِلُونَ أَوْزٰارَهُمْ عَلیٰ ظُهُورِهِمْ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تمثیل لاستحقاقهم آضار </w:t>
      </w:r>
      <w:r>
        <w:rPr>
          <w:rStyle w:val="FootnoteAnchor"/>
          <w:rtl w:val="true"/>
        </w:rPr>
        <w:footnoteReference w:id="157"/>
      </w:r>
      <w:r>
        <w:rPr>
          <w:rFonts w:ascii="Amiri" w:hAnsi="Amiri" w:eastAsia="Amiri" w:cs="Amiri"/>
          <w:color w:val="111111"/>
          <w:sz w:val="28"/>
          <w:sz w:val="28"/>
          <w:szCs w:val="28"/>
          <w:rtl w:val="true"/>
          <w:lang w:bidi="ar-SA"/>
        </w:rPr>
        <w:t>الآثام أَلاٰ سٰاءَ مٰا یَزِرُونَ بئس شیئاً</w:t>
      </w:r>
    </w:p>
    <w:p>
      <w:pPr>
        <w:pStyle w:val="BookText"/>
        <w:rPr/>
      </w:pPr>
      <w:r>
        <w:rPr>
          <w:rFonts w:ascii="IRNazanin" w:hAnsi="IRNazanin" w:eastAsia="IRNazanin"/>
          <w:color w:val="111111"/>
          <w:sz w:val="28"/>
          <w:sz w:val="28"/>
          <w:szCs w:val="28"/>
          <w:rtl w:val="true"/>
          <w:lang w:bidi="fa-IR"/>
        </w:rPr>
        <w:t>یزرونه و زرهم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لَعِبٌ وَ لَهْوٌ</w:t>
      </w:r>
    </w:p>
    <w:p>
      <w:pPr>
        <w:pStyle w:val="BookText"/>
        <w:rPr/>
      </w:pPr>
      <w:r>
        <w:rPr>
          <w:rFonts w:ascii="Amiri" w:hAnsi="Amiri" w:eastAsia="Amiri" w:cs="Amiri"/>
          <w:color w:val="111111"/>
          <w:sz w:val="28"/>
          <w:sz w:val="28"/>
          <w:szCs w:val="28"/>
          <w:rtl w:val="true"/>
          <w:lang w:bidi="ar-SA"/>
        </w:rPr>
        <w:t>و ما أعمالها إلاّ لعب و لهو یلهی الناس و یشغلهم عمّا یعقب منفعة دائمة و لذّة حقیقیة و هی جواب قولهم إِنْ هِیَ إِلاّٰ حَیٰاتُنَا الدُّنْیٰا وَ لَلدّٰارُ الْآخِرَةُ خَیْرٌ لِلَّذِینَ یَتَّقُونَ لدوامها و خلود لذّاتها و منافعها و قرئ و لدار الآخِرة أَ فَلاٰ یَعْقِلُونَ أیّ الأمرین خیر و قرئ علی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نَعْلَمُ إِنَّهُ لَیَحْزُنُکَ الَّذِی یَقُولُونَ فَإِنَّهُمْ لاٰ یُکَذِّبُونَکَ</w:t>
      </w:r>
    </w:p>
    <w:p>
      <w:pPr>
        <w:pStyle w:val="BookText"/>
        <w:rPr/>
      </w:pPr>
      <w:r>
        <w:rPr>
          <w:rFonts w:ascii="Amiri" w:hAnsi="Amiri" w:eastAsia="Amiri" w:cs="Amiri"/>
          <w:color w:val="111111"/>
          <w:sz w:val="28"/>
          <w:sz w:val="28"/>
          <w:szCs w:val="28"/>
          <w:rtl w:val="true"/>
          <w:lang w:bidi="ar-SA"/>
        </w:rPr>
        <w:t>فی الحقیقة وَ لٰکِنَّ الظّٰالِمِینَ بِآیٰاتِ اللّٰهِ یَجْحَدُونَ و لکنهم یجحدون آیات اللّٰه و یکذّبونه و الباء لتضمّن الجحود معنی التکذیب و قرأ بالتخفیف من أکذبه إذا وجده کاذباً أو نسبه إلی الکذب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p>
    <w:p>
      <w:pPr>
        <w:pStyle w:val="BookText"/>
        <w:rPr/>
      </w:pPr>
      <w:r>
        <w:rPr>
          <w:rFonts w:ascii="Amiri" w:hAnsi="Amiri" w:eastAsia="Amiri" w:cs="Amiri"/>
          <w:color w:val="111111"/>
          <w:sz w:val="28"/>
          <w:sz w:val="28"/>
          <w:szCs w:val="28"/>
          <w:rtl w:val="true"/>
          <w:lang w:bidi="ar-SA"/>
        </w:rPr>
        <w:t>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رجل علی أمیر المؤمنین علیه السلام فَإِنَّهُمْ لاٰ یُکَذِّبُونَکَ فقال لی و اللّٰه لقد کذّبوه أشدّ التّکذیب و لکنّها مخففة لا یکذبونک و لا یأتون بباطل یکذبون به حقّک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نسبه القمّیّ الی الصادق علیه السلام‌إلا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یأتون بحقّ یبطلون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ثبوت التّکذیب</w:t>
      </w:r>
    </w:p>
    <w:p>
      <w:pPr>
        <w:pStyle w:val="BookText"/>
        <w:rPr/>
      </w:pPr>
      <w:r>
        <w:rPr>
          <w:rFonts w:eastAsia="Times New Roman" w:cs="Times New Roman" w:ascii="Times New Roman" w:hAnsi="Times New Roman"/>
          <w:color w:val="111111"/>
          <w:sz w:val="28"/>
          <w:szCs w:val="28"/>
          <w:lang w:val="en-US" w:bidi="en-US"/>
        </w:rPr>
        <w:t>2282</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یستطیعون إبطال قولک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2283</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یقرأ لا یکذّبونک و یقول انّ المراد بها أنّهم لا یأتون بحقّ أحقّ من حقّک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أکثر المفسّرین یُکَذِّبُونَکَ بقلوبهم اعتقاداً قال و یشهد لهذا ما</w:t>
      </w:r>
    </w:p>
    <w:p>
      <w:pPr>
        <w:pStyle w:val="BookText"/>
        <w:rPr/>
      </w:pPr>
      <w:r>
        <w:rPr>
          <w:rFonts w:eastAsia="Times New Roman" w:cs="Times New Roman" w:ascii="Times New Roman" w:hAnsi="Times New Roman"/>
          <w:color w:val="111111"/>
          <w:sz w:val="28"/>
          <w:szCs w:val="28"/>
          <w:lang w:val="en-US" w:bidi="en-US"/>
        </w:rPr>
        <w:t>2284</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لقی أبا جهل فصافحه فقیل له فی ذٰلک فقال و اللّٰه إنّی لأعلم أنّه صادق و لکنّا متیٰ کنّا تبعاً لعبد مناف فأنزل اللّٰه تعالیٰ 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کُذِّبَتْ رُسُلٌ مِنْ قَبْلِکَ</w:t>
      </w:r>
    </w:p>
    <w:p>
      <w:pPr>
        <w:pStyle w:val="BookText"/>
        <w:rPr/>
      </w:pPr>
      <w:r>
        <w:rPr>
          <w:rFonts w:ascii="Amiri" w:hAnsi="Amiri" w:eastAsia="Amiri" w:cs="Amiri"/>
          <w:color w:val="111111"/>
          <w:sz w:val="28"/>
          <w:sz w:val="28"/>
          <w:szCs w:val="28"/>
          <w:rtl w:val="true"/>
          <w:lang w:bidi="ar-SA"/>
        </w:rPr>
        <w:t>تسلیة لرسول اللّٰه صلّی اللّٰه علیه و آله و سلم فَصَبَرُوا عَلیٰ مٰا کُذِّبُوا وَ أُوذُوا حَتّٰی أَتٰاهُمْ نَصْرُنٰا</w:t>
      </w:r>
    </w:p>
    <w:p>
      <w:pPr>
        <w:pStyle w:val="BookText"/>
        <w:rPr/>
      </w:pPr>
      <w:r>
        <w:rPr>
          <w:rFonts w:eastAsia="Times New Roman" w:cs="Times New Roman" w:ascii="Times New Roman" w:hAnsi="Times New Roman"/>
          <w:color w:val="111111"/>
          <w:sz w:val="28"/>
          <w:szCs w:val="28"/>
          <w:lang w:val="en-US" w:bidi="en-US"/>
        </w:rPr>
        <w:t>2285</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صَبَرَ صَبَر قلیلاً و انّ من جزع جزع قلیلاً ثمّ قال و علیک بالصّبر فی جمیع أمورک فانّ اللّٰه عزّ و جلّ بعث محمّداً صلّی اللّٰه علیه و آله و سلم و أمره بالصّبر و الرّفق قال فصبر</w:t>
      </w:r>
    </w:p>
    <w:p>
      <w:pPr>
        <w:pStyle w:val="BookText"/>
        <w:rPr/>
      </w:pPr>
      <w:r>
        <w:rPr>
          <w:rFonts w:ascii="Amiri" w:hAnsi="Amiri" w:eastAsia="Amiri" w:cs="Amiri"/>
          <w:color w:val="111111"/>
          <w:sz w:val="28"/>
          <w:sz w:val="28"/>
          <w:szCs w:val="28"/>
          <w:rtl w:val="true"/>
          <w:lang w:bidi="ar-SA"/>
        </w:rPr>
        <w:t xml:space="preserve">حتّیٰ نالوه </w:t>
      </w:r>
      <w:r>
        <w:rPr>
          <w:rStyle w:val="FootnoteAnchor"/>
          <w:rtl w:val="true"/>
        </w:rPr>
        <w:footnoteReference w:id="158"/>
      </w:r>
      <w:r>
        <w:rPr>
          <w:rFonts w:ascii="Amiri" w:hAnsi="Amiri" w:eastAsia="Amiri" w:cs="Amiri"/>
          <w:color w:val="111111"/>
          <w:sz w:val="28"/>
          <w:sz w:val="28"/>
          <w:szCs w:val="28"/>
          <w:rtl w:val="true"/>
          <w:lang w:bidi="ar-SA"/>
        </w:rPr>
        <w:t>بالعظائم و رموه بها فضاق صدره فأنزل اللّٰه عزّ و جلّ وَ لَقَدْ نَعْلَمُ أَنَّکَ یَضِیقُ صَدْرُکَ بِمٰا یَقُولُونَ فَسَبِّحْ بِحَمْدِ رَبِّکَ وَ کُنْ مِنَ السّٰاجِدِینَ ثم کذّبوه و رموه فحزن لذٰلک فأنزل اللّٰه قَدْ نَعْلَمُ إِنَّهُ لَیَحْزُنُکَ الَّذِی یَقُولُونَ فَإِنَّهُمْ لاٰ یُکَذِّبُونَکَ وَ لٰکِنَّ الظّٰالِمِینَ بِآیٰاتِ اللّٰهِ یَجْحَدُونَ وَ لَقَدْ کُذِّبَتْ رُسُلٌ مِنْ قَبْلِکَ فَصَبَرُوا عَلیٰ مٰا کُذِّبُوا وَ أُوذُوا حَتّٰی أَتٰاهُمْ نَصْرُنٰا فالزم النّبی صلّی اللّٰه علیه و آله و سلم نفسه الصّبر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مُبَدِّلَ لِکَلِمٰاتِ اللّٰهِ</w:t>
      </w:r>
    </w:p>
    <w:p>
      <w:pPr>
        <w:pStyle w:val="BookText"/>
        <w:rPr/>
      </w:pPr>
      <w:r>
        <w:rPr>
          <w:rFonts w:ascii="Amiri" w:hAnsi="Amiri" w:eastAsia="Amiri" w:cs="Amiri"/>
          <w:color w:val="111111"/>
          <w:sz w:val="28"/>
          <w:sz w:val="28"/>
          <w:szCs w:val="28"/>
          <w:rtl w:val="true"/>
          <w:lang w:bidi="ar-SA"/>
        </w:rPr>
        <w:t xml:space="preserve">قیل أی لمواعیده من قوله وَ لَقَدْ سَبَقَتْ کَلِمَتُنٰا لِعِبٰادِنَا الْمُرْسَلِینَ إِنَّهُمْ لَهُمُ الْمَنْصُورُونَ وَ لَقَدْ جٰاءَکَ مِنْ نَبَإِ الْمُرْسَلِینَ من قصصهم و ما کابدوا </w:t>
      </w:r>
      <w:r>
        <w:rPr>
          <w:rStyle w:val="FootnoteAnchor"/>
          <w:rtl w:val="true"/>
        </w:rPr>
        <w:footnoteReference w:id="159"/>
      </w:r>
      <w:r>
        <w:rPr>
          <w:rFonts w:ascii="IRNazanin" w:hAnsi="IRNazanin" w:eastAsia="IRNazanin"/>
          <w:color w:val="111111"/>
          <w:sz w:val="28"/>
          <w:sz w:val="28"/>
          <w:szCs w:val="28"/>
          <w:rtl w:val="true"/>
          <w:lang w:bidi="fa-IR"/>
        </w:rPr>
        <w:t>من قومهم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کَبُرَ عَلَیْکَ</w:t>
      </w:r>
    </w:p>
    <w:p>
      <w:pPr>
        <w:pStyle w:val="BookText"/>
        <w:rPr/>
      </w:pPr>
      <w:r>
        <w:rPr>
          <w:rFonts w:ascii="Amiri" w:hAnsi="Amiri" w:eastAsia="Amiri" w:cs="Amiri"/>
          <w:color w:val="111111"/>
          <w:sz w:val="28"/>
          <w:sz w:val="28"/>
          <w:szCs w:val="28"/>
          <w:rtl w:val="true"/>
          <w:lang w:bidi="ar-SA"/>
        </w:rPr>
        <w:t>عظم و شقّ إِعْرٰاضُهُمْ عنک و عن الإِیمان بما جئت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2287</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یحبّ إسلام الحرث بن نوفل بن عبد مناف دعاه و جهد به أن یسلم فغلب علیه الشّقاءِ فشقّ ذٰلک علی رسول اللّٰه صلّی اللّٰه علیه و آله و سلم فأنزل اللّٰه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اسْتَطَعْتَ أَنْ تَبْتَغِیَ نَفَقاً فِی الْأَرْضِ</w:t>
      </w:r>
    </w:p>
    <w:p>
      <w:pPr>
        <w:pStyle w:val="BookText"/>
        <w:rPr/>
      </w:pPr>
      <w:r>
        <w:rPr>
          <w:rFonts w:ascii="Amiri" w:hAnsi="Amiri" w:eastAsia="Amiri" w:cs="Amiri"/>
          <w:color w:val="111111"/>
          <w:sz w:val="28"/>
          <w:sz w:val="28"/>
          <w:szCs w:val="28"/>
          <w:rtl w:val="true"/>
          <w:lang w:bidi="ar-SA"/>
        </w:rPr>
        <w:t xml:space="preserve">منفذاً تنفیذ فیه إلیٰ جوف الأرض أَوْ سُلَّماً فِی السَّمٰاءِ أو مصعداً تصعد به إلی السماء فَتَأْتِیَهُمْ بِآیَةٍ فتطلع لهم آیة من الأرض أو تنزل آیة من السّمَاءِ یؤمنون بها و جوابه محذوف أی فافعل و الجملة جواب الشرط الأوّل و المقصود بیان حرصه البالغ علی إیمان قومه و أنّه لو قدر علیٰ ذٰلک لفعل و لکنه لا یقدر نظیره فَلَعَلَّکَ بٰاخِعٌ </w:t>
      </w:r>
      <w:r>
        <w:rPr>
          <w:rStyle w:val="FootnoteAnchor"/>
          <w:rtl w:val="true"/>
        </w:rPr>
        <w:footnoteReference w:id="160"/>
      </w:r>
      <w:r>
        <w:rPr>
          <w:rFonts w:ascii="Amiri" w:hAnsi="Amiri" w:eastAsia="Amiri" w:cs="Amiri"/>
          <w:color w:val="111111"/>
          <w:sz w:val="28"/>
          <w:sz w:val="28"/>
          <w:szCs w:val="28"/>
          <w:rtl w:val="true"/>
          <w:lang w:bidi="ar-SA"/>
        </w:rPr>
        <w:t>نَفْسَکَ وَ لَوْ شٰاءَ اللّٰهُ لَجَمَعَهُمْ عَلَی الْهُدیٰ بأن تأتیهم آیة یخضعوا لها و لکن لا یفعل لخروجه عن الحکمة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2288</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الإِکمال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قد قضی الفرقة و الإِختلاف علیٰ هٰذه الأمّة وَ لَوْ شٰاءَ اللّٰهُ لَجَمَعَهُمْ عَلَی الْهُدیٰ حتیٰ لا یختلف اثنان من هٰذه الأمّة و لا ینازع فی شیء من أمره و لا یجحد المفضول لذی الفضل فضله فَلاٰ تَکُونَنَّ مِنَ الْجٰاهِلِینَ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مخاطبة للنّبی صلّی اللّٰه علیه و آله و سلم و المعنیّ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یَسْتَجِیبُ الَّذِینَ یَسْمَعُونَ</w:t>
      </w:r>
    </w:p>
    <w:p>
      <w:pPr>
        <w:pStyle w:val="BookText"/>
        <w:rPr/>
      </w:pPr>
      <w:r>
        <w:rPr>
          <w:rFonts w:ascii="Amiri" w:hAnsi="Amiri" w:eastAsia="Amiri" w:cs="Amiri"/>
          <w:color w:val="111111"/>
          <w:sz w:val="28"/>
          <w:sz w:val="28"/>
          <w:szCs w:val="28"/>
          <w:rtl w:val="true"/>
          <w:lang w:bidi="ar-SA"/>
        </w:rPr>
        <w:t>بتفهم و تدبّر یعنی أنّ الذین تحرص علی إیمانهم بمنزلة الموتیٰ الّذین لا یسمعون وَ الْمَوْتیٰ یَبْعَثُهُمُ اللّٰهُ فیحکم فیهم ثُمَّ إِلَیْهِ یُرْجَعُونَ فحینئذ یسمعون و أمّا قبل ذٰلک فلا سبیل إلیٰ أسماعهم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لاٰ نُزِّلَ عَلَیْهِ آیَةٌ مِنْ رَبِّهِ</w:t>
      </w:r>
    </w:p>
    <w:p>
      <w:pPr>
        <w:pStyle w:val="BookText"/>
        <w:rPr/>
      </w:pPr>
      <w:r>
        <w:rPr>
          <w:rFonts w:ascii="Amiri" w:hAnsi="Amiri" w:eastAsia="Amiri" w:cs="Amiri"/>
          <w:color w:val="111111"/>
          <w:sz w:val="28"/>
          <w:sz w:val="28"/>
          <w:szCs w:val="28"/>
          <w:rtl w:val="true"/>
          <w:lang w:bidi="ar-SA"/>
        </w:rPr>
        <w:t>مِمّا اقترحوه ترکوا الاِعتٰداد بما نزلت علیه من آیات اللّٰه و المعجزات مع کثرتها کأنّه لم ینزل علیه شیء من الآیات عناداً منهم قُلْ إِنَّ اللّٰهَ قٰادِرٌ عَلیٰ أَنْ یُنَزِّلَ آیَةً یخضعوا لها و قرئ أن ینزل بالتّخفیف وَ لٰکِنَّ أَکْثَرَهُمْ لاٰ یَعْلَمُونَ إنّه یقدر علیه و ان حکمته لا یقتضی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لا یعلمون أنّ الآیة إذا جاءت و لم یؤمنوا بها لهلکوا</w:t>
      </w:r>
    </w:p>
    <w:p>
      <w:pPr>
        <w:pStyle w:val="BookText"/>
        <w:rPr/>
      </w:pPr>
      <w:r>
        <w:rPr>
          <w:rFonts w:eastAsia="Times New Roman" w:cs="Times New Roman" w:ascii="Times New Roman" w:hAnsi="Times New Roman"/>
          <w:color w:val="111111"/>
          <w:sz w:val="28"/>
          <w:szCs w:val="28"/>
          <w:lang w:val="en-US" w:bidi="en-US"/>
        </w:rPr>
        <w:t>2289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سیریکم فی آخر الزّمان آیات منها دابّة الأرض و الدّجّال و نزول عیسی بن مریم و طلوع الشمس من مغربها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w:t>
      </w:r>
    </w:p>
    <w:p>
      <w:pPr>
        <w:pStyle w:val="BookText"/>
        <w:rPr/>
      </w:pPr>
      <w:r>
        <w:rPr>
          <w:rFonts w:ascii="Amiri" w:hAnsi="Amiri" w:eastAsia="Amiri" w:cs="Amiri"/>
          <w:color w:val="111111"/>
          <w:sz w:val="28"/>
          <w:sz w:val="28"/>
          <w:szCs w:val="28"/>
          <w:rtl w:val="true"/>
          <w:lang w:bidi="ar-SA"/>
        </w:rPr>
        <w:t>تدبّ علیٰ وجهها وَ لاٰ طٰائِرٍ یَطِیرُ بِجَنٰاحَیْهِ فی الهواءِ قیل وصفه به قطعاً لمجاز السّرعة و نحوها إِلاّٰ أُمَمٌ أَمْثٰالُکُمْ محفوظة أحوالها مقدّرة أرزاقها مکتوبة آجالها مخلوقة أبدانها مربوبة أرواحها کما أنتم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خلق مثلکم قال و قال کل شیء ممّا خلق خلق مثلکم،قیل المقصود من ذٰلک الدّلالة علی کمال قدرته و شمول علمه وسعة تدبیره و لیکون کالدّلیل علی أنه قٰادِرٌ عَلیٰ أَنْ یُنَزِّلَ آیَةً مٰا فَرَّطْنٰا فِی الْکِتٰابِ مِنْ شَیْءٍ شیئاً من التّفریط لأنّ فرط لا یتعدّی بنفسه و قد عدّی بفی الی الکتاب و قرئ بالتخفیف و یعنی بالکتاب القرآن کما یستفاد من کثیر من الأخبار کحدیث اختلاف العلماء فی الفتیا</w:t>
      </w:r>
    </w:p>
    <w:p>
      <w:pPr>
        <w:pStyle w:val="BookText"/>
        <w:rPr/>
      </w:pPr>
      <w:r>
        <w:rPr>
          <w:rFonts w:eastAsia="Times New Roman" w:cs="Times New Roman" w:ascii="Times New Roman" w:hAnsi="Times New Roman"/>
          <w:color w:val="111111"/>
          <w:sz w:val="28"/>
          <w:szCs w:val="28"/>
          <w:lang w:val="en-US" w:bidi="en-US"/>
        </w:rPr>
        <w:t>2290</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نهج البلاغة عن أمیر المؤمنین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دیناً ناقصاً فاستعان بهم علیٰ إتمامه أم کانوا شرکاءَ له فعلیهم أن یقولوا و علیه أن یرضیٰ أم أنزل اللّٰه دیناً تامّاً فقصّر الرّسُول عن تبلیغه و أدائه و اللّٰه سبحانه یقول مٰا فَرَّطْنٰا فِی الْکِتٰابِ مِنْ شَیْءٍ</w:t>
      </w:r>
    </w:p>
    <w:p>
      <w:pPr>
        <w:pStyle w:val="BookText"/>
        <w:rPr/>
      </w:pPr>
      <w:r>
        <w:rPr>
          <w:rFonts w:ascii="Amiri" w:hAnsi="Amiri" w:eastAsia="Amiri" w:cs="Amiri"/>
          <w:color w:val="111111"/>
          <w:sz w:val="28"/>
          <w:sz w:val="28"/>
          <w:szCs w:val="28"/>
          <w:rtl w:val="true"/>
          <w:lang w:bidi="ar-SA"/>
        </w:rPr>
        <w:t xml:space="preserve">و تِبْیٰاناً لِکُلِّ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2291</w:t>
      </w:r>
    </w:p>
    <w:p>
      <w:pPr>
        <w:pStyle w:val="BookText"/>
        <w:rPr/>
      </w:pPr>
      <w:r>
        <w:rPr>
          <w:rFonts w:ascii="Amiri" w:hAnsi="Amiri" w:eastAsia="Amiri" w:cs="Amiri"/>
          <w:color w:val="111111"/>
          <w:sz w:val="28"/>
          <w:sz w:val="28"/>
          <w:szCs w:val="28"/>
          <w:rtl w:val="true"/>
          <w:lang w:bidi="ar-SA"/>
        </w:rPr>
        <w:t>و حدیث وصف الإِمامة عن الرّضا علیه السّلام فی العیون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 خدعوا عن أدیانهم إنّ اللّٰه لم یقبض نبیّه حتّیٰ أکمل الدّین و أنزل علیه القرآن فیه تفصیل کلّ شیء بیّن فیه الحلال و الحرام و الحدود و الأحکام و جمع ما یحتاج إلیه کملاً فقال عزّ و جلّ مٰا فَرَّطْنٰا فِی الْکِتٰابِ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إِلیٰ رَبِّهِمْ یُحْشَرُونَ</w:t>
      </w:r>
    </w:p>
    <w:p>
      <w:pPr>
        <w:pStyle w:val="BookText"/>
        <w:rPr/>
      </w:pPr>
      <w:r>
        <w:rPr>
          <w:rFonts w:ascii="IRNazanin" w:hAnsi="IRNazanin" w:eastAsia="IRNazanin"/>
          <w:color w:val="111111"/>
          <w:sz w:val="28"/>
          <w:sz w:val="28"/>
          <w:szCs w:val="28"/>
          <w:rtl w:val="true"/>
          <w:lang w:bidi="fa-IR"/>
        </w:rPr>
        <w:t>یعنی الأمم کلّها</w:t>
      </w:r>
    </w:p>
    <w:p>
      <w:pPr>
        <w:pStyle w:val="BookText"/>
        <w:rPr/>
      </w:pPr>
      <w:r>
        <w:rPr>
          <w:rFonts w:eastAsia="Times New Roman" w:cs="Times New Roman" w:ascii="Times New Roman" w:hAnsi="Times New Roman"/>
          <w:color w:val="111111"/>
          <w:sz w:val="28"/>
          <w:szCs w:val="28"/>
          <w:lang w:val="en-US" w:bidi="en-US"/>
        </w:rPr>
        <w:t>2292</w:t>
      </w:r>
    </w:p>
    <w:p>
      <w:pPr>
        <w:pStyle w:val="BookText"/>
        <w:rPr/>
      </w:pPr>
      <w:r>
        <w:rPr>
          <w:rFonts w:ascii="Amiri" w:hAnsi="Amiri" w:eastAsia="Amiri" w:cs="Amiri"/>
          <w:color w:val="111111"/>
          <w:sz w:val="28"/>
          <w:sz w:val="28"/>
          <w:szCs w:val="28"/>
          <w:rtl w:val="true"/>
          <w:lang w:bidi="ar-SA"/>
        </w:rPr>
        <w:t>فی الفقیه عن الصادق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بعیر حجّ علیه ثلاث سنین جعل من نَعَمِ الجنّة 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2293</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أبصر ناقة معقولة و علیها جهازها فقال أین صاحبها مُروه فلیستعدّ غداً للخصومة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2294</w:t>
      </w:r>
    </w:p>
    <w:p>
      <w:pPr>
        <w:pStyle w:val="BookText"/>
        <w:rPr/>
      </w:pPr>
      <w:r>
        <w:rPr>
          <w:rFonts w:ascii="IRNazanin" w:hAnsi="IRNazanin" w:eastAsia="IRNazanin"/>
          <w:color w:val="111111"/>
          <w:sz w:val="28"/>
          <w:sz w:val="28"/>
          <w:szCs w:val="28"/>
          <w:rtl w:val="true"/>
          <w:lang w:bidi="fa-IR"/>
        </w:rPr>
        <w:t>و فی الخصال عن النّبیّ صلّی اللّٰه علیه و آله و سلم فی حدیث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یرکب یومئذ إلاّ أربعة أنا و علیّ و فاطمة و صالح نبیّ اللّٰه فأمّا أنا فعلی البراق و أمّا فاطمة ابنتی فعلیٰ ناقتی العَضباء و أمّا صالح فعلیٰ ناقة اللّٰه الّتی عقرت و أمّا علیّ فعلیٰ ناقة من نور زمامها من یاقوت علیه حلّتان خضراوان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کَذَّبُوا بِآیٰاتِنٰا صُمٌّ</w:t>
      </w:r>
    </w:p>
    <w:p>
      <w:pPr>
        <w:pStyle w:val="BookText"/>
        <w:rPr/>
      </w:pPr>
      <w:r>
        <w:rPr>
          <w:rFonts w:ascii="Amiri" w:hAnsi="Amiri" w:eastAsia="Amiri" w:cs="Amiri"/>
          <w:color w:val="111111"/>
          <w:sz w:val="28"/>
          <w:sz w:val="28"/>
          <w:szCs w:val="28"/>
          <w:rtl w:val="true"/>
          <w:lang w:bidi="ar-SA"/>
        </w:rPr>
        <w:t xml:space="preserve">عن الهدیٰ وَ بُکْمٌ لا یتکلّمون بخیر فِی الظُّلُمٰاتِ یعنی ظلمات الکفر کذا رواه القمّیّ عن الباقر علیه السّلام فی تفسیر 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یَشَأِ اللّٰهُ یُضْلِلْهُ</w:t>
      </w:r>
    </w:p>
    <w:p>
      <w:pPr>
        <w:pStyle w:val="BookText"/>
        <w:rPr/>
      </w:pPr>
      <w:r>
        <w:rPr>
          <w:rFonts w:ascii="Amiri" w:hAnsi="Amiri" w:eastAsia="Amiri" w:cs="Amiri"/>
          <w:color w:val="111111"/>
          <w:sz w:val="28"/>
          <w:sz w:val="28"/>
          <w:szCs w:val="28"/>
          <w:rtl w:val="true"/>
          <w:lang w:bidi="ar-SA"/>
        </w:rPr>
        <w:t>یخذله فیضلّ لأنّه لیس من أهل الهدیٰ وَ مَنْ یَشَأْ یَجْعَلْهُ عَلیٰ صِرٰاطٍ مُسْتَقِیمٍ یرشده إلی الهدیٰ بلطفه لأنّه من أهل الهدیٰ و اللّطف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الذین کذّبوا الأوصیاءَ هم صُمٌّ وَ بُکْمٌ کما قال اللّٰه فِی الظُّلُمٰاتِ من کان من ولد إبلیس فانّه لا یصدق بالأوصیاءِ و لا یؤمن بهم أبداً و هم الّذین أضلّهم اللّٰه و من کان من ولد آدم آمن بالأوصیاءِ و هم عَلیٰ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رَأَیْتَکُمْ</w:t>
      </w:r>
    </w:p>
    <w:p>
      <w:pPr>
        <w:pStyle w:val="BookText"/>
        <w:rPr/>
      </w:pPr>
      <w:r>
        <w:rPr>
          <w:rFonts w:ascii="Amiri" w:hAnsi="Amiri" w:eastAsia="Amiri" w:cs="Amiri"/>
          <w:color w:val="111111"/>
          <w:sz w:val="28"/>
          <w:sz w:val="28"/>
          <w:szCs w:val="28"/>
          <w:rtl w:val="true"/>
          <w:lang w:bidi="ar-SA"/>
        </w:rPr>
        <w:t>أ رأیت أنفسکم معناه أخبرونی إِنْ أَتٰاکُمْ عَذٰابُ اللّٰهِ فی الدّنیا أَوْ أَتَتْکُمُ السّٰاعَةُ یعنی القیامة من تدعون أَ غَیْرَ اللّٰهِ تَدْعُونَ تبکیت لهم إِنْ کُنْتُمْ صٰادِقِینَ بأنّ الأصنام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إِیّٰاهُ تَدْعُونَ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تخصّون اللّٰه بالدعاءِ دون الآلهة فَیَکْشِفُ مٰا تَدْعُونَ</w:t>
      </w:r>
    </w:p>
    <w:p>
      <w:pPr>
        <w:pStyle w:val="BookText"/>
        <w:rPr/>
      </w:pPr>
      <w:r>
        <w:rPr>
          <w:rFonts w:ascii="Amiri" w:hAnsi="Amiri" w:eastAsia="Amiri" w:cs="Amiri"/>
          <w:color w:val="111111"/>
          <w:sz w:val="28"/>
          <w:sz w:val="28"/>
          <w:szCs w:val="28"/>
          <w:rtl w:val="true"/>
          <w:lang w:bidi="ar-SA"/>
        </w:rPr>
        <w:t>إِلَیْهِ</w:t>
      </w:r>
    </w:p>
    <w:p>
      <w:pPr>
        <w:pStyle w:val="BookText"/>
        <w:rPr/>
      </w:pPr>
      <w:r>
        <w:rPr>
          <w:rFonts w:ascii="Amiri" w:hAnsi="Amiri" w:eastAsia="Amiri" w:cs="Amiri"/>
          <w:color w:val="111111"/>
          <w:sz w:val="28"/>
          <w:sz w:val="28"/>
          <w:szCs w:val="28"/>
          <w:rtl w:val="true"/>
          <w:lang w:bidi="ar-SA"/>
        </w:rPr>
        <w:t>ما تدعُون إلی کشفه إِنْ شٰاءَ أن یتفضّل علیکم بکشفه وَ تَنْسَوْنَ مٰا تُشْرِکُونَ و تترکون آلهتکم لما رکز فی العقول إنّه القادر علی کشف الضرّ دون غیره أو لا تذکرونها فی ذٰلک الوقت من شدّة الأمر و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إِلیٰ أُمَمٍ مِنْ قَبْلِکَ</w:t>
      </w:r>
    </w:p>
    <w:p>
      <w:pPr>
        <w:pStyle w:val="BookText"/>
        <w:rPr/>
      </w:pPr>
      <w:r>
        <w:rPr>
          <w:rFonts w:ascii="Amiri" w:hAnsi="Amiri" w:eastAsia="Amiri" w:cs="Amiri"/>
          <w:color w:val="111111"/>
          <w:sz w:val="28"/>
          <w:sz w:val="28"/>
          <w:szCs w:val="28"/>
          <w:rtl w:val="true"/>
          <w:lang w:bidi="ar-SA"/>
        </w:rPr>
        <w:t>یعنی الرّسل فکذّبوهم فَأَخَذْنٰاهُمْ بِالْبَأْسٰاءِ بالشدّة و الفقر وَ الضَّرّٰاءِ و المرض و نقصان الأنفس و الأموال لَعَلَّهُمْ یَتَضَرَّعُونَ لکی یتضرّعوا و یخضعُوا و یتذلّلوا أو یتوبُوا عن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إِذْ جٰاءَهُمْ بَأْسُنٰا تَضَرَّعُوا وَ لٰکِنْ قَسَتْ قُلُوبُهُمْ وَ زَیَّنَ لَهُمُ الشَّیْطٰانُ مٰا کٰانُوا یَعْمَلُونَ</w:t>
      </w:r>
    </w:p>
    <w:p>
      <w:pPr>
        <w:pStyle w:val="BookText"/>
        <w:rPr/>
      </w:pPr>
      <w:r>
        <w:rPr>
          <w:rFonts w:ascii="IRNazanin" w:hAnsi="IRNazanin" w:eastAsia="IRNazanin"/>
          <w:color w:val="111111"/>
          <w:sz w:val="28"/>
          <w:sz w:val="28"/>
          <w:szCs w:val="28"/>
          <w:rtl w:val="true"/>
          <w:lang w:bidi="fa-IR"/>
        </w:rPr>
        <w:t>معناه نفی تضرّعهم فی ذٰلک الوقت جاء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أنّه لم یکن لهم عذر فی ترک التضرّع الاّ عنادهم و قسوة قلوبهم و إعجابهم بأعمالهم التی زیّنها الشّیطان لهم</w:t>
      </w:r>
    </w:p>
    <w:p>
      <w:pPr>
        <w:pStyle w:val="BookText"/>
        <w:rPr/>
      </w:pPr>
      <w:r>
        <w:rPr>
          <w:rFonts w:eastAsia="Times New Roman" w:cs="Times New Roman" w:ascii="Times New Roman" w:hAnsi="Times New Roman"/>
          <w:color w:val="111111"/>
          <w:sz w:val="28"/>
          <w:szCs w:val="28"/>
          <w:lang w:val="en-US" w:bidi="en-US"/>
        </w:rPr>
        <w:t>2297</w:t>
      </w:r>
    </w:p>
    <w:p>
      <w:pPr>
        <w:pStyle w:val="BookText"/>
        <w:rPr/>
      </w:pPr>
      <w:r>
        <w:rPr>
          <w:rFonts w:ascii="Amiri" w:hAnsi="Amiri" w:eastAsia="Amiri" w:cs="Amiri"/>
          <w:color w:val="111111"/>
          <w:sz w:val="28"/>
          <w:sz w:val="28"/>
          <w:szCs w:val="28"/>
          <w:rtl w:val="true"/>
          <w:lang w:bidi="ar-SA"/>
        </w:rPr>
        <w:t>فی نهج البلاغة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حین ینزل بهم النّقم و یزول عنهم النّعم فزعوا الیٰ ربّهم بصدق من نیاتهم و وَلَهٍ من قلوبهم لردّ علیهم کلّ شارد و أصلح لهم کلّ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ذُکِّرُوا بِهِ</w:t>
      </w:r>
    </w:p>
    <w:p>
      <w:pPr>
        <w:pStyle w:val="BookText"/>
        <w:rPr/>
      </w:pPr>
      <w:r>
        <w:rPr>
          <w:rFonts w:ascii="Amiri" w:hAnsi="Amiri" w:eastAsia="Amiri" w:cs="Amiri"/>
          <w:color w:val="111111"/>
          <w:sz w:val="28"/>
          <w:sz w:val="28"/>
          <w:szCs w:val="28"/>
          <w:rtl w:val="true"/>
          <w:lang w:bidi="ar-SA"/>
        </w:rPr>
        <w:t>من البأساءِ و الضّرّاءِ یعنی ترکوا الاتّعاظ به فَتَحْنٰا عَلَیْهِمْ أَبْوٰابَ کُلِّ شَیْءٍ من الصحّة و التّوسعة فی الرّزق و قرئ فتّحنا بالتّشدید حیث وقع حَتّٰی إِذٰا فَرِحُوا بِمٰا أُوتُوا من الخیر و النّعم و اشتغلوا بالنّعم عن المنعم أَخَذْنٰاهُمْ بَغْتَةً مفاجأة من حیث لا یشعرون فَإِذٰا هُمْ مُبْلِسُونَ آیسون من النّجاة و الرّحمة متحسّرون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دٰابِرُ الْقَوْمِ الَّذِینَ ظَلَمُوا</w:t>
      </w:r>
    </w:p>
    <w:p>
      <w:pPr>
        <w:pStyle w:val="BookText"/>
        <w:rPr/>
      </w:pPr>
      <w:r>
        <w:rPr>
          <w:rFonts w:ascii="Amiri" w:hAnsi="Amiri" w:eastAsia="Amiri" w:cs="Amiri"/>
          <w:color w:val="111111"/>
          <w:sz w:val="28"/>
          <w:sz w:val="28"/>
          <w:szCs w:val="28"/>
          <w:rtl w:val="true"/>
          <w:lang w:bidi="ar-SA"/>
        </w:rPr>
        <w:t>أی اخرهم لم یترک منهم أحد من دبره إذا تبعه وَ الْحَمْدُ لِلّٰهِ رَبِّ الْعٰالَمِینَ علی إهلاک أعدائه و إعلاء کلمته فان تخلیص أهل الأرض فی سوء عقائد الکفّار و قبیح اعمال العصاة و الفجار نقمة جلیلة یحق ان یحمد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2298</w:t>
      </w:r>
    </w:p>
    <w:p>
      <w:pPr>
        <w:pStyle w:val="BookText"/>
        <w:rPr/>
      </w:pPr>
      <w:r>
        <w:rPr>
          <w:rFonts w:ascii="IRNazanin" w:hAnsi="IRNazanin" w:eastAsia="IRNazanin"/>
          <w:color w:val="111111"/>
          <w:sz w:val="28"/>
          <w:sz w:val="28"/>
          <w:szCs w:val="28"/>
          <w:rtl w:val="true"/>
          <w:lang w:bidi="fa-IR"/>
        </w:rPr>
        <w:t>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اللّٰه تعالیٰ یعطی علی العاصی فانّ ذلک استدراج منه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إذا رأیت ربّک تتابع علیک نعمه فاحذره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یعنی فلمّا ترکوا ولایة علیّ ابن أبی طالب علیه السلام و قد أمروا بها فَتَحْنٰا عَلَیْهِمْ أَبْوٰابَ کُلِّ شَیْءٍ دولتهم فی الدنیا و ما یسط لهم فیها أَخَذْنٰاهُمْ بَغْتَةً یعنی بذٰلک قیام القائم صلوات اللّٰه علیه حتّی کأنّهم لم یکن لهم سلطان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2301</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ترکوا ولایة علیّ صلوات اللّٰه علیه و قد أمروا بها أَخَذْنٰاهُمْ بَغْتَةً الآیة قال نزلت فی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رَأَیْتُمْ إِنْ أَخَذَ اللّٰهُ سَمْعَکُمْ وَ أَبْصٰارَکُمْ</w:t>
      </w:r>
    </w:p>
    <w:p>
      <w:pPr>
        <w:pStyle w:val="BookText"/>
        <w:rPr/>
      </w:pPr>
      <w:r>
        <w:rPr>
          <w:rFonts w:ascii="Amiri" w:hAnsi="Amiri" w:eastAsia="Amiri" w:cs="Amiri"/>
          <w:color w:val="111111"/>
          <w:sz w:val="28"/>
          <w:sz w:val="28"/>
          <w:szCs w:val="28"/>
          <w:rtl w:val="true"/>
          <w:lang w:bidi="ar-SA"/>
        </w:rPr>
        <w:t>بأن یصمّکم و یعمیکم وَ خَتَمَ عَلیٰ قُلُوبِکُمْ بأن یغطّی علیها ما یذهب عقلکم و یسلب تمیزکم مَنْ إِلٰهٌ غَیْرُ اللّٰهِ یَأْتِیکُمْ بِهِ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أَخَذَ اللّٰهُ</w:t>
      </w:r>
    </w:p>
    <w:p>
      <w:pPr>
        <w:pStyle w:val="BookText"/>
        <w:rPr/>
      </w:pPr>
      <w:r>
        <w:rPr>
          <w:rFonts w:ascii="Amiri" w:hAnsi="Amiri" w:eastAsia="Amiri" w:cs="Amiri"/>
          <w:color w:val="111111"/>
          <w:sz w:val="28"/>
          <w:sz w:val="28"/>
          <w:szCs w:val="28"/>
          <w:rtl w:val="true"/>
          <w:lang w:bidi="ar-SA"/>
        </w:rPr>
        <w:t>منکم الهدی اُنْظُرْ کَیْفَ نُصَرِّفُ الْآیٰاتِ ثُمَّ هُمْ یَصْدِفُونَ قال یعرضون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رَأَیْتَکُمْ إِنْ أَتٰاکُمْ عَذٰابُ اللّٰهِ بَغْتَةً</w:t>
      </w:r>
    </w:p>
    <w:p>
      <w:pPr>
        <w:pStyle w:val="BookText"/>
        <w:rPr/>
      </w:pPr>
      <w:r>
        <w:rPr>
          <w:rFonts w:ascii="Amiri" w:hAnsi="Amiri" w:eastAsia="Amiri" w:cs="Amiri"/>
          <w:color w:val="111111"/>
          <w:sz w:val="28"/>
          <w:sz w:val="28"/>
          <w:szCs w:val="28"/>
          <w:rtl w:val="true"/>
          <w:lang w:bidi="ar-SA"/>
        </w:rPr>
        <w:t>من غیر مقدّمة و ظهور امارة أَوْ جَهْرَةً بتقدم امارة قابل البغتة بالجهرة لما فی البغتة من معنی الخفیة هَلْ یُهْلَکُ إِلاَّ الْقَوْمُ الظّٰالِمُونَ ما یهلک هلاک تعذیب و سخط إلاّ الذین ظلموا بکفرهم و فسادهم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2303</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لمّا هاجر رسول اللّٰه صلّی اللّٰه علیه و آله و سلم إلی المدینة و أصاب أصحابه الجهد و العلل و المرض فشکوا ذٰلک إلیه یعنی لا یصیبکم إلاَّ الجهد و الضّرّ فی الدّنیا فامّا العذاب الألیم الذی هو الهلاک فلا یصیب إلاّ القوم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2304</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یؤاٰخذ بنی أمیّة بَغْتَةً و بنی العباس جَهْرَةً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نُرْسِلُ الْمُرْسَلِینَ إِلاّٰ مُبَشِّرِینَ</w:t>
      </w:r>
    </w:p>
    <w:p>
      <w:pPr>
        <w:pStyle w:val="BookText"/>
        <w:rPr/>
      </w:pPr>
      <w:r>
        <w:rPr>
          <w:rFonts w:ascii="Amiri" w:hAnsi="Amiri" w:eastAsia="Amiri" w:cs="Amiri"/>
          <w:color w:val="111111"/>
          <w:sz w:val="28"/>
          <w:sz w:val="28"/>
          <w:szCs w:val="28"/>
          <w:rtl w:val="true"/>
          <w:lang w:bidi="ar-SA"/>
        </w:rPr>
        <w:t>المؤمنین بالجنّة وَ مُنْذِرِینَ الکافرینَ بالنار فَمَنْ آمَنَ وَ أَصْلَحَ فَلاٰ خَوْفٌ عَلَیْهِمْ من العذاب وَ لاٰ هُمْ یَحْزَنُونَ بفوتِ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کَذَّبُوا بِآیٰاتِنٰا یَمَسُّهُمُ الْعَذٰابُ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العذاب ماسّاً لهم کأنّه الطّالب للوصول إلیهم یفعل بهم ما یرید بِمٰا کٰانُوا یَفْسُقُونَ بسبب خروجه عن التّصدیق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أَقُولُ لَکُمْ عِنْدِی خَزٰائِنُ اللّٰهِ</w:t>
      </w:r>
    </w:p>
    <w:p>
      <w:pPr>
        <w:pStyle w:val="BookText"/>
        <w:rPr/>
      </w:pPr>
      <w:r>
        <w:rPr>
          <w:rFonts w:eastAsia="Times New Roman" w:cs="Times New Roman" w:ascii="Times New Roman" w:hAnsi="Times New Roman"/>
          <w:color w:val="111111"/>
          <w:sz w:val="28"/>
          <w:szCs w:val="28"/>
          <w:lang w:val="en-US" w:bidi="en-US"/>
        </w:rPr>
        <w:t>2305</w:t>
      </w:r>
    </w:p>
    <w:p>
      <w:pPr>
        <w:pStyle w:val="BookText"/>
        <w:rPr/>
      </w:pPr>
      <w:r>
        <w:rPr>
          <w:rFonts w:ascii="IRNazanin" w:hAnsi="IRNazanin" w:eastAsia="IRNazanin"/>
          <w:color w:val="111111"/>
          <w:sz w:val="28"/>
          <w:sz w:val="28"/>
          <w:szCs w:val="28"/>
          <w:rtl w:val="true"/>
          <w:lang w:bidi="fa-IR"/>
        </w:rPr>
        <w:t>فی التوحید و المعانی و المجالس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صعد موسٰی علیٰ نبیّنا و آله و علیه السلام إلی الطّور فنادی ربّه عزّ و جلّ قال یا ربّ أرنی خزائنک فقال تعالیٰ یا موسٰی إنّما خزائنی إذا أردت شیئاً أن أقول له کُنْ فَیَکُونُ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أَعْلَمُ الْغَیْبَ</w:t>
      </w:r>
    </w:p>
    <w:p>
      <w:pPr>
        <w:pStyle w:val="BookText"/>
        <w:rPr/>
      </w:pPr>
      <w:r>
        <w:rPr>
          <w:rFonts w:ascii="Amiri" w:hAnsi="Amiri" w:eastAsia="Amiri" w:cs="Amiri"/>
          <w:color w:val="111111"/>
          <w:sz w:val="28"/>
          <w:sz w:val="28"/>
          <w:szCs w:val="28"/>
          <w:rtl w:val="true"/>
          <w:lang w:bidi="ar-SA"/>
        </w:rPr>
        <w:t>الذی اختصّ اللّٰه بعلمه و انّما أعلم منه ما یعلّمنی اللّٰه وَ لاٰ أَقُولُ لَکُمْ إِنِّی مَلَکٌ من جنس الملائکة أقدر علیٰ ما یقدرون علیه إِنْ أَتَّبِعُ إِلاّٰ مٰا یُوحیٰ إِلَیَّ ما انّبئکم بما کان و ما یکون إلاّ بالوحی تبرّأ من دعوی الألوهیة و الملکیّة و ادّعی النّبوّة الّتی هی من کمالات البشر ردّاً لاستبعادهم دعواه و جزمهم علی فساد مدّعاه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w:t>
      </w:r>
    </w:p>
    <w:p>
      <w:pPr>
        <w:pStyle w:val="BookText"/>
        <w:rPr/>
      </w:pPr>
      <w:r>
        <w:rPr>
          <w:rFonts w:ascii="Amiri" w:hAnsi="Amiri" w:eastAsia="Amiri" w:cs="Amiri"/>
          <w:color w:val="111111"/>
          <w:sz w:val="28"/>
          <w:sz w:val="28"/>
          <w:szCs w:val="28"/>
          <w:rtl w:val="true"/>
          <w:lang w:bidi="ar-SA"/>
        </w:rPr>
        <w:t>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یوماً و قد اجتمع عنده قوم من أصحابه و قد کانوا یتنازعون فی الحدیثین المختلفین عن رسول اللّٰه صلّی اللّٰه علیه و آله و سلم فی الشّیء الواحد فقال إن اللّٰه عزّ و جلّ حرّم حراماً و أحلّ حلالاً و فرض فرائض فما جاء فی تحلیل ما حرّم اللّٰه أو تحریم ما أحلّ اللّٰه أو رفع فریضة فی کتاب اللّٰه رسمها قائم بلا نسخ نسخ ذٰلک فذٰلک شیء لا یسع الأخذ به لأنّ رسول اللّٰه صلّی اللّٰه علیه و آله و سلم لم یکن لیحرّم ما أحلّ اللّٰه و لا لیحلّل ما حرّم اللّٰه و لا لیغیّر فرائض اللّٰه و أحکامه و کان فی ذٰلک کلّه متّبعاً مسلّماً مؤدِّیاً عن اللّٰه عزّ و جلّ و ذٰلک قول اللّٰه عزّ و جلّ إِنْ أَتَّبِعُ إِلاّٰ مٰا یُوحیٰ إِلَیَّ فکان متّبعاً للّٰه مؤدّیاً عن اللّٰه ما أمر به من تبلیغ الرّسالة قُلْ هَلْ یَسْتَوِی الْأَعْمیٰ وَ الْبَصِیرُ قیل الضّالّ و المهتدی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2307</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یعلم و من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نسبه فی المجمع الی أهل البیت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تَتَفَکَّرُونَ</w:t>
      </w:r>
    </w:p>
    <w:p>
      <w:pPr>
        <w:pStyle w:val="BookText"/>
        <w:rPr/>
      </w:pPr>
      <w:r>
        <w:rPr>
          <w:rFonts w:ascii="IRNazanin" w:hAnsi="IRNazanin" w:eastAsia="IRNazanin"/>
          <w:color w:val="111111"/>
          <w:sz w:val="28"/>
          <w:sz w:val="28"/>
          <w:szCs w:val="28"/>
          <w:rtl w:val="true"/>
          <w:lang w:bidi="fa-IR"/>
        </w:rPr>
        <w:t>فلا تکونوا ضالّین أشباه العمیان و تنصفوا من أنفسکم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بِهِ الَّذِینَ یَخٰافُونَ أَنْ یُحْشَرُوا إِلیٰ رَبِّهِمْ لَیْسَ لَهُمْ مِنْ دُونِهِ وَلِیٌّ وَ لاٰ شَفِیعٌ لَعَلَّهُمْ یَتَّقُونَ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2308</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بالقرآن الّذین یرجون الوصول إلی</w:t>
      </w:r>
    </w:p>
    <w:p>
      <w:pPr>
        <w:pStyle w:val="BookText"/>
        <w:rPr/>
      </w:pPr>
      <w:r>
        <w:rPr>
          <w:rFonts w:ascii="Amiri" w:hAnsi="Amiri" w:eastAsia="Amiri" w:cs="Amiri"/>
          <w:color w:val="111111"/>
          <w:sz w:val="28"/>
          <w:sz w:val="28"/>
          <w:szCs w:val="28"/>
          <w:rtl w:val="true"/>
          <w:lang w:bidi="ar-SA"/>
        </w:rPr>
        <w:t>ربّهم ترغّبهم فیما عنده فانّ القرآن شافع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w:t>
      </w:r>
    </w:p>
    <w:p>
      <w:pPr>
        <w:pStyle w:val="BookText"/>
        <w:rPr/>
      </w:pPr>
      <w:r>
        <w:rPr>
          <w:rFonts w:ascii="Amiri" w:hAnsi="Amiri" w:eastAsia="Amiri" w:cs="Amiri"/>
          <w:color w:val="111111"/>
          <w:sz w:val="28"/>
          <w:sz w:val="28"/>
          <w:szCs w:val="28"/>
          <w:rtl w:val="true"/>
          <w:lang w:bidi="ar-SA"/>
        </w:rPr>
        <w:t>یعیدونه علی الدّوام یُرِیدُونَ وَجْهَهُ یبتغون مرضاته مخلصین له و قرئ بالغَدْوة مٰا عَلَیْکَ مِنْ حِسٰابِهِمْ مِنْ شَیْءٍ وَ مٰا مِنْ حِسٰابِکَ عَلَیْهِمْ مِنْ شَیْءٍ فَتَطْرُدَهُمْ جواب النّفی فَتَکُونَ مِنَ الظّٰالِمِینَ جواب النّهی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2309</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أنّه کان بالمدینة قوم فقراء مؤمنون یسمّون أصحاب الصّفّة و کان رسول اللّٰه صلّی اللّٰه علیه و آله و سلم أمرهم أن یکونوا فی صفّة یأوون إلیها و کان رسول اللّٰه صلّی اللّٰه علیه و آله و سلم یتعاهدهم بنفسه و ربّما یحمل إلیهم ما یأکلون و کانوا یختلفون إلیٰ رسول اللّٰه صلّی اللّٰه علیه و آله و سلم فیقرّبهم و یقعد معهم و یؤنسهم و کان إذا جاء الأغنیاء و المترفون من أصحابه ینکرون علیه ذٰلک و یقولون اطردهم عنک فجاء یوماً رجل من الأنصار إلیٰ رسول اللّٰه صلّی اللّٰه علیه و آله و سلم و عنده رجل من أصحاب رسول اللّٰه صلّی اللّٰه علیه و آله و سلم من أصحاب الصّفّة قد لزق برسول اللّٰه صلّی اللّٰه علیه و آله و سلم و رسول اللّٰه یحدّثه فقعد الأنصاری بالبعد منهما فقال له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فلم یفعل فقال له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خفت أن یلزق فقره بک فقال الأنصاری اطرد هؤلاءِ عنک فأنزل اللّٰه وَ لاٰ تَطْرُدِ الَّذِینَ یَدْعُونَ رَبَّهُمْ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ذٰلک الفتن و هو اختلاف أحوال النّاس فی أمور الدّنیا فَتَنّٰا ابتلینا بَعْضَهُمْ بِبَعْضٍ فی أمر الدین فقدمنا هؤلاءِ الضّعفاءِ علی أشراف قریش بالسّبق إلی الإِیمان لِیَقُولُوا أَ هٰؤُلاٰءِ مَنَّ اللّٰهُ عَلَیْهِمْ مِنْ بَیْنِنٰا أی هٰؤلاءِ من أنعم اللّٰه علیهم بالهدایة و التوفیق لما یسعده دوننا و نحن الأکابر و الرؤساء و هم المساکین و الضعفاء و هو إنکار لأن یخص هؤلاءِ من بینهم باصابة الحقّ و السّبق إلی الخیر کقولهم لَوْ کٰانَ خَیْراً مٰا سَبَقُونٰا إِلَیْهِ و اللام للعاقبة أَ لَیْسَ اللّٰهُ بِأَعْلَمَ بِالشّٰاکِرِینَ بمن یقع منه الإِیمان و الشکر فیوفّقه و بمن لا یقع منه فیخذله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w:t>
      </w:r>
    </w:p>
    <w:p>
      <w:pPr>
        <w:pStyle w:val="BookText"/>
        <w:rPr/>
      </w:pPr>
      <w:r>
        <w:rPr>
          <w:rFonts w:ascii="IRNazanin" w:hAnsi="IRNazanin" w:eastAsia="IRNazanin"/>
          <w:color w:val="111111"/>
          <w:sz w:val="28"/>
          <w:sz w:val="28"/>
          <w:szCs w:val="28"/>
          <w:rtl w:val="true"/>
          <w:lang w:bidi="fa-IR"/>
        </w:rPr>
        <w:t>قیل نزلت فی الّذین نهی اللّٰه عزّ و جلّ نبیّه عن طردهم و کان النّبی صلّی اللّٰه علیه و آله و سلم إذا رآهم بدأهم بالسّلام و قیل نزلت فی حمزة و جعفر و عمّار و مصعب بن عمیر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أنّ جماعةً أتوا رسول اللّٰه صلّی اللّٰه علیه و آله و سلم و قالوا إنّا أصبنا ذنوباً کثیرة فسکت عنهم فنزلت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2310</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التائبین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تمام الآیة و لا تنافی بین الرّوایات أَنَّهُ استیناف یفسّر اَلرَّحْمَةَ و قرئ بالفتح علی البدل منها مَنْ عَمِلَ مِنْکُمْ سُوءاً بِجَهٰالَةٍ ثُمَّ تٰابَ مِنْ بَعْدِهِ وَ أَصْلَحَ بالتدارک فَأَنَّهُ غَفُورٌ رَحِیمٌ و قرئ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w:t>
      </w:r>
    </w:p>
    <w:p>
      <w:pPr>
        <w:pStyle w:val="BookText"/>
        <w:rPr/>
      </w:pPr>
      <w:r>
        <w:rPr>
          <w:rFonts w:ascii="Amiri" w:hAnsi="Amiri" w:eastAsia="Amiri" w:cs="Amiri"/>
          <w:color w:val="111111"/>
          <w:sz w:val="28"/>
          <w:sz w:val="28"/>
          <w:szCs w:val="28"/>
          <w:rtl w:val="true"/>
          <w:lang w:bidi="ar-SA"/>
        </w:rPr>
        <w:t>و مثل ذٰلک التفصیل الواضح نُفَصِّلُ الْآیٰاتِ آیات القرآن فی صفة المطیعین و المجرمینَ المصرّین منهم و الأوّابین وَ لِتَسْتَبِینَ سَبِیلُ الْمُجْرِمِینَ قرئ بالتّاءِ و نصب السّبیل علی الخطاب و بالیاءِ و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إِنِّی نُهِیتُ</w:t>
      </w:r>
    </w:p>
    <w:p>
      <w:pPr>
        <w:pStyle w:val="BookText"/>
        <w:rPr/>
      </w:pPr>
      <w:r>
        <w:rPr>
          <w:rFonts w:ascii="Amiri" w:hAnsi="Amiri" w:eastAsia="Amiri" w:cs="Amiri"/>
          <w:color w:val="111111"/>
          <w:sz w:val="28"/>
          <w:sz w:val="28"/>
          <w:szCs w:val="28"/>
          <w:rtl w:val="true"/>
          <w:lang w:bidi="ar-SA"/>
        </w:rPr>
        <w:t>صرفت و زجرت بما نصب لی من الأدلّة و أنزل علیّ من الآیات فی أمر التوحید أَنْ أَعْبُدَ الَّذِینَ تَدْعُونَ تعبدون مِنْ دُونِ اللّٰهِ قُلْ لاٰ أَتَّبِعُ أَهْوٰاءَکُمْ تأکید لقطع أطماعهم و إشارة إلی الموجب للنّهی و علّة الاِمتناع عن متابعتهم و استجهال لهم و بیان مبدأ ضلالهم و انّ ما هم علیه هویً و لیس بهدیً و تنبیه لمن تحرّی الحقّ علی أن یتّبع الحجّة و لا یقلّد قَدْ ضَلَلْتُ إِذاً أی اتَّبعت أهواءکم فقد ضللت وَ مٰا أَنَا مِنَ الْمُهْتَدِینَ أی فی شیء من الهدی حتّیٰ أکون من عدادهم و فیه تعریض بأنّهم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إِنِّی عَلیٰ بَیِّنَةٍ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حجة واضِحة مِنْ رَبِّی من معرفة ربّی و انّه لا معبود سواه أو صفة لبیّنة وَ کَذَّبْتُمْ بِهِ أنتم حیث أشرکتم به غیره مٰا عِنْدِی مٰا تَسْتَعْجِلُونَ بِهِ قیل یعنی العذاب الذی استعجلوه بقولهم فَأَمْطِرْ عَلَیْنٰا حِجٰارَةً مِنَ السَّمٰاءِ أَوِ ائْتِنٰا بِعَذٰابٍ أَلِیمٍ إِنِ الْحُکْمُ إِلاّٰ لِلّٰهِ فی تعجیل العذاب و تأخیره یَقْضِی بِالْحَقِّ قضاء الحقّ</w:t>
      </w:r>
    </w:p>
    <w:p>
      <w:pPr>
        <w:pStyle w:val="BookText"/>
        <w:rPr/>
      </w:pPr>
      <w:r>
        <w:rPr>
          <w:rFonts w:ascii="Amiri" w:hAnsi="Amiri" w:eastAsia="Amiri" w:cs="Amiri"/>
          <w:color w:val="111111"/>
          <w:sz w:val="28"/>
          <w:sz w:val="28"/>
          <w:szCs w:val="28"/>
          <w:rtl w:val="true"/>
          <w:lang w:bidi="ar-SA"/>
        </w:rPr>
        <w:t>فی کلّ ما یقضی من التأخیر و التعجیل وَ هُوَ خَیْرُ الْفٰاصِلِینَ القاضین و قرئ یقصّ الحقّ أی یتبعه من قصّ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أَنَّ عِنْدِی مٰا تَسْتَعْجِلُونَ بِهِ</w:t>
      </w:r>
    </w:p>
    <w:p>
      <w:pPr>
        <w:pStyle w:val="BookText"/>
        <w:rPr/>
      </w:pPr>
      <w:r>
        <w:rPr>
          <w:rFonts w:ascii="Amiri" w:hAnsi="Amiri" w:eastAsia="Amiri" w:cs="Amiri"/>
          <w:color w:val="111111"/>
          <w:sz w:val="28"/>
          <w:sz w:val="28"/>
          <w:szCs w:val="28"/>
          <w:rtl w:val="true"/>
          <w:lang w:bidi="ar-SA"/>
        </w:rPr>
        <w:t>من العذاب لَقُضِیَ الْأَمْرُ بَیْنِی وَ بَیْنَکُمْ لأهلکتکم عاجلاً غضباً لربی و انقطع ما بینی و بینکم وَ اللّٰهُ أَعْلَمُ بِالظّٰالِمِینَ فی معنی استدراک کأنّه قال و لکنّ الأمر إلی اللّٰه و هو أعلم بمن ینبغی أن یؤخذ و بمن ینبغی أن یمهل کذا قیل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w:t>
      </w:r>
    </w:p>
    <w:p>
      <w:pPr>
        <w:pStyle w:val="BookText"/>
        <w:rPr/>
      </w:pPr>
      <w:r>
        <w:rPr>
          <w:rFonts w:ascii="Amiri" w:hAnsi="Amiri" w:eastAsia="Amiri" w:cs="Amiri"/>
          <w:color w:val="111111"/>
          <w:sz w:val="28"/>
          <w:sz w:val="28"/>
          <w:szCs w:val="28"/>
          <w:rtl w:val="true"/>
          <w:lang w:bidi="ar-SA"/>
        </w:rPr>
        <w:t>و فی الکافی عن الباقر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 لمحمّد صلّی اللّٰه علیه و آله و سلم قُلْ لَوْ أَنَّ عِنْدِی مٰا تَسْتَعْجِلُونَ بِهِ لَقُضِیَ الْأَمْرُ بَیْنِی وَ بَیْنَکُمْ قال لو أنّی أمرت أن أعلمکم الّذی أخفیتم فی صدورکم من استعجالکم بموتی لتظلموا أهل بیتی من بعدی فکان مثلکم کما قال اللّٰه عزّ و جلّ کَمَثَلِ الَّذِی اسْتَوْقَدَ نٰاراً فَلَمّٰا أَضٰاءَتْ مٰا حَوْلَهُ یقول أضاءت الأرض بنور محمّد صلّی اللّٰه علیه و آله و سلم کما تضیء الشمس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مَفٰاتِحُ الْغَیْبِ</w:t>
      </w:r>
    </w:p>
    <w:p>
      <w:pPr>
        <w:pStyle w:val="BookText"/>
        <w:rPr/>
      </w:pPr>
      <w:r>
        <w:rPr>
          <w:rFonts w:ascii="Amiri" w:hAnsi="Amiri" w:eastAsia="Amiri" w:cs="Amiri"/>
          <w:color w:val="111111"/>
          <w:sz w:val="28"/>
          <w:sz w:val="28"/>
          <w:szCs w:val="28"/>
          <w:rtl w:val="true"/>
          <w:lang w:bidi="ar-SA"/>
        </w:rPr>
        <w:t>خزائنه إن کان جمع المفتح بفتح المیم بمعنی المخزن أو مفاتیحه إن کان جمع المِفتح بکسر المیم بمعنی المفتاح أی ما یتوصّل به إلی المغیبات و قرئ مفاتیح لاٰ یَعْلَمُهٰا إِلاّٰ هُوَ فیظهرها علیٰ ما اقتضته حکمته وَ یَعْلَمُ مٰا فِی الْبَرِّ وَ الْبَحْرِ وَ مٰا تَسْقُطُ مِنْ وَرَقَةٍ إِلاّٰ یَعْلَمُهٰا وَ لاٰ حَبَّةٍ فِی ظُلُمٰاتِ الْأَرْضِ وَ لاٰ رَطْبٍ وَ لاٰ یٰابِسٍ معطوفات علیٰ وَرَقَةٍ إِلاّٰ فِی کِتٰابٍ مُبِینٍ قیل أی علم اللّٰه أو اللّوح المحفوظ او القرآن بدل من الاِستثناءِ الأوّل و قرئت المعطوفات بالرّفع عطفاً علیٰ محلّ مِنْ وَرَقَةٍ أو علی الاِبتداءِ و الخبر إِلاّٰ فِی کِتٰابٍ ،</w:t>
      </w:r>
    </w:p>
    <w:p>
      <w:pPr>
        <w:pStyle w:val="BookText"/>
        <w:rPr/>
      </w:pPr>
      <w:r>
        <w:rPr>
          <w:rFonts w:eastAsia="Times New Roman" w:cs="Times New Roman" w:ascii="Times New Roman" w:hAnsi="Times New Roman"/>
          <w:color w:val="111111"/>
          <w:sz w:val="28"/>
          <w:szCs w:val="28"/>
          <w:lang w:val="en-US" w:bidi="en-US"/>
        </w:rPr>
        <w:t>2312</w:t>
      </w:r>
    </w:p>
    <w:p>
      <w:pPr>
        <w:pStyle w:val="BookText"/>
        <w:rPr/>
      </w:pPr>
      <w:r>
        <w:rPr>
          <w:rFonts w:ascii="IRNazanin" w:hAnsi="IRNazanin" w:eastAsia="IRNazanin"/>
          <w:color w:val="111111"/>
          <w:sz w:val="28"/>
          <w:sz w:val="28"/>
          <w:szCs w:val="28"/>
          <w:rtl w:val="true"/>
          <w:lang w:bidi="fa-IR"/>
        </w:rPr>
        <w:t>فی الفقیه فی خطبة لأمیر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تَسْقُطُ مِنْ وَرَقَةٍ</w:t>
      </w:r>
    </w:p>
    <w:p>
      <w:pPr>
        <w:pStyle w:val="BookText"/>
        <w:rPr/>
      </w:pPr>
      <w:r>
        <w:rPr>
          <w:rFonts w:ascii="Amiri" w:hAnsi="Amiri" w:eastAsia="Amiri" w:cs="Amiri"/>
          <w:color w:val="111111"/>
          <w:sz w:val="28"/>
          <w:sz w:val="28"/>
          <w:szCs w:val="28"/>
          <w:rtl w:val="true"/>
          <w:lang w:bidi="ar-SA"/>
        </w:rPr>
        <w:t>من 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2313</w:t>
      </w:r>
    </w:p>
    <w:p>
      <w:pPr>
        <w:pStyle w:val="BookText"/>
        <w:rPr/>
      </w:pPr>
      <w:r>
        <w:rPr>
          <w:rFonts w:ascii="Amiri" w:hAnsi="Amiri" w:eastAsia="Amiri" w:cs="Amiri"/>
          <w:color w:val="111111"/>
          <w:sz w:val="28"/>
          <w:sz w:val="28"/>
          <w:szCs w:val="28"/>
          <w:rtl w:val="true"/>
          <w:lang w:bidi="ar-SA"/>
        </w:rPr>
        <w:t>و فی الکافی و المعانی و العیّاشیّ عن الصّادق علیه السّلام 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السّقط و الحبّة الولد و ظُلُمٰاتِ الْأَرْضِ الأرحام و الرّطب ما یحیی و الیابس ما یغیض و کلّ ذٰلک فِی کِتٰابٍ 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 یسقط من بطن أمّه من</w:t>
      </w:r>
    </w:p>
    <w:p>
      <w:pPr>
        <w:pStyle w:val="BookText"/>
        <w:rPr/>
      </w:pPr>
      <w:r>
        <w:rPr>
          <w:rFonts w:ascii="IRNazanin" w:hAnsi="IRNazanin" w:eastAsia="IRNazanin"/>
          <w:color w:val="111111"/>
          <w:sz w:val="28"/>
          <w:sz w:val="28"/>
          <w:szCs w:val="28"/>
          <w:rtl w:val="true"/>
          <w:lang w:bidi="fa-IR"/>
        </w:rPr>
        <w:t>قبل أن یهلّ الولد و الحبّة الولد فی بطن أمّه إذا هلّ و سقط من قبل الولادة و الرطب المضغة إذا استکنت فی الرّحم قبل أن یتمّ خلقها قبل أن تنتقل و الیابس الولد التّام و الکتاب المبین الإِمام 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2315</w:t>
      </w:r>
    </w:p>
    <w:p>
      <w:pPr>
        <w:pStyle w:val="BookText"/>
        <w:rPr/>
      </w:pPr>
      <w:r>
        <w:rPr>
          <w:rFonts w:ascii="Amiri" w:hAnsi="Amiri" w:eastAsia="Amiri" w:cs="Amiri"/>
          <w:color w:val="111111"/>
          <w:sz w:val="28"/>
          <w:sz w:val="28"/>
          <w:szCs w:val="28"/>
          <w:rtl w:val="true"/>
          <w:lang w:bidi="ar-SA"/>
        </w:rPr>
        <w:t>و فی الإِحتِجاج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لصاحبکم أمیر المؤمنین علیه السّلام قُلْ کَفیٰ بِاللّٰهِ شَهِیداً بَیْنِی وَ بَیْنَکُمْ وَ مَنْ عِنْدَهُ عِلْمُ الْکِتٰابِ و قال اللّٰه عزّ و جلّ وَ لاٰ رَطْبٍ وَ لاٰ یٰابِسٍ إِلاّٰ فِی کِتٰابٍ مُبِینٍ و علم هذا الکتاب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معنی الکتاب من جهة التّأویل فی أوّل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یَتَوَفّٰاکُمْ بِاللَّیْلِ</w:t>
      </w:r>
    </w:p>
    <w:p>
      <w:pPr>
        <w:pStyle w:val="BookText"/>
        <w:rPr/>
      </w:pPr>
      <w:r>
        <w:rPr>
          <w:rFonts w:ascii="Amiri" w:hAnsi="Amiri" w:eastAsia="Amiri" w:cs="Amiri"/>
          <w:color w:val="111111"/>
          <w:sz w:val="28"/>
          <w:sz w:val="28"/>
          <w:szCs w:val="28"/>
          <w:rtl w:val="true"/>
          <w:lang w:bidi="ar-SA"/>
        </w:rPr>
        <w:t>یقبض أرواحکم عن التصرّف بالنّوم کما یقبضها بالموت وَ یَعْلَمُ مٰا جَرَحْتُمْ أی ما کسبتم من الأعمال بِالنَّهٰارِ ثُمَّ یَبْعَثُکُمْ فِیهِ ثم ینبّهکم من نومکم فی النّهار لِیُقْضیٰ أَجَلٌ مُسَمًّی لتستوفوا آجالکم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2316</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لِیُقْضیٰ أَجَلٌ مُسَمًّی قال هو الموت ثُمَّ إِلَیْهِ مَرْجِعُکُمْ بالموت ثُمَّ یُنَبِّئُکُمْ بِمٰا کُنْتُمْ تَعْمَلُونَ بالمجازاة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الْقٰاهِرُ فَوْقَ عِبٰادِهِ</w:t>
      </w:r>
    </w:p>
    <w:p>
      <w:pPr>
        <w:pStyle w:val="BookText"/>
        <w:rPr/>
      </w:pPr>
      <w:r>
        <w:rPr>
          <w:rFonts w:ascii="Amiri" w:hAnsi="Amiri" w:eastAsia="Amiri" w:cs="Amiri"/>
          <w:color w:val="111111"/>
          <w:sz w:val="28"/>
          <w:sz w:val="28"/>
          <w:szCs w:val="28"/>
          <w:rtl w:val="true"/>
          <w:lang w:bidi="ar-SA"/>
        </w:rPr>
        <w:t xml:space="preserve">المقتدر المستعلی علی عباده وَ یُرْسِلُ عَلَیْکُمْ حَفَظَةً یحفظونکم و یحفظون أعمالکم و یذبّون عنکم مردة الشّیاطین و هوامّ الأرض و سائر الآفات و یکتبون ما تفعلون قیل الحکمة فی کتابة الأعمال انّ العباد إذا علموا أنّ أعمالهم تکتب علیهم و تعرض علی رؤوس الأشهاد کانوا أزجر من القبائح و انّ العبد إذا وثق بلطف سیّده و اعتمد علی عطفه و ستره لم یحتشم منه احتشامه من خدمة المتطّلعین علیه و یأتی ما یقرب منه عن الصادق علیه السّلام فی سورة الإِنفطار إنشاء اللّٰه حَتّٰی إِذٰا جٰاءَ أَحَدَکُمُ الْمَوْتُ تَوَفَّتْهُ رُسُلُنٰا ملک الموت و أعوانه کما سبق بیانه فی سورة النّساءِ و قرء توفّاه بألف </w:t>
      </w:r>
      <w:r>
        <w:rPr>
          <w:rStyle w:val="FootnoteAnchor"/>
          <w:rtl w:val="true"/>
        </w:rPr>
        <w:footnoteReference w:id="161"/>
      </w:r>
      <w:r>
        <w:rPr>
          <w:rFonts w:ascii="Amiri" w:hAnsi="Amiri" w:eastAsia="Amiri" w:cs="Amiri"/>
          <w:color w:val="111111"/>
          <w:sz w:val="28"/>
          <w:sz w:val="28"/>
          <w:szCs w:val="28"/>
          <w:rtl w:val="true"/>
          <w:lang w:bidi="ar-SA"/>
        </w:rPr>
        <w:t>ممالة وَ هُمْ لاٰ یُفَرِّطُونَ لا یقصّرون بالتّوانی و التأخیر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رُدُّوا إِلَی اللّٰهِ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حکمه و جزائه مَوْلاٰهُمُ الذی یتولی أمرهم اَلْحَقِّ</w:t>
      </w:r>
    </w:p>
    <w:p>
      <w:pPr>
        <w:pStyle w:val="BookText"/>
        <w:rPr/>
      </w:pPr>
      <w:r>
        <w:rPr>
          <w:rFonts w:ascii="Amiri" w:hAnsi="Amiri" w:eastAsia="Amiri" w:cs="Amiri"/>
          <w:color w:val="111111"/>
          <w:sz w:val="28"/>
          <w:sz w:val="28"/>
          <w:szCs w:val="28"/>
          <w:rtl w:val="true"/>
          <w:lang w:bidi="ar-SA"/>
        </w:rPr>
        <w:t>العدل الذی لا یحکم إلاّ بالحقّ أَلاٰ لَهُ الْحُکْمُ یومئِذ لا حکم لغیره وَ هُوَ أَسْرَعُ الْحٰاسِبِینَ یحاسب الخلائق فی مقدار لمح البصر کما مرّ فی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الإِعتقادات أنّ اللّٰه تعالیٰ یخاطب عباده من الأَولین و الآخرین یوم القیامة بمجمل حساب عَمَلهم مخاطبة واحدة یسمع منها کل واحد قضیته دون غیره و یظنّ أنّه المخاطب دون غیره لا یشغله عزّ و جلّ مخاطبة عن مخاطبة و یفرغ من حساب الأولین و الآخرین فی مقدار نصف ساعة من ساعات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یُنَجِّیکُمْ مِنْ ظُلُمٰاتِ الْبَرِّ وَ الْبَحْرِ</w:t>
      </w:r>
    </w:p>
    <w:p>
      <w:pPr>
        <w:pStyle w:val="BookText"/>
        <w:rPr/>
      </w:pPr>
      <w:r>
        <w:rPr>
          <w:rFonts w:ascii="Amiri" w:hAnsi="Amiri" w:eastAsia="Amiri" w:cs="Amiri"/>
          <w:color w:val="111111"/>
          <w:sz w:val="28"/>
          <w:sz w:val="28"/>
          <w:szCs w:val="28"/>
          <w:rtl w:val="true"/>
          <w:lang w:bidi="ar-SA"/>
        </w:rPr>
        <w:t xml:space="preserve">من شدائدهما استعیرت الظلمة للشدة لمشارکتهما فی الهول و إبطال الإبصار فقیل للیوم الشدید یوم مظلم تَدْعُونَهُ تَضَرُّعاً متضرعین بألسنتکم وَ خُفْیَةً و مسرین فی أنفسکم لَئِنْ أَنْجٰانٰا مِنْ هٰذِهِ علیٰ ارادة القول أی قائلین لئن أنجیتنا من هذه الظلمة و الشدة لَنَکُونَنَّ مِنَ الشّٰاکِرِینَ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یُنَجِّیکُمْ مِنْهٰا</w:t>
      </w:r>
    </w:p>
    <w:p>
      <w:pPr>
        <w:pStyle w:val="BookText"/>
        <w:rPr/>
      </w:pPr>
      <w:r>
        <w:rPr>
          <w:rFonts w:ascii="Amiri" w:hAnsi="Amiri" w:eastAsia="Amiri" w:cs="Amiri"/>
          <w:color w:val="111111"/>
          <w:sz w:val="28"/>
          <w:sz w:val="28"/>
          <w:szCs w:val="28"/>
          <w:rtl w:val="true"/>
          <w:lang w:bidi="ar-SA"/>
        </w:rPr>
        <w:t>و قرئ بالتّخفیف وَ مِنْ کُلِّ کَرْبٍ غمٍ سواها ثُمَّ أَنْتُمْ تُشْرِکُونَ تعودون إلی الشرک و لا توفون بالعهد بعد قیام الحجّة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الْقٰادِرُ عَلیٰ أَنْ یَبْعَثَ</w:t>
      </w:r>
    </w:p>
    <w:p>
      <w:pPr>
        <w:pStyle w:val="BookText"/>
        <w:rPr/>
      </w:pPr>
      <w:r>
        <w:rPr>
          <w:rFonts w:ascii="Amiri" w:hAnsi="Amiri" w:eastAsia="Amiri" w:cs="Amiri"/>
          <w:color w:val="111111"/>
          <w:sz w:val="28"/>
          <w:sz w:val="28"/>
          <w:szCs w:val="28"/>
          <w:rtl w:val="true"/>
          <w:lang w:bidi="ar-SA"/>
        </w:rPr>
        <w:t>یرسل عَلَیْکُمْ عَذٰاباً مِنْ فَوْقِکُمْ کما أمطر علیٰ قوم لوط و علیٰ أصحاب الفیل الحجارة أَوْ مِنْ تَحْتِ أَرْجُلِکُمْ کما أغرق فرعون و خسف بقارون أَوْ یَلْبِسَکُمْ یخلطکم شِیَعاً فرقاً مختلفی الأهواء کلّ فرقة منکم مشایعة الإِمام و معنی خلطهم أن یختلطوا أو یشتبکوا فی ملاحم القتال وَ یُذِیقَ بَعْضَکُمْ بَأْسَ بَعْضٍ یقتل بعضکم بعضاً اُنْظُرْ کَیْفَ نُصَرِّفُ الْآیٰاتِ بالوعد و الوعید لَعَلَّهُمْ یَفْقَهُونَ</w:t>
      </w:r>
    </w:p>
    <w:p>
      <w:pPr>
        <w:pStyle w:val="BookText"/>
        <w:rPr/>
      </w:pPr>
      <w:r>
        <w:rPr>
          <w:rFonts w:eastAsia="Times New Roman" w:cs="Times New Roman" w:ascii="Times New Roman" w:hAnsi="Times New Roman"/>
          <w:color w:val="111111"/>
          <w:sz w:val="28"/>
          <w:szCs w:val="28"/>
          <w:lang w:val="en-US" w:bidi="en-US"/>
        </w:rPr>
        <w:t>2317</w:t>
      </w:r>
    </w:p>
    <w:p>
      <w:pPr>
        <w:pStyle w:val="BookText"/>
        <w:rPr/>
      </w:pPr>
      <w:r>
        <w:rPr>
          <w:rFonts w:ascii="Amiri" w:hAnsi="Amiri" w:eastAsia="Amiri" w:cs="Amiri"/>
          <w:color w:val="111111"/>
          <w:sz w:val="28"/>
          <w:sz w:val="28"/>
          <w:szCs w:val="28"/>
          <w:rtl w:val="true"/>
          <w:lang w:bidi="ar-SA"/>
        </w:rPr>
        <w:t>العیّاشیّ و القمّیّ عن الباقر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عَذٰاباً مِنْ فَوْقِکُمْ</w:t>
      </w:r>
    </w:p>
    <w:p>
      <w:pPr>
        <w:pStyle w:val="BookText"/>
        <w:rPr/>
      </w:pPr>
      <w:r>
        <w:rPr>
          <w:rFonts w:ascii="Amiri" w:hAnsi="Amiri" w:eastAsia="Amiri" w:cs="Amiri"/>
          <w:color w:val="111111"/>
          <w:sz w:val="28"/>
          <w:sz w:val="28"/>
          <w:szCs w:val="28"/>
          <w:rtl w:val="true"/>
          <w:lang w:bidi="ar-SA"/>
        </w:rPr>
        <w:t>هو الدّخان و الصّیحَة أَوْ مِنْ تَحْتِ أَرْجُلِکُمْ هو الخسف أَوْ یَلْبِسَکُمْ شِیَعاً هو الإِختلاف فی الدین و طعن بعضکم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یُذِیقَ بَعْضَکُمْ بَأْسَ بَعْضٍ</w:t>
      </w:r>
    </w:p>
    <w:p>
      <w:pPr>
        <w:pStyle w:val="BookText"/>
        <w:rPr/>
      </w:pPr>
      <w:r>
        <w:rPr>
          <w:rFonts w:ascii="Amiri" w:hAnsi="Amiri" w:eastAsia="Amiri" w:cs="Amiri"/>
          <w:color w:val="111111"/>
          <w:sz w:val="28"/>
          <w:sz w:val="28"/>
          <w:szCs w:val="28"/>
          <w:rtl w:val="true"/>
          <w:lang w:bidi="ar-SA"/>
        </w:rPr>
        <w:t>هو أن یقتل بعضکم بعضاً و کلّ هذا فی أهل القبلة یقول اللّٰه اُنْظُرْ کَیْفَ نُصَرِّفُ الْآیٰاتِ لَعَلَّهُمْ یَفْقَهُونَ</w:t>
      </w:r>
    </w:p>
    <w:p>
      <w:pPr>
        <w:pStyle w:val="BookText"/>
        <w:rPr/>
      </w:pPr>
      <w:r>
        <w:rPr>
          <w:rFonts w:eastAsia="Times New Roman" w:cs="Times New Roman" w:ascii="Times New Roman" w:hAnsi="Times New Roman"/>
          <w:color w:val="111111"/>
          <w:sz w:val="28"/>
          <w:szCs w:val="28"/>
          <w:lang w:val="en-US" w:bidi="en-US"/>
        </w:rPr>
        <w:t>2318</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فَوْقِکُمْ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السّلاطین الظّلمة أَوْ مِنْ تَحْتِ أَرْجُلِکُمْ العبید السّوء و من لا خیر فیه أَوْ یَلْبِسَکُمْ شِیَعاً یضرب بعضکم ببعض بما یلقیه بینکم من العداوة</w:t>
      </w:r>
    </w:p>
    <w:p>
      <w:pPr>
        <w:pStyle w:val="BookText"/>
        <w:rPr/>
      </w:pPr>
      <w:r>
        <w:rPr>
          <w:rFonts w:ascii="Amiri" w:hAnsi="Amiri" w:eastAsia="Amiri" w:cs="Amiri"/>
          <w:color w:val="111111"/>
          <w:sz w:val="28"/>
          <w:sz w:val="28"/>
          <w:szCs w:val="28"/>
          <w:rtl w:val="true"/>
          <w:lang w:bidi="ar-SA"/>
        </w:rPr>
        <w:t>و العصَبیة وَ یُذِیقَ بَعْضَکُمْ بَأْسَ بَعْضٍ هو سوء الجوار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2319</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أن لا یظهر علیٰ أمّتی أهل دین غیرهم فأعطانی و سألته أن لا یهلکهم جوعاً فأعطانی و سألته أن لا یجمعهم علیٰ ضلال فأعطانی و سألته أن لا یلبسهم شِیَعاً فمنعنی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2320</w:t>
      </w:r>
    </w:p>
    <w:p>
      <w:pPr>
        <w:pStyle w:val="BookText"/>
        <w:rPr/>
      </w:pPr>
      <w:r>
        <w:rPr>
          <w:rFonts w:ascii="IRNazanin" w:hAnsi="IRNazanin" w:eastAsia="IRNazanin"/>
          <w:color w:val="111111"/>
          <w:sz w:val="28"/>
          <w:sz w:val="28"/>
          <w:szCs w:val="28"/>
          <w:rtl w:val="true"/>
          <w:lang w:bidi="fa-IR"/>
        </w:rPr>
        <w:t>قال و فی الخبر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السّیف فی أمّتی لم یرفع عنها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بِهِ قَوْمُکَ</w:t>
      </w:r>
    </w:p>
    <w:p>
      <w:pPr>
        <w:pStyle w:val="BookText"/>
        <w:rPr/>
      </w:pPr>
      <w:r>
        <w:rPr>
          <w:rFonts w:ascii="Amiri" w:hAnsi="Amiri" w:eastAsia="Amiri" w:cs="Amiri"/>
          <w:color w:val="111111"/>
          <w:sz w:val="28"/>
          <w:sz w:val="28"/>
          <w:szCs w:val="28"/>
          <w:rtl w:val="true"/>
          <w:lang w:bidi="ar-SA"/>
        </w:rPr>
        <w:t>قیل أی بالقرآن و قیل أی بالعذاب وَ هُوَ الْحَقُّ الصّدق أو الواقع لا بدّ أن ینزّل قُلْ لَسْتُ عَلَیْکُمْ بِوَکِیلٍ بحفیظٍ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نَبَإٍ</w:t>
      </w:r>
    </w:p>
    <w:p>
      <w:pPr>
        <w:pStyle w:val="BookText"/>
        <w:rPr/>
      </w:pPr>
      <w:r>
        <w:rPr>
          <w:rFonts w:ascii="Amiri" w:hAnsi="Amiri" w:eastAsia="Amiri" w:cs="Amiri"/>
          <w:color w:val="111111"/>
          <w:sz w:val="28"/>
          <w:sz w:val="28"/>
          <w:szCs w:val="28"/>
          <w:rtl w:val="true"/>
          <w:lang w:bidi="ar-SA"/>
        </w:rPr>
        <w:t>خبر مُسْتَقَرٌّ وقت استقرار و وقوع وَ سَوْفَ تَعْلَمُونَ عند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رَأَیْتَ الَّذِینَ یَخُوضُونَ فِی آیٰاتِنٰا</w:t>
      </w:r>
    </w:p>
    <w:p>
      <w:pPr>
        <w:pStyle w:val="BookText"/>
        <w:rPr/>
      </w:pPr>
      <w:r>
        <w:rPr>
          <w:rFonts w:ascii="Amiri" w:hAnsi="Amiri" w:eastAsia="Amiri" w:cs="Amiri"/>
          <w:color w:val="111111"/>
          <w:sz w:val="28"/>
          <w:sz w:val="28"/>
          <w:szCs w:val="28"/>
          <w:rtl w:val="true"/>
          <w:lang w:bidi="ar-SA"/>
        </w:rPr>
        <w:t>بالتکذیب و الاِستهزاءِ بها و الطعن فیها فَأَعْرِضْ عَنْهُمْ فلا تجالسهم و قم من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2321</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الکلام فی اللّٰه و الجدال فی القرآن قال منه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یَخُوضُوا فِی حَدِیثٍ غَیْرِهِ</w:t>
      </w:r>
    </w:p>
    <w:p>
      <w:pPr>
        <w:pStyle w:val="BookText"/>
        <w:rPr/>
      </w:pPr>
      <w:r>
        <w:rPr>
          <w:rFonts w:ascii="Amiri" w:hAnsi="Amiri" w:eastAsia="Amiri" w:cs="Amiri"/>
          <w:color w:val="111111"/>
          <w:sz w:val="28"/>
          <w:sz w:val="28"/>
          <w:szCs w:val="28"/>
          <w:rtl w:val="true"/>
          <w:lang w:bidi="ar-SA"/>
        </w:rPr>
        <w:t xml:space="preserve">غیر ذٰلک وَ إِمّٰا یُنْسِیَنَّکَ الشَّیْطٰانُ النّهی و قرئ ینسینک بالتخفیف فَلاٰ تَقْعُدْ بَعْدَ الذِّکْریٰ بعد أن تذکر مَعَ الْقَوْمِ الظّٰالِمِینَ أی معهم فوضع الظاهر موضعه </w:t>
      </w:r>
      <w:r>
        <w:rPr>
          <w:rStyle w:val="FootnoteAnchor"/>
          <w:rtl w:val="true"/>
        </w:rPr>
        <w:footnoteReference w:id="162"/>
      </w:r>
      <w:r>
        <w:rPr>
          <w:rFonts w:ascii="IRNazanin" w:hAnsi="IRNazanin" w:eastAsia="IRNazanin"/>
          <w:color w:val="111111"/>
          <w:sz w:val="28"/>
          <w:sz w:val="28"/>
          <w:szCs w:val="28"/>
          <w:rtl w:val="true"/>
          <w:lang w:bidi="fa-IR"/>
        </w:rPr>
        <w:t>تنبیهاً علیٰ أنهم ظلموا بوضع التکذیب و الاستهزاءِ موضع التصدیق و الاِستعظام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2322</w:t>
      </w:r>
    </w:p>
    <w:p>
      <w:pPr>
        <w:pStyle w:val="BookText"/>
        <w:rPr/>
      </w:pPr>
      <w:r>
        <w:rPr>
          <w:rFonts w:ascii="Amiri" w:hAnsi="Amiri" w:eastAsia="Amiri" w:cs="Amiri"/>
          <w:color w:val="111111"/>
          <w:sz w:val="28"/>
          <w:sz w:val="28"/>
          <w:szCs w:val="28"/>
          <w:rtl w:val="true"/>
          <w:lang w:bidi="ar-SA"/>
        </w:rPr>
        <w:t>فی العلل عن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تقعد مع من شئت لأنّ اللّٰه تبارک و تعالیٰ یقول وَ إِذٰا رَأَیْتَ الَّذِینَ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یجلس فی مجلس یسبّ فیه إمام أو یغتاب فیه مسلم إنّ اللّٰه تعالیٰ یقول فی کتابه وَ إِذٰا رَأَیْتَ الَّذِینَ یَخُوضُونَ فِی آیٰاتِنٰا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عَلَی الَّذِینَ یَتَّقُونَ</w:t>
      </w:r>
    </w:p>
    <w:p>
      <w:pPr>
        <w:pStyle w:val="BookText"/>
        <w:rPr/>
      </w:pPr>
      <w:r>
        <w:rPr>
          <w:rFonts w:ascii="Amiri" w:hAnsi="Amiri" w:eastAsia="Amiri" w:cs="Amiri"/>
          <w:color w:val="111111"/>
          <w:sz w:val="28"/>
          <w:sz w:val="28"/>
          <w:szCs w:val="28"/>
          <w:rtl w:val="true"/>
          <w:lang w:bidi="ar-SA"/>
        </w:rPr>
        <w:t>و ما یلزم المتقین الذین یجالسونهم مِنْ حِسٰابِهِمْ مِنْ شَیْءٍ مما یحاسبون علیه من قبائح أعمالهم و أقوالهم وَ لٰکِنْ ذِکْریٰ و لکن علیهم ذکری أو علیهم أن یذکروهم ذکریٰ و یمنعوهم عن الخوض و غیره من القبائح و یظهروا کراهتها لَعَلَّهُمْ یَتَّقُونَ یجتنبون ذٰلک حبّاً أو کراهةً لمساءتهم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2324</w:t>
      </w:r>
    </w:p>
    <w:p>
      <w:pPr>
        <w:pStyle w:val="BookText"/>
        <w:rPr/>
      </w:pPr>
      <w:r>
        <w:rPr>
          <w:rFonts w:ascii="Amiri" w:hAnsi="Amiri" w:eastAsia="Amiri" w:cs="Amiri"/>
          <w:color w:val="111111"/>
          <w:sz w:val="28"/>
          <w:sz w:val="28"/>
          <w:szCs w:val="28"/>
          <w:rtl w:val="true"/>
          <w:lang w:bidi="ar-SA"/>
        </w:rPr>
        <w:t>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فَلاٰ تَقْعُدْ بَعْدَ الذِّکْریٰ مَعَ الْقَوْمِ الظّٰالِمِینَ قال المسلمون کیف نصنع ان کان کلّما استهزأ المشرکون قمنا و ترکناهم فلا ندخل إذاً المسجد الحرام و لا نطوف بالبیت الحرام فأنزل اللّٰه وَ مٰا عَلَی الَّذِینَ یَتَّقُونَ مِنْ حِسٰابِهِمْ مِنْ شَیْءٍ أمر بتذکیرهم و تبصیرهم 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 الَّذِینَ اتَّخَذُوا دِینَهُمْ لَعِباً وَ لَهْواً</w:t>
      </w:r>
    </w:p>
    <w:p>
      <w:pPr>
        <w:pStyle w:val="BookText"/>
        <w:rPr/>
      </w:pPr>
      <w:r>
        <w:rPr>
          <w:rFonts w:ascii="IRNazanin" w:hAnsi="IRNazanin" w:eastAsia="IRNazanin"/>
          <w:color w:val="111111"/>
          <w:sz w:val="28"/>
          <w:sz w:val="28"/>
          <w:szCs w:val="28"/>
          <w:rtl w:val="true"/>
          <w:lang w:bidi="fa-IR"/>
        </w:rPr>
        <w:t>حیث سخروا به و استهزؤا منه و بنوا أمر دینهم علی التشهّی أو جعلوا عیدهم الّذی جعل میقات عبادتهم زمان لعب و 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 اعرض عنهم و لا تبال بأفعالهم و أقوالهم وَ غَرَّتْهُمُ الْحَیٰاةُ الدُّنْیٰا فألهتهم عن العقبیٰ وَ ذَکِّرْ بِهِ أی بالقرآن أَنْ تُبْسَلَ نَفْسٌ بِمٰا کَسَبَتْ مخافة أن تسلّم إلی الهلاک و ترتهن بسوءِ عملها و أصل البَسْل المنع لَیْسَ لَهٰا مِنْ دُونِ اللّٰهِ وَلِیٌّ وَ لاٰ شَفِیعٌ یدفع عنها العذاب وَ إِنْ تَعْدِلْ کُلَّ عَدْلٍ و ان تفد کل فداءِ و العدل الفدیة لأنّها تعادل المفدی أرید به هاهنا الفداء لاٰ یُؤْخَذْ مِنْهٰا أُولٰئِکَ الَّذِینَ أُبْسِلُوا بِمٰا کَسَبُوا أی سلّموا إلی العذاب بسبب أعمالهم القبیحة و عقائدهم الزّایفة لَهُمْ شَرٰابٌ مِنْ حَمِیمٍ وَ عَذٰابٌ أَلِیمٌ بِمٰا کٰانُوا یَکْفُرُونَ تأکید و تفصیل لذٰلک و المعنی هم بین ماءٍ مغلیّ یتجرجر فی بطونهم و نار تشتعل بأبدانهم بسبب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نَدْعُوا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نعبد مِنْ دُونِ اللّٰهِ مٰا لاٰ یَنْفَعُنٰا وَ لاٰ یَضُرُّنٰا لا یقدر علیٰ نفعنا و ضرّنا وَ نُرَدُّ عَلیٰ أَعْقٰابِنٰا و نرجع عن دین الإِسلام إلی الشّرک بَعْدَ إِذْ هَدٰانَا اللّٰهُ کَالَّذِی اسْتَهْوَتْهُ الشَّیٰاطِینُ کالذی ذهبت به مردة الجن فی المهامة </w:t>
      </w:r>
      <w:r>
        <w:rPr>
          <w:rStyle w:val="FootnoteAnchor"/>
          <w:rtl w:val="true"/>
        </w:rPr>
        <w:footnoteReference w:id="163"/>
      </w:r>
      <w:r>
        <w:rPr>
          <w:rFonts w:ascii="IRNazanin" w:hAnsi="IRNazanin" w:eastAsia="IRNazanin"/>
          <w:color w:val="111111"/>
          <w:sz w:val="28"/>
          <w:sz w:val="28"/>
          <w:szCs w:val="28"/>
          <w:rtl w:val="true"/>
          <w:lang w:bidi="fa-IR"/>
        </w:rPr>
        <w:t>من هوی إذا ذهب</w:t>
      </w:r>
    </w:p>
    <w:p>
      <w:pPr>
        <w:pStyle w:val="BookText"/>
        <w:rPr/>
      </w:pPr>
      <w:r>
        <w:rPr>
          <w:rFonts w:ascii="Amiri" w:hAnsi="Amiri" w:eastAsia="Amiri" w:cs="Amiri"/>
          <w:color w:val="111111"/>
          <w:sz w:val="28"/>
          <w:sz w:val="28"/>
          <w:szCs w:val="28"/>
          <w:rtl w:val="true"/>
          <w:lang w:bidi="ar-SA"/>
        </w:rPr>
        <w:t>و قرئ استهواه بألف ممالة فِی الْأَرْضِ حَیْرٰانَ متحیراً ضالاً عن الطریق لَهُ أَصْحٰابٌ لهذا المستهوی رفقة یَدْعُونَهُ إِلَی الْهُدَی إلی الطریق المستوی أو إلی أن یهدوه الطریق المستقیم اِئْتِنٰا یقولون له ائتنا و قد اعتسف التّیه تابعاً للجنّ لا یجیبهم و لا یأتیهم و هذا مبنی علی ما تزعمه العرب أنّ الجنّ یستهوی الإِنسان کذٰلک قُلْ إِنَّ هُدَی اللّٰهِ الذی هو الإِسلام هُوَ الْهُدیٰ وحده و ما سواه ضلال وَ أُمِرْنٰا لِنُسْلِمَ لِرَبِّ الْعٰالَمِینَ من جملة المقول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أَقِیمُوا الصَّلاٰةَ وَ اتَّقُوهُ</w:t>
      </w:r>
    </w:p>
    <w:p>
      <w:pPr>
        <w:pStyle w:val="BookText"/>
        <w:rPr/>
      </w:pPr>
      <w:r>
        <w:rPr>
          <w:rFonts w:ascii="Amiri" w:hAnsi="Amiri" w:eastAsia="Amiri" w:cs="Amiri"/>
          <w:color w:val="111111"/>
          <w:sz w:val="28"/>
          <w:sz w:val="28"/>
          <w:szCs w:val="28"/>
          <w:rtl w:val="true"/>
          <w:lang w:bidi="ar-SA"/>
        </w:rPr>
        <w:t>أی أمرنا لأن نسلم و لأن أقیموا یعنی للإِسلام و لإِقامة الصّلوة وَ هُوَ الَّذِی إِلَیْهِ تُحْشَرُونَ فیجازی کلّ عامل منکم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خَلَقَ السَّمٰاوٰاتِ وَ الْأَرْضَ بِالْحَقِّ</w:t>
      </w:r>
    </w:p>
    <w:p>
      <w:pPr>
        <w:pStyle w:val="BookText"/>
        <w:rPr/>
      </w:pPr>
      <w:r>
        <w:rPr>
          <w:rFonts w:ascii="Amiri" w:hAnsi="Amiri" w:eastAsia="Amiri" w:cs="Amiri"/>
          <w:color w:val="111111"/>
          <w:sz w:val="28"/>
          <w:sz w:val="28"/>
          <w:szCs w:val="28"/>
          <w:rtl w:val="true"/>
          <w:lang w:bidi="ar-SA"/>
        </w:rPr>
        <w:t xml:space="preserve">قائماً بالحقّ و الحکمة وَ یَوْمَ یَقُولُ کُنْ فَیَکُونُ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الْحَقُّ</w:t>
      </w:r>
    </w:p>
    <w:p>
      <w:pPr>
        <w:pStyle w:val="BookText"/>
        <w:rPr/>
      </w:pPr>
      <w:r>
        <w:rPr>
          <w:rFonts w:ascii="Amiri" w:hAnsi="Amiri" w:eastAsia="Amiri" w:cs="Amiri"/>
          <w:color w:val="111111"/>
          <w:sz w:val="28"/>
          <w:sz w:val="28"/>
          <w:szCs w:val="28"/>
          <w:rtl w:val="true"/>
          <w:lang w:bidi="ar-SA"/>
        </w:rPr>
        <w:t>قیل أی قوله الحقّ یوم یقول کقولک القتال یوم الجمعة و الیوم بمعنی الحین و المعنی أنّه الخالق للسّموات و الأرض و قوله الحق نافذ فی الکائنات أو یوم معطوف علی اَلسَّمٰاوٰاتِ و قَوْلُهُ الْحَقُّ مبتدأ و خبر أو فاعل فَیَکُونُ علیٰ معنی و حین یقول لقوله الحق أی لقضائه کُنْ فَیَکُونُ و المراد حین یکوّن الأشیاء و یحدثها وَ لَهُ الْمُلْکُ یَوْمَ یُنْفَخُ فِی الصُّورِ کقوله لِمَنِ الْمُلْکُ الْیَوْمَ لِلّٰهِ الْوٰاحِدِ الْقَهّٰارِ و اَلصُّورِ قرن من نور التقمه إسرافیل فینفخ فیه کذا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فیه بعدد کلّ إنسان ثقبة فیها روحه و وصف بالسّعةِ و الضّیق و اختلف فی أنّ أعلاه ضیّق و أسفله واسع أو بالعکس و لکل وجه و یأتی فی بیانه و صفة النفخ فیه حدیث فی سورة الزّمر إن شاء اللّٰه عٰالِمُ الْغَیْبِ وَ الشَّهٰادَةِ أی هو عالم الغیب و الشهادة وَ هُوَ الْحَکِیمُ الْخَبِیرُ و هٰذا کالفذلکة </w:t>
      </w:r>
      <w:r>
        <w:rPr>
          <w:rStyle w:val="FootnoteAnchor"/>
          <w:rtl w:val="true"/>
        </w:rPr>
        <w:footnoteReference w:id="164"/>
      </w:r>
      <w:r>
        <w:rPr>
          <w:rFonts w:ascii="IRNazanin" w:hAnsi="IRNazanin" w:eastAsia="IRNazanin"/>
          <w:color w:val="111111"/>
          <w:sz w:val="28"/>
          <w:sz w:val="28"/>
          <w:szCs w:val="28"/>
          <w:rtl w:val="true"/>
          <w:lang w:bidi="fa-IR"/>
        </w:rPr>
        <w:t>للآیة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لِأَبِیهِ آزَرَ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قال عن الزّجّاج لیس بین النّسابین اختلاف فی أنّ اسم أبی</w:t>
      </w:r>
    </w:p>
    <w:p>
      <w:pPr>
        <w:pStyle w:val="BookText"/>
        <w:rPr/>
      </w:pPr>
      <w:r>
        <w:rPr>
          <w:rFonts w:ascii="IRNazanin" w:hAnsi="IRNazanin" w:eastAsia="IRNazanin"/>
          <w:color w:val="111111"/>
          <w:sz w:val="28"/>
          <w:sz w:val="28"/>
          <w:szCs w:val="28"/>
          <w:rtl w:val="true"/>
          <w:lang w:bidi="fa-IR"/>
        </w:rPr>
        <w:t xml:space="preserve">إبراهیم تارح </w:t>
      </w:r>
      <w:r>
        <w:rPr>
          <w:rStyle w:val="FootnoteAnchor"/>
          <w:rtl w:val="true"/>
        </w:rPr>
        <w:footnoteReference w:id="165"/>
      </w:r>
      <w:r>
        <w:rPr>
          <w:rFonts w:ascii="Amiri" w:hAnsi="Amiri" w:eastAsia="Amiri" w:cs="Amiri"/>
          <w:color w:val="111111"/>
          <w:sz w:val="28"/>
          <w:sz w:val="28"/>
          <w:szCs w:val="28"/>
          <w:rtl w:val="true"/>
          <w:lang w:bidi="ar-SA"/>
        </w:rPr>
        <w:t>قال و هذا یقوی ما قاله أصحابنا أنّ آزَرَ کان جد إبراهیم علیه السلام لأمّه أو کان عمّه من حیث صحّ عندهم أنّ آباء النّبیّ صلّی اللّٰه علیه و آله و سلم إلی آدم علیه السّلام کان کلّهم موحّدینَ و أجمعت الطائفة علیٰ ذٰلک</w:t>
      </w:r>
    </w:p>
    <w:p>
      <w:pPr>
        <w:pStyle w:val="BookText"/>
        <w:rPr/>
      </w:pPr>
      <w:r>
        <w:rPr>
          <w:rFonts w:eastAsia="Times New Roman" w:cs="Times New Roman" w:ascii="Times New Roman" w:hAnsi="Times New Roman"/>
          <w:color w:val="111111"/>
          <w:sz w:val="28"/>
          <w:szCs w:val="28"/>
          <w:lang w:val="en-US" w:bidi="en-US"/>
        </w:rPr>
        <w:t>2325</w:t>
      </w:r>
    </w:p>
    <w:p>
      <w:pPr>
        <w:pStyle w:val="BookText"/>
        <w:rPr/>
      </w:pPr>
      <w:r>
        <w:rPr>
          <w:rFonts w:ascii="Amiri" w:hAnsi="Amiri" w:eastAsia="Amiri" w:cs="Amiri"/>
          <w:color w:val="111111"/>
          <w:sz w:val="28"/>
          <w:sz w:val="28"/>
          <w:szCs w:val="28"/>
          <w:rtl w:val="true"/>
          <w:lang w:bidi="ar-SA"/>
        </w:rPr>
        <w:t>و رووا 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ینقلنی اللّٰه تعالیٰ من أصلاب الطّاهرین إلی أرحام المطهّرات حتّی أخرجنی فی عالمکم هٰذا لم یدنّسنی بدنس الجاهلیة و لو کان فی آبائه کافر لم یصف جمیعهم بالطّهارة مع قوله إِنَّمَا الْمُشْرِکُونَ نَجَسٌ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آزَرَ أبا إبراهیم علیه السّلام کان منجّماً لنمرود 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آزَرَ بأهله فعلقت بإبراهیم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2327</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وَ إِذْ قٰالَ إِبْرٰاهِیمُ لِأَبِیهِ آزَرَ قال کان اسم أبیه آزر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عند اللّٰه أَ تَتَّخِذُ أَصْنٰاماً آلِهَةً إِنِّی أَرٰاکَ وَ قَوْمَکَ فِی ضَلاٰلٍ عن الحقّ مُبِینٍ ظاهر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نُرِی إِبْرٰاهِیمَ</w:t>
      </w:r>
    </w:p>
    <w:p>
      <w:pPr>
        <w:pStyle w:val="BookText"/>
        <w:rPr/>
      </w:pPr>
      <w:r>
        <w:rPr>
          <w:rFonts w:ascii="Amiri" w:hAnsi="Amiri" w:eastAsia="Amiri" w:cs="Amiri"/>
          <w:color w:val="111111"/>
          <w:sz w:val="28"/>
          <w:sz w:val="28"/>
          <w:szCs w:val="28"/>
          <w:rtl w:val="true"/>
          <w:lang w:bidi="ar-SA"/>
        </w:rPr>
        <w:t>مثل هذا التبصیر نبصّره و هو حکایة حال ماضیه مَلَکُوتَ السَّمٰاوٰاتِ وَ الْأَرْضِ ربوبیّتها و ملکها و الملکوت أعظم الملک و التاء فیه للمبالغة وَ لِیَکُونَ مِنَ الْمُوقِنِینَ أی لیراه و لیکون أو و فعلنا ذٰلک لیکون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2328</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کشط </w:t>
      </w:r>
      <w:r>
        <w:rPr>
          <w:rStyle w:val="FootnoteAnchor"/>
          <w:rtl w:val="true"/>
        </w:rPr>
        <w:footnoteReference w:id="166"/>
      </w:r>
      <w:r>
        <w:rPr>
          <w:rFonts w:ascii="Amiri" w:hAnsi="Amiri" w:eastAsia="Amiri" w:cs="Amiri"/>
          <w:color w:val="111111"/>
          <w:sz w:val="28"/>
          <w:sz w:val="28"/>
          <w:szCs w:val="28"/>
          <w:rtl w:val="true"/>
          <w:lang w:bidi="ar-SA"/>
        </w:rPr>
        <w:t>اللّٰه عن الأرضین حتّی رآهنّ و ما تحتهنّ و عن السّموات حتّی رآهنّ و ما فیهنّ من الملائکة و حملة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2329</w:t>
      </w:r>
    </w:p>
    <w:p>
      <w:pPr>
        <w:pStyle w:val="BookText"/>
        <w:rPr/>
      </w:pPr>
      <w:r>
        <w:rPr>
          <w:rFonts w:ascii="IRNazanin" w:hAnsi="IRNazanin" w:eastAsia="IRNazanin"/>
          <w:color w:val="111111"/>
          <w:sz w:val="28"/>
          <w:sz w:val="28"/>
          <w:szCs w:val="28"/>
          <w:rtl w:val="true"/>
          <w:lang w:bidi="fa-IR"/>
        </w:rPr>
        <w:t>و العیّاشیّ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 له عن الأرض و من علیها و عن السّماءِ و من فیها و المَلَک الذی یحملها و العرش و من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ذٰلک برسول اللّٰه صلّی اللّٰه علیه و آله و سلم و أمیر المؤمنین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2330</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2331</w:t>
      </w:r>
    </w:p>
    <w:p>
      <w:pPr>
        <w:pStyle w:val="BookText"/>
        <w:rPr/>
      </w:pPr>
      <w:r>
        <w:rPr>
          <w:rFonts w:ascii="IRNazanin" w:hAnsi="IRNazanin" w:eastAsia="IRNazanin"/>
          <w:color w:val="111111"/>
          <w:sz w:val="28"/>
          <w:sz w:val="28"/>
          <w:szCs w:val="28"/>
          <w:rtl w:val="true"/>
          <w:lang w:bidi="fa-IR"/>
        </w:rPr>
        <w:t>و فی روایة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بمحمّد صلّی اللّٰه علیه و آله و سلم کما فعل بإبراهیم علیه السّلام و إنّی لأریٰ صاحبکم قد فعل به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2332</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بصره من القوّة ما نفذ السماوات فرأی ما فیها و رأی العرش و ما فوقه و رأی ما فی الأرض و ما تحتها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2333</w:t>
      </w:r>
    </w:p>
    <w:p>
      <w:pPr>
        <w:pStyle w:val="BookText"/>
        <w:rPr/>
      </w:pPr>
      <w:r>
        <w:rPr>
          <w:rFonts w:ascii="IRNazanin" w:hAnsi="IRNazanin" w:eastAsia="IRNazanin"/>
          <w:color w:val="111111"/>
          <w:sz w:val="28"/>
          <w:sz w:val="28"/>
          <w:szCs w:val="28"/>
          <w:rtl w:val="true"/>
          <w:lang w:bidi="fa-IR"/>
        </w:rPr>
        <w:t>و فی المناقب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جابر بن یزید عن هٰذه الآیة فرفع بیده و قال ارفع رأسک قال فرفعته فوجدت السقف متفرقاً و رمق </w:t>
      </w:r>
      <w:r>
        <w:rPr>
          <w:rStyle w:val="FootnoteAnchor"/>
          <w:rtl w:val="true"/>
        </w:rPr>
        <w:footnoteReference w:id="167"/>
      </w:r>
      <w:r>
        <w:rPr>
          <w:rFonts w:ascii="IRNazanin" w:hAnsi="IRNazanin" w:eastAsia="IRNazanin"/>
          <w:color w:val="111111"/>
          <w:sz w:val="28"/>
          <w:sz w:val="28"/>
          <w:szCs w:val="28"/>
          <w:rtl w:val="true"/>
          <w:lang w:bidi="fa-IR"/>
        </w:rPr>
        <w:t xml:space="preserve">ناظری فی ثلم </w:t>
      </w:r>
      <w:r>
        <w:rPr>
          <w:rStyle w:val="FootnoteAnchor"/>
          <w:rtl w:val="true"/>
        </w:rPr>
        <w:footnoteReference w:id="168"/>
      </w:r>
      <w:r>
        <w:rPr>
          <w:rFonts w:ascii="IRNazanin" w:hAnsi="IRNazanin" w:eastAsia="IRNazanin"/>
          <w:color w:val="111111"/>
          <w:sz w:val="28"/>
          <w:sz w:val="28"/>
          <w:szCs w:val="28"/>
          <w:rtl w:val="true"/>
          <w:lang w:bidi="fa-IR"/>
        </w:rPr>
        <w:t>حتّی رأیت نوراً حار عنه بصری فقال هکذا رأی إبراهیم علیه السّلام مَلَکُوتَ السَّمٰاوٰاتِ وَ الْأَرْضِ و انظر إلی الأرض ثمّ ارفع رأسک فلما رفعته رأیت السقف کما کان ثمّ أخذ بیدی و أخرجنی من الدّار و البَسَنی ثوباً و قال غمض عینیک ساعة ثمّ قال أنت فی الظلمات التی رأی ذو القرنین ففتحت عینیّ فلم أر شیئاً ثمّ أخطأ خُطاً فقال أنت علی رأس عین الحیٰوة للخضر علیه السلام ثمّ خرجنا من ذٰلک العالم حتّی تجاوزنا خمسة أقالیم فقال هذا ملکوت الأرض ثمّ قال غمّض عینیک و أخذ بیدی فإذا نحن بالدار التی کنا فیها و خلع عنّی ما کان البست قلت جعلت فداک کم ذهب من الیوم فقال ثلاث ساعات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2334</w:t>
      </w:r>
    </w:p>
    <w:p>
      <w:pPr>
        <w:pStyle w:val="BookText"/>
        <w:rPr/>
      </w:pPr>
      <w:r>
        <w:rPr>
          <w:rFonts w:ascii="IRNazanin" w:hAnsi="IRNazanin" w:eastAsia="IRNazanin"/>
          <w:color w:val="111111"/>
          <w:sz w:val="28"/>
          <w:sz w:val="28"/>
          <w:szCs w:val="28"/>
          <w:rtl w:val="true"/>
          <w:lang w:bidi="fa-IR"/>
        </w:rPr>
        <w:t>و فی الکافی و المجمع و القمّیّ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إبراهیم علیه السّلام مَلَکُوتَ السَّمٰاوٰاتِ وَ الْأَرْضِ رأی رجلاً یزنی فدعا علیه فمات ثمّ رأی آخر فدعا علیه فمات ثمّ رأی ثلاثةً فدعا علیهم فماتوا فأوحی اللّٰه إلیه یا إبراهیم أنّ دعوتک مستجابة فلا تدع علیٰ عبادی فانّی لو شئت أن أمیتهم لدعائک ما خلقتهم فانّی خلقت خلقی علی ثلاثة أصناف صنف یعبدنی لا یشرک بی شیئاً فأثیبه و صنف یعبد غیری فلیس یفوتنی و صنف یعبد غیری فأخرج من صلبه من یعبدنی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عَلَیْهِ اللَّیْلُ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أظلم علیه و ستره بظلامه رَأیٰ کَوْکَباً قٰالَ هٰذٰا رَبِّی</w:t>
      </w:r>
    </w:p>
    <w:p>
      <w:pPr>
        <w:pStyle w:val="BookText"/>
        <w:rPr/>
      </w:pPr>
      <w:r>
        <w:rPr>
          <w:rFonts w:ascii="Amiri" w:hAnsi="Amiri" w:eastAsia="Amiri" w:cs="Amiri"/>
          <w:color w:val="111111"/>
          <w:sz w:val="28"/>
          <w:sz w:val="28"/>
          <w:szCs w:val="28"/>
          <w:rtl w:val="true"/>
          <w:lang w:bidi="ar-SA"/>
        </w:rPr>
        <w:t>علیٰ سبیل الإِنکار و الاِستخبار لأنّ قومه کانوا یعبدون الکواکب أو علیٰ وجه النّظر و الاِستدلال لأنّه کان طالباً فی حداثة سنه فَلَمّٰا أَفَلَ غاب قٰالَ لاٰ أُحِبُّ الْآفِلِینَ فضلاً عن عبادتهم فانّ الاِنتقال و الاِحتجاب و الاِستتار دلیل الحدوث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الْقَمَرَ بٰازِغاً</w:t>
      </w:r>
    </w:p>
    <w:p>
      <w:pPr>
        <w:pStyle w:val="BookText"/>
        <w:rPr/>
      </w:pPr>
      <w:r>
        <w:rPr>
          <w:rFonts w:ascii="Amiri" w:hAnsi="Amiri" w:eastAsia="Amiri" w:cs="Amiri"/>
          <w:color w:val="111111"/>
          <w:sz w:val="28"/>
          <w:sz w:val="28"/>
          <w:szCs w:val="28"/>
          <w:rtl w:val="true"/>
          <w:lang w:bidi="ar-SA"/>
        </w:rPr>
        <w:t>مبتدءاً فی الطلوع قٰالَ هٰذٰا رَبِّی فَلَمّٰا أَفَلَ قٰالَ لَئِنْ لَمْ یَهْدِنِی رَبِّی لَأَکُونَنَّ مِنَ الْقَوْمِ الضّٰالِّینَ استعجز نفسه و استعان بربّه فی درک الحقّ فانّه لا یهتدی إلیه إلاّ بتوفیقه إرشاداً لقومه و تنبیهاً لهم علی أن القمر أیضاً لتغیّر حاله لا یصلح للألوهیة و انّ من اتخذه إلهاً فهو 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w:t>
      </w:r>
    </w:p>
    <w:p>
      <w:pPr>
        <w:pStyle w:val="BookText"/>
        <w:rPr/>
      </w:pPr>
      <w:r>
        <w:rPr>
          <w:rFonts w:ascii="Amiri" w:hAnsi="Amiri" w:eastAsia="Amiri" w:cs="Amiri"/>
          <w:color w:val="111111"/>
          <w:sz w:val="28"/>
          <w:sz w:val="28"/>
          <w:szCs w:val="28"/>
          <w:rtl w:val="true"/>
          <w:lang w:bidi="ar-SA"/>
        </w:rPr>
        <w:t>العیّاشیّ عنهما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لَأَکُونَنَّ مِنَ الْقَوْمِ الضّٰالِّینَ</w:t>
      </w:r>
    </w:p>
    <w:p>
      <w:pPr>
        <w:pStyle w:val="BookText"/>
        <w:rPr/>
      </w:pPr>
      <w:r>
        <w:rPr>
          <w:rFonts w:ascii="IRNazanin" w:hAnsi="IRNazanin" w:eastAsia="IRNazanin"/>
          <w:color w:val="111111"/>
          <w:sz w:val="28"/>
          <w:sz w:val="28"/>
          <w:szCs w:val="28"/>
          <w:rtl w:val="true"/>
          <w:lang w:bidi="fa-IR"/>
        </w:rPr>
        <w:t>ناسیاً للمیثاق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الشَّمْسَ بٰازِغَةً قٰالَ هٰذٰا رَبِّی</w:t>
      </w:r>
    </w:p>
    <w:p>
      <w:pPr>
        <w:pStyle w:val="BookText"/>
        <w:rPr/>
      </w:pPr>
      <w:r>
        <w:rPr>
          <w:rFonts w:ascii="Amiri" w:hAnsi="Amiri" w:eastAsia="Amiri" w:cs="Amiri"/>
          <w:color w:val="111111"/>
          <w:sz w:val="28"/>
          <w:sz w:val="28"/>
          <w:szCs w:val="28"/>
          <w:rtl w:val="true"/>
          <w:lang w:bidi="ar-SA"/>
        </w:rPr>
        <w:t>قیل ذکر اسم الإِشارة لتذکیر الخبر و صیانةً للربّ عن شبهة التّأنیث هٰذٰا أَکْبَرُ کبّره إظهاراً لشبهة الخصم أو استدلالاً فَلَمّٰا أَفَلَتْ قٰالَ یٰا قَوْمِ إِنِّی بَرِیءٌ مِمّٰا تُشْرِکُونَ من الأجرام المحدثة المفتقرة إلی محدث یحدثها و یخصّ أحوالهما بما خصّت به ثمّ لما تبّرأ عنها توجه إلیٰ موجدها و مبدعها الذی دلّت هی علیه فقال</w:t>
      </w:r>
    </w:p>
    <w:p>
      <w:pPr>
        <w:pStyle w:val="BookText"/>
        <w:rPr/>
      </w:pP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p>
    <w:p>
      <w:pPr>
        <w:pStyle w:val="BookText"/>
        <w:rPr/>
      </w:pPr>
      <w:r>
        <w:rPr>
          <w:rFonts w:eastAsia="Times New Roman" w:cs="Times New Roman" w:ascii="Times New Roman" w:hAnsi="Times New Roman"/>
          <w:color w:val="111111"/>
          <w:sz w:val="28"/>
          <w:szCs w:val="28"/>
          <w:lang w:val="en-US" w:bidi="en-US"/>
        </w:rPr>
        <w:t>2336</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المأمون فقال له یا ابن رسول اللّٰه ألیس من قولک أن الأنبیاء معصومون قال بلیٰ قال فأخبرنی عن قول اللّٰه عزّ و جلّ فَلَمّٰا جَنَّ عَلَیْهِ اللَّیْلُ رَأیٰ کَوْکَباً قٰالَ هٰذٰا رَبِّی 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إبراهیم علیه السّلام وقع إلیٰ ثلاثة أصناف صنف یعبد الزّهرة و صنف یعبد القمر و صنف یعبد الشمس و ذٰلک حین خرج من السَّرَب </w:t>
      </w:r>
      <w:r>
        <w:rPr>
          <w:rStyle w:val="FootnoteAnchor"/>
          <w:rtl w:val="true"/>
        </w:rPr>
        <w:footnoteReference w:id="169"/>
      </w:r>
      <w:r>
        <w:rPr>
          <w:rFonts w:ascii="Amiri" w:hAnsi="Amiri" w:eastAsia="Amiri" w:cs="Amiri"/>
          <w:color w:val="111111"/>
          <w:sz w:val="28"/>
          <w:sz w:val="28"/>
          <w:szCs w:val="28"/>
          <w:rtl w:val="true"/>
          <w:lang w:bidi="ar-SA"/>
        </w:rPr>
        <w:t>الذی أخفی فیه فَلَمّٰا جَنَّ عَلَیْهِ اللَّیْلُ رَأیٰ الزّهرة قٰالَ هٰذٰا رَبِّی علی الإِنکار و الاِستخبار فَلَمّٰا أَفَلَ الکوکب قٰالَ لاٰ أُحِبُّ الْآفِلِینَ لأنّ</w:t>
      </w:r>
    </w:p>
    <w:p>
      <w:pPr>
        <w:pStyle w:val="BookText"/>
        <w:rPr/>
      </w:pPr>
      <w:r>
        <w:rPr>
          <w:rFonts w:ascii="Amiri" w:hAnsi="Amiri" w:eastAsia="Amiri" w:cs="Amiri"/>
          <w:color w:val="111111"/>
          <w:sz w:val="28"/>
          <w:sz w:val="28"/>
          <w:szCs w:val="28"/>
          <w:rtl w:val="true"/>
          <w:lang w:bidi="ar-SA"/>
        </w:rPr>
        <w:t>الأفول من صفات المحدث لا من صفات القدیم فَلَمّٰا رَأَی الْقَمَرَ بٰازِغاً قٰالَ هٰذٰا رَبِّی علی الإِنکار و الاِستخبار فَلَمّٰا أَفَلَ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یَهْدِنِی رَبِّی لَأَکُونَنَّ مِنَ الْقَوْمِ الضّٰالِّینَ فَلَمّٰا أصبح و رَأَی الشَّمْسَ بٰازِغَةً قٰالَ هٰذٰا رَبِّی هٰذٰا أَکْبَرُ من الزّهرة و القمر علی الإِنکار و الاِستخبار لا علی الإِخبار و الإِقرار فَلَمّٰا أَفَلَتْ قٰالَ للأصناف الثلاثة من عبدة الزّهرة و القمر و الشّمس یٰا قَوْمِ إِنِّی بَرِیءٌ مِمّٰا تُشْرِکُونَ إِنِّی وَجَّهْتُ وَجْهِیَ لِلَّذِی فَطَرَ السَّمٰاوٰاتِ وَ الْأَرْضَ حَنِیفاً وَ مٰا أَنَا مِنَ الْمُشْرِکِینَ و انّما أراد إبراهیم علیه السّلام بما قال أن یبیّن لهم بطلان دینهم و یثبت عندهم أنّ العبادة لخالقها و خالق السّمٰوات و الأرض و کان ما احتج به علیٰ قومه ما ألهمه اللّٰه و آتٰه کما قال تعالیٰ وَ تِلْکَ حُجَّتُنٰا آتَیْنٰاهٰا إِبْرٰاهِیمَ عَلیٰ قَوْمِهِ نَرْفَعُ دَرَجٰاتٍ مَنْ نَشٰاءُ فقال المأمون لِلّٰهِ درّک یا ابن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2337</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آزَرَ أبا إبراهیم علیه السّلام کان منجّماً لنمرود بن کنعان فقال له إنّی أری فی حساب النّجوم أنّ هذا الزمان یحدث رجلاً فینسخ هٰذا الدین و یدعو إلی دین آخر فقال له نمرود فی أی بلاد یکون قال فی هٰذه البلاد و کان منزل نمرود بکوثاریا فقال له نمرود قد خرج إلی الدّنیا قال آزر لا قال فینبغی أن یفرّق بین الرّجال و النّساءِ فحملت أمّ إبراهیم بإبراهیم علیه السّلام و لم یتبیّن حملها فلمَّا حان ولادتها قالت یا آزر إنّی قد اعتللت و أرید أن اعتزل عنک و کان فی ذٰلک الزمان المرأة إذا اعتلت اعتزلت عن زوجها فخرجت و اعتزلت فی غار و وضعت إبراهیم علیه السّلام و هیّئته و قمطته و رجعت إلی منزلها و سدّت باب الغار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فأجری اللّٰه لإِبراهیم علیه السّلام لبناً من إبهامه و کانت أمّه تأتیه و وکل نمرود بکلّ امرأة حامل و کان یذبح کلّ ولد ذکر فهربت أمّ إبراهیم بإبراهیم علیه السّلام من الذّبح و کان یشبّ إبراهیم فی الغار یوماً کما یشبّ غیره فی الشّهر حتّی أتیٰ له فی الغار ثلاث عشرة سنة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بعد ذٰلک زارته أمّه فلمّا أرادت أن تفارقه تشبّث بها فقال یا أمّی أخرجینی فقالت له یا بنیّ إنّ الملک إن علم أنّک ولدت فی هذا الزمان قتلک فلمّا خرجت</w:t>
      </w:r>
    </w:p>
    <w:p>
      <w:pPr>
        <w:pStyle w:val="BookText"/>
        <w:rPr/>
      </w:pPr>
      <w:r>
        <w:rPr>
          <w:rFonts w:ascii="Amiri" w:hAnsi="Amiri" w:eastAsia="Amiri" w:cs="Amiri"/>
          <w:color w:val="111111"/>
          <w:sz w:val="28"/>
          <w:sz w:val="28"/>
          <w:szCs w:val="28"/>
          <w:rtl w:val="true"/>
          <w:lang w:bidi="ar-SA"/>
        </w:rPr>
        <w:t>أمّه خرج من الغار و قد غابت الشّمس نظر إلی الزّهرة فی السّماءِ قٰالَ هٰذٰا رَبِّی فَلَمّٰا غابت الزّهرة قال لو کان ربّی ما تحرّک و ما برح ثمّ قٰالَ لاٰ أُحِبُّ الْآفِلِینَ و الآفل الغائب فَلَمّٰا رَأَی الْقَمَرَ بٰازِغاً قٰالَ هٰذٰا رَبِّی هٰذا أکبر و أحسن فلمّا تحرّک و زال قٰالَ لَئِنْ لَمْ یَهْدِنِی رَبِّی لَأَکُونَنَّ مِنَ الْقَوْمِ الضّٰالِّینَ فَلَمّٰا أصبح و طلعت الشّمس و رأی ضوءها و قد أضاءت الدّنیا لطلوعها قٰالَ هٰذٰا رَبِّی هٰذٰا أَکْبَرُ و أحسن فلمّا تحرکت و زالت کشط اللّٰه له عن السّمٰوات حتّی رأیٰ العرش و من علیه و أراه اللّٰه مَلَکُوتَ السَّمٰاوٰاتِ وَ الْأَرْضِ فعند ذٰلک قٰالَ یٰا قَوْمِ إِنِّی بَرِیءٌ مِمّٰا تُشْرِکُونَ إِنِّی وَجَّهْتُ وَجْهِیَ لِلَّذِی فَطَرَ السَّمٰاوٰاتِ وَ الْأَرْضَ حَنِیفاً وَ مٰا أَنَا مِنَ الْمُشْرِکِینَ فجاء إلیٰ أمّه و أدخلته إلیٰ دارها و جعلته بین أولادها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علیه السّلام عن قول إبراهیم علیه السّلام هٰذٰا رَبِّی أشرک فی قوله هٰذٰا رَبِّی قال من قال هذا الیوم مشرک و لم یکن من إبراهیم علیه السّلام شرک و إنّما کان فی طلب ربّه و هو من غیره 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2338</w:t>
      </w:r>
    </w:p>
    <w:p>
      <w:pPr>
        <w:pStyle w:val="BookText"/>
        <w:rPr/>
      </w:pPr>
      <w:r>
        <w:rPr>
          <w:rFonts w:ascii="Amiri" w:hAnsi="Amiri" w:eastAsia="Amiri" w:cs="Amiri"/>
          <w:color w:val="111111"/>
          <w:sz w:val="28"/>
          <w:sz w:val="28"/>
          <w:szCs w:val="28"/>
          <w:rtl w:val="true"/>
          <w:lang w:bidi="ar-SA"/>
        </w:rPr>
        <w:t>و العیّاشیّ مثله و زاد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کان طالباً لربّه و لم یبلغ کفراً و انّه من فکّر من النّاس فی مثل ذٰلک فانّه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حٰاجَّهُ قَوْمُهُ</w:t>
      </w:r>
    </w:p>
    <w:p>
      <w:pPr>
        <w:pStyle w:val="BookText"/>
        <w:rPr/>
      </w:pPr>
      <w:r>
        <w:rPr>
          <w:rFonts w:ascii="Amiri" w:hAnsi="Amiri" w:eastAsia="Amiri" w:cs="Amiri"/>
          <w:color w:val="111111"/>
          <w:sz w:val="28"/>
          <w:sz w:val="28"/>
          <w:szCs w:val="28"/>
          <w:rtl w:val="true"/>
          <w:lang w:bidi="ar-SA"/>
        </w:rPr>
        <w:t>و خاصموه فی التوحید قٰالَ أَ تُحٰاجُّونِّی فِی اللّٰهِ فی وحدانیته و قرئ بتخفیف النون وَ قَدْ هَدٰانِ إلی توحیده وَ لاٰ أَخٰافُ مٰا تُشْرِکُونَ بِهِ أی لا أخاف معبوداتکم قط لأنّها لا قدرة لها علیٰ ضرّ أو نفع إِلاّٰ أَنْ یَشٰاءَ رَبِّی شَیْئاً أن یصیبنی بمکروه و کأنّه جواب لتخویفهم إیاه من جهة آلهتهم وَسِعَ رَبِّی کُلَّ شَیْءٍ عِلْماً فلا یستبعد أن یکون فی علمه إنزال مخوف لی أَ فَلاٰ تَتَذَکَّرُونَ فتمیّزوا بین القادر و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أَخٰافُ مٰا أَشْرَکْتُمْ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یتعلق به ضرر وَ لاٰ تَخٰافُونَ أَنَّکُمْ أَشْرَکْتُمْ بِاللّٰهِ و هو حقیق بأن یخاف منه کلّ الخوف لأنّه اشراک للمصنوع بالصانع و تسویة بین المقدور العاجز و القادر الضّارّ النّافع مٰا لَمْ یُنَزِّلْ بِهِ عَلَیْکُمْ سُلْطٰاناً حجّة و المعنی و ما لکم تنکرون علیّ الأمن فی موضع الأمن و لا تنکرون علیٰ أنفسکم الأمن فی موضع الخوف فَأَیُّ الْفَرِیقَیْنِ أَحَقُّ بِالْأَمْنِ الموحدون أو المشرکون إِنْ کُنْتُمْ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آمَنُوا وَ لَمْ یَلْبِسُوا</w:t>
      </w:r>
    </w:p>
    <w:p>
      <w:pPr>
        <w:pStyle w:val="BookText"/>
        <w:rPr/>
      </w:pPr>
      <w:r>
        <w:rPr>
          <w:rFonts w:ascii="Amiri" w:hAnsi="Amiri" w:eastAsia="Amiri" w:cs="Amiri"/>
          <w:color w:val="111111"/>
          <w:sz w:val="28"/>
          <w:sz w:val="28"/>
          <w:szCs w:val="28"/>
          <w:rtl w:val="true"/>
          <w:lang w:bidi="ar-SA"/>
        </w:rPr>
        <w:t>و لم یخلطوا إِیمٰانَهُمْ بِظُلْمٍ أُولٰئِکَ لَهُمُ الْأَمْنُ وَ هُمْ مُهْتَدُونَ</w:t>
      </w:r>
    </w:p>
    <w:p>
      <w:pPr>
        <w:pStyle w:val="BookText"/>
        <w:rPr/>
      </w:pPr>
      <w:r>
        <w:rPr>
          <w:rFonts w:eastAsia="Times New Roman" w:cs="Times New Roman" w:ascii="Times New Roman" w:hAnsi="Times New Roman"/>
          <w:color w:val="111111"/>
          <w:sz w:val="28"/>
          <w:szCs w:val="28"/>
          <w:lang w:val="en-US" w:bidi="en-US"/>
        </w:rPr>
        <w:t>2339</w:t>
      </w:r>
    </w:p>
    <w:p>
      <w:pPr>
        <w:pStyle w:val="BookText"/>
        <w:rPr/>
      </w:pPr>
      <w:r>
        <w:rPr>
          <w:rFonts w:ascii="IRNazanin" w:hAnsi="IRNazanin" w:eastAsia="IRNazanin"/>
          <w:color w:val="111111"/>
          <w:sz w:val="28"/>
          <w:sz w:val="28"/>
          <w:szCs w:val="28"/>
          <w:rtl w:val="true"/>
          <w:lang w:bidi="fa-IR"/>
        </w:rPr>
        <w:t>فی المجمع عن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تمام قول إبراهیم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2340</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شقّ علی النّاس و قالوا یا رسول اللّٰه و أیّنا لم یظلم نفسه فقال إنّه لیس الذی تعنون أ لم تسمعُوا إلی ما قال العبد الصالح علیه السّلام یٰا بُنَیَّ لاٰ تُشْرِکْ بِاللّٰهِ إِنَّ الشِّرْکَ لَظُلْمٌ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2341</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الظلم الضّلال فما فوقه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2342</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اَلَّذِینَ آمَنُوا وَ لَمْ یَلْبِسُوا إِیمٰانَهُمْ بِظُلْمٍ الزّنا منه قال أعوذ باللّٰه من أولٰئک لا و لکنه ذنب إذا تاب تاب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2343</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الزّناءِ و السّرقة و شارب الخمر کعابد الوثن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2344</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الخوارج و أصحابهم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2345</w:t>
      </w:r>
    </w:p>
    <w:p>
      <w:pPr>
        <w:pStyle w:val="BookText"/>
        <w:rPr/>
      </w:pPr>
      <w:r>
        <w:rPr>
          <w:rFonts w:ascii="Amiri" w:hAnsi="Amiri" w:eastAsia="Amiri" w:cs="Amiri"/>
          <w:color w:val="111111"/>
          <w:sz w:val="28"/>
          <w:sz w:val="28"/>
          <w:szCs w:val="28"/>
          <w:rtl w:val="true"/>
          <w:lang w:bidi="ar-SA"/>
        </w:rPr>
        <w:t>و فی الکافی 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هنا الشّکّ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یَلْبِسُوا إِیمٰانَهُمْ بِظُلْمٍ</w:t>
      </w:r>
    </w:p>
    <w:p>
      <w:pPr>
        <w:pStyle w:val="BookText"/>
        <w:rPr/>
      </w:pPr>
      <w:r>
        <w:rPr>
          <w:rFonts w:ascii="IRNazanin" w:hAnsi="IRNazanin" w:eastAsia="IRNazanin"/>
          <w:color w:val="111111"/>
          <w:sz w:val="28"/>
          <w:sz w:val="28"/>
          <w:szCs w:val="28"/>
          <w:rtl w:val="true"/>
          <w:lang w:bidi="fa-IR"/>
        </w:rPr>
        <w:t>قال آمنوا بما جاء به محمّد صلّی اللّٰه علیه و آله و سلم من الولایة و لم یخلطوها بولایة فلان و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حُجَّتُنٰا آتَیْنٰاهٰا إِبْرٰاهِیمَ</w:t>
      </w:r>
    </w:p>
    <w:p>
      <w:pPr>
        <w:pStyle w:val="BookText"/>
        <w:rPr/>
      </w:pPr>
      <w:r>
        <w:rPr>
          <w:rFonts w:ascii="Amiri" w:hAnsi="Amiri" w:eastAsia="Amiri" w:cs="Amiri"/>
          <w:color w:val="111111"/>
          <w:sz w:val="28"/>
          <w:sz w:val="28"/>
          <w:szCs w:val="28"/>
          <w:rtl w:val="true"/>
          <w:lang w:bidi="ar-SA"/>
        </w:rPr>
        <w:t>أرشدناه إلیها و علّمناه إیاها عَلیٰ قَوْمِهِ نَرْفَعُ دَرَجٰاتٍ مَنْ نَشٰاءُ فی العلم و الحکمة و قرئ بالتّنوین إِنَّ رَبَّکَ حَکِیمٌ فی رفعه و خفضه عَلِیمٌ بحال من رفعه و استعداده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إِسْحٰاقَ وَ یَعْقُوبَ کُلاًّ هَدَیْنٰا</w:t>
      </w:r>
    </w:p>
    <w:p>
      <w:pPr>
        <w:pStyle w:val="BookText"/>
        <w:rPr/>
      </w:pPr>
      <w:r>
        <w:rPr>
          <w:rFonts w:ascii="Amiri" w:hAnsi="Amiri" w:eastAsia="Amiri" w:cs="Amiri"/>
          <w:color w:val="111111"/>
          <w:sz w:val="28"/>
          <w:sz w:val="28"/>
          <w:szCs w:val="28"/>
          <w:rtl w:val="true"/>
          <w:lang w:bidi="ar-SA"/>
        </w:rPr>
        <w:t>أی کلاًّ منهما وَ نُوحاً هَدَیْنٰا مِنْ قَبْلُ</w:t>
      </w:r>
    </w:p>
    <w:p>
      <w:pPr>
        <w:pStyle w:val="BookText"/>
        <w:rPr/>
      </w:pPr>
      <w:r>
        <w:rPr>
          <w:rFonts w:eastAsia="Times New Roman" w:cs="Times New Roman" w:ascii="Times New Roman" w:hAnsi="Times New Roman"/>
          <w:color w:val="111111"/>
          <w:sz w:val="28"/>
          <w:szCs w:val="28"/>
          <w:lang w:val="en-US" w:bidi="en-US"/>
        </w:rPr>
        <w:t>2347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هدیناهم لنجعل الوصیّة فی أهل بیتهم کذا عن الباقر علیه السّلام رواه فی الکافی و الإِکمال فی حدیث اتصال الوصیّة من لدن آدم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زَکَرِیّٰا وَ یَحْییٰ وَ عِیسیٰ</w:t>
      </w:r>
    </w:p>
    <w:p>
      <w:pPr>
        <w:pStyle w:val="BookText"/>
        <w:rPr/>
      </w:pPr>
      <w:r>
        <w:rPr>
          <w:rFonts w:eastAsia="Times New Roman" w:cs="Times New Roman" w:ascii="Times New Roman" w:hAnsi="Times New Roman"/>
          <w:color w:val="111111"/>
          <w:sz w:val="28"/>
          <w:szCs w:val="28"/>
          <w:lang w:val="en-US" w:bidi="en-US"/>
        </w:rPr>
        <w:t>2348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نسب اللّٰه عیسی بن مریم فی القرآن إلی إبراهیم علیه السّلام من قبل النّساءِ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2349</w:t>
      </w:r>
    </w:p>
    <w:p>
      <w:pPr>
        <w:pStyle w:val="BookText"/>
        <w:rPr/>
      </w:pPr>
      <w:r>
        <w:rPr>
          <w:rFonts w:ascii="IRNazanin" w:hAnsi="IRNazanin" w:eastAsia="IRNazanin"/>
          <w:color w:val="111111"/>
          <w:sz w:val="28"/>
          <w:sz w:val="28"/>
          <w:szCs w:val="28"/>
          <w:rtl w:val="true"/>
          <w:lang w:bidi="fa-IR"/>
        </w:rPr>
        <w:t>و فی العیون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الْحِقَ عیسی علیه السلام بذراری الأنبیاءِ من طریق مریم و کذٰلک الحقنا بذراری النّبی صلّی اللّٰه علیه و آله و سلم من قبل أمّنا فاطمة علیها السلام فی جواب هٰرون عن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إِلْیٰاسَ کُلٌّ مِنَ الصّٰالِحِینَ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إِسْمٰاعِیلَ وَ الْیَسَعَ وَ یُونُسَ وَ لُوطاً وَ کلاًّ فَضَّلْنٰا عَلَی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هُدَی اللّٰهِ یَهْدِی بِهِ مَنْ یَشٰاءُ مِنْ عِبٰادِهِ وَ لَوْ أَشْرَکُوا</w:t>
      </w:r>
    </w:p>
    <w:p>
      <w:pPr>
        <w:pStyle w:val="BookText"/>
        <w:rPr/>
      </w:pPr>
      <w:r>
        <w:rPr>
          <w:rFonts w:ascii="Amiri" w:hAnsi="Amiri" w:eastAsia="Amiri" w:cs="Amiri"/>
          <w:color w:val="111111"/>
          <w:sz w:val="28"/>
          <w:sz w:val="28"/>
          <w:szCs w:val="28"/>
          <w:rtl w:val="true"/>
          <w:lang w:bidi="ar-SA"/>
        </w:rPr>
        <w:t>مع فضلهم و علوّ شأنهم لَحَبِطَ عَنْهُمْ مٰا کٰانُوا یَعْمَلُونَ فکانوا کغیرهم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آتَیْنٰاهُمُ الْکِتٰابَ</w:t>
      </w:r>
    </w:p>
    <w:p>
      <w:pPr>
        <w:pStyle w:val="BookText"/>
        <w:rPr/>
      </w:pPr>
      <w:r>
        <w:rPr>
          <w:rFonts w:ascii="Amiri" w:hAnsi="Amiri" w:eastAsia="Amiri" w:cs="Amiri"/>
          <w:color w:val="111111"/>
          <w:sz w:val="28"/>
          <w:sz w:val="28"/>
          <w:szCs w:val="28"/>
          <w:rtl w:val="true"/>
          <w:lang w:bidi="ar-SA"/>
        </w:rPr>
        <w:t xml:space="preserve">یرید به الجنس وَ الْحُکْمَ و الحکمة أو الحکم بین النّاس وَ النُّبُوَّةَ فَإِنْ یَکْفُرْ بِهٰا أی بالنّبوة أو الثلاثة هٰؤُلاٰءِ یعنی قریشاً فَقَدْ وَکَّلْنٰا بِهٰا قَوْماً لَیْسُوا بِهٰا بِکٰافِرِینَ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2350</w:t>
      </w:r>
    </w:p>
    <w:p>
      <w:pPr>
        <w:pStyle w:val="BookText"/>
        <w:rPr/>
      </w:pPr>
      <w:r>
        <w:rPr>
          <w:rFonts w:ascii="IRNazanin" w:hAnsi="IRNazanin" w:eastAsia="IRNazanin"/>
          <w:color w:val="111111"/>
          <w:sz w:val="28"/>
          <w:sz w:val="28"/>
          <w:szCs w:val="28"/>
          <w:rtl w:val="true"/>
          <w:lang w:bidi="fa-IR"/>
        </w:rPr>
        <w:t>فی المحاسن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w:t>
      </w:r>
    </w:p>
    <w:p>
      <w:pPr>
        <w:pStyle w:val="BookText"/>
        <w:rPr/>
      </w:pPr>
      <w:r>
        <w:rPr>
          <w:rFonts w:ascii="Amiri" w:hAnsi="Amiri" w:eastAsia="Amiri" w:cs="Amiri"/>
          <w:color w:val="111111"/>
          <w:sz w:val="28"/>
          <w:sz w:val="28"/>
          <w:szCs w:val="28"/>
          <w:rtl w:val="true"/>
          <w:lang w:bidi="ar-SA"/>
        </w:rPr>
        <w:t>یقیمون الصلوٰة و یؤتون الزّکوٰة و یذکرون اللّٰه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هَدَی اللّٰهُ</w:t>
      </w:r>
    </w:p>
    <w:p>
      <w:pPr>
        <w:pStyle w:val="BookText"/>
        <w:rPr/>
      </w:pPr>
      <w:r>
        <w:rPr>
          <w:rFonts w:ascii="Amiri" w:hAnsi="Amiri" w:eastAsia="Amiri" w:cs="Amiri"/>
          <w:color w:val="111111"/>
          <w:sz w:val="28"/>
          <w:sz w:val="28"/>
          <w:szCs w:val="28"/>
          <w:rtl w:val="true"/>
          <w:lang w:bidi="ar-SA"/>
        </w:rPr>
        <w:t>یرید الأنبیاء المقدّم ذکرهم فَبِهُدٰاهُمُ اقْتَدِهْ فاقتصّ طریقتهم بالاِقتداءِ و الهاء للوقف</w:t>
      </w:r>
    </w:p>
    <w:p>
      <w:pPr>
        <w:pStyle w:val="BookText"/>
        <w:rPr/>
      </w:pPr>
      <w:r>
        <w:rPr>
          <w:rFonts w:eastAsia="Times New Roman" w:cs="Times New Roman" w:ascii="Times New Roman" w:hAnsi="Times New Roman"/>
          <w:color w:val="111111"/>
          <w:sz w:val="28"/>
          <w:szCs w:val="28"/>
          <w:lang w:val="en-US" w:bidi="en-US"/>
        </w:rPr>
        <w:t>2351</w:t>
      </w:r>
    </w:p>
    <w:p>
      <w:pPr>
        <w:pStyle w:val="BookText"/>
        <w:rPr/>
      </w:pPr>
      <w:r>
        <w:rPr>
          <w:rFonts w:ascii="IRNazanin" w:hAnsi="IRNazanin" w:eastAsia="IRNazanin"/>
          <w:color w:val="111111"/>
          <w:sz w:val="28"/>
          <w:sz w:val="28"/>
          <w:szCs w:val="28"/>
          <w:rtl w:val="true"/>
          <w:lang w:bidi="fa-IR"/>
        </w:rPr>
        <w:t>فی مصباح الشریعة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طریق للأکیاس من المؤمنین أسلم من الاِقتداءِ لأنّه المنهج الأوضح و المقصد الأصحّ قال اللّٰه لأعزّ خلقه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 فلو کانَ لدین اللّٰه مسلک أقوم من الاِقتداءِ لندب أنبیاءه و أولیاءه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2352</w:t>
      </w:r>
    </w:p>
    <w:p>
      <w:pPr>
        <w:pStyle w:val="BookText"/>
        <w:rPr/>
      </w:pPr>
      <w:r>
        <w:rPr>
          <w:rFonts w:ascii="Amiri" w:hAnsi="Amiri" w:eastAsia="Amiri" w:cs="Amiri"/>
          <w:color w:val="111111"/>
          <w:sz w:val="28"/>
          <w:sz w:val="28"/>
          <w:szCs w:val="28"/>
          <w:rtl w:val="true"/>
          <w:lang w:bidi="ar-SA"/>
        </w:rPr>
        <w:t>و القمّیّ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الهدی هدی الأنبیاءِ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2353</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بهدی نبیّکم فانّه أفضل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التبلیغ أَجْراً جعلاً من جهتکم کما لم یسأل من کان قبلی من النّبیین و هذا من جملة</w:t>
      </w:r>
    </w:p>
    <w:p>
      <w:pPr>
        <w:pStyle w:val="BookText"/>
        <w:rPr/>
      </w:pPr>
      <w:r>
        <w:rPr>
          <w:rFonts w:ascii="Amiri" w:hAnsi="Amiri" w:eastAsia="Amiri" w:cs="Amiri"/>
          <w:color w:val="111111"/>
          <w:sz w:val="28"/>
          <w:sz w:val="28"/>
          <w:szCs w:val="28"/>
          <w:rtl w:val="true"/>
          <w:lang w:bidi="ar-SA"/>
        </w:rPr>
        <w:t>ما أمر بالاِقتداءِ بهم إِنْ هُوَ أی التبلیغ إِلاّٰ ذِکْریٰ لِلْعٰالَمِینَ تذکیراً و عظةً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قَدَرُوا اللّٰهَ حَقَّ قَدْرِهِ</w:t>
      </w:r>
    </w:p>
    <w:p>
      <w:pPr>
        <w:pStyle w:val="BookText"/>
        <w:rPr/>
      </w:pPr>
      <w:r>
        <w:rPr>
          <w:rFonts w:ascii="IRNazanin" w:hAnsi="IRNazanin" w:eastAsia="IRNazanin"/>
          <w:color w:val="111111"/>
          <w:sz w:val="28"/>
          <w:sz w:val="28"/>
          <w:szCs w:val="28"/>
          <w:rtl w:val="true"/>
          <w:lang w:bidi="fa-IR"/>
        </w:rPr>
        <w:t>و ما عرفوه حقّ معرفته و ما عظّموه حقّ عظمته و ما وصفوه بما هو أهل أن یوصف به من الرحمة علی عباده و اللطف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2354</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یوصف و کیف یوصف و قد قال فی کتابه وَ مٰا قَدَرُوا اللّٰهَ حَقَّ قَدْرِهِ فلا یوصف بقدر إلاّ کان أعظم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یأتی فیه حدیث آخر فی سورة الزّمر إن شاء اللّٰه تعالیٰ إِذْ قٰالُوا مٰا أَنْزَلَ اللّٰهُ عَلیٰ بَشَرٍ مِنْ شَیْءٍ حین أنکروا الوحی و بعثة الرسل و ذٰلک من أعظم رحمته و أجلّ الطافه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هم قریش و الیهود قُلْ مَنْ أَنْزَلَ الْکِتٰابَ الَّذِی جٰاءَ بِهِ مُوسیٰ نُوراً وَ هُدیً لِلنّٰاسِ تَجْعَلُونَهُ قَرٰاطِیسَ تُبْدُونَهٰا وَ تُخْفُونَ کَثِیراً الزموا بما لا بدّ لهم من الإِقرار به مع توبیخهم بتحریفهم بابداءِ بعض و اخفاءِ بعض و جعلها ورقات متفرقة لیتمکّنوا بما حاولوه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قال کانوا یکتمون ما شاءوا و یبدون ما شاءوا و فی روایة کانوا یکتبونه فی القراطیس ثمّ یبدون ما شاءوا و یخفون ما شاءوا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یخفون یعنی من أخبار رسول اللّٰه صلّی اللّٰه علیه و آله و سلم و قرئ بالیاءِ وَ عُلِّمْتُمْ مٰا لَمْ تَعْلَمُوا أَنْتُمْ وَ لاٰ آبٰاؤُکُمْ قُلِ اللّٰهُ أی أنزله اللّٰه قیل أمره بأن یجیب عنهم اشعاراً بأنّ الجواب متعیّن لا یمکن غیره و تنبیهاً علیٰ أنهم بهتوا بحیث لا یقدرون علی الجواب ثُمَّ ذَرْهُمْ فِی خَوْضِهِمْ یَلْعَبُونَ القمّیّ یعنی ما خاضوا فیه من التکذیب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کِتٰابٌ أَنْزَلْنٰاهُ مُبٰارَکٌ</w:t>
      </w:r>
    </w:p>
    <w:p>
      <w:pPr>
        <w:pStyle w:val="BookText"/>
        <w:rPr/>
      </w:pPr>
      <w:r>
        <w:rPr>
          <w:rFonts w:ascii="Amiri" w:hAnsi="Amiri" w:eastAsia="Amiri" w:cs="Amiri"/>
          <w:color w:val="111111"/>
          <w:sz w:val="28"/>
          <w:sz w:val="28"/>
          <w:szCs w:val="28"/>
          <w:rtl w:val="true"/>
          <w:lang w:bidi="ar-SA"/>
        </w:rPr>
        <w:t>کثیر النّفع و الفائِدة مُصَدِّقُ الَّذِی بَیْنَ یَدَیْهِ الکتب التی قبله وَ لِتُنْذِرَ و قرئ بالیاءِ أی الکتاب أُمَّ الْقُریٰ یعنی مکّة سمّیت بها لأنّه دحیت الأرض من تحتها فکأنها تولّدت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2356</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أُمَّ الْقُریٰ لأنّها أوّل بقعة خلقها اللّٰه من الأرض</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حَوْلَهٰا</w:t>
      </w:r>
    </w:p>
    <w:p>
      <w:pPr>
        <w:pStyle w:val="BookText"/>
        <w:rPr/>
      </w:pPr>
      <w:r>
        <w:rPr>
          <w:rFonts w:ascii="Amiri" w:hAnsi="Amiri" w:eastAsia="Amiri" w:cs="Amiri"/>
          <w:color w:val="111111"/>
          <w:sz w:val="28"/>
          <w:sz w:val="28"/>
          <w:szCs w:val="28"/>
          <w:rtl w:val="true"/>
          <w:lang w:bidi="ar-SA"/>
        </w:rPr>
        <w:t>أهل الشّرق و الغرب وَ الَّذِینَ یُؤْمِنُونَ بِالْآخِرَةِ یُؤْمِنُونَ بِهِ وَ هُمْ عَلیٰ صَلاٰتِهِمْ یُحٰافِظُونَ فانّ من صدّق بالآخِرة خاف العاقبة و لا یزال الخوف یحمله علی النظر و التدبّر حتّی یؤمن به و یحافظ علی الطّاعة و تخصیص الصلوٰة لأنّها عماد الدین و علم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w:t>
      </w:r>
    </w:p>
    <w:p>
      <w:pPr>
        <w:pStyle w:val="BookText"/>
        <w:rPr/>
      </w:pPr>
      <w:r>
        <w:rPr>
          <w:rFonts w:eastAsia="Times New Roman" w:cs="Times New Roman" w:ascii="Times New Roman" w:hAnsi="Times New Roman"/>
          <w:color w:val="111111"/>
          <w:sz w:val="28"/>
          <w:szCs w:val="28"/>
          <w:lang w:val="en-US" w:bidi="en-US"/>
        </w:rPr>
        <w:t>2357</w:t>
      </w:r>
    </w:p>
    <w:p>
      <w:pPr>
        <w:pStyle w:val="BookText"/>
        <w:rPr/>
      </w:pPr>
      <w:r>
        <w:rPr>
          <w:rFonts w:ascii="IRNazanin" w:hAnsi="IRNazanin" w:eastAsia="IRNazanin"/>
          <w:color w:val="111111"/>
          <w:sz w:val="28"/>
          <w:sz w:val="28"/>
          <w:szCs w:val="28"/>
          <w:rtl w:val="true"/>
          <w:lang w:bidi="fa-IR"/>
        </w:rPr>
        <w:t>فی الکافی و العیّاشیّ عن أحدهما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ابن أبی سرح الذی کان عثمان استعمله علی مضر و هو ممّن کان رسول اللّٰه صلّی اللّٰه علیه و آله و سلم یوم فتح مکّة هدر دمه و کان یکتب لرسول اللّٰه صلّی اللّٰه علیه و آله و سلم فإذا أنزل اللّٰه عزّ و جلّ إِنَّ اللّٰهَ عَزِیزٌ حَکِیمٌ کتب انّ اللّٰه علیم حکیم فیقول له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إِنَّ اللّٰهَ عَلِیمٌ حَکِیمٌ و کان ابن أبی سرح یقول للمنافقین إنّی لأقول من نفسی مثل ما یجیء به فما یغیّر علیّ فأنزل اللّٰه تبارک و تعالیٰ فیه الذی أنزل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2358</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سعد بن أبی سرح أخو عثمان بن عفان من الرّضاعة أسلم و قدم المدینة و کان له حسن و کان إذا نزل الوحی علیٰ رسول اللّٰه صلّی اللّٰه علیه و آله و سلم دعاه فکتب ما یملیه رسول اللّٰه صلّی اللّٰه علیه و آله و سلم فکان إذا قال له رسول اللّٰه صلّی اللّٰه علیه و آله و سلم سَمِیعٌ بَصِیرٌ یکتب سمیع علیم و إذا قال وَ اللّٰهُ بِمٰا تَعْمَلُونَ خَبِیرٌ یکتب بصیر و یفرّق بین التّاءِ و الیاءِ و کان رسول اللّٰه صلّی اللّٰه علیه و آله و سلم یقول هو واحد فارتدّ کافراً و رجع إلی مکّة و قال لقریش و اللّٰه ما یدری محمّد صلّی اللّٰه علیه و آله و سلم ما یقول أنا أقول مثل ما یقول فلا ینکر علیَّ ذٰلک فأنا أنزل مثل ما ینزل فأنزل اللّٰه علی نبیّه فی ذٰلک وَ مَنْ أَظْلَمُ مِمَّنِ افْتَریٰ عَلَی اللّٰهِ کَذِباً أَوْ قٰالَ أُوحِیَ إِلَیَّ وَ لَمْ یُوحَ إِلَیْهِ شَیْءٌ وَ مَنْ قٰالَ سَأُنْزِلُ مِثْلَ مٰا أَنْزَلَ اللّٰهُ فلما فتح رسول اللّٰه صلّی اللّٰه علیه و آله و سلم مکّة أمر بقتله فجاء به عثمان قد أخذ بیده و رسول اللّٰه صلّی اللّٰه علیه و آله و سلم فی المسجد فقال یا رسول اللّٰه اعف عنه فسکت رسول اللّٰه صلّی اللّٰه علیه و آله و سلم ثمّ أعاد فسکت ثمّ أعاد فقال هو لک فلمَّا مرّ قال</w:t>
      </w:r>
    </w:p>
    <w:p>
      <w:pPr>
        <w:pStyle w:val="BookText"/>
        <w:rPr/>
      </w:pPr>
      <w:r>
        <w:rPr>
          <w:rFonts w:ascii="IRNazanin" w:hAnsi="IRNazanin" w:eastAsia="IRNazanin"/>
          <w:color w:val="111111"/>
          <w:sz w:val="28"/>
          <w:sz w:val="28"/>
          <w:szCs w:val="28"/>
          <w:rtl w:val="true"/>
          <w:lang w:bidi="fa-IR"/>
        </w:rPr>
        <w:t>رسول اللّٰه صلّی اللّٰه علیه و آله و سلم لأصحابه أ لم أقل من رآه فلیقتله فقال رجل کانت عینی إلیک یا رسول اللّٰه أن تشیر إلیّ فأقتله فقال رسول اللّٰه صلّی اللّٰه علیه و آله و سلم إنّ الأنبیاء لا یقتلون بالاشارة فکان من الطّلقاءِ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2359</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تأویله من ادّعی الإمامة دون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فِی غَمَرٰاتِ الْمَوْتِ</w:t>
      </w:r>
    </w:p>
    <w:p>
      <w:pPr>
        <w:pStyle w:val="BookText"/>
        <w:rPr/>
      </w:pPr>
      <w:r>
        <w:rPr>
          <w:rFonts w:ascii="Amiri" w:hAnsi="Amiri" w:eastAsia="Amiri" w:cs="Amiri"/>
          <w:color w:val="111111"/>
          <w:sz w:val="28"/>
          <w:sz w:val="28"/>
          <w:szCs w:val="28"/>
          <w:rtl w:val="true"/>
          <w:lang w:bidi="ar-SA"/>
        </w:rPr>
        <w:t xml:space="preserve">شدائده من غمره الماء إذا غشیه وَ الْمَلاٰئِکَةُ بٰاسِطُوا أَیْدِیهِمْ لقبض أرواحهم کَالمتقاضی المتسلّط أَخْرِجُوا أَنْفُسَکُمُ یقولون لهم تغلیظاً و تعنیفاً </w:t>
      </w:r>
      <w:r>
        <w:rPr>
          <w:rStyle w:val="FootnoteAnchor"/>
          <w:rtl w:val="true"/>
        </w:rPr>
        <w:footnoteReference w:id="170"/>
      </w:r>
      <w:r>
        <w:rPr>
          <w:rFonts w:ascii="Amiri" w:hAnsi="Amiri" w:eastAsia="Amiri" w:cs="Amiri"/>
          <w:color w:val="111111"/>
          <w:sz w:val="28"/>
          <w:sz w:val="28"/>
          <w:szCs w:val="28"/>
          <w:rtl w:val="true"/>
          <w:lang w:bidi="ar-SA"/>
        </w:rPr>
        <w:t>اَلْیَوْمَ تُجْزَوْنَ عَذٰابَ الْهُونِ الهوان، القمّیّ قال العطش،</w:t>
      </w:r>
    </w:p>
    <w:p>
      <w:pPr>
        <w:pStyle w:val="BookText"/>
        <w:rPr/>
      </w:pPr>
      <w:r>
        <w:rPr>
          <w:rFonts w:eastAsia="Times New Roman" w:cs="Times New Roman" w:ascii="Times New Roman" w:hAnsi="Times New Roman"/>
          <w:color w:val="111111"/>
          <w:sz w:val="28"/>
          <w:szCs w:val="28"/>
          <w:lang w:val="en-US" w:bidi="en-US"/>
        </w:rPr>
        <w:t>2360</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کُنْتُمْ تَقُولُونَ عَلَی اللّٰهِ غَیْرَ الْحَقِّ وَ کُنْتُمْ عَنْ آیٰاتِهِ تَسْتَکْبِرُونَ</w:t>
      </w:r>
    </w:p>
    <w:p>
      <w:pPr>
        <w:pStyle w:val="BookText"/>
        <w:rPr/>
      </w:pPr>
      <w:r>
        <w:rPr>
          <w:rFonts w:ascii="IRNazanin" w:hAnsi="IRNazanin" w:eastAsia="IRNazanin"/>
          <w:color w:val="111111"/>
          <w:sz w:val="28"/>
          <w:sz w:val="28"/>
          <w:szCs w:val="28"/>
          <w:rtl w:val="true"/>
          <w:lang w:bidi="fa-IR"/>
        </w:rPr>
        <w:t>لا تؤمنون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جِئْتُمُونٰا فُرٰادیٰ</w:t>
      </w:r>
    </w:p>
    <w:p>
      <w:pPr>
        <w:pStyle w:val="BookText"/>
        <w:rPr/>
      </w:pPr>
      <w:r>
        <w:rPr>
          <w:rFonts w:ascii="Amiri" w:hAnsi="Amiri" w:eastAsia="Amiri" w:cs="Amiri"/>
          <w:color w:val="111111"/>
          <w:sz w:val="28"/>
          <w:sz w:val="28"/>
          <w:szCs w:val="28"/>
          <w:rtl w:val="true"/>
          <w:lang w:bidi="ar-SA"/>
        </w:rPr>
        <w:t>عن أموالکم و أولادکم و أوثانکم کَمٰا خَلَقْنٰاکُمْ أَوَّلَ مَرَّةٍ علی الهیئة التی ولدتم علیها،</w:t>
      </w:r>
    </w:p>
    <w:p>
      <w:pPr>
        <w:pStyle w:val="BookText"/>
        <w:rPr/>
      </w:pPr>
      <w:r>
        <w:rPr>
          <w:rFonts w:eastAsia="Times New Roman" w:cs="Times New Roman" w:ascii="Times New Roman" w:hAnsi="Times New Roman"/>
          <w:color w:val="111111"/>
          <w:sz w:val="28"/>
          <w:szCs w:val="28"/>
          <w:lang w:val="en-US" w:bidi="en-US"/>
        </w:rPr>
        <w:t>2361</w:t>
      </w:r>
    </w:p>
    <w:p>
      <w:pPr>
        <w:pStyle w:val="BookText"/>
        <w:rPr/>
      </w:pPr>
      <w:r>
        <w:rPr>
          <w:rFonts w:ascii="IRNazanin" w:hAnsi="IRNazanin" w:eastAsia="IRNazanin"/>
          <w:color w:val="111111"/>
          <w:sz w:val="28"/>
          <w:sz w:val="28"/>
          <w:szCs w:val="28"/>
          <w:rtl w:val="true"/>
          <w:lang w:bidi="fa-IR"/>
        </w:rPr>
        <w:t>فی الخرایج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علیٰ فاطمة بنت أسد هٰذه الآیة فقالت و ما فُرٰادیٰ فقال عراة قالت وا سوأتاه فسأل اللّٰه أن لا یبدی عورتها و ان یحشرها بأکفانها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2362</w:t>
      </w:r>
    </w:p>
    <w:p>
      <w:pPr>
        <w:pStyle w:val="BookText"/>
        <w:rPr/>
      </w:pPr>
      <w:r>
        <w:rPr>
          <w:rFonts w:ascii="IRNazanin" w:hAnsi="IRNazanin" w:eastAsia="IRNazanin"/>
          <w:color w:val="111111"/>
          <w:sz w:val="28"/>
          <w:sz w:val="28"/>
          <w:szCs w:val="28"/>
          <w:rtl w:val="true"/>
          <w:lang w:bidi="fa-IR"/>
        </w:rPr>
        <w:t xml:space="preserve">و فی معناها حدیث فی الکافی عن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تنوقوا </w:t>
      </w:r>
      <w:r>
        <w:rPr>
          <w:rStyle w:val="FootnoteAnchor"/>
          <w:rtl w:val="true"/>
        </w:rPr>
        <w:footnoteReference w:id="171"/>
      </w:r>
      <w:r>
        <w:rPr>
          <w:rFonts w:ascii="IRNazanin" w:hAnsi="IRNazanin" w:eastAsia="IRNazanin"/>
          <w:color w:val="111111"/>
          <w:sz w:val="28"/>
          <w:sz w:val="28"/>
          <w:szCs w:val="28"/>
          <w:rtl w:val="true"/>
          <w:lang w:bidi="fa-IR"/>
        </w:rPr>
        <w:t>فی الأکفان فانّکم تبعثون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2364</w:t>
      </w:r>
    </w:p>
    <w:p>
      <w:pPr>
        <w:pStyle w:val="BookText"/>
        <w:rPr/>
      </w:pPr>
      <w:r>
        <w:rPr>
          <w:rFonts w:ascii="IRNazanin" w:hAnsi="IRNazanin" w:eastAsia="IRNazanin"/>
          <w:color w:val="111111"/>
          <w:sz w:val="28"/>
          <w:sz w:val="28"/>
          <w:szCs w:val="28"/>
          <w:rtl w:val="true"/>
          <w:lang w:bidi="fa-IR"/>
        </w:rPr>
        <w:t>و فی الإِحتجاج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النّاسِ أ یحشرون عراة قال بل یحشرون فی أکفانهم قیل انّی لهم بالأکفان و قد بلیت قال إنّ الذی أحیی أبدانهم جدّد أکفانهم قال فمن مات بلا کفن قال یستر اللّٰه عورته بما یشاء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تَرَکْتُمْ مٰا خَوَّلْنٰاکُمْ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ملکناکم به فی الدنیا فشغلتم به عن الآخرة وَرٰاءَ ظُهُورِکُمْ لم تحتملوا منه شیئاً وَ مٰا نَریٰ مَعَکُمْ شُفَعٰاءَکُمُ الَّذِینَ زَعَمْتُمْ أَنَّهُمْ فِیکُمْ شُرَکٰاءُ أی شرکاء اللّٰه فی</w:t>
      </w:r>
    </w:p>
    <w:p>
      <w:pPr>
        <w:pStyle w:val="BookText"/>
        <w:rPr/>
      </w:pPr>
      <w:r>
        <w:rPr>
          <w:rFonts w:ascii="Amiri" w:hAnsi="Amiri" w:eastAsia="Amiri" w:cs="Amiri"/>
          <w:color w:val="111111"/>
          <w:sz w:val="28"/>
          <w:sz w:val="28"/>
          <w:szCs w:val="28"/>
          <w:rtl w:val="true"/>
          <w:lang w:bidi="ar-SA"/>
        </w:rPr>
        <w:t>ربوبیّتکم و استحقاق عبادتکم لَقَدْ تَقَطَّعَ بَیْنَکُمْ أی تقطع وصلکم و تشتّت جمعکم و البین من الأضداد یستعمل للوصل و الفصل و قرئ بالنّصب علی إضمار الفاعل أی ما بینکم وَ ضَلَّ عَنْکُمْ ضاع و بطل مٰا کُنْتُمْ تَزْعُمُونَ</w:t>
      </w:r>
    </w:p>
    <w:p>
      <w:pPr>
        <w:pStyle w:val="BookText"/>
        <w:rPr/>
      </w:pPr>
      <w:r>
        <w:rPr>
          <w:rFonts w:eastAsia="Times New Roman" w:cs="Times New Roman" w:ascii="Times New Roman" w:hAnsi="Times New Roman"/>
          <w:color w:val="111111"/>
          <w:sz w:val="28"/>
          <w:szCs w:val="28"/>
          <w:lang w:val="en-US" w:bidi="en-US"/>
        </w:rPr>
        <w:t>2366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معاویة و بنی أمّیة و شرکاؤهم أئمّتهم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تَقَطَّعَ بَیْنَکُمْ</w:t>
      </w:r>
    </w:p>
    <w:p>
      <w:pPr>
        <w:pStyle w:val="BookText"/>
        <w:rPr/>
      </w:pPr>
      <w:r>
        <w:rPr>
          <w:rFonts w:ascii="IRNazanin" w:hAnsi="IRNazanin" w:eastAsia="IRNazanin"/>
          <w:color w:val="111111"/>
          <w:sz w:val="28"/>
          <w:sz w:val="28"/>
          <w:szCs w:val="28"/>
          <w:rtl w:val="true"/>
          <w:lang w:bidi="fa-IR"/>
        </w:rPr>
        <w:t>یعنی المودّة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فٰالِقُ الْحَبِّ وَ النَّویٰ</w:t>
      </w:r>
    </w:p>
    <w:p>
      <w:pPr>
        <w:pStyle w:val="BookText"/>
        <w:rPr/>
      </w:pPr>
      <w:r>
        <w:rPr>
          <w:rFonts w:ascii="Amiri" w:hAnsi="Amiri" w:eastAsia="Amiri" w:cs="Amiri"/>
          <w:color w:val="111111"/>
          <w:sz w:val="28"/>
          <w:sz w:val="28"/>
          <w:szCs w:val="28"/>
          <w:rtl w:val="true"/>
          <w:lang w:bidi="ar-SA"/>
        </w:rPr>
        <w:t>بالنّبات و الشجر یُخْرِجُ الْحَیَّ مِنَ الْمَیِّتِ ما ینمو من الحیوان و النبات ممّا لا ینمو کالنّطفة و الحبّ وَ مُخْرِجُ الْمَیِّتِ مِنَ الْحَیِّ ما لا ینمو مما ینمو،</w:t>
      </w:r>
    </w:p>
    <w:p>
      <w:pPr>
        <w:pStyle w:val="BookText"/>
        <w:rPr/>
      </w:pPr>
      <w:r>
        <w:rPr>
          <w:rFonts w:eastAsia="Times New Roman" w:cs="Times New Roman" w:ascii="Times New Roman" w:hAnsi="Times New Roman"/>
          <w:color w:val="111111"/>
          <w:sz w:val="28"/>
          <w:szCs w:val="28"/>
          <w:lang w:val="en-US" w:bidi="en-US"/>
        </w:rPr>
        <w:t>2367</w:t>
      </w:r>
    </w:p>
    <w:p>
      <w:pPr>
        <w:pStyle w:val="BookText"/>
        <w:rPr/>
      </w:pPr>
      <w:r>
        <w:rPr>
          <w:rFonts w:ascii="Amiri" w:hAnsi="Amiri" w:eastAsia="Amiri" w:cs="Amiri"/>
          <w:color w:val="111111"/>
          <w:sz w:val="28"/>
          <w:sz w:val="28"/>
          <w:szCs w:val="28"/>
          <w:rtl w:val="true"/>
          <w:lang w:bidi="ar-SA"/>
        </w:rPr>
        <w:t>فی الکافی عن الصادق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الطّینة اَلْحَبِّ طینة المؤمنین القی اللّٰه علیهَا المحبّة وَ النَّویٰ طینة الکافرین الذین نأوا عن کل خیر و انما سمّیَ النّویٰ من أجل أنّه نأیٰ عن کل خیر و تباعد منه فقال اللّٰه یُخْرِجُ الْحَیَّ مِنَ الْمَیِّتِ وَ مُخْرِجُ الْمَیِّتِ مِنَ الْحَیِّ فالحیّ المؤمن الذی یخرج طینته من طینة الکافر و المیت الذی یخرج من الحیّ هو الکافر الذی یخرج من طینة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 قال اَلْحَبِّ ما أحبّه وَ النَّویٰ ما نأیٰ </w:t>
      </w:r>
      <w:r>
        <w:rPr>
          <w:rStyle w:val="FootnoteAnchor"/>
          <w:rtl w:val="true"/>
        </w:rPr>
        <w:footnoteReference w:id="172"/>
      </w:r>
      <w:r>
        <w:rPr>
          <w:rFonts w:ascii="Amiri" w:hAnsi="Amiri" w:eastAsia="Amiri" w:cs="Amiri"/>
          <w:color w:val="111111"/>
          <w:sz w:val="28"/>
          <w:sz w:val="28"/>
          <w:szCs w:val="28"/>
          <w:rtl w:val="true"/>
          <w:lang w:bidi="ar-SA"/>
        </w:rPr>
        <w:t xml:space="preserve">عن الحق و قال أیضا فٰالِقُ الْحَبِّ أی یفلق العلم عن الأئمّة وَ النَّویٰ ما بعد عنه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2368</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w:t>
      </w:r>
    </w:p>
    <w:p>
      <w:pPr>
        <w:pStyle w:val="BookText"/>
        <w:rPr/>
      </w:pPr>
      <w:r>
        <w:rPr>
          <w:rFonts w:ascii="Amiri" w:hAnsi="Amiri" w:eastAsia="Amiri" w:cs="Amiri"/>
          <w:color w:val="111111"/>
          <w:sz w:val="28"/>
          <w:sz w:val="28"/>
          <w:szCs w:val="28"/>
          <w:rtl w:val="true"/>
          <w:lang w:bidi="ar-SA"/>
        </w:rPr>
        <w:t>المؤمن و ذٰلک قوله وَ أَلْقَیْتُ عَلَیْکَ مَحَبَّةً مِنِّی وَ النَّویٰ الکافر الذی نأیٰ عن الحق فلم یقبله ذٰلِکُمُ اللّٰهُ أی الذی یحق له العبادة فَأَنّٰی تُؤْفَکُونَ تصرفون عنه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 الْإِصْبٰاحِ</w:t>
      </w:r>
    </w:p>
    <w:p>
      <w:pPr>
        <w:pStyle w:val="BookText"/>
        <w:rPr/>
      </w:pPr>
      <w:r>
        <w:rPr>
          <w:rFonts w:ascii="Amiri" w:hAnsi="Amiri" w:eastAsia="Amiri" w:cs="Amiri"/>
          <w:color w:val="111111"/>
          <w:sz w:val="28"/>
          <w:sz w:val="28"/>
          <w:szCs w:val="28"/>
          <w:rtl w:val="true"/>
          <w:lang w:bidi="ar-SA"/>
        </w:rPr>
        <w:t xml:space="preserve">شاق عمود الصبح عن ظلمة اللیل و جَعَلَ اللَّیْلَ سَکَناً یسکن فیه الخلق کما قال لِتَسْکُنُوا فِیهِ فی نهج البلاغة و لا تسر أوّل اللّیل فانّ اللّٰه جعله سکناً و قدّره مقاماً لا ظعناً </w:t>
      </w:r>
      <w:r>
        <w:rPr>
          <w:rStyle w:val="FootnoteAnchor"/>
          <w:rtl w:val="true"/>
        </w:rPr>
        <w:footnoteReference w:id="174"/>
      </w:r>
      <w:r>
        <w:rPr>
          <w:rFonts w:ascii="IRNazanin" w:hAnsi="IRNazanin" w:eastAsia="IRNazanin"/>
          <w:color w:val="111111"/>
          <w:sz w:val="28"/>
          <w:sz w:val="28"/>
          <w:szCs w:val="28"/>
          <w:rtl w:val="true"/>
          <w:lang w:bidi="fa-IR"/>
        </w:rPr>
        <w:t>فأرح فیه بدنک و روّح ظهرک</w:t>
      </w:r>
    </w:p>
    <w:p>
      <w:pPr>
        <w:pStyle w:val="BookText"/>
        <w:rPr/>
      </w:pPr>
      <w:r>
        <w:rPr>
          <w:rFonts w:eastAsia="Times New Roman" w:cs="Times New Roman" w:ascii="Times New Roman" w:hAnsi="Times New Roman"/>
          <w:color w:val="111111"/>
          <w:sz w:val="28"/>
          <w:szCs w:val="28"/>
          <w:lang w:val="en-US" w:bidi="en-US"/>
        </w:rPr>
        <w:t>2369</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باللّیل فانّ اللّٰه جعله سکناً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2370</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تطلبوا الحوائج باللّیل فانّه مظلم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2372</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یأمر غلمانه أن لا یذبحوا حتّی یطلع الفجر و یقول انّ اللّٰه جَعَلَ اللَّیْلَ سَکَناً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و جاعل اللّیل وَ الشَّمْسَ وَ الْقَمَرَ حُسْبٰاناً علیٰ أدوار مختلفة یحسب بها الأوقاتُ ذٰلِکَ تَقْدِیرُ الْعَزِیزِ الذی قهرهما و سیّرهما علی الوجه الخاصّ اَلْعَلِیمِ بتدبیرهما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جَعَلَ لَکُمُ النُّجُومَ لِتَهْتَدُوا بِهٰا فِی ظُلُمٰاتِ الْبَرِّ وَ الْبَحْرِ</w:t>
      </w:r>
    </w:p>
    <w:p>
      <w:pPr>
        <w:pStyle w:val="BookText"/>
        <w:rPr/>
      </w:pP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ظلمات اللّیل فی البرِّ و البحر و إضافتها الیهما للملابسة أو فی مشتبهات الطرق أو الأمور سماها ظلمات علی الاِستعارة القمّیّ قال اَلنُّجُومَ آل محمّد علیهم السلام قَدْ فَصَّلْنَا الْآیٰاتِ بیّناها فصلاً فصلاً لِقَوْمٍ یَعْلَمُونَ فانّهم 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أَنْشَأَکُمْ مِنْ نَفْسٍ وٰاحِدَةٍ</w:t>
      </w:r>
    </w:p>
    <w:p>
      <w:pPr>
        <w:pStyle w:val="BookText"/>
        <w:rPr/>
      </w:pPr>
      <w:r>
        <w:rPr>
          <w:rFonts w:ascii="Amiri" w:hAnsi="Amiri" w:eastAsia="Amiri" w:cs="Amiri"/>
          <w:color w:val="111111"/>
          <w:sz w:val="28"/>
          <w:sz w:val="28"/>
          <w:szCs w:val="28"/>
          <w:rtl w:val="true"/>
          <w:lang w:bidi="ar-SA"/>
        </w:rPr>
        <w:t>و هو آدم علیه السلام فَمُسْتَقَرٌّ و قرء بکسر القاف أی قارّ وَ مُسْتَوْدَعٌ</w:t>
      </w:r>
    </w:p>
    <w:p>
      <w:pPr>
        <w:pStyle w:val="BookText"/>
        <w:rPr/>
      </w:pPr>
      <w:r>
        <w:rPr>
          <w:rFonts w:eastAsia="Times New Roman" w:cs="Times New Roman" w:ascii="Times New Roman" w:hAnsi="Times New Roman"/>
          <w:color w:val="111111"/>
          <w:sz w:val="28"/>
          <w:szCs w:val="28"/>
          <w:lang w:val="en-US" w:bidi="en-US"/>
        </w:rPr>
        <w:t>2373</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لأبی بصیر حین سأله عن هٰذه الآیة ما یقول أهل بلدک الذی أنت فیه قال یقولون فَمُسْتَقَرٌّ فی الرّحم وَ مُسْتَوْدَعٌ فی الصّلب فقال کذبوا المستقرّ من استقر الإِیمان فی قلبه فلا ینزع منه أبداً و المستودع الذی یستودع الإِیمان زماناً ثمّ یسلبه و قد کان الزبیر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2374</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 فقال فَمُسْتَقَرٌّ فی الرَّحِم وَ مُسْتَوْدَعٌ فی الصلب و قد یکون المستودع الإیمان ثمّ ینزع منه و لقد مشٰی الزبیر فی ضوءِ الإِیمان و نوره حین قبض رسول اللّٰه صلّی اللّٰه علیه و آله و سلم حتّی مشٰی بالسّیف و هو یقول لا نبایع إلاَّ علیّاً و فی روایة قال المستقرّ الثابت و المستودع المعار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ما کان من الإِیمان المستقر فَمُسْتَقَرٌّ إلیٰ</w:t>
      </w:r>
    </w:p>
    <w:p>
      <w:pPr>
        <w:pStyle w:val="BookText"/>
        <w:rPr/>
      </w:pPr>
      <w:r>
        <w:rPr>
          <w:rFonts w:ascii="IRNazanin" w:hAnsi="IRNazanin" w:eastAsia="IRNazanin"/>
          <w:color w:val="111111"/>
          <w:sz w:val="28"/>
          <w:sz w:val="28"/>
          <w:szCs w:val="28"/>
          <w:rtl w:val="true"/>
          <w:lang w:bidi="fa-IR"/>
        </w:rPr>
        <w:t>یوم القیامة أبداً و ما کان مستودعاً سلبه اللّٰه قبل الممات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2376</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النّبیینّ علی النبوّة فلا یکونون إلاّ أنبیاء و خلق المؤمنین علی الإِیمان فلا یکونون إلاّ مؤمنین و أعار قوماً إیماناً فان شاء تممه لهم و إن شاء سلبهم إیّاه قال و فیهم جرت فَمُسْتَقَرٌّ وَ مُسْتَوْدَعٌ و قال إنّ فلاناً کان مستودعاً إیمانه فلمَّا کذب علینا سلب إیمانه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بفلان عن أبی الخطاب محمّد بن مقلاص الغالی کما یستفاد من حدیث آخر</w:t>
      </w:r>
    </w:p>
    <w:p>
      <w:pPr>
        <w:pStyle w:val="BookText"/>
        <w:rPr/>
      </w:pPr>
      <w:r>
        <w:rPr>
          <w:rFonts w:ascii="Amiri" w:hAnsi="Amiri" w:eastAsia="Amiri" w:cs="Amiri"/>
          <w:color w:val="111111"/>
          <w:sz w:val="28"/>
          <w:sz w:val="28"/>
          <w:szCs w:val="28"/>
          <w:rtl w:val="true"/>
          <w:lang w:bidi="ar-SA"/>
        </w:rPr>
        <w:t>قَدْ فَصَّلْنَا الْآیٰاتِ لِقَوْمٍ یَفْقَهُونَ</w:t>
      </w:r>
    </w:p>
    <w:p>
      <w:pPr>
        <w:pStyle w:val="BookText"/>
        <w:rPr/>
      </w:pPr>
      <w:r>
        <w:rPr>
          <w:rFonts w:ascii="IRNazanin" w:hAnsi="IRNazanin" w:eastAsia="IRNazanin"/>
          <w:color w:val="111111"/>
          <w:sz w:val="28"/>
          <w:sz w:val="28"/>
          <w:szCs w:val="28"/>
          <w:rtl w:val="true"/>
          <w:lang w:bidi="fa-IR"/>
        </w:rPr>
        <w:t>قیل ذکر مع ذکر النّجوم یعلمون لأنّ أمرها ظاهر و مع ذکر تخلیق بنی آدم یفقهون لأن إنشاءهم من نفس واحدة و تصریفهم بین أحوال مختلفة دقیق غامض یحتاج إلی استعمال فطنة و تدقیق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أَنْزَلَ مِنَ السَّمٰاءِ مٰاءً فَأَخْرَجْنٰا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تلوین </w:t>
      </w:r>
      <w:r>
        <w:rPr>
          <w:rStyle w:val="FootnoteAnchor"/>
          <w:rtl w:val="true"/>
        </w:rPr>
        <w:footnoteReference w:id="176"/>
      </w:r>
      <w:r>
        <w:rPr>
          <w:rFonts w:ascii="Amiri" w:hAnsi="Amiri" w:eastAsia="Amiri" w:cs="Amiri"/>
          <w:color w:val="111111"/>
          <w:sz w:val="28"/>
          <w:sz w:val="28"/>
          <w:szCs w:val="28"/>
          <w:rtl w:val="true"/>
          <w:lang w:bidi="ar-SA"/>
        </w:rPr>
        <w:t xml:space="preserve">الخطاب بِهِ بالماءِ نَبٰاتَ کُلِّ شَیْءٍ نبت کل شیء من أصناف النبات و المعنیٰ إظهار القدرة فی إنبات الأنواع المختلفة بماءٍ واحد کما قال یُسْقیٰ بِمٰاءٍ وٰاحِدٍ وَ نُفَضِّلُ بَعْضَهٰا عَلیٰ بَعْضٍ فِی الْأُکُلِ فَأَخْرَجْنٰا مِنْهُ خَضِراً نبتاً غضاً أخضر و هو الخارج من الحبّة المتشعّب نُخْرِجُ مِنْهُ من الخضر حَبًّا مُتَرٰاکِباً قد رکّب بعضه علی بعض و هو السّنبل وَ مِنَ النَّخْلِ مِنْ طَلْعِهٰا قِنْوٰانٌ أعذاق </w:t>
      </w:r>
      <w:r>
        <w:rPr>
          <w:rStyle w:val="FootnoteAnchor"/>
          <w:rtl w:val="true"/>
        </w:rPr>
        <w:footnoteReference w:id="177"/>
      </w:r>
      <w:r>
        <w:rPr>
          <w:rFonts w:ascii="Amiri" w:hAnsi="Amiri" w:eastAsia="Amiri" w:cs="Amiri"/>
          <w:color w:val="111111"/>
          <w:sz w:val="28"/>
          <w:sz w:val="28"/>
          <w:szCs w:val="28"/>
          <w:rtl w:val="true"/>
          <w:lang w:bidi="ar-SA"/>
        </w:rPr>
        <w:t xml:space="preserve">جمع قنو کصنوان جمع صنو دٰانِیَةٌ قریبة من التناول وَ جَنّٰاتٍ مِنْ أَعْنٰابٍ وَ الزَّیْتُونَ وَ الرُّمّٰانَ مُشْتَبِهاً وَ غَیْرَ مُتَشٰابِهٍ بعضها متشابه فی الهیئة و المقدار و اللّون و الطّعم و بعضها غیر متشابه اُنْظُرُوا إِلیٰ ثَمَرِهِ إلی ثمر کل واحد من ذلک و قرئ بضم الثاء علی الجمع إِذٰا أَثْمَرَ إذا أخرج ثمره کیف یکون صغیراً حقیراً لا یکاد ینتفع به وَ یَنْعِهِ والی حال نضجه أو إلی نضیجه کیف یعود ضخماً ذا نفع و لذّة مصدر ینعت </w:t>
      </w:r>
      <w:r>
        <w:rPr>
          <w:rStyle w:val="FootnoteAnchor"/>
          <w:rtl w:val="true"/>
        </w:rPr>
        <w:footnoteReference w:id="178"/>
      </w:r>
      <w:r>
        <w:rPr>
          <w:rFonts w:ascii="Amiri" w:hAnsi="Amiri" w:eastAsia="Amiri" w:cs="Amiri"/>
          <w:color w:val="111111"/>
          <w:sz w:val="28"/>
          <w:sz w:val="28"/>
          <w:szCs w:val="28"/>
          <w:rtl w:val="true"/>
          <w:lang w:bidi="ar-SA"/>
        </w:rPr>
        <w:t>الثمرة إذا</w:t>
      </w:r>
    </w:p>
    <w:p>
      <w:pPr>
        <w:pStyle w:val="BookText"/>
        <w:rPr/>
      </w:pPr>
      <w:r>
        <w:rPr>
          <w:rFonts w:ascii="Amiri" w:hAnsi="Amiri" w:eastAsia="Amiri" w:cs="Amiri"/>
          <w:color w:val="111111"/>
          <w:sz w:val="28"/>
          <w:sz w:val="28"/>
          <w:szCs w:val="28"/>
          <w:rtl w:val="true"/>
          <w:lang w:bidi="ar-SA"/>
        </w:rPr>
        <w:t>أدرکت أو جمع یانع إِنَّ فِی ذٰلِکُمْ لَآیٰاتٍ علیٰ وجود صانع علیم حکیم قدیر یقدره و یدبّره و ینقله من حال إلیٰ حال لِقَوْمٍ یُؤْمِنُونَ فانّهم المنتفعون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لِلّٰهِ شُرَکٰاءَ الْجِنَّ</w:t>
      </w:r>
    </w:p>
    <w:p>
      <w:pPr>
        <w:pStyle w:val="BookText"/>
        <w:rPr/>
      </w:pPr>
      <w:r>
        <w:rPr>
          <w:rFonts w:ascii="Amiri" w:hAnsi="Amiri" w:eastAsia="Amiri" w:cs="Amiri"/>
          <w:color w:val="111111"/>
          <w:sz w:val="28"/>
          <w:sz w:val="28"/>
          <w:szCs w:val="28"/>
          <w:rtl w:val="true"/>
          <w:lang w:bidi="ar-SA"/>
        </w:rPr>
        <w:t xml:space="preserve">الملائکة جعلوهم أنداداً للّٰه فعبدوهم و قالوا إنهم بنات اللّٰه سمّاهم جنّاً لاجتنانهم </w:t>
      </w:r>
      <w:r>
        <w:rPr>
          <w:rStyle w:val="FootnoteAnchor"/>
          <w:rtl w:val="true"/>
        </w:rPr>
        <w:footnoteReference w:id="179"/>
      </w:r>
      <w:r>
        <w:rPr>
          <w:rFonts w:ascii="IRNazanin" w:hAnsi="IRNazanin" w:eastAsia="IRNazanin"/>
          <w:color w:val="111111"/>
          <w:sz w:val="28"/>
          <w:sz w:val="28"/>
          <w:szCs w:val="28"/>
          <w:rtl w:val="true"/>
          <w:lang w:bidi="fa-IR"/>
        </w:rPr>
        <w:t>و تحقیراً لشأنهم و نحوه و جعلوا بینه و بین الجنّة نسبا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بل أرید بالجنّ الشیاطین لأنّهم أطاعوهم کما یطاع اللّٰه أوْ عبدوا الأوثان بتسویلهِم و قالوا أنَّ اللّٰه خالق الخیر و إبلیس خالق الشرّ وَ خَلَقَهُمْ و قد خلقهم </w:t>
      </w:r>
      <w:r>
        <w:rPr>
          <w:rStyle w:val="FootnoteAnchor"/>
          <w:rtl w:val="true"/>
        </w:rPr>
        <w:footnoteReference w:id="180"/>
      </w:r>
      <w:r>
        <w:rPr>
          <w:rFonts w:ascii="Amiri" w:hAnsi="Amiri" w:eastAsia="Amiri" w:cs="Amiri"/>
          <w:color w:val="111111"/>
          <w:sz w:val="28"/>
          <w:sz w:val="28"/>
          <w:szCs w:val="28"/>
          <w:rtl w:val="true"/>
          <w:lang w:bidi="ar-SA"/>
        </w:rPr>
        <w:t xml:space="preserve">أی و قد علموا أن اللّٰهَ خالقهم دون الجنّ و لیس من یخلق کمن لا یخلق وَ خَرَقُوا </w:t>
      </w:r>
      <w:r>
        <w:rPr>
          <w:rStyle w:val="FootnoteAnchor"/>
          <w:rtl w:val="true"/>
        </w:rPr>
        <w:footnoteReference w:id="181"/>
      </w:r>
      <w:r>
        <w:rPr>
          <w:rFonts w:ascii="Amiri" w:hAnsi="Amiri" w:eastAsia="Amiri" w:cs="Amiri"/>
          <w:color w:val="111111"/>
          <w:sz w:val="28"/>
          <w:sz w:val="28"/>
          <w:szCs w:val="28"/>
          <w:rtl w:val="true"/>
          <w:lang w:bidi="ar-SA"/>
        </w:rPr>
        <w:t>لَهُ و اختلقوا للّٰه بَنِینَ وَ بَنٰاتٍ فانّ المشرکین قالوا الملائکة بنات اللّٰه و أهل الکتابین عُزَیْرٌ ابن اللّٰه و المسیح ابن اللّٰه و قرء و خرّقوا للتکثیر بِغَیْرِ عِلْمٍ من غیر أن یعلموا حقیقة ما قالوه و لکن جهلاً منهم بعظمة اللّٰه سُبْحٰانَهُ وَ تَعٰالیٰ عَمّٰا یَصِفُونَ و هو أنّ له شریکاً و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بَدِیعُ السَّمٰاوٰاتِ وَ الْأَرْضِ</w:t>
      </w:r>
    </w:p>
    <w:p>
      <w:pPr>
        <w:pStyle w:val="BookText"/>
        <w:rPr/>
      </w:pPr>
      <w:r>
        <w:rPr>
          <w:rFonts w:ascii="IRNazanin" w:hAnsi="IRNazanin" w:eastAsia="IRNazanin"/>
          <w:color w:val="111111"/>
          <w:sz w:val="28"/>
          <w:sz w:val="28"/>
          <w:szCs w:val="28"/>
          <w:rtl w:val="true"/>
          <w:lang w:bidi="fa-IR"/>
        </w:rPr>
        <w:t>أی هو مبدعهما و منشؤهما بعلمه ابتداء لا من شیء و لا علیٰ مثال سبق کذا</w:t>
      </w:r>
    </w:p>
    <w:p>
      <w:pPr>
        <w:pStyle w:val="BookText"/>
        <w:rPr/>
      </w:pPr>
      <w:r>
        <w:rPr>
          <w:rFonts w:eastAsia="Times New Roman" w:cs="Times New Roman" w:ascii="Times New Roman" w:hAnsi="Times New Roman"/>
          <w:color w:val="111111"/>
          <w:sz w:val="28"/>
          <w:szCs w:val="28"/>
          <w:lang w:val="en-US" w:bidi="en-US"/>
        </w:rPr>
        <w:t>2377</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یَکُونُ لَهُ وَلَدٌ</w:t>
      </w:r>
    </w:p>
    <w:p>
      <w:pPr>
        <w:pStyle w:val="BookText"/>
        <w:rPr/>
      </w:pPr>
      <w:r>
        <w:rPr>
          <w:rFonts w:ascii="Amiri" w:hAnsi="Amiri" w:eastAsia="Amiri" w:cs="Amiri"/>
          <w:color w:val="111111"/>
          <w:sz w:val="28"/>
          <w:sz w:val="28"/>
          <w:szCs w:val="28"/>
          <w:rtl w:val="true"/>
          <w:lang w:bidi="ar-SA"/>
        </w:rPr>
        <w:t>من أین و کیف یکون له ولد وَ لَمْ تَکُنْ لَهُ صٰاحِبَةٌ یکون منها الولد وَ خَلَقَ کُلَّ شَیْءٍ وَ هُوَ بِکُلِّ شَیْءٍ عَلِیمٌ و من کان بهذه الصفات فهو غنیّ عن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w:t>
      </w:r>
    </w:p>
    <w:p>
      <w:pPr>
        <w:pStyle w:val="BookText"/>
        <w:rPr/>
      </w:pPr>
      <w:r>
        <w:rPr>
          <w:rFonts w:ascii="Amiri" w:hAnsi="Amiri" w:eastAsia="Amiri" w:cs="Amiri"/>
          <w:color w:val="111111"/>
          <w:sz w:val="28"/>
          <w:sz w:val="28"/>
          <w:szCs w:val="28"/>
          <w:rtl w:val="true"/>
          <w:lang w:bidi="ar-SA"/>
        </w:rPr>
        <w:t xml:space="preserve">الموصوف بهذه الصفات اَللّٰهُ رَبُّکُمْ لاٰ إِلٰهَ إِلاّٰ هُوَ خٰالِقُ کُلِّ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2378</w:t>
      </w:r>
    </w:p>
    <w:p>
      <w:pPr>
        <w:pStyle w:val="BookText"/>
        <w:rPr/>
      </w:pPr>
      <w:r>
        <w:rPr>
          <w:rFonts w:ascii="IRNazanin" w:hAnsi="IRNazanin" w:eastAsia="IRNazanin"/>
          <w:color w:val="111111"/>
          <w:sz w:val="28"/>
          <w:sz w:val="28"/>
          <w:szCs w:val="28"/>
          <w:rtl w:val="true"/>
          <w:lang w:bidi="fa-IR"/>
        </w:rPr>
        <w:t>فی الخصال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مخلوقة خلق تقدیر لا خلق تکوین و اللّٰه خٰالِقُ کُلِّ شَیْءٍ و لا نقول بالجبر و التفویض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فَاعْبُدُوهُ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استجمع هٰذه الصفات استحق العبادة وَ هُوَ عَلیٰ کُلِّ شَیْءٍ وَکِیلٌ حفیظ مدبّر و قیل هو مع تلک الصفات متولیّ فکلوها </w:t>
      </w:r>
      <w:r>
        <w:rPr>
          <w:rStyle w:val="FootnoteAnchor"/>
          <w:rtl w:val="true"/>
        </w:rPr>
        <w:footnoteReference w:id="182"/>
      </w:r>
      <w:r>
        <w:rPr>
          <w:rFonts w:ascii="IRNazanin" w:hAnsi="IRNazanin" w:eastAsia="IRNazanin"/>
          <w:color w:val="111111"/>
          <w:sz w:val="28"/>
          <w:sz w:val="28"/>
          <w:szCs w:val="28"/>
          <w:rtl w:val="true"/>
          <w:lang w:bidi="fa-IR"/>
        </w:rPr>
        <w:t>إلیه و توسّلوا بعبادته إلی إنجاح مآربکم و رقیب علی</w:t>
      </w:r>
    </w:p>
    <w:p>
      <w:pPr>
        <w:pStyle w:val="BookText"/>
        <w:rPr/>
      </w:pPr>
      <w:r>
        <w:rPr>
          <w:rFonts w:ascii="IRNazanin" w:hAnsi="IRNazanin" w:eastAsia="IRNazanin"/>
          <w:color w:val="111111"/>
          <w:sz w:val="28"/>
          <w:sz w:val="28"/>
          <w:szCs w:val="28"/>
          <w:rtl w:val="true"/>
          <w:lang w:bidi="fa-IR"/>
        </w:rPr>
        <w:t>أعمالکم فیجازیکم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 وَ هُوَ یُدْرِکُ الْأَبْصٰارَ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2379</w:t>
      </w:r>
    </w:p>
    <w:p>
      <w:pPr>
        <w:pStyle w:val="BookText"/>
        <w:rPr/>
      </w:pPr>
      <w:r>
        <w:rPr>
          <w:rFonts w:ascii="Amiri" w:hAnsi="Amiri" w:eastAsia="Amiri" w:cs="Amiri"/>
          <w:color w:val="111111"/>
          <w:sz w:val="28"/>
          <w:sz w:val="28"/>
          <w:szCs w:val="28"/>
          <w:rtl w:val="true"/>
          <w:lang w:bidi="ar-SA"/>
        </w:rPr>
        <w:t>فی الکافی و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یعنی احاطة الوهم الا تری إلیٰ قوله قَدْ جٰاءَکُمْ بَصٰائِرُ مِنْ رَبِّکُمْ لیس یعنی بصر العیون فَمَنْ أَبْصَرَ فَلِنَفْسِهِ لیسَ یعنی من البصر بعینه وَ مَنْ عَمِیَ فَعَلَیْهٰا لم یعن عمی العیون انّما عنی احاطة الوهم کما یقال فلان بصیر بالشعر و فلان بصیر بالفقه و فلان بصیر بالدّراهم و فلان بصیر بالثیاب اللّٰه أعظم من أن یری بالعین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2380</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أوهام القلوب أدق من أبصار العیون أنت قد تدرک بوهمک السند و الهند و البلدان التی لم تدخلها و لم تدرکها ببصرک و أوهام القلوب لا تدرکه فکیف أبصار العیون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2381</w:t>
      </w:r>
    </w:p>
    <w:p>
      <w:pPr>
        <w:pStyle w:val="BookText"/>
        <w:rPr/>
      </w:pPr>
      <w:r>
        <w:rPr>
          <w:rFonts w:ascii="Amiri" w:hAnsi="Amiri" w:eastAsia="Amiri" w:cs="Amiri"/>
          <w:color w:val="111111"/>
          <w:sz w:val="28"/>
          <w:sz w:val="28"/>
          <w:szCs w:val="28"/>
          <w:rtl w:val="true"/>
          <w:lang w:bidi="ar-SA"/>
        </w:rPr>
        <w:t>فی التوحید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عمّا اشتبه علیه من الآیات و أمّا قوله لاٰ تُدْرِکُهُ الْأَبْصٰارُ وَ هُوَ یُدْرِکُ الْأَبْصٰارَ فهو کما قال لاٰ تُدْرِکُهُ الْأَبْصٰارُ لا تحیط به الأوهام وَ هُوَ یُدْرِکُ الْأَبْصٰارَ یعنی یحیط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w:t>
      </w:r>
    </w:p>
    <w:p>
      <w:pPr>
        <w:pStyle w:val="BookText"/>
        <w:rPr/>
      </w:pPr>
      <w:r>
        <w:rPr>
          <w:rFonts w:ascii="Amiri" w:hAnsi="Amiri" w:eastAsia="Amiri" w:cs="Amiri"/>
          <w:color w:val="111111"/>
          <w:sz w:val="28"/>
          <w:sz w:val="28"/>
          <w:szCs w:val="28"/>
          <w:rtl w:val="true"/>
          <w:lang w:bidi="ar-SA"/>
        </w:rPr>
        <w:t>و فی المجمع و العیّاشیّ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عمّا اختلف الناس من الرؤیة فقال من وصف اللّٰه سبحانه بخلاف ما وصف به نفسه فقد أعظم الفریة علی اللّٰه لاٰ تُدْرِکُهُ الْأَبْصٰارُ و هذه الأبصار لیست هٰذه الأعین انّما هی الأبصار التی فی القلوب لا یقع علیه الأوهام وَ هُوَ اللَّطِیفُ </w:t>
      </w:r>
      <w:r>
        <w:rPr>
          <w:rStyle w:val="FootnoteAnchor"/>
          <w:rtl w:val="true"/>
        </w:rPr>
        <w:footnoteReference w:id="183"/>
      </w:r>
      <w:r>
        <w:rPr>
          <w:rFonts w:ascii="Amiri" w:hAnsi="Amiri" w:eastAsia="Amiri" w:cs="Amiri"/>
          <w:color w:val="111111"/>
          <w:sz w:val="28"/>
          <w:sz w:val="28"/>
          <w:szCs w:val="28"/>
          <w:rtl w:val="true"/>
          <w:lang w:bidi="ar-SA"/>
        </w:rPr>
        <w:t xml:space="preserve">الْخَبِیرُ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التوحید و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اَللَّطِیفُ فلیس علیٰ قلة و قصافة و صغر و لکن ذلک علی النفاذ فی الأشیاء و الاِمتناع من أن یدرک کقول الرجل لطف عنی هذا الأمر و لطف فلان فی مذهبه و قوله یخبرک أنّه غمّض فیه العقل</w:t>
      </w:r>
    </w:p>
    <w:p>
      <w:pPr>
        <w:pStyle w:val="BookText"/>
        <w:rPr/>
      </w:pPr>
      <w:r>
        <w:rPr>
          <w:rFonts w:ascii="IRNazanin" w:hAnsi="IRNazanin" w:eastAsia="IRNazanin"/>
          <w:color w:val="111111"/>
          <w:sz w:val="28"/>
          <w:sz w:val="28"/>
          <w:szCs w:val="28"/>
          <w:rtl w:val="true"/>
          <w:lang w:bidi="fa-IR"/>
        </w:rPr>
        <w:t>وفات الطلب و عاد متعمقاً متلطفاً لا یدرکه الوهم فکذلک لطف اللّٰه تبارک و تعالیٰ عن أن یدرک بحدّ أو یحدّ بوصف و اللطافة منّا الصِّغر و القلّة فقد جمعنَا الاسم و اختلف المعنیٰ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اَلْخَبِیرُ فالذی لا یغرب عنه شیء و لا یفوته شیء لیس للتجربة و لا للاعتبار بالأشیاء فتفیده التجربة و الاعتبار علماً و لولاهما ما علم لأنّ من کان کذلک کان جاهلاً و اللّٰه لم یزل خبیراً بما یخلق و الخبیر من النّاس المستخبر عن جهل المتعلم فقد جمعنا الاسم و اختلف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بَصٰائِرُ </w:t>
      </w:r>
      <w:r>
        <w:rPr>
          <w:rStyle w:val="FootnoteAnchor"/>
          <w:rtl w:val="true"/>
        </w:rPr>
        <w:footnoteReference w:id="184"/>
      </w:r>
      <w:r>
        <w:rPr>
          <w:rFonts w:ascii="Amiri" w:hAnsi="Amiri" w:eastAsia="Amiri" w:cs="Amiri"/>
          <w:color w:val="111111"/>
          <w:sz w:val="28"/>
          <w:sz w:val="28"/>
          <w:szCs w:val="28"/>
          <w:rtl w:val="true"/>
          <w:lang w:bidi="ar-SA"/>
        </w:rPr>
        <w:t>مِنْ رَبِّکُمْ</w:t>
      </w:r>
    </w:p>
    <w:p>
      <w:pPr>
        <w:pStyle w:val="BookText"/>
        <w:rPr/>
      </w:pPr>
      <w:r>
        <w:rPr>
          <w:rFonts w:ascii="Amiri" w:hAnsi="Amiri" w:eastAsia="Amiri" w:cs="Amiri"/>
          <w:color w:val="111111"/>
          <w:sz w:val="28"/>
          <w:sz w:val="28"/>
          <w:szCs w:val="28"/>
          <w:rtl w:val="true"/>
          <w:lang w:bidi="ar-SA"/>
        </w:rPr>
        <w:t>البصیرة للقلب کالبصر للبدن فَمَنْ أَبْصَرَ الحق و آمن به فَلِنَفْسِهِ أبصر لأن نفعه لها وَ مَنْ عَمِیَ عن الحق و ضلّ فَعَلَیْهٰا و باله وَ مٰا أَنَا عَلَیْکُمْ بِحَفِیظٍ و انّما أنا منذر و اللّٰه هو الحفیظ علیکم یحفظ أعمالکم و یجازیکم علیها و هذا کلام و ردّ علیٰ لسان الرسول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نُصَرِّفُ الْآیٰاتِ</w:t>
      </w:r>
    </w:p>
    <w:p>
      <w:pPr>
        <w:pStyle w:val="BookText"/>
        <w:rPr/>
      </w:pPr>
      <w:r>
        <w:rPr>
          <w:rFonts w:ascii="IRNazanin" w:hAnsi="IRNazanin" w:eastAsia="IRNazanin"/>
          <w:color w:val="111111"/>
          <w:sz w:val="28"/>
          <w:sz w:val="28"/>
          <w:szCs w:val="28"/>
          <w:rtl w:val="true"/>
          <w:lang w:bidi="fa-IR"/>
        </w:rPr>
        <w:t>مثل ذٰلک التصریف نصرّف و هو إجراء المعنی الدائر فی المعانی المتعاقبة من الصرف و هو نقل الشیء من حال إلی حال وَ لِیَقُولُوا دَرَسْتَ أی لیقولوا درست صرفنا و اللام للعاقبة و الدرس القراءة و التعلم و قرئ دارست أی دارست أهل الکتاب و ذاکرتهم و دَرَسْتَ من الدروس أی قدمت هذه الآیات و عفت کقولهم أساطیر الأوّلین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کانت قریش تقول لرسول اللّٰه صلّی اللّٰه علیه و آله و سلم إنّ الذی تخبرنا من الأخبار تتعلمه من علماءِ الیهود و تدرسه وَ لِنُبَیِّنَهُ اللاّم هنا علی أصله لأنّ التّبیین مقصود التصریف و الضمیر للآیات باعتبار المعنی لِقَوْمٍ یَعْلَمُونَ فإنهم المنتفعون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عَنِ الْمُشْرِکِینَ</w:t>
      </w:r>
    </w:p>
    <w:p>
      <w:pPr>
        <w:pStyle w:val="BookText"/>
        <w:rPr/>
      </w:pPr>
      <w:r>
        <w:rPr>
          <w:rFonts w:ascii="IRNazanin" w:hAnsi="IRNazanin" w:eastAsia="IRNazanin"/>
          <w:color w:val="111111"/>
          <w:sz w:val="28"/>
          <w:sz w:val="28"/>
          <w:szCs w:val="28"/>
          <w:rtl w:val="true"/>
          <w:lang w:bidi="fa-IR"/>
        </w:rPr>
        <w:t xml:space="preserve">و لا تحتفل </w:t>
      </w:r>
      <w:r>
        <w:rPr>
          <w:rStyle w:val="FootnoteAnchor"/>
          <w:rtl w:val="true"/>
        </w:rPr>
        <w:footnoteReference w:id="185"/>
      </w:r>
      <w:r>
        <w:rPr>
          <w:rFonts w:ascii="IRNazanin" w:hAnsi="IRNazanin" w:eastAsia="IRNazanin"/>
          <w:color w:val="111111"/>
          <w:sz w:val="28"/>
          <w:sz w:val="28"/>
          <w:szCs w:val="28"/>
          <w:rtl w:val="true"/>
          <w:lang w:bidi="fa-IR"/>
        </w:rPr>
        <w:t>بأقوالهم و لا تلتفت إلی آرائهم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أَشْرَکُوا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2385</w:t>
      </w:r>
    </w:p>
    <w:p>
      <w:pPr>
        <w:pStyle w:val="BookText"/>
        <w:rPr/>
      </w:pPr>
      <w:r>
        <w:rPr>
          <w:rFonts w:ascii="IRNazanin" w:hAnsi="IRNazanin" w:eastAsia="IRNazanin"/>
          <w:color w:val="111111"/>
          <w:sz w:val="28"/>
          <w:sz w:val="28"/>
          <w:szCs w:val="28"/>
          <w:rtl w:val="true"/>
          <w:lang w:bidi="fa-IR"/>
        </w:rPr>
        <w:t>فی المجمع فی تفسیر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w:t>
      </w:r>
    </w:p>
    <w:p>
      <w:pPr>
        <w:pStyle w:val="BookText"/>
        <w:rPr/>
      </w:pPr>
      <w:r>
        <w:rPr>
          <w:rFonts w:ascii="IRNazanin" w:hAnsi="IRNazanin" w:eastAsia="IRNazanin"/>
          <w:color w:val="111111"/>
          <w:sz w:val="28"/>
          <w:sz w:val="28"/>
          <w:szCs w:val="28"/>
          <w:rtl w:val="true"/>
          <w:lang w:bidi="fa-IR"/>
        </w:rPr>
        <w:t>ان یجعلهم کلهم مؤمنین معصومین حتّی کان لا یعصیه أحد لما کان یحتاج إلی جنة و لا الی نار و لکنه أمرهم و نهاهم و امتحنهم و أعطاهم ما له علیهم به الحجة من الأٰلة و الاستطاعة لیستحقّوا الثواب و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ما یقرب منه وَ مٰا جَعَلْنٰاکَ عَلَیْهِمْ حَفِیظاً رقیباً وَ مٰا أَنْتَ عَلَیْهِمْ بِوَکِیلٍ تقوم بأمورهم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تَسُبُّوا الَّذِینَ یَدْعُونَ مِنْ دُونِ اللّٰهِ</w:t>
      </w:r>
    </w:p>
    <w:p>
      <w:pPr>
        <w:pStyle w:val="BookText"/>
        <w:rPr/>
      </w:pPr>
      <w:r>
        <w:rPr>
          <w:rFonts w:ascii="Amiri" w:hAnsi="Amiri" w:eastAsia="Amiri" w:cs="Amiri"/>
          <w:color w:val="111111"/>
          <w:sz w:val="28"/>
          <w:sz w:val="28"/>
          <w:szCs w:val="28"/>
          <w:rtl w:val="true"/>
          <w:lang w:bidi="ar-SA"/>
        </w:rPr>
        <w:t>و لا تذکروا آلهتهم التی یعبدونها بما فیها من القبائح فَیَسُبُّوا اللّٰهَ عَدْواً تجاوزاً عن الحق الی الباطل بِغَیْرِ عِلْمٍ علیٰ جهالة باللّٰه و بما یحب أن یذکر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2386</w:t>
      </w:r>
    </w:p>
    <w:p>
      <w:pPr>
        <w:pStyle w:val="BookText"/>
        <w:rPr/>
      </w:pPr>
      <w:r>
        <w:rPr>
          <w:rFonts w:ascii="IRNazanin" w:hAnsi="IRNazanin" w:eastAsia="IRNazanin"/>
          <w:color w:val="111111"/>
          <w:sz w:val="28"/>
          <w:sz w:val="28"/>
          <w:szCs w:val="28"/>
          <w:rtl w:val="true"/>
          <w:lang w:bidi="fa-IR"/>
        </w:rPr>
        <w:t>فی المجمع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الشّرک أخفی من دبیب </w:t>
      </w:r>
      <w:r>
        <w:rPr>
          <w:rStyle w:val="FootnoteAnchor"/>
          <w:rtl w:val="true"/>
        </w:rPr>
        <w:footnoteReference w:id="186"/>
      </w:r>
      <w:r>
        <w:rPr>
          <w:rFonts w:ascii="IRNazanin" w:hAnsi="IRNazanin" w:eastAsia="IRNazanin"/>
          <w:color w:val="111111"/>
          <w:sz w:val="28"/>
          <w:sz w:val="28"/>
          <w:szCs w:val="28"/>
          <w:rtl w:val="true"/>
          <w:lang w:bidi="fa-IR"/>
        </w:rPr>
        <w:t xml:space="preserve">النمل علی صفا </w:t>
      </w:r>
      <w:r>
        <w:rPr>
          <w:rStyle w:val="FootnoteAnchor"/>
          <w:rtl w:val="true"/>
        </w:rPr>
        <w:footnoteReference w:id="187"/>
      </w:r>
      <w:r>
        <w:rPr>
          <w:rFonts w:ascii="IRNazanin" w:hAnsi="IRNazanin" w:eastAsia="IRNazanin"/>
          <w:color w:val="111111"/>
          <w:sz w:val="28"/>
          <w:sz w:val="28"/>
          <w:szCs w:val="28"/>
          <w:rtl w:val="true"/>
          <w:lang w:bidi="fa-IR"/>
        </w:rPr>
        <w:t>سوداءٍ فی لیلة ظلماء فقال کان المؤمنون یسبّون ما یعبد المشرکون من دون اللّٰه فکان المشرکون یسبّون ما یعبد المؤمنون فنهیٰ اللّٰه المؤمنین عن سبّ آلهتهم لکیلا یسبّوا الکفّار إلٰه المؤمنین فیکون المؤمنون قد أشرکوا باللّٰه من حیث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2387</w:t>
      </w:r>
    </w:p>
    <w:p>
      <w:pPr>
        <w:pStyle w:val="BookText"/>
        <w:rPr/>
      </w:pPr>
      <w:r>
        <w:rPr>
          <w:rFonts w:ascii="Amiri" w:hAnsi="Amiri" w:eastAsia="Amiri" w:cs="Amiri"/>
          <w:color w:val="111111"/>
          <w:sz w:val="28"/>
          <w:sz w:val="28"/>
          <w:szCs w:val="28"/>
          <w:rtl w:val="true"/>
          <w:lang w:bidi="ar-SA"/>
        </w:rPr>
        <w:t>و فی الکافی عنه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إیّاکم و سبّ أعداءِ اللّٰه حیث یسمعونکم فَیَسُبُّوا اللّٰهَ عَدْواً بِغَیْرِ 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2388</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رأیت أحداً یسبّ اللّٰه فقیل لا و کیف قال من سبّ ولیّ اللّٰه فقد سبّ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الإِعتقادات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Amiri" w:hAnsi="Amiri" w:eastAsia="Amiri" w:cs="Amiri"/>
          <w:color w:val="111111"/>
          <w:sz w:val="28"/>
          <w:sz w:val="28"/>
          <w:szCs w:val="28"/>
          <w:rtl w:val="true"/>
          <w:lang w:bidi="ar-SA"/>
        </w:rPr>
        <w:t>قیل انّا نریٰ فی المسجد رجلاً یعلن بسبّ أعدائکم و یسبّهم فقال ما له لعنه اللّٰه تعرّض بنا قال اللّٰه وَ لاٰ تَسُبُّوا الَّذِینَ یَدْعُونَ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2390</w:t>
      </w:r>
    </w:p>
    <w:p>
      <w:pPr>
        <w:pStyle w:val="BookText"/>
        <w:rPr/>
      </w:pPr>
      <w:r>
        <w:rPr>
          <w:rFonts w:ascii="Amiri" w:hAnsi="Amiri" w:eastAsia="Amiri" w:cs="Amiri"/>
          <w:color w:val="111111"/>
          <w:sz w:val="28"/>
          <w:sz w:val="28"/>
          <w:szCs w:val="28"/>
          <w:rtl w:val="true"/>
          <w:lang w:bidi="ar-SA"/>
        </w:rPr>
        <w:t>قال 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لا تسبّوهم فإنهم یسبّون علیکم و قال من سبّ ولیّ اللّٰه فقد سبّ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2391</w:t>
      </w:r>
    </w:p>
    <w:p>
      <w:pPr>
        <w:pStyle w:val="BookText"/>
        <w:rPr/>
      </w:pPr>
      <w:r>
        <w:rPr>
          <w:rFonts w:ascii="Amiri" w:hAnsi="Amiri" w:eastAsia="Amiri" w:cs="Amiri"/>
          <w:color w:val="111111"/>
          <w:sz w:val="28"/>
          <w:sz w:val="28"/>
          <w:szCs w:val="28"/>
          <w:rtl w:val="true"/>
          <w:lang w:bidi="ar-SA"/>
        </w:rPr>
        <w:t>و قال النّبیّ صلّی اللّٰه علیه و آله و سلم لعلیّ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سبّک فقد سبّنی و من سبّنی فقد سبّ اللّٰه و من سبّ اللّٰه فقد کبّه </w:t>
      </w:r>
      <w:r>
        <w:rPr>
          <w:rStyle w:val="FootnoteAnchor"/>
          <w:rtl w:val="true"/>
        </w:rPr>
        <w:footnoteReference w:id="188"/>
      </w:r>
      <w:r>
        <w:rPr>
          <w:rFonts w:ascii="Amiri" w:hAnsi="Amiri" w:eastAsia="Amiri" w:cs="Amiri"/>
          <w:color w:val="111111"/>
          <w:sz w:val="28"/>
          <w:sz w:val="28"/>
          <w:szCs w:val="28"/>
          <w:rtl w:val="true"/>
          <w:lang w:bidi="ar-SA"/>
        </w:rPr>
        <w:t>اللّٰه علی منخریه فی نار جهنم کَذٰلِکَ زَیَّنّٰا لِکُلِّ أُمَّةٍ عَمَلَهُمْ فی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یعنی بعد اختبارهم و دخولهم فیه فنسبه اللّٰه الیٰ نفسه و الدلیل علیٰ ذٰلک لفعلهم المتقدم قوله بِمٰا کٰانُوا یَعْمَلُونَ ثُمَّ إِلیٰ رَبِّهِمْ مَرْجِعُهُمْ فَیُنَبِّئُهُمْ بِمٰا کٰانُوا یَعْمَلُونَ بالمحاسبة و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أَیْمٰانِهِمْ</w:t>
      </w:r>
    </w:p>
    <w:p>
      <w:pPr>
        <w:pStyle w:val="BookText"/>
        <w:rPr/>
      </w:pPr>
      <w:r>
        <w:rPr>
          <w:rFonts w:ascii="Amiri" w:hAnsi="Amiri" w:eastAsia="Amiri" w:cs="Amiri"/>
          <w:color w:val="111111"/>
          <w:sz w:val="28"/>
          <w:sz w:val="28"/>
          <w:szCs w:val="28"/>
          <w:rtl w:val="true"/>
          <w:lang w:bidi="ar-SA"/>
        </w:rPr>
        <w:t>حلفوا به مجدّین مجتهدین القمّیّ یعنی قریشاً لَئِنْ جٰاءَتْهُمْ آیَةٌ من مقترحاتهم لَیُؤْمِنُنَّ بِهٰا قُلْ إِنَّمَا الْآیٰاتُ عِنْدَ اللّٰهِ هو قادر علیها یظهرُ منها ما یشاء علیٰ مقتضی الحکمة لیس شیء مِنها بقدرتی و ارادتی وَ مٰا یُشْعِرُکُمْ و ما یدریکم استفهام إنکار أَنَّهٰا أن الآیة المقترحة إِذٰا جٰاءَتْ لاٰ یُؤْمِنُونَ بها یعنی أنا أعلم أَنَّهٰا إِذٰا جٰاءَتْ لاٰ یُؤْمِنُونَ بها و أنتم لا تدرون بذٰلک قیل و ذٰلک أنّ المؤمنین کانوا یطمعون فی ایمانهم عند مجیء الآیة یتمنّون مجیئها فأخبرهم اللّٰه سبحانه أنهم ما یدرون ما سبق علمه به من أنّهم لا یؤمنون ألا تریٰ إلیٰ قوله کَمٰا لَمْ یُؤْمِنُوا بِهِ أَوَّلَ مَرَّةٍ و قیل لا مزیدة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أنّ بمعنیٰ لعلّ و یؤیده قراءة أبیّ لعلّها و قرئ إنّها بالکسر علیٰ أنّ الکلام قد تمّ قبله ثمّ أخبرهم بعلمه فیهم و هٰذا أوضح و لا تؤمنون بالتاءِ علی أنّ الخطاب للمشرکین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 أَفْئِدَتَهُمْ وَ أَبْصٰارَهُمْ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علی لاٰ یُؤْمِنُونَ أی و ما یشعرکم انّا</w:t>
      </w:r>
    </w:p>
    <w:p>
      <w:pPr>
        <w:pStyle w:val="BookText"/>
        <w:rPr/>
      </w:pPr>
      <w:r>
        <w:rPr>
          <w:rFonts w:ascii="Amiri" w:hAnsi="Amiri" w:eastAsia="Amiri" w:cs="Amiri"/>
          <w:color w:val="111111"/>
          <w:sz w:val="28"/>
          <w:sz w:val="28"/>
          <w:szCs w:val="28"/>
          <w:rtl w:val="true"/>
          <w:lang w:bidi="ar-SA"/>
        </w:rPr>
        <w:t>حینئذٍ نُقَلِّبُ أَفْئِدَتَهُمْ عن الحق فلا یفقهونه وَ أَبْصٰارَهُمْ فلا یبصرونه فلا یؤمنون بها کَمٰا لَمْ یُؤْمِنُوا بِهِ أَوَّلَ مَرَّةٍ أی بما أنزل اللّٰه من الآیات و القمّیّ یعنی فی الذّرِّ و المیثاق وَ نَذَرُهُمْ فِی طُغْیٰانِهِمْ یَعْمَهُونَ و ندعهم متحیرّین و لا نهدیهم هدایة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 أَفْئِدَتَهُمْ</w:t>
      </w:r>
    </w:p>
    <w:p>
      <w:pPr>
        <w:pStyle w:val="BookText"/>
        <w:rPr/>
      </w:pPr>
      <w:r>
        <w:rPr>
          <w:rFonts w:ascii="IRNazanin" w:hAnsi="IRNazanin" w:eastAsia="IRNazanin"/>
          <w:color w:val="111111"/>
          <w:sz w:val="28"/>
          <w:sz w:val="28"/>
          <w:szCs w:val="28"/>
          <w:rtl w:val="true"/>
          <w:lang w:bidi="fa-IR"/>
        </w:rPr>
        <w:t>یقول ننکّس قلوبهم فیکون أسفل قلوبهم أعلاها و تعمی أبصارهم فلا یبصرون الهدی و قال علیّ بن أبی طالب صلوات اللّٰه علیه إنّ أوّل ما تقلّبون علیه من الجهاد الجهاد بأیدیکم ثمّ الجهاد بألسنتکم ثمّ الجهاد بقلوبکم فمن لم یعرف قلبه معروفاً و لم ینکر منکراً انکس قلبه و جعل أعلاه أسفله فلم یقبل خیراً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w:t>
      </w:r>
    </w:p>
    <w:p>
      <w:pPr>
        <w:pStyle w:val="BookText"/>
        <w:rPr/>
      </w:pP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اقترحوا فقالوا لَوْ لاٰ أُنْزِلَ عَلَیْنَا الْمَلاٰئِکَةُ فَأْتُوا بِآبٰائِنٰا أَوْ تَأْتِیَ بِاللّٰهِ وَ الْمَلاٰئِکَةِ قَبِیلاً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قُبُلاً</w:t>
      </w:r>
    </w:p>
    <w:p>
      <w:pPr>
        <w:pStyle w:val="BookText"/>
        <w:rPr/>
      </w:pPr>
      <w:r>
        <w:rPr>
          <w:rFonts w:ascii="Amiri" w:hAnsi="Amiri" w:eastAsia="Amiri" w:cs="Amiri"/>
          <w:color w:val="111111"/>
          <w:sz w:val="28"/>
          <w:sz w:val="28"/>
          <w:szCs w:val="28"/>
          <w:rtl w:val="true"/>
          <w:lang w:bidi="ar-SA"/>
        </w:rPr>
        <w:t>أی عیاناً و فسّر بمعان أخر و قرئ قِبَلاً بکسر القاف و فتح الباءِ و هو بمعناه المذکور مٰا کٰانُوا لِیُؤْمِنُوا إِلاّٰ أَنْ یَشٰاءَ اللّٰهُ وَ لٰکِنَّ أَکْثَرَهُمْ یَجْهَلُونَ أنهم لو أوتوا بکل آیة لم یؤمنوا فیقسُمونَ باللّٰه جهد ایمانهم علیٰ ما لا یشعرون و لذٰلک أسند الجهل إلی أکثرهم مع أنّ مطلق الجهل یعمهم و لکن أکثر المسلمین یجهلون أنهم لا یؤمنون فیتمنّون نزول الآیة طمعاً فی إیمانهم کذا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جَعَلْنٰا لِکُلِّ نَبِیٍّ عَدُوًّا</w:t>
      </w:r>
    </w:p>
    <w:p>
      <w:pPr>
        <w:pStyle w:val="BookText"/>
        <w:rPr/>
      </w:pPr>
      <w:r>
        <w:rPr>
          <w:rFonts w:ascii="IRNazanin" w:hAnsi="IRNazanin" w:eastAsia="IRNazanin"/>
          <w:color w:val="111111"/>
          <w:sz w:val="28"/>
          <w:sz w:val="28"/>
          <w:szCs w:val="28"/>
          <w:rtl w:val="true"/>
          <w:lang w:bidi="fa-IR"/>
        </w:rPr>
        <w:t>أی کما جعلنا لک عدوّاً جعلنا لکل نبی سبقک عدوّاً بمعنی التخلیة بینهم و بین أعدائهم للامتحان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و فی أمّته شیطانان یؤذیانه و یضلاّن الناس بعده فأمّا صاحبا نوح ففیطیقوس و حزام و امّا صاحبا إبراهیم فمکمّل و رزام و امّا صاحبا موسٰی فالسّامریّ و مرعقیبا و امّا صاحبا عیسٰی فبولیس</w:t>
      </w:r>
    </w:p>
    <w:p>
      <w:pPr>
        <w:pStyle w:val="BookText"/>
        <w:rPr/>
      </w:pPr>
      <w:r>
        <w:rPr>
          <w:rFonts w:ascii="Amiri" w:hAnsi="Amiri" w:eastAsia="Amiri" w:cs="Amiri"/>
          <w:color w:val="111111"/>
          <w:sz w:val="28"/>
          <w:sz w:val="28"/>
          <w:szCs w:val="28"/>
          <w:rtl w:val="true"/>
          <w:lang w:bidi="ar-SA"/>
        </w:rPr>
        <w:t>و مرینون و امّا صاحبا محمّد صلّی اللّٰه علیه و آله و سلم فحبتر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زریق بتقدیم الزّای علی الراء مصغّر زرق و الحبتر بالمهملة ثمّ الموحدة ثمّ المثناة من فوق ثمّ الراء علیٰ وزن جعفر الثعلب و انما کنّی عنهما لزرق عین أحدهما و تشبیه الآخر بالثعلب فی حیلته شَیٰاطِینَ الْإِنْسِ وَ الْجِنِّ مردتهما یُوحِی بَعْضُهُمْ إِلیٰ بَعْضٍ زُخْرُفَ الْقَوْلِ غُرُوراً الأباطیل المموهة </w:t>
      </w:r>
      <w:r>
        <w:rPr>
          <w:rStyle w:val="FootnoteAnchor"/>
          <w:rtl w:val="true"/>
        </w:rPr>
        <w:footnoteReference w:id="190"/>
      </w:r>
      <w:r>
        <w:rPr>
          <w:rFonts w:ascii="IRNazanin" w:hAnsi="IRNazanin" w:eastAsia="IRNazanin"/>
          <w:color w:val="111111"/>
          <w:sz w:val="28"/>
          <w:sz w:val="28"/>
          <w:szCs w:val="28"/>
          <w:rtl w:val="true"/>
          <w:lang w:bidi="fa-IR"/>
        </w:rPr>
        <w:t>من زخرفة إذا زینه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یقول بَعْضُهُمْ إِلیٰ بَعْضٍ لا تؤمنوا بزخرف القول فهذا الوحی 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2394</w:t>
      </w:r>
    </w:p>
    <w:p>
      <w:pPr>
        <w:pStyle w:val="BookText"/>
        <w:rPr/>
      </w:pPr>
      <w:r>
        <w:rPr>
          <w:rFonts w:ascii="Amiri" w:hAnsi="Amiri" w:eastAsia="Amiri" w:cs="Amiri"/>
          <w:color w:val="111111"/>
          <w:sz w:val="28"/>
          <w:sz w:val="28"/>
          <w:szCs w:val="28"/>
          <w:rtl w:val="true"/>
          <w:lang w:bidi="ar-SA"/>
        </w:rPr>
        <w:t>فی الکافی عن الصادق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یجعله اللّٰه من أهل صفة الحق فاولٰئک شَیٰاطِینَ الْإِنْسِ وَ الْجِنِّ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p>
    <w:p>
      <w:pPr>
        <w:pStyle w:val="BookText"/>
        <w:rPr/>
      </w:pPr>
      <w:r>
        <w:rPr>
          <w:rFonts w:ascii="Amiri" w:hAnsi="Amiri" w:eastAsia="Amiri" w:cs="Amiri"/>
          <w:color w:val="111111"/>
          <w:sz w:val="28"/>
          <w:sz w:val="28"/>
          <w:szCs w:val="28"/>
          <w:rtl w:val="true"/>
          <w:lang w:bidi="ar-SA"/>
        </w:rPr>
        <w:t>و فی الخصال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 علیٰ ثلاثة أجزاء فجزء تحت ظل العرش یوم لا ظِلّ إلاّ ظله و جزء علیهم الحساب و العذاب و جزء وجوههم وجوه الآدمیین و قلوبهم قلوب الشیاطین وَ لَوْ شٰاءَ رَبُّکَ مٰا فَعَلُوهُ فَذَرْهُمْ وَ مٰا یَفْتَرُونَ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لِتَصْغیٰ إِلَیْهِ</w:t>
      </w:r>
    </w:p>
    <w:p>
      <w:pPr>
        <w:pStyle w:val="BookText"/>
        <w:rPr/>
      </w:pPr>
      <w:r>
        <w:rPr>
          <w:rFonts w:ascii="Amiri" w:hAnsi="Amiri" w:eastAsia="Amiri" w:cs="Amiri"/>
          <w:color w:val="111111"/>
          <w:sz w:val="28"/>
          <w:sz w:val="28"/>
          <w:szCs w:val="28"/>
          <w:rtl w:val="true"/>
          <w:lang w:bidi="ar-SA"/>
        </w:rPr>
        <w:t>تمیل أَفْئِدَةُ الَّذِینَ لاٰ یُؤْمِنُونَ بِالْآخِرَةِ وَ لِیَرْضَوْهُ لأنفسهم وَ لِیَقْتَرِفُوا و لیکتسبُوا مٰا هُمْ مُقْتَرِفُونَ من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فَغَیْرَ اللّٰهِ أَبْتَغِی حَکَماً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قل لهم أ فغیر اللّٰه أطلب من یحکم بینی بینکم و یفصل المحق منا من المبطل وَ هُوَ الَّذِی أَنْزَلَ إِلَیْکُمُ الْکِتٰابَ القرآن مُفَصَّلاً مبیناً فیه الحقّ و الباطل بحیث ینفی التخلیط و الالتباس وَ الَّذِینَ آتَیْنٰاهُمُ الْکِتٰابَ التوراة و الإِنجیل یَعْلَمُونَ أَنَّهُ مُنَزَّلٌ مِنْ رَبِّکَ بِالْحَقِّ لتصدیق ما عندهم إیّاه و لتصدیقه و ما عندهم مع أنّه صلّی اللّٰه علیه و آله و سلم لم یمارس کتبهم و لم یخالط علماءهم فَلاٰ تَکُونَنَّ مِنَ الْمُمْتَرِینَ فی أنهم یعلمون ذٰلک أوفی انه منزّل بجحود أکثرهم فیکون من باب التهییج کقوله وَ لاٰ تَکُونَنَّ مِنَ الْمُشْرِکِینَ من قبیل إیّاک أعنی و اسمعی یا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کَلِمَةُ رَبِّکَ</w:t>
      </w:r>
    </w:p>
    <w:p>
      <w:pPr>
        <w:pStyle w:val="BookText"/>
        <w:rPr/>
      </w:pPr>
      <w:r>
        <w:rPr>
          <w:rFonts w:ascii="Amiri" w:hAnsi="Amiri" w:eastAsia="Amiri" w:cs="Amiri"/>
          <w:color w:val="111111"/>
          <w:sz w:val="28"/>
          <w:sz w:val="28"/>
          <w:szCs w:val="28"/>
          <w:rtl w:val="true"/>
          <w:lang w:bidi="ar-SA"/>
        </w:rPr>
        <w:t>ما تکلّم به من الحجة و قرأت کلمات ربّک یعنی بلغت الغایة اخباره و أحکامه و مواعیده صِدْقاً فی الأخبار و المواعید وَ عَدْلاً فی الأقضیة و الأحکام لاٰ مُبَدِّلَ لِکَلِمٰاتِهِ لا أحد یبدل شیئاً منها بما هو أصدق و أعدل وَ هُوَ السَّمِیعُ بما یقولون اَلْعَلِیمُ بما یضمرون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یسمع فی بطن أمّه فإذا ولد خطّ بین کتفیه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عینیه و فی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عضده الأیمن وَ تَمَّتْ کَلِمَةُ رَبِّکَ صِدْقاً وَ عَدْلاً الآیة فإذا صار الأمر إلیه جعل اللّٰه له عموداً من نور یبصر به ما یعمل أهل کلّ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w:t>
      </w:r>
      <w:r>
        <w:rPr>
          <w:rStyle w:val="FootnoteAnchor"/>
          <w:rtl w:val="true"/>
        </w:rPr>
        <w:footnoteReference w:id="191"/>
      </w:r>
      <w:r>
        <w:rPr>
          <w:rFonts w:ascii="Amiri" w:hAnsi="Amiri" w:eastAsia="Amiri" w:cs="Amiri"/>
          <w:color w:val="111111"/>
          <w:sz w:val="28"/>
          <w:sz w:val="28"/>
          <w:szCs w:val="28"/>
          <w:rtl w:val="true"/>
          <w:lang w:bidi="ar-SA"/>
        </w:rPr>
        <w:t>یحتج اللّٰه علیٰ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2397</w:t>
      </w:r>
    </w:p>
    <w:p>
      <w:pPr>
        <w:pStyle w:val="BookText"/>
        <w:rPr/>
      </w:pPr>
      <w:r>
        <w:rPr>
          <w:rFonts w:ascii="Amiri" w:hAnsi="Amiri" w:eastAsia="Amiri" w:cs="Amiri"/>
          <w:color w:val="111111"/>
          <w:sz w:val="28"/>
          <w:sz w:val="28"/>
          <w:szCs w:val="28"/>
          <w:rtl w:val="true"/>
          <w:lang w:bidi="ar-SA"/>
        </w:rPr>
        <w:t>و القمّیّ 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w:t>
      </w:r>
    </w:p>
    <w:p>
      <w:pPr>
        <w:pStyle w:val="BookText"/>
        <w:rPr/>
      </w:pPr>
      <w:r>
        <w:rPr>
          <w:rFonts w:ascii="Amiri" w:hAnsi="Amiri" w:eastAsia="Amiri" w:cs="Amiri"/>
          <w:color w:val="111111"/>
          <w:sz w:val="28"/>
          <w:sz w:val="28"/>
          <w:szCs w:val="28"/>
          <w:rtl w:val="true"/>
          <w:lang w:bidi="ar-SA"/>
        </w:rPr>
        <w:t>لأنّ الأکثر فی الغالب یتبعون الأهواء إِنْ یَتَّبِعُونَ إِلاَّ الظَّنَّ و هو ظنهم أنّ آباءهم کانوا محقین و هم یقلدونهم أو جهالاتهم و آراؤهم الفاسدة وَ إِنْ هُمْ إِلاّٰ یَخْرُصُونَ یقولون عن تخمین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 هُوَ أَعْلَمُ مَنْ یَضِلُّ عَنْ سَبِیلِهِ</w:t>
      </w:r>
    </w:p>
    <w:p>
      <w:pPr>
        <w:pStyle w:val="BookText"/>
        <w:rPr/>
      </w:pPr>
      <w:r>
        <w:rPr>
          <w:rFonts w:ascii="Amiri" w:hAnsi="Amiri" w:eastAsia="Amiri" w:cs="Amiri"/>
          <w:color w:val="111111"/>
          <w:sz w:val="28"/>
          <w:sz w:val="28"/>
          <w:szCs w:val="28"/>
          <w:rtl w:val="true"/>
          <w:lang w:bidi="ar-SA"/>
        </w:rPr>
        <w:t>أی بمن یضل أو استفهام وَ هُوَ أَعْلَمُ بِالْمُهْتَدِینَ أی أعلم بالفریقین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فَکُلُوا مِمّٰا ذُکِرَ اسْمُ اللّٰهِ عَلَیْهِ</w:t>
      </w:r>
    </w:p>
    <w:p>
      <w:pPr>
        <w:pStyle w:val="BookText"/>
        <w:rPr/>
      </w:pPr>
      <w:r>
        <w:rPr>
          <w:rFonts w:ascii="Amiri" w:hAnsi="Amiri" w:eastAsia="Amiri" w:cs="Amiri"/>
          <w:color w:val="111111"/>
          <w:sz w:val="28"/>
          <w:sz w:val="28"/>
          <w:szCs w:val="28"/>
          <w:rtl w:val="true"/>
          <w:lang w:bidi="ar-SA"/>
        </w:rPr>
        <w:t>مسبب عن إنکار اتباع المضلین الذین یحرمون الحلال و یحلون الحرام و ذلک انهم قالوا للمسلمین أ تأکلون ممّا قتلتم أنتم و لا تأکلون ممّا قتل ربّکم فقیل فَکُلُوا مِمّٰا ذُکِرَ اسْمُ اللّٰهِ علیٰ ذبحه خاصّة دون ما یذکر علیه اسم غیره أو مات حتف أنفه إِنْ کُنْتُمْ بِآیٰاتِهِ مُؤْمِنِینَ فان الإیمان بها یقتضی استباحة ما أحلّه اللّٰه و اجتناب ما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 غرض لکم بأن تتحرّجوا عن أکله و ما یمنعکم منه وَ قَدْ فَصَّلَ لَکُمْ مٰا حَرَّمَ عَلَیْکُمْ ممّا لم یحرّم بقوله</w:t>
      </w:r>
    </w:p>
    <w:p>
      <w:pPr>
        <w:pStyle w:val="BookText"/>
        <w:rPr/>
      </w:pPr>
      <w:r>
        <w:rPr>
          <w:rFonts w:ascii="Amiri" w:hAnsi="Amiri" w:eastAsia="Amiri" w:cs="Amiri"/>
          <w:color w:val="111111"/>
          <w:sz w:val="28"/>
          <w:sz w:val="28"/>
          <w:szCs w:val="28"/>
          <w:rtl w:val="true"/>
          <w:lang w:bidi="ar-SA"/>
        </w:rPr>
        <w:t>حُرِّمَتْ عَلَیْکُمُ الْمَیْتَةُ و قرئ فُصّل علی البناءِ للمفعول و حرّم علی البناءِ للفاعل إِلاّٰ مَا اضْطُرِرْتُمْ إِلَیْهِ ممّا حرّم علیکم فانّه أیضاً حلال حال الضّرورة وَ إِنَّ کَثِیراً لَیُضِلُّونَ بتحلیل الحرام و تحریم الحلال و قرئ بضمّ الیاءِ بِأَهْوٰائِهِمْ بِغَیْرِ عِلْمٍ إِنَّ رَبَّکَ هُوَ أَعْلَمُ بِالْمُعْتَدِینَ المتجاوزین الحق الی الباطل و الحلال إلی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ذَرُوا ظٰاهِرَ الْإِثْمِ وَ بٰاطِنَهُ</w:t>
      </w:r>
    </w:p>
    <w:p>
      <w:pPr>
        <w:pStyle w:val="BookText"/>
        <w:rPr/>
      </w:pPr>
      <w:r>
        <w:rPr>
          <w:rFonts w:ascii="IRNazanin" w:hAnsi="IRNazanin" w:eastAsia="IRNazanin"/>
          <w:color w:val="111111"/>
          <w:sz w:val="28"/>
          <w:sz w:val="28"/>
          <w:szCs w:val="28"/>
          <w:rtl w:val="true"/>
          <w:lang w:bidi="fa-IR"/>
        </w:rPr>
        <w:t>ما یعلن و ما یسر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الظاهر من الإِثم المعاصی و الباطن الشِّرک و الشکّ فی القلب إِنَّ الَّذِینَ یَکْسِبُونَ الْإِثْمَ سَیُجْزَوْنَ بِمٰا کٰانُوا یَقْتَرِفُونَ یعملون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تَأْکُلُوا مِمّٰا لَمْ یُذْکَرِ اسْمُ اللّٰهِ عَلَیْهِ</w:t>
      </w:r>
    </w:p>
    <w:p>
      <w:pPr>
        <w:pStyle w:val="BookText"/>
        <w:rPr/>
      </w:pPr>
      <w:r>
        <w:rPr>
          <w:rFonts w:eastAsia="Times New Roman" w:cs="Times New Roman" w:ascii="Times New Roman" w:hAnsi="Times New Roman"/>
          <w:color w:val="111111"/>
          <w:sz w:val="28"/>
          <w:szCs w:val="28"/>
          <w:lang w:val="en-US" w:bidi="en-US"/>
        </w:rPr>
        <w:t>2398</w:t>
      </w:r>
    </w:p>
    <w:p>
      <w:pPr>
        <w:pStyle w:val="BookText"/>
        <w:rPr/>
      </w:pPr>
      <w:r>
        <w:rPr>
          <w:rFonts w:ascii="Amiri" w:hAnsi="Amiri" w:eastAsia="Amiri" w:cs="Amiri"/>
          <w:color w:val="111111"/>
          <w:sz w:val="28"/>
          <w:sz w:val="28"/>
          <w:szCs w:val="28"/>
          <w:rtl w:val="true"/>
          <w:lang w:bidi="ar-SA"/>
        </w:rPr>
        <w:t>فی الفقیه و التهذیب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مجوسّی قال‌بسم اللّٰه و ذبح فقال کل فقیل مسلم ذبح و لم یسمّ فقال لا تأکل إنّ اللّٰه یقول فَکُلُوا مِمّٰا ذُکِرَ اسْمُ اللّٰهِ عَلَیْهِ وَ لاٰ تَأْکُلُوا مِمّٰا لَمْ یُذْکَرِ اسْمُ اللّٰهِ عَلَیْهِ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2399</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ذبائح أهل الکتاب فقال لا بأس إذا ذُکِرَ اسْمُ اللّٰهِ عَلَیْهِ و لکنی أعنی منهم من یکون علیٰ أمر موسٰی و عیسٰی علیهما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ذبائح الیَهود و النصاری فقال الذبیحة اسم و لا یؤمن علی الاسم الا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2401</w:t>
      </w:r>
    </w:p>
    <w:p>
      <w:pPr>
        <w:pStyle w:val="BookText"/>
        <w:rPr/>
      </w:pPr>
      <w:r>
        <w:rPr>
          <w:rFonts w:ascii="Amiri" w:hAnsi="Amiri" w:eastAsia="Amiri" w:cs="Amiri"/>
          <w:color w:val="111111"/>
          <w:sz w:val="28"/>
          <w:sz w:val="28"/>
          <w:szCs w:val="28"/>
          <w:rtl w:val="true"/>
          <w:lang w:bidi="ar-SA"/>
        </w:rPr>
        <w:t>و فی التهذیب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ذبیحة الناصب و الیهودی و النصرانی قال لا تأکل ذبیحته حتّی تسمعه یذکر اسم اللّٰه علیه أما سمعت قول اللّٰه وَ لاٰ تَأْکُلُوا مِمّٰا لَمْ یُذْکَرِ اسْمُ اللّٰهِ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یوضح سابقه و یحکم علیهما و یفصل إجمالها کما أنّ أولهما یحکم علیه و الثلاثة توفق بین کل ما ورد فی هٰذا المعنیٰ مع کثرته و اختلافه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2402</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ذبح و لم یسمّ فقال</w:t>
      </w:r>
    </w:p>
    <w:p>
      <w:pPr>
        <w:pStyle w:val="BookText"/>
        <w:rPr/>
      </w:pPr>
      <w:r>
        <w:rPr>
          <w:rFonts w:ascii="Amiri" w:hAnsi="Amiri" w:eastAsia="Amiri" w:cs="Amiri"/>
          <w:color w:val="111111"/>
          <w:sz w:val="28"/>
          <w:sz w:val="28"/>
          <w:szCs w:val="28"/>
          <w:rtl w:val="true"/>
          <w:lang w:bidi="ar-SA"/>
        </w:rPr>
        <w:t>ان کان ناسیاً فلیسمّ حین یذکر و یقول‌بسم اللّٰه علیٰ أوّله و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المسلم و لم یسمّ و نسی فکل من ذبیحته و سمِّ اللّٰه علیٰ ما تأکل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2404</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ذبح فسبّح أو کبّر أو هلّل أو حمد اللّٰه قال هٰذا کله من أسماء اللّٰه تعالیٰ و لا بأس به وَ إِنَّهُ لَفِسْقٌ و انّ الفسق ما أهل لغیر اللّٰه به لقوله تعالٰی أَوْ فِسْقاً أُهِلَّ لِغَیْرِ اللّٰهِ بِهِ وَ إِنَّ الشَّیٰاطِینَ </w:t>
      </w:r>
      <w:r>
        <w:rPr>
          <w:rStyle w:val="FootnoteAnchor"/>
          <w:rtl w:val="true"/>
        </w:rPr>
        <w:footnoteReference w:id="192"/>
      </w:r>
      <w:r>
        <w:rPr>
          <w:rFonts w:ascii="Amiri" w:hAnsi="Amiri" w:eastAsia="Amiri" w:cs="Amiri"/>
          <w:color w:val="111111"/>
          <w:sz w:val="28"/>
          <w:sz w:val="28"/>
          <w:szCs w:val="28"/>
          <w:rtl w:val="true"/>
          <w:lang w:bidi="ar-SA"/>
        </w:rPr>
        <w:t>لَیُوحُونَ لیوسوسون إِلیٰ أَوْلِیٰائِهِمْ من الکفّار لِیُجٰادِلُوکُمْ بقولهم تأکلون ما قتلتم أنتم و جوارحکم و تدعون ما قتله اللّٰه وَ إِنْ أَطَعْتُمُوهُمْ فی استحلال ما حرّم إِنَّکُمْ لَمُشْرِکُونَ فانّ من ترک طاعة اللّٰه إلیٰ طاعة غیره و اتبعه فی دینه فقد أشرک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مَنْ کٰانَ مَیْتاً</w:t>
      </w:r>
    </w:p>
    <w:p>
      <w:pPr>
        <w:pStyle w:val="BookText"/>
        <w:rPr/>
      </w:pPr>
      <w:r>
        <w:rPr>
          <w:rFonts w:ascii="Amiri" w:hAnsi="Amiri" w:eastAsia="Amiri" w:cs="Amiri"/>
          <w:color w:val="111111"/>
          <w:sz w:val="28"/>
          <w:sz w:val="28"/>
          <w:szCs w:val="28"/>
          <w:rtl w:val="true"/>
          <w:lang w:bidi="ar-SA"/>
        </w:rPr>
        <w:t>و قرئ بالتشدید فَأَحْیَیْنٰاهُ وَ جَعَلْنٰا لَهُ نُوراً یَمْشِی بِهِ فِی النّٰاسِ کَمَنْ مَثَلُهُ فِی الظُّلُمٰاتِ لَیْسَ بِخٰارِجٍ مِنْهٰا یعنی مثل من هداه اللّٰه و أنقذه من الضلالة و جعل له حجة یهدی بنورها کمن صفته البقاء فی الضلالة لا یفارقها بحال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2405</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مَیْتاً</w:t>
      </w:r>
    </w:p>
    <w:p>
      <w:pPr>
        <w:pStyle w:val="BookText"/>
        <w:rPr/>
      </w:pPr>
      <w:r>
        <w:rPr>
          <w:rFonts w:ascii="Amiri" w:hAnsi="Amiri" w:eastAsia="Amiri" w:cs="Amiri"/>
          <w:color w:val="111111"/>
          <w:sz w:val="28"/>
          <w:sz w:val="28"/>
          <w:szCs w:val="28"/>
          <w:rtl w:val="true"/>
          <w:lang w:bidi="ar-SA"/>
        </w:rPr>
        <w:t>لا یعرف شیئاً و نُوراً یَمْشِی بِهِ فِی النّٰاسِ اماماً یؤتم به کَمَنْ مَثَلُهُ فِی الظُّلُمٰاتِ الذی لا یعرف الإمام و العیّاشیّ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2406</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الذی لا یعرف هذا الشأن یعنی هذا الأمر وَ جَعَلْنٰا لَهُ نُوراً اماماً یأتمّ به یعنی علیّ بن أبی طالب صلوات اللّٰه علیه کَمَنْ مَثَلُهُ فِی الظُّلُمٰاتِ قال بیده هکذا هذا الخلق الذین لا یعرفون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2407</w:t>
      </w:r>
    </w:p>
    <w:p>
      <w:pPr>
        <w:pStyle w:val="BookText"/>
        <w:rPr/>
      </w:pPr>
      <w:r>
        <w:rPr>
          <w:rFonts w:ascii="Amiri" w:hAnsi="Amiri" w:eastAsia="Amiri" w:cs="Amiri"/>
          <w:color w:val="111111"/>
          <w:sz w:val="28"/>
          <w:sz w:val="28"/>
          <w:szCs w:val="28"/>
          <w:rtl w:val="true"/>
          <w:lang w:bidi="ar-SA"/>
        </w:rPr>
        <w:t>و فی المناقب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میتاً عنّا فَأَحْیَیْنٰاهُ بنا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کان جاهلاً عن الحق و الولایة فهدیناه إلیها قال النور الولایة فی</w:t>
      </w:r>
    </w:p>
    <w:p>
      <w:pPr>
        <w:pStyle w:val="BookText"/>
        <w:rPr/>
      </w:pPr>
      <w:r>
        <w:rPr>
          <w:rFonts w:ascii="IRNazanin" w:hAnsi="IRNazanin" w:eastAsia="IRNazanin"/>
          <w:color w:val="111111"/>
          <w:sz w:val="28"/>
          <w:sz w:val="28"/>
          <w:szCs w:val="28"/>
          <w:rtl w:val="true"/>
          <w:lang w:bidi="fa-IR"/>
        </w:rPr>
        <w:t>الظلمات یعنی ولایة غیر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2408</w:t>
      </w:r>
    </w:p>
    <w:p>
      <w:pPr>
        <w:pStyle w:val="BookText"/>
        <w:rPr/>
      </w:pPr>
      <w:r>
        <w:rPr>
          <w:rFonts w:ascii="Amiri" w:hAnsi="Amiri" w:eastAsia="Amiri" w:cs="Amiri"/>
          <w:color w:val="111111"/>
          <w:sz w:val="28"/>
          <w:sz w:val="28"/>
          <w:szCs w:val="28"/>
          <w:rtl w:val="true"/>
          <w:lang w:bidi="ar-SA"/>
        </w:rPr>
        <w:t>و فی الکافی عن الصادق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یُخْرِجُ الْحَیَّ مِنَ الْمَیِّتِ وَ یُخْرِجُ الْمَیِّتَ مِنَ الْحَیِّ فالحیّ المؤمن الذی یخرج طینته من طینة الکافر و المیّت الذی یخرج من الحیّ هو الکافر الذی یخرج من طینة المؤمن فالحی المؤمن و المیّت الکافر و ذٰلک قوله عزّ و جلّ أَ وَ مَنْ کٰانَ مَیْتاً فَأَحْیَیْنٰاهُ فکان موته اختلاط طینته مع طینة الکافر و کان حیوٰته حین فرق اللّٰه بینهما بکلمته کذٰلک یخرج اللّٰه عزّ و جلّ المؤمن فی المیلاد من الظلمة بعد دخوله فیها إلی النور و یخرج الکافر من النور الی الظلمة بعد دخوله الی النور و ذلک قوله عزّ و جلّ لِیُنْذِرَ مَنْ کٰانَ حَیًّا وَ یَحِقَّ الْقَوْلُ عَلَی الْکٰافِرِینَ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زُیِّنَ لِلْکٰافِرِینَ 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2409</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عمّار بن یاسر و أبی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فِی کُلِّ قَرْیَةٍ أَکٰابِرَ مُجْرِمِیهٰا لِیَمْکُرُوا فِیهٰا</w:t>
      </w:r>
    </w:p>
    <w:p>
      <w:pPr>
        <w:pStyle w:val="BookText"/>
        <w:rPr/>
      </w:pPr>
      <w:r>
        <w:rPr>
          <w:rFonts w:ascii="Amiri" w:hAnsi="Amiri" w:eastAsia="Amiri" w:cs="Amiri"/>
          <w:color w:val="111111"/>
          <w:sz w:val="28"/>
          <w:sz w:val="28"/>
          <w:szCs w:val="28"/>
          <w:rtl w:val="true"/>
          <w:lang w:bidi="ar-SA"/>
        </w:rPr>
        <w:t xml:space="preserve">أی کما جعلنا فی مکّة و المعنی خلیّناهم و شأنهم لیمکروا و لم نکفّهم عن المکر و انّما خصّ الأکابر لأنّهم أقویٰ علی استتباع الناس و المکر بهم وَ مٰا یَمْکُرُونَ إِلاّٰ بِأَنْفُسِهِمْ لأنّ وباله یحیق </w:t>
      </w:r>
      <w:r>
        <w:rPr>
          <w:rStyle w:val="FootnoteAnchor"/>
          <w:rtl w:val="true"/>
        </w:rPr>
        <w:footnoteReference w:id="193"/>
      </w:r>
      <w:r>
        <w:rPr>
          <w:rFonts w:ascii="Amiri" w:hAnsi="Amiri" w:eastAsia="Amiri" w:cs="Amiri"/>
          <w:color w:val="111111"/>
          <w:sz w:val="28"/>
          <w:sz w:val="28"/>
          <w:szCs w:val="28"/>
          <w:rtl w:val="true"/>
          <w:lang w:bidi="ar-SA"/>
        </w:rPr>
        <w:t>بِهِم وَ مٰا یَشْعُرُونَ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جٰاءَتْهُمْ آیَةٌ قٰالُوا</w:t>
      </w:r>
    </w:p>
    <w:p>
      <w:pPr>
        <w:pStyle w:val="BookText"/>
        <w:rPr/>
      </w:pPr>
      <w:r>
        <w:rPr>
          <w:rFonts w:ascii="Amiri" w:hAnsi="Amiri" w:eastAsia="Amiri" w:cs="Amiri"/>
          <w:color w:val="111111"/>
          <w:sz w:val="28"/>
          <w:sz w:val="28"/>
          <w:szCs w:val="28"/>
          <w:rtl w:val="true"/>
          <w:lang w:bidi="ar-SA"/>
        </w:rPr>
        <w:t>القمّیّ قال الأکابر لَنْ نُؤْمِنَ حَتّٰی نُؤْتیٰ مِثْلَ مٰا أُوتِیَ رُسُلُ اللّٰهِ</w:t>
      </w:r>
    </w:p>
    <w:p>
      <w:pPr>
        <w:pStyle w:val="BookText"/>
        <w:rPr/>
      </w:pPr>
      <w:r>
        <w:rPr>
          <w:rFonts w:eastAsia="Times New Roman" w:cs="Times New Roman" w:ascii="Times New Roman" w:hAnsi="Times New Roman"/>
          <w:color w:val="111111"/>
          <w:sz w:val="28"/>
          <w:szCs w:val="28"/>
          <w:lang w:val="en-US" w:bidi="en-US"/>
        </w:rPr>
        <w:t>2410</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جهل قال زاحمنا </w:t>
      </w:r>
      <w:r>
        <w:rPr>
          <w:rStyle w:val="FootnoteAnchor"/>
          <w:rtl w:val="true"/>
        </w:rPr>
        <w:footnoteReference w:id="194"/>
      </w:r>
      <w:r>
        <w:rPr>
          <w:rFonts w:ascii="Amiri" w:hAnsi="Amiri" w:eastAsia="Amiri" w:cs="Amiri"/>
          <w:color w:val="111111"/>
          <w:sz w:val="28"/>
          <w:sz w:val="28"/>
          <w:szCs w:val="28"/>
          <w:rtl w:val="true"/>
          <w:lang w:bidi="ar-SA"/>
        </w:rPr>
        <w:t>بنو عبد مناف فی الشرف حتّیٰ إذا صرنا کفرسی رهان قالوا منَّا نبیّ یوحیٰ إلیه و اللّٰه لا نرضیٰ به و لا نَتبعه أبداً إلاّ أن یأتینا وحی کما یأتیه فنزلت و نحوه قوله عزّ و جلّ بَلْ یُرِیدُ کُلُّ امْرِئٍ مِنْهُمْ أَنْ یُؤْتیٰ</w:t>
      </w:r>
    </w:p>
    <w:p>
      <w:pPr>
        <w:pStyle w:val="BookText"/>
        <w:rPr/>
      </w:pPr>
      <w:r>
        <w:rPr>
          <w:rFonts w:ascii="Amiri" w:hAnsi="Amiri" w:eastAsia="Amiri" w:cs="Amiri"/>
          <w:color w:val="111111"/>
          <w:sz w:val="28"/>
          <w:sz w:val="28"/>
          <w:szCs w:val="28"/>
          <w:rtl w:val="true"/>
          <w:lang w:bidi="ar-SA"/>
        </w:rPr>
        <w:t xml:space="preserve">صُحُفاً مُنَشَّرَةً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أَعْلَمُ حَیْثُ یَجْعَلُ رِسٰالَتَهُ</w:t>
      </w:r>
    </w:p>
    <w:p>
      <w:pPr>
        <w:pStyle w:val="BookText"/>
        <w:rPr/>
      </w:pPr>
      <w:r>
        <w:rPr>
          <w:rFonts w:ascii="Amiri" w:hAnsi="Amiri" w:eastAsia="Amiri" w:cs="Amiri"/>
          <w:color w:val="111111"/>
          <w:sz w:val="28"/>
          <w:sz w:val="28"/>
          <w:szCs w:val="28"/>
          <w:rtl w:val="true"/>
          <w:lang w:bidi="ar-SA"/>
        </w:rPr>
        <w:t>استیناف للردّ علیهم بأنّ النبوّة لیست بالنّسب و المال و انّما هی بفضائل نفسانیّة یخصّ اللّٰه بها من یشاء من عباده فیجتبی لرسالته من علم انّه یصلح لها و هو أعلم بالمکان الذی فیه یضعها و قرئ رسالاته سَیُصِیبُ الَّذِینَ أَجْرَمُوا صَغٰارٌ ذل و حقارة بعد کبرهم عِنْدَ اللّٰهِ یوم القیامة و قیل من عند اللّٰه وَ عَذٰابٌ شَدِیدٌ بِمٰا کٰانُوا یَمْکُرُونَ القمّیّ أی یعصون اللّٰه فی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یُرِدِ اللّٰهُ أَنْ یَهْدِیَهُ</w:t>
      </w:r>
    </w:p>
    <w:p>
      <w:pPr>
        <w:pStyle w:val="BookText"/>
        <w:rPr/>
      </w:pPr>
      <w:r>
        <w:rPr>
          <w:rFonts w:ascii="Amiri" w:hAnsi="Amiri" w:eastAsia="Amiri" w:cs="Amiri"/>
          <w:color w:val="111111"/>
          <w:sz w:val="28"/>
          <w:sz w:val="28"/>
          <w:szCs w:val="28"/>
          <w:rtl w:val="true"/>
          <w:lang w:bidi="ar-SA"/>
        </w:rPr>
        <w:t>یعرفه الحق و یوفقه للایمان یَشْرَحْ صَدْرَهُ لِلْإِسْلاٰمِ فیتّسع له و یفسح فیه مجاله و هو کنایة عن جعل القلب قابلاً للحق مهیّئاً لحلوله فیه مصفّی عمّا یمنعه و ینافیه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2411</w:t>
      </w:r>
    </w:p>
    <w:p>
      <w:pPr>
        <w:pStyle w:val="BookText"/>
        <w:rPr/>
      </w:pPr>
      <w:r>
        <w:rPr>
          <w:rFonts w:ascii="IRNazanin" w:hAnsi="IRNazanin" w:eastAsia="IRNazanin"/>
          <w:color w:val="111111"/>
          <w:sz w:val="28"/>
          <w:sz w:val="28"/>
          <w:szCs w:val="28"/>
          <w:rtl w:val="true"/>
          <w:lang w:bidi="fa-IR"/>
        </w:rPr>
        <w:t>فی المجمع قد وردت الروایة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نزلت هٰذه الآیة سئل رسول اللّٰه صلّی اللّٰه علیه و آله و سلم عن شرح الصّدر و ما هو قال نور یقذفه اللّٰه تعالیٰ فی قلب المؤمن فینشرح صدره و ینفسح قالوا فهل لذٰلک من امارة یعرف بها فقال نعم الإِنابة إلی دار الخلود و التجافی عن دار الغرور و الاستعداد للموت قبل نزول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یُرِدْ أَنْ یُضِلَّهُ </w:t>
      </w:r>
      <w:r>
        <w:rPr>
          <w:rStyle w:val="FootnoteAnchor"/>
          <w:rtl w:val="true"/>
        </w:rPr>
        <w:footnoteReference w:id="195"/>
      </w:r>
      <w:r>
        <w:rPr>
          <w:rFonts w:ascii="Amiri" w:hAnsi="Amiri" w:eastAsia="Amiri" w:cs="Amiri"/>
          <w:color w:val="111111"/>
          <w:sz w:val="28"/>
          <w:sz w:val="28"/>
          <w:szCs w:val="28"/>
          <w:rtl w:val="true"/>
          <w:lang w:bidi="ar-SA"/>
        </w:rPr>
        <w:t>یَجْعَلْ صَدْرَهُ ضَیِّقاً حَرَجاً</w:t>
      </w:r>
    </w:p>
    <w:p>
      <w:pPr>
        <w:pStyle w:val="BookText"/>
        <w:rPr/>
      </w:pPr>
      <w:r>
        <w:rPr>
          <w:rFonts w:ascii="Amiri" w:hAnsi="Amiri" w:eastAsia="Amiri" w:cs="Amiri"/>
          <w:color w:val="111111"/>
          <w:sz w:val="28"/>
          <w:sz w:val="28"/>
          <w:szCs w:val="28"/>
          <w:rtl w:val="true"/>
          <w:lang w:bidi="ar-SA"/>
        </w:rPr>
        <w:t>بحیث ینبو عن قبول الحقّ فلا یدخله الإیمان و قرئ ضَیْقاً بالتخفیف و  حَرِجاً بالکسر أی شدید الضّیق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قد یکون ضَیِّقاً و له منفذ یسمع منه و یبصر و الحَرِج هو الملتأم الذی لا منفذ له یسمع به و لا یبصر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2413</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لموسٰی بن أسمر أ تدری مَا الحرج قال قلت لا فقال بیده و ضمّ أصابعه کالشّیء المصمت </w:t>
      </w:r>
      <w:r>
        <w:rPr>
          <w:rStyle w:val="FootnoteAnchor"/>
          <w:rtl w:val="true"/>
        </w:rPr>
        <w:footnoteReference w:id="196"/>
      </w:r>
      <w:r>
        <w:rPr>
          <w:rFonts w:ascii="IRNazanin" w:hAnsi="IRNazanin" w:eastAsia="IRNazanin"/>
          <w:color w:val="111111"/>
          <w:sz w:val="28"/>
          <w:sz w:val="28"/>
          <w:szCs w:val="28"/>
          <w:rtl w:val="true"/>
          <w:lang w:bidi="fa-IR"/>
        </w:rPr>
        <w:t>الذی لا یدخل فیه شیء و لا یخرج منه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یَصَّعَّدُ فِی السَّمٰاءِ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یتصعّد و قرئ بالتخفیف و یصاعد بمعنی یتصاعد مبالغة فی ضیق</w:t>
      </w:r>
    </w:p>
    <w:p>
      <w:pPr>
        <w:pStyle w:val="BookText"/>
        <w:rPr/>
      </w:pPr>
      <w:r>
        <w:rPr>
          <w:rFonts w:ascii="Amiri" w:hAnsi="Amiri" w:eastAsia="Amiri" w:cs="Amiri"/>
          <w:color w:val="111111"/>
          <w:sz w:val="28"/>
          <w:sz w:val="28"/>
          <w:szCs w:val="28"/>
          <w:rtl w:val="true"/>
          <w:lang w:bidi="ar-SA"/>
        </w:rPr>
        <w:t xml:space="preserve">صدره بتشبیهه بمن یزاول ما لا یقدر علیه فانّ صعود السّماءِ مثل فیما یبعد عن الاستطاعة و یضیق عند القدرة کَذٰلِکَ یَجْعَلُ اللّٰهُ الرِّجْسَ عَلَی الَّذِینَ لاٰ یُؤْمِنُونَ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2414</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2415</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القلب لیتخلخل </w:t>
      </w:r>
      <w:r>
        <w:rPr>
          <w:rStyle w:val="FootnoteAnchor"/>
          <w:rtl w:val="true"/>
        </w:rPr>
        <w:footnoteReference w:id="197"/>
      </w:r>
      <w:r>
        <w:rPr>
          <w:rFonts w:ascii="Amiri" w:hAnsi="Amiri" w:eastAsia="Amiri" w:cs="Amiri"/>
          <w:color w:val="111111"/>
          <w:sz w:val="28"/>
          <w:sz w:val="28"/>
          <w:szCs w:val="28"/>
          <w:rtl w:val="true"/>
          <w:lang w:bidi="ar-SA"/>
        </w:rPr>
        <w:t>فی الجوف یطلب الحق فإذا أصابَه اطمأن به و قرّ ثمّ تلا فَمَنْ یُرِدِ اللّٰهُ أَنْ یَهْدِیَهُ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2416</w:t>
      </w:r>
    </w:p>
    <w:p>
      <w:pPr>
        <w:pStyle w:val="BookText"/>
        <w:rPr/>
      </w:pPr>
      <w:r>
        <w:rPr>
          <w:rFonts w:ascii="IRNazanin" w:hAnsi="IRNazanin" w:eastAsia="IRNazanin"/>
          <w:color w:val="111111"/>
          <w:sz w:val="28"/>
          <w:sz w:val="28"/>
          <w:szCs w:val="28"/>
          <w:rtl w:val="true"/>
          <w:lang w:bidi="fa-IR"/>
        </w:rPr>
        <w:t>و العیّاشیّ مثله 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القلب ینقلب عن موضعه إلیٰ حنجرته ما لم یصب الحق فإذا أصاب الحق قرّ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2417</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یتخلخل بالخاءین المعجمتین أو الجیمین أی یتحرّک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2418</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 جلّ إذا أراد بعبد خیراً نکت </w:t>
      </w:r>
      <w:r>
        <w:rPr>
          <w:rStyle w:val="FootnoteAnchor"/>
          <w:rtl w:val="true"/>
        </w:rPr>
        <w:footnoteReference w:id="198"/>
      </w:r>
      <w:r>
        <w:rPr>
          <w:rFonts w:ascii="Amiri" w:hAnsi="Amiri" w:eastAsia="Amiri" w:cs="Amiri"/>
          <w:color w:val="111111"/>
          <w:sz w:val="28"/>
          <w:sz w:val="28"/>
          <w:szCs w:val="28"/>
          <w:rtl w:val="true"/>
          <w:lang w:bidi="ar-SA"/>
        </w:rPr>
        <w:t>فی قلبه نکتة من نور فأضاء لها سمعه و قلبه حتّیٰ یکون أحرص علیٰ ما فی أیدیکم منکم و إذا أراد بعبد سوءً نکت فی قلبه نکتة سوداء فأظلم لها سمعه و قلبه ثمّ تلا فَمَنْ یُرِدِ اللّٰهُ أَنْ یَهْدِیَهُ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2419</w:t>
      </w:r>
    </w:p>
    <w:p>
      <w:pPr>
        <w:pStyle w:val="BookText"/>
        <w:rPr/>
      </w:pPr>
      <w:r>
        <w:rPr>
          <w:rFonts w:ascii="IRNazanin" w:hAnsi="IRNazanin" w:eastAsia="IRNazanin"/>
          <w:color w:val="111111"/>
          <w:sz w:val="28"/>
          <w:sz w:val="28"/>
          <w:szCs w:val="28"/>
          <w:rtl w:val="true"/>
          <w:lang w:bidi="fa-IR"/>
        </w:rPr>
        <w:t>و فیه و فی التوحید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إذا أراد بعبد خیراً نکت فی قلبه نکتة من نور و فتح مسامع قلبه و وکّل به ملکاً یسدّده و إذا أراد بعبد سوءً نکت فی قلبه نکتة سوداء سدّ مسامع قلبه و وکّل به شیطاناً یضلّه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2420</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إذا أراد بعبد خیراً شرح اللّٰه صَدْرَهُ لِلْإِسْلاٰمِ فإذا أعطاه ذٰلک نطق لسانه بالحقّ و عقد قلبه علیه فعمل به فإذا جمع اللّٰه له علیٰ ذٰلک تمّ له إسلامه و کان عند اللّٰه ان مات علیٰ ذٰلک الحال من المسلمین حقّاً و إذا لم یرد اللّٰه بعبد خیراً وکّله إلیٰ نفسه فکان صَدْرَهُ ضَیِّقاً حَرَجاً فان</w:t>
      </w:r>
    </w:p>
    <w:p>
      <w:pPr>
        <w:pStyle w:val="BookText"/>
        <w:rPr/>
      </w:pPr>
      <w:r>
        <w:rPr>
          <w:rFonts w:ascii="IRNazanin" w:hAnsi="IRNazanin" w:eastAsia="IRNazanin"/>
          <w:color w:val="111111"/>
          <w:sz w:val="28"/>
          <w:sz w:val="28"/>
          <w:szCs w:val="28"/>
          <w:rtl w:val="true"/>
          <w:lang w:bidi="fa-IR"/>
        </w:rPr>
        <w:t xml:space="preserve">جریٰ علیٰ لسانه حقّ لم یعقد قلبه علیه و إذا لم یعقد قلبه علیه لم یعطه اللّٰه العمل به فإذا اجتمع ذٰلک علیه حتّیٰ یموت و هو علیٰ تلک الحال کان عند اللّٰه من المنافقین و صار ما جریٰ علیٰ لسانه من الحقّ الذی لم یعطه اللّٰه أن یعقد قلبه علیه و لم یعطه العمل به حجة </w:t>
      </w:r>
      <w:r>
        <w:rPr>
          <w:rStyle w:val="FootnoteAnchor"/>
          <w:rtl w:val="true"/>
        </w:rPr>
        <w:footnoteReference w:id="199"/>
      </w:r>
      <w:r>
        <w:rPr>
          <w:rFonts w:ascii="IRNazanin" w:hAnsi="IRNazanin" w:eastAsia="IRNazanin"/>
          <w:color w:val="111111"/>
          <w:sz w:val="28"/>
          <w:sz w:val="28"/>
          <w:szCs w:val="28"/>
          <w:rtl w:val="true"/>
          <w:lang w:bidi="fa-IR"/>
        </w:rPr>
        <w:t>علیه فاتّقوا اللّٰه و سلوه أن یشرح صدورکم للإسلام و ان یجعل ألسنتکم تنطق بالحکمة حتّیٰ یتوفّاکم و أنتم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2421</w:t>
      </w:r>
    </w:p>
    <w:p>
      <w:pPr>
        <w:pStyle w:val="BookText"/>
        <w:rPr/>
      </w:pPr>
      <w:r>
        <w:rPr>
          <w:rFonts w:ascii="Amiri" w:hAnsi="Amiri" w:eastAsia="Amiri" w:cs="Amiri"/>
          <w:color w:val="111111"/>
          <w:sz w:val="28"/>
          <w:sz w:val="28"/>
          <w:szCs w:val="28"/>
          <w:rtl w:val="true"/>
          <w:lang w:bidi="ar-SA"/>
        </w:rPr>
        <w:t>و فی التوحید و المعانی و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الآیة فقال فَمَنْ یُرِدِ اللّٰهُ أَنْ یَهْدِیَهُ بإیمانه فی الدنیا و إلیٰ جنّته و دار کرامته فی الآخرة یَشْرَحْ صَدْرَهُ للتّسلیم للّٰه و الثّقة به و السّکون إلیٰ ما وعده من ثوابه حتّیٰ یطمئن به إلیه وَ مَنْ یُرِدْ أَنْ یُضِلَّهُ عن جنته و دار کرامته فی الآخرة لکفره به و عصیانه له فی الدّنیا یَجْعَلْ صَدْرَهُ ضَیِّقاً حَرَجاً حتّیٰ یشکّ فی کفره و یضطرب من اعتقاد قلبه حتّیٰ یصیر کَأَنَّمٰا یَصَّعَّدُ فِی السَّمٰاءِ کَذٰلِکَ یَجْعَلُ اللّٰهُ الرِّجْسَ عَلَی الَّذِینَ لاٰ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صِرٰاطُ </w:t>
      </w:r>
      <w:r>
        <w:rPr>
          <w:rStyle w:val="FootnoteAnchor"/>
          <w:rtl w:val="true"/>
        </w:rPr>
        <w:footnoteReference w:id="200"/>
      </w:r>
      <w:r>
        <w:rPr>
          <w:rFonts w:ascii="Amiri" w:hAnsi="Amiri" w:eastAsia="Amiri" w:cs="Amiri"/>
          <w:color w:val="111111"/>
          <w:sz w:val="28"/>
          <w:sz w:val="28"/>
          <w:szCs w:val="28"/>
          <w:rtl w:val="true"/>
          <w:lang w:bidi="ar-SA"/>
        </w:rPr>
        <w:t>رَبِّکَ</w:t>
      </w:r>
    </w:p>
    <w:p>
      <w:pPr>
        <w:pStyle w:val="BookText"/>
        <w:rPr/>
      </w:pPr>
      <w:r>
        <w:rPr>
          <w:rFonts w:ascii="Amiri" w:hAnsi="Amiri" w:eastAsia="Amiri" w:cs="Amiri"/>
          <w:color w:val="111111"/>
          <w:sz w:val="28"/>
          <w:sz w:val="28"/>
          <w:szCs w:val="28"/>
          <w:rtl w:val="true"/>
          <w:lang w:bidi="ar-SA"/>
        </w:rPr>
        <w:t>قیل یعنی طریقته و عادته فی التوفیق و الخذلان مُسْتَقِیماً عادلاً مطّرداً لا اعوجاج فیه القمّیّ یعنی الطریق الواضح قَدْ فَصَّلْنَا الْآیٰاتِ لِقَوْمٍ یَذَّکَّرُونَ فیعلمون أنّ القادر هو اللّٰه و أنّ کلّ ما یحدث من خیر أو شرٍّ فهو بقضائه و انّه علیم بأحوال العباد حکیم عدل فیما یفعل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w:t>
      </w:r>
    </w:p>
    <w:p>
      <w:pPr>
        <w:pStyle w:val="BookText"/>
        <w:rPr/>
      </w:pPr>
      <w:r>
        <w:rPr>
          <w:rFonts w:ascii="Amiri" w:hAnsi="Amiri" w:eastAsia="Amiri" w:cs="Amiri"/>
          <w:color w:val="111111"/>
          <w:sz w:val="28"/>
          <w:sz w:val="28"/>
          <w:szCs w:val="28"/>
          <w:rtl w:val="true"/>
          <w:lang w:bidi="ar-SA"/>
        </w:rPr>
        <w:t>للّذین تذکروا و عرفوا الحق دٰارُ السَّلاٰمِ دار اللّٰه أو دار السّلامَة من کلّ آفة و بلیّة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یعنی فی الجنّة و اَلسَّلاٰمِ الأمان و العافیة و السّرور و یأتی فی سورة یونس فیه حدیث بالمعنی الأوّل عِنْدَ رَبِّهِمْ فی ضمانه یوصلهم إلیها لا مجالة وَ هُوَ وَلِیُّهُمْ قیل مولاهم و محبّهم القمّیّ أی أولیٰ بهم بِمٰا کٰانُوا یَعْمَلُونَ بسَبَب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یَحْشُرُهُمْ جَمِیعاً</w:t>
      </w:r>
    </w:p>
    <w:p>
      <w:pPr>
        <w:pStyle w:val="BookText"/>
        <w:rPr/>
      </w:pPr>
      <w:r>
        <w:rPr>
          <w:rFonts w:ascii="Amiri" w:hAnsi="Amiri" w:eastAsia="Amiri" w:cs="Amiri"/>
          <w:color w:val="111111"/>
          <w:sz w:val="28"/>
          <w:sz w:val="28"/>
          <w:szCs w:val="28"/>
          <w:rtl w:val="true"/>
          <w:lang w:bidi="ar-SA"/>
        </w:rPr>
        <w:t>و اذکر یوم نحشرهم أو یوم یحشرهم و قرئ بالیاءِ ثمّ نقول یٰا مَعْشَرَ الْجِنِّ یعنی الشیاطین قَدِ اسْتَکْثَرْتُمْ مِنَ الْإِنْسِ أضللتم منهم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قال کلّ من والیٰ قوماً فهو منهم و إن لم یکن من جنسهم وَ قٰالَ أَوْلِیٰاؤُهُمْ مِنَ الْإِنْسِ الذین اتبعوهم و أطاعوهم رَبَّنَا اسْتَمْتَعَ بَعْضُنٰا بِبَعْضٍ أی انتفع الانس بالشّیاطین حیث دلّوهم علی الشهوات و ما یوصل إلیها و انتفع الشیاطین بالإنس حیث أطاعوهم و حصلوا مرادهم وَ بَلَغْنٰا أَجَلَنَا الَّذِی أَجَّلْتَ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یعنی القیامة قٰالَ قال اللّٰه لهم اَلنّٰارُ مَثْوٰاکُمْ مقامکم خٰالِدِینَ فِیهٰا مؤبّدین إِلاّٰ مٰا شٰاءَ اللّٰهُ إِنَّ رَبَّکَ حَکِیمٌ فی أفعاله عَلِیمٌ بأعمال الثقلین </w:t>
      </w:r>
      <w:r>
        <w:rPr>
          <w:rStyle w:val="FootnoteAnchor"/>
          <w:rtl w:val="true"/>
        </w:rPr>
        <w:footnoteReference w:id="201"/>
      </w:r>
      <w:r>
        <w:rPr>
          <w:rFonts w:ascii="IRNazanin" w:hAnsi="IRNazanin" w:eastAsia="IRNazanin"/>
          <w:color w:val="111111"/>
          <w:sz w:val="28"/>
          <w:sz w:val="28"/>
          <w:szCs w:val="28"/>
          <w:rtl w:val="true"/>
          <w:lang w:bidi="fa-IR"/>
        </w:rPr>
        <w:t>و أحوالهم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نُوَلِّی بَعْضَ الظّٰالِمِینَ بَعْضاً بِمٰا کٰانُوا یَکْسِبُونَ</w:t>
      </w:r>
    </w:p>
    <w:p>
      <w:pPr>
        <w:pStyle w:val="BookText"/>
        <w:rPr/>
      </w:pPr>
      <w:r>
        <w:rPr>
          <w:rFonts w:ascii="IRNazanin" w:hAnsi="IRNazanin" w:eastAsia="IRNazanin"/>
          <w:color w:val="111111"/>
          <w:sz w:val="28"/>
          <w:sz w:val="28"/>
          <w:szCs w:val="28"/>
          <w:rtl w:val="true"/>
          <w:lang w:bidi="fa-IR"/>
        </w:rPr>
        <w:t>نکل بعضهم إلی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نُوَلِّی کلّ من یولیّ أولیاءهم فیکونون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2422</w:t>
      </w:r>
    </w:p>
    <w:p>
      <w:pPr>
        <w:pStyle w:val="BookText"/>
        <w:rPr/>
      </w:pPr>
      <w:r>
        <w:rPr>
          <w:rFonts w:ascii="Amiri" w:hAnsi="Amiri" w:eastAsia="Amiri" w:cs="Amiri"/>
          <w:color w:val="111111"/>
          <w:sz w:val="28"/>
          <w:sz w:val="28"/>
          <w:szCs w:val="28"/>
          <w:rtl w:val="true"/>
          <w:lang w:bidi="ar-SA"/>
        </w:rPr>
        <w:t>و 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انتصر اللّٰه من ظالم إلاّ بظالم و ذٰلک قوله عزّ و جلّ وَ کَذٰلِکَ نُوَلِّی بَعْضَ الظّٰالِمِینَ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الْجِنِّ وَ الْإِنْسِ أَ لَمْ یَأْتِکُمْ رُسُلٌ مِنْکُمْ یَقُصُّونَ عَلَیْکُمْ آیٰاتِی وَ یُنْذِرُونَکُمْ لِقٰاءَ یَوْمِکُمْ هٰذٰا</w:t>
      </w:r>
    </w:p>
    <w:p>
      <w:pPr>
        <w:pStyle w:val="BookText"/>
        <w:rPr/>
      </w:pPr>
      <w:r>
        <w:rPr>
          <w:rFonts w:ascii="IRNazanin" w:hAnsi="IRNazanin" w:eastAsia="IRNazanin"/>
          <w:color w:val="111111"/>
          <w:sz w:val="28"/>
          <w:sz w:val="28"/>
          <w:szCs w:val="28"/>
          <w:rtl w:val="true"/>
          <w:lang w:bidi="fa-IR"/>
        </w:rPr>
        <w:t>یعنی یوم القیامة،</w:t>
      </w:r>
    </w:p>
    <w:p>
      <w:pPr>
        <w:pStyle w:val="BookText"/>
        <w:rPr/>
      </w:pPr>
      <w:r>
        <w:rPr>
          <w:rFonts w:eastAsia="Times New Roman" w:cs="Times New Roman" w:ascii="Times New Roman" w:hAnsi="Times New Roman"/>
          <w:color w:val="111111"/>
          <w:sz w:val="28"/>
          <w:szCs w:val="28"/>
          <w:lang w:val="en-US" w:bidi="en-US"/>
        </w:rPr>
        <w:t>2423</w:t>
      </w:r>
    </w:p>
    <w:p>
      <w:pPr>
        <w:pStyle w:val="BookText"/>
        <w:rPr/>
      </w:pPr>
      <w:r>
        <w:rPr>
          <w:rFonts w:ascii="Amiri" w:hAnsi="Amiri" w:eastAsia="Amiri" w:cs="Amiri"/>
          <w:color w:val="111111"/>
          <w:sz w:val="28"/>
          <w:sz w:val="28"/>
          <w:szCs w:val="28"/>
          <w:rtl w:val="true"/>
          <w:lang w:bidi="ar-SA"/>
        </w:rPr>
        <w:t>فی العیون فی خبر الشّامی أنّه سأل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بعث اللّٰه نبیّاً إلی الجنّ فقال نعم بعث اللّٰه نبیّاً یقال له یوسف فدعاهم إلی اللّٰه فقتلوه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2424</w:t>
      </w:r>
    </w:p>
    <w:p>
      <w:pPr>
        <w:pStyle w:val="BookText"/>
        <w:rPr/>
      </w:pPr>
      <w:r>
        <w:rPr>
          <w:rFonts w:ascii="Amiri" w:hAnsi="Amiri" w:eastAsia="Amiri" w:cs="Amiri"/>
          <w:color w:val="111111"/>
          <w:sz w:val="28"/>
          <w:sz w:val="28"/>
          <w:szCs w:val="28"/>
          <w:rtl w:val="true"/>
          <w:lang w:bidi="ar-SA"/>
        </w:rPr>
        <w:t>و عن الباقر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أرسل محمّداً صلّی اللّٰه علیه و آله و سلم إلی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رسالته الثقلین مستفیض</w:t>
      </w:r>
    </w:p>
    <w:p>
      <w:pPr>
        <w:pStyle w:val="BookText"/>
        <w:rPr/>
      </w:pPr>
      <w:r>
        <w:rPr>
          <w:rFonts w:ascii="Amiri" w:hAnsi="Amiri" w:eastAsia="Amiri" w:cs="Amiri"/>
          <w:color w:val="111111"/>
          <w:sz w:val="28"/>
          <w:sz w:val="28"/>
          <w:szCs w:val="28"/>
          <w:rtl w:val="true"/>
          <w:lang w:bidi="ar-SA"/>
        </w:rPr>
        <w:t>قٰالُوا شَهِدْنٰا عَلیٰ أَنْفُسِنٰا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بالجرم و العصیان و هو اعتراف منهم بالکفر و استیجاب العذاب وَ غَرَّتْهُمُ الْحَیٰاةُ الدُّنْیٰا وَ شَهِدُوا عَلیٰ أَنْفُسِهِمْ أَنَّهُمْ کٰانُوا کٰافِرِینَ</w:t>
      </w:r>
    </w:p>
    <w:p>
      <w:pPr>
        <w:pStyle w:val="BookText"/>
        <w:rPr/>
      </w:pPr>
      <w:r>
        <w:rPr>
          <w:rFonts w:ascii="Amiri" w:hAnsi="Amiri" w:eastAsia="Amiri" w:cs="Amiri"/>
          <w:color w:val="111111"/>
          <w:sz w:val="28"/>
          <w:sz w:val="28"/>
          <w:szCs w:val="28"/>
          <w:rtl w:val="true"/>
          <w:lang w:bidi="ar-SA"/>
        </w:rPr>
        <w:t xml:space="preserve">ذمّ لهم علیٰ سوءِ نظرهم و خطأ رأیهم فانّهم اغترّوا بالحیوٰة الدّنیا و اللذات المخدجة </w:t>
      </w:r>
      <w:r>
        <w:rPr>
          <w:rStyle w:val="FootnoteAnchor"/>
          <w:rtl w:val="true"/>
        </w:rPr>
        <w:footnoteReference w:id="202"/>
      </w:r>
      <w:r>
        <w:rPr>
          <w:rFonts w:ascii="IRNazanin" w:hAnsi="IRNazanin" w:eastAsia="IRNazanin"/>
          <w:color w:val="111111"/>
          <w:sz w:val="28"/>
          <w:sz w:val="28"/>
          <w:szCs w:val="28"/>
          <w:rtl w:val="true"/>
          <w:lang w:bidi="fa-IR"/>
        </w:rPr>
        <w:t>و أعرضوا عن الآخرة بالکلیة حتّی کان عاقبة أمرهم أن اضطرّوا إلی الشهادة علی أنفسهم بالکفر و الاستسلام للعذاب المخلّد تحذیراً للسامعین من مثل 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أی إرسال الرسل أَنْ لَمْ یَکُنْ لأن لم یکن رَبُّکَ مُهْلِکَ الْقُریٰ بِظُلْمٍ ظالماً أو بسبب ظلم فعلوه وَ أَهْلُهٰا غٰافِلُونَ لم ینبّهوا برسول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لِکُلٍّ</w:t>
      </w:r>
    </w:p>
    <w:p>
      <w:pPr>
        <w:pStyle w:val="BookText"/>
        <w:rPr/>
      </w:pPr>
      <w:r>
        <w:rPr>
          <w:rFonts w:ascii="Amiri" w:hAnsi="Amiri" w:eastAsia="Amiri" w:cs="Amiri"/>
          <w:color w:val="111111"/>
          <w:sz w:val="28"/>
          <w:sz w:val="28"/>
          <w:szCs w:val="28"/>
          <w:rtl w:val="true"/>
          <w:lang w:bidi="ar-SA"/>
        </w:rPr>
        <w:t>من المکلفین دَرَجٰاتٌ مراتب مِمّٰا عَمِلُوا وَ مٰا رَبُّکَ بِغٰافِلٍ عَمّٰا یَعْمَلُونَ فیخفی علیه عمل أو قدر ما یستحق به من ثواب أو عقاب و قرء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رَبُّکَ الْغَنِیُّ</w:t>
      </w:r>
    </w:p>
    <w:p>
      <w:pPr>
        <w:pStyle w:val="BookText"/>
        <w:rPr/>
      </w:pPr>
      <w:r>
        <w:rPr>
          <w:rFonts w:ascii="Amiri" w:hAnsi="Amiri" w:eastAsia="Amiri" w:cs="Amiri"/>
          <w:color w:val="111111"/>
          <w:sz w:val="28"/>
          <w:sz w:val="28"/>
          <w:szCs w:val="28"/>
          <w:rtl w:val="true"/>
          <w:lang w:bidi="ar-SA"/>
        </w:rPr>
        <w:t xml:space="preserve">عن عباده و عن عبادتهم ذُو الرَّحْمَةِ یترحم علیهم بالتکلیف لیعرضهم </w:t>
      </w:r>
      <w:r>
        <w:rPr>
          <w:rStyle w:val="FootnoteAnchor"/>
          <w:rtl w:val="true"/>
        </w:rPr>
        <w:footnoteReference w:id="203"/>
      </w:r>
      <w:r>
        <w:rPr>
          <w:rFonts w:ascii="Amiri" w:hAnsi="Amiri" w:eastAsia="Amiri" w:cs="Amiri"/>
          <w:color w:val="111111"/>
          <w:sz w:val="28"/>
          <w:sz w:val="28"/>
          <w:szCs w:val="28"/>
          <w:rtl w:val="true"/>
          <w:lang w:bidi="ar-SA"/>
        </w:rPr>
        <w:t>للمنافع العظیمة التی لا یحسن إیصالهم إلیها إلاّ بالاستحقاق إِنْ یَشَأْ یُذْهِبْکُمْ أیها العُصاة وَ یَسْتَخْلِفْ مِنْ بَعْدِکُمْ مٰا یَشٰاءُ و ینشئ من بعد هلاککم وَ اذهابکم خلقاً غیرکم یطیعونه یکونوا خلفاً لکم کَمٰا أَنْشَأَکُمْ مِنْ ذُرِّیَّةِ قَوْمٍ آخَرِینَ قرناً بعد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تُوعَدُونَ</w:t>
      </w:r>
    </w:p>
    <w:p>
      <w:pPr>
        <w:pStyle w:val="BookText"/>
        <w:rPr/>
      </w:pPr>
      <w:r>
        <w:rPr>
          <w:rFonts w:ascii="Amiri" w:hAnsi="Amiri" w:eastAsia="Amiri" w:cs="Amiri"/>
          <w:color w:val="111111"/>
          <w:sz w:val="28"/>
          <w:sz w:val="28"/>
          <w:szCs w:val="28"/>
          <w:rtl w:val="true"/>
          <w:lang w:bidi="ar-SA"/>
        </w:rPr>
        <w:t>من الحشر و الثواب و العقاب لَآتٍ لکائن لا محالة وَ مٰا أَنْتُمْ بِمُعْجِزِینَ بخارجین من ملکه یقال أعجزنی کذا أی فاتنی و سبقنی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قَوْمِ اعْمَلُوا عَلیٰ مَکٰانَتِکُمْ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علیٰ غایة تمکّنکم و استطاعتکم أو علیٰ حالکم التی أنتم علیها و قرئ مکاناتکم حیث ما وقع إِنِّی عٰامِلٌ علی مکانتی التی أنا علیها و هو تهدید و المعنیٰ اثبتوا علیٰ کفرکم و عداوتکم فانّی ثابت</w:t>
      </w:r>
    </w:p>
    <w:p>
      <w:pPr>
        <w:pStyle w:val="BookText"/>
        <w:rPr/>
      </w:pPr>
      <w:r>
        <w:rPr>
          <w:rFonts w:ascii="Amiri" w:hAnsi="Amiri" w:eastAsia="Amiri" w:cs="Amiri"/>
          <w:color w:val="111111"/>
          <w:sz w:val="28"/>
          <w:sz w:val="28"/>
          <w:szCs w:val="28"/>
          <w:rtl w:val="true"/>
          <w:lang w:bidi="ar-SA"/>
        </w:rPr>
        <w:t>علی الإسلام و علیٰ مصابرتکم فَسَوْفَ تَعْلَمُونَ مَنْ تَکُونُ لَهُ عٰاقِبَةُ الدّٰارِ أیّنا تکون له العاقبة الحسنی التی خلق اللّٰه لها هذه الدار و قرئ یکون بالیاءِ و التهدید بصیغة الأمر مبالغة فی الوعید و تسجیل علی المأمور بأنّه لا یأتی منه إلاّ الشرّ و هٰذا کقوله تعالیٰ اِعْمَلُوا مٰا شِئْتُمْ إِنَّهُ لاٰ یُفْلِحُ الظّٰالِمُونَ وضع الظالمین موضع الکافرین لأنّه أَعَمّ و أکثر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لِلّٰهِ</w:t>
      </w:r>
    </w:p>
    <w:p>
      <w:pPr>
        <w:pStyle w:val="BookText"/>
        <w:rPr/>
      </w:pPr>
      <w:r>
        <w:rPr>
          <w:rFonts w:ascii="Amiri" w:hAnsi="Amiri" w:eastAsia="Amiri" w:cs="Amiri"/>
          <w:color w:val="111111"/>
          <w:sz w:val="28"/>
          <w:sz w:val="28"/>
          <w:szCs w:val="28"/>
          <w:rtl w:val="true"/>
          <w:lang w:bidi="ar-SA"/>
        </w:rPr>
        <w:t xml:space="preserve">یعنی مشرکی العرب مِمّٰا ذَرَأَ مما خلق اللّٰه مِنَ الْحَرْثِ وَ الْأَنْعٰامِ نَصِیباً فَقٰالُوا هٰذٰا لِلّٰهِ بِزَعْمِهِمْ من غیر أن یؤمروا به وَ هٰذٰا لِشُرَکٰائِنٰا أصنامهم التی أشرکوها فی أموالهم و قرئ بضمّ الزّای و کذا فیما یأتی فَمٰا کٰانَ لِشُرَکٰائِهِمْ فَلاٰ یَصِلُ إِلَی اللّٰهِ وَ مٰا کٰانَ لِلّٰهِ فَهُوَ یَصِلُ إِلیٰ شُرَکٰائِهِمْ سٰاءَ مٰا یَحْکُمُونَ حکمهم هٰذا،روی أنهم کانوا یعیّنون شیئاً من حرث و نتاج للّٰه و یصرفونه الی الضیفان و المساکین و شیئاً منهما لآلهتهم و ینفقون علی سَدَنتها </w:t>
      </w:r>
      <w:r>
        <w:rPr>
          <w:rStyle w:val="FootnoteAnchor"/>
          <w:rtl w:val="true"/>
        </w:rPr>
        <w:footnoteReference w:id="204"/>
      </w:r>
      <w:r>
        <w:rPr>
          <w:rFonts w:ascii="Amiri" w:hAnsi="Amiri" w:eastAsia="Amiri" w:cs="Amiri"/>
          <w:color w:val="111111"/>
          <w:sz w:val="28"/>
          <w:sz w:val="28"/>
          <w:szCs w:val="28"/>
          <w:rtl w:val="true"/>
          <w:lang w:bidi="ar-SA"/>
        </w:rPr>
        <w:t>و یذبحون عندها ثمّ ان رأوا ما عیّنوا للّٰه أزکیٰ بدّلوه بما لآلهتهم و ان رأوا ما لآلهتهم أزکیٰ ترکوه لها حبّاً لآلهتهم و اعتلّوا لذٰلک بأنّ اللّٰه غنیّ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2428</w:t>
      </w:r>
    </w:p>
    <w:p>
      <w:pPr>
        <w:pStyle w:val="BookText"/>
        <w:rPr/>
      </w:pPr>
      <w:r>
        <w:rPr>
          <w:rFonts w:ascii="IRNazanin" w:hAnsi="IRNazanin" w:eastAsia="IRNazanin"/>
          <w:color w:val="111111"/>
          <w:sz w:val="28"/>
          <w:sz w:val="28"/>
          <w:szCs w:val="28"/>
          <w:rtl w:val="true"/>
          <w:lang w:bidi="fa-IR"/>
        </w:rPr>
        <w:t>و فی المجمع عن أئمّتنا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اختلط ما جعل للأصنام بما جعل للّٰه ردّوه و إذا اختلط ما جعل للّٰه بما جعلوه للأصنام ترکوه و قالوا اللّٰه غنیّ و إذا انخرق الماء من الذی للّٰه فی الذی للأصنام لم یسدّوه و إذا انخرق </w:t>
      </w:r>
      <w:r>
        <w:rPr>
          <w:rStyle w:val="FootnoteAnchor"/>
          <w:rtl w:val="true"/>
        </w:rPr>
        <w:footnoteReference w:id="205"/>
      </w:r>
      <w:r>
        <w:rPr>
          <w:rFonts w:ascii="Amiri" w:hAnsi="Amiri" w:eastAsia="Amiri" w:cs="Amiri"/>
          <w:color w:val="111111"/>
          <w:sz w:val="28"/>
          <w:sz w:val="28"/>
          <w:szCs w:val="28"/>
          <w:rtl w:val="true"/>
          <w:lang w:bidi="ar-SA"/>
        </w:rPr>
        <w:t>من الذی للأصنام فی الذی للّٰه سدّوه و قالوا إنّ اللّٰه غنیّ قیل و فی قوله مِمّٰا ذَرَأَ تنبیه علی فرط جهالتهم فانّهم أشرکوا الخالق فی خلقه جماداً لا یقدر علیٰ شیء ثمّ رجحوه علیه بأن جعلوا الزّاکی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ذٰلک التّزیین زَیَّنَ لِکَثِیرٍ مِنَ الْمُشْرِکِینَ قَتْلَ أَوْلاٰدِهِمْ بالوأد </w:t>
      </w:r>
      <w:r>
        <w:rPr>
          <w:rStyle w:val="FootnoteAnchor"/>
          <w:rtl w:val="true"/>
        </w:rPr>
        <w:footnoteReference w:id="206"/>
      </w:r>
      <w:r>
        <w:rPr>
          <w:rFonts w:ascii="Amiri" w:hAnsi="Amiri" w:eastAsia="Amiri" w:cs="Amiri"/>
          <w:color w:val="111111"/>
          <w:sz w:val="28"/>
          <w:sz w:val="28"/>
          <w:szCs w:val="28"/>
          <w:rtl w:val="true"/>
          <w:lang w:bidi="ar-SA"/>
        </w:rPr>
        <w:t xml:space="preserve">خیفة العیلة أو العار أو بالنحر لِآلهتهم شُرَکٰاؤُهُمْ من الشیاطین أو السدنة لِیُرْدُوهُمْ لیهلکوهم بالإغواء وَ لِیَلْبِسُوا عَلَیْهِمْ دِینَهُمْ و لیخلطوا علیهم ما کانوا علیه وَ لَوْ شٰاءَ اللّٰهُ مٰا فَعَلُوهُ فَذَرْهُمْ وَ مٰا یَفْتَرُونَ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هٰذِهِ</w:t>
      </w:r>
    </w:p>
    <w:p>
      <w:pPr>
        <w:pStyle w:val="BookText"/>
        <w:rPr/>
      </w:pPr>
      <w:r>
        <w:rPr>
          <w:rFonts w:ascii="Amiri" w:hAnsi="Amiri" w:eastAsia="Amiri" w:cs="Amiri"/>
          <w:color w:val="111111"/>
          <w:sz w:val="28"/>
          <w:sz w:val="28"/>
          <w:szCs w:val="28"/>
          <w:rtl w:val="true"/>
          <w:lang w:bidi="ar-SA"/>
        </w:rPr>
        <w:t>إشارة إلی ما جعل لآلهتهم أَنْعٰامٌ وَ حَرْثٌ حِجْرٌ حرام لاٰ یَطْعَمُهٰا إِلاّٰ مَنْ نَشٰاءُ بِزَعْمِهِمْ من غیر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قال کانوا یحرمونها علیٰ قوم وَ أَنْعٰامٌ حُرِّمَتْ حرام ظُهُورُهٰا قال یعنی البحیرة و السائبة و الوصیلة و الحام وَ أَنْعٰامٌ لاٰ یَذْکُرُونَ اسْمَ اللّٰهِ عَلَیْهَا فی الذبح و النحر و قیل لا یحجّون علیها و لا یلبّون علی ظهورها و المعنی أنهم قسّموا أنعامهم فقالوا هذه أنعام حجر و هذا انعام محرمة الظهور و هذه أنعام لا یذکر علیها اسم اللّٰه فجعلوها أجناساً بدعوتهم الباطلة و نسبوا ذلک التقسیم إلی اللّٰه اِفْتِرٰاءً عَلَیْهِ أی فعلوا ذٰلک کله علی جهة الافتراءِ سَیَجْزِیهِمْ بِمٰا کٰانُوا یَفْتَرُونَ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فِی بُطُونِ هٰذِهِ الْأَنْعٰامِ خٰالِصَةٌ لِذُکُورِنٰا وَ مُحَرَّمٌ عَلیٰ أَزْوٰاجِنٰا وَ إِنْ یَکُنْ مَیْتَةً فَهُمْ فِیهِ شُرَکٰاءُ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کانوا یحرمون الجنین الذی یخرجونه من بطون الأنعام علی النساءِ فإذا کان میّتاً یأکله الرجال و النساء قیل و أنّث خالصة لأنّ ما فی معنی الأجنّة و التّاء فیه للمبالغة کما فی روایة الشعر أو هو مصدر کالعافیة و قرئ تکن بالتاءِ و میتة بالنصب بوجوه أُخر سَیَجْزِیهِمْ وَصْفَهُمْ أی جزاء وصفهم الکذب علی اللّٰه فی التحریم و التحلیل من قوله و تَصِفُ أَلْسِنَتُهُمُ الْکَذِبَ هٰذٰا حَلاٰلٌ وَ هٰذٰا حَرٰامٌ إِنَّهُ حَکِیمٌ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 الَّذِینَ قَتَلُوا أَوْلاٰدَهُمْ</w:t>
      </w:r>
    </w:p>
    <w:p>
      <w:pPr>
        <w:pStyle w:val="BookText"/>
        <w:rPr/>
      </w:pPr>
      <w:r>
        <w:rPr>
          <w:rFonts w:ascii="Amiri" w:hAnsi="Amiri" w:eastAsia="Amiri" w:cs="Amiri"/>
          <w:color w:val="111111"/>
          <w:sz w:val="28"/>
          <w:sz w:val="28"/>
          <w:szCs w:val="28"/>
          <w:rtl w:val="true"/>
          <w:lang w:bidi="ar-SA"/>
        </w:rPr>
        <w:t>کانوا یقتلون بناتهم مخافة السّبی و الفقر و قرئ قتلوا بالتشدید بمعنیٰ التکثیر سَفَهاً بِغَیْرِ عِلْمٍ لخفّة عقلهم و جهلهم بأنّ اللّٰه رازق أولادهم لا هم وَ حَرَّمُوا مٰا رَزَقَهُمُ اللّٰهُ من البحائر و نحوها اِفْتِرٰاءً عَلَی اللّٰهِ قَدْ ضَلُّوا وَ مٰا کٰانُوا مُهْتَدِینَ إلی الحق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أَنْشَأَ جَنّٰاتٍ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الکروم مَعْرُوشٰاتٍ مرفوعات علیٰ ما یحملها وَ غَیْرَ مَعْرُوشٰاتٍ ملقیات علی وجه الأرض وَ النَّخْلَ وَ الزَّرْعَ مُخْتَلِفاً أُکُلُهُ أکل ذلک أی ثمره الذی یؤکل فی اللون و الطعم و الحجم و الرائحة وَ الزَّیْتُونَ وَ الرُّمّٰانَ مُتَشٰابِهاً</w:t>
      </w:r>
    </w:p>
    <w:p>
      <w:pPr>
        <w:pStyle w:val="BookText"/>
        <w:rPr/>
      </w:pPr>
      <w:r>
        <w:rPr>
          <w:rFonts w:ascii="Amiri" w:hAnsi="Amiri" w:eastAsia="Amiri" w:cs="Amiri"/>
          <w:color w:val="111111"/>
          <w:sz w:val="28"/>
          <w:sz w:val="28"/>
          <w:szCs w:val="28"/>
          <w:rtl w:val="true"/>
          <w:lang w:bidi="ar-SA"/>
        </w:rPr>
        <w:t>وَ غَیْرَ مُتَشٰابِهٍ</w:t>
      </w:r>
    </w:p>
    <w:p>
      <w:pPr>
        <w:pStyle w:val="BookText"/>
        <w:rPr/>
      </w:pPr>
      <w:r>
        <w:rPr>
          <w:rFonts w:ascii="Amiri" w:hAnsi="Amiri" w:eastAsia="Amiri" w:cs="Amiri"/>
          <w:color w:val="111111"/>
          <w:sz w:val="28"/>
          <w:sz w:val="28"/>
          <w:szCs w:val="28"/>
          <w:rtl w:val="true"/>
          <w:lang w:bidi="ar-SA"/>
        </w:rPr>
        <w:t>یتشابه بعض أفرادهما فی الطعم و اللون و الحجم و لا یتشابه بعضها کُلُوا مِنْ ثَمَرِهِ من ثمر کل واحد من ذٰلک إِذٰا أَثْمَرَ و ان لم یدرک و لم یینع بعد و قیل فائِدته رخصة المالک فی الأکل منه قبل أداءِ حقّ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یصحّ ذٰلک إذا خرص ما یأکل</w:t>
      </w:r>
    </w:p>
    <w:p>
      <w:pPr>
        <w:pStyle w:val="BookText"/>
        <w:rPr/>
      </w:pPr>
      <w:r>
        <w:rPr>
          <w:rFonts w:ascii="Amiri" w:hAnsi="Amiri" w:eastAsia="Amiri" w:cs="Amiri"/>
          <w:color w:val="111111"/>
          <w:sz w:val="28"/>
          <w:sz w:val="28"/>
          <w:szCs w:val="28"/>
          <w:rtl w:val="true"/>
          <w:lang w:bidi="ar-SA"/>
        </w:rPr>
        <w:t>وَ آتُوا حَقَّهُ یَوْمَ حَصٰادِهِ</w:t>
      </w:r>
    </w:p>
    <w:p>
      <w:pPr>
        <w:pStyle w:val="BookText"/>
        <w:rPr/>
      </w:pPr>
      <w:r>
        <w:rPr>
          <w:rFonts w:ascii="IRNazanin" w:hAnsi="IRNazanin" w:eastAsia="IRNazanin"/>
          <w:color w:val="111111"/>
          <w:sz w:val="28"/>
          <w:sz w:val="28"/>
          <w:szCs w:val="28"/>
          <w:rtl w:val="true"/>
          <w:lang w:bidi="fa-IR"/>
        </w:rPr>
        <w:t>و قرئ بکسر الحاءِ</w:t>
      </w:r>
    </w:p>
    <w:p>
      <w:pPr>
        <w:pStyle w:val="BookText"/>
        <w:rPr/>
      </w:pPr>
      <w:r>
        <w:rPr>
          <w:rFonts w:eastAsia="Times New Roman" w:cs="Times New Roman" w:ascii="Times New Roman" w:hAnsi="Times New Roman"/>
          <w:color w:val="111111"/>
          <w:sz w:val="28"/>
          <w:szCs w:val="28"/>
          <w:lang w:val="en-US" w:bidi="en-US"/>
        </w:rPr>
        <w:t>2429</w:t>
      </w:r>
    </w:p>
    <w:p>
      <w:pPr>
        <w:pStyle w:val="BookText"/>
        <w:rPr/>
      </w:pP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قرء عند الرضا علیه السلام فقال للقارئ هکذا یقرؤها من کان قبلکم قال نعم قال افتح الفم بالحاءِ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کان یقرؤها بالکسر و کأنّ القمّیّ أیضاً بهذا أشار حیث قال کذا نزلت قیل یرید بالحق ما یتصدق به یوم الحصاد لا الزکاة المقدرة لأنّ الزکاة فرضت بالمدینة و الآیة مکّیة و قیل بل هی الزّکوة أی لا تؤخروه عن أوّل وقت یمکن فیه الإیتاء و الآیة 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المرویّ عن أهل البیت علیهم السلام أنّه غیر الزّکوة</w:t>
      </w:r>
    </w:p>
    <w:p>
      <w:pPr>
        <w:pStyle w:val="BookText"/>
        <w:rPr/>
      </w:pPr>
      <w:r>
        <w:rPr>
          <w:rFonts w:eastAsia="Times New Roman" w:cs="Times New Roman" w:ascii="Times New Roman" w:hAnsi="Times New Roman"/>
          <w:color w:val="111111"/>
          <w:sz w:val="28"/>
          <w:szCs w:val="28"/>
          <w:lang w:val="en-US" w:bidi="en-US"/>
        </w:rPr>
        <w:t>2430</w:t>
      </w:r>
    </w:p>
    <w:p>
      <w:pPr>
        <w:pStyle w:val="BookText"/>
        <w:rPr/>
      </w:pPr>
      <w:r>
        <w:rPr>
          <w:rFonts w:ascii="Amiri" w:hAnsi="Amiri" w:eastAsia="Amiri" w:cs="Amiri"/>
          <w:color w:val="111111"/>
          <w:sz w:val="28"/>
          <w:sz w:val="28"/>
          <w:szCs w:val="28"/>
          <w:rtl w:val="true"/>
          <w:lang w:bidi="ar-SA"/>
        </w:rPr>
        <w:t>ففی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الزّرع حقان حقّ تؤخذ به و حقّ تعطیه أمّا الذی تؤخذ به فالعشر و نصف العشر و امّا الذی تعطیه فقول اللّٰه عزّ و جلّ وَ آتُوا حَقَّهُ یَوْمَ حَصٰادِهِ فالضغث </w:t>
      </w:r>
      <w:r>
        <w:rPr>
          <w:rStyle w:val="FootnoteAnchor"/>
          <w:rtl w:val="true"/>
        </w:rPr>
        <w:footnoteReference w:id="207"/>
      </w:r>
      <w:r>
        <w:rPr>
          <w:rFonts w:ascii="IRNazanin" w:hAnsi="IRNazanin" w:eastAsia="IRNazanin"/>
          <w:color w:val="111111"/>
          <w:sz w:val="28"/>
          <w:sz w:val="28"/>
          <w:szCs w:val="28"/>
          <w:rtl w:val="true"/>
          <w:lang w:bidi="fa-IR"/>
        </w:rPr>
        <w:t>نعطیه ثمّ الضغث حتّی تفرغ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2431</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الصدقة تعطی المسکین القبضة بعد القبضة و من الجذاذ </w:t>
      </w:r>
      <w:r>
        <w:rPr>
          <w:rStyle w:val="FootnoteAnchor"/>
          <w:rtl w:val="true"/>
        </w:rPr>
        <w:footnoteReference w:id="208"/>
      </w:r>
      <w:r>
        <w:rPr>
          <w:rFonts w:ascii="Amiri" w:hAnsi="Amiri" w:eastAsia="Amiri" w:cs="Amiri"/>
          <w:color w:val="111111"/>
          <w:sz w:val="28"/>
          <w:sz w:val="28"/>
          <w:szCs w:val="28"/>
          <w:rtl w:val="true"/>
          <w:lang w:bidi="ar-SA"/>
        </w:rPr>
        <w:t xml:space="preserve">الحفنة بعد الحفنة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2432</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الضغث من السنبل و الکف من التمر إذا خرص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قال أعط من خضرک من مشرک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2434</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تصرم </w:t>
      </w:r>
      <w:r>
        <w:rPr>
          <w:rStyle w:val="FootnoteAnchor"/>
          <w:rtl w:val="true"/>
        </w:rPr>
        <w:footnoteReference w:id="210"/>
      </w:r>
      <w:r>
        <w:rPr>
          <w:rFonts w:ascii="IRNazanin" w:hAnsi="IRNazanin" w:eastAsia="IRNazanin"/>
          <w:color w:val="111111"/>
          <w:sz w:val="28"/>
          <w:sz w:val="28"/>
          <w:szCs w:val="28"/>
          <w:rtl w:val="true"/>
          <w:lang w:bidi="fa-IR"/>
        </w:rPr>
        <w:t>باللیل و لا تحصد باللیل و لا تضح باللیل و لا تبذر باللیل إلی قوله و ان حصدت باللیل لم یأتک السّؤّال و هو قول اللّٰه وَ آتُوا حَقَّهُ یَوْمَ حَصٰادِهِ یعنی القبضة بعد القبضة إذا حصدته فإذا خرج فالحفنة بعد الحفنة و کذٰلک عند الصرام و کذلک عند البذر و لا تبذر باللیل لأنّک تعطی من البذر کما تعطی فی الحصاد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تعطی المسکین یوم حصادک الضغث ثمّ إذا وقع فی البیذر ثمّ إذا وقع فی الصّاع العشر و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فرض اللّٰه یوم الحصاد من کل قطعة أرض قبضة للمساکین و کذا فی جذاذ النخل و فی التمر و کذا عند البذر</w:t>
      </w:r>
    </w:p>
    <w:p>
      <w:pPr>
        <w:pStyle w:val="BookText"/>
        <w:rPr/>
      </w:pPr>
      <w:r>
        <w:rPr>
          <w:rFonts w:eastAsia="Times New Roman" w:cs="Times New Roman" w:ascii="Times New Roman" w:hAnsi="Times New Roman"/>
          <w:color w:val="111111"/>
          <w:sz w:val="28"/>
          <w:szCs w:val="28"/>
          <w:lang w:val="en-US" w:bidi="en-US"/>
        </w:rPr>
        <w:t>2436</w:t>
      </w:r>
    </w:p>
    <w:p>
      <w:pPr>
        <w:pStyle w:val="BookText"/>
        <w:rPr/>
      </w:pPr>
      <w:r>
        <w:rPr>
          <w:rFonts w:ascii="IRNazanin" w:hAnsi="IRNazanin" w:eastAsia="IRNazanin"/>
          <w:color w:val="111111"/>
          <w:sz w:val="28"/>
          <w:sz w:val="28"/>
          <w:szCs w:val="28"/>
          <w:rtl w:val="true"/>
          <w:lang w:bidi="fa-IR"/>
        </w:rPr>
        <w:t>و انّ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ان لم یحضر المساکین و هو یحصد کیف یصنع قال لیس علیه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2437</w:t>
      </w:r>
    </w:p>
    <w:p>
      <w:pPr>
        <w:pStyle w:val="BookText"/>
        <w:rPr/>
      </w:pPr>
      <w:r>
        <w:rPr>
          <w:rFonts w:ascii="IRNazanin" w:hAnsi="IRNazanin" w:eastAsia="IRNazanin"/>
          <w:color w:val="111111"/>
          <w:sz w:val="28"/>
          <w:sz w:val="28"/>
          <w:szCs w:val="28"/>
          <w:rtl w:val="true"/>
          <w:lang w:bidi="fa-IR"/>
        </w:rPr>
        <w:t>و انّ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هل یستقیم إعطاؤه إذا أدخله قال لا هو أسخیٰ لنفسه قبل أن یدخله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تُسْرِفُوا</w:t>
      </w:r>
    </w:p>
    <w:p>
      <w:pPr>
        <w:pStyle w:val="BookText"/>
        <w:rPr/>
      </w:pPr>
      <w:r>
        <w:rPr>
          <w:rFonts w:ascii="Amiri" w:hAnsi="Amiri" w:eastAsia="Amiri" w:cs="Amiri"/>
          <w:color w:val="111111"/>
          <w:sz w:val="28"/>
          <w:sz w:val="28"/>
          <w:szCs w:val="28"/>
          <w:rtl w:val="true"/>
          <w:lang w:bidi="ar-SA"/>
        </w:rPr>
        <w:t>فی التصدق کقوله وَ لاٰ تَبْسُطْهٰا کُلَّ الْبَسْطِ إِنَّهُ لاٰ یُحِبُّ الْمُسْرِفِینَ لا یرتضی فعلهم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2438</w:t>
      </w:r>
    </w:p>
    <w:p>
      <w:pPr>
        <w:pStyle w:val="BookText"/>
        <w:rPr/>
      </w:pPr>
      <w:r>
        <w:rPr>
          <w:rFonts w:ascii="IRNazanin" w:hAnsi="IRNazanin" w:eastAsia="IRNazanin"/>
          <w:color w:val="111111"/>
          <w:sz w:val="28"/>
          <w:sz w:val="28"/>
          <w:szCs w:val="28"/>
          <w:rtl w:val="true"/>
          <w:lang w:bidi="fa-IR"/>
        </w:rPr>
        <w:t>فی الکافی و العیّاشیّ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کان أبی یقول من الإسراف فی الحصاد و الجذاذ ان یتصدق الرجل بکفیه جمیعاً و کان أبی إذا حضر شیئاً من هٰذا فرأیٰ أحداً من غلمانِهِ یتصدق بکفّیه صاح به أعط بید واحدة القبضة بعد القبضة و الضّغث بعد الضّغث من السّنبل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2439</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کان فلان بن فلان الأنصاری و سمّاه کان له حرث و کان إذا أخذه تصدق به و یبقی هو و عیاله بغیر شیء فجعل اللّٰه عزّ و جلّ ذٰلک سرفاً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غیر آیة من کتاب اللّٰه یقول إِنَّهُ لاٰ یُحِبُّ الْمُسْرِفِینَ فنهاهم عن الإسراف و نهاهم عن التقتیر لکن</w:t>
      </w:r>
    </w:p>
    <w:p>
      <w:pPr>
        <w:pStyle w:val="BookText"/>
        <w:rPr/>
      </w:pPr>
      <w:r>
        <w:rPr>
          <w:rFonts w:ascii="IRNazanin" w:hAnsi="IRNazanin" w:eastAsia="IRNazanin"/>
          <w:color w:val="111111"/>
          <w:sz w:val="28"/>
          <w:sz w:val="28"/>
          <w:szCs w:val="28"/>
          <w:rtl w:val="true"/>
          <w:lang w:bidi="fa-IR"/>
        </w:rPr>
        <w:t>أمر بین أمرین لا یعطی جمیع ما عنده ثمّ یدعو اللّٰه أن یرزقه فلا یستجیبُ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الْأَنْعٰامِ حَمُولَةً وَ فَرْشاً</w:t>
      </w:r>
    </w:p>
    <w:p>
      <w:pPr>
        <w:pStyle w:val="BookText"/>
        <w:rPr/>
      </w:pPr>
      <w:r>
        <w:rPr>
          <w:rFonts w:ascii="Amiri" w:hAnsi="Amiri" w:eastAsia="Amiri" w:cs="Amiri"/>
          <w:color w:val="111111"/>
          <w:sz w:val="28"/>
          <w:sz w:val="28"/>
          <w:szCs w:val="28"/>
          <w:rtl w:val="true"/>
          <w:lang w:bidi="ar-SA"/>
        </w:rPr>
        <w:t>و أنشأ من الأنعام ما تحمل الأثقال و ما ینسج من و بره و صوفه و شعره الفرش کُلُوا مِمّٰا رَزَقَکُمُ اللّٰهُ منها وَ لاٰ تَتَّبِعُوا خُطُوٰاتِ الشَّیْطٰانِ فی تحریم شیء منها من عند أنفسکم إِنَّهُ لَکُمْ عَدُوٌّ مُبِینٌ ظاهر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ثَمٰانِیَةَ أَزْوٰاجٍ</w:t>
      </w:r>
    </w:p>
    <w:p>
      <w:pPr>
        <w:pStyle w:val="BookText"/>
        <w:rPr/>
      </w:pPr>
      <w:r>
        <w:rPr>
          <w:rFonts w:ascii="Amiri" w:hAnsi="Amiri" w:eastAsia="Amiri" w:cs="Amiri"/>
          <w:color w:val="111111"/>
          <w:sz w:val="28"/>
          <w:sz w:val="28"/>
          <w:szCs w:val="28"/>
          <w:rtl w:val="true"/>
          <w:lang w:bidi="ar-SA"/>
        </w:rPr>
        <w:t>بدل من حَمُولَةً وَ فَرْشاً أو مفعول کُلُوا وَ لاٰ تَتَّبِعُوا معترض و الزّوج ما معه آخر من جنسه یزاوجه و قد یقال لمجموعهما مِنَ الضَّأْنِ اثْنَیْنِ الأهلیّ و الوحشِی وَ مِنَ الْمَعْزِ اثْنَیْنِ الأهلی و الوحشِیّ و قریء بفتح العین قُلْ آلذَّکَرَیْنِ ذکر الضأن و ذکر المعز حَرَّمَ أَمِ الْأُنْثَیَیْنِ أم انثییهما أَمَّا اشْتَمَلَتْ عَلَیْهِ أَرْحٰامُ الْأُنْثَیَیْنِ أو ما حملته أناث الجنسین ذکراً کان أو أنثی نَبِّئُونِی بِعِلْمٍ بأمر معلوم یدلّ علیٰ أنّ اللّٰه حرّم شیئاً من ذٰلک إِنْ کُنْتُمْ صٰادِقِینَ فی دعوی التحریم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الْإِبِلِ اثْنَیْنِ</w:t>
      </w:r>
    </w:p>
    <w:p>
      <w:pPr>
        <w:pStyle w:val="BookText"/>
        <w:rPr/>
      </w:pPr>
      <w:r>
        <w:rPr>
          <w:rFonts w:ascii="IRNazanin" w:hAnsi="IRNazanin" w:eastAsia="IRNazanin"/>
          <w:color w:val="111111"/>
          <w:sz w:val="28"/>
          <w:sz w:val="28"/>
          <w:szCs w:val="28"/>
          <w:rtl w:val="true"/>
          <w:lang w:bidi="fa-IR"/>
        </w:rPr>
        <w:t xml:space="preserve">العراب </w:t>
      </w:r>
      <w:r>
        <w:rPr>
          <w:rStyle w:val="FootnoteAnchor"/>
          <w:rtl w:val="true"/>
        </w:rPr>
        <w:footnoteReference w:id="211"/>
      </w:r>
      <w:r>
        <w:rPr>
          <w:rFonts w:ascii="IRNazanin" w:hAnsi="IRNazanin" w:eastAsia="IRNazanin"/>
          <w:color w:val="111111"/>
          <w:sz w:val="28"/>
          <w:sz w:val="28"/>
          <w:szCs w:val="28"/>
          <w:rtl w:val="true"/>
          <w:lang w:bidi="fa-IR"/>
        </w:rPr>
        <w:t xml:space="preserve">و البخاتی </w:t>
      </w:r>
      <w:r>
        <w:rPr>
          <w:rStyle w:val="FootnoteAnchor"/>
          <w:rtl w:val="true"/>
        </w:rPr>
        <w:footnoteReference w:id="212"/>
      </w:r>
      <w:r>
        <w:rPr>
          <w:rFonts w:ascii="Amiri" w:hAnsi="Amiri" w:eastAsia="Amiri" w:cs="Amiri"/>
          <w:color w:val="111111"/>
          <w:sz w:val="28"/>
          <w:sz w:val="28"/>
          <w:szCs w:val="28"/>
          <w:rtl w:val="true"/>
          <w:lang w:bidi="ar-SA"/>
        </w:rPr>
        <w:t xml:space="preserve">وَ مِنَ الْبَقَرِ اثْنَیْنِ الأهلیّ و الوحشِی و قیل أرید بالاثنین الذکر و الأنثی من کل صنف و الصواب ما قلناه کما یأتی بیانه قُلْ آلذَّکَرَیْنِ حَرَّمَ أَمِ الْأُنْثَیَیْنِ أَمَّا اشْتَمَلَتْ عَلَیْهِ أَرْحٰامُ الْأُنْثَیَیْنِ کما مرّ و المعنی إنکار انّ اللّٰه حرّم من الأجناس الأربعة أهلیّاً کان أو وحشیّاً ذکراً کان أو أنثی و ما تحمل إناثها ردّاً علیهم فإنهم کانوا یحرّمون ذکور الأنعام تارةً و إناثها تارة و أولادها کیف کانت تارة زاعمین أنّ اللّٰه حرّمها أَمْ کُنْتُمْ شُهَدٰاءَ بل کنتم حاضرین شاهدین إِذْ وَصّٰاکُمُ اللّٰهُ بِهٰذٰا حین وصکم بهذا التحریم فانّکم لا تؤمنون بالرسل فلا طریق لکم إلی معرفة أمثال ذلک الا المشاهدة أو السماع فَمَنْ أَظْلَمُ مِمَّنِ افْتَریٰ عَلَی اللّٰهِ کَذِباً فنسب إلیه تحریم ما لا یحرم و المراد کبراؤهم المقرّرون لذٰلک أو عمرو بن لحیّ المؤسّس له الذی بَحَر البحائر و سیّب السّوائب لِیُضِلَّ النّٰاسَ بِغَیْرِ عِلْمٍ إِنَّ اللّٰهَ لاٰ یَهْدِی الْقَوْمَ الظّٰالِمِینَ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فهذه التی أحلها اللّٰه فی کتابه فی قوله وَ أَنْزَلَ لَکُمْ مِنَ الْأَنْعٰامِ ثَمٰانِیَةَ أَزْوٰاجٍ</w:t>
      </w:r>
    </w:p>
    <w:p>
      <w:pPr>
        <w:pStyle w:val="BookText"/>
        <w:rPr/>
      </w:pPr>
      <w:r>
        <w:rPr>
          <w:rFonts w:ascii="Amiri" w:hAnsi="Amiri" w:eastAsia="Amiri" w:cs="Amiri"/>
          <w:color w:val="111111"/>
          <w:sz w:val="28"/>
          <w:sz w:val="28"/>
          <w:szCs w:val="28"/>
          <w:rtl w:val="true"/>
          <w:lang w:bidi="ar-SA"/>
        </w:rPr>
        <w:t>ثم فسرها فی هذه الآیة فقال مِنَ الضَّأْنِ اثْنَیْنِ عنی الأهلیّ و الجبلیّ وَ مِنَ الْمَعْزِ اثْنَیْنِ عنی الأهلیّ و الوحشِیّ الجبلیّ وَ مِنَ الْبَقَرِ اثْنَیْنِ عنی الأهلیّ و الوحشِیّ الجبلیّ وَ مِنَ الْإِبِلِ اثْنَیْنِ یعنی البخاتیّ و العراب فهذه أحلّهَا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2441</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نوح علیه السلام فی السفینة الأزواج الثمانیة التی قال اللّٰه عزّ و جلّ ثَمٰانِیَةَ أَزْوٰاجٍ مِنَ الضَّأْنِ اثْنَیْنِ الآیة فکان مِنَ الضَّأْنِ اثْنَیْنِ زوج داجنة </w:t>
      </w:r>
      <w:r>
        <w:rPr>
          <w:rStyle w:val="FootnoteAnchor"/>
          <w:rtl w:val="true"/>
        </w:rPr>
        <w:footnoteReference w:id="213"/>
      </w:r>
      <w:r>
        <w:rPr>
          <w:rFonts w:ascii="Amiri" w:hAnsi="Amiri" w:eastAsia="Amiri" w:cs="Amiri"/>
          <w:color w:val="111111"/>
          <w:sz w:val="28"/>
          <w:sz w:val="28"/>
          <w:szCs w:val="28"/>
          <w:rtl w:val="true"/>
          <w:lang w:bidi="ar-SA"/>
        </w:rPr>
        <w:t>یربیها الناس و الزوج الآخر الضّأن التی تکون فی الجبال الوحشیة أحلّ لهم صیدها وَ مِنَ الْمَعْزِ اثْنَیْنِ زوج داجنة یربیها الناس و الزوج الآخر الضّباء التی تکون فی الغار وَ مِنَ الْإِبِلِ اثْنَیْنِ البخاتی و العراب وَ مِنَ الْبَقَرِ اثْنَیْنِ زوج داجنة للناس و الزوج الآخر البقر الوحشیة و کل طیر طیب وحشی و انسیّ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p>
    <w:p>
      <w:pPr>
        <w:pStyle w:val="BookText"/>
        <w:rPr/>
      </w:pPr>
      <w:r>
        <w:rPr>
          <w:rFonts w:ascii="Amiri" w:hAnsi="Amiri" w:eastAsia="Amiri" w:cs="Amiri"/>
          <w:color w:val="111111"/>
          <w:sz w:val="28"/>
          <w:sz w:val="28"/>
          <w:szCs w:val="28"/>
          <w:rtl w:val="true"/>
          <w:lang w:bidi="ar-SA"/>
        </w:rPr>
        <w:t>و فیه و فی الفقیه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بعض الخوارج عن هٰذه الآیة مِنَ الضَّأْنِ اثْنَیْنِ الآیة ما الذی أحلّ اللّٰه من ذٰلک و ما الذی حرَّم فلم یکن عندی فیه شیء فدخلت علی أبی عبد اللّٰه علیه السلام و أنا حاجّ فأخبرته بما کان فقال إنّ اللّٰه تعالی أحلّ فی الأضحیة بمنیٰ الضّأن و المعز الأهلیّة و حرّم أن یضحّیٰ بالجبلیّة و أمّا قوله وَ مِنَ الْإِبِلِ اثْنَیْنِ وَ مِنَ الْبَقَرِ اثْنَیْنِ فانّ اللّٰه تعالیٰ أحلّ فی الأضحیَة الإبل العراب و حرّم منها البخاتی </w:t>
      </w:r>
      <w:r>
        <w:rPr>
          <w:rStyle w:val="FootnoteAnchor"/>
          <w:rtl w:val="true"/>
        </w:rPr>
        <w:footnoteReference w:id="214"/>
      </w:r>
      <w:r>
        <w:rPr>
          <w:rFonts w:ascii="IRNazanin" w:hAnsi="IRNazanin" w:eastAsia="IRNazanin"/>
          <w:color w:val="111111"/>
          <w:sz w:val="28"/>
          <w:sz w:val="28"/>
          <w:szCs w:val="28"/>
          <w:rtl w:val="true"/>
          <w:lang w:bidi="fa-IR"/>
        </w:rPr>
        <w:t>و أحلّ البقر الأهلیّة أن یضحیٰ بها و حرّم الجبلیة فانصرفت إلی الرجل فأخبرته بهذا الجواب فقال هذا شیء حملته الإبل من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الخارجی کان قد سمع تحریم الأضحیة ببعض هذه الأزواج الثمانیة مع حلّها کلّها فأراد أن یمتحن بمعرفته داود و لعلّ علة تحریم الأضحیة بالجَبَلیّة منها بمنیٰ کونها صیداً و تحریمها بالبخت لعلةٍ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فِی مٰا أُوحِیَ إِلَیَّ مُحَرَّماً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طعاماً محرماً عَلیٰ طٰاعِمٍ یَطْعَمُهُ فیه إیذان بأن التحریم انّما یثبت بالوحی لا بالهوی إِلاّٰ أَنْ یَکُونَ الطعام مَیْتَةً أَوْ دَماً مَسْفُوحاً</w:t>
      </w:r>
    </w:p>
    <w:p>
      <w:pPr>
        <w:pStyle w:val="BookText"/>
        <w:rPr/>
      </w:pPr>
      <w:r>
        <w:rPr>
          <w:rFonts w:ascii="Amiri" w:hAnsi="Amiri" w:eastAsia="Amiri" w:cs="Amiri"/>
          <w:color w:val="111111"/>
          <w:sz w:val="28"/>
          <w:sz w:val="28"/>
          <w:szCs w:val="28"/>
          <w:rtl w:val="true"/>
          <w:lang w:bidi="ar-SA"/>
        </w:rPr>
        <w:t xml:space="preserve">مصبوباً کالدم فی العروق لا کالکبد و الطحال أو المختلط باللحم لا یمکن تخلیصه منه أَوْ لَحْمَ خِنزِیرٍ فَإِنَّهُ رِجْسٌ قذر أَوْ فِسْقاً أُهِلَّ لِغَیْرِ اللّٰهِ بِهِ سمّی ما ذبح علی اسم الصنم فسقاً لتوغله </w:t>
      </w:r>
      <w:r>
        <w:rPr>
          <w:rStyle w:val="FootnoteAnchor"/>
          <w:rtl w:val="true"/>
        </w:rPr>
        <w:footnoteReference w:id="215"/>
      </w:r>
      <w:r>
        <w:rPr>
          <w:rFonts w:ascii="Amiri" w:hAnsi="Amiri" w:eastAsia="Amiri" w:cs="Amiri"/>
          <w:color w:val="111111"/>
          <w:sz w:val="28"/>
          <w:sz w:val="28"/>
          <w:szCs w:val="28"/>
          <w:rtl w:val="true"/>
          <w:lang w:bidi="ar-SA"/>
        </w:rPr>
        <w:t xml:space="preserve">فی الفسق فَمَنِ اضْطُرَّ فمن دعته الضرورة إلی تناول شیء من ذٰلک غَیْرَ بٰاغٍ وَ لاٰ عٰادٍ فَإِنَّ رَبَّکَ غَفُورٌ رَحِیمٌ لا یؤاخذه بأکله و قد مضٰی تفسیر الباغی و العادی فی سورة البقرة فان قیل لم خصّ هذه الأشیاء الأربعة هنا بذکر التحریم مع أن غیرها محرّم أیضاً فانه سبحانه ذکر فی المائِدة تحریم المنخنقة و الموقوذة و المتردیة و غیرها و قد ورد الأخبار الصحیحة بتحریم کل ذی مخلب </w:t>
      </w:r>
      <w:r>
        <w:rPr>
          <w:rStyle w:val="FootnoteAnchor"/>
          <w:rtl w:val="true"/>
        </w:rPr>
        <w:footnoteReference w:id="216"/>
      </w:r>
      <w:r>
        <w:rPr>
          <w:rFonts w:ascii="IRNazanin" w:hAnsi="IRNazanin" w:eastAsia="IRNazanin"/>
          <w:color w:val="111111"/>
          <w:sz w:val="28"/>
          <w:sz w:val="28"/>
          <w:szCs w:val="28"/>
          <w:rtl w:val="true"/>
          <w:lang w:bidi="fa-IR"/>
        </w:rPr>
        <w:t>من الطیر و کل ذی ناب من الوحش و ما لا قشر له من السمک إلی غیر ذٰلک قلنا أمّا المذکورات فی المائِدة فکلها یقع علیه اسم المیتة فیکون فی حکمها فأجمل هاهنا و فصل هناک و أمّا غیرها فلیس بهٰذه المثابة فی الحُرمة فخصّ هذه الأشیاء بالتحریم تعظیماً لحرمتها و بین تحریم ما عداها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أنّه ممّا یعاف عنه و أمّا ما قیل أنّ هذه السّورة مکیة و المائدة مدنیة فیجوز أن یکون غیر ما فی هٰذه الآیة من المحرمات انما حرّم فیما بعد فلا تساعده الأخبار الواردة فی ذٰلک عن أهل البیت علیهم السلام و کذا ما قاله القمّیّ فانه 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احتج قوم بهذه الآیة علی أنّه لیس شیء محرّم إلاّ هذا و أحلّوا کل شیء من البهائم القردة و الکلاب و السباع و الذئاب و الأسد و البغال و الحمیر و الدّواب و زعموا أنّ ذلک کله حلال و غلطوا فی ذٰلک هذا غلطاً بیّناً و انّما هٰذه الآیة ردّ علی ما أحلت العرب و حرمت لأنّ العرب کانت تحلّل علیٰ نفسها و تحرم أشیاء فحکی اللّٰه ذٰلک لنبیه صلّی اللّٰه علیه و آله و سلم ما قالوا فقال وَ قٰالُوا مٰا فِی بُطُونِ هٰذِهِ الْأَنْعٰامِ خٰالِصَةٌ لِذُکُورِنٰا وَ مُحَرَّمٌ عَلیٰ أَزْوٰاجِنٰا الآیة فکان إذا سقط الجنین أکله الرجال و حرم علی النّساءِ و إذا کان میّتاً أکله الرجال و النساء انتهی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قلنا أنّ القولین لا یساعده الأخبار</w:t>
      </w:r>
    </w:p>
    <w:p>
      <w:pPr>
        <w:pStyle w:val="BookText"/>
        <w:rPr/>
      </w:pPr>
      <w:r>
        <w:rPr>
          <w:rFonts w:eastAsia="Times New Roman" w:cs="Times New Roman" w:ascii="Times New Roman" w:hAnsi="Times New Roman"/>
          <w:color w:val="111111"/>
          <w:sz w:val="28"/>
          <w:szCs w:val="28"/>
          <w:lang w:val="en-US" w:bidi="en-US"/>
        </w:rPr>
        <w:t>2443</w:t>
      </w:r>
    </w:p>
    <w:p>
      <w:pPr>
        <w:pStyle w:val="BookText"/>
        <w:rPr/>
      </w:pPr>
      <w:r>
        <w:rPr>
          <w:rFonts w:ascii="Amiri" w:hAnsi="Amiri" w:eastAsia="Amiri" w:cs="Amiri"/>
          <w:color w:val="111111"/>
          <w:sz w:val="28"/>
          <w:sz w:val="28"/>
          <w:szCs w:val="28"/>
          <w:rtl w:val="true"/>
          <w:lang w:bidi="ar-SA"/>
        </w:rPr>
        <w:t>لأنّها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الحرام لیس إلاّ ما حرم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تلیت هذه الآیة و ذٰلک حین سألوا عن حرمة غیر المذکور فیها من الحیوان</w:t>
      </w:r>
    </w:p>
    <w:p>
      <w:pPr>
        <w:pStyle w:val="BookText"/>
        <w:rPr/>
      </w:pPr>
      <w:r>
        <w:rPr>
          <w:rFonts w:eastAsia="Times New Roman" w:cs="Times New Roman" w:ascii="Times New Roman" w:hAnsi="Times New Roman"/>
          <w:color w:val="111111"/>
          <w:sz w:val="28"/>
          <w:szCs w:val="28"/>
          <w:lang w:val="en-US" w:bidi="en-US"/>
        </w:rPr>
        <w:t>2444</w:t>
      </w:r>
    </w:p>
    <w:p>
      <w:pPr>
        <w:pStyle w:val="BookText"/>
        <w:rPr/>
      </w:pPr>
      <w:r>
        <w:rPr>
          <w:rFonts w:ascii="IRNazanin" w:hAnsi="IRNazanin" w:eastAsia="IRNazanin"/>
          <w:color w:val="111111"/>
          <w:sz w:val="28"/>
          <w:sz w:val="28"/>
          <w:szCs w:val="28"/>
          <w:rtl w:val="true"/>
          <w:lang w:bidi="fa-IR"/>
        </w:rPr>
        <w:t>ففی التهذیب عن الصادق علیه السلام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الجرّی </w:t>
      </w:r>
      <w:r>
        <w:rPr>
          <w:rStyle w:val="FootnoteAnchor"/>
          <w:rtl w:val="true"/>
        </w:rPr>
        <w:footnoteReference w:id="217"/>
      </w:r>
      <w:r>
        <w:rPr>
          <w:rFonts w:ascii="IRNazanin" w:hAnsi="IRNazanin" w:eastAsia="IRNazanin"/>
          <w:color w:val="111111"/>
          <w:sz w:val="28"/>
          <w:sz w:val="28"/>
          <w:szCs w:val="28"/>
          <w:rtl w:val="true"/>
          <w:lang w:bidi="fa-IR"/>
        </w:rPr>
        <w:t xml:space="preserve">و المار </w:t>
      </w:r>
      <w:r>
        <w:rPr>
          <w:rStyle w:val="FootnoteAnchor"/>
          <w:rtl w:val="true"/>
        </w:rPr>
        <w:footnoteReference w:id="218"/>
      </w:r>
      <w:r>
        <w:rPr>
          <w:rFonts w:ascii="Amiri" w:hAnsi="Amiri" w:eastAsia="Amiri" w:cs="Amiri"/>
          <w:color w:val="111111"/>
          <w:sz w:val="28"/>
          <w:sz w:val="28"/>
          <w:szCs w:val="28"/>
          <w:rtl w:val="true"/>
          <w:lang w:bidi="ar-SA"/>
        </w:rPr>
        <w:t xml:space="preserve">ما هی و الزِّمّیر </w:t>
      </w:r>
      <w:r>
        <w:rPr>
          <w:rStyle w:val="FootnoteAnchor"/>
          <w:rtl w:val="true"/>
        </w:rPr>
        <w:footnoteReference w:id="219"/>
      </w:r>
      <w:r>
        <w:rPr>
          <w:rFonts w:ascii="Amiri" w:hAnsi="Amiri" w:eastAsia="Amiri" w:cs="Amiri"/>
          <w:color w:val="111111"/>
          <w:sz w:val="28"/>
          <w:sz w:val="28"/>
          <w:szCs w:val="28"/>
          <w:rtl w:val="true"/>
          <w:lang w:bidi="ar-SA"/>
        </w:rPr>
        <w:t>و ما لیس له قشر من السمک حرام هو فقال لی یا محمّد اقرأ هٰذه الآیة التی فی الأنعام قُلْ لاٰ أَجِدُ فِی مٰا أُوحِیَ إِلَیَّ مُحَرَّماً عَلیٰ طٰاعِمٍ یَطْعَمُهُ فقال فقرأتها حتّی فرغت منها فقال إنّما الحرام ما حرم اللّٰه و رسوله فی کتابه و لکنهم قد کانوا یعافون عن أشیاءٍ فنحن نعافها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p>
    <w:p>
      <w:pPr>
        <w:pStyle w:val="BookText"/>
        <w:rPr/>
      </w:pPr>
      <w:r>
        <w:rPr>
          <w:rFonts w:ascii="IRNazanin" w:hAnsi="IRNazanin" w:eastAsia="IRNazanin"/>
          <w:color w:val="111111"/>
          <w:sz w:val="28"/>
          <w:sz w:val="28"/>
          <w:szCs w:val="28"/>
          <w:rtl w:val="true"/>
          <w:lang w:bidi="fa-IR"/>
        </w:rPr>
        <w:t>و عن الباقر و العیّاشیّ عن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سباع الطیر و الوحش حتّی ذکر له القنافذ و الوطواط </w:t>
      </w:r>
      <w:r>
        <w:rPr>
          <w:rStyle w:val="FootnoteAnchor"/>
          <w:rtl w:val="true"/>
        </w:rPr>
        <w:footnoteReference w:id="220"/>
      </w:r>
      <w:r>
        <w:rPr>
          <w:rFonts w:ascii="IRNazanin" w:hAnsi="IRNazanin" w:eastAsia="IRNazanin"/>
          <w:color w:val="111111"/>
          <w:sz w:val="28"/>
          <w:sz w:val="28"/>
          <w:szCs w:val="28"/>
          <w:rtl w:val="true"/>
          <w:lang w:bidi="fa-IR"/>
        </w:rPr>
        <w:t>و الحمیر و البغال و الخیل فقال لیس الحرام الا ما حرم اللّٰه فی کتابه و قد نهی رسول اللّٰه صلّی اللّٰه علیه و آله و سلم یوم خیبر عن أکل لحوم الحمیر و انّما نهاهم من أجل ظهورهم أن یفنوها و لیست الحمیر بحرام ثمّ قال اقرأ هذه الآیة قُلْ لاٰ أَجِدُ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الجرّیث فقال و ما الجرّیث فنعت له فقال لاٰ أَجِدُ الآیة ثمّ قال لم یحرم اللّٰه شیئاً من الحیوان فی القرآن الا الخنزیر بعینه و یکره کل شیءٍ من البحر لیس له قشر مثل الورق و لیس بحرام و انّما هو مکروه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2447</w:t>
      </w:r>
    </w:p>
    <w:p>
      <w:pPr>
        <w:pStyle w:val="BookText"/>
        <w:rPr/>
      </w:pP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أکل الغراب لیس بحرام انّما الحرام ما حرّم اللّٰه فی کتابه و لکن الأنفس تتنزّه عن کثیر من ذٰلک تقززاً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التهذیب قوله لیس الحرام إلاّ ما حرم اللّٰه فی کتابه المعنی فیه أنّه لیس الحرام المخصوص المغلظ الشدید الخطر إلاّ ما ذکره اللّٰه فی القرآن و إن کان فیما عداه أیضاً محرمات کثیرة إلاّ أنّها دونه فی التغلیظ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کُلَّ ذِی ظُفُرٍ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دابة أو طیر وَ مِنَ الْبَقَرِ</w:t>
      </w:r>
    </w:p>
    <w:p>
      <w:pPr>
        <w:pStyle w:val="BookText"/>
        <w:rPr/>
      </w:pPr>
      <w:r>
        <w:rPr>
          <w:rFonts w:ascii="Amiri" w:hAnsi="Amiri" w:eastAsia="Amiri" w:cs="Amiri"/>
          <w:color w:val="111111"/>
          <w:sz w:val="28"/>
          <w:sz w:val="28"/>
          <w:szCs w:val="28"/>
          <w:rtl w:val="true"/>
          <w:lang w:bidi="ar-SA"/>
        </w:rPr>
        <w:t>وَ الْغَنَمِ حَرَّمْنٰا عَلَیْهِمْ شُحُومَهُمٰا</w:t>
      </w:r>
    </w:p>
    <w:p>
      <w:pPr>
        <w:pStyle w:val="BookText"/>
        <w:rPr/>
      </w:pPr>
      <w:r>
        <w:rPr>
          <w:rFonts w:ascii="Amiri" w:hAnsi="Amiri" w:eastAsia="Amiri" w:cs="Amiri"/>
          <w:color w:val="111111"/>
          <w:sz w:val="28"/>
          <w:sz w:val="28"/>
          <w:szCs w:val="28"/>
          <w:rtl w:val="true"/>
          <w:lang w:bidi="ar-SA"/>
        </w:rPr>
        <w:t xml:space="preserve">الثروب و شحوم الکلیٰ إِلاّٰ مٰا حَمَلَتْ ظُهُورُهُمٰا أی ما علقت بظهورهما أَوِ الْحَوٰایٰا </w:t>
      </w:r>
      <w:r>
        <w:rPr>
          <w:rStyle w:val="FootnoteAnchor"/>
          <w:rtl w:val="true"/>
        </w:rPr>
        <w:footnoteReference w:id="222"/>
      </w:r>
      <w:r>
        <w:rPr>
          <w:rFonts w:ascii="Amiri" w:hAnsi="Amiri" w:eastAsia="Amiri" w:cs="Amiri"/>
          <w:color w:val="111111"/>
          <w:sz w:val="28"/>
          <w:sz w:val="28"/>
          <w:szCs w:val="28"/>
          <w:rtl w:val="true"/>
          <w:lang w:bidi="ar-SA"/>
        </w:rPr>
        <w:t xml:space="preserve">أو ما اشتمل علی الأمعاءِ أَوْ مَا اخْتَلَطَ بِعَظْمٍ و هو شحم الإلیة فانه متصل بالعصعص </w:t>
      </w:r>
      <w:r>
        <w:rPr>
          <w:rStyle w:val="FootnoteAnchor"/>
          <w:rtl w:val="true"/>
        </w:rPr>
        <w:footnoteReference w:id="223"/>
      </w:r>
      <w:r>
        <w:rPr>
          <w:rFonts w:ascii="Amiri" w:hAnsi="Amiri" w:eastAsia="Amiri" w:cs="Amiri"/>
          <w:color w:val="111111"/>
          <w:sz w:val="28"/>
          <w:sz w:val="28"/>
          <w:szCs w:val="28"/>
          <w:rtl w:val="true"/>
          <w:lang w:bidi="ar-SA"/>
        </w:rPr>
        <w:t>ذٰلِکَ جَزَیْنٰاهُمْ بِبَغْیِهِمْ بسبب ظلمهم وَ إِنّٰا لَصٰادِقُونَ فی الأخبار و الوعد و الوعید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کَذَّبُوکَ</w:t>
      </w:r>
    </w:p>
    <w:p>
      <w:pPr>
        <w:pStyle w:val="BookText"/>
        <w:rPr/>
      </w:pPr>
      <w:r>
        <w:rPr>
          <w:rFonts w:ascii="Amiri" w:hAnsi="Amiri" w:eastAsia="Amiri" w:cs="Amiri"/>
          <w:color w:val="111111"/>
          <w:sz w:val="28"/>
          <w:sz w:val="28"/>
          <w:szCs w:val="28"/>
          <w:rtl w:val="true"/>
          <w:lang w:bidi="ar-SA"/>
        </w:rPr>
        <w:t>فیما تقول فَقُلْ رَبُّکُمْ ذُو رَحْمَةٍ وٰاسِعَةٍ لا یعجل بالعقوبة فلا تغتروا بامهاله لا یمهل إذا جاء وقته وَ لاٰ یُرَدُّ بَأْسُهُ عَنِ الْقَوْمِ الْمُجْرِمِینَ حین ینزل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 کَذٰلِکَ کَذَّبَ الَّذِینَ مِنْ قَبْلِهِمْ</w:t>
      </w:r>
    </w:p>
    <w:p>
      <w:pPr>
        <w:pStyle w:val="BookText"/>
        <w:rPr/>
      </w:pPr>
      <w:r>
        <w:rPr>
          <w:rFonts w:ascii="Amiri" w:hAnsi="Amiri" w:eastAsia="Amiri" w:cs="Amiri"/>
          <w:color w:val="111111"/>
          <w:sz w:val="28"/>
          <w:sz w:val="28"/>
          <w:szCs w:val="28"/>
          <w:rtl w:val="true"/>
          <w:lang w:bidi="ar-SA"/>
        </w:rPr>
        <w:t>أی مثل هذا التکذیب لک فی أن اللّٰه منع من الشرک و لم یحرم ما حرموه کذب الذین من قبلهم الرسل حَتّٰی ذٰاقُوا بَأْسَنٰا الذی أنزلنا علیهم بتکذیبهم قُلْ هَلْ عِنْدَکُمْ مِنْ عِلْمٍ من أمر معلوم یصحّ الإِحتجاج به علیٰ ما زعمتم فَتُخْرِجُوهُ لَنٰا فتظهروه لنا إِنْ تَتَّبِعُونَ إِلاَّ الظَّنَّ ما تتبعون فی ذٰلک إلاّ الظنّ وَ إِنْ أَنْتُمْ إِلاّٰ تَخْرُصُونَ تکذبون علی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فَلِلّٰهِ الْحُجَّةُ الْبٰالِغَةُ</w:t>
      </w:r>
    </w:p>
    <w:p>
      <w:pPr>
        <w:pStyle w:val="BookText"/>
        <w:rPr/>
      </w:pP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 الواضحة التی بلغت غایة المتانة و القوّة علی الإثبات فَلَوْ شٰاءَ لَهَدٰاکُمْ أَجْمَعِینَ بالتوفیق لها و الحمل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لَوْ شٰاءَ لجعلکم کلکم علیٰ أمر واحد و لکن جعلکم علی 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2448</w:t>
      </w:r>
    </w:p>
    <w:p>
      <w:p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علی الناس حجتین حجة ظاهرة و حجة باطنة فاما الظاهرة فالرسل و الأنبیاء و الأئمّة امّا الباطنة فالعقول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2449</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اَلْحُجَّةُ الْبٰالِغَةُ علیٰ من دون السماءِ و فوق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2450</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2451</w:t>
      </w:r>
    </w:p>
    <w:p>
      <w:pPr>
        <w:pStyle w:val="BookText"/>
        <w:rPr/>
      </w:pPr>
      <w:r>
        <w:rPr>
          <w:rFonts w:ascii="Amiri" w:hAnsi="Amiri" w:eastAsia="Amiri" w:cs="Amiri"/>
          <w:color w:val="111111"/>
          <w:sz w:val="28"/>
          <w:sz w:val="28"/>
          <w:szCs w:val="28"/>
          <w:rtl w:val="true"/>
          <w:lang w:bidi="ar-SA"/>
        </w:rPr>
        <w:t>و فی الأمالی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قوله تعالی فَلِلّٰهِ الْحُجَّةُ الْبٰالِغَةُ فقال إنّ اللّٰه تعالٰی یقول للعبد یوم القیامة عبدی أکُنت عالماً فان قال نعم قال له أفلا عملت بما علمت و إن کان جاهلاً قال له أفلا تعلّمت حتّی تعمل فیخصمه فتلک الحجة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p>
    <w:p>
      <w:pPr>
        <w:pStyle w:val="BookText"/>
        <w:rPr/>
      </w:pPr>
      <w:r>
        <w:rPr>
          <w:rFonts w:ascii="IRNazanin" w:hAnsi="IRNazanin" w:eastAsia="IRNazanin"/>
          <w:color w:val="111111"/>
          <w:sz w:val="28"/>
          <w:sz w:val="28"/>
          <w:szCs w:val="28"/>
          <w:rtl w:val="true"/>
          <w:lang w:bidi="fa-IR"/>
        </w:rPr>
        <w:t>و فی روایة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الْبٰالِغَةُ</w:t>
      </w:r>
    </w:p>
    <w:p>
      <w:pPr>
        <w:pStyle w:val="BookText"/>
        <w:rPr/>
      </w:pPr>
      <w:r>
        <w:rPr>
          <w:rFonts w:ascii="IRNazanin" w:hAnsi="IRNazanin" w:eastAsia="IRNazanin"/>
          <w:color w:val="111111"/>
          <w:sz w:val="28"/>
          <w:sz w:val="28"/>
          <w:szCs w:val="28"/>
          <w:rtl w:val="true"/>
          <w:lang w:bidi="fa-IR"/>
        </w:rPr>
        <w:t>التی تبلغ الجاهل من أهل الکتاب فیعلمها بجهله کما یعلمه العالم بعلمه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هَلُمَّ شُهَدٰاءَکُمُ</w:t>
      </w:r>
    </w:p>
    <w:p>
      <w:pPr>
        <w:pStyle w:val="BookText"/>
        <w:rPr/>
      </w:pPr>
      <w:r>
        <w:rPr>
          <w:rFonts w:ascii="Amiri" w:hAnsi="Amiri" w:eastAsia="Amiri" w:cs="Amiri"/>
          <w:color w:val="111111"/>
          <w:sz w:val="28"/>
          <w:sz w:val="28"/>
          <w:szCs w:val="28"/>
          <w:rtl w:val="true"/>
          <w:lang w:bidi="ar-SA"/>
        </w:rPr>
        <w:t>احضروهم اَلَّذِینَ یَشْهَدُونَ أَنَّ اللّٰهَ حَرَّمَ هٰذٰا یعنی قدوتهم فیه استحضرهم لیلزمهم الحجة و یظهر بانقطاعهم ضلالتهم و انه لا متمسّک لهم کمن یقلدهم و لذٰلک قید الشهداء بالإضافة و وصفهم بما یقتضی العهد بهم فَإِنْ شَهِدُوا فَلاٰ تَشْهَدْ مَعَهُمْ فلا تصدقهم فیه و بین لهم فساده وَ لاٰ تَتَّبِعْ أَهْوٰاءَ الَّذِینَ کَذَّبُوا بِآیٰاتِنٰا فیه اشعار بأنّ التکذیب مُسَبَّب عن متابعة الهوی و التصدیق مسبب عن متابعة الحجة وَ الَّذِینَ لاٰ یُؤْمِنُونَ بِالْآخِرَةِ کعَبَدة الأصنام وَ هُمْ بِرَبِّهِمْ یَعْدِلُونَ یجعلون له عدیلاً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تَعٰالَوْا أَتْلُ</w:t>
      </w:r>
    </w:p>
    <w:p>
      <w:pPr>
        <w:pStyle w:val="BookText"/>
        <w:rPr/>
      </w:pPr>
      <w:r>
        <w:rPr>
          <w:rFonts w:ascii="Amiri" w:hAnsi="Amiri" w:eastAsia="Amiri" w:cs="Amiri"/>
          <w:color w:val="111111"/>
          <w:sz w:val="28"/>
          <w:sz w:val="28"/>
          <w:szCs w:val="28"/>
          <w:rtl w:val="true"/>
          <w:lang w:bidi="ar-SA"/>
        </w:rPr>
        <w:t>أقرأ مٰا حَرَّمَ رَبُّکُمْ عَلَیْکُمْ أَلاّٰ تُشْرِکُوا بِهِ شَیْئاً لما أوجب ترک الشّرک و الإحسان الی الوالدین فقد حرّم الشرک و الإساءة الیهما لأن إیجاب الشیء نهی عن ضدّه فیصحّ ان یقع تفصیلاً لما حرّم وَ بِالْوٰالِدَیْنِ إِحْسٰاناً وضعه موضع النّهی عن الإِساءة الیهما للمبالغة و الدلالة علی أنّ ترک الإِساءة فی شأنهما غیر کاف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2453</w:t>
      </w:r>
    </w:p>
    <w:p>
      <w:pPr>
        <w:pStyle w:val="BookText"/>
        <w:rPr/>
      </w:pPr>
      <w:r>
        <w:rPr>
          <w:rFonts w:ascii="Amiri" w:hAnsi="Amiri" w:eastAsia="Amiri" w:cs="Amiri"/>
          <w:color w:val="111111"/>
          <w:sz w:val="28"/>
          <w:sz w:val="28"/>
          <w:szCs w:val="28"/>
          <w:rtl w:val="true"/>
          <w:lang w:bidi="ar-SA"/>
        </w:rPr>
        <w:t>القمّیّ مقطوعاً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بِالْوٰالِدَیْنِ</w:t>
      </w:r>
    </w:p>
    <w:p>
      <w:pPr>
        <w:pStyle w:val="BookText"/>
        <w:rPr/>
      </w:pPr>
      <w:r>
        <w:rPr>
          <w:rFonts w:ascii="Amiri" w:hAnsi="Amiri" w:eastAsia="Amiri" w:cs="Amiri"/>
          <w:color w:val="111111"/>
          <w:sz w:val="28"/>
          <w:sz w:val="28"/>
          <w:szCs w:val="28"/>
          <w:rtl w:val="true"/>
          <w:lang w:bidi="ar-SA"/>
        </w:rPr>
        <w:t>رسول اللّٰه و أمیر المؤمنین صلوات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تَقْتُلُوا أَوْلاٰدَکُمْ مِنْ إِمْلاٰقٍ</w:t>
      </w:r>
    </w:p>
    <w:p>
      <w:pPr>
        <w:pStyle w:val="BookText"/>
        <w:rPr/>
      </w:pPr>
      <w:r>
        <w:rPr>
          <w:rFonts w:ascii="Amiri" w:hAnsi="Amiri" w:eastAsia="Amiri" w:cs="Amiri"/>
          <w:color w:val="111111"/>
          <w:sz w:val="28"/>
          <w:sz w:val="28"/>
          <w:szCs w:val="28"/>
          <w:rtl w:val="true"/>
          <w:lang w:bidi="ar-SA"/>
        </w:rPr>
        <w:t>من أجل فقر أو من خشیة فقر لقوله خَشْیَةَ إِمْلاٰقٍ نَحْنُ نَرْزُقُکُمْ وَ إِیّٰاهُمْ وَ لاٰ تَقْرَبُوا الْفَوٰاحِشَ کبائر الذّنوب أو الزنا مٰا ظَهَرَ مِنْهٰا وَ مٰا بَطَنَ</w:t>
      </w:r>
    </w:p>
    <w:p>
      <w:pPr>
        <w:pStyle w:val="BookText"/>
        <w:rPr/>
      </w:pPr>
      <w:r>
        <w:rPr>
          <w:rFonts w:eastAsia="Times New Roman" w:cs="Times New Roman" w:ascii="Times New Roman" w:hAnsi="Times New Roman"/>
          <w:color w:val="111111"/>
          <w:sz w:val="28"/>
          <w:szCs w:val="28"/>
          <w:lang w:val="en-US" w:bidi="en-US"/>
        </w:rPr>
        <w:t>2454</w:t>
      </w:r>
    </w:p>
    <w:p>
      <w:pPr>
        <w:pStyle w:val="BookText"/>
        <w:rPr/>
      </w:pPr>
      <w:r>
        <w:rPr>
          <w:rFonts w:ascii="IRNazanin" w:hAnsi="IRNazanin" w:eastAsia="IRNazanin"/>
          <w:color w:val="111111"/>
          <w:sz w:val="28"/>
          <w:sz w:val="28"/>
          <w:szCs w:val="28"/>
          <w:rtl w:val="true"/>
          <w:lang w:bidi="fa-IR"/>
        </w:rPr>
        <w:t>فی الکافی و العیّاشی عن السجّاد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ظَهَرَ</w:t>
      </w:r>
    </w:p>
    <w:p>
      <w:pPr>
        <w:pStyle w:val="BookText"/>
        <w:rPr/>
      </w:pPr>
      <w:r>
        <w:rPr>
          <w:rFonts w:ascii="Amiri" w:hAnsi="Amiri" w:eastAsia="Amiri" w:cs="Amiri"/>
          <w:color w:val="111111"/>
          <w:sz w:val="28"/>
          <w:sz w:val="28"/>
          <w:szCs w:val="28"/>
          <w:rtl w:val="true"/>
          <w:lang w:bidi="ar-SA"/>
        </w:rPr>
        <w:t>نکاح امرأة الأب وَ مٰا بَطَنَ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2455</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ظَهَرَ</w:t>
      </w:r>
    </w:p>
    <w:p>
      <w:pPr>
        <w:pStyle w:val="BookText"/>
        <w:rPr/>
      </w:pPr>
      <w:r>
        <w:rPr>
          <w:rFonts w:ascii="Amiri" w:hAnsi="Amiri" w:eastAsia="Amiri" w:cs="Amiri"/>
          <w:color w:val="111111"/>
          <w:sz w:val="28"/>
          <w:sz w:val="28"/>
          <w:szCs w:val="28"/>
          <w:rtl w:val="true"/>
          <w:lang w:bidi="ar-SA"/>
        </w:rPr>
        <w:t xml:space="preserve">هو الزّنا وَ مٰا بَطَنَ المخالة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تَقْتُلُوا</w:t>
      </w:r>
    </w:p>
    <w:p>
      <w:pPr>
        <w:pStyle w:val="BookText"/>
        <w:rPr/>
      </w:pPr>
      <w:r>
        <w:rPr>
          <w:rFonts w:ascii="Amiri" w:hAnsi="Amiri" w:eastAsia="Amiri" w:cs="Amiri"/>
          <w:color w:val="111111"/>
          <w:sz w:val="28"/>
          <w:sz w:val="28"/>
          <w:szCs w:val="28"/>
          <w:rtl w:val="true"/>
          <w:lang w:bidi="ar-SA"/>
        </w:rPr>
        <w:t>اَلنَّفْسَ الَّتِی حَرَّمَ اللّٰهُ إِلاّٰ بِالْحَقِّ</w:t>
      </w:r>
    </w:p>
    <w:p>
      <w:pPr>
        <w:pStyle w:val="BookText"/>
        <w:rPr/>
      </w:pPr>
      <w:r>
        <w:rPr>
          <w:rFonts w:ascii="Amiri" w:hAnsi="Amiri" w:eastAsia="Amiri" w:cs="Amiri"/>
          <w:color w:val="111111"/>
          <w:sz w:val="28"/>
          <w:sz w:val="28"/>
          <w:szCs w:val="28"/>
          <w:rtl w:val="true"/>
          <w:lang w:bidi="ar-SA"/>
        </w:rPr>
        <w:t xml:space="preserve">کالقود و قتل المرتدّ و رجم المحصن ذٰلِکُمْ إشارة إلی ما ذکر مفصلاً وَصّٰاکُمْ بِهِ بحفظه لَعَلَّکُمْ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تَقْرَبُوا مٰالَ الْیَتِیمِ إِلاّٰ بِالَّتِی هِیَ أَحْسَنُ</w:t>
      </w:r>
    </w:p>
    <w:p>
      <w:pPr>
        <w:pStyle w:val="BookText"/>
        <w:rPr/>
      </w:pPr>
      <w:r>
        <w:rPr>
          <w:rFonts w:ascii="Amiri" w:hAnsi="Amiri" w:eastAsia="Amiri" w:cs="Amiri"/>
          <w:color w:val="111111"/>
          <w:sz w:val="28"/>
          <w:sz w:val="28"/>
          <w:szCs w:val="28"/>
          <w:rtl w:val="true"/>
          <w:lang w:bidi="ar-SA"/>
        </w:rPr>
        <w:t>الاّ بالخصلة الّتی هی أحسن مما یفعل بما له کحفظه و تثمیره حَتّٰی یَبْلُغَ أَشُدَّهُ قوّته و هو بلوغ الحلم و کمال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p>
    <w:p>
      <w:pPr>
        <w:pStyle w:val="BookText"/>
        <w:rPr/>
      </w:pPr>
      <w:r>
        <w:rPr>
          <w:rFonts w:ascii="IRNazanin" w:hAnsi="IRNazanin" w:eastAsia="IRNazanin"/>
          <w:color w:val="111111"/>
          <w:sz w:val="28"/>
          <w:sz w:val="28"/>
          <w:szCs w:val="28"/>
          <w:rtl w:val="true"/>
          <w:lang w:bidi="fa-IR"/>
        </w:rPr>
        <w:t>فی الفقیه و التهذیب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یُتْم الیتیم الاحتلام و هو أشدّه و ان احتلم و لم یونس منه رشده و کان سفیهاً أو ضعیفاً فلیمسک عنه ولیّه 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2457</w:t>
      </w:r>
    </w:p>
    <w:p>
      <w:pPr>
        <w:pStyle w:val="BookText"/>
        <w:rPr/>
      </w:pPr>
      <w:r>
        <w:rPr>
          <w:rFonts w:ascii="IRNazanin" w:hAnsi="IRNazanin" w:eastAsia="IRNazanin"/>
          <w:color w:val="111111"/>
          <w:sz w:val="28"/>
          <w:sz w:val="28"/>
          <w:szCs w:val="28"/>
          <w:rtl w:val="true"/>
          <w:lang w:bidi="fa-IR"/>
        </w:rPr>
        <w:t>و فیهما 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أشدّه ثلاث عشرة سنة و دخل فی الأربع عشرة وجب علیه ما وجب علی المحتلمین احتلم أو لم یحتلم و کتبت علیه السیّئات و کتبت له الحسنات و جاز له کلّ شیء الاّ أن یکون ضعیفاً أو سفیهاً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الْکَیْلَ وَ الْمِیزٰانَ بِالْقِسْطِ</w:t>
      </w:r>
    </w:p>
    <w:p>
      <w:pPr>
        <w:pStyle w:val="BookText"/>
        <w:rPr/>
      </w:pPr>
      <w:r>
        <w:rPr>
          <w:rFonts w:ascii="Amiri" w:hAnsi="Amiri" w:eastAsia="Amiri" w:cs="Amiri"/>
          <w:color w:val="111111"/>
          <w:sz w:val="28"/>
          <w:sz w:val="28"/>
          <w:szCs w:val="28"/>
          <w:rtl w:val="true"/>
          <w:lang w:bidi="ar-SA"/>
        </w:rPr>
        <w:t>بالعدل و التسویة لاٰ نُکَلِّفُ نَفْساً إِلاّٰ وُسْعَهٰا الا ما یسعها و لا یعسر علیها فی اتِّباع إیفاء الکیل و الوزن بذلک تنبیه علی تعسیره و انّ ما وراء الوسع فیه معفوّ وَ إِذٰا قُلْتُمْ فی حکومة و نحوها فَاعْدِلُوا فیه وَ لَوْ کٰانَ ذٰا قُرْبیٰ و لو کان المقول له أو علیه من ذوی قرابتکم وَ بِعَهْدِ اللّٰهِ أَوْفُوا یعنی مٰا عهد إلیکم من ملازمة العدل و تأدیة احکام الشرع ذٰلِکُمْ وَصّٰاکُمْ بِهِ لَعَلَّکُمْ تَذَکَّرُونَ تتّعظون به و قرء بتخفیف الذّال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2458</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متکئاً علی فراشه إذ قرء الآیات المحکمات التی لم ینسخهن شیء من الأنعام فقال شیّعهن سبعون ألف ملک قُلْ تَعٰالَوْا أَتْلُ مٰا حَرَّمَ رَبُّکُمْ عَلَیْکُمْ أَلاّٰ تُشْرِکُوا بِهِ شَیْئاً 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2459</w:t>
      </w:r>
    </w:p>
    <w:p>
      <w:pPr>
        <w:pStyle w:val="BookText"/>
        <w:rPr/>
      </w:pPr>
      <w:r>
        <w:rPr>
          <w:rFonts w:ascii="IRNazanin" w:hAnsi="IRNazanin" w:eastAsia="IRNazanin"/>
          <w:color w:val="111111"/>
          <w:sz w:val="28"/>
          <w:sz w:val="28"/>
          <w:szCs w:val="28"/>
          <w:rtl w:val="true"/>
          <w:lang w:bidi="fa-IR"/>
        </w:rPr>
        <w:t>و فی المجمع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الآیات محکمات لم ینسخهن شیء من جمیع الکتب و هی محرمات علی بنی آدم کلهم و هن ام الکتاب من عمل بهن دخل الجنة و من ترکهن 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کعب الأحبار و الذی نفس کعب بیده إن هذا الأول شیء فی التوراةبسم اللّٰه الرحمن الرحیم قُلْ تَعٰالَوْا أَتْلُ مٰا حَرَّمَ رَبُّکُمْ عَلَیْکُمْ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تعلیل للأمر باتّباعه هٰذٰا صِرٰاطِی مُسْتَقِیماً قیل الإشارة فیه إلی ما ذکر فی السورة فإنها بأسرها فی اثبات التّوحید و النّبوة و بیان الشریعة و قرء إنّ</w:t>
      </w:r>
    </w:p>
    <w:p>
      <w:pPr>
        <w:pStyle w:val="BookText"/>
        <w:rPr/>
      </w:pPr>
      <w:r>
        <w:rPr>
          <w:rFonts w:ascii="Amiri" w:hAnsi="Amiri" w:eastAsia="Amiri" w:cs="Amiri"/>
          <w:color w:val="111111"/>
          <w:sz w:val="28"/>
          <w:sz w:val="28"/>
          <w:szCs w:val="28"/>
          <w:rtl w:val="true"/>
          <w:lang w:bidi="ar-SA"/>
        </w:rPr>
        <w:t>بالکسر علی الاستیناف و بالفتح و التخفیف و صراطی بفتح الیاءِ و بالسّین فَاتَّبِعُوهُ وَ لاٰ تَتَّبِعُوا السُّبُلَ الأدیان المختلفة المتشعبة عن الأهویة المتباینة فَتَفَرَّقَ بِکُمْ فَتفرّقکم و تُزِیلَکُمْ عَنْ سَبِیلِهِ الذی هو اتّباع الوحی و اقتفاء البرهان ذٰلِکُمْ الإتباع وَصّٰاکُمْ بِهِ لَعَلَّکُمْ تَتَّقُونَ الضّلال و التفّرق عن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2460</w:t>
      </w:r>
    </w:p>
    <w:p>
      <w:pPr>
        <w:pStyle w:val="BookText"/>
        <w:rPr/>
      </w:pPr>
      <w:r>
        <w:rPr>
          <w:rFonts w:ascii="IRNazanin" w:hAnsi="IRNazanin" w:eastAsia="IRNazanin"/>
          <w:color w:val="111111"/>
          <w:sz w:val="28"/>
          <w:sz w:val="28"/>
          <w:szCs w:val="28"/>
          <w:rtl w:val="true"/>
          <w:lang w:bidi="fa-IR"/>
        </w:rPr>
        <w:t>فی روضة الواعظین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سألت اللّٰه أن یجعلها لعلیّ علیه السلام ففعل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2461</w:t>
      </w:r>
    </w:p>
    <w:p>
      <w:pPr>
        <w:pStyle w:val="BookText"/>
        <w:rPr/>
      </w:pPr>
      <w:r>
        <w:rPr>
          <w:rFonts w:ascii="Amiri" w:hAnsi="Amiri" w:eastAsia="Amiri" w:cs="Amiri"/>
          <w:color w:val="111111"/>
          <w:sz w:val="28"/>
          <w:sz w:val="28"/>
          <w:szCs w:val="28"/>
          <w:rtl w:val="true"/>
          <w:lang w:bidi="ar-SA"/>
        </w:rPr>
        <w:t>و فی الاحتِجاج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الغدیر معاشر الناس إِنّ اللّٰه قد أمرنی و نهانی و قد أَمرت علیّاً و نهیته فعلم الأمر و النّهی من ربّه فاسمعوا لأمره تسلموا و أطیعوه تهتدوا و انتهوا نهیه ترشدوا و صیروا الی مراده و لا تتفرق بکم السّبل عن سبیله معاشر الناس أنا الصراط المستقیم الذی آمرکم باتباعه ثمّ علیّ من بعدی ثمّ ولدی من صلبه أئمّة یَهْدُونَ بِالْحَقِّ وَ بِهِ یَعْدِلُونَ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2462</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لبرید العجلیّ تدری ما یعنی بصراطی مستقیماً قال قلت لا قال ولایة علیّ و الأوصیاء علیهم السلام قال و تدری ما یعنی فَاتَّبِعُوهُ قال قلت لا قال یعنی علیّ بن أبی طالب قال و تدری ما یعنی وَ لاٰ تَتَّبِعُوا السُّبُلَ قال قلت لا قال ولایة فلان و فلان و اللّٰه قال و تدری ما یعنی فَتَفَرَّقَ بِکُمْ عَنْ سَبِیلِهِ قال قلت لا قال یعنی سبیل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آتَیْنٰا مُوسَی الْکِتٰابَ</w:t>
      </w:r>
    </w:p>
    <w:p>
      <w:pPr>
        <w:pStyle w:val="BookText"/>
        <w:rPr/>
      </w:pPr>
      <w:r>
        <w:rPr>
          <w:rFonts w:ascii="Amiri" w:hAnsi="Amiri" w:eastAsia="Amiri" w:cs="Amiri"/>
          <w:color w:val="111111"/>
          <w:sz w:val="28"/>
          <w:sz w:val="28"/>
          <w:szCs w:val="28"/>
          <w:rtl w:val="true"/>
          <w:lang w:bidi="ar-SA"/>
        </w:rPr>
        <w:t>عطف علیٰ وَصّٰاکُمْ و ثمّ للتراخی فی الأخبار أو للتفاوت فی الرتبة کأنّه قیل ذٰلِکُمْ وَصّٰاکُمْ بِهِ قدیماً و حدیثاً ثمّ أعظم من ذلک إنّا آتَیْنٰا مُوسَی الْکِتٰابَ تَمٰاماً للکرامة و النعمة عَلَی الَّذِی أَحْسَنَ علی من أحسن القیام به وَ تَفْصِیلاً لِکُلِّ شَیْءٍ و بیاناً مفصّلاً لکل ما یحتاج إلیه فی الدین وَ هُدیً وَ رَحْمَةً لَعَلَّهُمْ لعل بنی إسرائیل بِلِقٰاءِ رَبِّهِمْ یُؤْمِنُونَ بلقائه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کِتٰابٌ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القرآن أَنْزَلْنٰاهُ مُبٰارَکٌ کثیر النفع فَاتَّبِعُوهُ وَ اتَّقُوا لَعَلَّکُمْ تُرْحَمُونَ باتباعه و العمل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تَقُولُوا</w:t>
      </w:r>
    </w:p>
    <w:p>
      <w:pPr>
        <w:pStyle w:val="BookText"/>
        <w:rPr/>
      </w:pPr>
      <w:r>
        <w:rPr>
          <w:rFonts w:ascii="Amiri" w:hAnsi="Amiri" w:eastAsia="Amiri" w:cs="Amiri"/>
          <w:color w:val="111111"/>
          <w:sz w:val="28"/>
          <w:sz w:val="28"/>
          <w:szCs w:val="28"/>
          <w:rtl w:val="true"/>
          <w:lang w:bidi="ar-SA"/>
        </w:rPr>
        <w:t>أنزلناه کراهة أن تقولوا إِنَّمٰا أُنْزِلَ الْکِتٰابُ عَلیٰ طٰائِفَتَیْنِ مِنْ قَبْلِنٰا الیهود و النصاری وَ إِنْ کُنّٰا و انه کنّا عَنْ دِرٰاسَتِهِمْ قراٰئتهم لَغٰافِلِینَ لا ندری ما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تَقُولُوا لَوْ أَنّٰا أُنْزِلَ عَلَیْنَا الْکِتٰابُ لَکُنّٰا أَهْدیٰ مِنْهُمْ</w:t>
      </w:r>
    </w:p>
    <w:p>
      <w:pPr>
        <w:pStyle w:val="BookText"/>
        <w:rPr/>
      </w:pPr>
      <w:r>
        <w:rPr>
          <w:rFonts w:ascii="Amiri" w:hAnsi="Amiri" w:eastAsia="Amiri" w:cs="Amiri"/>
          <w:color w:val="111111"/>
          <w:sz w:val="28"/>
          <w:sz w:val="28"/>
          <w:szCs w:val="28"/>
          <w:rtl w:val="true"/>
          <w:lang w:bidi="ar-SA"/>
        </w:rPr>
        <w:t xml:space="preserve">لحدة أذهاننا و ثقابة أفهامنا و لذلک تلقفنا فنوناً من العلم کالقصص و الأشعار و الخطب علی أنا امّیّون فَقَدْ جٰاءَکُمْ بَیِّنَةٌ مِنْ رَبِّکُمْ حجة واضحة تعرفونها وَ هُدیً وَ رَحْمَةٌ لمن تأمل فیه و عمل به فَمَنْ أَظْلَمُ مِمَّنْ کَذَّبَ بِآیٰاتِ اللّٰهِ بعد أن عرف صحتها أو تمکن من معرفتها وَ صَدَفَ أعرض و صد </w:t>
      </w:r>
      <w:r>
        <w:rPr>
          <w:rStyle w:val="FootnoteAnchor"/>
          <w:rtl w:val="true"/>
        </w:rPr>
        <w:footnoteReference w:id="226"/>
      </w:r>
      <w:r>
        <w:rPr>
          <w:rFonts w:ascii="Amiri" w:hAnsi="Amiri" w:eastAsia="Amiri" w:cs="Amiri"/>
          <w:color w:val="111111"/>
          <w:sz w:val="28"/>
          <w:sz w:val="28"/>
          <w:szCs w:val="28"/>
          <w:rtl w:val="true"/>
          <w:lang w:bidi="ar-SA"/>
        </w:rPr>
        <w:t>القمّیّ أی دفع عَنْهٰا فضل و اضلّ سَنَجْزِی الَّذِینَ یَصْدِفُونَ عَنْ آیٰاتِنٰا سُوءَ الْعَذٰابِ شدته بِمٰا کٰانُوا یَصْدِفُونَ باعراضهم و 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یَنْظُرُونَ</w:t>
      </w:r>
    </w:p>
    <w:p>
      <w:pPr>
        <w:pStyle w:val="BookText"/>
        <w:rPr/>
      </w:pPr>
      <w:r>
        <w:rPr>
          <w:rFonts w:ascii="Amiri" w:hAnsi="Amiri" w:eastAsia="Amiri" w:cs="Amiri"/>
          <w:color w:val="111111"/>
          <w:sz w:val="28"/>
          <w:sz w:val="28"/>
          <w:szCs w:val="28"/>
          <w:rtl w:val="true"/>
          <w:lang w:bidi="ar-SA"/>
        </w:rPr>
        <w:t xml:space="preserve">إنکار یعنی ما ینتظرون إِلاّٰ أَنْ تَأْتِیَهُمُ الْمَلاٰئِکَةُ ملائکة الموت أو العذاب أَوْ یَأْتِیَ رَبُّکَ أی أمره بالعذاب أَوْ یَأْتِیَ بَعْضُ آیٰاتِ رَبِّکَ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2463</w:t>
      </w:r>
    </w:p>
    <w:p>
      <w:pPr>
        <w:pStyle w:val="BookText"/>
        <w:rPr/>
      </w:pPr>
      <w:r>
        <w:rPr>
          <w:rFonts w:ascii="Amiri" w:hAnsi="Amiri" w:eastAsia="Amiri" w:cs="Amiri"/>
          <w:color w:val="111111"/>
          <w:sz w:val="28"/>
          <w:sz w:val="28"/>
          <w:szCs w:val="28"/>
          <w:rtl w:val="true"/>
          <w:lang w:bidi="ar-SA"/>
        </w:rPr>
        <w:t>فی الإِحتجاج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هذه الآیة انما خاطب نبیّنا هل ینتظر المنافقون و المشرکون إِلاّٰ أَنْ تَأْتِیَهُمُ الْمَلاٰئِکَةُ فیعاینوهم أَوْ یَأْتِیَ رَبُّکَ أَوْ یَأْتِیَ بَعْضُ آیٰاتِ رَبِّکَ یعنی بذٰلک أمر ربّک و الآیات هی العذاب فی دار الدنیا کما عذب الأمم السالفة و القرون </w:t>
      </w:r>
      <w:r>
        <w:rPr>
          <w:rStyle w:val="FootnoteAnchor"/>
          <w:rtl w:val="true"/>
        </w:rPr>
        <w:footnoteReference w:id="227"/>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2464</w:t>
      </w:r>
    </w:p>
    <w:p>
      <w:pPr>
        <w:pStyle w:val="BookText"/>
        <w:rPr/>
      </w:pPr>
      <w:r>
        <w:rPr>
          <w:rFonts w:ascii="Amiri" w:hAnsi="Amiri" w:eastAsia="Amiri" w:cs="Amiri"/>
          <w:color w:val="111111"/>
          <w:sz w:val="28"/>
          <w:sz w:val="28"/>
          <w:szCs w:val="28"/>
          <w:rtl w:val="true"/>
          <w:lang w:bidi="ar-SA"/>
        </w:rPr>
        <w:t>و فیه و فی التوحید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 محمّداً صلّی اللّٰه علیه و آله و سلم عن المشرکین و المنافقین الذین لم یستجیبوا للّٰه و لرسوله فقال هَلْ یَنْظُرُونَ إِلاّٰ أَنْ تَأْتِیَهُمُ الْمَلاٰئِکَةُ حیث لم یستجیبوا للّٰه و لرسوله أَوْ یَأْتِیَ رَبُّکَ أَوْ یَأْتِیَ بَعْضُ آیٰاتِ رَبِّکَ یعنی بذٰلک العذابَ یأتیهم فی دار الدنیا کما عذب القرون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المعنی</w:t>
      </w:r>
    </w:p>
    <w:p>
      <w:pPr>
        <w:pStyle w:val="BookText"/>
        <w:rPr/>
      </w:pPr>
      <w:r>
        <w:rPr>
          <w:rFonts w:ascii="IRNazanin" w:hAnsi="IRNazanin" w:eastAsia="IRNazanin"/>
          <w:color w:val="111111"/>
          <w:sz w:val="28"/>
          <w:sz w:val="28"/>
          <w:szCs w:val="28"/>
          <w:rtl w:val="true"/>
          <w:lang w:bidi="fa-IR"/>
        </w:rPr>
        <w:t>انّه لا ینفع الإِیمان حینئذ نفساً غیر مقدّمة إیمانها أو مقدّمة إیمانها غیر کاسبة فی إیمانها خیراً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2465</w:t>
      </w:r>
    </w:p>
    <w:p>
      <w:pPr>
        <w:pStyle w:val="BookText"/>
        <w:rPr/>
      </w:pPr>
      <w:r>
        <w:rPr>
          <w:rFonts w:ascii="IRNazanin" w:hAnsi="IRNazanin" w:eastAsia="IRNazanin"/>
          <w:color w:val="111111"/>
          <w:sz w:val="28"/>
          <w:sz w:val="28"/>
          <w:szCs w:val="28"/>
          <w:rtl w:val="true"/>
          <w:lang w:bidi="fa-IR"/>
        </w:rPr>
        <w:t>فی التوحید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مِنْ قَبْلُ یعنی من قبل أن تجیء هٰذه الآیة و هذه الآیة طلوع الشّمس من مغربها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2466</w:t>
      </w:r>
    </w:p>
    <w:p>
      <w:pPr>
        <w:pStyle w:val="BookText"/>
        <w:rPr/>
      </w:pPr>
      <w:r>
        <w:rPr>
          <w:rFonts w:ascii="IRNazanin" w:hAnsi="IRNazanin" w:eastAsia="IRNazanin"/>
          <w:color w:val="111111"/>
          <w:sz w:val="28"/>
          <w:sz w:val="28"/>
          <w:szCs w:val="28"/>
          <w:rtl w:val="true"/>
          <w:lang w:bidi="fa-IR"/>
        </w:rPr>
        <w:t xml:space="preserve">و مثله فی الإحتجاج عنه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2467</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أو اکتسبت فِی إِیمٰانِهٰا خَیْراً قال إذا طلعت الشمس من مغربها من آمن فی ذٰلک الیوم لم ینفعه إیمانه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2468</w:t>
      </w:r>
    </w:p>
    <w:p>
      <w:pPr>
        <w:pStyle w:val="BookText"/>
        <w:rPr/>
      </w:pPr>
      <w:r>
        <w:rPr>
          <w:rFonts w:ascii="Amiri" w:hAnsi="Amiri" w:eastAsia="Amiri" w:cs="Amiri"/>
          <w:color w:val="111111"/>
          <w:sz w:val="28"/>
          <w:sz w:val="28"/>
          <w:szCs w:val="28"/>
          <w:rtl w:val="true"/>
          <w:lang w:bidi="ar-SA"/>
        </w:rPr>
        <w:t>و فی الخصال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طلعت الشمس من مغربها آمن الناس کلهم فی ذٰلک الیوم فیومئذ لاٰ یَنْفَعُ نَفْساً إِیمٰانُهٰا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2469</w:t>
      </w:r>
    </w:p>
    <w:p>
      <w:pPr>
        <w:pStyle w:val="BookText"/>
        <w:rPr/>
      </w:pPr>
      <w:r>
        <w:rPr>
          <w:rFonts w:ascii="Amiri" w:hAnsi="Amiri" w:eastAsia="Amiri" w:cs="Amiri"/>
          <w:color w:val="111111"/>
          <w:sz w:val="28"/>
          <w:sz w:val="28"/>
          <w:szCs w:val="28"/>
          <w:rtl w:val="true"/>
          <w:lang w:bidi="ar-SA"/>
        </w:rPr>
        <w:t>و مثله فی الکافی و العیّاشیّ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یَوْمَ یَأْتِی بَعْضُ آیٰاتِ رَبِّکَ قال طلوع الشمس من المغرب و خروج الدّجال و الدخان و الرجل یکون مصرّاً و لم یعمل عمل الإِیمان ثمّ تجیء الآیات فلا ینفعه إیمانه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2470</w:t>
      </w:r>
    </w:p>
    <w:p>
      <w:pPr>
        <w:pStyle w:val="BookText"/>
        <w:rPr/>
      </w:pPr>
      <w:r>
        <w:rPr>
          <w:rFonts w:ascii="Amiri" w:hAnsi="Amiri" w:eastAsia="Amiri" w:cs="Amiri"/>
          <w:color w:val="111111"/>
          <w:sz w:val="28"/>
          <w:sz w:val="28"/>
          <w:szCs w:val="28"/>
          <w:rtl w:val="true"/>
          <w:lang w:bidi="ar-SA"/>
        </w:rPr>
        <w:t>و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أَوْ کَسَبَتْ فِی إِیمٰانِهٰا خَیْراً قال المؤمن العاصی حالت بینه و بین إیمانه کثرة ذنوبه و قِلّة حَسَناته فلم یکسب فی إیمانه خیراً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2471</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w:t>
      </w:r>
    </w:p>
    <w:p>
      <w:pPr>
        <w:pStyle w:val="BookText"/>
        <w:rPr/>
      </w:pPr>
      <w:r>
        <w:rPr>
          <w:rFonts w:ascii="Amiri" w:hAnsi="Amiri" w:eastAsia="Amiri" w:cs="Amiri"/>
          <w:color w:val="111111"/>
          <w:sz w:val="28"/>
          <w:sz w:val="28"/>
          <w:szCs w:val="28"/>
          <w:rtl w:val="true"/>
          <w:lang w:bidi="ar-SA"/>
        </w:rPr>
        <w:t>یعنی فی المیثاق أَوْ کَسَبَتْ فِی إِیمٰانِهٰا خَیْراً قال الإقرار بالأنبیاء و الأوصیاءِ و أمیر المؤمنین علیهم السلام خاصّة قال لا ینفع إیمانها لأنّها سلبَت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2472</w:t>
      </w:r>
    </w:p>
    <w:p>
      <w:pPr>
        <w:pStyle w:val="BookText"/>
        <w:rPr/>
      </w:pPr>
      <w:r>
        <w:rPr>
          <w:rFonts w:ascii="IRNazanin" w:hAnsi="IRNazanin" w:eastAsia="IRNazanin"/>
          <w:color w:val="111111"/>
          <w:sz w:val="28"/>
          <w:sz w:val="28"/>
          <w:szCs w:val="28"/>
          <w:rtl w:val="true"/>
          <w:lang w:bidi="fa-IR"/>
        </w:rPr>
        <w:t>و فی الإکمال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یعنی خروج القائم المنتظر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2473</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هم الأئمّة علیهم السلام و الآیة المنتظرة القائم علیه السلام فیومئِذ لاٰ یَنْفَعُ نَفْساً إِیمٰانُهٰا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2474</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خروج الدجال و قاتله یقول فی آخره إلاّ أنّ بعد ذٰلک الطّامّة الکبری قیل و ما ذٰلک یا أمیر المؤمنین قال خروج دابّة الأرض من عند الصّفا معها خاتم سلیمان و عصا موسی علیه السلام تضع الخاتم</w:t>
      </w:r>
    </w:p>
    <w:p>
      <w:pPr>
        <w:pStyle w:val="BookText"/>
        <w:rPr/>
      </w:pPr>
      <w:r>
        <w:rPr>
          <w:rFonts w:ascii="IRNazanin" w:hAnsi="IRNazanin" w:eastAsia="IRNazanin"/>
          <w:color w:val="111111"/>
          <w:sz w:val="28"/>
          <w:sz w:val="28"/>
          <w:szCs w:val="28"/>
          <w:rtl w:val="true"/>
          <w:lang w:bidi="fa-IR"/>
        </w:rPr>
        <w:t xml:space="preserve">علی وجه کل مؤمن فینطبع فیه هذا مؤمن حقّاً و تضعه علی وجه کل کافر فینکت هذا کافر حقّاً حتّی أنّ المؤمن لینادی الویل لک یا کافر و انّ الکافر لینادی طوبیٰ لک یا مؤمن وددت أنّی کنت مثلک فأفوز فوزاً عظیماً ثمّ ترفع الدابّة رأسها فیراها من بین الخافقین </w:t>
      </w:r>
      <w:r>
        <w:rPr>
          <w:rStyle w:val="FootnoteAnchor"/>
          <w:rtl w:val="true"/>
        </w:rPr>
        <w:footnoteReference w:id="228"/>
      </w:r>
      <w:r>
        <w:rPr>
          <w:rFonts w:ascii="Amiri" w:hAnsi="Amiri" w:eastAsia="Amiri" w:cs="Amiri"/>
          <w:color w:val="111111"/>
          <w:sz w:val="28"/>
          <w:sz w:val="28"/>
          <w:szCs w:val="28"/>
          <w:rtl w:val="true"/>
          <w:lang w:bidi="ar-SA"/>
        </w:rPr>
        <w:t>بإذن اللّٰه جلّ جلاله و ذٰلک بعد طلوع الشّمس من مغربها فعند ذٰلک ترفع التوبة فلا تقبل توبة و لا عمل یرفع و لاٰ یَنْفَعُ نَفْساً إِیمٰانُهٰا لَمْ تَکُنْ آمَنَتْ مِنْ قَبْلُ أَوْ کَسَبَتْ فِی إِیمٰانِهٰا خَیْراً ثمّ فسّر صعصعة راوی هذا الحدیث طلوع الشمس من مغربها بخروج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انْتَظِرُوا </w:t>
      </w:r>
      <w:r>
        <w:rPr>
          <w:rStyle w:val="FootnoteAnchor"/>
          <w:rtl w:val="true"/>
        </w:rPr>
        <w:footnoteReference w:id="229"/>
      </w:r>
      <w:r>
        <w:rPr>
          <w:rFonts w:ascii="Amiri" w:hAnsi="Amiri" w:eastAsia="Amiri" w:cs="Amiri"/>
          <w:color w:val="111111"/>
          <w:sz w:val="28"/>
          <w:sz w:val="28"/>
          <w:szCs w:val="28"/>
          <w:rtl w:val="true"/>
          <w:lang w:bidi="ar-SA"/>
        </w:rPr>
        <w:t>إِنّٰا مُنْتَظِرُونَ</w:t>
      </w:r>
    </w:p>
    <w:p>
      <w:pPr>
        <w:pStyle w:val="BookText"/>
        <w:rPr/>
      </w:pPr>
      <w:r>
        <w:rPr>
          <w:rFonts w:ascii="Amiri" w:hAnsi="Amiri" w:eastAsia="Amiri" w:cs="Amiri"/>
          <w:color w:val="111111"/>
          <w:sz w:val="28"/>
          <w:sz w:val="28"/>
          <w:szCs w:val="28"/>
          <w:rtl w:val="true"/>
          <w:lang w:bidi="ar-SA"/>
        </w:rPr>
        <w:t>وعید لهم و تهدید أی اِنْتَظِرُوا إتیان أحد الثلاثة إِنّٰا مُنْتَظِرُونَ له و حینئذ لنا الفوز و لکم الویل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فَرَّقُوا دِینَهُمْ</w:t>
      </w:r>
    </w:p>
    <w:p>
      <w:pPr>
        <w:pStyle w:val="BookText"/>
        <w:rPr/>
      </w:pPr>
      <w:r>
        <w:rPr>
          <w:rFonts w:ascii="IRNazanin" w:hAnsi="IRNazanin" w:eastAsia="IRNazanin"/>
          <w:color w:val="111111"/>
          <w:sz w:val="28"/>
          <w:sz w:val="28"/>
          <w:szCs w:val="28"/>
          <w:rtl w:val="true"/>
          <w:lang w:bidi="fa-IR"/>
        </w:rPr>
        <w:t xml:space="preserve">بددوه </w:t>
      </w:r>
      <w:r>
        <w:rPr>
          <w:rStyle w:val="FootnoteAnchor"/>
          <w:rtl w:val="true"/>
        </w:rPr>
        <w:footnoteReference w:id="230"/>
      </w:r>
      <w:r>
        <w:rPr>
          <w:rFonts w:ascii="IRNazanin" w:hAnsi="IRNazanin" w:eastAsia="IRNazanin"/>
          <w:color w:val="111111"/>
          <w:sz w:val="28"/>
          <w:sz w:val="28"/>
          <w:szCs w:val="28"/>
          <w:rtl w:val="true"/>
          <w:lang w:bidi="fa-IR"/>
        </w:rPr>
        <w:t>فآمنوا ببعض و کفروا ببعض و افترقوا فیه</w:t>
      </w:r>
    </w:p>
    <w:p>
      <w:pPr>
        <w:pStyle w:val="BookText"/>
        <w:rPr/>
      </w:pPr>
      <w:r>
        <w:rPr>
          <w:rFonts w:eastAsia="Times New Roman" w:cs="Times New Roman" w:ascii="Times New Roman" w:hAnsi="Times New Roman"/>
          <w:color w:val="111111"/>
          <w:sz w:val="28"/>
          <w:szCs w:val="28"/>
          <w:lang w:val="en-US" w:bidi="en-US"/>
        </w:rPr>
        <w:t>2475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قرئ فارقوا أی باینوا و نسبها فی المجمع الی أمیر 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2476</w:t>
      </w:r>
    </w:p>
    <w:p>
      <w:pPr>
        <w:pStyle w:val="BookText"/>
        <w:rPr/>
      </w:pPr>
      <w:r>
        <w:rPr>
          <w:rFonts w:ascii="Amiri" w:hAnsi="Amiri" w:eastAsia="Amiri" w:cs="Amiri"/>
          <w:color w:val="111111"/>
          <w:sz w:val="28"/>
          <w:sz w:val="28"/>
          <w:szCs w:val="28"/>
          <w:rtl w:val="true"/>
          <w:lang w:bidi="ar-SA"/>
        </w:rPr>
        <w:t>و 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یقرؤها فارقوا دینهم قال فارق و اللّٰه القوم وَ کٰانُوا شِیَعاً فرقاً یشیع کل فرقة اماماً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2477</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أهل الضّلال و أصحاب الشبهات و البدع من هٰذه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2478</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فارقوا أمیر المؤمنین علیه السلام و صاروا أحزاباً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2479</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فارق القوم و اللّٰه دِینَهُمْ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2480</w:t>
      </w:r>
    </w:p>
    <w:p>
      <w:pPr>
        <w:pStyle w:val="BookText"/>
        <w:rPr/>
      </w:pP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ستفرق أمتی علی ثلاث و سبعین فرقة کلها فی النار الا واحدة و هی التی تتبع وصیّی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مِنْهُمْ فِی شَیْءٍ</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أی من السؤال عنهم و عن</w:t>
      </w:r>
    </w:p>
    <w:p>
      <w:pPr>
        <w:pStyle w:val="BookText"/>
        <w:rPr/>
      </w:pPr>
      <w:r>
        <w:rPr>
          <w:rFonts w:ascii="Amiri" w:hAnsi="Amiri" w:eastAsia="Amiri" w:cs="Amiri"/>
          <w:color w:val="111111"/>
          <w:sz w:val="28"/>
          <w:sz w:val="28"/>
          <w:szCs w:val="28"/>
          <w:rtl w:val="true"/>
          <w:lang w:bidi="ar-SA"/>
        </w:rPr>
        <w:t>تفرقهم و قیل معناه أنّک علی المباعدة التامة من الاجتماع معهم فی شیء من مذاهبهم الفاسدة إِنَّمٰا أَمْرُهُمْ و الحکم بینهم فی اختلافهم إِلَی اللّٰهِ ثُمَّ یُنَبِّئُهُمْ بِمٰا کٰانُوا یَفْعَلُونَ بالمجازاة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ascii="IRNazanin" w:hAnsi="IRNazanin" w:eastAsia="IRNazanin"/>
          <w:color w:val="111111"/>
          <w:sz w:val="28"/>
          <w:sz w:val="28"/>
          <w:szCs w:val="28"/>
          <w:rtl w:val="true"/>
          <w:lang w:bidi="fa-IR"/>
        </w:rPr>
        <w:t>أی عشر حسنات أمثالها فضلاً من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2481</w:t>
      </w:r>
    </w:p>
    <w:p>
      <w:p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مَنْ جٰاءَ بِالْحَسَنَةِ فَلَهُ خَیْرٌ مِنْهٰا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زدنی فأنزل اللّٰه سبحانه مَنْ جٰاءَ بِالْحَسَنَةِ فَلَهُ عَشْرُ أَمْثٰالِهٰا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فهذه ناسخة لقوله مَنْ جٰاءَ بِالْحَسَنَةِ فَلَهُ خَیْرٌ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أقل ما وعد من الإضعاف و قد جاء الوعد بسبعین و سبع مائة و بغیر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2482</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للمؤمن فضل علی المسلم فی شیء من الفضائل و الأحکام و الحدود و غیر ذٰلک فقال لا هما یجریان فی ذٰلک مجری واحد و لکن للمؤمن فضل علی المسلم فی أعمالها و ما یتقربان به إلی اللّٰه عزّ و جلّ قیل ألیس اللّٰه عزّ و جلّ یقول مَنْ جٰاءَ بِالْحَسَنَةِ فَلَهُ عَشْرُ أَمْثٰالِهٰا و زعمت أنهم مجتمعون علی الصلوةٰ و الزکٰوة و الصوم و الحجّ مع المؤمن قال ألیس قد قال اللّٰه فَیُضٰاعِفَهُ لَهُ أَضْعٰافاً کَثِیرَةً فالمؤمنون هم الذین یضاعف اللّٰه لهم حسناتهم لکل حسنة بسبعین ضعفاً فهذا فضل المؤمن و یزیده اللّٰه فی حسناته علی قدر صحة إیمانه اضعافاً کثیرة و یفعل اللّٰه بالمؤمنین ما یشاء من 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هی للمسلمین عامّة قال فان لم یکن ولایة دفع عنه بما عمل من حسنة فی الدنیا و ما له فی الآخرة من خلاق وَ مَنْ جٰاءَ بِالسَّیِّئَةِ فَلاٰ یُجْزیٰ إِلاّٰ مِثْلَهٰا عدلاً من اللّٰه سبحانه وَ هُمْ لاٰ یُظْلَمُونَ بنقص الثواب و زیادة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2484</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أعطی اللّٰه سبحانه إبلیس ما أعطاه من القوّة قال آدم یا ربّ سلطته علی ولدی و أجریته فیهم مجری الدّم فی العروق و أعطیته ما أعطیتَه فما لی و لولدی فقال لک و لولدک السّیئة بواحدة و الحسنة بعشر أمثالها قال ربّ زدنی قال التوبة مبسوطة الی أن تبلغ النّفس الحلقوم فقال یا ربّ زدنی قال اغفر و لا أبالی قال 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السّرّ فی کون الحسنة بعشر أمثالها و السّیئة بمثلها انّ الجوهر الإنسانی المؤمن بطبعه مائل الی العالم العلوّی لأنّه مقتبس عنه و هبوطه الی القالب الجسمانی غریب من طبیعته و الحسنة انما ترتقی الی ما یوافق طبیعة ذٰلک الجوهر لأنّها من جنسه و القوّة التی تحرک الحجر الی ما فوق ذراعاً واحداً هی بعینها ان استعملت فی تحریکه الی أسفل حرکتَه عشرة أذرع و زیادة فلذٰلک کانت الحسنة بعشر أمثالها الی سبعمائة ضعف و منها ما یوفی أجرها بغیر حساب و الحسنة التی لا یدفع تأثیرها سمعة أو ریاء أو عجب کالحجر الذی یدور من شاهق لا یصادفه دافع لأنّه لا یتقدر مقدار هویته بحساب حتّی تبلغ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إِنَّنِی هَدٰانِی رَبِّی إِلیٰ صِرٰاطٍ مُسْتَقِیمٍ</w:t>
      </w:r>
    </w:p>
    <w:p>
      <w:pPr>
        <w:pStyle w:val="BookText"/>
        <w:rPr/>
      </w:pPr>
      <w:r>
        <w:rPr>
          <w:rFonts w:ascii="Amiri" w:hAnsi="Amiri" w:eastAsia="Amiri" w:cs="Amiri"/>
          <w:color w:val="111111"/>
          <w:sz w:val="28"/>
          <w:sz w:val="28"/>
          <w:szCs w:val="28"/>
          <w:rtl w:val="true"/>
          <w:lang w:bidi="ar-SA"/>
        </w:rPr>
        <w:t xml:space="preserve">بالوحی و الإرشاد دِیناً هدانی دِیناً قِیَماً فَیُعِل من قام کالسیّد و الهَیّن و قرئ قیماً بکسر القاف خفیفة الیاءِ علی المصدر مِلَّةَ إِبْرٰاهِیمَ حَنِیفاً هدانی و عرّفنی مِلَّةَ إِبْرٰاهِیمَ فی حال حنیفیته </w:t>
      </w:r>
      <w:r>
        <w:rPr>
          <w:rStyle w:val="FootnoteAnchor"/>
          <w:rtl w:val="true"/>
        </w:rPr>
        <w:footnoteReference w:id="231"/>
      </w:r>
      <w:r>
        <w:rPr>
          <w:rFonts w:ascii="Amiri" w:hAnsi="Amiri" w:eastAsia="Amiri" w:cs="Amiri"/>
          <w:color w:val="111111"/>
          <w:sz w:val="28"/>
          <w:sz w:val="28"/>
          <w:szCs w:val="28"/>
          <w:rtl w:val="true"/>
          <w:lang w:bidi="ar-SA"/>
        </w:rPr>
        <w:t>وَ مٰا کٰانَ مِنَ الْمُشْرِکِینَ</w:t>
      </w:r>
    </w:p>
    <w:p>
      <w:pPr>
        <w:pStyle w:val="BookText"/>
        <w:rPr/>
      </w:pPr>
      <w:r>
        <w:rPr>
          <w:rFonts w:eastAsia="Times New Roman" w:cs="Times New Roman" w:ascii="Times New Roman" w:hAnsi="Times New Roman"/>
          <w:color w:val="111111"/>
          <w:sz w:val="28"/>
          <w:szCs w:val="28"/>
          <w:lang w:val="en-US" w:bidi="en-US"/>
        </w:rPr>
        <w:t>2485</w:t>
      </w:r>
    </w:p>
    <w:p>
      <w:pPr>
        <w:pStyle w:val="BookText"/>
        <w:rPr/>
      </w:pPr>
      <w:r>
        <w:rPr>
          <w:rFonts w:ascii="IRNazanin" w:hAnsi="IRNazanin" w:eastAsia="IRNazanin"/>
          <w:color w:val="111111"/>
          <w:sz w:val="28"/>
          <w:sz w:val="28"/>
          <w:szCs w:val="28"/>
          <w:rtl w:val="true"/>
          <w:lang w:bidi="fa-IR"/>
        </w:rPr>
        <w:t>العیّاشیّ،عن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أبقت الحنیفیة شیئاً حتّی أنّ منها قص الأظفار و الأخذ من الشارب و الختان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هذه الأمة یدین بدین إبراهیم غیرنا و غیر شیعتنا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2487</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علیٰ مِلَّةَ إِبْرٰاهِیمَ علیه السلام إلاّ نحن و شیعتنا و سائر الناس منها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صَلاٰتِی وَ نُسُکِی</w:t>
      </w:r>
    </w:p>
    <w:p>
      <w:pPr>
        <w:pStyle w:val="BookText"/>
        <w:rPr/>
      </w:pPr>
      <w:r>
        <w:rPr>
          <w:rFonts w:ascii="Amiri" w:hAnsi="Amiri" w:eastAsia="Amiri" w:cs="Amiri"/>
          <w:color w:val="111111"/>
          <w:sz w:val="28"/>
          <w:sz w:val="28"/>
          <w:szCs w:val="28"/>
          <w:rtl w:val="true"/>
          <w:lang w:bidi="ar-SA"/>
        </w:rPr>
        <w:t>عبادتی و قربانی وَ مَحْیٰایَ وَ مَمٰاتِی و ما أنا علیه فی حیاتی و أموت علیه من الإیمان و الطاعة لِلّٰهِ رَبِّ الْعٰالَمِینَ خالصة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شَرِیکَ لَهُ</w:t>
      </w:r>
    </w:p>
    <w:p>
      <w:pPr>
        <w:pStyle w:val="BookText"/>
        <w:rPr/>
      </w:pPr>
      <w:r>
        <w:rPr>
          <w:rFonts w:ascii="Amiri" w:hAnsi="Amiri" w:eastAsia="Amiri" w:cs="Amiri"/>
          <w:color w:val="111111"/>
          <w:sz w:val="28"/>
          <w:sz w:val="28"/>
          <w:szCs w:val="28"/>
          <w:rtl w:val="true"/>
          <w:lang w:bidi="ar-SA"/>
        </w:rPr>
        <w:t>لا أشرک فیها غیره وَ بِذٰلِکَ أی الإِخلاص لِلّهِ أُمِرْتُ وَ أَنَا أَوَّلُ الْمُسْلِمِینَ قیل لأنّ إسلام کل نبیّ متقدم علی إسلام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 أول من أجاب فی المیثاق فی عالم الذر کما ورد عنهم علیهم السلام فاسلامه متقدم علیٰ إسلام الخلائق کلهم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2488</w:t>
      </w:r>
    </w:p>
    <w:p>
      <w:pPr>
        <w:pStyle w:val="BookText"/>
        <w:rPr/>
      </w:pPr>
      <w:r>
        <w:rPr>
          <w:rFonts w:ascii="IRNazanin" w:hAnsi="IRNazanin" w:eastAsia="IRNazanin"/>
          <w:color w:val="111111"/>
          <w:sz w:val="28"/>
          <w:sz w:val="28"/>
          <w:szCs w:val="28"/>
          <w:rtl w:val="true"/>
          <w:lang w:bidi="fa-IR"/>
        </w:rPr>
        <w:t>العیّاشیّ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قد ذکر فیه إبراهیم علیه السلام فقال دینه دینی و دینی دینه و سنّته سنّتی و سنّتی سنّته و فضلی فضله و أنا أفضل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غَیْرَ اللّٰهِ أَبْغِی رَبًّا</w:t>
      </w:r>
    </w:p>
    <w:p>
      <w:pPr>
        <w:pStyle w:val="BookText"/>
        <w:rPr/>
      </w:pPr>
      <w:r>
        <w:rPr>
          <w:rFonts w:ascii="Amiri" w:hAnsi="Amiri" w:eastAsia="Amiri" w:cs="Amiri"/>
          <w:color w:val="111111"/>
          <w:sz w:val="28"/>
          <w:sz w:val="28"/>
          <w:szCs w:val="28"/>
          <w:rtl w:val="true"/>
          <w:lang w:bidi="ar-SA"/>
        </w:rPr>
        <w:t xml:space="preserve">فأشرکه فی عبادتی و هو جواب عن دعائهم إلی عبادة آلهتهم وَ هُوَ رَبُّ کُلِّ شَیْءٍ و الحال أنّ کل ما سواه مربوب مثلی لا یصلح للربوبیة وَ لاٰ تَکْسِبُ کُلُّ نَفْسٍ جزاء عمل من طاعة أو معصیة إِلاّٰ عَلَیْهٰا فعلیها عقاب معصیتها و لها ثواب طاعتها وَ لاٰ تَزِرُ وٰازِرَةٌ وِزْرَ أُخْریٰ لا تحمل نفس اثم نفس أخری جواب عن قولهم اِتَّبِعُوا سَبِیلَنٰا وَ لْنَحْمِلْ خَطٰایٰاکُمْ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2489</w:t>
      </w:r>
    </w:p>
    <w:p>
      <w:p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تقول فی حدیث یروی عن الصادق علیه السلام أنّه إذا خرج القائم علیه السلام قتل ذراری قتلة الحسین علیه السلام بفعال آبائهم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 فقیل قول اللّٰه تعالیٰ وَ لاٰ تَزِرُ وٰازِرَةٌ وِزْرَ أُخْریٰ ما معناه قال صدق اللّٰه فی جمیع أقواله و لکن ذراری قتلة الحسین علیه السلام یرضون بفعال آبائهم و یفتخرون بها و من رضی شیئاً کان کمن أتاه و لو أنّ رجلاً قتل بالمشرق فرضی بقتله رجل فی المغرب لکان الراضی عند اللّٰه شریک القاتل و انّما یقتلهم القائم علیه السلام إذا خرج لرضاهم بفعل آبائهم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فیما کتبه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من محض الإسلام و شرائع الدین و لا یأخذ</w:t>
      </w:r>
    </w:p>
    <w:p>
      <w:pPr>
        <w:pStyle w:val="BookText"/>
        <w:rPr/>
      </w:pPr>
      <w:r>
        <w:rPr>
          <w:rFonts w:ascii="Amiri" w:hAnsi="Amiri" w:eastAsia="Amiri" w:cs="Amiri"/>
          <w:color w:val="111111"/>
          <w:sz w:val="28"/>
          <w:sz w:val="28"/>
          <w:szCs w:val="28"/>
          <w:rtl w:val="true"/>
          <w:lang w:bidi="ar-SA"/>
        </w:rPr>
        <w:t xml:space="preserve">اللّٰه البریء بالسقیم و لا یعذب اللّٰه الأطفال بذنوب الآباء وَ لاٰ تَزِرُ وٰازِرَةٌ وِزْرَ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إِلیٰ رَبِّکُمْ مَرْجِعُکُمْ</w:t>
      </w:r>
    </w:p>
    <w:p>
      <w:pPr>
        <w:pStyle w:val="BookText"/>
        <w:rPr/>
      </w:pPr>
      <w:r>
        <w:rPr>
          <w:rFonts w:ascii="Amiri" w:hAnsi="Amiri" w:eastAsia="Amiri" w:cs="Amiri"/>
          <w:color w:val="111111"/>
          <w:sz w:val="28"/>
          <w:sz w:val="28"/>
          <w:szCs w:val="28"/>
          <w:rtl w:val="true"/>
          <w:lang w:bidi="ar-SA"/>
        </w:rPr>
        <w:t>یوم القیامة فَیُنَبِّئُکُمْ بِمٰا کُنْتُمْ فِیهِ تَخْتَلِفُونَ بتبیین الرشد من الغیّ و تمیز المحق من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جَعَلَکُمْ خَلاٰئِفَ الْأَرْضِ</w:t>
      </w:r>
    </w:p>
    <w:p>
      <w:pPr>
        <w:pStyle w:val="BookText"/>
        <w:rPr/>
      </w:pPr>
      <w:r>
        <w:rPr>
          <w:rFonts w:ascii="Amiri" w:hAnsi="Amiri" w:eastAsia="Amiri" w:cs="Amiri"/>
          <w:color w:val="111111"/>
          <w:sz w:val="28"/>
          <w:sz w:val="28"/>
          <w:szCs w:val="28"/>
          <w:rtl w:val="true"/>
          <w:lang w:bidi="ar-SA"/>
        </w:rPr>
        <w:t>قیل أی یخلف بعضکم بعضاً کلما مضی قرن خلفهم قرن یجزی ذٰلک علی انتظام و اتساق إلیٰ یوم القیامة أو خلفاء اللّٰه فی أرضه تتصرّفون فیها وَ رَفَعَ بَعْضَکُمْ فَوْقَ بَعْضٍ دَرَجٰاتٍ فی الشرف و الغنی و العقل و غیر ذٰلک لِیَبْلُوَکُمْ لیختبرکم فِی مٰا آتٰاکُمْ من الجاه و المال کیف تشکرون نعمه إِنَّ رَبَّکَ سَرِیعُ الْعِقٰابِ لمن کفر نعمه وَ إِنَّهُ لَغَفُورٌ رَحِیمٌ لمن قام بشکرها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2491</w:t>
      </w:r>
    </w:p>
    <w:p>
      <w:pPr>
        <w:pStyle w:val="BookText"/>
        <w:rPr/>
      </w:pPr>
      <w:r>
        <w:rPr>
          <w:rFonts w:ascii="IRNazanin" w:hAnsi="IRNazanin" w:eastAsia="IRNazanin"/>
          <w:color w:val="111111"/>
          <w:sz w:val="28"/>
          <w:sz w:val="28"/>
          <w:szCs w:val="28"/>
          <w:rtl w:val="true"/>
          <w:lang w:bidi="fa-IR"/>
        </w:rPr>
        <w:t>فی الکافی و ثواب الأعمال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سورة الأنعام نزلت جملة واحدة شیّعها سبعون ألف ملک حتّی نزلت علی محمّد صلّی اللّٰه علیه و آله و سلم فعظّموها و بجّلوها فانّ اسم اللّٰه فیها فی سبعین موضعاً و لو یعلم الناس ما فی قراءتها ما ترکوها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2492</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الأنعام جملة واحدة و شیّعها سبعون ألف ملک لهم زَجَلٌ </w:t>
      </w:r>
      <w:r>
        <w:rPr>
          <w:rStyle w:val="FootnoteAnchor"/>
          <w:rtl w:val="true"/>
        </w:rPr>
        <w:footnoteReference w:id="232"/>
      </w:r>
      <w:r>
        <w:rPr>
          <w:rFonts w:ascii="IRNazanin" w:hAnsi="IRNazanin" w:eastAsia="IRNazanin"/>
          <w:color w:val="111111"/>
          <w:sz w:val="28"/>
          <w:sz w:val="28"/>
          <w:szCs w:val="28"/>
          <w:rtl w:val="true"/>
          <w:lang w:bidi="fa-IR"/>
        </w:rPr>
        <w:t>بالتسبیح و التهلیل و التکبیر فمن قرأها سبّحوا له الیٰ یوم القیامةِ</w:t>
      </w:r>
      <w:r>
        <w:rPr>
          <w:rFonts w:eastAsia="IRNazanin" w:cs="IRNazanin"/>
          <w:color w:val="111111"/>
          <w:sz w:val="28"/>
          <w:szCs w:val="28"/>
          <w:rtl w:val="true"/>
          <w:lang w:bidi="fa-IR"/>
        </w:rPr>
        <w:t>.</w:t>
      </w:r>
      <w:bookmarkStart w:id="13" w:name="pg10054_114456"/>
    </w:p>
    <w:p>
      <w:pPr>
        <w:pStyle w:val="Heading2"/>
        <w:numPr>
          <w:ilvl w:val="1"/>
          <w:numId w:val="1"/>
        </w:numPr>
        <w:rPr/>
      </w:pPr>
      <w:bookmarkStart w:id="14" w:name="__RefHeading___Toc3552085_3556181022"/>
      <w:bookmarkStart w:id="15" w:name="_Toc5"/>
      <w:bookmarkEnd w:id="13"/>
      <w:bookmarkEnd w:id="14"/>
      <w:r>
        <w:rPr>
          <w:rtl w:val="true"/>
        </w:rPr>
        <w:t>سورة الأعراف</w:t>
      </w:r>
      <w:bookmarkEnd w:id="15"/>
    </w:p>
    <w:p>
      <w:pPr>
        <w:pStyle w:val="BookText"/>
        <w:rPr/>
      </w:pPr>
      <w:r>
        <w:rPr>
          <w:rFonts w:ascii="Amiri" w:hAnsi="Amiri" w:eastAsia="Amiri" w:cs="Amiri"/>
          <w:color w:val="111111"/>
          <w:sz w:val="28"/>
          <w:sz w:val="28"/>
          <w:szCs w:val="28"/>
          <w:rtl w:val="true"/>
          <w:lang w:bidi="ar-SA"/>
        </w:rPr>
        <w:t>مکیة عدد آیها مائتان و ست آیات بِسْمِ اللّٰهِ الرَّحْمٰنِ الرَّحِیمِ</w:t>
      </w:r>
    </w:p>
    <w:p>
      <w:pPr>
        <w:pStyle w:val="BookText"/>
        <w:rPr/>
      </w:pPr>
      <w:r>
        <w:rPr>
          <w:rFonts w:ascii="IRNazanin" w:hAnsi="IRNazanin" w:eastAsia="IRNazanin"/>
          <w:color w:val="111111"/>
          <w:sz w:val="28"/>
          <w:sz w:val="28"/>
          <w:szCs w:val="28"/>
          <w:rtl w:val="true"/>
          <w:lang w:bidi="fa-IR"/>
        </w:rPr>
        <w:t>المص</w:t>
      </w:r>
    </w:p>
    <w:p>
      <w:pPr>
        <w:pStyle w:val="BookText"/>
        <w:rPr/>
      </w:pPr>
      <w:r>
        <w:rPr>
          <w:rFonts w:ascii="IRNazanin" w:hAnsi="IRNazanin" w:eastAsia="IRNazanin"/>
          <w:color w:val="111111"/>
          <w:sz w:val="28"/>
          <w:sz w:val="28"/>
          <w:szCs w:val="28"/>
          <w:rtl w:val="true"/>
          <w:lang w:bidi="fa-IR"/>
        </w:rPr>
        <w:t>قد مضی الکلام فی تأویله فی أوّل سورة البقرة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2493</w:t>
      </w:r>
    </w:p>
    <w:p>
      <w:pPr>
        <w:pStyle w:val="BookText"/>
        <w:rPr/>
      </w:pPr>
      <w:r>
        <w:rPr>
          <w:rFonts w:ascii="IRNazanin" w:hAnsi="IRNazanin" w:eastAsia="IRNazanin"/>
          <w:color w:val="111111"/>
          <w:sz w:val="28"/>
          <w:sz w:val="28"/>
          <w:szCs w:val="28"/>
          <w:rtl w:val="true"/>
          <w:lang w:bidi="fa-IR"/>
        </w:rPr>
        <w:t>و فی المعانی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 معناه أنا اللّٰه المقتدر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2494</w:t>
      </w:r>
    </w:p>
    <w:p>
      <w:pPr>
        <w:pStyle w:val="BookText"/>
        <w:rPr/>
      </w:pPr>
      <w:r>
        <w:rPr>
          <w:rFonts w:ascii="IRNazanin" w:hAnsi="IRNazanin" w:eastAsia="IRNazanin"/>
          <w:color w:val="111111"/>
          <w:sz w:val="28"/>
          <w:sz w:val="28"/>
          <w:szCs w:val="28"/>
          <w:rtl w:val="true"/>
          <w:lang w:bidi="fa-IR"/>
        </w:rPr>
        <w:t>و فیه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أتاه رجل من بنی أُمیَّة و کان زندیقاً فقال له قوله اللّٰه عزّ و جلّ فی کتابه المص أی شیء أراد بهذا و أیّ شیء فیه من الحَلال و الحرام و أیّ شیء فیه ممّا ینتفع به الناس قال فاغتاظ من ذلک فقال امسک ویحک الألف واحد و اللاّم ثلاثون و المیم أربعون و الصاد تسعون کم مَعَک فقال الرجل مائة و واحد و ستون فقال إذا انقضت سنة احدی و ستین و مائة ینقضی ملک أصحابک قال فنظر فلما انقضت أحدی و ستین و مائة یوم عاشوراء دخل المسودة </w:t>
      </w:r>
      <w:r>
        <w:rPr>
          <w:rStyle w:val="FootnoteAnchor"/>
          <w:rtl w:val="true"/>
        </w:rPr>
        <w:footnoteReference w:id="233"/>
      </w:r>
      <w:r>
        <w:rPr>
          <w:rFonts w:ascii="IRNazanin" w:hAnsi="IRNazanin" w:eastAsia="IRNazanin"/>
          <w:color w:val="111111"/>
          <w:sz w:val="28"/>
          <w:sz w:val="28"/>
          <w:szCs w:val="28"/>
          <w:rtl w:val="true"/>
          <w:lang w:bidi="fa-IR"/>
        </w:rPr>
        <w:t>الکوفة و ذهب ملکهم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هو کِتٰابٌ أُنْزِلَ إِلَیْکَ فَلاٰ یَکُنْ فِی صَدْرِکَ حَرَجٌ مِنْهُ ضیق من تبلیغه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و سلم یخاف تکذیب قومه و اعراضهم عن قبول قوله و إذا همّ له فکان یضیق صدره فی الأداءِ و لا ینبسط له فأمّنه اللّٰه بهذه الآیة و أمره بترک مبالاته لِتُنْذِرَ بِهِ أی أنزل إلیک لإنذارک بِهِ وَ ذِکْریٰ و تذکیراً لِلْمُؤْمِنِینَ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اِتَّبِعُوا مٰا أُنْزِلَ إِلَیْکُمْ مِنْ رَبِّکُمْ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القرآن و الوحی وَ لاٰ تَتَّبِعُوا مِنْ دُونِهِ أَوْلِیٰاءَ</w:t>
      </w:r>
    </w:p>
    <w:p>
      <w:pPr>
        <w:pStyle w:val="BookText"/>
        <w:rPr/>
      </w:pPr>
      <w:r>
        <w:rPr>
          <w:rFonts w:ascii="Amiri" w:hAnsi="Amiri" w:eastAsia="Amiri" w:cs="Amiri"/>
          <w:color w:val="111111"/>
          <w:sz w:val="28"/>
          <w:sz w:val="28"/>
          <w:szCs w:val="28"/>
          <w:rtl w:val="true"/>
          <w:lang w:bidi="ar-SA"/>
        </w:rPr>
        <w:t>شیاطین الإِنسِ و الجنّ فیحملوکم علی الأهواءِ و البدع و یضلّوکم عن دین اللّٰه و عمّا أُمِرْتم باتباعه قَلِیلاً مٰا تَذَکَّرُونَ تذکراً قلیلاً تتذکرون و قرء خفیفة الذال و یتذکرون و بالغیبة خطاباً مع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مِنْ قَرْیَةٍ</w:t>
      </w:r>
    </w:p>
    <w:p>
      <w:pPr>
        <w:pStyle w:val="BookText"/>
        <w:rPr/>
      </w:pPr>
      <w:r>
        <w:rPr>
          <w:rFonts w:ascii="Amiri" w:hAnsi="Amiri" w:eastAsia="Amiri" w:cs="Amiri"/>
          <w:color w:val="111111"/>
          <w:sz w:val="28"/>
          <w:sz w:val="28"/>
          <w:szCs w:val="28"/>
          <w:rtl w:val="true"/>
          <w:lang w:bidi="ar-SA"/>
        </w:rPr>
        <w:t xml:space="preserve">و کثیراً من القریٰ أَهْلَکْنٰاهٰا فَجٰاءَهٰا فجاء أهلها بَأْسُنٰا عذابنا بَیٰاتاً بآیتین کقوم لوط أَوْ هُمْ قٰائِلُونَ </w:t>
      </w:r>
      <w:r>
        <w:rPr>
          <w:rStyle w:val="FootnoteAnchor"/>
          <w:rtl w:val="true"/>
        </w:rPr>
        <w:footnoteReference w:id="234"/>
      </w:r>
      <w:r>
        <w:rPr>
          <w:rFonts w:ascii="IRNazanin" w:hAnsi="IRNazanin" w:eastAsia="IRNazanin"/>
          <w:color w:val="111111"/>
          <w:sz w:val="28"/>
          <w:sz w:val="28"/>
          <w:szCs w:val="28"/>
          <w:rtl w:val="true"/>
          <w:lang w:bidi="fa-IR"/>
        </w:rPr>
        <w:t>أو هم قائلین نصف النهار کقوم شعیب یعنی أخذهم فی غفلة منهم و أمن و فی وقتی دعة و استراحة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دَعْوٰاهُمْ</w:t>
      </w:r>
    </w:p>
    <w:p>
      <w:pPr>
        <w:pStyle w:val="BookText"/>
        <w:rPr/>
      </w:pPr>
      <w:r>
        <w:rPr>
          <w:rFonts w:ascii="Amiri" w:hAnsi="Amiri" w:eastAsia="Amiri" w:cs="Amiri"/>
          <w:color w:val="111111"/>
          <w:sz w:val="28"/>
          <w:sz w:val="28"/>
          <w:szCs w:val="28"/>
          <w:rtl w:val="true"/>
          <w:lang w:bidi="ar-SA"/>
        </w:rPr>
        <w:t>ما کانوا یدّعونه من دینهم أو دعائهم و استغاثتهم إِذْ جٰاءَهُمْ بَأْسُنٰا إِلاّٰ أَنْ قٰالُوا إِنّٰا کُنّٰا ظٰالِمِینَ الاّ اعترافهم ببطلانه و بظلمهم فیما کانوا علیه و تحسرّهم علی ما کان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فَلَنَسْئَلَنَّ الَّذِینَ أُرْسِلَ إِلَیْهِمْ</w:t>
      </w:r>
    </w:p>
    <w:p>
      <w:pPr>
        <w:pStyle w:val="BookText"/>
        <w:rPr/>
      </w:pPr>
      <w:r>
        <w:rPr>
          <w:rFonts w:ascii="Amiri" w:hAnsi="Amiri" w:eastAsia="Amiri" w:cs="Amiri"/>
          <w:color w:val="111111"/>
          <w:sz w:val="28"/>
          <w:sz w:val="28"/>
          <w:szCs w:val="28"/>
          <w:rtl w:val="true"/>
          <w:lang w:bidi="ar-SA"/>
        </w:rPr>
        <w:t>یعنی الأمم عن قبول الرسالة و اجابتهم الرسل وَ لَنَسْئَلَنَّ الْمُرْسَلِینَ یعنی الأنبیاء عن تأدیة ما حملوا من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p>
    <w:p>
      <w:pPr>
        <w:pStyle w:val="BookText"/>
        <w:rPr/>
      </w:pPr>
      <w:r>
        <w:rPr>
          <w:rFonts w:ascii="Amiri" w:hAnsi="Amiri" w:eastAsia="Amiri" w:cs="Amiri"/>
          <w:color w:val="111111"/>
          <w:sz w:val="28"/>
          <w:sz w:val="28"/>
          <w:szCs w:val="28"/>
          <w:rtl w:val="true"/>
          <w:lang w:bidi="ar-SA"/>
        </w:rPr>
        <w:t>فی الإِحتجاج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فیقام الرّسل فیسألون عن تأدیة الرسالات التی حملوها الی أممهم فیخبرون أنهم قد أدّوا ذٰلک إلی أممهم و تسأل الأمم فیجحَدون کما قال اللّٰه فَلَنَسْئَلَنَّ الَّذِینَ أُرْسِلَ إِلَیْهِمْ وَ لَنَسْئَلَنَّ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مضی تمامه فی سورة النساءِ عند تفسیر فَکَیْفَ إِذٰا جِئْنٰا مِنْ کُلِّ أُمَّةٍ بِشَهِیدٍ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فَلَنَقُصَّنَّ عَلَیْهِمْ</w:t>
      </w:r>
    </w:p>
    <w:p>
      <w:pPr>
        <w:pStyle w:val="BookText"/>
        <w:rPr/>
      </w:pPr>
      <w:r>
        <w:rPr>
          <w:rFonts w:ascii="IRNazanin" w:hAnsi="IRNazanin" w:eastAsia="IRNazanin"/>
          <w:color w:val="111111"/>
          <w:sz w:val="28"/>
          <w:sz w:val="28"/>
          <w:szCs w:val="28"/>
          <w:rtl w:val="true"/>
          <w:lang w:bidi="fa-IR"/>
        </w:rPr>
        <w:t>علی الرسل و المرسَل إلیهم ما کان منهم بِعِلْمٍ عالمین بأحوالهم الظاهِرة و الباطنة وَ مٰا کُنّٰا غٰائِبِینَ عنهم و عن أفعالهم و أحوالهم و الغرض من السؤال التوبیخ و التقریر علیهم و ازدیاد سرور المثابین بالثناءِ علیهم و غمّ المعاقبین بإظهار قبائحهم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الْوَزْنُ یَوْمَئِذٍ الْحَقُّ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وزن الأعمال و التمیّز بین خفیفها و راجحها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المجازاة بالأعمال إن خیراً فخیراً و إن شرّاً فشراً قال و هو قوله فَمَنْ ثَقُلَتْ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ثَقُلَتْ مَوٰازِینُهُ</w:t>
      </w:r>
    </w:p>
    <w:p>
      <w:pPr>
        <w:pStyle w:val="BookText"/>
        <w:rPr/>
      </w:pPr>
      <w:r>
        <w:rPr>
          <w:rFonts w:ascii="IRNazanin" w:hAnsi="IRNazanin" w:eastAsia="IRNazanin"/>
          <w:color w:val="111111"/>
          <w:sz w:val="28"/>
          <w:sz w:val="28"/>
          <w:szCs w:val="28"/>
          <w:rtl w:val="true"/>
          <w:lang w:bidi="fa-IR"/>
        </w:rPr>
        <w:t>حسناته جمع موزون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2496</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الحسنات توزن الحسنات و السیئات و الحسنات ثقل المیزان و السیئات خفة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2497</w:t>
      </w:r>
    </w:p>
    <w:p>
      <w:pPr>
        <w:pStyle w:val="BookText"/>
        <w:rPr/>
      </w:pPr>
      <w:r>
        <w:rPr>
          <w:rFonts w:ascii="IRNazanin" w:hAnsi="IRNazanin" w:eastAsia="IRNazanin"/>
          <w:color w:val="111111"/>
          <w:sz w:val="28"/>
          <w:sz w:val="28"/>
          <w:szCs w:val="28"/>
          <w:rtl w:val="true"/>
          <w:lang w:bidi="fa-IR"/>
        </w:rPr>
        <w:t>و فی الإِحتجاج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قلة الحسنات و کثرتها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الْمُفْلِحُونَ</w:t>
      </w:r>
    </w:p>
    <w:p>
      <w:pPr>
        <w:pStyle w:val="BookText"/>
        <w:rPr/>
      </w:pPr>
      <w:r>
        <w:rPr>
          <w:rFonts w:ascii="Amiri" w:hAnsi="Amiri" w:eastAsia="Amiri" w:cs="Amiri"/>
          <w:color w:val="111111"/>
          <w:sz w:val="28"/>
          <w:sz w:val="28"/>
          <w:szCs w:val="28"/>
          <w:rtl w:val="true"/>
          <w:lang w:bidi="ar-SA"/>
        </w:rPr>
        <w:t>الفائزون بالنجاة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خَفَّتْ مَوٰازِینُهُ فَأُولٰئِکَ الَّذِینَ خَسِرُوا أَنْفُسَهُمْ</w:t>
      </w:r>
    </w:p>
    <w:p>
      <w:pPr>
        <w:pStyle w:val="BookText"/>
        <w:rPr/>
      </w:pPr>
      <w:r>
        <w:rPr>
          <w:rFonts w:ascii="Amiri" w:hAnsi="Amiri" w:eastAsia="Amiri" w:cs="Amiri"/>
          <w:color w:val="111111"/>
          <w:sz w:val="28"/>
          <w:sz w:val="28"/>
          <w:szCs w:val="28"/>
          <w:rtl w:val="true"/>
          <w:lang w:bidi="ar-SA"/>
        </w:rPr>
        <w:t>بتضییع الفطرة السلیمة التی فطرت علیها و اقتراف ما عرضها للعذاب بِمٰا کٰانُوا بِآیٰاتِنٰا یَظْلِمُونَ فیکذبون مکان التصدیق،و القمّیّ قال بالأئمة یجحدون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2498</w:t>
      </w:r>
    </w:p>
    <w:p>
      <w:pPr>
        <w:pStyle w:val="BookText"/>
        <w:rPr/>
      </w:pPr>
      <w:r>
        <w:rPr>
          <w:rFonts w:ascii="IRNazanin" w:hAnsi="IRNazanin" w:eastAsia="IRNazanin"/>
          <w:color w:val="111111"/>
          <w:sz w:val="28"/>
          <w:sz w:val="28"/>
          <w:szCs w:val="28"/>
          <w:rtl w:val="true"/>
          <w:lang w:bidi="fa-IR"/>
        </w:rPr>
        <w:t>فی الإِحتجاج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أو لیس توزن الأعمال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 الأعمال لیس أجساماً و إنّما هی صفة ما عملوا و انّما یحتاج إلی وزن الشیء من جهل عدد الأشیاء و لا یعرف ثقلها و خفّتها و انّ اللّٰه لا یخفی علیه شیء قیل فما معنی المیزان قال العدل قیل فما معناه فی کتابه فَمَنْ ثَقُلَتْ مَوٰازِینُهُ قال فمن رجح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ذٰلک أنّ میزان کل شیء هو المعیار الذی به یعرف قدر ذلک الشیء فمیزان الناس یوم القیامة ما یوزن به قدر کل إنسان و قیمته علی حسب عقیدته و خلقه و عمله</w:t>
      </w:r>
    </w:p>
    <w:p>
      <w:pPr>
        <w:pStyle w:val="BookText"/>
        <w:rPr/>
      </w:pPr>
      <w:r>
        <w:rPr>
          <w:rFonts w:ascii="Amiri" w:hAnsi="Amiri" w:eastAsia="Amiri" w:cs="Amiri"/>
          <w:color w:val="111111"/>
          <w:sz w:val="28"/>
          <w:sz w:val="28"/>
          <w:szCs w:val="28"/>
          <w:rtl w:val="true"/>
          <w:lang w:bidi="ar-SA"/>
        </w:rPr>
        <w:t>لِتُجْزیٰ کُلُّ نَفْسٍ بِمٰا کَسَبَتْ و لیس ذلک إلاّ الأنبیاء و الأوصیاء علیهم السلام إذ بهم و باتباع شرایعهم و اقتفاء آثارهم و ترک ذلک و بالقرب من سیرتهم و البعد عنها یعرف مقدار الناس و قدر حسناتهم و سیئاتهم فمیزان کل أمة هو نبیّ تلک الأمة و وصیّ نبیها و الشریعة التی أتی بها فَمَنْ ثَقُلَتْ حسناته و کثرت فَأُولٰئِکَ هُمُ الْمُفْلِحُونَ وَ مَنْ خَفَّتْ و قلت فَأُولٰئِکَ الَّذِینَ خَسِرُوا أَنْفُسَهُمْ بظلمهم علیها من جهة تکذیبهم للأنبیاء و الأوصیاء أو عدم اتباعهم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2499</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و المعانی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نَضَعُ الْمَوٰازِینَ</w:t>
      </w:r>
    </w:p>
    <w:p>
      <w:pPr>
        <w:pStyle w:val="BookText"/>
        <w:rPr/>
      </w:pPr>
      <w:r>
        <w:rPr>
          <w:rFonts w:ascii="Amiri" w:hAnsi="Amiri" w:eastAsia="Amiri" w:cs="Amiri"/>
          <w:color w:val="111111"/>
          <w:sz w:val="28"/>
          <w:sz w:val="28"/>
          <w:szCs w:val="28"/>
          <w:rtl w:val="true"/>
          <w:lang w:bidi="ar-SA"/>
        </w:rPr>
        <w:t>الْقِسْطَ لِیَوْمِ الْقِیٰامَةِ قال هم الأنبیاء و الأوصیاء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اَلْمَوٰازِینَ الْقِسْطَ و قد حققنا معنی المیزان و کیفیة وزن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وقفنا بین الأخبار المتعارضة فی ذلک و الأقوال بما لا مزید علیه فی کتابنا الموسوم بمیزان القیامة و هو کتاب جید لم یسبق بمثله فیما أظنّ یوفق لمطالعته و فهمه من کان من أهله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مَکَّنّٰاکُمْ فِی الْأَرْضِ</w:t>
      </w:r>
    </w:p>
    <w:p>
      <w:pPr>
        <w:pStyle w:val="BookText"/>
        <w:rPr/>
      </w:pPr>
      <w:r>
        <w:rPr>
          <w:rFonts w:ascii="Amiri" w:hAnsi="Amiri" w:eastAsia="Amiri" w:cs="Amiri"/>
          <w:color w:val="111111"/>
          <w:sz w:val="28"/>
          <w:sz w:val="28"/>
          <w:szCs w:val="28"/>
          <w:rtl w:val="true"/>
          <w:lang w:bidi="ar-SA"/>
        </w:rPr>
        <w:t>مَکَّنّٰاکُمْ</w:t>
      </w:r>
    </w:p>
    <w:p>
      <w:pPr>
        <w:pStyle w:val="BookText"/>
        <w:rPr/>
      </w:pPr>
      <w:r>
        <w:rPr>
          <w:rFonts w:ascii="Amiri" w:hAnsi="Amiri" w:eastAsia="Amiri" w:cs="Amiri"/>
          <w:color w:val="111111"/>
          <w:sz w:val="28"/>
          <w:sz w:val="28"/>
          <w:szCs w:val="28"/>
          <w:rtl w:val="true"/>
          <w:lang w:bidi="ar-SA"/>
        </w:rPr>
        <w:t>من سکناها و زرعها و التصرف فیها وَ جَعَلْنٰا لَکُمْ فِیهٰا مَعٰایِشَ تَعیشون بها قَلِیلاً مٰا تَشْکُرُونَ فیما خلقنا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خَلَقْنٰاکُمْ ثُمَّ صَوَّرْنٰاکُمْ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2501</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خَلَقْنٰاکُمْ فنطفة ثمّ علقة ثمّ مضغة ثمّ عظماً ثمّ لحماً و امّا صَوَّرْنٰاکُمْ فالعین و الأنف و الأذنین و الفم و الیدین و الرجلین صور هذا و نحوه ثمّ جعل الدمیم و الوسیم و الجسیم و الطویل و القصیر و أشباه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بیان الخلق و التصویر لبنی آدم فی الحدیث لا ینافی شمول الآیة لآدم فانه خلقه طیناً غیر مصوّر ثمّ صوره فلا ینافی الحدیث تمام الآیة</w:t>
      </w:r>
    </w:p>
    <w:p>
      <w:pPr>
        <w:pStyle w:val="BookText"/>
        <w:rPr/>
      </w:pPr>
      <w:r>
        <w:rPr>
          <w:rFonts w:ascii="Amiri" w:hAnsi="Amiri" w:eastAsia="Amiri" w:cs="Amiri"/>
          <w:color w:val="111111"/>
          <w:sz w:val="28"/>
          <w:sz w:val="28"/>
          <w:szCs w:val="28"/>
          <w:rtl w:val="true"/>
          <w:lang w:bidi="ar-SA"/>
        </w:rPr>
        <w:t>ثُمَّ قُلْنٰا لِلْمَلاٰئِکَةِ اسْجُدُوا لِآدَمَ</w:t>
      </w:r>
    </w:p>
    <w:p>
      <w:pPr>
        <w:pStyle w:val="BookText"/>
        <w:rPr/>
      </w:pPr>
      <w:r>
        <w:rPr>
          <w:rFonts w:ascii="Amiri" w:hAnsi="Amiri" w:eastAsia="Amiri" w:cs="Amiri"/>
          <w:color w:val="111111"/>
          <w:sz w:val="28"/>
          <w:sz w:val="28"/>
          <w:szCs w:val="28"/>
          <w:rtl w:val="true"/>
          <w:lang w:bidi="ar-SA"/>
        </w:rPr>
        <w:t>أی بعد خلق آدم و تصویره فَسَجَدُوا إِلاّٰ إِبْلِیسَ لَمْ یَکُنْ مِنَ السّٰاجِدِینَ ممّن سجد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مَنَعَکَ أَلاّٰ تَسْجُدَ</w:t>
      </w:r>
    </w:p>
    <w:p>
      <w:pPr>
        <w:pStyle w:val="BookText"/>
        <w:rPr/>
      </w:pPr>
      <w:r>
        <w:rPr>
          <w:rFonts w:ascii="Amiri" w:hAnsi="Amiri" w:eastAsia="Amiri" w:cs="Amiri"/>
          <w:color w:val="111111"/>
          <w:sz w:val="28"/>
          <w:sz w:val="28"/>
          <w:szCs w:val="28"/>
          <w:rtl w:val="true"/>
          <w:lang w:bidi="ar-SA"/>
        </w:rPr>
        <w:t>أی أن تسجد یزاد لا فی مثله لتأکید معنی الفعل الذی دخلت علیه نظیره لِئَلاّٰ یَعْلَمَ و فیه تنبیه علی أن الموبّخ علیه ترک السجود و قیل الممنوع عن الشیء مضطر الی خلافه فکأنّه قیل ما اضطرک الی أَلاّٰ تَسْجُدَ إِذْ أَمَرْتُکَ قٰالَ أَنَا خَیْرٌ مِنْهُ خَلَقْتَنِی مِنْ نٰارٍ وَ خَلَقْتَهُ مِنْ طِینٍ</w:t>
      </w:r>
    </w:p>
    <w:p>
      <w:pPr>
        <w:pStyle w:val="BookText"/>
        <w:rPr/>
      </w:pPr>
      <w:r>
        <w:rPr>
          <w:rFonts w:eastAsia="Times New Roman" w:cs="Times New Roman" w:ascii="Times New Roman" w:hAnsi="Times New Roman"/>
          <w:color w:val="111111"/>
          <w:sz w:val="28"/>
          <w:szCs w:val="28"/>
          <w:lang w:val="en-US" w:bidi="en-US"/>
        </w:rPr>
        <w:t>2502</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إبلیس قاس نفسه بآدم فقال خَلَقْتَنِی مِنْ نٰارٍ وَ خَلَقْتَهُ مِنْ طِینٍ فلو قاس الجوهر الذی خلق اللّٰه منه آدم بالنّار کان ذٰلک أکثر نوراً و ضیاءً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2503</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الملائکة کانوا یحسبون أن إبلیس منهم و کان فی علم اللّٰه أنّه لیس منهم فاستخرج ما فی نفسه من الحمیة فقال خَلَقْتَنِی مِنْ نٰارٍ وَ خَلَقْتَهُ مِنْ طِینٍ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2504</w:t>
      </w:r>
    </w:p>
    <w:p>
      <w:pPr>
        <w:pStyle w:val="BookText"/>
        <w:rPr/>
      </w:pPr>
      <w:r>
        <w:rPr>
          <w:rFonts w:ascii="IRNazanin" w:hAnsi="IRNazanin" w:eastAsia="IRNazanin"/>
          <w:color w:val="111111"/>
          <w:sz w:val="28"/>
          <w:sz w:val="28"/>
          <w:szCs w:val="28"/>
          <w:rtl w:val="true"/>
          <w:lang w:bidi="fa-IR"/>
        </w:rPr>
        <w:t>و فی الکافی و الإحتجاج و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علیه أبو حنیفة فقال له یا أبا حنیفة بلغنی أنک تقیس قال نعم أنا أقیس قال لا تقس فانّ أول من قاس إبلیس حین قال خَلَقْتَنِی مِنْ نٰارٍ وَ خَلَقْتَهُ مِنْ طِینٍ فقاس ما بین النار و الطین و لو قاس نوریة آدم بنوریة النار عرف فضل ما بین النورین و صفاء أحدهما علی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2505</w:t>
      </w:r>
    </w:p>
    <w:p>
      <w:pPr>
        <w:pStyle w:val="BookText"/>
        <w:rPr/>
      </w:pPr>
      <w:r>
        <w:rPr>
          <w:rFonts w:ascii="IRNazanin" w:hAnsi="IRNazanin" w:eastAsia="IRNazanin"/>
          <w:color w:val="111111"/>
          <w:sz w:val="28"/>
          <w:sz w:val="28"/>
          <w:szCs w:val="28"/>
          <w:rtl w:val="true"/>
          <w:lang w:bidi="fa-IR"/>
        </w:rPr>
        <w:t>و عنه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معصیة ظهرت الأنانیة من إبلیس اللعین حین أمر اللّٰه ملائکته بالسجود لآدم فسجدوا و أبی اللعین أن یسجد فقال اللّٰه عز و جل مٰا مَنَعَکَ أَلاّٰ تَسْجُدَ الآیة فطرده اللّٰه عزّ و جلّ عن جواره و لعنه و سماه رجیماً و اقسم بعزته لا یقیس احدٌ فی دینه الا قرنه مع عدوه إبلیس فی أسفل درک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2506</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إبلیس ما خلقه اللّٰه الا من طین قال اللّٰه عزّ و جل اَلَّذِی جَعَلَ لَکُمْ مِنَ الشَّجَرِ الْأَخْضَرِ نٰاراً قد خلقه اللّٰه من تلک الشجرة و الشجرة أصلها من 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فَاهْبِطْ مِنْهٰا</w:t>
      </w:r>
    </w:p>
    <w:p>
      <w:pPr>
        <w:pStyle w:val="BookText"/>
        <w:rPr/>
      </w:pPr>
      <w:r>
        <w:rPr>
          <w:rFonts w:ascii="IRNazanin" w:hAnsi="IRNazanin" w:eastAsia="IRNazanin"/>
          <w:color w:val="111111"/>
          <w:sz w:val="28"/>
          <w:sz w:val="28"/>
          <w:szCs w:val="28"/>
          <w:rtl w:val="true"/>
          <w:lang w:bidi="fa-IR"/>
        </w:rPr>
        <w:t>من المنزلة التی أنت علیها فی السماء و زمرة الملائکة فَمٰا یَکُونُ لَکَ فما یصحّ لک أَنْ تَتَکَبَّرَ فِیهٰا و تعصی فإنها مکان الخاشع المطیع قیل فیه تنبیه علی أن التکبر لا یلیق بأهل الجنة و انه تعالی انما طرده و أهبطه للتکبر لا لمجرد عصیانه</w:t>
      </w:r>
    </w:p>
    <w:p>
      <w:pPr>
        <w:pStyle w:val="BookText"/>
        <w:rPr/>
      </w:pPr>
      <w:r>
        <w:rPr>
          <w:rFonts w:eastAsia="Times New Roman" w:cs="Times New Roman" w:ascii="Times New Roman" w:hAnsi="Times New Roman"/>
          <w:color w:val="111111"/>
          <w:sz w:val="28"/>
          <w:szCs w:val="28"/>
          <w:lang w:val="en-US" w:bidi="en-US"/>
        </w:rPr>
        <w:t>2507</w:t>
      </w:r>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 من تکبر وضعه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 إِنَّکَ مِنَ الصّٰاغِرِینَ</w:t>
      </w:r>
    </w:p>
    <w:p>
      <w:pPr>
        <w:pStyle w:val="BookText"/>
        <w:rPr/>
      </w:pPr>
      <w:r>
        <w:rPr>
          <w:rFonts w:ascii="IRNazanin" w:hAnsi="IRNazanin" w:eastAsia="IRNazanin"/>
          <w:color w:val="111111"/>
          <w:sz w:val="28"/>
          <w:sz w:val="28"/>
          <w:szCs w:val="28"/>
          <w:rtl w:val="true"/>
          <w:lang w:bidi="fa-IR"/>
        </w:rPr>
        <w:t>ممن أهانه اللّٰه تعالی لکبره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أَنْظِرْنِی إِلیٰ یَوْمِ یُبْعَثُونَ</w:t>
      </w:r>
    </w:p>
    <w:p>
      <w:pPr>
        <w:pStyle w:val="BookText"/>
        <w:rPr/>
      </w:pPr>
      <w:r>
        <w:rPr>
          <w:rFonts w:ascii="IRNazanin" w:hAnsi="IRNazanin" w:eastAsia="IRNazanin"/>
          <w:color w:val="111111"/>
          <w:sz w:val="28"/>
          <w:sz w:val="28"/>
          <w:szCs w:val="28"/>
          <w:rtl w:val="true"/>
          <w:lang w:bidi="fa-IR"/>
        </w:rPr>
        <w:t>أمهلنی إلی یوم القیامة فلا تمتنی و لا تعجل عقوبتی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مِنَ الْمُنْظَرِینَ</w:t>
      </w:r>
    </w:p>
    <w:p>
      <w:pPr>
        <w:pStyle w:val="BookText"/>
        <w:rPr/>
      </w:pPr>
      <w:r>
        <w:rPr>
          <w:rFonts w:ascii="Amiri" w:hAnsi="Amiri" w:eastAsia="Amiri" w:cs="Amiri"/>
          <w:color w:val="111111"/>
          <w:sz w:val="28"/>
          <w:sz w:val="28"/>
          <w:szCs w:val="28"/>
          <w:rtl w:val="true"/>
          <w:lang w:bidi="ar-SA"/>
        </w:rPr>
        <w:t>أجابه اللّٰه إلی ما سأله من الإِمهال و لم یجبه الی ما سأله من غایته لأنّ اللّٰه یقول فی موضع آخر فَإِنَّکَ مِنَ الْمُنْظَرِینَ إِلیٰ یَوْمِ الْوَقْتِ الْمَعْلُومِ و هو النفخة الأولی و یوم البعث و القیامة هو النفخة الثانیة</w:t>
      </w:r>
    </w:p>
    <w:p>
      <w:pPr>
        <w:pStyle w:val="BookText"/>
        <w:rPr/>
      </w:pPr>
      <w:r>
        <w:rPr>
          <w:rFonts w:eastAsia="Times New Roman" w:cs="Times New Roman" w:ascii="Times New Roman" w:hAnsi="Times New Roman"/>
          <w:color w:val="111111"/>
          <w:sz w:val="28"/>
          <w:szCs w:val="28"/>
          <w:lang w:val="en-US" w:bidi="en-US"/>
        </w:rPr>
        <w:t>2508</w:t>
      </w:r>
    </w:p>
    <w:p>
      <w:pPr>
        <w:pStyle w:val="BookText"/>
        <w:rPr/>
      </w:pPr>
      <w:r>
        <w:rPr>
          <w:rFonts w:ascii="IRNazanin" w:hAnsi="IRNazanin" w:eastAsia="IRNazanin"/>
          <w:color w:val="111111"/>
          <w:sz w:val="28"/>
          <w:sz w:val="28"/>
          <w:szCs w:val="28"/>
          <w:rtl w:val="true"/>
          <w:lang w:bidi="fa-IR"/>
        </w:rPr>
        <w:t>فی العلل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 إبلیس ما بین النفخة الأولی و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2509</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انظره إلی یوم یبعث فیه قائمنا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الخبران فی سورة</w:t>
      </w:r>
    </w:p>
    <w:p>
      <w:pPr>
        <w:pStyle w:val="BookText"/>
        <w:rPr/>
      </w:pPr>
      <w:r>
        <w:rPr>
          <w:rFonts w:ascii="IRNazanin" w:hAnsi="IRNazanin" w:eastAsia="IRNazanin"/>
          <w:color w:val="111111"/>
          <w:sz w:val="28"/>
          <w:sz w:val="28"/>
          <w:szCs w:val="28"/>
          <w:rtl w:val="true"/>
          <w:lang w:bidi="fa-IR"/>
        </w:rPr>
        <w:t>الحجر إن شاء اللّٰه تعالی و فی اسعافه إلیه ابتلاء العباد و تعریضهم للثواب بمخالفته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أَغْوَیْتَنِی</w:t>
      </w:r>
    </w:p>
    <w:p>
      <w:pPr>
        <w:pStyle w:val="BookText"/>
        <w:rPr/>
      </w:pPr>
      <w:r>
        <w:rPr>
          <w:rFonts w:ascii="Amiri" w:hAnsi="Amiri" w:eastAsia="Amiri" w:cs="Amiri"/>
          <w:color w:val="111111"/>
          <w:sz w:val="28"/>
          <w:sz w:val="28"/>
          <w:szCs w:val="28"/>
          <w:rtl w:val="true"/>
          <w:lang w:bidi="ar-SA"/>
        </w:rPr>
        <w:t>أی فبسبب إغوائک ایّای و هو تکلیفه إیاه ما وقع به فی الغی و لم یثبت کما ثبتت الملائکة فانّه لما أمره اللّٰه بالسجود حملته الأنفة علی معصیته لَأَقْعُدَنَّ لَهُمْ صِرٰاطَکَ الْمُسْتَقِیمَ لأجتهدنّ فی اغوائهم حتّی یفسدوا بسببی کما فسدت بسببهم بأن اترصد لهم علی طریق الإِسلام کما یترصد القطاع علی الطریق لیقطعه علی المارة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2510</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هنا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2511</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انما عمد لک و لأصحابک فامّا الآخرون فقد فرغ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2512</w:t>
      </w:r>
    </w:p>
    <w:p>
      <w:pPr>
        <w:pStyle w:val="BookText"/>
        <w:rPr/>
      </w:pPr>
      <w:r>
        <w:rPr>
          <w:rFonts w:ascii="IRNazanin" w:hAnsi="IRNazanin" w:eastAsia="IRNazanin"/>
          <w:color w:val="111111"/>
          <w:sz w:val="28"/>
          <w:sz w:val="28"/>
          <w:szCs w:val="28"/>
          <w:rtl w:val="true"/>
          <w:lang w:bidi="fa-IR"/>
        </w:rPr>
        <w:t>و فی روایة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صمد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لَآتِیَنَّهُمْ مِنْ بَیْنِ أَیْدِیهِمْ وَ مِنْ خَلْفِهِمْ وَ عَنْ أَیْمٰانِهِمْ وَ عَنْ شَمٰائِلِهِمْ</w:t>
      </w:r>
    </w:p>
    <w:p>
      <w:pPr>
        <w:pStyle w:val="BookText"/>
        <w:rPr/>
      </w:pPr>
      <w:r>
        <w:rPr>
          <w:rFonts w:ascii="IRNazanin" w:hAnsi="IRNazanin" w:eastAsia="IRNazanin"/>
          <w:color w:val="111111"/>
          <w:sz w:val="28"/>
          <w:sz w:val="28"/>
          <w:szCs w:val="28"/>
          <w:rtl w:val="true"/>
          <w:lang w:bidi="fa-IR"/>
        </w:rPr>
        <w:t>من الجهاتِ الأربع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2513</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لَآتِیَنَّهُمْ مِنْ بَیْنِ أَیْدِیهِمْ</w:t>
      </w:r>
    </w:p>
    <w:p>
      <w:pPr>
        <w:pStyle w:val="BookText"/>
        <w:rPr/>
      </w:pPr>
      <w:r>
        <w:rPr>
          <w:rFonts w:ascii="Amiri" w:hAnsi="Amiri" w:eastAsia="Amiri" w:cs="Amiri"/>
          <w:color w:val="111111"/>
          <w:sz w:val="28"/>
          <w:sz w:val="28"/>
          <w:szCs w:val="28"/>
          <w:rtl w:val="true"/>
          <w:lang w:bidi="ar-SA"/>
        </w:rPr>
        <w:t xml:space="preserve">معناه أهوّن علیهم أمر الآخرة وَ مِنْ خَلْفِهِمْ أمرهم بجمع الأموال و البخل بها عن الحقوق لتبقی لورثتهم وَ عَنْ أَیْمٰانِهِمْ أفسد علیهم أمر دینهم بتزیین الضلالة و تحسین الشبهة وَ عَنْ شَمٰائِلِهِمْ بتحبیب اللذات إلیهم و تغلیب الشهوات علی قلوبهم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القمّیّ ما یقرب منه ببیان أبسط وَ لاٰ تَجِدُ أَکْثَرَهُمْ شٰاکِرِینَ مطیعین قاله تظنّناً لقوله سبحانه و لقد صدق علیهم إبلیس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اخْرُجْ مِنْهٰا مَذْؤُماً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مذموماً من ذامه إذا ذمه مَدْحُوراً مطروداً لَمَنْ تَبِعَکَ مِنْهُمْ</w:t>
      </w:r>
    </w:p>
    <w:p>
      <w:pPr>
        <w:pStyle w:val="BookText"/>
        <w:rPr/>
      </w:pPr>
      <w:r>
        <w:rPr>
          <w:rFonts w:ascii="Amiri" w:hAnsi="Amiri" w:eastAsia="Amiri" w:cs="Amiri"/>
          <w:color w:val="111111"/>
          <w:sz w:val="28"/>
          <w:sz w:val="28"/>
          <w:szCs w:val="28"/>
          <w:rtl w:val="true"/>
          <w:lang w:bidi="ar-SA"/>
        </w:rPr>
        <w:t>اللاّم فیه لتوطئة القسم و جوابه لَأَمْلَأَنَّ جَهَنَّمَ مِنْکُمْ أَجْمَعِینَ أی منک و منهم فغلّب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2514</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فَاخْرُجْ مِنْهٰا فَإِنَّکَ رَجِیمٌ وَ إِنَّ عَلَیْکَ لَعْنَتِی إِلیٰ یَوْمِ الدِّینِ فقال إبلیس یا ربّ فکیف و أنت العدل الذی لا یجور فثواب عملی بطل قال لا و لکن سلنی من أمر الدنیا ما شئت ثواباً لعملک أعطک فأوّل من سئل البقاء إلی یوم الدین فقال اللّٰه قد أعطیتک قال سلطنی علی ولد آدم قال سلطتک قال أجرنی فیهم مجری الدم فی العروق قال قد أجریتک قال لا یولد لهم ولد الا ولد لی اثنان و أراهم و لا یرونی و أتصور لهم فی کل صورة شئت فقال قد أعطیتک قال یا ربّ زدنی قال قد جعلت لک و لذریتک فی صدورهم أوطاناً قال یا ربّ حسبی قال إبلیس عند ذلک فَبِعِزَّتِکَ لَأُغْوِیَنَّهُمْ إلی قوله شٰاکِرِینَ قال له جعلت فداک بماذا استوجب إبلیس من اللّٰه ان أعطاه ما أعطاه فقال لشیء کان منه شکره اللّٰه علیه قیل و ما کان منه جعلت فداک قال رکعتین رکعهما فی السماء فی أربعة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آدَمُ</w:t>
      </w:r>
    </w:p>
    <w:p>
      <w:pPr>
        <w:pStyle w:val="BookText"/>
        <w:rPr/>
      </w:pPr>
      <w:r>
        <w:rPr>
          <w:rFonts w:ascii="Amiri" w:hAnsi="Amiri" w:eastAsia="Amiri" w:cs="Amiri"/>
          <w:color w:val="111111"/>
          <w:sz w:val="28"/>
          <w:sz w:val="28"/>
          <w:szCs w:val="28"/>
          <w:rtl w:val="true"/>
          <w:lang w:bidi="ar-SA"/>
        </w:rPr>
        <w:t>و قلنا یٰا آدَمُ اسْکُنْ أَنْتَ وَ زَوْجُکَ الْجَنَّةَ فَکُلاٰ مِنْ حَیْثُ شِئْتُمٰا وَ لاٰ تَقْرَبٰا هٰذِهِ الشَّجَرَةَ فَتَکُونٰا مِنَ الظّٰالِمِینَ قد مضی تفسیرها فی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 لَهُمَا الشَّیْطٰانُ</w:t>
      </w:r>
    </w:p>
    <w:p>
      <w:pPr>
        <w:pStyle w:val="BookText"/>
        <w:rPr/>
      </w:pPr>
      <w:r>
        <w:rPr>
          <w:rFonts w:ascii="Amiri" w:hAnsi="Amiri" w:eastAsia="Amiri" w:cs="Amiri"/>
          <w:color w:val="111111"/>
          <w:sz w:val="28"/>
          <w:sz w:val="28"/>
          <w:szCs w:val="28"/>
          <w:rtl w:val="true"/>
          <w:lang w:bidi="ar-SA"/>
        </w:rPr>
        <w:t xml:space="preserve">الفرق بین وسوس إلیه و وسوس له انّ الأول بمعنی الأصل الصوت الخفی لِیُبْدِیَ لَهُمٰا لیظهر لهما مٰا وُورِیَ </w:t>
      </w:r>
      <w:r>
        <w:rPr>
          <w:rStyle w:val="FootnoteAnchor"/>
          <w:rtl w:val="true"/>
        </w:rPr>
        <w:footnoteReference w:id="237"/>
      </w:r>
      <w:r>
        <w:rPr>
          <w:rFonts w:ascii="Amiri" w:hAnsi="Amiri" w:eastAsia="Amiri" w:cs="Amiri"/>
          <w:color w:val="111111"/>
          <w:sz w:val="28"/>
          <w:sz w:val="28"/>
          <w:szCs w:val="28"/>
          <w:rtl w:val="true"/>
          <w:lang w:bidi="ar-SA"/>
        </w:rPr>
        <w:t xml:space="preserve">غطی عَنْهُمٰا مِنْ سَوْآتِهِمٰا عوراتهما قیل و کان لا یریانها من أنفسهما و لا أحدهما من الآخر وَ قٰالَ مٰا نَهٰاکُمٰا رَبُّکُمٰا عَنْ هٰذِهِ الشَّجَرَةِ إِلاّٰ أَنْ تَکُونٰا کراهة أن تکونا مَلَکَیْنِ أَوْ تَکُونٰا مِنَ الْخٰالِدِینَ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قٰاسَمَهُمٰا</w:t>
      </w:r>
    </w:p>
    <w:p>
      <w:pPr>
        <w:pStyle w:val="BookText"/>
        <w:rPr/>
      </w:pPr>
      <w:r>
        <w:rPr>
          <w:rFonts w:ascii="Amiri" w:hAnsi="Amiri" w:eastAsia="Amiri" w:cs="Amiri"/>
          <w:color w:val="111111"/>
          <w:sz w:val="28"/>
          <w:sz w:val="28"/>
          <w:szCs w:val="28"/>
          <w:rtl w:val="true"/>
          <w:lang w:bidi="ar-SA"/>
        </w:rPr>
        <w:t xml:space="preserve">اقسم لهما إِنِّی لَکُمٰا لَمِنَ النّٰاصِحِینَ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فَدَلاّٰهُمٰا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فدلهما إلی الأکل من الشجَرة نبّه به علی أنّه أهبطهما بذٰلک من درجة عالیة الی رتبة سافلة فانّ التدلیة و الإِدلاء إرسال الشیء من أعلی إلی أسفل بِغُرُورٍ بما</w:t>
      </w:r>
    </w:p>
    <w:p>
      <w:pPr>
        <w:pStyle w:val="BookText"/>
        <w:rPr/>
      </w:pPr>
      <w:r>
        <w:rPr>
          <w:rFonts w:ascii="Amiri" w:hAnsi="Amiri" w:eastAsia="Amiri" w:cs="Amiri"/>
          <w:color w:val="111111"/>
          <w:sz w:val="28"/>
          <w:sz w:val="28"/>
          <w:szCs w:val="28"/>
          <w:rtl w:val="true"/>
          <w:lang w:bidi="ar-SA"/>
        </w:rPr>
        <w:t>غرهما به من القسم فانّهما ظنا أنّ أحداً لا یحلف باللّٰه کاذباً فَلَمّٰا ذٰاقَا الشَّجَرَةَ بَدَتْ لَهُمٰا سَوْآتُهُمٰا فلمّا وجدا طعمها آخذین فی الأکل منها أخذتهما العقوبة فتهافت عنهما لباسهما و ظهرت لهما عوراتهما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p>
    <w:p>
      <w:pPr>
        <w:pStyle w:val="BookText"/>
        <w:rPr/>
      </w:pPr>
      <w:r>
        <w:rPr>
          <w:rFonts w:ascii="Amiri" w:hAnsi="Amiri" w:eastAsia="Amiri" w:cs="Amiri"/>
          <w:color w:val="111111"/>
          <w:sz w:val="28"/>
          <w:sz w:val="28"/>
          <w:szCs w:val="28"/>
          <w:rtl w:val="true"/>
          <w:lang w:bidi="ar-SA"/>
        </w:rPr>
        <w:t>القمّیّ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سوآتهما لا تبدو لهما فَبَدَتْ یعنی کانت 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طَفِقٰا یَخْصِفٰانِ</w:t>
      </w:r>
    </w:p>
    <w:p>
      <w:pPr>
        <w:pStyle w:val="BookText"/>
        <w:rPr/>
      </w:pP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أخذا یرقعان </w:t>
      </w:r>
      <w:r>
        <w:rPr>
          <w:rStyle w:val="FootnoteAnchor"/>
          <w:rtl w:val="true"/>
        </w:rPr>
        <w:footnoteReference w:id="239"/>
      </w:r>
      <w:r>
        <w:rPr>
          <w:rFonts w:ascii="Amiri" w:hAnsi="Amiri" w:eastAsia="Amiri" w:cs="Amiri"/>
          <w:color w:val="111111"/>
          <w:sz w:val="28"/>
          <w:sz w:val="28"/>
          <w:szCs w:val="28"/>
          <w:rtl w:val="true"/>
          <w:lang w:bidi="ar-SA"/>
        </w:rPr>
        <w:t>و یلزقان ورقة فوق ورقة عَلَیْهِمٰا مِنْ وَرَقِ الْجَنَّةِ یغطیان سوآتهما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أسکنه اللّٰه الجنّة و أباحها له الا الشجرة لأنّه خلق اللّٰه خلقة لا تبقی الا بالأمر و النهی و الغذاء و اللباس و الأکنان </w:t>
      </w:r>
      <w:r>
        <w:rPr>
          <w:rStyle w:val="FootnoteAnchor"/>
          <w:rtl w:val="true"/>
        </w:rPr>
        <w:footnoteReference w:id="240"/>
      </w:r>
      <w:r>
        <w:rPr>
          <w:rFonts w:ascii="Amiri" w:hAnsi="Amiri" w:eastAsia="Amiri" w:cs="Amiri"/>
          <w:color w:val="111111"/>
          <w:sz w:val="28"/>
          <w:sz w:val="28"/>
          <w:szCs w:val="28"/>
          <w:rtl w:val="true"/>
          <w:lang w:bidi="ar-SA"/>
        </w:rPr>
        <w:t xml:space="preserve">و التناکح و لا یدرک ما ینفعه ممّا یضرّه الا بالتوقیف فجائه إبلیس فقال له انّکما إن أکلتما من هذه الشجرة التی نهاکما اللّٰه عنها صرتما ملکین و بقیتما فی الجنة أبداً و ان لم تأکلا منها أخرجکما من الجنة و حلف لهما أنّه لهما ناصح فقبل آدم علیه السلام قوله فأکلا من الشجرة و کان الأمر کما حکی اللّٰه بَدَتْ لَهُمٰا سَوْآتُهُمٰا و سقط عنهما ما البسهمَا اللّٰه من لباس الجنة و أقبلا یستران مِنْ وَرَقِ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نٰادٰاهُمٰا رَبُّهُمٰا أَ لَمْ أَنْهَکُمٰا عَنْ تِلْکُمَا الشَّجَرَةِ وَ أَقُلْ لَکُمٰا إِنَّ الشَّیْطٰانَ لَکُمٰا عَدُوٌّ مُبِینٌ</w:t>
      </w:r>
    </w:p>
    <w:p>
      <w:pPr>
        <w:pStyle w:val="BookText"/>
        <w:rPr/>
      </w:pPr>
      <w:r>
        <w:rPr>
          <w:rFonts w:ascii="IRNazanin" w:hAnsi="IRNazanin" w:eastAsia="IRNazanin"/>
          <w:color w:val="111111"/>
          <w:sz w:val="28"/>
          <w:sz w:val="28"/>
          <w:szCs w:val="28"/>
          <w:rtl w:val="true"/>
          <w:lang w:bidi="fa-IR"/>
        </w:rPr>
        <w:t>عتاب علیٰ مخالفة النهی و توبیخ علی الاغترار بقول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اهْبِطُوا بَعْضُکُمْ لِبَعْضٍ عَدُوٌّ وَ لَکُمْ فِی الْأَرْضِ مُسْتَقَرٌّ وَ مَتٰاعٌ إِلیٰ حِینٍ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تفسیرها مع تمام القصة فی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فِیهٰا تَحْیَوْنَ وَ فِیهٰا تَمُوتُونَ وَ مِنْهٰا تُخْرَجُونَ</w:t>
      </w:r>
    </w:p>
    <w:p>
      <w:pPr>
        <w:pStyle w:val="BookText"/>
        <w:rPr/>
      </w:pPr>
      <w:r>
        <w:rPr>
          <w:rFonts w:ascii="Amiri" w:hAnsi="Amiri" w:eastAsia="Amiri" w:cs="Amiri"/>
          <w:color w:val="111111"/>
          <w:sz w:val="28"/>
          <w:sz w:val="28"/>
          <w:szCs w:val="28"/>
          <w:rtl w:val="true"/>
          <w:lang w:bidi="ar-SA"/>
        </w:rPr>
        <w:t>بالجزاءِ للجزاءِ و قرء بفتح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آدَمَ</w:t>
      </w:r>
    </w:p>
    <w:p>
      <w:pPr>
        <w:pStyle w:val="BookText"/>
        <w:rPr/>
      </w:pPr>
      <w:r>
        <w:rPr>
          <w:rFonts w:eastAsia="Times New Roman" w:cs="Times New Roman" w:ascii="Times New Roman" w:hAnsi="Times New Roman"/>
          <w:color w:val="111111"/>
          <w:sz w:val="28"/>
          <w:szCs w:val="28"/>
          <w:lang w:val="en-US" w:bidi="en-US"/>
        </w:rPr>
        <w:t>2517</w:t>
      </w:r>
    </w:p>
    <w:p>
      <w:pPr>
        <w:pStyle w:val="BookText"/>
        <w:rPr/>
      </w:pPr>
      <w:r>
        <w:rPr>
          <w:rFonts w:ascii="IRNazanin" w:hAnsi="IRNazanin" w:eastAsia="IRNazanin"/>
          <w:color w:val="111111"/>
          <w:sz w:val="28"/>
          <w:sz w:val="28"/>
          <w:szCs w:val="28"/>
          <w:rtl w:val="true"/>
          <w:lang w:bidi="fa-IR"/>
        </w:rPr>
        <w:t>العیّاشیّ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هی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أَنْزَلْنٰا عَلَیْکُمْ لِبٰاساً یُوٰارِی سَوْآتِکُمْ</w:t>
      </w:r>
    </w:p>
    <w:p>
      <w:pPr>
        <w:pStyle w:val="BookText"/>
        <w:rPr/>
      </w:pPr>
      <w:r>
        <w:rPr>
          <w:rFonts w:ascii="IRNazanin" w:hAnsi="IRNazanin" w:eastAsia="IRNazanin"/>
          <w:color w:val="111111"/>
          <w:sz w:val="28"/>
          <w:sz w:val="28"/>
          <w:szCs w:val="28"/>
          <w:rtl w:val="true"/>
          <w:lang w:bidi="fa-IR"/>
        </w:rPr>
        <w:t xml:space="preserve">و یغنیکم عن خصف الورق وَ رِیشاً تتجمّلون به و الریش ما یتجمل به استعیر من ریش الطائر لأنّه لباسه و زینته وَ لِبٰاسُ </w:t>
      </w:r>
      <w:r>
        <w:rPr>
          <w:rStyle w:val="FootnoteAnchor"/>
          <w:rtl w:val="true"/>
        </w:rPr>
        <w:footnoteReference w:id="241"/>
      </w:r>
      <w:r>
        <w:rPr>
          <w:rFonts w:ascii="Amiri" w:hAnsi="Amiri" w:eastAsia="Amiri" w:cs="Amiri"/>
          <w:color w:val="111111"/>
          <w:sz w:val="28"/>
          <w:sz w:val="28"/>
          <w:szCs w:val="28"/>
          <w:rtl w:val="true"/>
          <w:lang w:bidi="ar-SA"/>
        </w:rPr>
        <w:t>التَّقْویٰ خشیة اللّٰه ذٰلِکَ خَیْرٌ و قرء لباسَ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لِبٰاسُ التَّقْویٰ ثیاب البیاض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2518</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اللباس فالثیاب التی تلبسون و أمّا الریاش فالمتاع و المال و أما لِبٰاسُ التَّقْویٰ فالعفاف ان العفیف لا تبدو له عورة و إن کان عاریاً من الثیاب و الفاجر بادی العورة و إن کان کاسیاً من الثیاب ذٰلِکَ خَیْرٌ یقول و العفاف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أی انزال اللباسِ مِنْ آیٰاتِ اللّٰهِ الدالة علی فضله و رحمته لَعَلَّهُمْ یَذَّکَّرُونَ فیعرفون نعمته أو یتعظون فیتورعون علی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آدَمَ لاٰ یَفْتِنَنَّکُمُ الشَّیْطٰانُ</w:t>
      </w:r>
    </w:p>
    <w:p>
      <w:pPr>
        <w:pStyle w:val="BookText"/>
        <w:rPr/>
      </w:pPr>
      <w:r>
        <w:rPr>
          <w:rFonts w:ascii="Amiri" w:hAnsi="Amiri" w:eastAsia="Amiri" w:cs="Amiri"/>
          <w:color w:val="111111"/>
          <w:sz w:val="28"/>
          <w:sz w:val="28"/>
          <w:szCs w:val="28"/>
          <w:rtl w:val="true"/>
          <w:lang w:bidi="ar-SA"/>
        </w:rPr>
        <w:t>لا یمتحنّنکم بأن یمنعکم دخول الجنة باغوائکم و المعنی نهیهم عن اتباعه و الافتتان به کَمٰا أَخْرَجَ أَبَوَیْکُمْ مِنَ الْجَنَّةِ یَنْزِعُ عَنْهُمٰا لِبٰاسَهُمٰا لِیُرِیَهُمٰا سَوْآتِهِمٰا أسند النزع إلیه للتسبب إِنَّهُ یَرٰاکُمْ هُوَ وَ قَبِیلُهُ مِنْ حَیْثُ لاٰ تَرَوْنَهُمْ تعلیل للنّهی و تأکید للتحذیر من فتنته وَ قَبِیلُهُ جنوده</w:t>
      </w:r>
    </w:p>
    <w:p>
      <w:pPr>
        <w:pStyle w:val="BookText"/>
        <w:rPr/>
      </w:pPr>
      <w:r>
        <w:rPr>
          <w:rFonts w:eastAsia="Times New Roman" w:cs="Times New Roman" w:ascii="Times New Roman" w:hAnsi="Times New Roman"/>
          <w:color w:val="111111"/>
          <w:sz w:val="28"/>
          <w:szCs w:val="28"/>
          <w:lang w:val="en-US" w:bidi="en-US"/>
        </w:rPr>
        <w:t>2519</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الشیطان لیجری من ابن آدم مجری الدم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الشَّیٰاطِینَ أَوْلِیٰاءَ لِلَّذِینَ لاٰ یُؤْمِنُونَ</w:t>
      </w:r>
    </w:p>
    <w:p>
      <w:pPr>
        <w:pStyle w:val="BookText"/>
        <w:rPr/>
      </w:pPr>
      <w:r>
        <w:rPr>
          <w:rFonts w:ascii="IRNazanin" w:hAnsi="IRNazanin" w:eastAsia="IRNazanin"/>
          <w:color w:val="111111"/>
          <w:sz w:val="28"/>
          <w:sz w:val="28"/>
          <w:szCs w:val="28"/>
          <w:rtl w:val="true"/>
          <w:lang w:bidi="fa-IR"/>
        </w:rPr>
        <w:t>لما بینهم من التناسب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فَعَلُوا فٰاحِشَةً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فعلة متناهیة فی القبح کعبادة الصنم و الاِیتمام بإمام الجور و الطواف بالبیت عریاناً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الذین عبدوا الأصنام فردّ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2520</w:t>
      </w:r>
    </w:p>
    <w:p>
      <w:pPr>
        <w:pStyle w:val="BookText"/>
        <w:rPr/>
      </w:pPr>
      <w:r>
        <w:rPr>
          <w:rFonts w:ascii="IRNazanin" w:hAnsi="IRNazanin" w:eastAsia="IRNazanin"/>
          <w:color w:val="111111"/>
          <w:sz w:val="28"/>
          <w:sz w:val="28"/>
          <w:szCs w:val="28"/>
          <w:rtl w:val="true"/>
          <w:lang w:bidi="fa-IR"/>
        </w:rPr>
        <w:t>و فی الکافی مضمراً و العیّاشیّ عن عبد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أحداً زعم أنّ اللّٰه أمرنا بالزنا و شرب الخمر و شیء من هذه المحارم فقیل لا قال ما هذه الفاحشة التی یدعون أنّ اللّٰه أمرهم بها قیل اللّٰه أعلم و ولیه فقال فان هذا فی أئمّة الجور ادعوا أن اللّٰه أمرهم بالاِیتمام بقوم لم یأمرهم اللّٰه بالایتمام بهم فرد اللّٰه ذٰلک علیهم فأخبر أنهم قد قالوا علیه الکذب و سمّی ذٰلک منهم فاحشة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2521</w:t>
      </w:r>
    </w:p>
    <w:p>
      <w:pPr>
        <w:pStyle w:val="BookText"/>
        <w:rPr/>
      </w:pPr>
      <w:r>
        <w:rPr>
          <w:rFonts w:ascii="IRNazanin" w:hAnsi="IRNazanin" w:eastAsia="IRNazanin"/>
          <w:color w:val="111111"/>
          <w:sz w:val="28"/>
          <w:sz w:val="28"/>
          <w:szCs w:val="28"/>
          <w:rtl w:val="true"/>
          <w:lang w:bidi="fa-IR"/>
        </w:rPr>
        <w:t>و 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بالفحشاء فقد کذب علیٰ اللّٰه و من زعم أن الخیر و الشر إلیه فقد کذب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أَمَرَ رَبِّی بِالْقِسْطِ</w:t>
      </w:r>
    </w:p>
    <w:p>
      <w:pPr>
        <w:pStyle w:val="BookText"/>
        <w:rPr/>
      </w:pPr>
      <w:r>
        <w:rPr>
          <w:rFonts w:ascii="Amiri" w:hAnsi="Amiri" w:eastAsia="Amiri" w:cs="Amiri"/>
          <w:color w:val="111111"/>
          <w:sz w:val="28"/>
          <w:sz w:val="28"/>
          <w:szCs w:val="28"/>
          <w:rtl w:val="true"/>
          <w:lang w:bidi="ar-SA"/>
        </w:rPr>
        <w:t>بالعدل و الاستقامة وَ أَقِیمُوا وُجُوهَکُمْ توجهوا إلی عبادته مستقیمین غیر عادلین إلی غیرها أو أقیموها نحو القبلة عِنْدَ کُلِّ مَسْجِدٍ فی کل وقت سجود أو فی کل مکان سجود و هو الصلوٰة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2522</w:t>
      </w:r>
    </w:p>
    <w:p>
      <w:pPr>
        <w:pStyle w:val="BookText"/>
        <w:rPr/>
      </w:pPr>
      <w:r>
        <w:rPr>
          <w:rFonts w:ascii="IRNazanin" w:hAnsi="IRNazanin" w:eastAsia="IRNazanin"/>
          <w:color w:val="111111"/>
          <w:sz w:val="28"/>
          <w:sz w:val="28"/>
          <w:szCs w:val="28"/>
          <w:rtl w:val="true"/>
          <w:lang w:bidi="fa-IR"/>
        </w:rPr>
        <w:t>فی التهذیب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محدثة فأُمروا أن یقیموا وجوههم شطر المسجد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2524</w:t>
      </w:r>
    </w:p>
    <w:p>
      <w:pPr>
        <w:pStyle w:val="BookText"/>
        <w:rPr/>
      </w:pPr>
      <w:r>
        <w:rPr>
          <w:rFonts w:ascii="IRNazanin" w:hAnsi="IRNazanin" w:eastAsia="IRNazanin"/>
          <w:color w:val="111111"/>
          <w:sz w:val="28"/>
          <w:sz w:val="28"/>
          <w:szCs w:val="28"/>
          <w:rtl w:val="true"/>
          <w:lang w:bidi="fa-IR"/>
        </w:rPr>
        <w:t>و العیّاشیّ مثل الحدیثین و زاد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عبادة الأوثان خالصاً مخلِصاً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کُلِّ مَسْجِدٍ</w:t>
      </w:r>
    </w:p>
    <w:p>
      <w:pPr>
        <w:pStyle w:val="BookText"/>
        <w:rPr/>
      </w:pPr>
      <w:r>
        <w:rPr>
          <w:rFonts w:ascii="IRNazanin" w:hAnsi="IRNazanin" w:eastAsia="IRNazanin"/>
          <w:color w:val="111111"/>
          <w:sz w:val="28"/>
          <w:sz w:val="28"/>
          <w:szCs w:val="28"/>
          <w:rtl w:val="true"/>
          <w:lang w:bidi="fa-IR"/>
        </w:rPr>
        <w:t>یعنی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w:t>
      </w:r>
    </w:p>
    <w:p>
      <w:pPr>
        <w:pStyle w:val="BookText"/>
        <w:rPr/>
      </w:pPr>
      <w:r>
        <w:rPr>
          <w:rFonts w:ascii="Amiri" w:hAnsi="Amiri" w:eastAsia="Amiri" w:cs="Amiri"/>
          <w:color w:val="111111"/>
          <w:sz w:val="28"/>
          <w:sz w:val="28"/>
          <w:szCs w:val="28"/>
          <w:rtl w:val="true"/>
          <w:lang w:bidi="ar-SA"/>
        </w:rPr>
        <w:t>و اعبدوه مُخْلِصِینَ لَهُ الدِّینَ أی الطاعة فإنَّ إلیه مصیرکم کَمٰا بَدَأَکُمْ کما أنشأکم ابتداءً تَعُودُونَ باعادته فیجازیکم علیٰ أعمالکم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2526</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خلقهم حین خلقهم مؤمناً و کافراً و شقیّاً و سعیداً و کذٰلک یعودون یوم القیامة مهتد و 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هَدیٰ</w:t>
      </w:r>
    </w:p>
    <w:p>
      <w:pPr>
        <w:pStyle w:val="BookText"/>
        <w:rPr/>
      </w:pPr>
      <w:r>
        <w:rPr>
          <w:rFonts w:ascii="Amiri" w:hAnsi="Amiri" w:eastAsia="Amiri" w:cs="Amiri"/>
          <w:color w:val="111111"/>
          <w:sz w:val="28"/>
          <w:sz w:val="28"/>
          <w:szCs w:val="28"/>
          <w:rtl w:val="true"/>
          <w:lang w:bidi="ar-SA"/>
        </w:rPr>
        <w:t xml:space="preserve">بأن وفقهم للإیمان وَ فَرِیقاً حَقَّ عَلَیْهِمُ الضَّلاٰلَةُ أی الخذلان إذ لم یقبلوا الهدیٰ فضلوا إِنَّهُمُ اتَّخَذُوا الشَّیٰاطِینَ أَوْلِیٰاءَ مِنْ دُونِ اللّٰهِ أطاعُوهم فیما أمروهم به وَ یَحْسَبُونَ أَنَّهُمْ مُهْتَدُونَ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و کأنّه تمام الحدیث السابق و هم القدریة الذین یقولون لا قدر و یزعمون</w:t>
      </w:r>
    </w:p>
    <w:p>
      <w:pPr>
        <w:pStyle w:val="BookText"/>
        <w:rPr/>
      </w:pPr>
      <w:r>
        <w:rPr>
          <w:rFonts w:ascii="Amiri" w:hAnsi="Amiri" w:eastAsia="Amiri" w:cs="Amiri"/>
          <w:color w:val="111111"/>
          <w:sz w:val="28"/>
          <w:sz w:val="28"/>
          <w:szCs w:val="28"/>
          <w:rtl w:val="true"/>
          <w:lang w:bidi="ar-SA"/>
        </w:rPr>
        <w:t>أنهم قادرون علیٰ الهدی و الضلال و ذٰلک إلیهم إن شاءوا اهتدوا و إن شاءوا ضلّوا و هم مجوس هذه الأمّة و کذب أعداء اللّٰه المشیئة و القدرة للّٰه کما بدأهم یعودون من خَلَقَه شقیّاً یوم خلقه کذلک یعود إلیه و من خَلَقَه سعیداً یوم خَلَقَه کذٰلک یعود إلیه سعیداً</w:t>
      </w:r>
    </w:p>
    <w:p>
      <w:pPr>
        <w:pStyle w:val="BookText"/>
        <w:rPr/>
      </w:pPr>
      <w:r>
        <w:rPr>
          <w:rFonts w:eastAsia="Times New Roman" w:cs="Times New Roman" w:ascii="Times New Roman" w:hAnsi="Times New Roman"/>
          <w:color w:val="111111"/>
          <w:sz w:val="28"/>
          <w:szCs w:val="28"/>
          <w:lang w:val="en-US" w:bidi="en-US"/>
        </w:rPr>
        <w:t>2527</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شِقی فی بطن أمّه و السّعید من سعد فی بطن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2528</w:t>
      </w:r>
    </w:p>
    <w:p>
      <w:p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اتَّخَذُوا الشَّیٰاطِینَ أَوْلِیٰاءَ مِنْ دُونِ اللّٰهِ</w:t>
      </w:r>
    </w:p>
    <w:p>
      <w:pPr>
        <w:pStyle w:val="BookText"/>
        <w:rPr/>
      </w:pPr>
      <w:r>
        <w:rPr>
          <w:rFonts w:ascii="Amiri" w:hAnsi="Amiri" w:eastAsia="Amiri" w:cs="Amiri"/>
          <w:color w:val="111111"/>
          <w:sz w:val="28"/>
          <w:sz w:val="28"/>
          <w:szCs w:val="28"/>
          <w:rtl w:val="true"/>
          <w:lang w:bidi="ar-SA"/>
        </w:rPr>
        <w:t>یعنی أئمّة دون أئمّة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آدَمَ خُذُوا زِینَتَکُمْ عِنْدَ کُلِّ مَسْجِدٍ</w:t>
      </w:r>
    </w:p>
    <w:p>
      <w:pPr>
        <w:pStyle w:val="BookText"/>
        <w:rPr/>
      </w:pPr>
      <w:r>
        <w:rPr>
          <w:rFonts w:ascii="IRNazanin" w:hAnsi="IRNazanin" w:eastAsia="IRNazanin"/>
          <w:color w:val="111111"/>
          <w:sz w:val="28"/>
          <w:sz w:val="28"/>
          <w:szCs w:val="28"/>
          <w:rtl w:val="true"/>
          <w:lang w:bidi="fa-IR"/>
        </w:rPr>
        <w:t>القمّیّ قال فی العیدین الجمعة یغتسل و یلبس ثیاباً بیضاً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2529</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المشط عند کل صلٰوة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العیدین و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2531</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خُذُوا ثیابکم التی تتزیّنون بها للصّلٰوة فی الجمعات و الأعیاد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2532</w:t>
      </w:r>
    </w:p>
    <w:p>
      <w:pPr>
        <w:pStyle w:val="BookText"/>
        <w:rPr/>
      </w:pPr>
      <w:r>
        <w:rPr>
          <w:rFonts w:ascii="IRNazanin" w:hAnsi="IRNazanin" w:eastAsia="IRNazanin"/>
          <w:color w:val="111111"/>
          <w:sz w:val="28"/>
          <w:sz w:val="28"/>
          <w:szCs w:val="28"/>
          <w:rtl w:val="true"/>
          <w:lang w:bidi="fa-IR"/>
        </w:rPr>
        <w:t>و العیّاشیّ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الثیاب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2533</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الأردیة فی العیدین و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2534</w:t>
      </w:r>
    </w:p>
    <w:p>
      <w:pPr>
        <w:pStyle w:val="BookText"/>
        <w:rPr/>
      </w:pPr>
      <w:r>
        <w:rPr>
          <w:rFonts w:ascii="Amiri" w:hAnsi="Amiri" w:eastAsia="Amiri" w:cs="Amiri"/>
          <w:color w:val="111111"/>
          <w:sz w:val="28"/>
          <w:sz w:val="28"/>
          <w:szCs w:val="28"/>
          <w:rtl w:val="true"/>
          <w:lang w:bidi="ar-SA"/>
        </w:rPr>
        <w:t>و فی الجوامع و العیّاشیّ کان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الی الصلٰوة لبس أجود ثیابه فقیل له فی ذٰلک فقال إنّ اللّٰه جمیل یحبّ الجمال فاتجمّل لربی و قرء اَلْآیَةَ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w:t>
      </w:r>
    </w:p>
    <w:p>
      <w:pPr>
        <w:pStyle w:val="BookText"/>
        <w:rPr/>
      </w:pPr>
      <w:r>
        <w:rPr>
          <w:rFonts w:ascii="IRNazanin" w:hAnsi="IRNazanin" w:eastAsia="IRNazanin"/>
          <w:color w:val="111111"/>
          <w:sz w:val="28"/>
          <w:sz w:val="28"/>
          <w:szCs w:val="28"/>
          <w:rtl w:val="true"/>
          <w:lang w:bidi="fa-IR"/>
        </w:rPr>
        <w:t>و فی الفقیه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التمشّط عند کل صلٰوة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2536</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تمشّطوا فانّ التمشّط یجلب الرزق و یحسن الشّعر و ینجز الحاجة فی ماءِ الصّلب و یقطع البلغم و کان رسول اللّٰه صلّی اللّٰه علیه و آله و سلم یسرّح تحت لحیته أربعین مرّة و یمرّ فوقها سبع مرّات و یقول انّه یزید فی الرّزق و یقطع البلغم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2538</w:t>
      </w:r>
    </w:p>
    <w:p>
      <w:pPr>
        <w:pStyle w:val="BookText"/>
        <w:rPr/>
      </w:pPr>
      <w:r>
        <w:rPr>
          <w:rFonts w:ascii="IRNazanin" w:hAnsi="IRNazanin" w:eastAsia="IRNazanin"/>
          <w:color w:val="111111"/>
          <w:sz w:val="28"/>
          <w:sz w:val="28"/>
          <w:szCs w:val="28"/>
          <w:rtl w:val="true"/>
          <w:lang w:bidi="fa-IR"/>
        </w:rPr>
        <w:t>و فی التّهذیب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الغسل عند لقاء کل 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2539</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علیهم السلام و قیل هو أمر بلبس الثیاب فی الصّلوٰة و الطّواف و کانوا یطوفون عراة و یقولون لا نعبد فی ثیاب أذنبنا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أنّ أناساً کانوا یطوفون عراة بالبیت الرجال بالنهار و النساء باللیل فأمرهم اللّٰه بلبس الثیاب و کانوا لا یأکلون الا قوتاً فأمرهم اللّٰه أن یأکلوا و یشربوا و لا یسرفوا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أیّام حجهم یعظّمون بذٰلک حجهم</w:t>
      </w:r>
    </w:p>
    <w:p>
      <w:pPr>
        <w:pStyle w:val="BookText"/>
        <w:rPr/>
      </w:pPr>
      <w:r>
        <w:rPr>
          <w:rFonts w:ascii="Amiri" w:hAnsi="Amiri" w:eastAsia="Amiri" w:cs="Amiri"/>
          <w:color w:val="111111"/>
          <w:sz w:val="28"/>
          <w:sz w:val="28"/>
          <w:szCs w:val="28"/>
          <w:rtl w:val="true"/>
          <w:lang w:bidi="ar-SA"/>
        </w:rPr>
        <w:t>وَ کُلُوا وَ اشْرَبُوا</w:t>
      </w:r>
    </w:p>
    <w:p>
      <w:pPr>
        <w:pStyle w:val="BookText"/>
        <w:rPr/>
      </w:pPr>
      <w:r>
        <w:rPr>
          <w:rFonts w:ascii="IRNazanin" w:hAnsi="IRNazanin" w:eastAsia="IRNazanin"/>
          <w:color w:val="111111"/>
          <w:sz w:val="28"/>
          <w:sz w:val="28"/>
          <w:szCs w:val="28"/>
          <w:rtl w:val="true"/>
          <w:lang w:bidi="fa-IR"/>
        </w:rPr>
        <w:t xml:space="preserve">ما طاب لکم وَ لاٰ تُسْرِفُوا بالإفراط و الإتلاف و بالتعدی الی الحرام و بتحریم الحلال و غیر ذٰلک قیل </w:t>
      </w:r>
      <w:r>
        <w:rPr>
          <w:rStyle w:val="FootnoteAnchor"/>
          <w:rtl w:val="true"/>
        </w:rPr>
        <w:footnoteReference w:id="242"/>
      </w:r>
      <w:r>
        <w:rPr>
          <w:rFonts w:ascii="Amiri" w:hAnsi="Amiri" w:eastAsia="Amiri" w:cs="Amiri"/>
          <w:color w:val="111111"/>
          <w:sz w:val="28"/>
          <w:sz w:val="28"/>
          <w:szCs w:val="28"/>
          <w:rtl w:val="true"/>
          <w:lang w:bidi="ar-SA"/>
        </w:rPr>
        <w:t>لقد جمع اللّٰه الطبّ فی نصف آیة فقال کُلُوا وَ اشْرَبُوا وَ لاٰ تُسْرِفُوا و هو ناظر إلی الإفراط فی الأکل و هو مذموم فی اخبار کثیرة إِنَّهُ لاٰ یُحِبُّ الْمُسْرِفِینَ لا یرضی فعلهم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2540</w:t>
      </w:r>
    </w:p>
    <w:p>
      <w:pPr>
        <w:pStyle w:val="BookText"/>
        <w:rPr/>
      </w:pPr>
      <w:r>
        <w:rPr>
          <w:rFonts w:ascii="Amiri" w:hAnsi="Amiri" w:eastAsia="Amiri" w:cs="Amiri"/>
          <w:color w:val="111111"/>
          <w:sz w:val="28"/>
          <w:sz w:val="28"/>
          <w:szCs w:val="28"/>
          <w:rtl w:val="true"/>
          <w:lang w:bidi="ar-SA"/>
        </w:rPr>
        <w:t>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 اللّٰه أعطیٰ من أعطی من کرامته علیه و منع من منع من هوان به علیه لا و لکنّ المال مال اللّٰه یضعه عند الرّجُل ودایع و جوز لهم أن یأکلوا قصداً و یشربوا قصداً و یلبسوا قصداً و ینکحوا قصداً و یرکبوا قصداً و یعودوا بما سویٰ ذٰلک علیٰ فقراءِ المؤمنین و یلمّوا به شعثهم فمن فعل ذٰلک کان ما یأکل حلالاً و یشرب حلالاً و یرکب حلالاً و ینکح حلالاً و من عدا ذٰلک کان علیه حراماً ثمّ قال وَ لاٰ تُسْرِفُوا إِنَّهُ لاٰ یُحِبُّ الْمُسْرِفِینَ أ تری اللّٰه ائتمن رجلاً علیٰ مال خوّل </w:t>
      </w:r>
      <w:r>
        <w:rPr>
          <w:rStyle w:val="FootnoteAnchor"/>
          <w:rtl w:val="true"/>
        </w:rPr>
        <w:footnoteReference w:id="243"/>
      </w:r>
      <w:r>
        <w:rPr>
          <w:rFonts w:ascii="Amiri" w:hAnsi="Amiri" w:eastAsia="Amiri" w:cs="Amiri"/>
          <w:color w:val="111111"/>
          <w:sz w:val="28"/>
          <w:sz w:val="28"/>
          <w:szCs w:val="28"/>
          <w:rtl w:val="true"/>
          <w:lang w:bidi="ar-SA"/>
        </w:rPr>
        <w:t xml:space="preserve">له أن یشتری فرساً بعشرة آلاف درهم و یجزیه فرس بعشرین درهماً و یشتری جاریة بألف دینار و یجزیه بعشرین دیناراً و قال لاٰ تُسْرِفُوا إِنَّهُ لاٰ یُحِبُّ الْمُسْرِفِینَ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الناس شیئاً و عنده ما یقوته یومه فهو من اَلْمُسْرِفِینَ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حَرَّمَ زِینَةَ اللّٰهِ</w:t>
      </w:r>
    </w:p>
    <w:p>
      <w:pPr>
        <w:pStyle w:val="BookText"/>
        <w:rPr/>
      </w:pPr>
      <w:r>
        <w:rPr>
          <w:rFonts w:ascii="Amiri" w:hAnsi="Amiri" w:eastAsia="Amiri" w:cs="Amiri"/>
          <w:color w:val="111111"/>
          <w:sz w:val="28"/>
          <w:sz w:val="28"/>
          <w:szCs w:val="28"/>
          <w:rtl w:val="true"/>
          <w:lang w:bidi="ar-SA"/>
        </w:rPr>
        <w:t>من الثیاب و سائر ما یتجمّل به اَلَّتِی أَخْرَجَ لِعِبٰادِهِ من الأرض کالقطن و الکتان و الأبریسم و الصوف و الجواهر وَ الطَّیِّبٰاتِ مِنَ الرِّزْقِ المستلذات من المآکل و المشارب و هو إنکار لتحریم هذه الأشیاءِ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2542</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 المؤمنین علیه السلام عبد اللّٰه بن العباس الی ابن الکّوا و أصحابه و علیه قمیص رقیق و حلّة فلما نظروا إلیه قالوا یا ابن عبّاس أنت خیرنا فی أنفسنا و أنت تلبس هذا اللباس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أوّل ما أخاصمکم فیه قُلْ مَنْ حَرَّمَ زِینَةَ اللّٰهِ الَّتِی أَخْرَجَ لِعِبٰادِهِ وَ الطَّیِّبٰاتِ مِنَ الرِّزْقِ و قال اللّٰه خُذُوا زِینَتَکُمْ عِنْدَ کُلِّ مَسْجِدٍ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رآه سفیان الثوری و علیه ثیاب کثیرة القیمة حسان فقال و اللّٰه لآتینّه و لأوبخنّه فدنا منه فقال یا ابن رسول اللّٰه ما لبس رسول اللّٰه صلّی اللّٰه علیه و آله و سلم مثل هٰذا اللباس و لا علیّ علیه السلام و لا أحد من آبائک فقال له کان رسول اللّٰه صلّی اللّٰه علیه و آله و سلم فی زمانٍ قَتِرٍ </w:t>
      </w:r>
      <w:r>
        <w:rPr>
          <w:rStyle w:val="FootnoteAnchor"/>
          <w:rtl w:val="true"/>
        </w:rPr>
        <w:footnoteReference w:id="244"/>
      </w:r>
      <w:r>
        <w:rPr>
          <w:rFonts w:ascii="Amiri" w:hAnsi="Amiri" w:eastAsia="Amiri" w:cs="Amiri"/>
          <w:color w:val="111111"/>
          <w:sz w:val="28"/>
          <w:sz w:val="28"/>
          <w:szCs w:val="28"/>
          <w:rtl w:val="true"/>
          <w:lang w:bidi="ar-SA"/>
        </w:rPr>
        <w:t xml:space="preserve">مُقْتِرٍ و کان یأخذ لقتره و إقتاره و انّ الدنیا بعد ذٰلک أرخت عزالیها </w:t>
      </w:r>
      <w:r>
        <w:rPr>
          <w:rStyle w:val="FootnoteAnchor"/>
          <w:rtl w:val="true"/>
        </w:rPr>
        <w:footnoteReference w:id="245"/>
      </w:r>
      <w:r>
        <w:rPr>
          <w:rFonts w:ascii="Amiri" w:hAnsi="Amiri" w:eastAsia="Amiri" w:cs="Amiri"/>
          <w:color w:val="111111"/>
          <w:sz w:val="28"/>
          <w:sz w:val="28"/>
          <w:szCs w:val="28"/>
          <w:rtl w:val="true"/>
          <w:lang w:bidi="ar-SA"/>
        </w:rPr>
        <w:t>فأحق أهلها بها أبرارها ثمّ تلا قُلْ مَنْ حَرَّمَ زِینَةَ اللّٰهِ الآیة فنحن أحقّ من أخذ منها ما أعطاه اللّٰه غیر أنّی یا ثوریّ ما تریٰ علیّ من ثوب انّما لبسته للنّاس ثمّ اجتدب ید سفیان فجرها إلیه ثمّ رفع الثوب الأعلیٰ و أخرج ثوباً تحت ذلک علیٰ جلده غلیظاً فقال هٰذا لبسته لنفسِی و ما رأیته للناس ثمّ جذب ثوباً علی سفیان أعلاه غلیظ خشن و داخل ذٰلک الثوب ثوب لیّن فقال لبست هذا الأعلیٰ للناس و لبستَ هذا لنفسک تسرّها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متّکئاً علیٰ بعض أصحابه فلقیه عبّاد بن کثیر و علیه ثیاب مرویة حسان فقال یا أبا عبد اللّٰه انّک من أهل بیت نبوّة و کان أبوک </w:t>
      </w:r>
      <w:r>
        <w:rPr>
          <w:rStyle w:val="FootnoteAnchor"/>
          <w:rtl w:val="true"/>
        </w:rPr>
        <w:footnoteReference w:id="246"/>
      </w:r>
      <w:r>
        <w:rPr>
          <w:rFonts w:ascii="Amiri" w:hAnsi="Amiri" w:eastAsia="Amiri" w:cs="Amiri"/>
          <w:color w:val="111111"/>
          <w:sz w:val="28"/>
          <w:sz w:val="28"/>
          <w:szCs w:val="28"/>
          <w:rtl w:val="true"/>
          <w:lang w:bidi="ar-SA"/>
        </w:rPr>
        <w:t>و کان فما لهذه الثیاب المرویّة علیک فلو لبست دون هٰذه الثیاب المرویّة علیک فقال له ویلک یا عبّاد مَنْ حَرَّمَ زِینَةَ اللّٰهِ الَّتِی أَخْرَجَ لِعِبٰادِهِ وَ الطَّیِّبٰاتِ مِنَ الرِّزْقِ انّ اللّٰه عزّ و جلّ إذا أنعم علی عبد نعمة أحبّ أن یراها علیه لیس بها بأس ویلک یا عبّاد انّما أنا بضعة من رسول اللّٰه صلّی اللّٰه علیه و آله و سلم فلا تؤذونی و کان عبّاد یلبس ثوبین من قطن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أصلحک اللّٰه ذکرت أنّ علیّ بن أبی طالب علیه السلام کان یلبس الخشن یلبس القمیص بأربعة دراهم و ما أشبه ذٰلک و نری علیک اللباس الجید فقال له إنّ علیّ بن أبی طالب علیه السلام کان یلبس ذٰلک فی زمان لا ینکر و لو لبس مثل ذلک الیوم لشهر به فخیر لباس کلّ زمان لباس أهله غیر أنّ قائمنا إذا قام لبس لباس علیّ و سار بسیرته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2548</w:t>
      </w:r>
    </w:p>
    <w:p>
      <w:pPr>
        <w:pStyle w:val="BookText"/>
        <w:rPr/>
      </w:pPr>
      <w:r>
        <w:rPr>
          <w:rFonts w:ascii="IRNazanin" w:hAnsi="IRNazanin" w:eastAsia="IRNazanin"/>
          <w:color w:val="111111"/>
          <w:sz w:val="28"/>
          <w:sz w:val="28"/>
          <w:szCs w:val="28"/>
          <w:rtl w:val="true"/>
          <w:lang w:bidi="fa-IR"/>
        </w:rPr>
        <w:t>و فی روایة أخری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علّل خشونة مطعمه و ملبسه بأن اللّٰه فرض علیٰ أئمّة العدل أن یقدروا أنفسهم بضَعَفَة الناس کیلا یتبیغ </w:t>
      </w:r>
      <w:r>
        <w:rPr>
          <w:rStyle w:val="FootnoteAnchor"/>
          <w:rtl w:val="true"/>
        </w:rPr>
        <w:footnoteReference w:id="247"/>
      </w:r>
      <w:r>
        <w:rPr>
          <w:rFonts w:ascii="Amiri" w:hAnsi="Amiri" w:eastAsia="Amiri" w:cs="Amiri"/>
          <w:color w:val="111111"/>
          <w:sz w:val="28"/>
          <w:sz w:val="28"/>
          <w:szCs w:val="28"/>
          <w:rtl w:val="true"/>
          <w:lang w:bidi="ar-SA"/>
        </w:rPr>
        <w:t>بالفقیر فقره قُلْ هِیَ لِلَّذِینَ آمَنُوا فِی الْحَیٰاةِ الدُّنْیٰا بالأصالة و امّا مشارکة الکفّار لهم فیها فتبعٌ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خٰالِصَةً یَوْمَ الْقِیٰامَةِ</w:t>
      </w:r>
    </w:p>
    <w:p>
      <w:pPr>
        <w:pStyle w:val="BookText"/>
        <w:rPr/>
      </w:pPr>
      <w:r>
        <w:rPr>
          <w:rFonts w:ascii="IRNazanin" w:hAnsi="IRNazanin" w:eastAsia="IRNazanin"/>
          <w:color w:val="111111"/>
          <w:sz w:val="28"/>
          <w:sz w:val="28"/>
          <w:szCs w:val="28"/>
          <w:rtl w:val="true"/>
          <w:lang w:bidi="fa-IR"/>
        </w:rPr>
        <w:t>لا یشارکهم فیها غیرهم و قرء بالرّفع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2549</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ذکر أنّهار الأرض فما سقت و استقت فهو لنا و ما کان لنا فهو لشیعتنا و لیس لعدوّنا منه شیء إلاّ ما غصب علیه و انّ ولیّنا لفی أوسع فیما بین ذه و ذه یعنی فیما بین السّماءِ و الأرض ثمّ تلا هٰذه الآیة قُلْ هِیَ لِلَّذِینَ آمَنُوا فِی الْحَیٰاةِ الدُّنْیٰا المغصوبین علیها خٰالِصَةً لهم یَوْمَ الْقِیٰامَةِ بلا غصب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2551</w:t>
      </w:r>
    </w:p>
    <w:p>
      <w:pPr>
        <w:pStyle w:val="BookText"/>
        <w:rPr/>
      </w:pPr>
      <w:r>
        <w:rPr>
          <w:rFonts w:ascii="IRNazanin" w:hAnsi="IRNazanin" w:eastAsia="IRNazanin"/>
          <w:color w:val="111111"/>
          <w:sz w:val="28"/>
          <w:sz w:val="28"/>
          <w:szCs w:val="28"/>
          <w:rtl w:val="true"/>
          <w:lang w:bidi="fa-IR"/>
        </w:rPr>
        <w:t>و فی الأمالی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یا عباد اللّٰه انّ المتقین حازوا عاجل الخیر و آجله شارکوا أهل الدنیا فی دنیاهم و لم یشارکهم أهل الدنیا فی آخرتهم أباحهم اللّٰه فی الدنیا ما کفاهم به و أغناهم قال اللّٰه قُلْ مَنْ حَرَّمَ زِینَةَ اللّٰهِ الآیة سکنوا الدنیا بأفضل ما سُکنت و أکلوها بأفضل ما أُکلت شارکوا أهل الدنیا فی دنیاهم فأکلوا معهم من طیبات ما یأکلون و شربوا من طیبات ما یشربون و لبسوا من أفضل ما یلبسون و سکنوا من أفضل ما یسکنون و تزوجوا من أفضل ما یتزوجون و رکبوا من أفضل ما یرکبون و أصابوا لذّة الدنیا مع أهل الدنیا و هم غدا جیران اللّٰه یتمنون علیه فیعطیهم ما یتمنون لا ترد لهم دعوة و لا ینقص لهم نصیب من اللذة فالی هذا یا عباد اللّٰه یشتاق إلیه من کان له عقل کَذٰلِکَ نُفَصِّلُ الْآیٰاتِ لِقَوْمٍ یَعْلَمُونَ أی کتفصیلنا هذا الحکم نفصّل سائر الأحکام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2552</w:t>
      </w:r>
    </w:p>
    <w:p>
      <w:pPr>
        <w:pStyle w:val="BookText"/>
        <w:rPr/>
      </w:pPr>
      <w:r>
        <w:rPr>
          <w:rFonts w:ascii="Amiri" w:hAnsi="Amiri" w:eastAsia="Amiri" w:cs="Amiri"/>
          <w:color w:val="111111"/>
          <w:sz w:val="28"/>
          <w:sz w:val="28"/>
          <w:szCs w:val="28"/>
          <w:rtl w:val="true"/>
          <w:lang w:bidi="ar-SA"/>
        </w:rPr>
        <w:t>فی الکافی و العیّاشیّ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قوله مٰا ظَهَرَ مِنْهٰا یعنی الزّنا المعلن و نصب الرایات التی کانت ترفعها الفواجر الفواحش فی الجاهلیة و امّا قوله عزّ و جلّ وَ مٰا بَطَنَ یعنی ما نکح من أزواج الآباءِ لأنّ الناس کانوا قبل أن یبعث النبیّ صلّی اللّٰه علیه و آله إذا کان للرجل زوجة و مات عنها تزوّجها ابنه من بعده إذا لم تکن أمّه فحرّم اللّٰه عزّ و جلّ ذٰلک و امّا اَلْإِثْمَ فانّها الخمر بعینها و قد قال اللّٰه عزّ و جلّ فی موضع آخر یَسْئَلُونَکَ عَنِ الْخَمْرِ وَ الْمَیْسِرِ قُلْ فِیهِمٰا إِثْمٌ کَبِیرٌ وَ مَنٰافِعُ لِلنّٰاسِ فامّا الإثم فی کتاب اللّٰه فهی الخمر و المیسر و إثمهما کبیر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2553</w:t>
      </w:r>
    </w:p>
    <w:p>
      <w:pPr>
        <w:pStyle w:val="BookText"/>
        <w:rPr/>
      </w:pPr>
      <w:r>
        <w:rPr>
          <w:rFonts w:ascii="Amiri" w:hAnsi="Amiri" w:eastAsia="Amiri" w:cs="Amiri"/>
          <w:color w:val="111111"/>
          <w:sz w:val="28"/>
          <w:sz w:val="28"/>
          <w:szCs w:val="28"/>
          <w:rtl w:val="true"/>
          <w:lang w:bidi="ar-SA"/>
        </w:rPr>
        <w:t>و زاد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وَ الْمَیْسِرِ أخیراً فهی النّرد قال و إثمهما کبیر و امّا قوله وَ الْبَغْیَ فهی الزّنا سرّاً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یعمم اَلْفَوٰاحِشَ لکل ما تزاید قبحه ما علن منها و ما خفی و یعمّم اَلْإِثْمَ لکل ذنب و یفسّر اَلْبَغْیَ بالظلم و الکبر و یجعل بِغَیْرِ الْحَقِّ تأکیداً و مٰا لَمْ یُنَزِّلْ</w:t>
      </w:r>
    </w:p>
    <w:p>
      <w:pPr>
        <w:pStyle w:val="BookText"/>
        <w:rPr/>
      </w:pPr>
      <w:r>
        <w:rPr>
          <w:rFonts w:ascii="Amiri" w:hAnsi="Amiri" w:eastAsia="Amiri" w:cs="Amiri"/>
          <w:color w:val="111111"/>
          <w:sz w:val="28"/>
          <w:sz w:val="28"/>
          <w:szCs w:val="28"/>
          <w:rtl w:val="true"/>
          <w:lang w:bidi="ar-SA"/>
        </w:rPr>
        <w:t>بِهِ سُلْطٰاناً</w:t>
      </w:r>
    </w:p>
    <w:p>
      <w:pPr>
        <w:pStyle w:val="BookText"/>
        <w:rPr/>
      </w:pPr>
      <w:r>
        <w:rPr>
          <w:rFonts w:ascii="IRNazanin" w:hAnsi="IRNazanin" w:eastAsia="IRNazanin"/>
          <w:color w:val="111111"/>
          <w:sz w:val="28"/>
          <w:sz w:val="28"/>
          <w:szCs w:val="28"/>
          <w:rtl w:val="true"/>
          <w:lang w:bidi="fa-IR"/>
        </w:rPr>
        <w:t>تهکّماً إذ لا یجوز أن ینزل برهاناً بأن یشرک به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2554</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له ظهر و بطن فجمیع ما حرّم اللّٰه فی القرآن هو الظاهر و الباطن من ذٰلک أئمّة الجور و جمیع ما أحلّ اللّٰه فی الکتاب هو الظاهر و الباطن من ذٰلک أئمّة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تَقُولُوا عَلَی اللّٰهِ مٰا لاٰ تَعْلَمُونَ</w:t>
      </w:r>
    </w:p>
    <w:p>
      <w:pPr>
        <w:pStyle w:val="BookText"/>
        <w:rPr/>
      </w:pPr>
      <w:r>
        <w:rPr>
          <w:rFonts w:ascii="IRNazanin" w:hAnsi="IRNazanin" w:eastAsia="IRNazanin"/>
          <w:color w:val="111111"/>
          <w:sz w:val="28"/>
          <w:sz w:val="28"/>
          <w:szCs w:val="28"/>
          <w:rtl w:val="true"/>
          <w:lang w:bidi="fa-IR"/>
        </w:rPr>
        <w:t>أی تتقّولوا و تفتروا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2555</w:t>
      </w:r>
    </w:p>
    <w:p>
      <w:pPr>
        <w:pStyle w:val="BookText"/>
        <w:rPr/>
      </w:pPr>
      <w:r>
        <w:rPr>
          <w:rFonts w:ascii="IRNazanin" w:hAnsi="IRNazanin" w:eastAsia="IRNazanin"/>
          <w:color w:val="111111"/>
          <w:sz w:val="28"/>
          <w:sz w:val="28"/>
          <w:szCs w:val="28"/>
          <w:rtl w:val="true"/>
          <w:lang w:bidi="fa-IR"/>
        </w:rPr>
        <w:t>و فی الخصال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خصلتین فیهما هلک من هلک إیّاک أن تفتی الناس برأیک و تدین بما لا تعلم و فی روایة أخریٰ أن تدین اللّٰه بالباطل و تفتی الناس بما لا 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2556</w:t>
      </w:r>
    </w:p>
    <w:p>
      <w:pPr>
        <w:pStyle w:val="BookText"/>
        <w:rPr/>
      </w:pPr>
      <w:r>
        <w:rPr>
          <w:rFonts w:ascii="IRNazanin" w:hAnsi="IRNazanin" w:eastAsia="IRNazanin"/>
          <w:color w:val="111111"/>
          <w:sz w:val="28"/>
          <w:sz w:val="28"/>
          <w:szCs w:val="28"/>
          <w:rtl w:val="true"/>
          <w:lang w:bidi="fa-IR"/>
        </w:rPr>
        <w:t>و فیه و فی التوحید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حجّة اللّٰه علی العباد فقال أن یقولوا ما یعلمون و یقفوا عند ما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2557</w:t>
      </w:r>
    </w:p>
    <w:p>
      <w:pPr>
        <w:pStyle w:val="BookText"/>
        <w:rPr/>
      </w:pPr>
      <w:r>
        <w:rPr>
          <w:rFonts w:ascii="IRNazanin" w:hAnsi="IRNazanin" w:eastAsia="IRNazanin"/>
          <w:color w:val="111111"/>
          <w:sz w:val="28"/>
          <w:sz w:val="28"/>
          <w:szCs w:val="28"/>
          <w:rtl w:val="true"/>
          <w:lang w:bidi="fa-IR"/>
        </w:rPr>
        <w:t>و فی الفقیه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لابنه محمّد بن الحنفیّة یا بنَیّ لا تقل ما لا تعلم بل لا تقل کلّ ما 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2558</w:t>
      </w:r>
    </w:p>
    <w:p>
      <w:pPr>
        <w:pStyle w:val="BookText"/>
        <w:rPr/>
      </w:pPr>
      <w:r>
        <w:rPr>
          <w:rFonts w:ascii="IRNazanin" w:hAnsi="IRNazanin" w:eastAsia="IRNazanin"/>
          <w:color w:val="111111"/>
          <w:sz w:val="28"/>
          <w:sz w:val="28"/>
          <w:szCs w:val="28"/>
          <w:rtl w:val="true"/>
          <w:lang w:bidi="fa-IR"/>
        </w:rPr>
        <w:t>و فی العیون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من أفتی النّاس بغیر علم لعنته ملائکة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أَجَلٌ</w:t>
      </w:r>
    </w:p>
    <w:p>
      <w:pPr>
        <w:pStyle w:val="BookText"/>
        <w:rPr/>
      </w:pPr>
      <w:r>
        <w:rPr>
          <w:rFonts w:ascii="Amiri" w:hAnsi="Amiri" w:eastAsia="Amiri" w:cs="Amiri"/>
          <w:color w:val="111111"/>
          <w:sz w:val="28"/>
          <w:sz w:val="28"/>
          <w:szCs w:val="28"/>
          <w:rtl w:val="true"/>
          <w:lang w:bidi="ar-SA"/>
        </w:rPr>
        <w:t>مدة أو وقت لنزول الموت أو العذاب فَإِذٰا جٰاءَ أَجَلُهُمْ انقرضت مدتهم أو حان وقتهم لاٰ یَسْتَأْخِرُونَ سٰاعَةً وَ لاٰ یَسْتَقْدِمُونَ</w:t>
      </w:r>
    </w:p>
    <w:p>
      <w:pPr>
        <w:pStyle w:val="BookText"/>
        <w:rPr/>
      </w:pPr>
      <w:r>
        <w:rPr>
          <w:rFonts w:eastAsia="Times New Roman" w:cs="Times New Roman" w:ascii="Times New Roman" w:hAnsi="Times New Roman"/>
          <w:color w:val="111111"/>
          <w:sz w:val="28"/>
          <w:szCs w:val="28"/>
          <w:lang w:val="en-US" w:bidi="en-US"/>
        </w:rPr>
        <w:t>2559</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سمیّ لملک الموت فی لیلة القدر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2560</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السنین ثمّ تعدّ الشّهور ثمّ تعدّ الأیّام ثمّ تعدّ النَّفس فَإِذٰا جٰاءَ أَجَلُهُمْ لاٰ یَسْتَأْخِرُونَ سٰاعَةً وَ لاٰ یَسْتَقْدِمُونَ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آدَمَ إِمّٰا یَأْتِیَنَّکُمْ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ضمت ما الی انِ الشرطیة تأکیداً لمعنی الشرط رُسُلٌ مِنْکُمْ من جنسکم یَقُصُّونَ عَلَیْکُمْ آیٰاتِی فَمَنِ اتَّقیٰ التکذیب منکم وَ أَصْلَحَ</w:t>
      </w:r>
    </w:p>
    <w:p>
      <w:pPr>
        <w:pStyle w:val="BookText"/>
        <w:rPr/>
      </w:pPr>
      <w:r>
        <w:rPr>
          <w:rFonts w:ascii="Amiri" w:hAnsi="Amiri" w:eastAsia="Amiri" w:cs="Amiri"/>
          <w:color w:val="111111"/>
          <w:sz w:val="28"/>
          <w:sz w:val="28"/>
          <w:szCs w:val="28"/>
          <w:rtl w:val="true"/>
          <w:lang w:bidi="ar-SA"/>
        </w:rPr>
        <w:t xml:space="preserve">عمله فَلاٰ خَوْفٌ عَلَیْهِمْ وَ لاٰ هُمْ یَحْزَنُونَ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کَذَّبُوا بِآیٰاتِنٰا وَ اسْتَکْبَرُوا عَنْهٰا أُولٰئِکَ أَصْحٰابُ النّٰارِ هُمْ فِیهٰا خٰالِدُونَ</w:t>
      </w:r>
    </w:p>
    <w:p>
      <w:pPr>
        <w:pStyle w:val="BookText"/>
        <w:rPr/>
      </w:pPr>
      <w:r>
        <w:rPr>
          <w:rFonts w:ascii="IRNazanin" w:hAnsi="IRNazanin" w:eastAsia="IRNazanin"/>
          <w:color w:val="111111"/>
          <w:sz w:val="28"/>
          <w:sz w:val="28"/>
          <w:szCs w:val="28"/>
          <w:rtl w:val="true"/>
          <w:lang w:bidi="fa-IR"/>
        </w:rPr>
        <w:t>قیل إدخال الفاءِ فی الجزاءِ الأوّل دون الثانی للمبالغة فی الوعد و المسامحة فی الوعید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w:t>
      </w:r>
    </w:p>
    <w:p>
      <w:pPr>
        <w:pStyle w:val="BookText"/>
        <w:rPr/>
      </w:pPr>
      <w:r>
        <w:rPr>
          <w:rFonts w:ascii="Amiri" w:hAnsi="Amiri" w:eastAsia="Amiri" w:cs="Amiri"/>
          <w:color w:val="111111"/>
          <w:sz w:val="28"/>
          <w:sz w:val="28"/>
          <w:szCs w:val="28"/>
          <w:rtl w:val="true"/>
          <w:lang w:bidi="ar-SA"/>
        </w:rPr>
        <w:t>أشنع ظلماً مِمَّنِ افْتَریٰ عَلَی اللّٰهِ کَذِباً أَوْ کَذَّبَ بِآیٰاتِهِ تقول علیه ما لم یقله أو کذّب ما قاله أُولٰئِکَ یَنٰالُهُمْ نَصِیبُهُمْ مِنَ الْکِتٰابِ مما کتبت لهم من الأرزاق و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أی یَنٰالُهُمْ ما فی کتابنا من عقوبات المعاصی حَتّٰی إِذٰا جٰاءَتْهُمْ رُسُلُنٰا یَتَوَفَّوْنَهُمْ حتّی غایة لنیلهم نصیبهم و استیفائهم إیّاه أی إلی وقت وفاتهم و هی التی یبتدء بعدها الکلام و المراد بالرسل هنا ملک الموت و أعوانه قٰالُوا أی الرسل أَیْنَ مٰا کُنْتُمْ تَدْعُونَ مِنْ دُونِ اللّٰهِ أی الآلهة التی تعبدونها قٰالُوا ضَلُّوا عَنّٰا غابوا عنا وَ شَهِدُوا عَلیٰ أَنْفُسِهِمْ أَنَّهُمْ کٰانُوا کٰافِرِینَ اعترفوا بأنهم لم یکونوا علی شیءٍ فیما کانوا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أی قال اللّٰه تعالی لهم اُدْخُلُوا فِی أُمَمٍ قَدْ خَلَتْ مِنْ قَبْلِکُمْ کائنین فی جملة أمم مصاحبین لهم مِنَ الْجِنِّ وَ الْإِنْسِ یعنی کفّار الاُمم الماضیة من النوعین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 بادخلوا کُلَّمٰا دَخَلَتْ أُمَّةٌ فی النارِ لَعَنَتْ أُخْتَهٰا التی ضلّت بالاِقتداء بها حَتّٰی إِذَا ادّٰارَکُوا </w:t>
      </w:r>
      <w:r>
        <w:rPr>
          <w:rStyle w:val="FootnoteAnchor"/>
          <w:rtl w:val="true"/>
        </w:rPr>
        <w:footnoteReference w:id="249"/>
      </w:r>
      <w:r>
        <w:rPr>
          <w:rFonts w:ascii="Amiri" w:hAnsi="Amiri" w:eastAsia="Amiri" w:cs="Amiri"/>
          <w:color w:val="111111"/>
          <w:sz w:val="28"/>
          <w:sz w:val="28"/>
          <w:szCs w:val="28"/>
          <w:rtl w:val="true"/>
          <w:lang w:bidi="ar-SA"/>
        </w:rPr>
        <w:t>فِیهٰا جَمِیعاً أی تدارکوا أو تلاحقوا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2561</w:t>
      </w:r>
    </w:p>
    <w:p>
      <w:pPr>
        <w:pStyle w:val="BookText"/>
        <w:rPr/>
      </w:pPr>
      <w:r>
        <w:rPr>
          <w:rFonts w:ascii="IRNazanin" w:hAnsi="IRNazanin" w:eastAsia="IRNazanin"/>
          <w:color w:val="111111"/>
          <w:sz w:val="28"/>
          <w:sz w:val="28"/>
          <w:szCs w:val="28"/>
          <w:rtl w:val="true"/>
          <w:lang w:bidi="fa-IR"/>
        </w:rPr>
        <w:t>فی الکافی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 بعضهم من بعض و لعن بعضهم بعضاً یرید بعضهم أن یحجّ بعضاً رجاء الفلج </w:t>
      </w:r>
      <w:r>
        <w:rPr>
          <w:rStyle w:val="FootnoteAnchor"/>
          <w:rtl w:val="true"/>
        </w:rPr>
        <w:footnoteReference w:id="250"/>
      </w:r>
      <w:r>
        <w:rPr>
          <w:rFonts w:ascii="IRNazanin" w:hAnsi="IRNazanin" w:eastAsia="IRNazanin"/>
          <w:color w:val="111111"/>
          <w:sz w:val="28"/>
          <w:sz w:val="28"/>
          <w:szCs w:val="28"/>
          <w:rtl w:val="true"/>
          <w:lang w:bidi="fa-IR"/>
        </w:rPr>
        <w:t>فیفلتوا من عظم ما نزل بهم و لیس بأوان بلویً و لا اختبار و لا قبول معذرة و لات حین 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أُخْرٰاهُمْ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منزلة و هم الأتباع و السّفلة لِأُولاٰهُمْ منزلة أی لأجلهم إذ الخطاب مع اللّٰه لا معهم و هم القادة و الرؤساء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2562</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أئمة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هٰؤُلاٰءِ أَضَلُّونٰا</w:t>
      </w:r>
    </w:p>
    <w:p>
      <w:pPr>
        <w:pStyle w:val="BookText"/>
        <w:rPr/>
      </w:pPr>
      <w:r>
        <w:rPr>
          <w:rFonts w:ascii="Amiri" w:hAnsi="Amiri" w:eastAsia="Amiri" w:cs="Amiri"/>
          <w:color w:val="111111"/>
          <w:sz w:val="28"/>
          <w:sz w:val="28"/>
          <w:szCs w:val="28"/>
          <w:rtl w:val="true"/>
          <w:lang w:bidi="ar-SA"/>
        </w:rPr>
        <w:t>دعونا إلی الضّلال و حملونا علیه فَآتِهِمْ عَذٰاباً ضِعْفاً مِنَ النّٰارِ مضاعفاً لأنّهم ضلّوا و أضلّوا قٰالَ لِکُلٍّ ضِعْفٌ أما القادة فبکفرهم و تضلیلهم و امّا الأتباع فبکفرهم و تقلیدهم وَ لٰکِنْ لاٰ تَعْلَمُونَ ما لکل و قرء بالیاء علی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أُولاٰهُمْ لِأُخْرٰاهُمْ</w:t>
      </w:r>
    </w:p>
    <w:p>
      <w:pPr>
        <w:pStyle w:val="BookText"/>
        <w:rPr/>
      </w:pPr>
      <w:r>
        <w:rPr>
          <w:rFonts w:ascii="Amiri" w:hAnsi="Amiri" w:eastAsia="Amiri" w:cs="Amiri"/>
          <w:color w:val="111111"/>
          <w:sz w:val="28"/>
          <w:sz w:val="28"/>
          <w:szCs w:val="28"/>
          <w:rtl w:val="true"/>
          <w:lang w:bidi="ar-SA"/>
        </w:rPr>
        <w:t>مخاطبین لهم فَمٰا کٰانَ لَکُمْ عَلَیْنٰا مِنْ فَضْلٍ عطفوا کلامهم علی قول اللّٰه سبحانه للاتباع لِکُلٍّ ضِعْفٌ أی فقد ثبت أن لا فضل لکم علینا و انا و إیّاکم متساوون فی الضلال و استحقاق الضعف فَذُوقُوا الْعَذٰابَ بِمٰا کُنْتُمْ تَکْسِبُونَ القمّیّ قال شماتة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کَذَّبُوا بِآیٰاتِنٰا وَ اسْتَکْبَرُوا عَنْهٰا</w:t>
      </w:r>
    </w:p>
    <w:p>
      <w:pPr>
        <w:pStyle w:val="BookText"/>
        <w:rPr/>
      </w:pPr>
      <w:r>
        <w:rPr>
          <w:rFonts w:ascii="Amiri" w:hAnsi="Amiri" w:eastAsia="Amiri" w:cs="Amiri"/>
          <w:color w:val="111111"/>
          <w:sz w:val="28"/>
          <w:sz w:val="28"/>
          <w:szCs w:val="28"/>
          <w:rtl w:val="true"/>
          <w:lang w:bidi="ar-SA"/>
        </w:rPr>
        <w:t>أی عن الإِیمان بها لاٰ تُفَتَّحُ لَهُمْ أَبْوٰابُ السَّمٰاءِ لأدعیتهم و أعمالهم و لنزول البرکة علیهم و لصعود أرواحهم إذا ماتوا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2563</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المؤمنون فترفع أعمالهم و أرواحهم إلی السماء فتفتح لهم أبوابها و امّا الکافر فیصعد بعمله و روحه حتّیٰ إذا بلغ إلی السماء نادی مناد اهبطوا الی سجّین و هو وادٍ بحضر موت </w:t>
      </w:r>
      <w:r>
        <w:rPr>
          <w:rStyle w:val="FootnoteAnchor"/>
          <w:rtl w:val="true"/>
        </w:rPr>
        <w:footnoteReference w:id="251"/>
      </w:r>
      <w:r>
        <w:rPr>
          <w:rFonts w:ascii="IRNazanin" w:hAnsi="IRNazanin" w:eastAsia="IRNazanin"/>
          <w:color w:val="111111"/>
          <w:sz w:val="28"/>
          <w:sz w:val="28"/>
          <w:szCs w:val="28"/>
          <w:rtl w:val="true"/>
          <w:lang w:bidi="fa-IR"/>
        </w:rPr>
        <w:t xml:space="preserve">یقال له برهوت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یَدْخُلُونَ الْجَنَّةَ حَتّٰی یَلِجَ الْجَمَلُ فِی سَمِّ الْخِیٰاطِ</w:t>
      </w:r>
    </w:p>
    <w:p>
      <w:pPr>
        <w:pStyle w:val="BookText"/>
        <w:rPr/>
      </w:pPr>
      <w:r>
        <w:rPr>
          <w:rFonts w:ascii="Amiri" w:hAnsi="Amiri" w:eastAsia="Amiri" w:cs="Amiri"/>
          <w:color w:val="111111"/>
          <w:sz w:val="28"/>
          <w:sz w:val="28"/>
          <w:szCs w:val="28"/>
          <w:rtl w:val="true"/>
          <w:lang w:bidi="ar-SA"/>
        </w:rPr>
        <w:t>أی لا یدخلون الجنّة حتّی یکون ما لا یکون أبداً من و لوج الجمل الذی لا یلج الا فی باب واسع فی ثقب الإِبرة وَ کَذٰلِکَ مثل ذلک الجزاء الفظیع نَجْزِی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مِنْ جَهَنَّمَ مِهٰادٌ</w:t>
      </w:r>
    </w:p>
    <w:p>
      <w:pPr>
        <w:pStyle w:val="BookText"/>
        <w:rPr/>
      </w:pPr>
      <w:r>
        <w:rPr>
          <w:rFonts w:ascii="Amiri" w:hAnsi="Amiri" w:eastAsia="Amiri" w:cs="Amiri"/>
          <w:color w:val="111111"/>
          <w:sz w:val="28"/>
          <w:sz w:val="28"/>
          <w:szCs w:val="28"/>
          <w:rtl w:val="true"/>
          <w:lang w:bidi="ar-SA"/>
        </w:rPr>
        <w:t xml:space="preserve">فراش وَ مِنْ فَوْقِهِمْ غَوٰاشٍ أغطیة وَ کَذٰلِکَ نَجْزِی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وَ عَمِلُوا الصّٰالِحٰاتِ لاٰ نُکَلِّفُ نَفْساً إِلاّٰ وُسْعَهٰا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بین المبتدأ و الخبر للترغیب فی اکتساب النعیم المقیم بما یسعه طاقتهم و یسهل علیهم</w:t>
      </w:r>
    </w:p>
    <w:p>
      <w:pPr>
        <w:pStyle w:val="BookText"/>
        <w:rPr/>
      </w:pPr>
      <w:r>
        <w:rPr>
          <w:rFonts w:ascii="Amiri" w:hAnsi="Amiri" w:eastAsia="Amiri" w:cs="Amiri"/>
          <w:color w:val="111111"/>
          <w:sz w:val="28"/>
          <w:sz w:val="28"/>
          <w:szCs w:val="28"/>
          <w:rtl w:val="true"/>
          <w:lang w:bidi="ar-SA"/>
        </w:rPr>
        <w:t>أُولٰئِکَ أَصْحٰابُ الْجَنَّةِ هُمْ فِیهٰا خٰالِدُونَ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ascii="IRNazanin" w:hAnsi="IRNazanin" w:eastAsia="IRNazanin"/>
          <w:color w:val="111111"/>
          <w:sz w:val="28"/>
          <w:sz w:val="28"/>
          <w:szCs w:val="28"/>
          <w:rtl w:val="true"/>
          <w:lang w:bidi="fa-IR"/>
        </w:rPr>
        <w:t>علی إخوانهم فی الدنیا فسلمت قلوبهم و طهرت من الحقد و الحسد و الشحناء و لم یکن منهم الا التعاطف و التراحم و التوادّ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2564</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تنزع منهم أی من المؤمنین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تَحْتِهِمُ الْأَنْهٰارُ وَ قٰالُوا الْحَمْدُ لِلّٰهِ الَّذِی هَدٰانٰا لِهٰذٰا وَ مٰا کُنّٰا لِنَهْتَدِیَ لَوْ لاٰ أَنْ هَدٰانَا اللّٰهُ</w:t>
      </w:r>
    </w:p>
    <w:p>
      <w:pPr>
        <w:pStyle w:val="BookText"/>
        <w:rPr/>
      </w:pPr>
      <w:r>
        <w:rPr>
          <w:rFonts w:eastAsia="Times New Roman" w:cs="Times New Roman" w:ascii="Times New Roman" w:hAnsi="Times New Roman"/>
          <w:color w:val="111111"/>
          <w:sz w:val="28"/>
          <w:szCs w:val="28"/>
          <w:lang w:val="en-US" w:bidi="en-US"/>
        </w:rPr>
        <w:t>2565</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إذا کان یوم القیامة دعی بالنبی و أمیر المؤمنین و بالأئمّة علیهم السلام فینصبون للنّاس فإذا رأتهم شیعتهم قٰالُوا الْحَمْدُ لِلّٰهِ الَّذِی هَدٰانٰا لِهٰذٰا الآیة فی ولایة أمیر المؤمنین و الأئمة علیهم السلام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جٰاءَتْ رُسُلُ رَبِّنٰا بِالْحَقِّ</w:t>
      </w:r>
    </w:p>
    <w:p>
      <w:pPr>
        <w:pStyle w:val="BookText"/>
        <w:rPr/>
      </w:pPr>
      <w:r>
        <w:rPr>
          <w:rFonts w:ascii="IRNazanin" w:hAnsi="IRNazanin" w:eastAsia="IRNazanin"/>
          <w:color w:val="111111"/>
          <w:sz w:val="28"/>
          <w:sz w:val="28"/>
          <w:szCs w:val="28"/>
          <w:rtl w:val="true"/>
          <w:lang w:bidi="fa-IR"/>
        </w:rPr>
        <w:t xml:space="preserve">فاهتدینا بإرشادهم یقولون ذلک اغتباطاً و تبجّحاً </w:t>
      </w:r>
      <w:r>
        <w:rPr>
          <w:rStyle w:val="FootnoteAnchor"/>
          <w:rtl w:val="true"/>
        </w:rPr>
        <w:footnoteReference w:id="253"/>
      </w:r>
      <w:r>
        <w:rPr>
          <w:rFonts w:ascii="Amiri" w:hAnsi="Amiri" w:eastAsia="Amiri" w:cs="Amiri"/>
          <w:color w:val="111111"/>
          <w:sz w:val="28"/>
          <w:sz w:val="28"/>
          <w:szCs w:val="28"/>
          <w:rtl w:val="true"/>
          <w:lang w:bidi="ar-SA"/>
        </w:rPr>
        <w:t xml:space="preserve">إذ صار علم یقینهم فی الدنیا عین یقینهم فی الآخرة وَ نُودُوا أَنْ تِلْکُمُ الْجَنَّةُ إذا رأوها أُورِثْتُمُوهٰا بِمٰا کُنْتُمْ تَعْمَلُونَ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 له منزل فی الجنّة و منزل فی النار فأمّا الکافر فیرث المؤمن منزله من النار و المؤمن یرث الکافر منزله من الجنة فذلک قوله أُورِثْتُمُوهٰا بِمٰا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w:t>
      </w:r>
    </w:p>
    <w:p>
      <w:pPr>
        <w:pStyle w:val="BookText"/>
        <w:rPr/>
      </w:pPr>
      <w:r>
        <w:rPr>
          <w:rFonts w:ascii="Amiri" w:hAnsi="Amiri" w:eastAsia="Amiri" w:cs="Amiri"/>
          <w:color w:val="111111"/>
          <w:sz w:val="28"/>
          <w:sz w:val="28"/>
          <w:szCs w:val="28"/>
          <w:rtl w:val="true"/>
          <w:lang w:bidi="ar-SA"/>
        </w:rPr>
        <w:t xml:space="preserve">قالوا تبجّحاً بحالهم و شماتة بأصحاب النار و تحسّراً لهم و انّما لم یقل ما وعدکم کما قال مٰا وَعَدَنٰا لأنّ ما ساءهم من الموعود لم یکن بأسره مخصوصاً وعده بهم کالبعث و الحساب و نعیم الجنّة لأهلها قٰالُوا نَعَمْ فَأَذَّنَ مُؤَذِّنٌ بَیْنَهُمْ أَنْ و قرء أنّ بالتشدید لَعْنَةُ اللّٰهِ عَلَی الظّٰالِمِینَ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2567</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القمّیّ عن الکاظم و العیّاشیّ عن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أمیر المؤمنین و زاد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أذاناً یسمع الخلائق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2568</w:t>
      </w:r>
    </w:p>
    <w:p>
      <w:pPr>
        <w:pStyle w:val="BookText"/>
        <w:rPr/>
      </w:pPr>
      <w:r>
        <w:rPr>
          <w:rFonts w:ascii="IRNazanin" w:hAnsi="IRNazanin" w:eastAsia="IRNazanin"/>
          <w:color w:val="111111"/>
          <w:sz w:val="28"/>
          <w:sz w:val="28"/>
          <w:szCs w:val="28"/>
          <w:rtl w:val="true"/>
          <w:lang w:bidi="fa-IR"/>
        </w:rPr>
        <w:t>و فی المجمع و المعانی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یَصُدُّونَ عَنْ سَبِیلِ اللّٰهِ وَ یَبْغُونَهٰا عِوَجاً</w:t>
      </w:r>
    </w:p>
    <w:p>
      <w:pPr>
        <w:pStyle w:val="BookText"/>
        <w:rPr/>
      </w:pPr>
      <w:r>
        <w:rPr>
          <w:rFonts w:ascii="Amiri" w:hAnsi="Amiri" w:eastAsia="Amiri" w:cs="Amiri"/>
          <w:color w:val="111111"/>
          <w:sz w:val="28"/>
          <w:sz w:val="28"/>
          <w:szCs w:val="28"/>
          <w:rtl w:val="true"/>
          <w:lang w:bidi="ar-SA"/>
        </w:rPr>
        <w:t xml:space="preserve">زیغاً و میلاً عمّا هو علیه وَ هُمْ بِالْآخِرَةِ 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حِجٰابٌ</w:t>
      </w:r>
    </w:p>
    <w:p>
      <w:pPr>
        <w:pStyle w:val="BookText"/>
        <w:rPr/>
      </w:pPr>
      <w:r>
        <w:rPr>
          <w:rFonts w:ascii="Amiri" w:hAnsi="Amiri" w:eastAsia="Amiri" w:cs="Amiri"/>
          <w:color w:val="111111"/>
          <w:sz w:val="28"/>
          <w:sz w:val="28"/>
          <w:szCs w:val="28"/>
          <w:rtl w:val="true"/>
          <w:lang w:bidi="ar-SA"/>
        </w:rPr>
        <w:t>أی بین الفریقین لقوله فَضُرِبَ بَیْنَهُمْ بِسُورٍ أو بین الجنة و النّار لیمنع وصول إحداهما إلی الأخری وَ عَلَی الْأَعْرٰافِ اعراف الحجاب أی أعالیه رِجٰالٌ من الموحّدین العارفین المعروفین یَعْرِفُونَ کُلاًّ من أهل الجنّة و النّار بِسِیمٰاهُمْ بعلامتهم التی أعلمهم اللّٰه بها لأنّهم من المتوسّمین أهل الفراسة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2569</w:t>
      </w:r>
    </w:p>
    <w:p>
      <w:pPr>
        <w:pStyle w:val="BookText"/>
        <w:rPr/>
      </w:pPr>
      <w:r>
        <w:rPr>
          <w:rFonts w:ascii="IRNazanin" w:hAnsi="IRNazanin" w:eastAsia="IRNazanin"/>
          <w:color w:val="111111"/>
          <w:sz w:val="28"/>
          <w:sz w:val="28"/>
          <w:szCs w:val="28"/>
          <w:rtl w:val="true"/>
          <w:lang w:bidi="fa-IR"/>
        </w:rPr>
        <w:t>فی المجمع و الجوامع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نوقف یوم القیامة بین الجنّة و النار فمن ینصرنا عرفناه بسیماه فأدخلناه الجنّة و من أبغضنا عرفناه بسیماه فأدخلناه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2570</w:t>
      </w:r>
    </w:p>
    <w:p>
      <w:pPr>
        <w:pStyle w:val="BookText"/>
        <w:rPr/>
      </w:pPr>
      <w:r>
        <w:rPr>
          <w:rFonts w:ascii="IRNazanin" w:hAnsi="IRNazanin" w:eastAsia="IRNazanin"/>
          <w:color w:val="111111"/>
          <w:sz w:val="28"/>
          <w:sz w:val="28"/>
          <w:szCs w:val="28"/>
          <w:rtl w:val="true"/>
          <w:lang w:bidi="fa-IR"/>
        </w:rPr>
        <w:t>و فیهما 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اَلْأَعْرٰافِ</w:t>
      </w:r>
    </w:p>
    <w:p>
      <w:pPr>
        <w:pStyle w:val="BookText"/>
        <w:rPr/>
      </w:pPr>
      <w:r>
        <w:rPr>
          <w:rFonts w:ascii="Amiri" w:hAnsi="Amiri" w:eastAsia="Amiri" w:cs="Amiri"/>
          <w:color w:val="111111"/>
          <w:sz w:val="28"/>
          <w:sz w:val="28"/>
          <w:szCs w:val="28"/>
          <w:rtl w:val="true"/>
          <w:lang w:bidi="ar-SA"/>
        </w:rPr>
        <w:t xml:space="preserve">کُثبان </w:t>
      </w:r>
      <w:r>
        <w:rPr>
          <w:rStyle w:val="FootnoteAnchor"/>
          <w:rtl w:val="true"/>
        </w:rPr>
        <w:footnoteReference w:id="254"/>
      </w:r>
      <w:r>
        <w:rPr>
          <w:rFonts w:ascii="IRNazanin" w:hAnsi="IRNazanin" w:eastAsia="IRNazanin"/>
          <w:color w:val="111111"/>
          <w:sz w:val="28"/>
          <w:sz w:val="28"/>
          <w:szCs w:val="28"/>
          <w:rtl w:val="true"/>
          <w:lang w:bidi="fa-IR"/>
        </w:rPr>
        <w:t>بین الجنّة و النّار و الرجال الأئمّة و یأتی تمام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2571</w:t>
      </w:r>
    </w:p>
    <w:p>
      <w:pPr>
        <w:pStyle w:val="BookText"/>
        <w:rPr/>
      </w:pPr>
      <w:r>
        <w:rPr>
          <w:rFonts w:ascii="Amiri" w:hAnsi="Amiri" w:eastAsia="Amiri" w:cs="Amiri"/>
          <w:color w:val="111111"/>
          <w:sz w:val="28"/>
          <w:sz w:val="28"/>
          <w:szCs w:val="28"/>
          <w:rtl w:val="true"/>
          <w:lang w:bidi="ar-SA"/>
        </w:rPr>
        <w:t>و فی الکافی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نحن عَلَی الْأَعْرٰافِ نعرف أنصارنا بِسِیمٰاهُمْ و نحن اَلْأَعْرٰافِ الذین لا یُعرف اللّٰه عزّ و جلّ إلاّ بسبیل معرفتنا و نحن اَلْأَعْرٰافِ یوقفنا اللّٰه عزّ و جلّ یوم القیامة علی الصراط فلا یدخل الجنة الا من عرفنا و عرفناه و لا یدخل النار الاّ من أنکرنا و أنکرناه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البصائر و الإحتجاج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نوقف یوم القیامة بین الجنّة و النّار فلا یدخل الجنّة الحدیث و 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اللّٰه تعالی لو شاء عَرَّفَ النّاس نفسه حتّی یعرفوا حدّه و یأتوه من بابه و لکن جعلنا أبوابه و صراطه و سبیله و بابه الذی یؤتی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2572</w:t>
      </w:r>
    </w:p>
    <w:p>
      <w:pPr>
        <w:pStyle w:val="BookText"/>
        <w:rPr/>
      </w:pPr>
      <w:r>
        <w:rPr>
          <w:rFonts w:ascii="IRNazanin" w:hAnsi="IRNazanin" w:eastAsia="IRNazanin"/>
          <w:color w:val="111111"/>
          <w:sz w:val="28"/>
          <w:sz w:val="28"/>
          <w:szCs w:val="28"/>
          <w:rtl w:val="true"/>
          <w:lang w:bidi="fa-IR"/>
        </w:rPr>
        <w:t>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2573</w:t>
      </w:r>
    </w:p>
    <w:p>
      <w:pPr>
        <w:pStyle w:val="BookText"/>
        <w:rPr/>
      </w:pPr>
      <w:r>
        <w:rPr>
          <w:rFonts w:ascii="IRNazanin" w:hAnsi="IRNazanin" w:eastAsia="IRNazanin"/>
          <w:color w:val="111111"/>
          <w:sz w:val="28"/>
          <w:sz w:val="28"/>
          <w:szCs w:val="28"/>
          <w:rtl w:val="true"/>
          <w:lang w:bidi="fa-IR"/>
        </w:rPr>
        <w:t>و عن سلمان قال سمعت رسول اللّٰه صلّی اللّٰه علیه و آله و سلم یقول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عشر مرّات یا علیّ إنّک و الأوصیاء من بعدک اعراف بین الجنّة و النّار و لا یدخل الجنّة الاّ من عرفکم و عرفتموه و لا یدخل النار الا من أنکرکم و أنکرتموه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علیهم السلام لا یدخل الجنّة الا من عرفهم و عرفوه و لا یدخل النار الا من أنکرهم و أنکروه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2575</w:t>
      </w:r>
    </w:p>
    <w:p>
      <w:pPr>
        <w:pStyle w:val="BookText"/>
        <w:rPr/>
      </w:pPr>
      <w:r>
        <w:rPr>
          <w:rFonts w:ascii="IRNazanin" w:hAnsi="IRNazanin" w:eastAsia="IRNazanin"/>
          <w:color w:val="111111"/>
          <w:sz w:val="28"/>
          <w:sz w:val="28"/>
          <w:szCs w:val="28"/>
          <w:rtl w:val="true"/>
          <w:lang w:bidi="fa-IR"/>
        </w:rPr>
        <w:t>و رواه فی المجمع أیضاً و فی البصائر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هم الأئمة من آل محمّد علیهم السلام و اَلْأَعْرٰافِ صراط بین الجنّة و النّار فمن شفع له الأئمة منّا من المؤمنین نجا و من لم یشفعوا له هویٰ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2576</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أولئک الرجال الأئمّة منا یعرفون من یدخل النار و من یدخل الجنة کما تعرفون فی قبائلکم الرّجل منکم یعرف من فیها من صالح أو طالح و الأخبار فی هذا المعنی کثیرة و زاد فی بعضها لأنّهم عرفاء العباد عرّفهم اللّٰه ایّاهم عند أخذ المواثیق علیهم بالطّاعة فوضعهم فی کتابه فقال وَ عَلَی الْأَعْرٰافِ رِجٰالٌ یَعْرِفُونَ کُلاًّ بِسِیمٰاهُمْ و هم الشهداء علی الناس و النبیّون شهداؤهم بأخذهم </w:t>
      </w:r>
      <w:r>
        <w:rPr>
          <w:rStyle w:val="FootnoteAnchor"/>
          <w:rtl w:val="true"/>
        </w:rPr>
        <w:footnoteReference w:id="255"/>
      </w:r>
      <w:r>
        <w:rPr>
          <w:rFonts w:ascii="IRNazanin" w:hAnsi="IRNazanin" w:eastAsia="IRNazanin"/>
          <w:color w:val="111111"/>
          <w:sz w:val="28"/>
          <w:sz w:val="28"/>
          <w:szCs w:val="28"/>
          <w:rtl w:val="true"/>
          <w:lang w:bidi="fa-IR"/>
        </w:rPr>
        <w:t>لهم مواثیق العباد بالطّاعة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2577</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أمة یحاسبها إمام زمانها و یعرف الأئمة أولیاءهم و أعدائهم بسیماهم و هو قوله وَ عَلَی الْأَعْرٰافِ رِجٰالٌ یَعْرِفُونَ کُلاًّ بِسِیمٰاهُمْ فیعطوا </w:t>
      </w:r>
      <w:r>
        <w:rPr>
          <w:rStyle w:val="FootnoteAnchor"/>
          <w:rtl w:val="true"/>
        </w:rPr>
        <w:footnoteReference w:id="256"/>
      </w:r>
      <w:r>
        <w:rPr>
          <w:rFonts w:ascii="IRNazanin" w:hAnsi="IRNazanin" w:eastAsia="IRNazanin"/>
          <w:color w:val="111111"/>
          <w:sz w:val="28"/>
          <w:sz w:val="28"/>
          <w:szCs w:val="28"/>
          <w:rtl w:val="true"/>
          <w:lang w:bidi="fa-IR"/>
        </w:rPr>
        <w:t>أولیائهم کتابهم بیمینهم فیمرّوا إلی الجنّة بلا حساب و یعطوا أعدائهم کتابهم بشمالهم فیمرّوا إلی النار بلا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2578</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البصائر 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أصحاب الأعراف فقال</w:t>
      </w:r>
    </w:p>
    <w:p>
      <w:pPr>
        <w:pStyle w:val="BookText"/>
        <w:rPr/>
      </w:pPr>
      <w:r>
        <w:rPr>
          <w:rFonts w:ascii="Amiri" w:hAnsi="Amiri" w:eastAsia="Amiri" w:cs="Amiri"/>
          <w:color w:val="111111"/>
          <w:sz w:val="28"/>
          <w:sz w:val="28"/>
          <w:szCs w:val="28"/>
          <w:rtl w:val="true"/>
          <w:lang w:bidi="ar-SA"/>
        </w:rPr>
        <w:t>انّهم قوم استوت حسناتهم و سیئاتهم فقصرت بهم الأعمال و أنّهم لَکَما قال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2579</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عنهم فقال قوم استوت حسناتهم و سیئاتهم فان أدخلهم النار فبذنوبهم و ان أدخلهم الجنّة فبرحمته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2580</w:t>
      </w:r>
    </w:p>
    <w:p>
      <w:pPr>
        <w:pStyle w:val="BookText"/>
        <w:rPr/>
      </w:pPr>
      <w:r>
        <w:rPr>
          <w:rFonts w:ascii="IRNazanin" w:hAnsi="IRNazanin" w:eastAsia="IRNazanin"/>
          <w:color w:val="111111"/>
          <w:sz w:val="28"/>
          <w:sz w:val="28"/>
          <w:szCs w:val="28"/>
          <w:rtl w:val="true"/>
          <w:lang w:bidi="fa-IR"/>
        </w:rPr>
        <w:t>و فی روایة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أدخلهم اللّٰه الجنّة فبرحمته و ان عذّبهم لم یظلمهم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هاتین الروایتین و بین ما تقدمهما من الأخبار کما زعمه الأکثرون لأنّ هٰؤلاء القوم یکونون مع الرجال الذین علی الأعراف و کلاهما أصحاب الأعراف یدلّ علی ما قلناه صریحاً حدیث الجوامع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القمّیّ الآیتان فی آخر هذه الآیات فانّهما یدلان علی أنّه یکون عَلَی الْأَعْرٰافِ الأئمة مع مذنبی أهل زمانهم من شیعتهم و الوجه فی اطلاق لفظ الأعراف علی الأئمّة کما ورد فی عدة من الأخبار التی سبقت أن اَلْأَعْرٰافِ ان کان اشتقاقها من المعرفة فالأنبیاء و الأوصیاء هم العارفون و المعروفون المعرّفون اللّٰه و الناس للناس فی هٰذه النشأة و إن کان من العرف </w:t>
      </w:r>
      <w:r>
        <w:rPr>
          <w:rStyle w:val="FootnoteAnchor"/>
          <w:rtl w:val="true"/>
        </w:rPr>
        <w:footnoteReference w:id="257"/>
      </w:r>
      <w:r>
        <w:rPr>
          <w:rFonts w:ascii="IRNazanin" w:hAnsi="IRNazanin" w:eastAsia="IRNazanin"/>
          <w:color w:val="111111"/>
          <w:sz w:val="28"/>
          <w:sz w:val="28"/>
          <w:szCs w:val="28"/>
          <w:rtl w:val="true"/>
          <w:lang w:bidi="fa-IR"/>
        </w:rPr>
        <w:t xml:space="preserve">بمعنی المکان العالی المرتفع فهم الذین من فرط معرفتهم و شدة بصیرتهم کأنّهم فی مکان عال مرتفع ینظرون إلی سائر الناس فی درجاتهم و درکاتهم و یمیزون السّعداء عن الأشقیاء علی معرفة منهم بهم و هم بعد فی هٰذه النشأة و کذلک بعض من سار سیرتهم من شیعتهم کما یدلّ علیه حدیث حارثة بن النعمان الذی کان ینظر إلی أهل الجنّة یتزاورون فی الجنّة و الی أهل النار یتعاوون فی النار و کان بعد فی الدنیا و حدیثه مرویّ فی الکافی وَ نٰادَوْا یعنی و نادی أصحاب الأعراف أرید بهم من کان من الأئمة علیهم السلام علی الأعراف من مذنبی شیعتهم الذین استوت حسناتهم و سیئاتهم أَصْحٰابَ الْجَنَّةِ أَنْ سَلاٰمٌ عَلَیْکُمْ أی إذا نظروا إلیهم سلّموا علیهم لَمْ یَدْخُلُوهٰا وَ هُمْ یَطْمَعُونَ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صُرِفَتْ أَبْصٰارُهُمْ تِلْقٰاءَ أَصْحٰابِ النّٰارِ قٰالُوا</w:t>
      </w:r>
    </w:p>
    <w:p>
      <w:pPr>
        <w:pStyle w:val="BookText"/>
        <w:rPr/>
      </w:pPr>
      <w:r>
        <w:rPr>
          <w:rFonts w:ascii="Amiri" w:hAnsi="Amiri" w:eastAsia="Amiri" w:cs="Amiri"/>
          <w:color w:val="111111"/>
          <w:sz w:val="28"/>
          <w:sz w:val="28"/>
          <w:szCs w:val="28"/>
          <w:rtl w:val="true"/>
          <w:lang w:bidi="ar-SA"/>
        </w:rPr>
        <w:t>تَعوُّذاً باللّٰه رَبَّنٰا لاٰ تَجْعَلْنٰا مَعَ الْقَوْمِ الظّٰالِمِینَ أی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قراءة الصادق علیه السلام قالوا ربّنا عائذاً بک ان تجعلنا مع القوم الظالمین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الْأَعْرٰافِ</w:t>
      </w:r>
    </w:p>
    <w:p>
      <w:pPr>
        <w:pStyle w:val="BookText"/>
        <w:rPr/>
      </w:pPr>
      <w:r>
        <w:rPr>
          <w:rFonts w:ascii="Amiri" w:hAnsi="Amiri" w:eastAsia="Amiri" w:cs="Amiri"/>
          <w:color w:val="111111"/>
          <w:sz w:val="28"/>
          <w:sz w:val="28"/>
          <w:szCs w:val="28"/>
          <w:rtl w:val="true"/>
          <w:lang w:bidi="ar-SA"/>
        </w:rPr>
        <w:t>أی الأئمة رِجٰالاً یَعْرِفُونَهُمْ بِسِیمٰاهُمْ من رؤساء الکفّار قٰالُوا مٰا أَغْنیٰ عَنْکُمْ جَمْعُکُمْ فی الدنیا وَ مٰا کُنْتُمْ تَسْتَکْبِرُونَ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هٰؤُلاٰءِ الَّذِینَ أَقْسَمْتُمْ لاٰ یَنٰالُهُمُ اللّٰهُ بِرَحْمَةٍ</w:t>
      </w:r>
    </w:p>
    <w:p>
      <w:pPr>
        <w:pStyle w:val="BookText"/>
        <w:rPr/>
      </w:pPr>
      <w:r>
        <w:rPr>
          <w:rFonts w:ascii="Amiri" w:hAnsi="Amiri" w:eastAsia="Amiri" w:cs="Amiri"/>
          <w:color w:val="111111"/>
          <w:sz w:val="28"/>
          <w:sz w:val="28"/>
          <w:szCs w:val="28"/>
          <w:rtl w:val="true"/>
          <w:lang w:bidi="ar-SA"/>
        </w:rPr>
        <w:t xml:space="preserve">من تتمة قول الأئمة للرجال و الإِشارة إلی شیعتهم الذین کانوا معهم علی الأعراف الذین کانت الکفرة یحتقرونهم فی الدنیا و یحلفون أنّ اللّٰه لا یدخلهم الجنّة اُدْخُلُوا الْجَنَّةَ لاٰ خَوْفٌ عَلَیْکُمْ وَ لاٰ أَنْتُمْ تَحْزَنُونَ أی فالتفتوا إلی أصحابهم و قالوا لهم ادخلوها لاٰ خَوْفٌ عَلَیْکُمْ وَ لاٰ أَنْتُمْ تَحْزَنُونَ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2582</w:t>
      </w:r>
    </w:p>
    <w:p>
      <w:pPr>
        <w:pStyle w:val="BookText"/>
        <w:rPr/>
      </w:pPr>
      <w:r>
        <w:rPr>
          <w:rFonts w:ascii="IRNazanin" w:hAnsi="IRNazanin" w:eastAsia="IRNazanin"/>
          <w:color w:val="111111"/>
          <w:sz w:val="28"/>
          <w:sz w:val="28"/>
          <w:szCs w:val="28"/>
          <w:rtl w:val="true"/>
          <w:lang w:bidi="fa-IR"/>
        </w:rPr>
        <w:t>فی الجوامع عن الصادق 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 کثبان بین الجنّة و النّار یوقف علیها کل نبیّ و کلّ خلیفة نبیّ مع المذنبین من أهل زمانه کما یقف صاحب الجیش مع الضعفاء من جنده و قد سبق المحسنون الی الجنة فیقول ذلک الخلیفة للمذنبین الواقفین معه انظروا الی إخوانکم المحسنین قد سبقوا الی الجنة فیسلم علیهم المذنبون و ذلک قوله سَلاٰمٌ عَلَیْکُمْ لَمْ یَدْخُلُوهٰا وَ هُمْ یَطْمَعُونَ أن یدخلهم اللّٰه إیّاها بشفاعة النبیّ صلّی اللّٰه علیه و آله و سلم و الإمام علیه السلام و ینظر هؤلاء إلی أهل النار فیقولون رَبَّنٰا لاٰ تَجْعَلْنٰا مَعَ الْقَوْمِ الظّٰالِمِینَ و ینادی أَصْحٰابُ الْأَعْرٰافِ و هم الأنبیاء و الخلفاء رِجٰالاً من أهل النار و رؤساء الکفّار یقولون لهم مقرّعین مٰا أَغْنیٰ عَنْکُمْ جَمْعُکُمْ و استکبارکم أَ هٰؤُلاٰءِ الَّذِینَ أَقْسَمْتُمْ لاٰ یَنٰالُهُمُ اللّٰهُ بِرَحْمَةٍ إشارة لهم إلی أهل الجنة الذین کان الرؤساء یستضعفونهم و یحتقرونهن بفقرهم و یستطیلون علیهم بدنیاهم و یقسمون أنّ اللّٰه لا یدخلهم الجنّة اُدْخُلُوا الْجَنَّةَ یقول أصحاب الأعراف لهؤلاء المستضعفین عن أمر من أمر اللّٰه عزّ و جلّ لهم بذلک اُدْخُلُوا الْجَنَّةَ لاٰ خَوْفٌ عَلَیْکُمْ وَ لاٰ أَنْتُمْ تَحْزَنُونَ أی لا خائفین و لا محزونین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2583</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اَلْأَعْرٰافِ کثبان بین الجنّة و النار و الرجال الأئمة علیهم السلام یقفون علی الأعراف مع شیعتهم و قد سبق المؤمنون إلی الجنّة فیقول الأئمة لشیعتهم من أصحاب الذنوب انظروا إلی إخوانکم فی الجنة قد سبقوا إلیها بلا حساب و هو قول اللّٰه تعالی سَلاٰمٌ عَلَیْکُمْ لَمْ یَدْخُلُوهٰا وَ هُمْ یَطْمَعُونَ ثم یقال لهم انظروا إلی أعدائکم فی النار و هو قوله وَ إِذٰا صُرِفَتْ أَبْصٰارُهُمْ تِلْقٰاءَ أَصْحٰابِ النّٰارِ قٰالُوا رَبَّنٰا لاٰ تَجْعَلْنٰا مَعَ الْقَوْمِ الظّٰالِمِینَ وَ نٰادیٰ أَصْحٰابُ الْأَعْرٰافِ رِجٰالاً یَعْرِفُونَهُمْ بِسِیمٰاهُمْ فی النار ف‍ قٰالُوا مٰا أَغْنیٰ عَنْکُمْ جَمْعُکُمْ فی الدنیا وَ مٰا کُنْتُمْ تَسْتَکْبِرُونَ ثم یقولون لمن فی النار من أعدائهم هؤلاء شیعتی و اخوانی الذین کنتم أنتم تحلفون فی الدنیا لا ینالهم اللّٰه برحمة ثمّ یقول الأئمّة لشیعتهم اُدْخُلُوا الْجَنَّةَ لاٰ خَوْفٌ عَلَیْکُمْ وَ لاٰ أَنْتُمْ تَحْزَنُونَ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أَصْحٰابُ النّٰارِ أَصْحٰابَ الْجَنَّةِ أَنْ أَفِیضُوا عَلَیْنٰا مِنَ الْمٰاءِ</w:t>
      </w:r>
    </w:p>
    <w:p>
      <w:pPr>
        <w:pStyle w:val="BookText"/>
        <w:rPr/>
      </w:pPr>
      <w:r>
        <w:rPr>
          <w:rFonts w:ascii="Amiri" w:hAnsi="Amiri" w:eastAsia="Amiri" w:cs="Amiri"/>
          <w:color w:val="111111"/>
          <w:sz w:val="28"/>
          <w:sz w:val="28"/>
          <w:szCs w:val="28"/>
          <w:rtl w:val="true"/>
          <w:lang w:bidi="ar-SA"/>
        </w:rPr>
        <w:t>أی صبوه و ذلک لأنّ الجنّة فوق النار أَوْ مِمّٰا رَزَقَکُمُ اللّٰهُ من الأطعمة و الفواکه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2584</w:t>
      </w:r>
    </w:p>
    <w:p>
      <w:pPr>
        <w:pStyle w:val="BookText"/>
        <w:rPr/>
      </w:pPr>
      <w:r>
        <w:rPr>
          <w:rFonts w:ascii="Amiri" w:hAnsi="Amiri" w:eastAsia="Amiri" w:cs="Amiri"/>
          <w:color w:val="111111"/>
          <w:sz w:val="28"/>
          <w:sz w:val="28"/>
          <w:szCs w:val="28"/>
          <w:rtl w:val="true"/>
          <w:lang w:bidi="ar-SA"/>
        </w:rPr>
        <w:t>العیّاشیّ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النار یموتون عطاشاً و یدخلون قبورهم عطاشاً و یدخلون جهنّم عطاشاً فیرفع لهم قراباتهم من الجنة فیقولون أَفِیضُوا عَلَیْنٰا مِنَ الْمٰاءِ أَوْ مِمّٰا رَزَقَکُمُ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2585</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التّناد یوم ینادی أهل النار أهل الجنة أَفِیضُوا عَلَیْنٰا مِنَ الْمٰاءِ أَوْ مِمّٰا رَزَقَکُمُ اللّٰهُ قٰالُوا إِنَّ اللّٰهَ حَرَّمَهُمٰا حرّم شراب الجنّة و طعامها عَلَی الْکٰافِرِینَ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اتَّخَذُوا دِینَهُمْ</w:t>
      </w:r>
    </w:p>
    <w:p>
      <w:pPr>
        <w:pStyle w:val="BookText"/>
        <w:rPr/>
      </w:pPr>
      <w:r>
        <w:rPr>
          <w:rFonts w:ascii="Amiri" w:hAnsi="Amiri" w:eastAsia="Amiri" w:cs="Amiri"/>
          <w:color w:val="111111"/>
          <w:sz w:val="28"/>
          <w:sz w:val="28"/>
          <w:szCs w:val="28"/>
          <w:rtl w:val="true"/>
          <w:lang w:bidi="ar-SA"/>
        </w:rPr>
        <w:t>الذی کان یلزمهم التدیّن به لَهْواً وَ لَعِباً وَ غَرَّتْهُمُ الْحَیٰاةُ الدُّنْیٰا فحرموا ما شاءوا و استحلوا ما شاؤُا فَالْیَوْمَ نَنْسٰاهُمْ کَمٰا نَسُوا لِقٰاءَ یَوْمِهِمْ هٰذٰا</w:t>
      </w:r>
    </w:p>
    <w:p>
      <w:pPr>
        <w:pStyle w:val="BookText"/>
        <w:rPr/>
      </w:pPr>
      <w:r>
        <w:rPr>
          <w:rFonts w:eastAsia="Times New Roman" w:cs="Times New Roman" w:ascii="Times New Roman" w:hAnsi="Times New Roman"/>
          <w:color w:val="111111"/>
          <w:sz w:val="28"/>
          <w:szCs w:val="28"/>
          <w:lang w:val="en-US" w:bidi="en-US"/>
        </w:rPr>
        <w:t>2586</w:t>
      </w:r>
    </w:p>
    <w:p>
      <w:pPr>
        <w:pStyle w:val="BookText"/>
        <w:rPr/>
      </w:pPr>
      <w:r>
        <w:rPr>
          <w:rFonts w:ascii="Amiri" w:hAnsi="Amiri" w:eastAsia="Amiri" w:cs="Amiri"/>
          <w:color w:val="111111"/>
          <w:sz w:val="28"/>
          <w:sz w:val="28"/>
          <w:szCs w:val="28"/>
          <w:rtl w:val="true"/>
          <w:lang w:bidi="ar-SA"/>
        </w:rPr>
        <w:t>فی العیون عن الرضا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نترکهم کما ترکوا الاستعداد للقاء یومهم هذا و قال إنّما یجازی من نسیه و نسی لقاء یومه بأن ینسیهم أنفسهم کما قال تعالی وَ لاٰ تَکُونُوا کَالَّذِینَ نَسُوا اللّٰهَ فَأَنْسٰاهُمْ أَنْفُسَهُمْ أُولٰئِکَ هُمُ الْفٰاسِقُونَ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یعنی بالنسیان أنّه لم یثبهم کما یثیب أولیاء الذین کانوا فی دار الدنیا مطیعین ذاکرین حین آمنوا به و برسله و خافوه فی الغیب و قد یقول العرب فی باب النسیان قد نسینا فلان فلا یذکرنا أی أنّه لا یأمر لهم</w:t>
      </w:r>
    </w:p>
    <w:p>
      <w:pPr>
        <w:pStyle w:val="BookText"/>
        <w:rPr/>
      </w:pPr>
      <w:r>
        <w:rPr>
          <w:rFonts w:ascii="IRNazanin" w:hAnsi="IRNazanin" w:eastAsia="IRNazanin"/>
          <w:color w:val="111111"/>
          <w:sz w:val="28"/>
          <w:sz w:val="28"/>
          <w:szCs w:val="28"/>
          <w:rtl w:val="true"/>
          <w:lang w:bidi="fa-IR"/>
        </w:rPr>
        <w:t>بخیر و لا یذکرهم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بِآیٰاتِنٰا یَجْحَدُونَ</w:t>
      </w:r>
    </w:p>
    <w:p>
      <w:pPr>
        <w:pStyle w:val="BookText"/>
        <w:rPr/>
      </w:pPr>
      <w:r>
        <w:rPr>
          <w:rFonts w:ascii="IRNazanin" w:hAnsi="IRNazanin" w:eastAsia="IRNazanin"/>
          <w:color w:val="111111"/>
          <w:sz w:val="28"/>
          <w:sz w:val="28"/>
          <w:szCs w:val="28"/>
          <w:rtl w:val="true"/>
          <w:lang w:bidi="fa-IR"/>
        </w:rPr>
        <w:t>و کما کانوا منکرین لآیاتنا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جِئْنٰاهُمْ بِکِتٰابٍ فَصَّلْنٰاهُ</w:t>
      </w:r>
    </w:p>
    <w:p>
      <w:pPr>
        <w:pStyle w:val="BookText"/>
        <w:rPr/>
      </w:pPr>
      <w:r>
        <w:rPr>
          <w:rFonts w:ascii="Amiri" w:hAnsi="Amiri" w:eastAsia="Amiri" w:cs="Amiri"/>
          <w:color w:val="111111"/>
          <w:sz w:val="28"/>
          <w:sz w:val="28"/>
          <w:szCs w:val="28"/>
          <w:rtl w:val="true"/>
          <w:lang w:bidi="ar-SA"/>
        </w:rPr>
        <w:t xml:space="preserve">بیّنا معانیه من العقائد و الأحکام و المواعظ مفصّلة عَلیٰ عِلْمٍ عالمین بوجه تفصیله حتّی جاء </w:t>
      </w:r>
      <w:r>
        <w:rPr>
          <w:rStyle w:val="FootnoteAnchor"/>
          <w:rtl w:val="true"/>
        </w:rPr>
        <w:footnoteReference w:id="258"/>
      </w:r>
      <w:r>
        <w:rPr>
          <w:rFonts w:ascii="Amiri" w:hAnsi="Amiri" w:eastAsia="Amiri" w:cs="Amiri"/>
          <w:color w:val="111111"/>
          <w:sz w:val="28"/>
          <w:sz w:val="28"/>
          <w:szCs w:val="28"/>
          <w:rtl w:val="true"/>
          <w:lang w:bidi="ar-SA"/>
        </w:rPr>
        <w:t xml:space="preserve">حکیماً هُدیً وَ رَحْمَةً لِقَوْمٍ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یَنْظُرُونَ</w:t>
      </w:r>
    </w:p>
    <w:p>
      <w:pPr>
        <w:pStyle w:val="BookText"/>
        <w:rPr/>
      </w:pPr>
      <w:r>
        <w:rPr>
          <w:rFonts w:ascii="Amiri" w:hAnsi="Amiri" w:eastAsia="Amiri" w:cs="Amiri"/>
          <w:color w:val="111111"/>
          <w:sz w:val="28"/>
          <w:sz w:val="28"/>
          <w:szCs w:val="28"/>
          <w:rtl w:val="true"/>
          <w:lang w:bidi="ar-SA"/>
        </w:rPr>
        <w:t>هل ینتظرون إِلاّٰ تَأْوِیلَهُ ما یؤل إلیه أمره من تبیین صدقه بظهور ما نطق به من الوعد و الوعید یَوْمَ یَأْتِی تَأْوِیلُهُ قیل یوم القیامة و القمّیّ ذٰلک فی قیام القائم و یوم القیامة یَقُولُ الَّذِینَ نَسُوهُ مِنْ قَبْلُ ترکوه ترک الناسی قَدْ جٰاءَتْ رُسُلُ رَبِّنٰا بِالْحَقِّ قد تبیّن أنهم جاؤوا بالحقّ فَهَلْ لَنٰا مِنْ شُفَعٰاءَ فَیَشْفَعُوا لَنٰا الیوم أَوْ نُرَدُّ إلی الدنیا فَنَعْمَلَ غَیْرَ الَّذِی کُنّٰا نَعْمَلُ قَدْ خَسِرُوا أَنْفُسَهُمْ بصرف أعمالهم فی الکفر وَ ضَلَّ عَنْهُمْ مٰا کٰانُوا یَفْتَرُونَ بطل عنهم فلم ینفعهم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w:t>
      </w:r>
    </w:p>
    <w:p>
      <w:pPr>
        <w:pStyle w:val="BookText"/>
        <w:rPr/>
      </w:pPr>
      <w:r>
        <w:rPr>
          <w:rFonts w:ascii="Amiri" w:hAnsi="Amiri" w:eastAsia="Amiri" w:cs="Amiri"/>
          <w:color w:val="111111"/>
          <w:sz w:val="28"/>
          <w:sz w:val="28"/>
          <w:szCs w:val="28"/>
          <w:rtl w:val="true"/>
          <w:lang w:bidi="ar-SA"/>
        </w:rPr>
        <w:t>القمّیّ قال فی ستّة أوقات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2588</w:t>
      </w:r>
    </w:p>
    <w:p>
      <w:pPr>
        <w:pStyle w:val="BookText"/>
        <w:rPr/>
      </w:pPr>
      <w:r>
        <w:rPr>
          <w:rFonts w:ascii="IRNazanin" w:hAnsi="IRNazanin" w:eastAsia="IRNazanin"/>
          <w:color w:val="111111"/>
          <w:sz w:val="28"/>
          <w:sz w:val="28"/>
          <w:szCs w:val="28"/>
          <w:rtl w:val="true"/>
          <w:lang w:bidi="fa-IR"/>
        </w:rPr>
        <w:t>فی الإِحتجاج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أن یخلقها فی أقلّ من لمح البصر لخلق و لکنه جعل الأناة و المداراة مثالاً لأمنائه و ایجاباً للحجّة علی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2589</w:t>
      </w:r>
    </w:p>
    <w:p>
      <w:p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قادراً علی أن یخلقها فی طرفة عین و لکنه عزّ و جلّ خلقها فِی سِتَّةِ أَیّٰامٍ لیظهر علی الملائکة ما یخلقه منها شیئاً بعد شیء فیستدلّ بحدوث ما یحدث علی اللّٰه تعالی مرّة بعد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2590</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الخیر یوم الأحد و ما کان لیخلق الشرّ قبل الخیر و فی الأحد و الاثنین خلق الأرضین و خلق أقواتها یوم الثلاثاء و خلق السماوات یوم الأربعاء و یوم الخمیس و خلق أقواتها یوم الجمعة و ذٰلک قوله تعالی خَلَقَ السَّمٰاوٰاتِ وَ الْأَرْضَ وَ مٰا بَیْنَهُمٰا فِی سِتَّةِ أَیّٰامٍ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المشتملة علی قوله وَ مٰا بَیْنَهُمٰا انّما هی فی سورة الفرقان و فی سورة</w:t>
      </w:r>
    </w:p>
    <w:p>
      <w:pPr>
        <w:pStyle w:val="BookText"/>
        <w:rPr/>
      </w:pPr>
      <w:r>
        <w:rPr>
          <w:rFonts w:ascii="IRNazanin" w:hAnsi="IRNazanin" w:eastAsia="IRNazanin"/>
          <w:color w:val="111111"/>
          <w:sz w:val="28"/>
          <w:sz w:val="28"/>
          <w:szCs w:val="28"/>
          <w:rtl w:val="true"/>
          <w:lang w:bidi="fa-IR"/>
        </w:rPr>
        <w:t>السجدة التالیة للقمان و یستفاد منها و من هذا الحدیث و أمثاله ممّا ورد من هذا القبیل ان مٰا بَیْنَهُمٰا أیضاً داخل فی المقصود من الآیة التی نحن بصدد تفسیرها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2591</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تبارک و تعالی خلق الدنیا فِی سِتَّةِ أَیّٰامٍ ثمّ اختزلها </w:t>
      </w:r>
      <w:r>
        <w:rPr>
          <w:rStyle w:val="FootnoteAnchor"/>
          <w:rtl w:val="true"/>
        </w:rPr>
        <w:footnoteReference w:id="259"/>
      </w:r>
      <w:r>
        <w:rPr>
          <w:rFonts w:ascii="IRNazanin" w:hAnsi="IRNazanin" w:eastAsia="IRNazanin"/>
          <w:color w:val="111111"/>
          <w:sz w:val="28"/>
          <w:sz w:val="28"/>
          <w:szCs w:val="28"/>
          <w:rtl w:val="true"/>
          <w:lang w:bidi="fa-IR"/>
        </w:rPr>
        <w:t>عن أیّام السنة و السنة ثلاثمائة و أربعة و خمسون یوماً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2592</w:t>
      </w:r>
    </w:p>
    <w:p>
      <w:pPr>
        <w:pStyle w:val="BookText"/>
        <w:rPr/>
      </w:pPr>
      <w:r>
        <w:rPr>
          <w:rFonts w:ascii="Amiri" w:hAnsi="Amiri" w:eastAsia="Amiri" w:cs="Amiri"/>
          <w:color w:val="111111"/>
          <w:sz w:val="28"/>
          <w:sz w:val="28"/>
          <w:szCs w:val="28"/>
          <w:rtl w:val="true"/>
          <w:lang w:bidi="ar-SA"/>
        </w:rPr>
        <w:t>و فی الفقیه و التهذیب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خلق السنة ثلاثمائة و ستین یوماً و خَلَقَ السَّمٰاوٰاتِ وَ الْأَرْضَ فِی سِتَّةِ أَیّٰامٍ فحجزها </w:t>
      </w:r>
      <w:r>
        <w:rPr>
          <w:rStyle w:val="FootnoteAnchor"/>
          <w:rtl w:val="true"/>
        </w:rPr>
        <w:footnoteReference w:id="260"/>
      </w:r>
      <w:r>
        <w:rPr>
          <w:rFonts w:ascii="IRNazanin" w:hAnsi="IRNazanin" w:eastAsia="IRNazanin"/>
          <w:color w:val="111111"/>
          <w:sz w:val="28"/>
          <w:sz w:val="28"/>
          <w:szCs w:val="28"/>
          <w:rtl w:val="true"/>
          <w:lang w:bidi="fa-IR"/>
        </w:rPr>
        <w:t>من ثلاثمائة و ستین یوماً فالسنة ثلاثمائة و أربعة و خمسون یوماً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2593</w:t>
      </w:r>
    </w:p>
    <w:p>
      <w:pPr>
        <w:pStyle w:val="BookText"/>
        <w:rPr/>
      </w:pPr>
      <w:r>
        <w:rPr>
          <w:rFonts w:ascii="IRNazanin" w:hAnsi="IRNazanin" w:eastAsia="IRNazanin"/>
          <w:color w:val="111111"/>
          <w:sz w:val="28"/>
          <w:sz w:val="28"/>
          <w:szCs w:val="28"/>
          <w:rtl w:val="true"/>
          <w:lang w:bidi="fa-IR"/>
        </w:rPr>
        <w:t>و فی الخصال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إن قیل ان الأیّام انما تتقدّر و تتمایز بحرکة الفلک فکیف خلقت السماوات و الأرض فی الأیّام المتمایزة قبل تمایزها قلنا مناط تمایز الأیّام و تقدّرها انّما هو حرکة الفلک الأعلی دون السماوات السبع و المخلوق فی الأیّام المتمایزة انّما هو السماوات السبع و الأرض و ما بینهما دون ما فوقهما و لا یلزم من ذلک خلاء لتقدم الماء الذی خلق منه الجمیع علی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إنَّ هذه الآیة و أمثال هذه الأخبار من المتشابهات التی تأویلها عند الراسخین فی العلم ثُمَّ اسْتَویٰ عَلَی الْعَرْشِ</w:t>
      </w:r>
    </w:p>
    <w:p>
      <w:pPr>
        <w:pStyle w:val="BookText"/>
        <w:rPr/>
      </w:pPr>
      <w:r>
        <w:rPr>
          <w:rFonts w:eastAsia="Times New Roman" w:cs="Times New Roman" w:ascii="Times New Roman" w:hAnsi="Times New Roman"/>
          <w:color w:val="111111"/>
          <w:sz w:val="28"/>
          <w:szCs w:val="28"/>
          <w:lang w:val="en-US" w:bidi="en-US"/>
        </w:rPr>
        <w:t>2594</w:t>
      </w:r>
    </w:p>
    <w:p>
      <w:pPr>
        <w:pStyle w:val="BookText"/>
        <w:rPr/>
      </w:pPr>
      <w:r>
        <w:rPr>
          <w:rFonts w:ascii="IRNazanin" w:hAnsi="IRNazanin" w:eastAsia="IRNazanin"/>
          <w:color w:val="111111"/>
          <w:sz w:val="28"/>
          <w:sz w:val="28"/>
          <w:szCs w:val="28"/>
          <w:rtl w:val="true"/>
          <w:lang w:bidi="fa-IR"/>
        </w:rPr>
        <w:t>فی الإِحتجاج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اِسْتَویٰ</w:t>
      </w:r>
    </w:p>
    <w:p>
      <w:pPr>
        <w:pStyle w:val="BookText"/>
        <w:rPr/>
      </w:pPr>
      <w:r>
        <w:rPr>
          <w:rFonts w:ascii="IRNazanin" w:hAnsi="IRNazanin" w:eastAsia="IRNazanin"/>
          <w:color w:val="111111"/>
          <w:sz w:val="28"/>
          <w:sz w:val="28"/>
          <w:szCs w:val="28"/>
          <w:rtl w:val="true"/>
          <w:lang w:bidi="fa-IR"/>
        </w:rPr>
        <w:t>تدبیره و علا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2595</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علی ما دقّ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2596</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اِسْتَویٰ</w:t>
      </w:r>
    </w:p>
    <w:p>
      <w:pPr>
        <w:pStyle w:val="BookText"/>
        <w:rPr/>
      </w:pPr>
      <w:r>
        <w:rPr>
          <w:rFonts w:ascii="IRNazanin" w:hAnsi="IRNazanin" w:eastAsia="IRNazanin"/>
          <w:color w:val="111111"/>
          <w:sz w:val="28"/>
          <w:sz w:val="28"/>
          <w:szCs w:val="28"/>
          <w:rtl w:val="true"/>
          <w:lang w:bidi="fa-IR"/>
        </w:rPr>
        <w:t>علی کل شیء فلیس شیء أقرب إلیه من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2597</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اِسْتَویٰ</w:t>
      </w:r>
    </w:p>
    <w:p>
      <w:pPr>
        <w:pStyle w:val="BookText"/>
        <w:rPr/>
      </w:pPr>
      <w:r>
        <w:rPr>
          <w:rFonts w:ascii="IRNazanin" w:hAnsi="IRNazanin" w:eastAsia="IRNazanin"/>
          <w:color w:val="111111"/>
          <w:sz w:val="28"/>
          <w:sz w:val="28"/>
          <w:szCs w:val="28"/>
          <w:rtl w:val="true"/>
          <w:lang w:bidi="fa-IR"/>
        </w:rPr>
        <w:t>من کل شیء فلیس شیء أقرب إلیه من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2598</w:t>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اِسْتَویٰ</w:t>
      </w:r>
    </w:p>
    <w:p>
      <w:pPr>
        <w:pStyle w:val="BookText"/>
        <w:rPr/>
      </w:pPr>
      <w:r>
        <w:rPr>
          <w:rFonts w:ascii="IRNazanin" w:hAnsi="IRNazanin" w:eastAsia="IRNazanin"/>
          <w:color w:val="111111"/>
          <w:sz w:val="28"/>
          <w:sz w:val="28"/>
          <w:szCs w:val="28"/>
          <w:rtl w:val="true"/>
          <w:lang w:bidi="fa-IR"/>
        </w:rPr>
        <w:t>فی کل شیء فلیس أقرب إلیه من شیء لم یبعد منه بعید و لم یقرب منه قریب استوی فی کلّ شیء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بالعرش الجسم المحیط بجمیع الأجسام و قد یراد به ذٰلک الجسم</w:t>
      </w:r>
    </w:p>
    <w:p>
      <w:pPr>
        <w:pStyle w:val="BookText"/>
        <w:rPr/>
      </w:pPr>
      <w:r>
        <w:rPr>
          <w:rFonts w:ascii="IRNazanin" w:hAnsi="IRNazanin" w:eastAsia="IRNazanin"/>
          <w:color w:val="111111"/>
          <w:sz w:val="28"/>
          <w:sz w:val="28"/>
          <w:szCs w:val="28"/>
          <w:rtl w:val="true"/>
          <w:lang w:bidi="fa-IR"/>
        </w:rPr>
        <w:t>مع جمیع ما فیه من الأجسام أعنی العالم الجسمانی بتمامه و قد یراد به ذاک المجموع مع جمیع ما یتوسط بینه و بین اللّٰه سبحانه من الأرواح التی لا تتقوّم الأجسام الاّ بها أعنی العوالم کلها بملکها و ملکوتها و جبروتها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سوی اللّٰه عزّ و جلّ و قد یراد به علم اللّٰه سبحانه المتعلق بما سواه و قد یراد به علم اللّٰه سبحانه الذی اطلع علیه أنبیاءه و رسله و حججه و قد وقعت الإشارة الی کل منها فی کلامهم و ربما یفسر بالملک و الإستواء بالاحتواء کما یأتی فی سورة طٰهٰ و یرجع إلی ما ذکر، ثم أقول  فسّر الصادق علیه السلام الإستواء فی روایات الکافی باستواء النسبة و العرش بمجموع الأشیاء و ضمن الإستواء فی الروایة الأُولی ما یتعدی بعلیٰ کالاستیلاء و الإشراف و نحوهما لموافقة القرآن فیصیر المعنی استوی نسبته إلی کل شیء حال کونه مستولیاً علی الکل ففی الآیة دلالة علی نفی المکان عنه سبحانه خلاف ما یفهمه الجمهور منها و فیها أیضاً إشارة إلی معیّته القیّومیة و اتصاله المعنوی بکل شیء علی السواء علی الوجه الذی لا ینافی أحدّیته و قدس جلاله و إلی افاضة الرحمة العامّة علی الجمیع علی نسبة واحدة و احاطة علمه بالکل بنحو واحد و قربه من کل شیء علی نهج سواء و أتی بلفظة من فی الروایة الثانیة تحقیقا لمعنی الإستواء فی القرب و البعد و بلفظة فی الثالثة تحقیقاً لمعنی ما یستوی فیه و امّا اختلاف المقربین کالأنبیاء و الأولیاء مع المعبّدین کالشیاطین و الکفّار فی القرب و البعد فلیس ذٰلک من قبله سبحانه بل من جهة تفاوت أرواحهم فی ذواتها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2599</w:t>
      </w:r>
    </w:p>
    <w:p>
      <w:pPr>
        <w:pStyle w:val="BookText"/>
        <w:rPr/>
      </w:pPr>
      <w:r>
        <w:rPr>
          <w:rFonts w:ascii="IRNazanin" w:hAnsi="IRNazanin" w:eastAsia="IRNazanin"/>
          <w:color w:val="111111"/>
          <w:sz w:val="28"/>
          <w:sz w:val="28"/>
          <w:szCs w:val="28"/>
          <w:rtl w:val="true"/>
          <w:lang w:bidi="fa-IR"/>
        </w:rPr>
        <w:t>و فی التوحید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الجاثلیق قال إنّ الملائکة تحمل العرش و لیس العرش کما یظن کهیئة السریر و لکنه شیء محدود مخلوق مدبر و ربّک عزّ و جل مالکه لا أنّه علیه ککون الشیء علی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یُغْشِی اللَّیْلَ النَّهٰارَ</w:t>
      </w:r>
    </w:p>
    <w:p>
      <w:pPr>
        <w:pStyle w:val="BookText"/>
        <w:rPr/>
      </w:pPr>
      <w:r>
        <w:rPr>
          <w:rFonts w:ascii="Amiri" w:hAnsi="Amiri" w:eastAsia="Amiri" w:cs="Amiri"/>
          <w:color w:val="111111"/>
          <w:sz w:val="28"/>
          <w:sz w:val="28"/>
          <w:szCs w:val="28"/>
          <w:rtl w:val="true"/>
          <w:lang w:bidi="ar-SA"/>
        </w:rPr>
        <w:t>یغطیه به و قرء بالتشدید یَطْلُبُهُ حَثِیثاً یعقبه سریعاً کالطالب له لا یفصل بینهما شیء وَ الشَّمْسَ وَ الْقَمَرَ وَ النُّجُومَ مُسَخَّرٰاتٍ بِأَمْرِهِ و قرء برفع الکل أَلاٰ لَهُ الْخَلْقُ عالم الأجسام وَ الْأَمْرُ عالم الأرواح تَبٰارَکَ اللّٰهُ رَبُّ الْعٰالَمِینَ تعالی بالوحدانیة فی الاُلوهیة و تعظم بالفردانیة فی الربوبیة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رَبَّکُمْ تَضَرُّعاً وَ خُفْیَةً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ذوی تضرّع و خفیة فان الإخفاء أقرب إلی</w:t>
      </w:r>
    </w:p>
    <w:p>
      <w:pPr>
        <w:pStyle w:val="BookText"/>
        <w:rPr/>
      </w:pPr>
      <w:r>
        <w:rPr>
          <w:rFonts w:ascii="Amiri" w:hAnsi="Amiri" w:eastAsia="Amiri" w:cs="Amiri"/>
          <w:color w:val="111111"/>
          <w:sz w:val="28"/>
          <w:sz w:val="28"/>
          <w:szCs w:val="28"/>
          <w:rtl w:val="true"/>
          <w:lang w:bidi="ar-SA"/>
        </w:rPr>
        <w:t>الإخلاص و قرء بکسر الخاءِ إِنَّهُ لاٰ یُحِبُّ الْمُعْتَدِینَ المجاوزین ما أمروا به فی الدعاء و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2600</w:t>
      </w:r>
    </w:p>
    <w:p>
      <w:pPr>
        <w:pStyle w:val="BookText"/>
        <w:rPr/>
      </w:pPr>
      <w:r>
        <w:rPr>
          <w:rFonts w:ascii="IRNazanin" w:hAnsi="IRNazanin" w:eastAsia="IRNazanin"/>
          <w:color w:val="111111"/>
          <w:sz w:val="28"/>
          <w:sz w:val="28"/>
          <w:szCs w:val="28"/>
          <w:rtl w:val="true"/>
          <w:lang w:bidi="fa-IR"/>
        </w:rPr>
        <w:t>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غزاة فأشرف علی واد فجعل الناس یهللون و یکبرون و یرفعون أصواتهم فقال یا أیها الناس اربعوا </w:t>
      </w:r>
      <w:r>
        <w:rPr>
          <w:rStyle w:val="FootnoteAnchor"/>
          <w:rtl w:val="true"/>
        </w:rPr>
        <w:footnoteReference w:id="261"/>
      </w:r>
      <w:r>
        <w:rPr>
          <w:rFonts w:ascii="IRNazanin" w:hAnsi="IRNazanin" w:eastAsia="IRNazanin"/>
          <w:color w:val="111111"/>
          <w:sz w:val="28"/>
          <w:sz w:val="28"/>
          <w:szCs w:val="28"/>
          <w:rtl w:val="true"/>
          <w:lang w:bidi="fa-IR"/>
        </w:rPr>
        <w:t>علی أنفسکم أما أنّکم لا تدعون أصمّ و لا غائباً انکم تدعون سمیعاً قریباً انه معکم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2601</w:t>
      </w:r>
    </w:p>
    <w:p>
      <w:pPr>
        <w:pStyle w:val="BookText"/>
        <w:rPr/>
      </w:pPr>
      <w:r>
        <w:rPr>
          <w:rFonts w:ascii="Amiri" w:hAnsi="Amiri" w:eastAsia="Amiri" w:cs="Amiri"/>
          <w:color w:val="111111"/>
          <w:sz w:val="28"/>
          <w:sz w:val="28"/>
          <w:szCs w:val="28"/>
          <w:rtl w:val="true"/>
          <w:lang w:bidi="ar-SA"/>
        </w:rPr>
        <w:t>و فی مصباح الشریعة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باللّٰه فی جمیع امورک متضرّعاً إلیه آناء اللیل و النهار قال اللّٰه تعالی اُدْعُوا رَبَّکُمْ تَضَرُّعاً وَ خُفْیَةً إِنَّهُ لاٰ یُحِبُّ الْمُعْتَدِینَ و الاعتداء من صفة قرّاء زماننا هٰذا و علامتهم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تُفْسِدُوا فِی الْأَرْضِ</w:t>
      </w:r>
    </w:p>
    <w:p>
      <w:pPr>
        <w:pStyle w:val="BookText"/>
        <w:rPr/>
      </w:pPr>
      <w:r>
        <w:rPr>
          <w:rFonts w:ascii="Amiri" w:hAnsi="Amiri" w:eastAsia="Amiri" w:cs="Amiri"/>
          <w:color w:val="111111"/>
          <w:sz w:val="28"/>
          <w:sz w:val="28"/>
          <w:szCs w:val="28"/>
          <w:rtl w:val="true"/>
          <w:lang w:bidi="ar-SA"/>
        </w:rPr>
        <w:t>بالکفر و المعاصی بَعْدَ إِصْلاٰحِهٰا ببعث الأنبیاء و شرع الأحکام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2602</w:t>
      </w:r>
    </w:p>
    <w:p>
      <w:pPr>
        <w:pStyle w:val="BookText"/>
        <w:rPr/>
      </w:pPr>
      <w:r>
        <w:rPr>
          <w:rFonts w:ascii="Amiri" w:hAnsi="Amiri" w:eastAsia="Amiri" w:cs="Amiri"/>
          <w:color w:val="111111"/>
          <w:sz w:val="28"/>
          <w:sz w:val="28"/>
          <w:szCs w:val="28"/>
          <w:rtl w:val="true"/>
          <w:lang w:bidi="ar-SA"/>
        </w:rPr>
        <w:t>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کانت فاسدة فأصلحها اللّٰه بنبیّه فقال وَ لاٰ تُفْسِدُوا فِی الْأَرْضِ بَعْدَ إِصْلاٰحِهٰا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أصلحها برسول اللّٰه صلّی اللّٰه علیه و آله و سلم و أمیر المؤمنین علیه السلام فأفسدوها حین ترکوا أمیر المؤمنین علیه السلام وَ ادْعُوهُ خَوْفاً وَ طَمَعاً ذوی خوف من الردّ لقصور أعمالکم و عدم استحقاقکم و طمعاً فی اجابته تفضلاً و إحساناً لفرط رحمته إِنَّ رَحْمَتَ اللّٰهِ قَرِیبٌ مِنَ الْمُحْسِنِینَ ترجیح للطمع و تنبیه علی ما یتوسل به إلی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2603</w:t>
      </w:r>
    </w:p>
    <w:p>
      <w:pPr>
        <w:pStyle w:val="BookText"/>
        <w:rPr/>
      </w:pPr>
      <w:r>
        <w:rPr>
          <w:rFonts w:ascii="Amiri" w:hAnsi="Amiri" w:eastAsia="Amiri" w:cs="Amiri"/>
          <w:color w:val="111111"/>
          <w:sz w:val="28"/>
          <w:sz w:val="28"/>
          <w:szCs w:val="28"/>
          <w:rtl w:val="true"/>
          <w:lang w:bidi="ar-SA"/>
        </w:rPr>
        <w:t>فی الفقیه فی وصیة النبیّ لعلیّ صلوات اللّٰه و سلامه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یخاف ساحراً أو شیطاناً فلیقرأ إِنَّ رَبَّکُمُ اللّٰهُ الَّذِی خَلَقَ السَّمٰاوٰاتِ وَ الْأَرْضَ فِی سِتَّةِ أَیّٰامٍ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بأرض قفر فقرأ هذه الآیة إِنَّ رَبَّکُمُ اللّٰهُ إلی قوله تَبٰارَکَ اللّٰهُ رَبُّ الْعٰالَمِینَ حرسته الملائکة و تباعدت عنه الشیاطین قال فمضی الرجل فإذا هو بقریة خراب فبات فیها و لم یقرأ هذه الآیة فتغشاه الشیاطین فإذا</w:t>
      </w:r>
    </w:p>
    <w:p>
      <w:pPr>
        <w:pStyle w:val="BookText"/>
        <w:rPr/>
      </w:pPr>
      <w:r>
        <w:rPr>
          <w:rFonts w:ascii="Amiri" w:hAnsi="Amiri" w:eastAsia="Amiri" w:cs="Amiri"/>
          <w:color w:val="111111"/>
          <w:sz w:val="28"/>
          <w:sz w:val="28"/>
          <w:szCs w:val="28"/>
          <w:rtl w:val="true"/>
          <w:lang w:bidi="ar-SA"/>
        </w:rPr>
        <w:t xml:space="preserve">هو أُخِذَ بخطمه </w:t>
      </w:r>
      <w:r>
        <w:rPr>
          <w:rStyle w:val="FootnoteAnchor"/>
          <w:rtl w:val="true"/>
        </w:rPr>
        <w:footnoteReference w:id="262"/>
      </w:r>
      <w:r>
        <w:rPr>
          <w:rFonts w:ascii="IRNazanin" w:hAnsi="IRNazanin" w:eastAsia="IRNazanin"/>
          <w:color w:val="111111"/>
          <w:sz w:val="28"/>
          <w:sz w:val="28"/>
          <w:szCs w:val="28"/>
          <w:rtl w:val="true"/>
          <w:lang w:bidi="fa-IR"/>
        </w:rPr>
        <w:t>فقال له صاحبه انْظِرْهُ و استیقظ الرجل فقرأ الآیة فقال الشیطان لصاحبه أرغم اللّٰه أنفک احرسه الآن حتّی یصبح فلما أصبح رجع إلی أمیر المؤمنین فأخبره و قال له رأیت فی کلامک الشفاء و الصدق و مضی بعد طلوع الشمس فإذا هو بأثر شعر الشیطان مجتمعاً فی الأرض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یُرْسِلُ الرِّیٰاحَ بُشْراً</w:t>
      </w:r>
    </w:p>
    <w:p>
      <w:pPr>
        <w:pStyle w:val="BookText"/>
        <w:rPr/>
      </w:pPr>
      <w:r>
        <w:rPr>
          <w:rFonts w:ascii="Amiri" w:hAnsi="Amiri" w:eastAsia="Amiri" w:cs="Amiri"/>
          <w:color w:val="111111"/>
          <w:sz w:val="28"/>
          <w:sz w:val="28"/>
          <w:szCs w:val="28"/>
          <w:rtl w:val="true"/>
          <w:lang w:bidi="ar-SA"/>
        </w:rPr>
        <w:t xml:space="preserve">جمع نشور بمعنی ناشر و قرء بالتخفیف و بفتح النون و بالباء مخففة جمع بشیر بَیْنَ یَدَیْ رَحْمَتِهِ قدام رحمته یعنی المطر فإن الصبا </w:t>
      </w:r>
      <w:r>
        <w:rPr>
          <w:rStyle w:val="FootnoteAnchor"/>
          <w:rtl w:val="true"/>
        </w:rPr>
        <w:footnoteReference w:id="263"/>
      </w:r>
      <w:r>
        <w:rPr>
          <w:rFonts w:ascii="Amiri" w:hAnsi="Amiri" w:eastAsia="Amiri" w:cs="Amiri"/>
          <w:color w:val="111111"/>
          <w:sz w:val="28"/>
          <w:sz w:val="28"/>
          <w:szCs w:val="28"/>
          <w:rtl w:val="true"/>
          <w:lang w:bidi="ar-SA"/>
        </w:rPr>
        <w:t>تثیر السحاب و الشمال تجمعَهُ و الجنوب یجلبه و الدبور یفرقه حَتّٰی إِذٰا أَقَلَّتْ حملت سَحٰاباً سحائب ثِقٰالاً بالماء سُقْنٰاهُ لِبَلَدٍ مَیِّتٍ لإحیائه و قرء بتخفیف الیاء فَأَنْزَلْنٰا بِهِ الْمٰاءَ فَأَخْرَجْنٰا بِهِ مِنْ کُلِّ الثَّمَرٰاتِ من کل أنواعها کَذٰلِکَ نُخْرِجُ الْمَوْتیٰ نحییهم و نخرجهم من الأجداث لَعَلَّکُمْ تَذَکَّرُونَ فتعلمون أن من قدر علی ذلک قدر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الْبَلَدُ الطَّیِّبُ</w:t>
      </w:r>
    </w:p>
    <w:p>
      <w:pPr>
        <w:pStyle w:val="BookText"/>
        <w:rPr/>
      </w:pPr>
      <w:r>
        <w:rPr>
          <w:rFonts w:ascii="Amiri" w:hAnsi="Amiri" w:eastAsia="Amiri" w:cs="Amiri"/>
          <w:color w:val="111111"/>
          <w:sz w:val="28"/>
          <w:sz w:val="28"/>
          <w:szCs w:val="28"/>
          <w:rtl w:val="true"/>
          <w:lang w:bidi="ar-SA"/>
        </w:rPr>
        <w:t xml:space="preserve">الأرض الکریمة التّربة یَخْرُجُ نَبٰاتُهُ بِإِذْنِ رَبِّهِ بأمره و تیسّره عبّر به عن کثرة النبات و حسنه و غزارة </w:t>
      </w:r>
      <w:r>
        <w:rPr>
          <w:rStyle w:val="FootnoteAnchor"/>
          <w:rtl w:val="true"/>
        </w:rPr>
        <w:footnoteReference w:id="264"/>
      </w:r>
      <w:r>
        <w:rPr>
          <w:rFonts w:ascii="Amiri" w:hAnsi="Amiri" w:eastAsia="Amiri" w:cs="Amiri"/>
          <w:color w:val="111111"/>
          <w:sz w:val="28"/>
          <w:sz w:val="28"/>
          <w:szCs w:val="28"/>
          <w:rtl w:val="true"/>
          <w:lang w:bidi="ar-SA"/>
        </w:rPr>
        <w:t xml:space="preserve">نفعه بقرینة المقابلة وَ الَّذِی خَبُثَ کالحرة </w:t>
      </w:r>
      <w:r>
        <w:rPr>
          <w:rStyle w:val="FootnoteAnchor"/>
          <w:rtl w:val="true"/>
        </w:rPr>
        <w:footnoteReference w:id="265"/>
      </w:r>
      <w:r>
        <w:rPr>
          <w:rFonts w:ascii="Amiri" w:hAnsi="Amiri" w:eastAsia="Amiri" w:cs="Amiri"/>
          <w:color w:val="111111"/>
          <w:sz w:val="28"/>
          <w:sz w:val="28"/>
          <w:szCs w:val="28"/>
          <w:rtl w:val="true"/>
          <w:lang w:bidi="ar-SA"/>
        </w:rPr>
        <w:t xml:space="preserve">و السبخة </w:t>
      </w:r>
      <w:r>
        <w:rPr>
          <w:rStyle w:val="FootnoteAnchor"/>
          <w:rtl w:val="true"/>
        </w:rPr>
        <w:footnoteReference w:id="266"/>
      </w:r>
      <w:r>
        <w:rPr>
          <w:rFonts w:ascii="Amiri" w:hAnsi="Amiri" w:eastAsia="Amiri" w:cs="Amiri"/>
          <w:color w:val="111111"/>
          <w:sz w:val="28"/>
          <w:sz w:val="28"/>
          <w:szCs w:val="28"/>
          <w:rtl w:val="true"/>
          <w:lang w:bidi="ar-SA"/>
        </w:rPr>
        <w:t>لاٰ یَخْرُجُ نباته إِلاّٰ نَکِداً قلیلاً عدیم النفع کَذٰلِکَ نُصَرِّفُ الْآیٰاتِ نرددها و نکررها لِقَوْمٍ یَشْکُرُونَ نعمة اللّٰه فیتفکرون فیها و یعتبرون بها،قیل اَلْآیَةَ مثل لمن تدبر الآیات و انتفع بها و لمن لم یرفع إلیها رأساً و لم یتأثر بها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مثل للأئمة یخرج علمهم بإذن ربّهم و لأعدائهم لا یخرج علمهم الا کدراً</w:t>
      </w:r>
    </w:p>
    <w:p>
      <w:pPr>
        <w:pStyle w:val="BookText"/>
        <w:rPr/>
      </w:pPr>
      <w:r>
        <w:rPr>
          <w:rFonts w:ascii="IRNazanin" w:hAnsi="IRNazanin" w:eastAsia="IRNazanin"/>
          <w:color w:val="111111"/>
          <w:sz w:val="28"/>
          <w:sz w:val="28"/>
          <w:szCs w:val="28"/>
          <w:rtl w:val="true"/>
          <w:lang w:bidi="fa-IR"/>
        </w:rPr>
        <w:t>فاسداً و فی المناقب قال عمرو بن العاص للحسین ما بال الحاکم أوفر من لحانا فقرأ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نُوحاً إِلیٰ قَوْمِهِ</w:t>
      </w:r>
    </w:p>
    <w:p>
      <w:pPr>
        <w:pStyle w:val="BookText"/>
        <w:rPr/>
      </w:pPr>
      <w:r>
        <w:rPr>
          <w:rFonts w:ascii="IRNazanin" w:hAnsi="IRNazanin" w:eastAsia="IRNazanin"/>
          <w:color w:val="111111"/>
          <w:sz w:val="28"/>
          <w:sz w:val="28"/>
          <w:szCs w:val="28"/>
          <w:rtl w:val="true"/>
          <w:lang w:bidi="fa-IR"/>
        </w:rPr>
        <w:t>جواب قسم محذوف قیل هو نوح بن ملک بن متوشلخ بن إدریس أوّل نبیّ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2605</w:t>
      </w:r>
    </w:p>
    <w:p>
      <w:pPr>
        <w:pStyle w:val="BookText"/>
        <w:rPr/>
      </w:pPr>
      <w:r>
        <w:rPr>
          <w:rFonts w:ascii="Amiri" w:hAnsi="Amiri" w:eastAsia="Amiri" w:cs="Amiri"/>
          <w:color w:val="111111"/>
          <w:sz w:val="28"/>
          <w:sz w:val="28"/>
          <w:szCs w:val="28"/>
          <w:rtl w:val="true"/>
          <w:lang w:bidi="ar-SA"/>
        </w:rPr>
        <w:t>و القمّیّ روی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نوح عبد الغفّار و انما سمِّی نوحاً لأنّه کان ینوح علی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2606</w:t>
      </w:r>
    </w:p>
    <w:p>
      <w:p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2607</w:t>
      </w:r>
    </w:p>
    <w:p>
      <w:pPr>
        <w:pStyle w:val="BookText"/>
        <w:rPr/>
      </w:pPr>
      <w:r>
        <w:rPr>
          <w:rFonts w:ascii="IRNazanin" w:hAnsi="IRNazanin" w:eastAsia="IRNazanin"/>
          <w:color w:val="111111"/>
          <w:sz w:val="28"/>
          <w:sz w:val="28"/>
          <w:szCs w:val="28"/>
          <w:rtl w:val="true"/>
          <w:lang w:bidi="fa-IR"/>
        </w:rPr>
        <w:t>قال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الأعلی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2608</w:t>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2609</w:t>
      </w:r>
    </w:p>
    <w:p>
      <w:pPr>
        <w:pStyle w:val="BookText"/>
        <w:rPr/>
      </w:pPr>
      <w:r>
        <w:rPr>
          <w:rFonts w:ascii="Amiri" w:hAnsi="Amiri" w:eastAsia="Amiri" w:cs="Amiri"/>
          <w:color w:val="111111"/>
          <w:sz w:val="28"/>
          <w:sz w:val="28"/>
          <w:szCs w:val="28"/>
          <w:rtl w:val="true"/>
          <w:lang w:bidi="ar-SA"/>
        </w:rPr>
        <w:t>قال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سمِّی نوحاً لأنّه بکی خمسمائة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2610</w:t>
      </w:r>
    </w:p>
    <w:p>
      <w:pPr>
        <w:pStyle w:val="BookText"/>
        <w:rPr/>
      </w:pPr>
      <w:r>
        <w:rPr>
          <w:rFonts w:ascii="IRNazanin" w:hAnsi="IRNazanin" w:eastAsia="IRNazanin"/>
          <w:color w:val="111111"/>
          <w:sz w:val="28"/>
          <w:sz w:val="28"/>
          <w:szCs w:val="28"/>
          <w:rtl w:val="true"/>
          <w:lang w:bidi="fa-IR"/>
        </w:rPr>
        <w:t>و فی الکافی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بشّر بنوح علیه السلام و انّه یدعو إلی اللّٰه و یکذبه قومه فیهلکهم اللّٰه بالطوفان و أوصی ولده أن من أدرکه منکم فلیؤمن به و لیتّبعه فانه ینجو من الغرق و کان بینهما عشرة آباء أنبیاء و أوصیاء و کانوا مستخفین و لذلک خفی ذکرهم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2611</w:t>
      </w:r>
    </w:p>
    <w:p>
      <w:pPr>
        <w:pStyle w:val="BookText"/>
        <w:rPr/>
      </w:pPr>
      <w:r>
        <w:rPr>
          <w:rFonts w:ascii="IRNazanin" w:hAnsi="IRNazanin" w:eastAsia="IRNazanin"/>
          <w:color w:val="111111"/>
          <w:sz w:val="28"/>
          <w:sz w:val="28"/>
          <w:szCs w:val="28"/>
          <w:rtl w:val="true"/>
          <w:lang w:bidi="fa-IR"/>
        </w:rPr>
        <w:t>و فیه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شریعة نوح أن یعبد اللّٰه بالتوحید و الإخلاص و خلع الأنداد و هی الفطرة اَلَّتِی فَطَرَ النّٰاسَ عَلَیْهٰا و أخذ اللّٰه میثاقه علی نوح و النبیین أن یعبدوا اللّٰه و لا یشرکوا به شیئا و أمر بالصلاة و الأمر بالمعروف و النهی عن المنکر و الحلال و الحرام و لم یفرض علیهم احکام حدود و لا فرض مواریث فهذه شریعته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قَوْمِ اعْبُدُوا اللّٰهَ</w:t>
      </w:r>
    </w:p>
    <w:p>
      <w:pPr>
        <w:pStyle w:val="BookText"/>
        <w:rPr/>
      </w:pPr>
      <w:r>
        <w:rPr>
          <w:rFonts w:ascii="Amiri" w:hAnsi="Amiri" w:eastAsia="Amiri" w:cs="Amiri"/>
          <w:color w:val="111111"/>
          <w:sz w:val="28"/>
          <w:sz w:val="28"/>
          <w:szCs w:val="28"/>
          <w:rtl w:val="true"/>
          <w:lang w:bidi="ar-SA"/>
        </w:rPr>
        <w:t>اعبدوه وحده مٰا لَکُمْ مِنْ إِلٰهٍ غَیْرُهُ و قرء بالجرّ إِنِّی أَخٰافُ عَلَیْکُمْ عَذٰابَ یَوْمٍ عَظِیمٍ إن لم تؤمنوا و الیوم یوم القیامة أو یوم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الْمَلَأُ مِنْ قَوْمِهِ</w:t>
      </w:r>
    </w:p>
    <w:p>
      <w:pPr>
        <w:pStyle w:val="BookText"/>
        <w:rPr/>
      </w:pPr>
      <w:r>
        <w:rPr>
          <w:rFonts w:ascii="Amiri" w:hAnsi="Amiri" w:eastAsia="Amiri" w:cs="Amiri"/>
          <w:color w:val="111111"/>
          <w:sz w:val="28"/>
          <w:sz w:val="28"/>
          <w:szCs w:val="28"/>
          <w:rtl w:val="true"/>
          <w:lang w:bidi="ar-SA"/>
        </w:rPr>
        <w:t>أی الأشراف إِنّٰا لَنَرٰاکَ فِی ضَلاٰلٍ متمکّناً فی ذهاب عن الحق و الصواب مُبِینٍ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قَوْمِ لَیْسَ بِی ضَلاٰلَةٌ</w:t>
      </w:r>
    </w:p>
    <w:p>
      <w:pPr>
        <w:pStyle w:val="BookText"/>
        <w:rPr/>
      </w:pPr>
      <w:r>
        <w:rPr>
          <w:rFonts w:ascii="Amiri" w:hAnsi="Amiri" w:eastAsia="Amiri" w:cs="Amiri"/>
          <w:color w:val="111111"/>
          <w:sz w:val="28"/>
          <w:sz w:val="28"/>
          <w:szCs w:val="28"/>
          <w:rtl w:val="true"/>
          <w:lang w:bidi="ar-SA"/>
        </w:rPr>
        <w:t>شیء من الضلال بالغ فی النّفی کما بالغوا فی الإثبات وَ لٰکِنِّی رَسُولٌ مِنْ رَبِّ الْعٰالَمِینَ علی غایة من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أُبَلِّغُکُمْ رِسٰالاٰتِ رَبِّی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أُوحیَ إلیّ فی الأوقات المتطاولة و فی المعانی المختلفة</w:t>
      </w:r>
    </w:p>
    <w:p>
      <w:pPr>
        <w:pStyle w:val="BookText"/>
        <w:rPr/>
      </w:pPr>
      <w:r>
        <w:rPr>
          <w:rFonts w:ascii="Amiri" w:hAnsi="Amiri" w:eastAsia="Amiri" w:cs="Amiri"/>
          <w:color w:val="111111"/>
          <w:sz w:val="28"/>
          <w:sz w:val="28"/>
          <w:szCs w:val="28"/>
          <w:rtl w:val="true"/>
          <w:lang w:bidi="ar-SA"/>
        </w:rPr>
        <w:t>و قرء أبلغکم بالتخفیف و رسالة بالوحدة وَ أَنْصَحُ لَکُمْ فی زیادة اللام دلالة علی إمحاض النصیحة وَ أَعْلَمُ مِنَ اللّٰهِ من صفاته و شدّة بطشه أو من جهته بالوحی مٰا لاٰ تَعْلَمُونَ أشیاء لا علم لکم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عَجِبْتُمْ</w:t>
      </w:r>
    </w:p>
    <w:p>
      <w:pPr>
        <w:pStyle w:val="BookText"/>
        <w:rPr/>
      </w:pPr>
      <w:r>
        <w:rPr>
          <w:rFonts w:ascii="Amiri" w:hAnsi="Amiri" w:eastAsia="Amiri" w:cs="Amiri"/>
          <w:color w:val="111111"/>
          <w:sz w:val="28"/>
          <w:sz w:val="28"/>
          <w:szCs w:val="28"/>
          <w:rtl w:val="true"/>
          <w:lang w:bidi="ar-SA"/>
        </w:rPr>
        <w:t>الهمزة للإِنکار و الواو للعطف علی محذوف أی أ کذبتم وَ عَجِبْتُمْ أَنْ جٰاءَکُمْ من أَنْ جٰاءَکُمْ ذِکْرٌ مِنْ رَبِّکُمْ موعظة منه عَلیٰ رَجُلٍ علی لسان رَجُلٍ مِنْکُمْ و ذلک انهم تعجبوا من إرسال البشر لِیُنْذِرَکُمْ لیحذرکم عاقبة الکفر و المعاصی وَ لِتَتَّقُوا بسبب الإِنذار وَ لَعَلَّکُمْ تُرْحَمُونَ بالتقوی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فَکَذَّبُوهُ فَأَنْجَیْنٰاهُ وَ الَّذِینَ مَعَهُ</w:t>
      </w:r>
    </w:p>
    <w:p>
      <w:pPr>
        <w:pStyle w:val="BookText"/>
        <w:rPr/>
      </w:pPr>
      <w:r>
        <w:rPr>
          <w:rFonts w:ascii="Amiri" w:hAnsi="Amiri" w:eastAsia="Amiri" w:cs="Amiri"/>
          <w:color w:val="111111"/>
          <w:sz w:val="28"/>
          <w:sz w:val="28"/>
          <w:szCs w:val="28"/>
          <w:rtl w:val="true"/>
          <w:lang w:bidi="ar-SA"/>
        </w:rPr>
        <w:t>و هم من آمن به فِی الْفُلْکِ وَ أَغْرَقْنَا الَّذِینَ کَذَّبُوا بِآیٰاتِنٰا بالطوفان إِنَّهُمْ کٰانُوا قَوْماً عَمِینَ عمی القلب غیر متبصرین و أصله عمیّین و یأتی قصة نوح علیه السلام فی سورة هود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عٰادٍ</w:t>
      </w:r>
    </w:p>
    <w:p>
      <w:pPr>
        <w:pStyle w:val="BookText"/>
        <w:rPr/>
      </w:pPr>
      <w:r>
        <w:rPr>
          <w:rFonts w:ascii="Amiri" w:hAnsi="Amiri" w:eastAsia="Amiri" w:cs="Amiri"/>
          <w:color w:val="111111"/>
          <w:sz w:val="28"/>
          <w:sz w:val="28"/>
          <w:szCs w:val="28"/>
          <w:rtl w:val="true"/>
          <w:lang w:bidi="ar-SA"/>
        </w:rPr>
        <w:t>و أرسلنا إِلیٰ عٰادٍ أَخٰاهُمْ هُوداً یعنی بالأخ الواحد منهم کقولهم یا أخا العرب للواحد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2612</w:t>
      </w:r>
    </w:p>
    <w:p>
      <w:pPr>
        <w:pStyle w:val="BookText"/>
        <w:rPr/>
      </w:pPr>
      <w:r>
        <w:rPr>
          <w:rFonts w:ascii="Amiri" w:hAnsi="Amiri" w:eastAsia="Amiri" w:cs="Amiri"/>
          <w:color w:val="111111"/>
          <w:sz w:val="28"/>
          <w:sz w:val="28"/>
          <w:szCs w:val="28"/>
          <w:rtl w:val="true"/>
          <w:lang w:bidi="ar-SA"/>
        </w:rPr>
        <w:t>و العیّاشیّ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أنّ جدک قال إخواننا بغوا علینا فقاتلناهم علی بغیهم فقال ویلک أما تقرأ القرآن وَ إِلیٰ عٰادٍ أَخٰاهُمْ هُوداً وَ إِلیٰ مَدْیَنَ أَخٰاهُمْ شُعَیْباً وَ إِلیٰ ثَمُودَ أَخٰاهُمْ صٰالِحاً فهم مثلهم و کانوا إخوانهم فی عشریتهم و لیسوا إخوانهم فی دینهم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2613</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 اللّٰه عاداً و أنجی هوداً و أهلک اللّٰه ثمود و أنجی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الإحتجاج ما یقرب من الروایتین قیل انّما جعل واحداً منهم لیکونوا به أسکن و عنه أفهم و هو من ولد سام بن نوح کما أنّ عاداً کذلک و قیل عاد جدّ 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2614</w:t>
      </w:r>
    </w:p>
    <w:p>
      <w:pPr>
        <w:pStyle w:val="BookText"/>
        <w:rPr/>
      </w:pPr>
      <w:r>
        <w:rPr>
          <w:rFonts w:ascii="IRNazanin" w:hAnsi="IRNazanin" w:eastAsia="IRNazanin"/>
          <w:color w:val="111111"/>
          <w:sz w:val="28"/>
          <w:sz w:val="28"/>
          <w:szCs w:val="28"/>
          <w:rtl w:val="true"/>
          <w:lang w:bidi="fa-IR"/>
        </w:rPr>
        <w:t>و فی الکافی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نوح ساماً بهود و قال إنّ اللّٰه باعث نبیاً یقال له هود و انّه یدعو قومه إلی اللّٰه فیکذبونه فیهلکهم بالرّیح فمن أدرکه منهم فلیؤمن به و لیتبعه و کان بینهما 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2615</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نوحاً الوفاة دعا الشیعة فقال</w:t>
      </w:r>
    </w:p>
    <w:p>
      <w:pPr>
        <w:pStyle w:val="BookText"/>
        <w:rPr/>
      </w:pPr>
      <w:r>
        <w:rPr>
          <w:rFonts w:ascii="IRNazanin" w:hAnsi="IRNazanin" w:eastAsia="IRNazanin"/>
          <w:color w:val="111111"/>
          <w:sz w:val="28"/>
          <w:sz w:val="28"/>
          <w:szCs w:val="28"/>
          <w:rtl w:val="true"/>
          <w:lang w:bidi="fa-IR"/>
        </w:rPr>
        <w:t xml:space="preserve">لهم اعلموا أنّه سیکون من بعدی غیبة یظهر فیها الطواغیت و انّ اللّٰه عزّ و جلّ سیفرّج علیکم بالقائم من ولدی اسمه هود له سمت </w:t>
      </w:r>
      <w:r>
        <w:rPr>
          <w:rStyle w:val="FootnoteAnchor"/>
          <w:rtl w:val="true"/>
        </w:rPr>
        <w:footnoteReference w:id="267"/>
      </w:r>
      <w:r>
        <w:rPr>
          <w:rFonts w:ascii="Amiri" w:hAnsi="Amiri" w:eastAsia="Amiri" w:cs="Amiri"/>
          <w:color w:val="111111"/>
          <w:sz w:val="28"/>
          <w:sz w:val="28"/>
          <w:szCs w:val="28"/>
          <w:rtl w:val="true"/>
          <w:lang w:bidi="ar-SA"/>
        </w:rPr>
        <w:t>و سکینة و وقار یشبهنی فی خَلْقی و خُلْقی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هوداً لما بعث سلّم له العقب من ولد سام و امّا الآخرون فقالوا من أشدّ منّا قوة فاهلکوا بالریح العقیم و أوصاهم هود و بشّرهم بصالح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2617</w:t>
      </w:r>
    </w:p>
    <w:p>
      <w:pPr>
        <w:pStyle w:val="BookText"/>
        <w:rPr/>
      </w:pPr>
      <w:r>
        <w:rPr>
          <w:rFonts w:ascii="IRNazanin" w:hAnsi="IRNazanin" w:eastAsia="IRNazanin"/>
          <w:color w:val="111111"/>
          <w:sz w:val="28"/>
          <w:sz w:val="28"/>
          <w:szCs w:val="28"/>
          <w:rtl w:val="true"/>
          <w:lang w:bidi="fa-IR"/>
        </w:rPr>
        <w:t>و فیه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بعثوا خاصّة و عامة و أمّا هود فانّه أرسل إلی عاد بنبوّة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 أَ فَلاٰ تَتَّقُونَ</w:t>
      </w:r>
    </w:p>
    <w:p>
      <w:pPr>
        <w:pStyle w:val="BookText"/>
        <w:rPr/>
      </w:pPr>
      <w:r>
        <w:rPr>
          <w:rFonts w:ascii="Amiri" w:hAnsi="Amiri" w:eastAsia="Amiri" w:cs="Amiri"/>
          <w:color w:val="111111"/>
          <w:sz w:val="28"/>
          <w:sz w:val="28"/>
          <w:szCs w:val="28"/>
          <w:rtl w:val="true"/>
          <w:lang w:bidi="ar-SA"/>
        </w:rPr>
        <w:t>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الْمَلَأُ الَّذِینَ کَفَرُوا مِنْ قَوْمِهِ إِنّٰا لَنَرٰاکَ فِی سَفٰاهَةٍ</w:t>
      </w:r>
    </w:p>
    <w:p>
      <w:pPr>
        <w:pStyle w:val="BookText"/>
        <w:rPr/>
      </w:pPr>
      <w:r>
        <w:rPr>
          <w:rFonts w:ascii="Amiri" w:hAnsi="Amiri" w:eastAsia="Amiri" w:cs="Amiri"/>
          <w:color w:val="111111"/>
          <w:sz w:val="28"/>
          <w:sz w:val="28"/>
          <w:szCs w:val="28"/>
          <w:rtl w:val="true"/>
          <w:lang w:bidi="ar-SA"/>
        </w:rPr>
        <w:t xml:space="preserve">متمکناً فی خفة عقل راسخاً فیها حیث فارقت دین قومک وَ إِنّٰا لَنَظُنُّکَ مِنَ الْکٰاذِبِینَ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قَوْمِ لَیْسَ بِی سَفٰاهَةٌ وَ لٰکِنِّی رَسُولٌ مِنْ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أُبَلِّغُکُمْ رِسٰالاٰتِ رَبِّی وَ أَنَا لَکُمْ نٰاصِحٌ</w:t>
      </w:r>
    </w:p>
    <w:p>
      <w:pPr>
        <w:pStyle w:val="BookText"/>
        <w:rPr/>
      </w:pPr>
      <w:r>
        <w:rPr>
          <w:rFonts w:ascii="IRNazanin" w:hAnsi="IRNazanin" w:eastAsia="IRNazanin"/>
          <w:color w:val="111111"/>
          <w:sz w:val="28"/>
          <w:sz w:val="28"/>
          <w:szCs w:val="28"/>
          <w:rtl w:val="true"/>
          <w:lang w:bidi="fa-IR"/>
        </w:rPr>
        <w:t>فیما أدعوکم من توحید اللّٰه و طاعته أمینٌ ثقة مأمون فی تأدیة الرّسالة فلا أکذب و لا أغیّر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عَجِبْتُمْ أَنْ جٰاءَکُمْ ذِکْرٌ مِنْ رَبِّکُمْ عَلیٰ رَجُلٍ مِنْکُمْ لِیُنْذِرَکُمْ</w:t>
      </w:r>
    </w:p>
    <w:p>
      <w:pPr>
        <w:pStyle w:val="BookText"/>
        <w:rPr/>
      </w:pPr>
      <w:r>
        <w:rPr>
          <w:rFonts w:ascii="IRNazanin" w:hAnsi="IRNazanin" w:eastAsia="IRNazanin"/>
          <w:color w:val="111111"/>
          <w:sz w:val="28"/>
          <w:sz w:val="28"/>
          <w:szCs w:val="28"/>
          <w:rtl w:val="true"/>
          <w:lang w:bidi="fa-IR"/>
        </w:rPr>
        <w:t>مضی تفسیره و فی إجابة الأنبیاء الکفرة عن کلماتهم الحمقاء بما أجابوا و الإعراض عن مقابلتهم بمثلها مع علمهم بأنّهم أضلّ الخلق و أسفههم أدَبٌ حسن و حکایة اللّٰه ذلک تعلیم لعباده کیف یخاطفون السفهاء و یدارونهم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جَعَلَکُمْ خُلَفٰاءَ مِنْ بَعْدِ قَوْمِ نُوحٍ</w:t>
      </w:r>
    </w:p>
    <w:p>
      <w:pPr>
        <w:pStyle w:val="BookText"/>
        <w:rPr/>
      </w:pPr>
      <w:r>
        <w:rPr>
          <w:rFonts w:ascii="Amiri" w:hAnsi="Amiri" w:eastAsia="Amiri" w:cs="Amiri"/>
          <w:color w:val="111111"/>
          <w:sz w:val="28"/>
          <w:sz w:val="28"/>
          <w:szCs w:val="28"/>
          <w:rtl w:val="true"/>
          <w:lang w:bidi="ar-SA"/>
        </w:rPr>
        <w:t>أی خلفتموهم فی الأرض بعد هلاکهم بالعصیان وَ زٰادَکُمْ فِی الْخَلْقِ بَصْطَةً قامة و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2618</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کالنّخل الطوال و کان الرّجل منهم</w:t>
      </w:r>
    </w:p>
    <w:p>
      <w:pPr>
        <w:pStyle w:val="BookText"/>
        <w:rPr/>
      </w:pPr>
      <w:r>
        <w:rPr>
          <w:rFonts w:ascii="IRNazanin" w:hAnsi="IRNazanin" w:eastAsia="IRNazanin"/>
          <w:color w:val="111111"/>
          <w:sz w:val="28"/>
          <w:sz w:val="28"/>
          <w:szCs w:val="28"/>
          <w:rtl w:val="true"/>
          <w:lang w:bidi="fa-IR"/>
        </w:rPr>
        <w:t xml:space="preserve">ینحر </w:t>
      </w:r>
      <w:r>
        <w:rPr>
          <w:rStyle w:val="FootnoteAnchor"/>
          <w:rtl w:val="true"/>
        </w:rPr>
        <w:footnoteReference w:id="268"/>
      </w:r>
      <w:r>
        <w:rPr>
          <w:rFonts w:ascii="IRNazanin" w:hAnsi="IRNazanin" w:eastAsia="IRNazanin"/>
          <w:color w:val="111111"/>
          <w:sz w:val="28"/>
          <w:sz w:val="28"/>
          <w:szCs w:val="28"/>
          <w:rtl w:val="true"/>
          <w:lang w:bidi="fa-IR"/>
        </w:rPr>
        <w:t>الجَبَل بیده فیهدم منه قطعة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 لَعَلَّکُمْ تُفْلِحُونَ</w:t>
      </w:r>
    </w:p>
    <w:p>
      <w:pPr>
        <w:pStyle w:val="BookText"/>
        <w:rPr/>
      </w:pPr>
      <w:r>
        <w:rPr>
          <w:rFonts w:ascii="IRNazanin" w:hAnsi="IRNazanin" w:eastAsia="IRNazanin"/>
          <w:color w:val="111111"/>
          <w:sz w:val="28"/>
          <w:sz w:val="28"/>
          <w:szCs w:val="28"/>
          <w:rtl w:val="true"/>
          <w:lang w:bidi="fa-IR"/>
        </w:rPr>
        <w:t>لکی یفضی بکم ذکر النعم الی الشکر المؤدی الی الفلاح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2619</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آلاٰءَ اللّٰهِ قیل لا قال هی أعظم نِعَم اللّٰه علی خلقه و هی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جِئْتَنٰا لِنَعْبُدَ اللّٰهَ وَحْدَهُ وَ نَذَرَ مٰا کٰانَ یَعْبُدُ آبٰاؤُنٰا</w:t>
      </w:r>
    </w:p>
    <w:p>
      <w:pPr>
        <w:pStyle w:val="BookText"/>
        <w:rPr/>
      </w:pPr>
      <w:r>
        <w:rPr>
          <w:rFonts w:ascii="Amiri" w:hAnsi="Amiri" w:eastAsia="Amiri" w:cs="Amiri"/>
          <w:color w:val="111111"/>
          <w:sz w:val="28"/>
          <w:sz w:val="28"/>
          <w:szCs w:val="28"/>
          <w:rtl w:val="true"/>
          <w:lang w:bidi="ar-SA"/>
        </w:rPr>
        <w:t>استبعدوا اختصاص اللّٰه تعالی بالعبادة و الإِعراض عما أشرک به آباؤهم و انهماکاً فی التقلید و حبّاً لما ألفوه فَأْتِنٰا بِمٰا تَعِدُنٰا من العذاب المدلول علیه بقوله أَ فَلاٰ تَتَّقُونَ إِنْ کُنْتَ مِنَ الصّٰادِقِینَ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وَقَعَ</w:t>
      </w:r>
    </w:p>
    <w:p>
      <w:pPr>
        <w:pStyle w:val="BookText"/>
        <w:rPr/>
      </w:pPr>
      <w:r>
        <w:rPr>
          <w:rFonts w:ascii="Amiri" w:hAnsi="Amiri" w:eastAsia="Amiri" w:cs="Amiri"/>
          <w:color w:val="111111"/>
          <w:sz w:val="28"/>
          <w:sz w:val="28"/>
          <w:szCs w:val="28"/>
          <w:rtl w:val="true"/>
          <w:lang w:bidi="ar-SA"/>
        </w:rPr>
        <w:t xml:space="preserve">وجب عَلَیْکُمْ مِنْ رَبِّکُمْ رِجْسٌ عذاب من الاِرتجاس و هو الاِضطراب وَ غَضَبٌ ارادة انتقام أَ تُجٰادِلُونَنِی فِی أَسْمٰاءٍ سَمَّیْتُمُوهٰا أَنْتُمْ وَ آبٰاؤُکُمْ فی أشیاء ما هی الا أسماء لیس تحتها مسمیات لأنّکم سمّیتموها آلهةً و معنی الإِلهیّة فیها معدوم و نحوه ما تدعون من شیء مٰا نَزَّلَ اللّٰهُ بِهٰا مِنْ سُلْطٰانٍ من حجة و لو استحقت للعبادة لکان استحقاقها بانزال آیة من اللّٰه و نصب حجة منه فَانْتَظِرُوا نزول العذاب إِنِّی مَعَکُمْ مِنَ الْمُنْتَظِرِینَ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فَأَنْجَیْنٰاهُ وَ الَّذِینَ مَعَهُ</w:t>
      </w:r>
    </w:p>
    <w:p>
      <w:pPr>
        <w:pStyle w:val="BookText"/>
        <w:rPr/>
      </w:pPr>
      <w:r>
        <w:rPr>
          <w:rFonts w:ascii="Amiri" w:hAnsi="Amiri" w:eastAsia="Amiri" w:cs="Amiri"/>
          <w:color w:val="111111"/>
          <w:sz w:val="28"/>
          <w:sz w:val="28"/>
          <w:szCs w:val="28"/>
          <w:rtl w:val="true"/>
          <w:lang w:bidi="ar-SA"/>
        </w:rPr>
        <w:t>فی الدّین بِرَحْمَةٍ مِنّٰا علیهم وَ قَطَعْنٰا دٰابِرَ الَّذِینَ کَذَّبُوا بِآیٰاتِنٰا وَ مٰا کٰانُوا مُؤْمِنِینَ یعنی استأصلناهم و کان ذٰلک بأن انشأ اللّٰه سبحانه سحابة سوداء زعموا أنّها ممطرهم فجاءتهم منها ریح عقیم فأهلکتهم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2620</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العقیم تخرج من تحت الأرضین السبع و ما خرجت منها ریح قطّ إلاّ علی قوم عاد حین غضب اللّٰه علیهم فأمر الخزان أن یخرجوا منها مثل سعة الخاتم فعتت </w:t>
      </w:r>
      <w:r>
        <w:rPr>
          <w:rStyle w:val="FootnoteAnchor"/>
          <w:rtl w:val="true"/>
        </w:rPr>
        <w:footnoteReference w:id="269"/>
      </w:r>
      <w:r>
        <w:rPr>
          <w:rFonts w:ascii="IRNazanin" w:hAnsi="IRNazanin" w:eastAsia="IRNazanin"/>
          <w:color w:val="111111"/>
          <w:sz w:val="28"/>
          <w:sz w:val="28"/>
          <w:szCs w:val="28"/>
          <w:rtl w:val="true"/>
          <w:lang w:bidi="fa-IR"/>
        </w:rPr>
        <w:t>علی الخزّان فخرج علی مقدار منخر الثّور تغیّظاً منها علی قوم عاد فضجّ الخزنة إلی اللّٰه تعالی من ذلک فقالوا یا ربّنا انّها قد عتت عن أمرنا</w:t>
      </w:r>
    </w:p>
    <w:p>
      <w:pPr>
        <w:pStyle w:val="BookText"/>
        <w:rPr/>
      </w:pPr>
      <w:r>
        <w:rPr>
          <w:rFonts w:ascii="IRNazanin" w:hAnsi="IRNazanin" w:eastAsia="IRNazanin"/>
          <w:color w:val="111111"/>
          <w:sz w:val="28"/>
          <w:sz w:val="28"/>
          <w:szCs w:val="28"/>
          <w:rtl w:val="true"/>
          <w:lang w:bidi="fa-IR"/>
        </w:rPr>
        <w:t>و نحن نخاف أن یهلک من لم یعصک من خلقک و عمّار بلادک فبعث اللّٰه إلیها جبرئیل فردّها بجناحه فقال لها أخرجی علی ما أمرتِ به و أهلکت قوم عاد و من کان بحضرتهم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2621</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تبارک و تعالی بیت ریح مقفّل لو فتحت لأذرئت </w:t>
      </w:r>
      <w:r>
        <w:rPr>
          <w:rStyle w:val="FootnoteAnchor"/>
          <w:rtl w:val="true"/>
        </w:rPr>
        <w:footnoteReference w:id="270"/>
      </w:r>
      <w:r>
        <w:rPr>
          <w:rFonts w:ascii="IRNazanin" w:hAnsi="IRNazanin" w:eastAsia="IRNazanin"/>
          <w:color w:val="111111"/>
          <w:sz w:val="28"/>
          <w:sz w:val="28"/>
          <w:szCs w:val="28"/>
          <w:rtl w:val="true"/>
          <w:lang w:bidi="fa-IR"/>
        </w:rPr>
        <w:t>ما بین السماء و الأرض ما أرسل علی قوم عاد إلاّ علی قدر الخاتم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هود و صالح و شعیب و إسماعیل و نبیّنا یتکلمون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تمام قصة هود فی سورة هود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w:t>
      </w:r>
    </w:p>
    <w:p>
      <w:pPr>
        <w:pStyle w:val="BookText"/>
        <w:rPr/>
      </w:pPr>
      <w:r>
        <w:rPr>
          <w:rFonts w:ascii="Amiri" w:hAnsi="Amiri" w:eastAsia="Amiri" w:cs="Amiri"/>
          <w:color w:val="111111"/>
          <w:sz w:val="28"/>
          <w:sz w:val="28"/>
          <w:szCs w:val="28"/>
          <w:rtl w:val="true"/>
          <w:lang w:bidi="ar-SA"/>
        </w:rPr>
        <w:t>و أرسلنا إِلیٰ ثَمُودَ أَخٰاهُمْ صٰالِحاً هم قبیلة أخری من العرب سمّوا باسم أبیهم الأکبر ثمود بن عابر بن آدم بن سام بن نوح و صالح من ولد ثمود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2623</w:t>
      </w:r>
    </w:p>
    <w:p>
      <w:pPr>
        <w:pStyle w:val="BookText"/>
        <w:rPr/>
      </w:pPr>
      <w:r>
        <w:rPr>
          <w:rFonts w:ascii="IRNazanin" w:hAnsi="IRNazanin" w:eastAsia="IRNazanin"/>
          <w:color w:val="111111"/>
          <w:sz w:val="28"/>
          <w:sz w:val="28"/>
          <w:szCs w:val="28"/>
          <w:rtl w:val="true"/>
          <w:lang w:bidi="fa-IR"/>
        </w:rPr>
        <w:t>و فی الإِکمال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صالح فانه أرسل إلی ثمود و هی قریة واحدة لا تکمل أربعین بیتاً علی ساحل البحر 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 قَدْ جٰاءَتْکُمْ بَیِّنَةٌ مِنْ رَبِّکُمْ</w:t>
      </w:r>
    </w:p>
    <w:p>
      <w:pPr>
        <w:pStyle w:val="BookText"/>
        <w:rPr/>
      </w:pPr>
      <w:r>
        <w:rPr>
          <w:rFonts w:ascii="Amiri" w:hAnsi="Amiri" w:eastAsia="Amiri" w:cs="Amiri"/>
          <w:color w:val="111111"/>
          <w:sz w:val="28"/>
          <w:sz w:val="28"/>
          <w:szCs w:val="28"/>
          <w:rtl w:val="true"/>
          <w:lang w:bidi="ar-SA"/>
        </w:rPr>
        <w:t xml:space="preserve">معجزة ظاهرة الدلالة علی صحّة نبوّتی هٰذِهِ نٰاقَةُ اللّٰهِ لَکُمْ آیَةً أضافها إلی اللّٰه لأنّها خلقت بلا واسطة و لذلک کانت آیة فَذَرُوهٰا تَأْکُلْ فِی أَرْضِ اللّٰهِ العشب وَ لاٰ تَمَسُّوهٰا بِسُوءٍ فَیَأْخُذَکُمْ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إِذْ جَعَلَکُمْ خُلَفٰاءَ مِنْ بَعْدِ عٰادٍ وَ بَوَّأَکُمْ فِی الْأَرْضِ تَتَّخِذُونَ مِنْ سُهُولِهٰا قُصُوراً وَ تَنْحِتُونَ الْجِبٰالَ بُیُوتاً</w:t>
      </w:r>
    </w:p>
    <w:p>
      <w:pPr>
        <w:pStyle w:val="BookText"/>
        <w:rPr/>
      </w:pPr>
      <w:r>
        <w:rPr>
          <w:rFonts w:eastAsia="Times New Roman" w:cs="Times New Roman" w:ascii="Times New Roman" w:hAnsi="Times New Roman"/>
          <w:color w:val="111111"/>
          <w:sz w:val="28"/>
          <w:szCs w:val="28"/>
          <w:lang w:val="en-US" w:bidi="en-US"/>
        </w:rPr>
        <w:t>2624</w:t>
      </w:r>
    </w:p>
    <w:p>
      <w:pPr>
        <w:pStyle w:val="BookText"/>
        <w:rPr/>
      </w:pPr>
      <w:r>
        <w:rPr>
          <w:rFonts w:ascii="IRNazanin" w:hAnsi="IRNazanin" w:eastAsia="IRNazanin"/>
          <w:color w:val="111111"/>
          <w:sz w:val="28"/>
          <w:sz w:val="28"/>
          <w:szCs w:val="28"/>
          <w:rtl w:val="true"/>
          <w:lang w:bidi="fa-IR"/>
        </w:rPr>
        <w:t>فی المجمع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لطول أعمارهم کانوا یحتاجون إلی أن ینحتُوا فی الجبال بیوتاً لأنّ السقوف و الأبنیة کانت تبلی قبل فناء أعمارهم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 وَ لاٰ تَعْثَوْا فِی الْأَرْضِ مُفْسِدِینَ</w:t>
      </w:r>
    </w:p>
    <w:p>
      <w:pPr>
        <w:pStyle w:val="BookText"/>
        <w:rPr/>
      </w:pPr>
      <w:r>
        <w:rPr>
          <w:rFonts w:ascii="IRNazanin" w:hAnsi="IRNazanin" w:eastAsia="IRNazanin"/>
          <w:color w:val="111111"/>
          <w:sz w:val="28"/>
          <w:sz w:val="28"/>
          <w:szCs w:val="28"/>
          <w:rtl w:val="true"/>
          <w:lang w:bidi="fa-IR"/>
        </w:rPr>
        <w:t>أی و لا تبالغوا فی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انفوا من اتباعه مِنْ قَوْمِهِ لِلَّذِینَ اسْتُضْعِفُوا للذین استضعفوهم و استذلوهم لِمَنْ آمَنَ مِنْهُمْ بدل من اَلَّذِینَ أَ تَعْلَمُونَ أَنَّ صٰالِحاً مُرْسَلٌ مِنْ رَبِّهِ قالوه علی الاِستهزاء قٰالُوا إِنّٰا بِمٰا أُرْسِلَ بِهِ 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الَّذِینَ اسْتَکْبَرُوا إِنّٰا بِالَّذِی آمَنْتُمْ بِهِ کٰافِرُونَ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فَعَقَرُوا النّٰاقَةَ</w:t>
      </w:r>
    </w:p>
    <w:p>
      <w:pPr>
        <w:pStyle w:val="BookText"/>
        <w:rPr/>
      </w:pPr>
      <w:r>
        <w:rPr>
          <w:rFonts w:ascii="Amiri" w:hAnsi="Amiri" w:eastAsia="Amiri" w:cs="Amiri"/>
          <w:color w:val="111111"/>
          <w:sz w:val="28"/>
          <w:sz w:val="28"/>
          <w:szCs w:val="28"/>
          <w:rtl w:val="true"/>
          <w:lang w:bidi="ar-SA"/>
        </w:rPr>
        <w:t xml:space="preserve">أسند العقر إلی جمیعهم و ان لم یعقرها الا بعضهم لأنّه کان برضاهم وَ عَتَوْا عَنْ أَمْرِ رَبِّهِمْ تولوا و استکبروا عن امتثاله عاتین و هو ما أمر به علی لسان صالح فَذَرُوهٰا تَأْکُلْ فِی أَرْضِ اللّٰهِ وَ قٰالُوا یٰا صٰالِحُ ائْتِنٰا بِمٰا تَعِدُنٰا إِنْ کُنْتَ مِنَ الْمُرْسَلِینَ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الرَّجْفَةُ</w:t>
      </w:r>
    </w:p>
    <w:p>
      <w:pPr>
        <w:pStyle w:val="BookText"/>
        <w:rPr/>
      </w:pPr>
      <w:r>
        <w:rPr>
          <w:rFonts w:ascii="Amiri" w:hAnsi="Amiri" w:eastAsia="Amiri" w:cs="Amiri"/>
          <w:color w:val="111111"/>
          <w:sz w:val="28"/>
          <w:sz w:val="28"/>
          <w:szCs w:val="28"/>
          <w:rtl w:val="true"/>
          <w:lang w:bidi="ar-SA"/>
        </w:rPr>
        <w:t>الزلزلة و فی سورة هود وَ أَخَذَ الَّذِینَ ظَلَمُوا الصَّیْحَةُ و فی سورة الحجر فَأَخَذَتْهُمُ الصَّیْحَةُ و لعلّها کانت من مبادیها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فبعث اللّٰه علیهم صیحة و زلزلة فهلکوا فَأَصْبَحُوا فِی دٰارِهِمْ جٰاثِمِینَ خامدین میّتین لا یتحرکون یقال الناس جثم أی قعود لا حراک بهم و أصل الجثوم اللّزوم فی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فَتَوَلّٰی عَنْهُمْ وَ قٰالَ یٰا قَوْمِ لَقَدْ أَبْلَغْتُکُمْ رِسٰالَةَ رَبِّی وَ نَصَحْتُ لَکُمْ وَ لٰکِنْ لاٰ تُحِبُّونَ النّٰاصِحِینَ</w:t>
      </w:r>
    </w:p>
    <w:p>
      <w:pPr>
        <w:pStyle w:val="BookText"/>
        <w:rPr/>
      </w:pPr>
      <w:r>
        <w:rPr>
          <w:rFonts w:ascii="IRNazanin" w:hAnsi="IRNazanin" w:eastAsia="IRNazanin"/>
          <w:color w:val="111111"/>
          <w:sz w:val="28"/>
          <w:sz w:val="28"/>
          <w:szCs w:val="28"/>
          <w:rtl w:val="true"/>
          <w:lang w:bidi="fa-IR"/>
        </w:rPr>
        <w:t>قال ذلک متحسراً علی ما فاته من إیمانهم متحزّناً لهم بعد ما أبصرهم موتی صرعی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2625</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سأل جبرئیل علیه السلام کیف کان مهلک قوم صالح؟ فقال یا محمّد أنّ صالحاً بعث إلی قومه و هو ابن ستّ عشرة سنة فلبث فیهم حتّی بلغ عشرین و مائة سنة لا یجیبونه الی خیر قال و کان لهم سبعون صنماً یعبدونها من دون اللّٰه فلما رأی ذلک منهم قال یا قوم إنّی بعثت إلیکم و أنا ابن ستّ عشرة سنة و قد بلغت عشرین و مائة سنة و أنا أعرض علیکم أمرین إن شئتم فاسألونی حتّی أسأل إلهی فیجیبکم فیما سألتمونی الساعة و ان شئتم سألت آلهتکم فان أجابتنی بالذی أسألها خرجت عنکم فقد سئمتکم و سئمتمونی فقالوا قد أنصفت یا صالح فاتعدوا لیوم یخرجون فیه قال فخرجوا بأصنامهم الی ظهرهم ثمّ قربوا طعامهم و شرابهم فأکلوا و شربوا فلما ان فرغوا دعوه و قالوا یا صالح سل فقال لکبیرهم ما اسم هذا؟قالوا فلان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صالح یا فلان أجب فلم یجبه فقال صالح ما له لا یجیب قالوا ادع غیره</w:t>
      </w:r>
    </w:p>
    <w:p>
      <w:pPr>
        <w:pStyle w:val="BookText"/>
        <w:rPr/>
      </w:pPr>
      <w:r>
        <w:rPr>
          <w:rFonts w:ascii="IRNazanin" w:hAnsi="IRNazanin" w:eastAsia="IRNazanin"/>
          <w:color w:val="111111"/>
          <w:sz w:val="28"/>
          <w:sz w:val="28"/>
          <w:szCs w:val="28"/>
          <w:rtl w:val="true"/>
          <w:lang w:bidi="fa-IR"/>
        </w:rPr>
        <w:t>قال فدعاه کلها بأسمائها فلم یجبه منها شیء فأقبلوا علی أصنامهم فقالوا لها ما لک لا تجیبین صالحاً فلم تجب فقالوا تنحّ عنّا و دعنا و آلهتنا ساعة ثمّ نحّوا بسطهم و فرشهم و نحّوا ثیابهم و تمّرغوا علی التراب و طرحوا التراب علی رؤوسهم و قالوا لأصنامهم لئن لم تجیبی صالحاً الیوم لنفضحنّ قال ثمّ دعوه فقالوا یا صالح ادعها فدعاها فلم تجبه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قد ذهب صدر النهار و لا أری آلهتکم تجیبنی فاسألونی حتّی أدعوا إلهی فیجیبکم الساعة فانتدب له منهم سبعون رجلاً من کبرائهم و المنظور إلیهم منهم فقالوا یا صالح نحن نسألک فان أجابک ربّک اتبعناک و أجبناک و یبایعک جمیع أهل قریتنا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صالح سلونی ما شئتم فقالوا تقدم بنا الی هذا الجبل و کان الجبل قریباً منهم فانطلق معهم صالح فلمّا انتهوا الی الجبل قالوا یا صالح ادع لنا ربّک یخرج لنا من هذا الجبل الساعة ناقة حمراء شقراء و بَرْاء و عَشْراء بین جنبیها میل فقال لهم صالح لقد سألتمونی شیئاً یعظم علیّ و یهون علی ربّی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 اللّٰه تعالی صالح ذٰلک فانصدع الجبل صدعاً کادت تطیر منه عقولهم لما سمعوا ذٰلک ثمّ اضطرب ذلک الجبل اضطراباً شدیداً کالمرأة إذا أخذها المخاض ثمّ لم یفجأهم الا رأسها قد طلع علیهم من ذلک الصدع فما استتمّت رقبتها حتّی اجترت </w:t>
      </w:r>
      <w:r>
        <w:rPr>
          <w:rStyle w:val="FootnoteAnchor"/>
          <w:rtl w:val="true"/>
        </w:rPr>
        <w:footnoteReference w:id="271"/>
      </w:r>
      <w:r>
        <w:rPr>
          <w:rFonts w:ascii="IRNazanin" w:hAnsi="IRNazanin" w:eastAsia="IRNazanin"/>
          <w:color w:val="111111"/>
          <w:sz w:val="28"/>
          <w:sz w:val="28"/>
          <w:szCs w:val="28"/>
          <w:rtl w:val="true"/>
          <w:lang w:bidi="fa-IR"/>
        </w:rPr>
        <w:t>ثمّ خرج سائر جسدها ثمّ استوت قائمة علی الأرض فلما رأوا ذلک قالوا یا صالح ما أسرع ما أجابک ربک ادع لنا ربّک یخرج لنا فصیلها فسأل اللّٰه ذلک فرمت به فدب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یا قوم أبقی شیء؟قالوا لا انطلق بنا إلی قومنا نخبرهم بما رأینا و هم یؤمنون بک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فرجعوا فلم یبلغ السبعون إلیهم حتّی ارتد منهم أربعة و ستون رجلاً و قالوا</w:t>
      </w:r>
    </w:p>
    <w:p>
      <w:pPr>
        <w:pStyle w:val="BookText"/>
        <w:rPr/>
      </w:pPr>
      <w:r>
        <w:rPr>
          <w:rFonts w:ascii="IRNazanin" w:hAnsi="IRNazanin" w:eastAsia="IRNazanin"/>
          <w:color w:val="111111"/>
          <w:sz w:val="28"/>
          <w:sz w:val="28"/>
          <w:szCs w:val="28"/>
          <w:rtl w:val="true"/>
          <w:lang w:bidi="fa-IR"/>
        </w:rPr>
        <w:t>سحر و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فانتهوا إلی الجمیع و قال الستة حقّ و قال الجمیع سِحر و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فانصرفوا علی ذلک ثمّ ارتاب من الستّة واحد فکان فیمن عقرها،قال الرّاوی فحدثت بهذا الحدیث رجلاً من أصحابنا یقال له سعید بن یزید فأخبرنی أنّه رأی الجبل الذی خرجت منه بالشام فرأیت جنبها قد حک الجبل فأثر جنبها فیه و جبل آخر بینه و بین هذا 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2626</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کَذَّبَتْ ثَمُودُ بِالنُّذُرِ هذا فیما کذّبوا صالحاً و ما أهلک اللّٰه تعالی قوماً قطّ حتّی یبعث إلیهم قبل ذلک الرسل فیحتجّوا علیهم فبعث اللّٰه إلیهم صالحاً فدعاهم إلی اللّٰه فلم یجیبُوا و عتوا علیه و قالوا لن نؤمن لک حتّی تخرج لنا من هذه الصخرة ناقة عَشْرَاء و کانت الصخرة یعظمونها و یعبدونها و یذبحون عندها فی رأس کل سنة و یجتمعون عندها فقالوا له ان کنت کما تزعم نبیّاً رسولاً فادع لنا إلهک حتّی یخرج لنا من هذه الصخرة الصمّاء ناقة عشراء فأخرجها اللّٰه کما طلبوا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إلیه أن یا صالح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جعل لهذه الناقة من الماء شرب یوم و لکم شرب یوم فکانت الناقة إذا کان یوم شربها شربت ذلک الیوم الماء فیحلبونها فلا یبقی صغیر و لا کبیر الا شرب من لبنها یومهم ذلک فإذا کان اللیل و أصبحوا غدوا إلی مائهم فشربوا منه ذلک الیوم و لم تشرب الناقة ذلک الیوم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فمکثوا بذٰلک ما شاء اللّٰه ثمّ أنهم عتوا علی اللّٰه و مشی بعضهم إلی بعض فقالوا اعقروا هذه الناقة و استریحوا منها لا نرضی أن یکون لها شرب یوم و لنا شرب یوم ثمّ قالوا من الذی یلی قتلها و نجعل له جعلاً ما أحبّ فجاء لهم رجل أحمر أشقر أزرق ولد الزّنا لا یعرف له أب یقال له قذّار </w:t>
      </w:r>
      <w:r>
        <w:rPr>
          <w:rStyle w:val="FootnoteAnchor"/>
          <w:rtl w:val="true"/>
        </w:rPr>
        <w:footnoteReference w:id="272"/>
      </w:r>
      <w:r>
        <w:rPr>
          <w:rFonts w:ascii="IRNazanin" w:hAnsi="IRNazanin" w:eastAsia="IRNazanin"/>
          <w:color w:val="111111"/>
          <w:sz w:val="28"/>
          <w:sz w:val="28"/>
          <w:szCs w:val="28"/>
          <w:rtl w:val="true"/>
          <w:lang w:bidi="fa-IR"/>
        </w:rPr>
        <w:t>شقیّ من الأشقیاء مشوم علیهم فجعلوا له جعلاً فلمّا توجّهت الناقة إلی الماء الذی کانت ترده ترکها حتّی شربت ذلک الماء و أقبلت راجعة فقعد</w:t>
      </w:r>
    </w:p>
    <w:p>
      <w:pPr>
        <w:pStyle w:val="BookText"/>
        <w:rPr/>
      </w:pPr>
      <w:r>
        <w:rPr>
          <w:rFonts w:ascii="IRNazanin" w:hAnsi="IRNazanin" w:eastAsia="IRNazanin"/>
          <w:color w:val="111111"/>
          <w:sz w:val="28"/>
          <w:sz w:val="28"/>
          <w:szCs w:val="28"/>
          <w:rtl w:val="true"/>
          <w:lang w:bidi="fa-IR"/>
        </w:rPr>
        <w:t>لها فی طریقها فضربها بالسیف ضربة فلم تعمل شیئاً فضربها ضربة أخری فقتلها و خرّت إلی الأرض علی جنبها و هرب فصیلها حتّی صعد إلی الجبل فرغا ثلاث مرّات إلی السماء و أقبل قوم صالح فلم یبق أحد منهم الا شرکه فی ضربته و اقتسموا لحمها فیما بینهم فلم یبق منهم صغیر و لا کبیر إلاّ 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صالح أقبل إلیهم فقال یا قوم ما دعاکم الی ما صنعتم أعصیتم ربّکم فأوحی اللّٰه إلی صالح أنّ قومک قد طغوا و بغوا و قتلوا ناقة بعثتها إلیهم حجّة علیهم و لم یکن علیهم منها ضرر و کان لهم فیها أعظم المنفعة فقل لهم إنّی مرسل إلیکم عذابی إلی ثلاثة أیّام فان هم تابوا و رجعوا قبلت توبتهم و صددت عنهم و إن هم لم یتوبوا و لم یرجعوا بعثت علیهم عذابی فی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فأتاهم صالح فقال لهم یا قوم انّی رسول ربکم إلیکم و هو یقول لکم إن أنتم تبتم و رجعتم و استغفرتم غفرت لکم و تبت علیکم فلما قال لهم ذٰلک کانوا أعتی ما کانوا و أخبث فلما ان کان أوّل یوم أصبحوا و وجوههم مصفرة فمشی بعضهم إلی بعض و قالوا قد جاءکم ما قال لکم صالح فقال العتاة منهم لا نسمع قول صالح و لا نقبل قوله و ان کان عظیماً فلما کان الیوم الثانی أصبحت وجوههم محمرة فمشی بعضهم إلی بعض فقالوا یا قوم قد جاءکم ما قال لکم صالح فقال العتاة منهم لو أُهلکنا جمیعاً ما سمعنا قول صالح و لا ترکنا آلهتنا التی کان آباؤنا یعبدونها و لم یتوبوا و لم یرجعوا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الیوم الثالث أصبحوا و وجوههم مسودة فمشی بعضهم إلی بعض و قال یا قوم قد آتیٰکم ما قال لکم صالح فقال العتاة منهم قد أتانا ما قال لنا صالح فلما کان نصف اللیل أتاهم جبرئیل فصرخ بهم صرخة خرقت تلک الصرخة أسماعهم و فلقت</w:t>
      </w:r>
    </w:p>
    <w:p>
      <w:pPr>
        <w:pStyle w:val="BookText"/>
        <w:rPr/>
      </w:pPr>
      <w:r>
        <w:rPr>
          <w:rFonts w:ascii="IRNazanin" w:hAnsi="IRNazanin" w:eastAsia="IRNazanin"/>
          <w:color w:val="111111"/>
          <w:sz w:val="28"/>
          <w:sz w:val="28"/>
          <w:szCs w:val="28"/>
          <w:rtl w:val="true"/>
          <w:lang w:bidi="fa-IR"/>
        </w:rPr>
        <w:t xml:space="preserve">قلوبهم و صدعت أکبادهم و قد کانوا فی تلک الثلاثة الأیّام قد تحنّطوا و تکفّنوا و علموا أن العذاب نازل بهم فماتوا أجمعون فی طرفة عین صغیرهم و کبیرهم فلم یبق لهم ناعیة و لا راعیة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ثاغیة و لا راغیة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إلاّ أهلکه اللّٰه فأصبحوا فی دیارهم و مضاجعهم موتی أجمعین ثمّ أرسل اللّٰه علیهم مع الصیحة النار من السماء فأحرقتهم أجمعین و کانت هذه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ما یقرب من بعضَ ما فی الحدیث فی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w:t>
      </w:r>
    </w:p>
    <w:p>
      <w:pPr>
        <w:pStyle w:val="BookText"/>
        <w:rPr/>
      </w:pPr>
      <w:r>
        <w:rPr>
          <w:rFonts w:ascii="Amiri" w:hAnsi="Amiri" w:eastAsia="Amiri" w:cs="Amiri"/>
          <w:color w:val="111111"/>
          <w:sz w:val="28"/>
          <w:sz w:val="28"/>
          <w:szCs w:val="28"/>
          <w:rtl w:val="true"/>
          <w:lang w:bidi="ar-SA"/>
        </w:rPr>
        <w:t>و أرسلنا لُوطاً أو و اذکر لُوطاً</w:t>
      </w:r>
    </w:p>
    <w:p>
      <w:pPr>
        <w:pStyle w:val="BookText"/>
        <w:rPr/>
      </w:pPr>
      <w:r>
        <w:rPr>
          <w:rFonts w:eastAsia="Times New Roman" w:cs="Times New Roman" w:ascii="Times New Roman" w:hAnsi="Times New Roman"/>
          <w:color w:val="111111"/>
          <w:sz w:val="28"/>
          <w:szCs w:val="28"/>
          <w:lang w:val="en-US" w:bidi="en-US"/>
        </w:rPr>
        <w:t>2628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إبراهیم و أمّ لوط کانتا أختین و هما ابنتان للاّحج و کان اللاّحج نبیّاً منذراً و لم یکن رسولاً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2629</w:t>
      </w:r>
    </w:p>
    <w:p>
      <w:pPr>
        <w:pStyle w:val="BookText"/>
        <w:rPr/>
      </w:pPr>
      <w:r>
        <w:rPr>
          <w:rFonts w:ascii="IRNazanin" w:hAnsi="IRNazanin" w:eastAsia="IRNazanin"/>
          <w:color w:val="111111"/>
          <w:sz w:val="28"/>
          <w:sz w:val="28"/>
          <w:szCs w:val="28"/>
          <w:rtl w:val="true"/>
          <w:lang w:bidi="fa-IR"/>
        </w:rPr>
        <w:t>و فی العلل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لوط ابن خالة إبراهیم و کانت سارة امرأة إبراهیم أخت لوط و کان لوط و إبراهیم نبیّین منذرین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خرج من بلاد نمرود و معه لوط لا یفارقه و سارة الی أن نزل بأعلی الشامات و خلف لوطاً بأدنی الشامات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أَ تَأْتُونَ الْفٰاحِشَةَ</w:t>
      </w:r>
    </w:p>
    <w:p>
      <w:pPr>
        <w:pStyle w:val="BookText"/>
        <w:rPr/>
      </w:pPr>
      <w:r>
        <w:rPr>
          <w:rFonts w:ascii="Amiri" w:hAnsi="Amiri" w:eastAsia="Amiri" w:cs="Amiri"/>
          <w:color w:val="111111"/>
          <w:sz w:val="28"/>
          <w:sz w:val="28"/>
          <w:szCs w:val="28"/>
          <w:rtl w:val="true"/>
          <w:lang w:bidi="ar-SA"/>
        </w:rPr>
        <w:t>توبیخ و تقریع علی تلک السیئة المتمادیة فی القبح مٰا سَبَقَکُمْ بِهٰا مِنْ أَحَدٍ مِنَ الْعٰالَمِینَ ما فعلها قبلکم أحد قطّ،</w:t>
      </w:r>
    </w:p>
    <w:p>
      <w:pPr>
        <w:pStyle w:val="BookText"/>
        <w:rPr/>
      </w:pPr>
      <w:r>
        <w:rPr>
          <w:rFonts w:eastAsia="Times New Roman" w:cs="Times New Roman" w:ascii="Times New Roman" w:hAnsi="Times New Roman"/>
          <w:color w:val="111111"/>
          <w:sz w:val="28"/>
          <w:szCs w:val="28"/>
          <w:lang w:val="en-US" w:bidi="en-US"/>
        </w:rPr>
        <w:t>2631</w:t>
      </w:r>
    </w:p>
    <w:p>
      <w:pPr>
        <w:pStyle w:val="BookText"/>
        <w:rPr/>
      </w:pPr>
      <w:r>
        <w:rPr>
          <w:rFonts w:ascii="IRNazanin" w:hAnsi="IRNazanin" w:eastAsia="IRNazanin"/>
          <w:color w:val="111111"/>
          <w:sz w:val="28"/>
          <w:sz w:val="28"/>
          <w:szCs w:val="28"/>
          <w:rtl w:val="true"/>
          <w:lang w:bidi="fa-IR"/>
        </w:rPr>
        <w:t>فی الکافی و العلل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 لوط إن إبلیس أتاهم فی صورة حسنة فیه تأنیث و علیه ثیاب حسنة فجاء الی شبان منهم فأمرهم أن یقعوا به و لو طلب إلیهم أن یقع بهم لأبوا علیه و لکن طلب إلیهم أن یقعوا به فلما وقعوا به التذّوا ثمّ ذهب عنهم و ترکهم فأحال بعضهم علی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2632</w:t>
      </w:r>
    </w:p>
    <w:p>
      <w:pPr>
        <w:pStyle w:val="BookText"/>
        <w:rPr/>
      </w:pPr>
      <w:r>
        <w:rPr>
          <w:rFonts w:ascii="IRNazanin" w:hAnsi="IRNazanin" w:eastAsia="IRNazanin"/>
          <w:color w:val="111111"/>
          <w:sz w:val="28"/>
          <w:sz w:val="28"/>
          <w:szCs w:val="28"/>
          <w:rtl w:val="true"/>
          <w:lang w:bidi="fa-IR"/>
        </w:rPr>
        <w:t>و فی العیون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عمل عمل قوم لوط إبلیس فانه أمکن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الرِّجٰالَ</w:t>
      </w:r>
    </w:p>
    <w:p>
      <w:pPr>
        <w:pStyle w:val="BookText"/>
        <w:rPr/>
      </w:pPr>
      <w:r>
        <w:rPr>
          <w:rFonts w:ascii="Amiri" w:hAnsi="Amiri" w:eastAsia="Amiri" w:cs="Amiri"/>
          <w:color w:val="111111"/>
          <w:sz w:val="28"/>
          <w:sz w:val="28"/>
          <w:szCs w:val="28"/>
          <w:rtl w:val="true"/>
          <w:lang w:bidi="ar-SA"/>
        </w:rPr>
        <w:t>من أتی المرأة إذا غشیها شَهْوَةً مِنْ دُونِ النِّسٰاءِ تارکین إتیان النساء اللاتی أباح اللّٰه إتیانهنّ،و قرء انکم علی الأخبار المستأنف بَلْ أَنْتُمْ قَوْمٌ مُسْرِفُونَ متجاوزون الحدّ فی الفساد حتّی تجاوزتم المعتاد إلی غیر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جَوٰابَ قَوْمِهِ إِلاّٰ أَنْ قٰالُوا أَخْرِجُوهُمْ مِنْ قَرْیَتِکُمْ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جاءوا بما</w:t>
      </w:r>
    </w:p>
    <w:p>
      <w:pPr>
        <w:pStyle w:val="BookText"/>
        <w:rPr/>
      </w:pPr>
      <w:r>
        <w:rPr>
          <w:rFonts w:ascii="Amiri" w:hAnsi="Amiri" w:eastAsia="Amiri" w:cs="Amiri"/>
          <w:color w:val="111111"/>
          <w:sz w:val="28"/>
          <w:sz w:val="28"/>
          <w:szCs w:val="28"/>
          <w:rtl w:val="true"/>
          <w:lang w:bidi="ar-SA"/>
        </w:rPr>
        <w:t>یکون جواباً عن کلامه و لکنهم جاءوا بما لا یتعلق بکلامه و نصیحته من إخراجه و من معه من قریتهم إِنَّهُمْ أُنٰاسٌ یَتَطَهَّرُونَ من الفواحش و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فَأَنْجَیْنٰاهُ</w:t>
      </w:r>
    </w:p>
    <w:p>
      <w:pPr>
        <w:pStyle w:val="BookText"/>
        <w:rPr/>
      </w:pPr>
      <w:r>
        <w:rPr>
          <w:rFonts w:ascii="Amiri" w:hAnsi="Amiri" w:eastAsia="Amiri" w:cs="Amiri"/>
          <w:color w:val="111111"/>
          <w:sz w:val="28"/>
          <w:sz w:val="28"/>
          <w:szCs w:val="28"/>
          <w:rtl w:val="true"/>
          <w:lang w:bidi="ar-SA"/>
        </w:rPr>
        <w:t>خلصنا لوطاً وَ أَهْلَهُ المختصّین به من الهلاک إِلاَّ امْرَأَتَهُ و هی واهلة فإنها کانت تسرّ الکفر و توالی أهل القریة کٰانَتْ مِنَ الْغٰابِرِینَ من الذین غبروا فی دیارهم أی بقوا فیها فهلکوا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أَمْطَرْنٰا عَلَیْهِمْ مَطَراً</w:t>
      </w:r>
    </w:p>
    <w:p>
      <w:pPr>
        <w:pStyle w:val="BookText"/>
        <w:rPr/>
      </w:pPr>
      <w:r>
        <w:rPr>
          <w:rFonts w:ascii="Amiri" w:hAnsi="Amiri" w:eastAsia="Amiri" w:cs="Amiri"/>
          <w:color w:val="111111"/>
          <w:sz w:val="28"/>
          <w:sz w:val="28"/>
          <w:szCs w:val="28"/>
          <w:rtl w:val="true"/>
          <w:lang w:bidi="ar-SA"/>
        </w:rPr>
        <w:t>نوعاً من المطر عجباً و هی أمطار حجارة من سجیل کما یأتی فی موضع آخر فَانْظُرْ کَیْفَ کٰانَ عٰاقِبَةُ الْمُجْرِمِینَ</w:t>
      </w:r>
    </w:p>
    <w:p>
      <w:pPr>
        <w:pStyle w:val="BookText"/>
        <w:rPr/>
      </w:pPr>
      <w:r>
        <w:rPr>
          <w:rFonts w:eastAsia="Times New Roman" w:cs="Times New Roman" w:ascii="Times New Roman" w:hAnsi="Times New Roman"/>
          <w:color w:val="111111"/>
          <w:sz w:val="28"/>
          <w:szCs w:val="28"/>
          <w:lang w:val="en-US" w:bidi="en-US"/>
        </w:rPr>
        <w:t>2633</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لوطاً لبث فی قومه ثلاثین سنة و کان نازلاً فیهم و لم یکن منهم یدعوهم إلی اللّٰه و ینهیٰهم عن الفواحش و یحثهم علی الطاعة فلم یجیبوه و لم یطیعوه و کانوا لا یتطهرون من الجنابة بخلاء أشِحّاء علی الطعام فأعقبهم البُخْلُ الداءِ الذی لا دواء له فی فروجهم و ذلک أنّهم کانوا علی طریق السیارة إلی الشام و مصر و کان ینزل بهم الضیفان فدعاهم البخل الی أن کانوا إذا نزل بهم الضیف فضحُوه و انما فعلوا ذلک لینکل النازلة علیهم من غیر شهوة بهم إلی ذلک فأوردهم البخل هذا الداء حتّی صاروا یطلبونه من الرجال و یعطون علیه الجعل و کان لوط سخیّاً کریماً یقری الضیف إذا نزل بهم فنهوه عن ذلک فقالوا لا تقری ضیفاناً تنزل بک فانّک إن فعلت فضحنا ضیفک فکان لوط إذا نزل به الضیف کتم أمره مخافة أن یفضحه قومه و ذلک انه لم یکن للوط عشیرة فیهم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2634</w:t>
      </w:r>
    </w:p>
    <w:p>
      <w:pPr>
        <w:pStyle w:val="BookText"/>
        <w:rPr/>
      </w:pPr>
      <w:r>
        <w:rPr>
          <w:rFonts w:ascii="IRNazanin" w:hAnsi="IRNazanin" w:eastAsia="IRNazanin"/>
          <w:color w:val="111111"/>
          <w:sz w:val="28"/>
          <w:sz w:val="28"/>
          <w:szCs w:val="28"/>
          <w:rtl w:val="true"/>
          <w:lang w:bidi="fa-IR"/>
        </w:rPr>
        <w:t>و فی العلل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تمام القصة فی سورة هود و الحجر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w:t>
      </w:r>
    </w:p>
    <w:p>
      <w:pPr>
        <w:pStyle w:val="BookText"/>
        <w:rPr/>
      </w:pPr>
      <w:r>
        <w:rPr>
          <w:rFonts w:ascii="Amiri" w:hAnsi="Amiri" w:eastAsia="Amiri" w:cs="Amiri"/>
          <w:color w:val="111111"/>
          <w:sz w:val="28"/>
          <w:sz w:val="28"/>
          <w:szCs w:val="28"/>
          <w:rtl w:val="true"/>
          <w:lang w:bidi="ar-SA"/>
        </w:rPr>
        <w:t>و أرسلنا إِلیٰ مَدْیَنَ أَخٰاهُمْ شُعَیْباً قیل هم أولاد مدین بن إبراهیم و شعیب منهم و کان یقال له خطیب الأنبیاء لحسن مراجعته قومه سمّوا باسم جدّهم و سمّیت به قریتهم،و القمّیّ قال بعث اللّٰه شعیباً الی مدین و هی قریة علی طریق الشام فلم یؤمنوا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شعیب فانّه أرسل‌إلی مدین و هی لا تکمل</w:t>
      </w:r>
    </w:p>
    <w:p>
      <w:pPr>
        <w:pStyle w:val="BookText"/>
        <w:rPr/>
      </w:pPr>
      <w:r>
        <w:rPr>
          <w:rFonts w:ascii="IRNazanin" w:hAnsi="IRNazanin" w:eastAsia="IRNazanin"/>
          <w:color w:val="111111"/>
          <w:sz w:val="28"/>
          <w:sz w:val="28"/>
          <w:szCs w:val="28"/>
          <w:rtl w:val="true"/>
          <w:lang w:bidi="fa-IR"/>
        </w:rPr>
        <w:t>أربعین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ascii="Amiri" w:hAnsi="Amiri" w:eastAsia="Amiri" w:cs="Amiri"/>
          <w:color w:val="111111"/>
          <w:sz w:val="28"/>
          <w:sz w:val="28"/>
          <w:szCs w:val="28"/>
          <w:rtl w:val="true"/>
          <w:lang w:bidi="ar-SA"/>
        </w:rPr>
        <w:t>وحده مٰا لَکُمْ مِنْ إِلٰهٍ غَیْرُهُ قَدْ جٰاءَتْکُمْ بَیِّنَةٌ مِنْ رَبِّکُمْ معجزة شاهدة بصحة نبوّتی و هی غیر مذکورة فی القرآن و لم نجدها فی شیء من الأخبار فَأَوْفُوا الْکَیْلَ وَ الْمِیزٰانَ أرید بالکیل المکیال کما فی سورة هود وَ لاٰ تَبْخَسُوا النّٰاسَ أَشْیٰاءَهُمْ لا تنقصوهم حقوقهم جیء بالأشیاء للتعمیم وَ لاٰ تُفْسِدُوا فِی الْأَرْضِ بالکفر و الحیف بَعْدَ إِصْلاٰحِهٰا بعد ما أصلح فیه الأنبیاء و أتباعهم بإقامة الشرایع و السنن ذٰلِکُمْ خَیْرٌ لَکُمْ فی الإِنسانیة و حُسن الأحدوثة و ما تطلبونه من الربح لأنّ الناس إذا عرفوا منکم النّصفة و الأمانة رغبوا فی متاجرتکم إِنْ کُنْتُمْ مُؤْمِنِینَ مصدقین لی فی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تَقْعُدُوا بِکُلِّ صِرٰاطٍ</w:t>
      </w:r>
    </w:p>
    <w:p>
      <w:pPr>
        <w:pStyle w:val="BookText"/>
        <w:rPr/>
      </w:pPr>
      <w:r>
        <w:rPr>
          <w:rFonts w:ascii="Amiri" w:hAnsi="Amiri" w:eastAsia="Amiri" w:cs="Amiri"/>
          <w:color w:val="111111"/>
          <w:sz w:val="28"/>
          <w:sz w:val="28"/>
          <w:szCs w:val="28"/>
          <w:rtl w:val="true"/>
          <w:lang w:bidi="ar-SA"/>
        </w:rPr>
        <w:t>بکل منهج من مناهج الدین مقتدین بالشیطان فی قوله لَأَقْعُدَنَّ لَهُمْ صِرٰاطَکَ الْمُسْتَقِیمَ تُوعِدُونَ تتوعدون وَ تَصُدُّونَ عَنْ سَبِیلِ اللّٰهِ مَنْ آمَنَ بِهِ قیل کانوا یجلسون علی الطرق فیقولون لمن یمرّ بها إنّ شعیباً کذّاب فلا یفتننّکم عن دینکم کما کانت تفعل قریش بمکّة وَ تَبْغُونَهٰا عِوَجاً تطلبون لسبیل اللّٰه عِوَجاً یعنی تصفونها بأنّها سبیل معوجة غیر مستقیمة بإلقاء الشبه لتصدوهم عن سلوکها و الدخول فیها وَ اذْکُرُوا إِذْ کُنْتُمْ قَلِیلاً عَدَدَکم أو عُدَدکم فَکَثَّرَکُمْ بالنسل و المال قیل إنّ مدین بن إبراهیم الخلیل تزوج بنت لوط فولدت له فرمی اللّٰه فی نسلها بالبرکة و النماء فکثروا وَ انْظُرُوا کَیْفَ کٰانَ عٰاقِبَةُ الْمُفْسِدِینَ من أفسد قبلکم من الأمم کقوم نوح و هود و صالح و لوط و کانوا قریبی العهد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طٰائِفَةٌ مِنْکُمْ آمَنُوا بِالَّذِی أُرْسِلْتُ بِهِ</w:t>
      </w:r>
    </w:p>
    <w:p>
      <w:pPr>
        <w:pStyle w:val="BookText"/>
        <w:rPr/>
      </w:pPr>
      <w:r>
        <w:rPr>
          <w:rFonts w:ascii="Amiri" w:hAnsi="Amiri" w:eastAsia="Amiri" w:cs="Amiri"/>
          <w:color w:val="111111"/>
          <w:sz w:val="28"/>
          <w:sz w:val="28"/>
          <w:szCs w:val="28"/>
          <w:rtl w:val="true"/>
          <w:lang w:bidi="ar-SA"/>
        </w:rPr>
        <w:t>و قبلوا قولی وَ طٰائِفَةٌ لَمْ یُؤْمِنُوا فَاصْبِرُوا فتربصوا و انتظروا حَتّٰی یَحْکُمَ اللّٰهُ بَیْنَنٰا أی بین الفریقین بأن ینصر المحق علی المبطل و هذا وعد للمؤمنین و وعید للکافرین وَ هُوَ خَیْرُ الْحٰاکِمِینَ إذ لا معقب لحکمه و لا حیف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لیکونن أحد الأمرین و العود اما بمعنی الصیرورة أو ورود الخطاب علی تغلیب الجماعة علی الواحد أو ورد علی زعمهم و ذلک لأن شعیباً لم یکن علی ملتهم قط لأن الأنبیاء لا یجوز علیهم الکفر قط قٰالَ شعیب أَ وَ لَوْ کُنّٰا کٰارِهِینَ</w:t>
      </w:r>
    </w:p>
    <w:p>
      <w:pPr>
        <w:pStyle w:val="BookText"/>
        <w:rPr/>
      </w:pPr>
      <w:r>
        <w:rPr>
          <w:rFonts w:ascii="IRNazanin" w:hAnsi="IRNazanin" w:eastAsia="IRNazanin"/>
          <w:color w:val="111111"/>
          <w:sz w:val="28"/>
          <w:sz w:val="28"/>
          <w:szCs w:val="28"/>
          <w:rtl w:val="true"/>
          <w:lang w:bidi="fa-IR"/>
        </w:rPr>
        <w:t>أی کیف نعود فیها و نحن کارهون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افْتَرَیْنٰا عَلَی اللّٰهِ کَذِباً</w:t>
      </w:r>
    </w:p>
    <w:p>
      <w:pPr>
        <w:pStyle w:val="BookText"/>
        <w:rPr/>
      </w:pPr>
      <w:r>
        <w:rPr>
          <w:rFonts w:ascii="Amiri" w:hAnsi="Amiri" w:eastAsia="Amiri" w:cs="Amiri"/>
          <w:color w:val="111111"/>
          <w:sz w:val="28"/>
          <w:sz w:val="28"/>
          <w:szCs w:val="28"/>
          <w:rtl w:val="true"/>
          <w:lang w:bidi="ar-SA"/>
        </w:rPr>
        <w:t>فیما دعوناکم إلیه إِنْ عُدْنٰا فِی مِلَّتِکُمْ بَعْدَ إِذْ نَجّٰانَا اللّٰهُ مِنْهٰا بأن أقام لنا الدلیل علی بطلانها و أوضح الحق لنا وَ مٰا یَکُونُ لَنٰا و ما یصحّ لنا أَنْ نَعُودَ فِیهٰا إِلاّٰ أَنْ یَشٰاءَ اللّٰهُ رَبُّنٰا خذلاننا و منعنا الإِلطاف بأن یعلم أنّه لا ینفع فینا وَسِعَ رَبُّنٰا کُلَّ شَیْءٍ عِلْماً أحاط علمه بکل شیءٍ ممّا کان و ما یکون فهو یعلم أحوال عباده کیف تتحول و قلوبهم کیف تتقلب، و قیل أراد به حسم طمعهم فی العود بالتعلیق علی ما لا یکون عَلَی اللّٰهِ تَوَکَّلْنٰا فی أن یثبتنا علی الإِیمان و یوفقنا لإِزدیاد الإیقان رَبَّنَا افْتَحْ بَیْنَنٰا وَ بَیْنَ قَوْمِنٰا بِالْحَقِّ احکم بیننا فانّ الفتاح القاضی و الفتاحة الحکومة أو أظهر أمرنا حتّی ینکشف ما بیننا و بینهم و یتمیز المحق من المبطل من فتح المشکل إذا بینه وَ أَنْتَ خَیْرُ الْفٰاتِحِینَ علی المعنیین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الْمَلَأُ الَّذِینَ کَفَرُوا مِنْ قَوْمِهِ</w:t>
      </w:r>
    </w:p>
    <w:p>
      <w:pPr>
        <w:pStyle w:val="BookText"/>
        <w:rPr/>
      </w:pPr>
      <w:r>
        <w:rPr>
          <w:rFonts w:ascii="Amiri" w:hAnsi="Amiri" w:eastAsia="Amiri" w:cs="Amiri"/>
          <w:color w:val="111111"/>
          <w:sz w:val="28"/>
          <w:sz w:val="28"/>
          <w:szCs w:val="28"/>
          <w:rtl w:val="true"/>
          <w:lang w:bidi="ar-SA"/>
        </w:rPr>
        <w:t>أشرافهم لَئِنِ اتَّبَعْتُمْ شُعَیْباً ترکتم دینکم إِنَّکُمْ إِذاً لَخٰاسِرُونَ لاستبدالکم الضلالة بالهدی قالوها لمن دونهم یثبطونهم عن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الرَّجْفَةُ</w:t>
      </w:r>
    </w:p>
    <w:p>
      <w:pPr>
        <w:pStyle w:val="BookText"/>
        <w:rPr/>
      </w:pPr>
      <w:r>
        <w:rPr>
          <w:rFonts w:ascii="Amiri" w:hAnsi="Amiri" w:eastAsia="Amiri" w:cs="Amiri"/>
          <w:color w:val="111111"/>
          <w:sz w:val="28"/>
          <w:sz w:val="28"/>
          <w:szCs w:val="28"/>
          <w:rtl w:val="true"/>
          <w:lang w:bidi="ar-SA"/>
        </w:rPr>
        <w:t>الزلزلة و فی سورة هود وَ أَخَذَتِ الَّذِینَ ظَلَمُوا الصَّیْحَةُ</w:t>
      </w:r>
    </w:p>
    <w:p>
      <w:pPr>
        <w:pStyle w:val="BookText"/>
        <w:rPr/>
      </w:pPr>
      <w:r>
        <w:rPr>
          <w:rFonts w:eastAsia="Times New Roman" w:cs="Times New Roman" w:ascii="Times New Roman" w:hAnsi="Times New Roman"/>
          <w:color w:val="111111"/>
          <w:sz w:val="28"/>
          <w:szCs w:val="28"/>
          <w:lang w:val="en-US" w:bidi="en-US"/>
        </w:rPr>
        <w:t>2636</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علیهم الصیحة الواحدة فماتوا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سبق نظیره فَأَصْبَحُوا فِی دٰارِهِمْ جٰاثِمِینَ خادمین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کَذَّبُوا شُعَیْباً کَأَنْ لَمْ یَغْنَوْا فِیهَا</w:t>
      </w:r>
    </w:p>
    <w:p>
      <w:pPr>
        <w:pStyle w:val="BookText"/>
        <w:rPr/>
      </w:pPr>
      <w:r>
        <w:rPr>
          <w:rFonts w:ascii="Amiri" w:hAnsi="Amiri" w:eastAsia="Amiri" w:cs="Amiri"/>
          <w:color w:val="111111"/>
          <w:sz w:val="28"/>
          <w:sz w:val="28"/>
          <w:szCs w:val="28"/>
          <w:rtl w:val="true"/>
          <w:lang w:bidi="ar-SA"/>
        </w:rPr>
        <w:t>أی استأصلوا کأنّ لم یقیموا بها و المغنی المنزل اَلَّذِینَ کَذَّبُوا شُعَیْباً کٰانُوا هُمُ الْخٰاسِرِینَ دیناً و دنیا و المعنی أنّهم هم المخصوصون بالهلاک و الاِستیصال و بالخسران العظیم دون اتباع شعیب لأنّهم الرابحون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الاِبتداء و التکریر تسفیه لرأی الملأ ورد لمقالتهم و مبالغة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 وَ قٰالَ یٰا قَوْمِ لَقَدْ أَبْلَغْتُکُمْ رِسٰالاٰتِ رَبِّی وَ نَصَحْتُ لَکُمْ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تصدقونی فَکَیْفَ آسیٰ عَلیٰ قَوْمٍ کٰافِرِینَ فکیف أحزن علی قوم لیسوا بأهل للحزن علیهم لکفرهم و استحقاقهم العذاب النازل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فِی قَرْیَةٍ مِنْ نَبِیٍّ إِلاّٰ أَخَذْنٰا أَهْلَهٰا بِالْبَأْسٰاءِ</w:t>
      </w:r>
    </w:p>
    <w:p>
      <w:pPr>
        <w:pStyle w:val="BookText"/>
        <w:rPr/>
      </w:pPr>
      <w:r>
        <w:rPr>
          <w:rFonts w:ascii="Amiri" w:hAnsi="Amiri" w:eastAsia="Amiri" w:cs="Amiri"/>
          <w:color w:val="111111"/>
          <w:sz w:val="28"/>
          <w:sz w:val="28"/>
          <w:szCs w:val="28"/>
          <w:rtl w:val="true"/>
          <w:lang w:bidi="ar-SA"/>
        </w:rPr>
        <w:t>البؤس و الفقر وَ الضَّرّٰاءِ الضرر و المرض لَعَلَّهُمْ یَضَّرَّعُونَ لکی یتضرعوا و یتوبوا و یتذلّلوا</w:t>
      </w:r>
    </w:p>
    <w:p>
      <w:pPr>
        <w:pStyle w:val="BookText"/>
        <w:rPr/>
      </w:pPr>
      <w:r>
        <w:rPr>
          <w:rFonts w:ascii="Amiri" w:hAnsi="Amiri" w:eastAsia="Amiri" w:cs="Amiri"/>
          <w:color w:val="111111"/>
          <w:sz w:val="28"/>
          <w:sz w:val="28"/>
          <w:szCs w:val="28"/>
          <w:rtl w:val="true"/>
          <w:lang w:bidi="ar-SA"/>
        </w:rPr>
        <w:t>ثُمَّ بَدَّلْنٰا مَکٰانَ السَّیِّئَةِ الْحَسَنَةَ</w:t>
      </w:r>
    </w:p>
    <w:p>
      <w:pPr>
        <w:pStyle w:val="BookText"/>
        <w:rPr/>
      </w:pPr>
      <w:r>
        <w:rPr>
          <w:rFonts w:ascii="IRNazanin" w:hAnsi="IRNazanin" w:eastAsia="IRNazanin"/>
          <w:color w:val="111111"/>
          <w:sz w:val="28"/>
          <w:sz w:val="28"/>
          <w:szCs w:val="28"/>
          <w:rtl w:val="true"/>
          <w:lang w:bidi="fa-IR"/>
        </w:rPr>
        <w:t>أی رفعنا ما کانوا فیه من البلاء و المحنة و وضعنا مکانه الرخاء و العافیة حَتّٰی عَفَوْا أی کثروا و نموا فی أنفسهم و أموالهم من قولهم عفا النبات أی کثر و منه إعفاء اللحی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قَدْ مَسَّ آبٰاءَنَا الضَّرّٰاءُ وَ السَّرّٰاءُ</w:t>
      </w:r>
    </w:p>
    <w:p>
      <w:pPr>
        <w:pStyle w:val="BookText"/>
        <w:rPr/>
      </w:pPr>
      <w:r>
        <w:rPr>
          <w:rFonts w:ascii="IRNazanin" w:hAnsi="IRNazanin" w:eastAsia="IRNazanin"/>
          <w:color w:val="111111"/>
          <w:sz w:val="28"/>
          <w:sz w:val="28"/>
          <w:szCs w:val="28"/>
          <w:rtl w:val="true"/>
          <w:lang w:bidi="fa-IR"/>
        </w:rPr>
        <w:t xml:space="preserve">بطرتهم النعمة فترکوا شکر اللّٰه و نسوا ذکر اللّٰه و قالوا هذه عادة الدهر یعاقب فی الناس بین السرّاء و الضرّاء و قد مسّ آباءنا نحو ذلک فلم ینتقلوا عما کانوا علیه فکونوا </w:t>
      </w:r>
      <w:r>
        <w:rPr>
          <w:rStyle w:val="FootnoteAnchor"/>
          <w:rtl w:val="true"/>
        </w:rPr>
        <w:footnoteReference w:id="273"/>
      </w:r>
      <w:r>
        <w:rPr>
          <w:rFonts w:ascii="Amiri" w:hAnsi="Amiri" w:eastAsia="Amiri" w:cs="Amiri"/>
          <w:color w:val="111111"/>
          <w:sz w:val="28"/>
          <w:sz w:val="28"/>
          <w:szCs w:val="28"/>
          <w:rtl w:val="true"/>
          <w:lang w:bidi="ar-SA"/>
        </w:rPr>
        <w:t>علی ما أنتم علیه کما کان آباؤکم کذلک فَأَخَذْنٰاهُمْ بَغْتَةً فجأة عبرة لمن کان بعدهم وَ هُمْ لاٰ یَشْعُرُونَ أنّ العذاب نازل بهم الا بعد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الْقُریٰ</w:t>
      </w:r>
    </w:p>
    <w:p>
      <w:pPr>
        <w:pStyle w:val="BookText"/>
        <w:rPr/>
      </w:pPr>
      <w:r>
        <w:rPr>
          <w:rFonts w:ascii="Amiri" w:hAnsi="Amiri" w:eastAsia="Amiri" w:cs="Amiri"/>
          <w:color w:val="111111"/>
          <w:sz w:val="28"/>
          <w:sz w:val="28"/>
          <w:szCs w:val="28"/>
          <w:rtl w:val="true"/>
          <w:lang w:bidi="ar-SA"/>
        </w:rPr>
        <w:t>و لو أنّهم آمَنُوا بدل کفرهم وَ اتَّقَوْا الشرک و المعاصی لَفَتَحْنٰا عَلَیْهِمْ بَرَکٰاتٍ مِنَ السَّمٰاءِ وَ الْأَرْضِ لوسعنا علیهم الخیرات و یسرناها لهم من کل جانب بانزال المطر و إخراج النبات و غیر ذلک وَ لٰکِنْ کَذَّبُوا الرسل فَأَخَذْنٰاهُمْ بِمٰا کٰانُوا یَکْسِبُونَ بسوء کسبهم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فَأَمِنَ أَهْلُ الْقُریٰ</w:t>
      </w:r>
    </w:p>
    <w:p>
      <w:pPr>
        <w:pStyle w:val="BookText"/>
        <w:rPr/>
      </w:pPr>
      <w:r>
        <w:rPr>
          <w:rFonts w:ascii="Amiri" w:hAnsi="Amiri" w:eastAsia="Amiri" w:cs="Amiri"/>
          <w:color w:val="111111"/>
          <w:sz w:val="28"/>
          <w:sz w:val="28"/>
          <w:szCs w:val="28"/>
          <w:rtl w:val="true"/>
          <w:lang w:bidi="ar-SA"/>
        </w:rPr>
        <w:t xml:space="preserve">المکذبون لنبیّنا أَنْ یَأْتِیَهُمْ بَأْسُنٰا عذاباً بَیٰاتاً لیلاً وقت بیات وَ هُمْ نٰائِمُونَ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أَمِنَ أَهْلُ الْقُریٰ أَنْ یَأْتِیَهُمْ بَأْسُنٰا ضُحًی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ضحوة النهار و هو فی الأصل اسم لضوء الشمس إذا أشرقت و ارتفعت و قرء بسکون الواو وَ هُمْ یَلْعَبُونَ یشتغلون بما لا ینفعهم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مَکْرَ اللّٰهِ</w:t>
      </w:r>
    </w:p>
    <w:p>
      <w:pPr>
        <w:pStyle w:val="BookText"/>
        <w:rPr/>
      </w:pPr>
      <w:r>
        <w:rPr>
          <w:rFonts w:ascii="IRNazanin" w:hAnsi="IRNazanin" w:eastAsia="IRNazanin"/>
          <w:color w:val="111111"/>
          <w:sz w:val="28"/>
          <w:sz w:val="28"/>
          <w:szCs w:val="28"/>
          <w:rtl w:val="true"/>
          <w:lang w:bidi="fa-IR"/>
        </w:rPr>
        <w:t>مکر اللّٰه استعارة لاستدراجه العبد و اخذه من حیث لا یحتسب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المکر من اللّٰه العذاب فَلاٰ یَأْمَنُ مَکْرَ اللّٰهِ إِلاَّ الْقَوْمُ الْخٰاسِرُونَ بترک النظر و الإِعتبار فیه تنبیه علی ما یجب أن یکون علیه العبد من الخوف لعقاب اللّٰه و اجتناب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یَهْدِ لِلَّذِینَ یَرِثُونَ الْأَرْضَ مِنْ بَعْدِ أَهْلِهٰا</w:t>
      </w:r>
    </w:p>
    <w:p>
      <w:pPr>
        <w:pStyle w:val="BookText"/>
        <w:rPr/>
      </w:pPr>
      <w:r>
        <w:rPr>
          <w:rFonts w:ascii="Amiri" w:hAnsi="Amiri" w:eastAsia="Amiri" w:cs="Amiri"/>
          <w:color w:val="111111"/>
          <w:sz w:val="28"/>
          <w:sz w:val="28"/>
          <w:szCs w:val="28"/>
          <w:rtl w:val="true"/>
          <w:lang w:bidi="ar-SA"/>
        </w:rPr>
        <w:t>یخلفون من خلا قبلهم فی دیارهم و انّما عدی یهد باللاّم لأنّه بمعنی یبیّن أَنْ لَوْ نَشٰاءُ أنه لَوْ نَشٰاءُ أَصَبْنٰاهُمْ بِذُنُوبِهِمْ بجزاء ذنوبهم کما أصبنا من قبلهم وَ نَطْبَعُ عَلیٰ قُلُوبِهِمْ مستأنف یعنی و نحن نطبع علی قلوبهم فَهُمْ لاٰ یَسْمَعُونَ سماع تفهم 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 الْقُریٰ نَقُصُّ عَلَیْکَ مِنْ أَنْبٰائِهٰا</w:t>
      </w:r>
    </w:p>
    <w:p>
      <w:pPr>
        <w:pStyle w:val="BookText"/>
        <w:rPr/>
      </w:pPr>
      <w:r>
        <w:rPr>
          <w:rFonts w:ascii="Amiri" w:hAnsi="Amiri" w:eastAsia="Amiri" w:cs="Amiri"/>
          <w:color w:val="111111"/>
          <w:sz w:val="28"/>
          <w:sz w:val="28"/>
          <w:szCs w:val="28"/>
          <w:rtl w:val="true"/>
          <w:lang w:bidi="ar-SA"/>
        </w:rPr>
        <w:t>بعض أنبائها وَ لَقَدْ جٰاءَتْهُمْ رُسُلُهُمْ بِالْبَیِّنٰاتِ بالمعجزات فَمٰا کٰانُوا لِیُؤْمِنُوا عند مجیئهم بها بِمٰا کَذَّبُوا مِنْ قَبْلُ من قبل مجیئهم القمّیّ قال لا یؤمنون فی الدنیا بِمٰا کَذَّبُوا فی الذرّ و هو ردّ علی من أنکر المیثاق فی الذّرّ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2637</w:t>
      </w:r>
    </w:p>
    <w:p>
      <w:pPr>
        <w:pStyle w:val="BookText"/>
        <w:rPr/>
      </w:pPr>
      <w:r>
        <w:rPr>
          <w:rFonts w:ascii="Amiri" w:hAnsi="Amiri" w:eastAsia="Amiri" w:cs="Amiri"/>
          <w:color w:val="111111"/>
          <w:sz w:val="28"/>
          <w:sz w:val="28"/>
          <w:szCs w:val="28"/>
          <w:rtl w:val="true"/>
          <w:lang w:bidi="ar-SA"/>
        </w:rPr>
        <w:t>و 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خلق الخلق فخلق من أحبّ مما أحبّ و کان ما أحبّ أن خلقه من طینة الجنّة و خلق من أبغض ممّا أبغض و کان ما أبغض أن خلقه من طینة النار ثمّ بعثهم فی الظلال فقیل و أیّ شیء الظلال قال أ لم تر إلی ظلّک فی الشمس شیء و لیس بشیء ثمّ بعث منهم النبیّین فدعوهم الی الإِقرار باللّٰه و هو قوله وَ لَئِنْ سَأَلْتَهُمْ مَنْ خَلَقَهُمْ لَیَقُولُنَّ اللّٰهُ ثمّ دعوهم الی الإِقرار بالنبیّین فأقرّ بعضهم و أنکر بعض ثمّ دعوهم إلی ولایتنا فأقرّ بها و اللّٰه من أحبّ و أنکرها من أبغض و هو قوله تعالی فَمٰا کٰانُوا لِیُؤْمِنُوا بِمٰا کَذَّبُوا بِهِ </w:t>
      </w:r>
      <w:r>
        <w:rPr>
          <w:rStyle w:val="FootnoteAnchor"/>
          <w:rtl w:val="true"/>
        </w:rPr>
        <w:footnoteReference w:id="274"/>
      </w:r>
      <w:r>
        <w:rPr>
          <w:rFonts w:ascii="Amiri" w:hAnsi="Amiri" w:eastAsia="Amiri" w:cs="Amiri"/>
          <w:color w:val="111111"/>
          <w:sz w:val="28"/>
          <w:sz w:val="28"/>
          <w:szCs w:val="28"/>
          <w:rtl w:val="true"/>
          <w:lang w:bidi="ar-SA"/>
        </w:rPr>
        <w:t>مِنْ قَبْلُ 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التکذیب 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2638</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أقرّ بلسانه و لم یؤمن بقلبه فقال اللّٰه وَ مٰا کٰانُوا لِیُؤْمِنُوا</w:t>
      </w:r>
    </w:p>
    <w:p>
      <w:pPr>
        <w:pStyle w:val="BookText"/>
        <w:rPr/>
      </w:pPr>
      <w:r>
        <w:rPr>
          <w:rFonts w:ascii="Amiri" w:hAnsi="Amiri" w:eastAsia="Amiri" w:cs="Amiri"/>
          <w:color w:val="111111"/>
          <w:sz w:val="28"/>
          <w:sz w:val="28"/>
          <w:szCs w:val="28"/>
          <w:rtl w:val="true"/>
          <w:lang w:bidi="ar-SA"/>
        </w:rPr>
        <w:t xml:space="preserve">بِمٰا کَذَّبُوا بِهِ مِنْ 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2639</w:t>
      </w:r>
    </w:p>
    <w:p>
      <w:pPr>
        <w:pStyle w:val="BookText"/>
        <w:rPr/>
      </w:pPr>
      <w:r>
        <w:rPr>
          <w:rFonts w:ascii="Amiri" w:hAnsi="Amiri" w:eastAsia="Amiri" w:cs="Amiri"/>
          <w:color w:val="111111"/>
          <w:sz w:val="28"/>
          <w:sz w:val="28"/>
          <w:szCs w:val="28"/>
          <w:rtl w:val="true"/>
          <w:lang w:bidi="ar-SA"/>
        </w:rPr>
        <w:t>و العیّاشیّ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خلق الخلق و هم أظلّة فأرسل إلیهم رسوله محمّداً صلّی اللّٰه علیه و آله و سلم فمنهم من آمن به و منهم من کذّبه ثمّ بعثه فی الخلق الآخر فآمن به من آمن به فی الأظلّة و جحده من جحده یومئذ فقال فَمٰا کٰانُوا لِیُؤْمِنُوا بِمٰا کَذَّبُوا بِهِ مِنْ 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2640</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بعث اللّٰه الرّسل إلی الخلق و هم فی أصلاب الرجال و أرحام النساء فَمَنْ صدّق حینئذ صدق بعد ذلک و من کذّب حینئذٍ کذّب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قُلُوبِ الْکٰافِرِینَ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وَجَدْنٰا لِأَکْثَرِهِمْ مِنْ عَهْدٍ</w:t>
      </w:r>
    </w:p>
    <w:p>
      <w:pPr>
        <w:pStyle w:val="BookText"/>
        <w:rPr/>
      </w:pPr>
      <w:r>
        <w:rPr>
          <w:rFonts w:ascii="Amiri" w:hAnsi="Amiri" w:eastAsia="Amiri" w:cs="Amiri"/>
          <w:color w:val="111111"/>
          <w:sz w:val="28"/>
          <w:sz w:val="28"/>
          <w:szCs w:val="28"/>
          <w:rtl w:val="true"/>
          <w:lang w:bidi="ar-SA"/>
        </w:rPr>
        <w:t>وفاء عهد فانّ أکثرهم نقضوا عهد اللّٰه إلیهم فی الإِیمان و التقوی وَ إِنْ وَجَدْنٰا أَکْثَرَهُمْ لَفٰاسِقِینَ و انه علمنا أکثرهم خارجین عن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2641</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الشّاک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2642</w:t>
      </w:r>
    </w:p>
    <w:p>
      <w:pPr>
        <w:pStyle w:val="BookText"/>
        <w:rPr/>
      </w:pPr>
      <w:r>
        <w:rPr>
          <w:rFonts w:ascii="Amiri" w:hAnsi="Amiri" w:eastAsia="Amiri" w:cs="Amiri"/>
          <w:color w:val="111111"/>
          <w:sz w:val="28"/>
          <w:sz w:val="28"/>
          <w:szCs w:val="28"/>
          <w:rtl w:val="true"/>
          <w:lang w:bidi="ar-SA"/>
        </w:rPr>
        <w:t>و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بصیر یا أبا بصیر أنّکم وفیتم بما أخذ اللّٰه علیه میثاقکم من ولایتنا و انکم لم تبدلوا بنا غیرنا و لو لم تفعلوا لعیّرکم اللّٰه کما عیّرهم حیث یقول جلّ ذکره وَ مٰا وَجَدْنٰا لِأَکْثَرِهِمْ مِنْ عَهْدٍ وَ إِنْ وَجَدْنٰا أَکْثَرَهُمْ لَفٰاسِقِینَ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2643</w:t>
      </w:r>
    </w:p>
    <w:p>
      <w:pPr>
        <w:pStyle w:val="BookText"/>
        <w:rPr/>
      </w:pPr>
      <w:r>
        <w:rPr>
          <w:rFonts w:ascii="Amiri" w:hAnsi="Amiri" w:eastAsia="Amiri" w:cs="Amiri"/>
          <w:color w:val="111111"/>
          <w:sz w:val="28"/>
          <w:sz w:val="28"/>
          <w:szCs w:val="28"/>
          <w:rtl w:val="true"/>
          <w:lang w:bidi="ar-SA"/>
        </w:rPr>
        <w:t>و العیّاشی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صدق أحد ممّن أخذ میثاقه فوفی بعهد اللّٰه غیر أهل بیت نبیّهم و عصابته قلیلة من شیعتهم و ذٰلک قول اللّٰه وَ مٰا وَجَدْنٰا لِأَکْثَرِهِمْ مِنْ عَهْدٍ وَ إِنْ وَجَدْنٰا أَکْثَرَهُمْ لَفٰاسِقِینَ و قوله وَ لٰکِنَّ أَکْثَرَ النّٰاسِ لاٰ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 مِنْ بَعْدِهِمْ مُوسیٰ بِآیٰاتِنٰا</w:t>
      </w:r>
    </w:p>
    <w:p>
      <w:pPr>
        <w:pStyle w:val="BookText"/>
        <w:rPr/>
      </w:pPr>
      <w:r>
        <w:rPr>
          <w:rFonts w:ascii="Amiri" w:hAnsi="Amiri" w:eastAsia="Amiri" w:cs="Amiri"/>
          <w:color w:val="111111"/>
          <w:sz w:val="28"/>
          <w:sz w:val="28"/>
          <w:szCs w:val="28"/>
          <w:rtl w:val="true"/>
          <w:lang w:bidi="ar-SA"/>
        </w:rPr>
        <w:t>بالمعجزات إِلیٰ فِرْعَوْنَ وَ مَلاَئِهِ فَظَلَمُوا بِهٰا بأن کفروا بها مکان الإِیمان الذی هو من حقّها لوضوحها و لهذا المعنی وضع فَظَلَمُوا موضع کفروا و فِرْعَوْنَ لقب لمن مَلَکَ مصر ککِسریٰ لمن ملک فارس و قیصر لمن ملک الرّوم و کان اسمه قابوس أو الولید بن مصعب بن الریّان فَانْظُرْ کَیْفَ کٰانَ عٰاقِبَةُ الْمُفْسِدِینَ</w:t>
      </w:r>
    </w:p>
    <w:p>
      <w:pPr>
        <w:pStyle w:val="BookText"/>
        <w:rPr/>
      </w:pPr>
      <w:r>
        <w:rPr>
          <w:rFonts w:eastAsia="Times New Roman" w:cs="Times New Roman" w:ascii="Times New Roman" w:hAnsi="Times New Roman"/>
          <w:color w:val="111111"/>
          <w:sz w:val="28"/>
          <w:szCs w:val="28"/>
          <w:lang w:val="en-US" w:bidi="en-US"/>
        </w:rPr>
        <w:t>2644</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الإکمال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اللّٰه تبارک و تعالی أرسل</w:t>
      </w:r>
    </w:p>
    <w:p>
      <w:pPr>
        <w:pStyle w:val="BookText"/>
        <w:rPr/>
      </w:pPr>
      <w:r>
        <w:rPr>
          <w:rFonts w:ascii="IRNazanin" w:hAnsi="IRNazanin" w:eastAsia="IRNazanin"/>
          <w:color w:val="111111"/>
          <w:sz w:val="28"/>
          <w:sz w:val="28"/>
          <w:szCs w:val="28"/>
          <w:rtl w:val="true"/>
          <w:lang w:bidi="fa-IR"/>
        </w:rPr>
        <w:t>الأسباط اثنی عشر بعد یوسف ثمّ موسی و هٰرون إلی فرعون و ملأه الی مصر وحدها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2645</w:t>
      </w:r>
    </w:p>
    <w:p>
      <w:pPr>
        <w:pStyle w:val="BookText"/>
        <w:rPr/>
      </w:pPr>
      <w:r>
        <w:rPr>
          <w:rFonts w:ascii="IRNazanin" w:hAnsi="IRNazanin" w:eastAsia="IRNazanin"/>
          <w:color w:val="111111"/>
          <w:sz w:val="28"/>
          <w:sz w:val="28"/>
          <w:szCs w:val="28"/>
          <w:rtl w:val="true"/>
          <w:lang w:bidi="fa-IR"/>
        </w:rPr>
        <w:t>و العیّاشی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فرعون بنی سبع مداین یتحصّن فیها من موسی و جعل فیما بینها آجاماً و غیاضاً </w:t>
      </w:r>
      <w:r>
        <w:rPr>
          <w:rStyle w:val="FootnoteAnchor"/>
          <w:rtl w:val="true"/>
        </w:rPr>
        <w:footnoteReference w:id="275"/>
      </w:r>
      <w:r>
        <w:rPr>
          <w:rFonts w:ascii="IRNazanin" w:hAnsi="IRNazanin" w:eastAsia="IRNazanin"/>
          <w:color w:val="111111"/>
          <w:sz w:val="28"/>
          <w:sz w:val="28"/>
          <w:szCs w:val="28"/>
          <w:rtl w:val="true"/>
          <w:lang w:bidi="fa-IR"/>
        </w:rPr>
        <w:t>و جعل فیها الأُسدَ لیتحصن بها من موسی قال فلمّا بعث اللّٰه موسی إلی فرعون فدخل المدینة فلمّا رآهُ الأسد تبصبصت و ولّت مدبرة ثمّ قال لم یأت مدینة الا انفتح له بابها حتّی انتهی الی قصر فرعون الذی هو فیه قال فقعد علی بابه و علیه مدرعة من صوف و معه عصاه فلمّا خرج اذن قال له موسی استأذن لی علی فرعون لم یلتفت إلیه قال فمکث بذٰلک ما شاء اللّٰه یسأله أن یستأذن له قال فلمّا أکثر علیه قال له أما وجد ربّ العالمین من یرسل غیرک قال فغضب موسی فضرب الباب بعصاه فلم یبق بینه و بین فرعون باب الا انفتح حتّی نظر إلیه فرعون و هو فی مجلسه فقال أدخلوه فدخل علیه و هو فی قبّة له مرتفعة کثیرة الاِرتفاع ثمانون ذراعاً قال فقال إنّی رسول ربّ العالمین إلیک قال فقال فأت بآیة إِنْ کُنْتَ مِنَ الصّٰادِقِینَ قال فَأَلْقیٰ عَصٰاهُ و کان له شعبتان قال فإذا حیّة قد وقع احدی الشعبتین فی الأرض و الشعبة الأخری فی أعلی القبّة قال فنظر فرعون إلی جوفها و هو یلتهب نیراناً قال و أهوت إلیه فأحدث و صاح یا موسی خذها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یٰا فِرْعَوْنُ إِنِّی رَسُولٌ مِنْ رَبِّ الْعٰالَمِینَ</w:t>
      </w:r>
    </w:p>
    <w:p>
      <w:pPr>
        <w:pStyle w:val="BookText"/>
        <w:rPr/>
      </w:pPr>
      <w:r>
        <w:rPr>
          <w:rFonts w:ascii="IRNazanin" w:hAnsi="IRNazanin" w:eastAsia="IRNazanin"/>
          <w:color w:val="111111"/>
          <w:sz w:val="28"/>
          <w:sz w:val="28"/>
          <w:szCs w:val="28"/>
          <w:rtl w:val="true"/>
          <w:lang w:bidi="fa-IR"/>
        </w:rPr>
        <w:t>إلیک</w:t>
      </w:r>
    </w:p>
    <w:p>
      <w:pPr>
        <w:pStyle w:val="BookText"/>
        <w:rPr/>
      </w:pPr>
      <w:r>
        <w:rPr>
          <w:rFonts w:ascii="Amiri" w:hAnsi="Amiri" w:eastAsia="Amiri" w:cs="Amiri"/>
          <w:color w:val="111111"/>
          <w:sz w:val="28"/>
          <w:sz w:val="28"/>
          <w:szCs w:val="28"/>
          <w:rtl w:val="true"/>
          <w:lang w:bidi="ar-SA"/>
        </w:rPr>
        <w:t>حَقِیقٌ عَلیٰ أَنْ لاٰ أَقُولَ عَلَی اللّٰهِ إِلاَّ الْحَقَّ</w:t>
      </w:r>
    </w:p>
    <w:p>
      <w:pPr>
        <w:pStyle w:val="BookText"/>
        <w:rPr/>
      </w:pPr>
      <w:r>
        <w:rPr>
          <w:rFonts w:ascii="Amiri" w:hAnsi="Amiri" w:eastAsia="Amiri" w:cs="Amiri"/>
          <w:color w:val="111111"/>
          <w:sz w:val="28"/>
          <w:sz w:val="28"/>
          <w:szCs w:val="28"/>
          <w:rtl w:val="true"/>
          <w:lang w:bidi="ar-SA"/>
        </w:rPr>
        <w:t>و کان أصله حقیق علیّ أن لا أقول فقلب لأمن الاِلتباس أو لأنّ ما ألزمک فقد لزمته أو للاغراق فی الوصف بالصدق یعنی أنّه حقّ واجب علیّ القول الحقّ أن أکون أنا قائله لا یرضی إلاّ بمثلی أو ضمّن حَقِیقٌ معنی حریص أو وضع علی مکان الباء کقولهم رمیت السّهم علی القوس و قرء علیّ علی الأصل و عن ابیّ أنّه قرء بالباء و قرء فی الشواذ بحذف علی قَدْ جِئْتُکُمْ بِبَیِّنَةٍ مِنْ رَبِّکُمْ فَأَرْسِلْ مَعِیَ بَنِی إِسْرٰائِیلَ فخلهم حتّی یرجعوا معی إلی الأرض المقدّسة التی هی وطن آبائهم و کان قد استعبدهم و استخدمهم فی الأعمال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کُنْتَ جِئْتَ بِآیَةٍ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عند من أرسلک فَأْتِ بِهٰا إِنْ کُنْتَ مِنَ الصّٰادِقِینَ</w:t>
      </w:r>
    </w:p>
    <w:p>
      <w:pPr>
        <w:pStyle w:val="BookText"/>
        <w:rPr/>
      </w:pPr>
      <w:r>
        <w:rPr>
          <w:rFonts w:ascii="IRNazanin" w:hAnsi="IRNazanin" w:eastAsia="IRNazanin"/>
          <w:color w:val="111111"/>
          <w:sz w:val="28"/>
          <w:sz w:val="28"/>
          <w:szCs w:val="28"/>
          <w:rtl w:val="true"/>
          <w:lang w:bidi="fa-IR"/>
        </w:rPr>
        <w:t>فی الدعوی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ascii="IRNazanin" w:hAnsi="IRNazanin" w:eastAsia="IRNazanin"/>
          <w:color w:val="111111"/>
          <w:sz w:val="28"/>
          <w:sz w:val="28"/>
          <w:szCs w:val="28"/>
          <w:rtl w:val="true"/>
          <w:lang w:bidi="fa-IR"/>
        </w:rPr>
        <w:t>ظاهر أمره لا یشکّ فی أنّه ثعبان و هی الحیّة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 یَدَهُ</w:t>
      </w:r>
    </w:p>
    <w:p>
      <w:pPr>
        <w:pStyle w:val="BookText"/>
        <w:rPr/>
      </w:pPr>
      <w:r>
        <w:rPr>
          <w:rFonts w:ascii="Amiri" w:hAnsi="Amiri" w:eastAsia="Amiri" w:cs="Amiri"/>
          <w:color w:val="111111"/>
          <w:sz w:val="28"/>
          <w:sz w:val="28"/>
          <w:szCs w:val="28"/>
          <w:rtl w:val="true"/>
          <w:lang w:bidi="ar-SA"/>
        </w:rPr>
        <w:t>من جیبه فَإِذٰا هِیَ بَیْضٰاءُ لِلنّٰاظِرِینَ بیاضاً نورانیّاً غلب شعاعه شعاع الشمس،و کان موسی آدم شدید الأدمة فیما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الْمَلَأُ مِنْ قَوْمِ فِرْعَوْنَ إِنَّ هٰذٰا لَسٰاحِرٌ عَلِیمٌ</w:t>
      </w:r>
    </w:p>
    <w:p>
      <w:pPr>
        <w:pStyle w:val="BookText"/>
        <w:rPr/>
      </w:pPr>
      <w:r>
        <w:rPr>
          <w:rFonts w:ascii="Amiri" w:hAnsi="Amiri" w:eastAsia="Amiri" w:cs="Amiri"/>
          <w:color w:val="111111"/>
          <w:sz w:val="28"/>
          <w:sz w:val="28"/>
          <w:szCs w:val="28"/>
          <w:rtl w:val="true"/>
          <w:lang w:bidi="ar-SA"/>
        </w:rPr>
        <w:t>فی سورة الشعراء قٰالَ لِلْمَلَإِ حَوْلَهُ و لعلّه قاله و قالوه أو قالوه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 یُخْرِجَکُمْ مِنْ أَرْضِکُمْ فَمٰا ذٰا تَأْمُرُونَ</w:t>
      </w:r>
    </w:p>
    <w:p>
      <w:pPr>
        <w:pStyle w:val="BookText"/>
        <w:rPr/>
      </w:pPr>
      <w:r>
        <w:rPr>
          <w:rFonts w:ascii="IRNazanin" w:hAnsi="IRNazanin" w:eastAsia="IRNazanin"/>
          <w:color w:val="111111"/>
          <w:sz w:val="28"/>
          <w:sz w:val="28"/>
          <w:szCs w:val="28"/>
          <w:rtl w:val="true"/>
          <w:lang w:bidi="fa-IR"/>
        </w:rPr>
        <w:t>تشیرون فی أن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أَرْجِهْ وَ أَخٰاهُ</w:t>
      </w:r>
    </w:p>
    <w:p>
      <w:pPr>
        <w:pStyle w:val="BookText"/>
        <w:rPr/>
      </w:pPr>
      <w:r>
        <w:rPr>
          <w:rFonts w:ascii="IRNazanin" w:hAnsi="IRNazanin" w:eastAsia="IRNazanin"/>
          <w:color w:val="111111"/>
          <w:sz w:val="28"/>
          <w:sz w:val="28"/>
          <w:szCs w:val="28"/>
          <w:rtl w:val="true"/>
          <w:lang w:bidi="fa-IR"/>
        </w:rPr>
        <w:t>أخّرهما و أصدرهما عنک حتّی تری رأیک فیهما و تدبّر أمرهما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2646</w:t>
      </w:r>
    </w:p>
    <w:p>
      <w:pPr>
        <w:pStyle w:val="BookText"/>
        <w:rPr/>
      </w:pPr>
      <w:r>
        <w:rPr>
          <w:rFonts w:ascii="IRNazanin" w:hAnsi="IRNazanin" w:eastAsia="IRNazanin"/>
          <w:color w:val="111111"/>
          <w:sz w:val="28"/>
          <w:sz w:val="28"/>
          <w:szCs w:val="28"/>
          <w:rtl w:val="true"/>
          <w:lang w:bidi="fa-IR"/>
        </w:rPr>
        <w:t>العیّاشیّ مقطوعاً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جلسائه یومئذ ولد سفاح و لو کان لأمَر بقتلهما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نحن لا یسرع إلینا الا کل خبیث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قرء ارجه بحذف الهمزة الثانیة و کسر الهاء مع الإِشباع و بدونه و بسکون الهاء من غیر همز وَ أَرْسِلْ فِی الْمَدٰائِنِ حٰاشِرِینَ</w:t>
      </w:r>
    </w:p>
    <w:p>
      <w:pPr>
        <w:pStyle w:val="BookText"/>
        <w:rPr/>
      </w:pPr>
      <w:r>
        <w:rPr>
          <w:rFonts w:ascii="Amiri" w:hAnsi="Amiri" w:eastAsia="Amiri" w:cs="Amiri"/>
          <w:color w:val="111111"/>
          <w:sz w:val="28"/>
          <w:sz w:val="28"/>
          <w:szCs w:val="28"/>
          <w:rtl w:val="true"/>
          <w:lang w:bidi="ar-SA"/>
        </w:rPr>
        <w:t>یَأْتُوکَ بِکُلِّ سٰاحِرٍ عَلِیمٍ</w:t>
      </w:r>
    </w:p>
    <w:p>
      <w:pPr>
        <w:pStyle w:val="BookText"/>
        <w:rPr/>
      </w:pPr>
      <w:r>
        <w:rPr>
          <w:rFonts w:ascii="Amiri" w:hAnsi="Amiri" w:eastAsia="Amiri" w:cs="Amiri"/>
          <w:color w:val="111111"/>
          <w:sz w:val="28"/>
          <w:sz w:val="28"/>
          <w:szCs w:val="28"/>
          <w:rtl w:val="true"/>
          <w:lang w:bidi="ar-SA"/>
        </w:rPr>
        <w:t>و قرء سجّار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السَّحَرَةُ فِرْعَوْنَ قٰالُوا إِنَّ لَنٰا لَأَجْراً إِنْ کُنّٰا نَحْنُ الْغٰالِبِینَ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نَعَمْ وَ إِنَّکُمْ لَمِنَ الْمُقَرَّبِینَ</w:t>
      </w:r>
    </w:p>
    <w:p>
      <w:pPr>
        <w:pStyle w:val="BookText"/>
        <w:rPr/>
      </w:pPr>
      <w:r>
        <w:rPr>
          <w:rFonts w:ascii="IRNazanin" w:hAnsi="IRNazanin" w:eastAsia="IRNazanin"/>
          <w:color w:val="111111"/>
          <w:sz w:val="28"/>
          <w:sz w:val="28"/>
          <w:szCs w:val="28"/>
          <w:rtl w:val="true"/>
          <w:lang w:bidi="fa-IR"/>
        </w:rPr>
        <w:t>و قرء انّ لنا علی الأخبار و إیجاب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إِمّٰا أَنْ تُلْقِیَ وَ إِمّٰا أَنْ نَکُونَ نَحْنُ الْمُلْقِینَ</w:t>
      </w:r>
    </w:p>
    <w:p>
      <w:pPr>
        <w:pStyle w:val="BookText"/>
        <w:rPr/>
      </w:pPr>
      <w:r>
        <w:rPr>
          <w:rFonts w:ascii="IRNazanin" w:hAnsi="IRNazanin" w:eastAsia="IRNazanin"/>
          <w:color w:val="111111"/>
          <w:sz w:val="28"/>
          <w:sz w:val="28"/>
          <w:szCs w:val="28"/>
          <w:rtl w:val="true"/>
          <w:lang w:bidi="fa-IR"/>
        </w:rPr>
        <w:t>خیّروه مراعاة للأدب و لکن کانت رغبتهم فی أن یلقوا قبله فنبّهوا علیه بتغییر النظم إلی ما هو أبلغ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أَلْقُوا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کرماً و تسامحاً و قلّة مبالاة بهم و ثقة بما کان بصدده من التأیید الإِلهی فَلَمّٰا أَلْقَوْا سَحَرُوا أَعْیُنَ النّٰاسِ بأن خیّلوا إلیها ما الحقیقة بخلافه بالحیل</w:t>
      </w:r>
    </w:p>
    <w:p>
      <w:pPr>
        <w:pStyle w:val="BookText"/>
        <w:rPr/>
      </w:pPr>
      <w:r>
        <w:rPr>
          <w:rFonts w:ascii="Amiri" w:hAnsi="Amiri" w:eastAsia="Amiri" w:cs="Amiri"/>
          <w:color w:val="111111"/>
          <w:sz w:val="28"/>
          <w:sz w:val="28"/>
          <w:szCs w:val="28"/>
          <w:rtl w:val="true"/>
          <w:lang w:bidi="ar-SA"/>
        </w:rPr>
        <w:t xml:space="preserve">و الشعوذة </w:t>
      </w:r>
      <w:r>
        <w:rPr>
          <w:rStyle w:val="FootnoteAnchor"/>
          <w:rtl w:val="true"/>
        </w:rPr>
        <w:footnoteReference w:id="276"/>
      </w:r>
      <w:r>
        <w:rPr>
          <w:rFonts w:ascii="Amiri" w:hAnsi="Amiri" w:eastAsia="Amiri" w:cs="Amiri"/>
          <w:color w:val="111111"/>
          <w:sz w:val="28"/>
          <w:sz w:val="28"/>
          <w:szCs w:val="28"/>
          <w:rtl w:val="true"/>
          <w:lang w:bidi="ar-SA"/>
        </w:rPr>
        <w:t>وَ اسْتَرْهَبُوهُمْ و أرهبوهم ارهاباً شدیداً کأنّهم طلبوا رهبتهم وَ جٰاؤُ بِسِحْرٍ عَظِیمٍ فی فنه، روی أنّهم أَلْقُوا حبالاً غلاظاً و خشباً طوالاً کأنّها حیّات ملأت الوادی و رکب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أَوْحَیْنٰا إِلیٰ مُوسیٰ أَنْ أَلْقِ عَصٰاکَ</w:t>
      </w:r>
    </w:p>
    <w:p>
      <w:pPr>
        <w:pStyle w:val="BookText"/>
        <w:rPr/>
      </w:pPr>
      <w:r>
        <w:rPr>
          <w:rFonts w:ascii="IRNazanin" w:hAnsi="IRNazanin" w:eastAsia="IRNazanin"/>
          <w:color w:val="111111"/>
          <w:sz w:val="28"/>
          <w:sz w:val="28"/>
          <w:szCs w:val="28"/>
          <w:rtl w:val="true"/>
          <w:lang w:bidi="fa-IR"/>
        </w:rPr>
        <w:t>فَألقٰیٰها فصارت حیّة عظیمة فَإِذٰا هِیَ تَلْقَفُ مٰا یَأْفِکُونَ ما یزوّرونه من الإفک و هو الصرف و قلب الشیء عن وجهه و قرء تلقف بالتخفیف حیث کان روی أنّها لما تلقّفت حبالهم و عصیهم و ابتلعتها بأسرها أقبلت علی الحاضرین فهربوا و ازدحموا حتّی هلک جمع عظیم ثمّ أخذها موسی فصارت عصا کما کانت فقالت السحرة لو کان هذا سحراً لبقیت حبالنا و عصینا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الْحَقُّ</w:t>
      </w:r>
    </w:p>
    <w:p>
      <w:pPr>
        <w:pStyle w:val="BookText"/>
        <w:rPr/>
      </w:pPr>
      <w:r>
        <w:rPr>
          <w:rFonts w:ascii="Amiri" w:hAnsi="Amiri" w:eastAsia="Amiri" w:cs="Amiri"/>
          <w:color w:val="111111"/>
          <w:sz w:val="28"/>
          <w:sz w:val="28"/>
          <w:szCs w:val="28"/>
          <w:rtl w:val="true"/>
          <w:lang w:bidi="ar-SA"/>
        </w:rPr>
        <w:t>فحصل و ثبت لظهوره أمره وَ بَطَلَ مٰا کٰانُوا یَعْمَلُونَ من السحر و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فَغُلِبُوا هُنٰالِکَ وَ انْقَلَبُوا صٰاغِرِینَ</w:t>
      </w:r>
    </w:p>
    <w:p>
      <w:pPr>
        <w:pStyle w:val="BookText"/>
        <w:rPr/>
      </w:pPr>
      <w:r>
        <w:rPr>
          <w:rFonts w:ascii="IRNazanin" w:hAnsi="IRNazanin" w:eastAsia="IRNazanin"/>
          <w:color w:val="111111"/>
          <w:sz w:val="28"/>
          <w:sz w:val="28"/>
          <w:szCs w:val="28"/>
          <w:rtl w:val="true"/>
          <w:lang w:bidi="fa-IR"/>
        </w:rPr>
        <w:t>صاروا أذلاّء منهزمین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السَّحَرَةُ سٰاجِدِینَ</w:t>
      </w:r>
    </w:p>
    <w:p>
      <w:pPr>
        <w:pStyle w:val="BookText"/>
        <w:rPr/>
      </w:pPr>
      <w:r>
        <w:rPr>
          <w:rFonts w:ascii="Amiri" w:hAnsi="Amiri" w:eastAsia="Amiri" w:cs="Amiri"/>
          <w:color w:val="111111"/>
          <w:sz w:val="28"/>
          <w:sz w:val="28"/>
          <w:szCs w:val="28"/>
          <w:rtl w:val="true"/>
          <w:lang w:bidi="ar-SA"/>
        </w:rPr>
        <w:t xml:space="preserve">و خرّوا سجّداً کأنّما ألقاهم مُلقٍ لشدة خرورهم و لعلّ الحق بَهَرهم </w:t>
      </w:r>
      <w:r>
        <w:rPr>
          <w:rStyle w:val="FootnoteAnchor"/>
          <w:rtl w:val="true"/>
        </w:rPr>
        <w:footnoteReference w:id="277"/>
      </w:r>
      <w:r>
        <w:rPr>
          <w:rFonts w:ascii="IRNazanin" w:hAnsi="IRNazanin" w:eastAsia="IRNazanin"/>
          <w:color w:val="111111"/>
          <w:sz w:val="28"/>
          <w:sz w:val="28"/>
          <w:szCs w:val="28"/>
          <w:rtl w:val="true"/>
          <w:lang w:bidi="fa-IR"/>
        </w:rPr>
        <w:t>و اضطرهم الی السجود بحیث لم یبق لهم تمالک لینکسر فرعون بالذین أراد بهم کسر موسی و ینقلب الأمر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مُوسیٰ وَ هٰارُونَ</w:t>
      </w:r>
    </w:p>
    <w:p>
      <w:pPr>
        <w:pStyle w:val="BookText"/>
        <w:rPr/>
      </w:pPr>
      <w:r>
        <w:rPr>
          <w:rFonts w:ascii="IRNazanin" w:hAnsi="IRNazanin" w:eastAsia="IRNazanin"/>
          <w:color w:val="111111"/>
          <w:sz w:val="28"/>
          <w:sz w:val="28"/>
          <w:szCs w:val="28"/>
          <w:rtl w:val="true"/>
          <w:lang w:bidi="fa-IR"/>
        </w:rPr>
        <w:t>ابدلوا الثانی من الأوّل لئلا یتوهّم أنّهم أرادوا به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آمَنْتُمْ بِهِ قَبْلَ أَنْ آذَنَ لَکُمْ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قرء بحذف الهمزة علی الاخبار إِنَّ هٰذٰا لَمَکْرٌ مَکَرْتُمُوهُ فِی الْمَدِینَةِ إنّ هذا الصنیع لحیلة احتلتموها أنتم و موسی فی مصر قبل</w:t>
      </w:r>
    </w:p>
    <w:p>
      <w:pPr>
        <w:pStyle w:val="BookText"/>
        <w:rPr/>
      </w:pPr>
      <w:r>
        <w:rPr>
          <w:rFonts w:ascii="Amiri" w:hAnsi="Amiri" w:eastAsia="Amiri" w:cs="Amiri"/>
          <w:color w:val="111111"/>
          <w:sz w:val="28"/>
          <w:sz w:val="28"/>
          <w:szCs w:val="28"/>
          <w:rtl w:val="true"/>
          <w:lang w:bidi="ar-SA"/>
        </w:rPr>
        <w:t>أن تخرجوا منها إلی هذه الصحراء و تواطأتم علی ذلک لِتُخْرِجُوا مِنْهٰا أَهْلَهٰا یعنی القبط و تخلّص لکم و لبنی إسرائیل و کان هذا الکلام من فرعون تمویهاً علی الناس لئلا یتبعوا السحرة فی الإِیمان فَسَوْفَ تَعْلَمُونَ وعید مجمل یفصله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لَأُقَطِّعَنَّ أَیْدِیَکُمْ وَ أَرْجُلَکُمْ مِنْ خِلاٰفٍ</w:t>
      </w:r>
    </w:p>
    <w:p>
      <w:pPr>
        <w:pStyle w:val="BookText"/>
        <w:rPr/>
      </w:pPr>
      <w:r>
        <w:rPr>
          <w:rFonts w:ascii="Amiri" w:hAnsi="Amiri" w:eastAsia="Amiri" w:cs="Amiri"/>
          <w:color w:val="111111"/>
          <w:sz w:val="28"/>
          <w:sz w:val="28"/>
          <w:szCs w:val="28"/>
          <w:rtl w:val="true"/>
          <w:lang w:bidi="ar-SA"/>
        </w:rPr>
        <w:t>أی من کل شق طرفاً ثُمَّ لَأُصَلِّبَنَّکُمْ أَجْمَعِینَ تفضیحاً لکم و تنکیلاً لأمثالکم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إِنّٰا إِلیٰ رَبِّنٰا مُنْقَلِبُونَ</w:t>
      </w:r>
    </w:p>
    <w:p>
      <w:pPr>
        <w:pStyle w:val="BookText"/>
        <w:rPr/>
      </w:pPr>
      <w:r>
        <w:rPr>
          <w:rFonts w:ascii="IRNazanin" w:hAnsi="IRNazanin" w:eastAsia="IRNazanin"/>
          <w:color w:val="111111"/>
          <w:sz w:val="28"/>
          <w:sz w:val="28"/>
          <w:szCs w:val="28"/>
          <w:rtl w:val="true"/>
          <w:lang w:bidi="fa-IR"/>
        </w:rPr>
        <w:t>أی لا نبالی بالموت و القتل لانقلابنا إلی لقاء ربّنا و رحمته و انا جمیعاً ننقلب إلی اللّٰه فیحکم بیننا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تَنْقِمُ مِنّٰا إِلاّٰ أَنْ آمَنّٰا بِآیٰاتِ رَبِّنٰا لَمّٰا جٰاءَتْنٰا</w:t>
      </w:r>
    </w:p>
    <w:p>
      <w:pPr>
        <w:pStyle w:val="BookText"/>
        <w:rPr/>
      </w:pPr>
      <w:r>
        <w:rPr>
          <w:rFonts w:ascii="Amiri" w:hAnsi="Amiri" w:eastAsia="Amiri" w:cs="Amiri"/>
          <w:color w:val="111111"/>
          <w:sz w:val="28"/>
          <w:sz w:val="28"/>
          <w:szCs w:val="28"/>
          <w:rtl w:val="true"/>
          <w:lang w:bidi="ar-SA"/>
        </w:rPr>
        <w:t>أی و ما تنکر منا و تعیّب الا الإیمان بآیات اللّٰه و هو أصل کل منقبة و خیر رَبَّنٰا أَفْرِغْ أفض عَلَیْنٰا صَبْراً واسعاً کثیراً یغمرنا کما یفرغ الماء وَ تَوَفَّنٰا مُسْلِمِینَ ثابتین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الْمَلَأُ مِنْ قَوْمِ فِرْعَوْنَ أَ تَذَرُ مُوسیٰ وَ قَوْمَهُ لِیُفْسِدُوا فِی الْأَرْضِ</w:t>
      </w:r>
    </w:p>
    <w:p>
      <w:pPr>
        <w:pStyle w:val="BookText"/>
        <w:rPr/>
      </w:pPr>
      <w:r>
        <w:rPr>
          <w:rFonts w:ascii="Amiri" w:hAnsi="Amiri" w:eastAsia="Amiri" w:cs="Amiri"/>
          <w:color w:val="111111"/>
          <w:sz w:val="28"/>
          <w:sz w:val="28"/>
          <w:szCs w:val="28"/>
          <w:rtl w:val="true"/>
          <w:lang w:bidi="ar-SA"/>
        </w:rPr>
        <w:t>بتغییر الناس علیک و دعوتهم الی مخالفتک وَ یَذَرَکَ وَ آلِهَتَکَ معبوداتک، القمّیّ قال کان فرعون یعبد الأصنام ثمّ ادعی بعد ذلک الرّبوبیّة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2647</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قرء و یذرک و إلاهتک یعنی عبادتک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إنّ فرعون صنع لقومه أصناماً و أمرهم أن یعبدوها تقرّباً إلیه و لذٰلک فَقٰالَ أَنَا رَبُّکُمُ الْأَعْلیٰ قٰالَ فرعون سَنُقَتِّلُ أَبْنٰاءَهُمْ وَ نَسْتَحْیِی نِسٰاءَهُمْ کما کنا نفعل من قبل لیعلم انا علی ما کنا علیه من القهر و الغلبة و ان غلبة موسی لا أثر لها فی ملکتا و قرء سنقتل بالتخفیف وَ إِنّٰا فَوْقَهُمْ قٰاهِرُونَ غالبون و انهم مقهورون تحت أیدینا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 لِقَوْمِهِ اسْتَعِینُوا بِاللّٰهِ وَ اصْبِرُوا</w:t>
      </w:r>
    </w:p>
    <w:p>
      <w:pPr>
        <w:pStyle w:val="BookText"/>
        <w:rPr/>
      </w:pPr>
      <w:r>
        <w:rPr>
          <w:rFonts w:ascii="Amiri" w:hAnsi="Amiri" w:eastAsia="Amiri" w:cs="Amiri"/>
          <w:color w:val="111111"/>
          <w:sz w:val="28"/>
          <w:sz w:val="28"/>
          <w:szCs w:val="28"/>
          <w:rtl w:val="true"/>
          <w:lang w:bidi="ar-SA"/>
        </w:rPr>
        <w:t>تسکیناً لهم من ضجرهم بوعید فرعون و تسلیة لقلوبهم إِنَّ الْأَرْضَ لِلّٰهِ یُورِثُهٰا مَنْ یَشٰاءُ مِنْ عِبٰادِهِ وَ الْعٰاقِبَةُ لِلْمُتَّقِینَ وعد لهم منه بالنصرة و تذکیر لما کان قد وعدهم من إهلاک القبط و توریثهم دیارهم و تحقیق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2648</w:t>
      </w:r>
    </w:p>
    <w:p>
      <w:pPr>
        <w:pStyle w:val="BookText"/>
        <w:rPr/>
      </w:pPr>
      <w:r>
        <w:rPr>
          <w:rFonts w:ascii="IRNazanin" w:hAnsi="IRNazanin" w:eastAsia="IRNazanin"/>
          <w:color w:val="111111"/>
          <w:sz w:val="28"/>
          <w:sz w:val="28"/>
          <w:szCs w:val="28"/>
          <w:rtl w:val="true"/>
          <w:lang w:bidi="fa-IR"/>
        </w:rPr>
        <w:t>العیّاشیّ عن الصادق علیه السلام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الْأَرْضَ لِلّٰهِ یُورِثُهٰا مَنْ یَشٰاءُ مِنْ عِبٰادِهِ</w:t>
      </w:r>
    </w:p>
    <w:p>
      <w:pPr>
        <w:pStyle w:val="BookText"/>
        <w:rPr/>
      </w:pPr>
      <w:r>
        <w:rPr>
          <w:rFonts w:ascii="Amiri" w:hAnsi="Amiri" w:eastAsia="Amiri" w:cs="Amiri"/>
          <w:color w:val="111111"/>
          <w:sz w:val="28"/>
          <w:sz w:val="28"/>
          <w:szCs w:val="28"/>
          <w:rtl w:val="true"/>
          <w:lang w:bidi="ar-SA"/>
        </w:rPr>
        <w:t>قال فما کان للّٰه فهو لرسوله و ما کان لرسول اللّٰه فهو للإمام بعد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2649</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إِنَّ الْأَرْضَ لِلّٰهِ یُورِثُهٰا مَنْ یَشٰاءُ مِنْ عِبٰادِهِ وَ الْعٰاقِبَةُ لِلْمُتَّقِینَ و أنا و أهل بیتی الذین أورثنا اللّٰه الأرض و نحن المتّقون و الأرض کلها لنا فمن أحییٰ أرضاً من المسلمین فعمرها فلیؤد خراجها الی الإِمام من أهل بیتی و له ما أکل منها فان ترکها و أخر بها بعد ما عمرها فأخذها رجل من المسلمین بعده فعمرها و أحیاها فهو أحق به من الذی ترکها فلیؤد خراجها الی الإِمام من أهل بیتی و له ما أکل منها حتّی یظهر القائم من أهل بیتی بالسیف فیحوزها و یمنعها و یخرجهم عنها کما حواها رسول اللّٰه صلّی اللّٰه علیه و آله و سلم و منعها الا ما کان فی أیدی شیعتنا فانه یقاطعهم و یترک الأرض فی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أی بنو إسرائیل أُوذِینٰا مِنْ قَبْلِ أَنْ تَأْتِیَنٰا بالرسالة قیل أی بقتل الأنبیاء وَ مِنْ بَعْدِ مٰا جِئْتَنٰا أی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قال الذین آمنوا بموسی قد أوذینا قبل مجیئک یا موسی بقتل أولادنا وَ مِنْ بَعْدِ مٰا جِئْتَنٰا لما حبسهم فرعون لإِیمانهم بموسی قٰالَ عَسیٰ رَبُّکُمْ أَنْ یُهْلِکَ عَدُوَّکُمْ وَ یَسْتَخْلِفَکُمْ فِی الْأَرْضِ صرح بما کنّی عنه أوّلاً لما رأی أنهم لم یتسلّوا بذلک فَیَنْظُرَ فیری کَیْفَ تَعْمَلُونَ من شکر و کفران و طاعة و عصیان لیجازیکم علی حسب ما یوجد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أَخَذْنٰا آلَ فِرْعَوْنَ بِالسِّنِینَ</w:t>
      </w:r>
    </w:p>
    <w:p>
      <w:pPr>
        <w:pStyle w:val="BookText"/>
        <w:rPr/>
      </w:pPr>
      <w:r>
        <w:rPr>
          <w:rFonts w:ascii="IRNazanin" w:hAnsi="IRNazanin" w:eastAsia="IRNazanin"/>
          <w:color w:val="111111"/>
          <w:sz w:val="28"/>
          <w:sz w:val="28"/>
          <w:szCs w:val="28"/>
          <w:rtl w:val="true"/>
          <w:lang w:bidi="fa-IR"/>
        </w:rPr>
        <w:t>بالجدوب لقلّة الأمطار و المیاه و القمّیّ یعنی السنین المجدبة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غلبت علی عام القحط لکثرة ما یذکر عنه و یؤرّخ به ثمّ اشتق منها فقیل أَسْنَتَ القوم إذا أقحطوا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نَقْصٍ مِنَ الثَّمَرٰاتِ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بکثرة العاهات لَعَلَّهُمْ یَذَّکَّرُونَ</w:t>
      </w:r>
    </w:p>
    <w:p>
      <w:pPr>
        <w:pStyle w:val="BookText"/>
        <w:rPr/>
      </w:pPr>
      <w:r>
        <w:rPr>
          <w:rFonts w:ascii="IRNazanin" w:hAnsi="IRNazanin" w:eastAsia="IRNazanin"/>
          <w:color w:val="111111"/>
          <w:sz w:val="28"/>
          <w:sz w:val="28"/>
          <w:szCs w:val="28"/>
          <w:rtl w:val="true"/>
          <w:lang w:bidi="fa-IR"/>
        </w:rPr>
        <w:t>لکی یتنبهوا علی أنّ ذٰلک بشؤم کفرهم و معاصیهم فیتعظوا و لیرق قلوبهم بالشدائد فیفزعوا إلی اللّٰه و یرغبوا فیما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جٰاءَتْهُمُ الْحَسَنَةُ</w:t>
      </w:r>
    </w:p>
    <w:p>
      <w:pPr>
        <w:pStyle w:val="BookText"/>
        <w:rPr/>
      </w:pPr>
      <w:r>
        <w:rPr>
          <w:rFonts w:ascii="Amiri" w:hAnsi="Amiri" w:eastAsia="Amiri" w:cs="Amiri"/>
          <w:color w:val="111111"/>
          <w:sz w:val="28"/>
          <w:sz w:val="28"/>
          <w:szCs w:val="28"/>
          <w:rtl w:val="true"/>
          <w:lang w:bidi="ar-SA"/>
        </w:rPr>
        <w:t xml:space="preserve">من الخصب و السعة قٰالُوا لَنٰا هٰذِهِ لأجلنا و نحن مستحقوها وَ إِنْ تُصِبْهُمْ سَیِّئَةٌ جدب و بلاء یَطَّیَّرُوا بِمُوسیٰ وَ مَنْ مَعَهُ یتشأموا بهم و یقولوا ما أصابتنا الا بشؤمهم، القمّیّ قال اَلْحَسَنَةُ هاهنا الصحة و السلامة و الأمن و السعة و السیئة هنا الجوع و الخوف و المرض أَلاٰ إِنَّمٰا طٰائِرُهُمْ عِنْدَ اللّٰهِ أی سبب خیرهم و شرهم عنده و هو حکمه و مشیئته کما قال قُلْ کُلٌّ مِنْ عِنْدِ اللّٰهِ وَ لٰکِنَّ أَکْثَرَهُمْ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مَهْمٰا تَأْتِنٰا بِهِ مِنْ آیَةٍ لِتَسْحَرَنٰا بِهٰا فَمٰا نَحْنُ لَکَ بِمُؤْمِنِینَ</w:t>
      </w:r>
    </w:p>
    <w:p>
      <w:pPr>
        <w:pStyle w:val="BookText"/>
        <w:rPr/>
      </w:pPr>
      <w:r>
        <w:rPr>
          <w:rFonts w:ascii="IRNazanin" w:hAnsi="IRNazanin" w:eastAsia="IRNazanin"/>
          <w:color w:val="111111"/>
          <w:sz w:val="28"/>
          <w:sz w:val="28"/>
          <w:szCs w:val="28"/>
          <w:rtl w:val="true"/>
          <w:lang w:bidi="fa-IR"/>
        </w:rPr>
        <w:t>أی شیء تأتنا لتموّه علینا فما نحن لک بمصدقین أرادوا أنهم مصرون علی تکذیبه و ان أتی بجمیع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الطُّوفٰانَ</w:t>
      </w:r>
    </w:p>
    <w:p>
      <w:pPr>
        <w:pStyle w:val="BookText"/>
        <w:rPr/>
      </w:pPr>
      <w:r>
        <w:rPr>
          <w:rFonts w:ascii="IRNazanin" w:hAnsi="IRNazanin" w:eastAsia="IRNazanin"/>
          <w:color w:val="111111"/>
          <w:sz w:val="28"/>
          <w:sz w:val="28"/>
          <w:szCs w:val="28"/>
          <w:rtl w:val="true"/>
          <w:lang w:bidi="fa-IR"/>
        </w:rPr>
        <w:t>ما طاف بهم و غشیهم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2650</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اَلطُّوفٰانَ فقال هو طوفان الماء و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الْجَرٰادَ وَ الْقُمَّلَ</w:t>
      </w:r>
    </w:p>
    <w:p>
      <w:pPr>
        <w:pStyle w:val="BookText"/>
        <w:rPr/>
      </w:pPr>
      <w:r>
        <w:rPr>
          <w:rFonts w:ascii="IRNazanin" w:hAnsi="IRNazanin" w:eastAsia="IRNazanin"/>
          <w:color w:val="111111"/>
          <w:sz w:val="28"/>
          <w:sz w:val="28"/>
          <w:szCs w:val="28"/>
          <w:rtl w:val="true"/>
          <w:lang w:bidi="fa-IR"/>
        </w:rPr>
        <w:t xml:space="preserve">قیل هو کبار القِردان و قیل هو صغار الجراد و قیل </w:t>
      </w:r>
      <w:r>
        <w:rPr>
          <w:rStyle w:val="FootnoteAnchor"/>
          <w:rtl w:val="true"/>
        </w:rPr>
        <w:footnoteReference w:id="279"/>
      </w:r>
      <w:r>
        <w:rPr>
          <w:rFonts w:ascii="Amiri" w:hAnsi="Amiri" w:eastAsia="Amiri" w:cs="Amiri"/>
          <w:color w:val="111111"/>
          <w:sz w:val="28"/>
          <w:sz w:val="28"/>
          <w:szCs w:val="28"/>
          <w:rtl w:val="true"/>
          <w:lang w:bidi="ar-SA"/>
        </w:rPr>
        <w:t xml:space="preserve">غیر ذلک وَ الضَّفٰادِعَ وَ الدَّمَ آیٰاتٍ مُفَصَّلاٰتٍ مبیّنات لا یشکل علی عاقل أنّها آیات اللّٰه و نقمته علیهم أو مفصلات لإِمتحان أحوالهم إذ کان بین کل آیتین منها سنة و کان امتداد کل واحدة أسبوعاً فَاسْتَکْبَرُوا عن الإِیمان وَ کٰانُوا قَوْماً 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وَقَعَ عَلَیْهِمُ الرِّجْزُ</w:t>
      </w:r>
    </w:p>
    <w:p>
      <w:pPr>
        <w:pStyle w:val="BookText"/>
        <w:rPr/>
      </w:pPr>
      <w:r>
        <w:rPr>
          <w:rFonts w:ascii="IRNazanin" w:hAnsi="IRNazanin" w:eastAsia="IRNazanin"/>
          <w:color w:val="111111"/>
          <w:sz w:val="28"/>
          <w:sz w:val="28"/>
          <w:szCs w:val="28"/>
          <w:rtl w:val="true"/>
          <w:lang w:bidi="fa-IR"/>
        </w:rPr>
        <w:t>العذاب،</w:t>
      </w:r>
    </w:p>
    <w:p>
      <w:pPr>
        <w:pStyle w:val="BookText"/>
        <w:rPr/>
      </w:pPr>
      <w:r>
        <w:rPr>
          <w:rFonts w:eastAsia="Times New Roman" w:cs="Times New Roman" w:ascii="Times New Roman" w:hAnsi="Times New Roman"/>
          <w:color w:val="111111"/>
          <w:sz w:val="28"/>
          <w:szCs w:val="28"/>
          <w:lang w:val="en-US" w:bidi="en-US"/>
        </w:rPr>
        <w:t>2651</w:t>
      </w:r>
    </w:p>
    <w:p>
      <w:pPr>
        <w:pStyle w:val="BookText"/>
        <w:rPr/>
      </w:pPr>
      <w:r>
        <w:rPr>
          <w:rFonts w:ascii="IRNazanin" w:hAnsi="IRNazanin" w:eastAsia="IRNazanin"/>
          <w:color w:val="111111"/>
          <w:sz w:val="28"/>
          <w:sz w:val="28"/>
          <w:szCs w:val="28"/>
          <w:rtl w:val="true"/>
          <w:lang w:bidi="fa-IR"/>
        </w:rPr>
        <w:t>العیّاشیّ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اَلرِّجْزُ</w:t>
      </w:r>
    </w:p>
    <w:p>
      <w:pPr>
        <w:pStyle w:val="BookText"/>
        <w:rPr/>
      </w:pPr>
      <w:r>
        <w:rPr>
          <w:rFonts w:ascii="IRNazanin" w:hAnsi="IRNazanin" w:eastAsia="IRNazanin"/>
          <w:color w:val="111111"/>
          <w:sz w:val="28"/>
          <w:sz w:val="28"/>
          <w:szCs w:val="28"/>
          <w:rtl w:val="true"/>
          <w:lang w:bidi="fa-IR"/>
        </w:rPr>
        <w:t>هو الثلج ثمّ قال خراسان بلاد 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أصابهم ثلج أحمر لم یروه قبل ذٰلک</w:t>
      </w:r>
    </w:p>
    <w:p>
      <w:pPr>
        <w:pStyle w:val="BookText"/>
        <w:rPr/>
      </w:pPr>
      <w:r>
        <w:rPr>
          <w:rFonts w:ascii="IRNazanin" w:hAnsi="IRNazanin" w:eastAsia="IRNazanin"/>
          <w:color w:val="111111"/>
          <w:sz w:val="28"/>
          <w:sz w:val="28"/>
          <w:szCs w:val="28"/>
          <w:rtl w:val="true"/>
          <w:lang w:bidi="fa-IR"/>
        </w:rPr>
        <w:t>فماتوا فیه و جزعوا و أصابهم ما لم یعهدوه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ادْعُ لَنٰا رَبَّکَ بِمٰا عَهِدَ عِنْدَکَ</w:t>
      </w:r>
    </w:p>
    <w:p>
      <w:pPr>
        <w:pStyle w:val="BookText"/>
        <w:rPr/>
      </w:pPr>
      <w:r>
        <w:rPr>
          <w:rFonts w:ascii="Amiri" w:hAnsi="Amiri" w:eastAsia="Amiri" w:cs="Amiri"/>
          <w:color w:val="111111"/>
          <w:sz w:val="28"/>
          <w:sz w:val="28"/>
          <w:szCs w:val="28"/>
          <w:rtl w:val="true"/>
          <w:lang w:bidi="ar-SA"/>
        </w:rPr>
        <w:t xml:space="preserve">بعهده عندک لَئِنْ کَشَفْتَ عَنَّا الرِّجْزَ لَنُؤْمِنَنَّ لَکَ وَ لَنُرْسِلَنَّ مَعَکَ بَنِی إِسْرٰائِیلَ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کَشَفْنٰا عَنْهُمُ الرِّجْزَ إِلیٰ أَجَلٍ هُمْ بٰالِغُوهُ</w:t>
      </w:r>
    </w:p>
    <w:p>
      <w:pPr>
        <w:pStyle w:val="BookText"/>
        <w:rPr/>
      </w:pPr>
      <w:r>
        <w:rPr>
          <w:rFonts w:ascii="Amiri" w:hAnsi="Amiri" w:eastAsia="Amiri" w:cs="Amiri"/>
          <w:color w:val="111111"/>
          <w:sz w:val="28"/>
          <w:sz w:val="28"/>
          <w:szCs w:val="28"/>
          <w:rtl w:val="true"/>
          <w:lang w:bidi="ar-SA"/>
        </w:rPr>
        <w:t>إلی حدّ من الزمان هُمْ بٰالِغُوهُ إِذٰا هُمْ یَنْکُثُونَ فاجئوا النکث و بادروه و لم یؤخروه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فَانْتَقَمْنٰا مِنْهُمْ</w:t>
      </w:r>
    </w:p>
    <w:p>
      <w:pPr>
        <w:pStyle w:val="BookText"/>
        <w:rPr/>
      </w:pPr>
      <w:r>
        <w:rPr>
          <w:rFonts w:ascii="Amiri" w:hAnsi="Amiri" w:eastAsia="Amiri" w:cs="Amiri"/>
          <w:color w:val="111111"/>
          <w:sz w:val="28"/>
          <w:sz w:val="28"/>
          <w:szCs w:val="28"/>
          <w:rtl w:val="true"/>
          <w:lang w:bidi="ar-SA"/>
        </w:rPr>
        <w:t>فاردْنا الاِنتقام منهم فَأَغْرَقْنٰاهُمْ فِی الْیَمِّ فی البحر الذی لا یدرک قعره بِأَنَّهُمْ کَذَّبُوا بِآیٰاتِنٰا وَ کٰانُوا عَنْهٰا غٰافِلِینَ</w:t>
      </w:r>
    </w:p>
    <w:p>
      <w:pPr>
        <w:pStyle w:val="BookText"/>
        <w:rPr/>
      </w:pPr>
      <w:r>
        <w:rPr>
          <w:rFonts w:eastAsia="Times New Roman" w:cs="Times New Roman" w:ascii="Times New Roman" w:hAnsi="Times New Roman"/>
          <w:color w:val="111111"/>
          <w:sz w:val="28"/>
          <w:szCs w:val="28"/>
          <w:lang w:val="en-US" w:bidi="en-US"/>
        </w:rPr>
        <w:t>2654</w:t>
      </w:r>
    </w:p>
    <w:p>
      <w:pPr>
        <w:pStyle w:val="BookText"/>
        <w:rPr/>
      </w:pPr>
      <w:r>
        <w:rPr>
          <w:rFonts w:ascii="IRNazanin" w:hAnsi="IRNazanin" w:eastAsia="IRNazanin"/>
          <w:color w:val="111111"/>
          <w:sz w:val="28"/>
          <w:sz w:val="28"/>
          <w:szCs w:val="28"/>
          <w:rtl w:val="true"/>
          <w:lang w:bidi="fa-IR"/>
        </w:rPr>
        <w:t>القمّیّ مقطوعاً و نسب حدیثه فی المجمع إلی الباقر علیه السلام و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سجد السحرة و آمن به الناس قال هامان لفرعون إنّ الناس قد آمنوا بموسی فانظر من دخل فی دینه فاحبسه فحبس کل من آمن به من بنی إسرائیل فجاء إلیه موسی فقال له خل عن بنی إسرائیل فلم یفعل فأنزل اللّٰه علیهم فی تلک السنة اَلطُّوفٰانَ فخرّب دورهم و مساکنهم حتّی خرجوا إلی البریّة و ضربوا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فرعون لموسی ادع لنا ربّک حتّی یکف عنّا الطوفان حتّی أخلّی عن بنی إسرائیل و أصحابک فدعا موسی ربّه فکفّ عنهم الطوفان و همّ فرعون ان یخلّی عن بنی إسرائیل فقال له هامان إن خلّیت عن بنی إسرائیل غلبک موسی و أزال ملکک فقبل منه و لم یخلّ عن بنی إسرائیل فأنزل اللّٰه علیهم فی السنة الثانیة اَلْجَرٰادَ فجرّدت کل شیءٍ کان بهم من النّبت و الشجر حتّی کانت تجرّد شعرهم و لحیتهم فجزع فرعون من ذلک جزعاً شدیداً و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 ادع ربّک أن یکفّ عنّا اَلْجَرٰادَ حتی أخلّی عن بنی إسرائیل و أصحابک فدعا موسی ربّه فکف عنهم اَلْجَرٰادَ فلم یدعه هامان أن یخلّی عن بنی إسرائیل فأنزل اللّٰه علیهم فی السنة الثالثة اَلْقُمَّلَ فذهبت زروعهم و أصابتهم المجاعة فقال فرعون لموسی إن رفعت عنّا اَلْقُمَّلَ کففت عن بنی إسرائیل فدعا موسی ربّه حتّی ذهب اَلْقُمَّلَ و قال أوّل ما خلق اللّٰه القمّل فی ذلک الزمان فلم یخلّ عن بنی إسرائیل فأرسل اللّٰه علیهم بعد ذلک اَلضَّفٰادِعَ فکانت تکون فی طعامهم و شرابهم و یقال أنّها تخرج من أدبارهم و آذانهم و آنافهم فجزعوا من ذلک جزعاً شدیداً فجاءوا إلی موسی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اللّٰه یذهب عنّا اَلضَّفٰادِعَ فإنّا نؤمن بک و نرسل معک من بنی إسرائیل فدعا موسی ربّه فرفع اللّٰه عنهم ذٰلک فلما أبوا أن یخلّوا عن بنی إسرائیل حوّل اللّٰه ماء النیل دماً فکان القبطی رآه دماً و الإِسرائیلیّ رآه ماءً فإذا شربه الإِسرائیلی کان ماءً و إذا شربه القبطی یشربه دماً و کان القبطی یقول للإِسرائیلی خذ الماء فی فمک و صبّه فی فمی فکان إذا صبه فی فم القبطی یحول دماً فجزعوا من ذلک جزعاً شدیداً فقالوا لموسی لئن رفع عنا الدم لَنُرْسِلَنَّ مَعَکَ بَنِی إِسْرٰائِیلَ فلما رفع اللّٰه عنهم الدم غدروا و لم یخلّوا عن بنی إسرائیل فأرسل اللّٰه علیهم اَلرِّجْزُ و هو الثلج و لم یروه قبل ذلک فما توافیه و جزعوا و أصابهم ما لم یعهدوه قبله ف‍ قٰالُوا یٰا مُوسَی ادْعُ لَنٰا رَبَّکَ بِمٰا عَهِدَ عِنْدَکَ لَئِنْ کَشَفْتَ عَنَّا الرِّجْزَ لَنُؤْمِنَنَّ لَکَ وَ لَنُرْسِلَنَّ مَعَکَ بَنِی إِسْرٰائِیلَ فدعا ربّه فکشف عنهم الثلج فخلیّ عن بنی إسرائیل فلمّا خلیّ عنهم اجتمعوا الی موسی و خرج موسی من مصر و اجتمع إلیه من کان هَرَب من فرعون و بلغ فرعون ذلک فقال له هامان قد نهیتک أن تخلّی عن بنی إسرائیل فقد استجمعوا إلیه فجزع فرعون و بعث فِی الْمَدٰائِنِ حٰاشِرِینَ و خرج فی طلب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أَوْرَثْنَا الْقَوْمَ الَّذِینَ کٰانُوا یُسْتَضْعَفُونَ</w:t>
      </w:r>
    </w:p>
    <w:p>
      <w:pPr>
        <w:pStyle w:val="BookText"/>
        <w:rPr/>
      </w:pPr>
      <w:r>
        <w:rPr>
          <w:rFonts w:ascii="Amiri" w:hAnsi="Amiri" w:eastAsia="Amiri" w:cs="Amiri"/>
          <w:color w:val="111111"/>
          <w:sz w:val="28"/>
          <w:sz w:val="28"/>
          <w:szCs w:val="28"/>
          <w:rtl w:val="true"/>
          <w:lang w:bidi="ar-SA"/>
        </w:rPr>
        <w:t>یعنی بنی إسرائیل کان یستضعفهم فرعون و قومه بالاستعباد و ذبح الأبناء مَشٰارِقَ الْأَرْضِ وَ مَغٰارِبَهَا یعنی أرض مصر و الشام ملکها بنو إسرائیل بعد الفراعنة و العمالقة و تمکّنوا فی نواحیها التی بارکنا فیها بالخصب و العیش وَ تَمَّتْ کَلِمَتُ رَبِّکَ الْحُسْنیٰ عَلیٰ بَنِی إِسْرٰائِیلَ و مضت علیهم و اتصلت بإنجاز عدته إیاهم بالنصر و التمکین و هی قوله عزّ و جلّ وَ نُرِیدُ أَنْ نَمُنَّ عَلَی الَّذِینَ اسْتُضْعِفُوا إلی قوله ما کانوا یحذرون و قرء کلمات ربّک لتعدّد المواعید بِمٰا صَبَرُوا بسبب صبرهم علی الشدائد وَ دَمَّرْنٰا و خربنا مٰا کٰانَ یَصْنَعُ فِرْعَوْنُ وَ قَوْمُهُ من القصور و العمارات وَ مٰا کٰانُوا یَعْرِشُونَ من الجنان أو ما کانوا یرفعون من البنیان و قرء بضمّ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جٰاوَزْنٰا بِبَنِی إِسْرٰائِیلَ الْبَحْرَ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مهلک فرعون فَأَتَوْا عَلیٰ قَوْمٍ فمرّوا علیهم یَعْکُفُونَ عَلیٰ أَصْنٰامٍ لَهُمْ یقیمون علی عبادتها قٰالُوا یٰا مُوسَی اجْعَلْ لَنٰا إِلٰهاً صنماً</w:t>
      </w:r>
    </w:p>
    <w:p>
      <w:pPr>
        <w:pStyle w:val="BookText"/>
        <w:rPr/>
      </w:pPr>
      <w:r>
        <w:rPr>
          <w:rFonts w:ascii="Amiri" w:hAnsi="Amiri" w:eastAsia="Amiri" w:cs="Amiri"/>
          <w:color w:val="111111"/>
          <w:sz w:val="28"/>
          <w:sz w:val="28"/>
          <w:szCs w:val="28"/>
          <w:rtl w:val="true"/>
          <w:lang w:bidi="ar-SA"/>
        </w:rPr>
        <w:t xml:space="preserve">نعبده کَمٰا لَهُمْ آلِهَةٌ یعبدونها قٰالَ إِنَّکُمْ قَوْمٌ تَجْهَلُونَ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w:t>
      </w:r>
    </w:p>
    <w:p>
      <w:pPr>
        <w:pStyle w:val="BookText"/>
        <w:rPr/>
      </w:pPr>
      <w:r>
        <w:rPr>
          <w:rFonts w:ascii="Amiri" w:hAnsi="Amiri" w:eastAsia="Amiri" w:cs="Amiri"/>
          <w:color w:val="111111"/>
          <w:sz w:val="28"/>
          <w:sz w:val="28"/>
          <w:szCs w:val="28"/>
          <w:rtl w:val="true"/>
          <w:lang w:bidi="ar-SA"/>
        </w:rPr>
        <w:t>إشارة إلی القوم مُتَبَّرٌ مدمّر مکسّرٌ مٰا هُمْ فِیهِ إنّ اللّٰه یهدم دینهم الذی هم علیه علی یدی و یحطم أصنامهم هذه و یجعلها رضاضاً وَ بٰاطِلٌ مضمحل مٰا کٰانُوا یَعْمَلُونَ من عبادتها لا ینتفعون بها و ان قصدوا بها التقرب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غَیْرَ اللّٰهِ أَبْغِیکُمْ إِلٰهاً</w:t>
      </w:r>
    </w:p>
    <w:p>
      <w:pPr>
        <w:pStyle w:val="BookText"/>
        <w:rPr/>
      </w:pPr>
      <w:r>
        <w:rPr>
          <w:rFonts w:ascii="Amiri" w:hAnsi="Amiri" w:eastAsia="Amiri" w:cs="Amiri"/>
          <w:color w:val="111111"/>
          <w:sz w:val="28"/>
          <w:sz w:val="28"/>
          <w:szCs w:val="28"/>
          <w:rtl w:val="true"/>
          <w:lang w:bidi="ar-SA"/>
        </w:rPr>
        <w:t>أطلب بکم معبوداً وَ هُوَ فَضَّلَکُمْ عَلَی الْعٰالَمِینَ و الحال أنّه خصّکم بنعم لم یعطها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أَنْجَیْنٰاکُمْ مِنْ آلِ فِرْعَوْنَ</w:t>
      </w:r>
    </w:p>
    <w:p>
      <w:pPr>
        <w:pStyle w:val="BookText"/>
        <w:rPr/>
      </w:pPr>
      <w:r>
        <w:rPr>
          <w:rFonts w:ascii="Amiri" w:hAnsi="Amiri" w:eastAsia="Amiri" w:cs="Amiri"/>
          <w:color w:val="111111"/>
          <w:sz w:val="28"/>
          <w:sz w:val="28"/>
          <w:szCs w:val="28"/>
          <w:rtl w:val="true"/>
          <w:lang w:bidi="ar-SA"/>
        </w:rPr>
        <w:t>و اذکروا صنیعه معکم فی هذا الوقت و قرء أنجیٰکم یَسُومُونَکُمْ سُوءَ الْعَذٰابِ یبغونکم و یکلفونکم شدة العذاب یُقَتِّلُونَ أَبْنٰاءَکُمْ و قرء بالتخفیف وَ یَسْتَحْیُونَ نِسٰاءَکُمْ وَ فِی ذٰلِکُمْ بَلاٰءٌ مِنْ رَبِّکُمْ عَظِیمٌ فی الإِنجاء نعمة عظیمة أو فی العذاب محنة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وٰاعَدْنٰا مُوسیٰ ثَلاٰثِینَ لَیْلَةً</w:t>
      </w:r>
    </w:p>
    <w:p>
      <w:pPr>
        <w:pStyle w:val="BookText"/>
        <w:rPr/>
      </w:pPr>
      <w:r>
        <w:rPr>
          <w:rFonts w:ascii="Amiri" w:hAnsi="Amiri" w:eastAsia="Amiri" w:cs="Amiri"/>
          <w:color w:val="111111"/>
          <w:sz w:val="28"/>
          <w:sz w:val="28"/>
          <w:szCs w:val="28"/>
          <w:rtl w:val="true"/>
          <w:lang w:bidi="ar-SA"/>
        </w:rPr>
        <w:t>ذا القعدة و قرء و وعدنا وَ أَتْمَمْنٰاهٰا بِعَشْرٍ من ذی الحجة فَتَمَّ مِیقٰاتُ رَبِّهِ أَرْبَعِینَ لَیْلَةً قد سبق تفسیره فی سورة البقرة مبسوطاً وَ قٰالَ مُوسیٰ لِأَخِیهِ هٰارُونَ اخْلُفْنِی فِی قَوْمِی کن خلیفتی فیهم وَ أَصْلِحْ ما یجب أن یصلح من أمورهم وَ لاٰ تَتَّبِعْ سَبِیلَ الْمُفْسِدِینَ و لا تطع من دعاک إلی الإِفساد و لا تسلک 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مُوسیٰ لِمِیقٰاتِنٰا</w:t>
      </w:r>
    </w:p>
    <w:p>
      <w:pPr>
        <w:pStyle w:val="BookText"/>
        <w:rPr/>
      </w:pPr>
      <w:r>
        <w:rPr>
          <w:rFonts w:ascii="Amiri" w:hAnsi="Amiri" w:eastAsia="Amiri" w:cs="Amiri"/>
          <w:color w:val="111111"/>
          <w:sz w:val="28"/>
          <w:sz w:val="28"/>
          <w:szCs w:val="28"/>
          <w:rtl w:val="true"/>
          <w:lang w:bidi="ar-SA"/>
        </w:rPr>
        <w:t>لوقتنا الذی وقتناه له و حدّدناه وَ کَلَّمَهُ رَبُّهُ من غیر واسطة کما یکلم الملائکة قٰالَ رَبِّ أَرِنِی أَنْظُرْ إِلَیْکَ أرنی نفسک و اجعلنی متمکّناً من رؤیتک بأن تتجلّی لی فأنظر إلیک و أراک قٰالَ لَنْ تَرٰانِی لن تطیق رؤیتی وَ لٰکِنِ انْظُرْ إِلَی الْجَبَلِ فَإِنِ اسْتَقَرَّ مَکٰانَهُ لما تجلیت علیه فَسَوْفَ تَرٰانِی فَلَمّٰا تَجَلّٰی رَبُّهُ لِلْجَبَلِ ظهر له عظمته و تصدی له اقتداره و أمره جَعَلَهُ دَکًّا مدکوکاً مفتّتاً والدک و الدق متقاربان و قرء دکّاء أی أرضاً مستویة وَ خَرَّ مُوسیٰ صَعِقاً مغشیاً علیه من هول ما رأی فَلَمّٰا أَفٰاقَ قٰالَ تعظیماً لما رأی سُبْحٰانَکَ تُبْتُ إِلَیْکَ من الجرأة و الإِقدام علی مثل هذا السؤال وَ أَنَا أَوَّلُ الْمُؤْمِنِینَ بأنّک لا تریٰ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2655</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أَوَّلُ</w:t>
      </w:r>
    </w:p>
    <w:p>
      <w:pPr>
        <w:pStyle w:val="BookText"/>
        <w:rPr/>
      </w:pPr>
      <w:r>
        <w:rPr>
          <w:rFonts w:ascii="Amiri" w:hAnsi="Amiri" w:eastAsia="Amiri" w:cs="Amiri"/>
          <w:color w:val="111111"/>
          <w:sz w:val="28"/>
          <w:sz w:val="28"/>
          <w:szCs w:val="28"/>
          <w:rtl w:val="true"/>
          <w:lang w:bidi="ar-SA"/>
        </w:rPr>
        <w:t>من آمن و صدق بأنّک لا تریٰ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کیف یجوز أن یکون کلیم اللّٰه موسی</w:t>
      </w:r>
    </w:p>
    <w:p>
      <w:pPr>
        <w:pStyle w:val="BookText"/>
        <w:rPr/>
      </w:pPr>
      <w:r>
        <w:rPr>
          <w:rFonts w:ascii="IRNazanin" w:hAnsi="IRNazanin" w:eastAsia="IRNazanin"/>
          <w:color w:val="111111"/>
          <w:sz w:val="28"/>
          <w:sz w:val="28"/>
          <w:szCs w:val="28"/>
          <w:rtl w:val="true"/>
          <w:lang w:bidi="fa-IR"/>
        </w:rPr>
        <w:t>ابن عمران لا یعلم ان اللّٰه لا یجوز علیه الرؤیة حتّی یسأله هذا السؤال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کلیم اللّٰه علم أنّ اللّٰه منزه عن أن یری بالأبصار و لکنه لما کلّمه اللّٰه و قربه نجیّاً </w:t>
      </w:r>
      <w:r>
        <w:rPr>
          <w:rStyle w:val="FootnoteAnchor"/>
          <w:rtl w:val="true"/>
        </w:rPr>
        <w:footnoteReference w:id="280"/>
      </w:r>
      <w:r>
        <w:rPr>
          <w:rFonts w:ascii="IRNazanin" w:hAnsi="IRNazanin" w:eastAsia="IRNazanin"/>
          <w:color w:val="111111"/>
          <w:sz w:val="28"/>
          <w:sz w:val="28"/>
          <w:szCs w:val="28"/>
          <w:rtl w:val="true"/>
          <w:lang w:bidi="fa-IR"/>
        </w:rPr>
        <w:t xml:space="preserve">رجع إلی قومه فأخبرهم أنّ اللّٰه کلّمه و قرّبه و ناجاه فقالوا لن نؤمن لک حتّی نسمع کلامه کما سمعته و کان القوم سبعمائة ألف فاختار منهم سبعین ألفاً ثمّ اختار منهم سبعة آلاف ثمّ اختار منهم سبعمائة ثمّ اختار منهم سبعین رجلاً لمیقات ربّه فخرج بهم إلی طور سیناء فأقامهم فی سفح </w:t>
      </w:r>
      <w:r>
        <w:rPr>
          <w:rStyle w:val="FootnoteAnchor"/>
          <w:rtl w:val="true"/>
        </w:rPr>
        <w:footnoteReference w:id="281"/>
      </w:r>
      <w:r>
        <w:rPr>
          <w:rFonts w:ascii="Amiri" w:hAnsi="Amiri" w:eastAsia="Amiri" w:cs="Amiri"/>
          <w:color w:val="111111"/>
          <w:sz w:val="28"/>
          <w:sz w:val="28"/>
          <w:szCs w:val="28"/>
          <w:rtl w:val="true"/>
          <w:lang w:bidi="ar-SA"/>
        </w:rPr>
        <w:t xml:space="preserve">الجبل و صعد موسی الی الطور و سأل اللّٰه أن یکلمه و یسمعهم کلامه فکلمه اللّٰه و سمعوا کلامه من فوق و أسفل و یمین و شمال و وراء و أمام لأنّ اللّٰه أحدثه فی الشجرة ثمّ جعله منبعثاً منها حتّی سمعوه من جمیع الوجوه فقالوا لن نؤمن بأنّ هذا الذی سمعناه کلام اللّٰه حَتّٰی نَرَی اللّٰهَ جَهْرَةً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قالوا هذا القول العظیم و استکبروا و عتوا بعث اللّٰه علیهم صاعقة یعنی ناراً وقع من السماء فأخذتهم الصاعقة بظلمهم فماتوا فقال موسی یا ربّ ما أقول لبنی إسرائیل إذا رجعت إلیهم و قالوا إنّک ذهبت بهم فقتلتهم لأنّک لم تکن صادقاً فیما ادّعیت من مناجاة اللّٰه إیّاک فأحیاهم و بعثهم معه فقالوا إنّک لو سألت اللّٰه أن یریک تنظر إلیه لأجابک فتخبرنا کیف هو و نعرفه حقّ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موسی یا قوم إنّ اللّٰه لا یرٰی بالأبصار و لا کیفیة له و انّما یعرف بآیاته و یعلم بأعلامه فقالوا لن نؤمن لک حتّی تسأله فقال موسی یا ربّ إنّک قد سمعت مقالة بنی إسرائیل و أنت أعلم بصلاحهم فأوحی اللّٰه إلیه یا موسی سلنی ما سألوک فلم أؤاخذک بجهلهم فعند ذلک قال موسی رَبِّ أَرِنِی أَنْظُرْ إِلَیْکَ قٰالَ لَنْ تَرٰانِی وَ لٰکِنِ انْظُرْ إِلَی الْجَبَلِ فَإِنِ اسْتَقَرَّ مَکٰانَهُ و هو یهوی فَسَوْفَ تَرٰانِی فَلَمّٰا تَجَلّٰی رَبُّهُ لِلْجَبَلِ بآیاته من آیاته جَعَلَهُ دَکًّا وَ خَرَّ مُوسیٰ صَعِقاً فَلَمّٰا أَفٰاقَ قٰالَ سُبْحٰانَکَ تُبْتُ إِلَیْکَ یقول رجعت إلی معرفتی بک عن جهل قومی وَ أَنَا أَوَّلُ الْمُؤْمِنِینَ منهم بأنّک لا تری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فلمّا وجدنا اختیار من قد اصطفیٰه</w:t>
      </w:r>
    </w:p>
    <w:p>
      <w:pPr>
        <w:pStyle w:val="BookText"/>
        <w:rPr/>
      </w:pPr>
      <w:r>
        <w:rPr>
          <w:rFonts w:ascii="IRNazanin" w:hAnsi="IRNazanin" w:eastAsia="IRNazanin"/>
          <w:color w:val="111111"/>
          <w:sz w:val="28"/>
          <w:sz w:val="28"/>
          <w:szCs w:val="28"/>
          <w:rtl w:val="true"/>
          <w:lang w:bidi="fa-IR"/>
        </w:rPr>
        <w:t>اللّٰه للنّبوة یعنی موسی علیه السلام واقعاً علی الأفسد دون الأصلح و هو یظن أنه الأصلح دون الأفسد علمنا أن لا اختیار الا لمن یعلم ما فی الصدور و تکن الضمائر الحدیث و یأتی تمامه فی سورة القصص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2658</w:t>
      </w:r>
    </w:p>
    <w:p>
      <w:pPr>
        <w:pStyle w:val="BookText"/>
        <w:rPr/>
      </w:pPr>
      <w:r>
        <w:rPr>
          <w:rFonts w:ascii="Amiri" w:hAnsi="Amiri" w:eastAsia="Amiri" w:cs="Amiri"/>
          <w:color w:val="111111"/>
          <w:sz w:val="28"/>
          <w:sz w:val="28"/>
          <w:szCs w:val="28"/>
          <w:rtl w:val="true"/>
          <w:lang w:bidi="ar-SA"/>
        </w:rPr>
        <w:t>و فی التوحید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موسی و جری علی لسانه من حمد اللّٰه عزّ و جلّ رَبِّ أَرِنِی أَنْظُرْ إِلَیْکَ فکانت مسألته تلک امراً عظیماً و سأل امراً جسیماً فعوتب فقال اللّٰه تعالی لَنْ تَرٰانِی فی الدنیا حتّی تموت فترانی فی الآخرة وَ لٰکِنِ إن أردت أن ترانی فی الدنیا ف‍ اُنْظُرْ إِلَی الْجَبَلِ فَإِنِ اسْتَقَرَّ مَکٰانَهُ فَسَوْفَ تَرٰانِی فأبدی اللّٰه سبحانه بعض آیاته و تجلّی ربّنا للجبل فتقطّع الجبل فصار رمیماً وَ خَرَّ مُوسیٰ صَعِقاً ثم أحیاه اللّٰه و بعثه ف‍ قٰالَ سُبْحٰانَکَ تُبْتُ إِلَیْکَ وَ أَنَا أَوَّلُ الْمُؤْمِنِینَ یعنی أوّل من آمن بک منهم انّه لن یراک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2659</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بن عمران لمّا سأل موسی ربّه النّظر إلیه وعده اللّٰه أن یقعد فی موضع ثمّ أمر الملائکة أن تمرّ علیه موکباً بالبرق و الرعد و الریح و الصواعق فکلما مرّ به موکب ارتعدت فرائضه </w:t>
      </w:r>
      <w:r>
        <w:rPr>
          <w:rStyle w:val="FootnoteAnchor"/>
          <w:rtl w:val="true"/>
        </w:rPr>
        <w:footnoteReference w:id="282"/>
      </w:r>
      <w:r>
        <w:rPr>
          <w:rFonts w:ascii="IRNazanin" w:hAnsi="IRNazanin" w:eastAsia="IRNazanin"/>
          <w:color w:val="111111"/>
          <w:sz w:val="28"/>
          <w:sz w:val="28"/>
          <w:szCs w:val="28"/>
          <w:rtl w:val="true"/>
          <w:lang w:bidi="fa-IR"/>
        </w:rPr>
        <w:t>فیرفع رأسه فیسأل أ فیکم ربّی فیجاب هو آت و قد سألت عظیماً یا ابن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و عن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 موسی علیه السلام ربّه تعالی قٰالَ رَبِّ أَرِنِی أَنْظُرْ إِلَیْکَ قٰالَ لَنْ تَرٰانِی وَ لٰکِنِ انْظُرْ إِلَی الْجَبَلِ فَإِنِ اسْتَقَرَّ مَکٰانَهُ فَسَوْفَ تَرٰانِی قال فلما صعد موسی الجبل فتحت أبواب السماء و أقبلت الملائکة أفواجاً فی أیدیهم العُمُد و فی رأسها النور یمرون به فوجاً بعد فوج یقولون یا ابن عمران أثبت فقد سألت عظیماً قال فلم یزل موسی علیه السلام واقفاً حتّی تجلّی ربّنا جلّ جلاله فجعل الجبل دکّاً وَ خَرَّ مُوسیٰ صَعِقاً فلمّا أن ردّ اللّٰه إلیه روحه و أَفٰاقَ قٰالَ سُبْحٰانَکَ تُبْتُ إِلَیْکَ وَ أَنَا أَوَّلُ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2662</w:t>
      </w:r>
    </w:p>
    <w:p>
      <w:pPr>
        <w:pStyle w:val="BookText"/>
        <w:rPr/>
      </w:pPr>
      <w:r>
        <w:rPr>
          <w:rFonts w:ascii="Amiri" w:hAnsi="Amiri" w:eastAsia="Amiri" w:cs="Amiri"/>
          <w:color w:val="111111"/>
          <w:sz w:val="28"/>
          <w:sz w:val="28"/>
          <w:szCs w:val="28"/>
          <w:rtl w:val="true"/>
          <w:lang w:bidi="ar-SA"/>
        </w:rPr>
        <w:t>و فی روایة أنّ النار أحاطت بموسی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یهرب لهول ما رأی و قال لمّا خَرَّ مُوسیٰ صَعِقاً مات فلمّا أن ردّ اللّٰه روحه أفاق ف‍ قٰالَ سُبْحٰانَکَ تُبْتُ إِلَیْکَ وَ أَنَا أَوَّلُ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2663</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 لٰکِنِ انْظُرْ إِلَی الْجَبَلِ قال فرفع اللّٰه الحجاب و نظر إلی الجَبَل فساخ </w:t>
      </w:r>
      <w:r>
        <w:rPr>
          <w:rStyle w:val="FootnoteAnchor"/>
          <w:rtl w:val="true"/>
        </w:rPr>
        <w:footnoteReference w:id="283"/>
      </w:r>
      <w:r>
        <w:rPr>
          <w:rFonts w:ascii="Amiri" w:hAnsi="Amiri" w:eastAsia="Amiri" w:cs="Amiri"/>
          <w:color w:val="111111"/>
          <w:sz w:val="28"/>
          <w:sz w:val="28"/>
          <w:szCs w:val="28"/>
          <w:rtl w:val="true"/>
          <w:lang w:bidi="ar-SA"/>
        </w:rPr>
        <w:t>الجبل فی البحر فهو یهوی حتّی الساعة و نزلت الملائکة و فتحت أبواب السماء فأوحی اللّٰه إلی الملائکة أدرکوا موسی لا یهرب فنزلت الملائکة و أحاطت بموسی و قالوا اثبت یا ابن عمران فقد سألت اللّٰه عظیماً فلما نظر موسی إلی الجبل قد ساخ و الملائکة قد نزلت وقع علی وجهه من خشیة اللّٰه و هول ما رأی فرد اللّٰه علیه روحه فرفع رأسه و أفاق و قٰالَ سُبْحٰانَکَ تُبْتُ إِلَیْکَ وَ أَنَا أَوَّلُ الْمُؤْمِنِینَ أی أوّل من صدّق أنّک لا تریٰ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2664</w:t>
      </w:r>
    </w:p>
    <w:p>
      <w:pPr>
        <w:pStyle w:val="BookText"/>
        <w:rPr/>
      </w:pPr>
      <w:r>
        <w:rPr>
          <w:rFonts w:ascii="Amiri" w:hAnsi="Amiri" w:eastAsia="Amiri" w:cs="Amiri"/>
          <w:color w:val="111111"/>
          <w:sz w:val="28"/>
          <w:sz w:val="28"/>
          <w:szCs w:val="28"/>
          <w:rtl w:val="true"/>
          <w:lang w:bidi="ar-SA"/>
        </w:rPr>
        <w:t>و فی البصائر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الکروبیین قوم من شیعتنا من الخلق الأوّل جعلهم اللّٰه خَلْف العرش لو قسّم نور واحد منهم علی أهل الأرض لکفاهم ثمّ قال إنّ موسی علیه السلام لمّا سأل ربّه ما سأل أمر واحداً مِنَ الکروبیین فتجلی للجَبَل و جَعَلَهُ دَکًّا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الجوامع و قیل فی الآیة وجه آخر و هو أن یکون المراد بقوله أَرِنِی أَنْظُرْ إِلَیْکَ عرفنی نفسک تعریفاً واضحاً جَلیّاً بإظهار بعض آیات الآخرة التی تضطر الخلق الی معرفتک أَنْظُرْ إِلَیْکَ أعرفک معرفة ضروریة کأنّی أنظر إلیک کما جاء</w:t>
      </w:r>
    </w:p>
    <w:p>
      <w:pPr>
        <w:pStyle w:val="BookText"/>
        <w:rPr/>
      </w:pPr>
      <w:r>
        <w:rPr>
          <w:rFonts w:eastAsia="Times New Roman" w:cs="Times New Roman" w:ascii="Times New Roman" w:hAnsi="Times New Roman"/>
          <w:color w:val="111111"/>
          <w:sz w:val="28"/>
          <w:szCs w:val="28"/>
          <w:lang w:val="en-US" w:bidi="en-US"/>
        </w:rPr>
        <w:t>2665</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سترون ربّکم کما ترون القمر لیلة البدر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بمعنی ستعرفونه معرفة جلیّة هو فی الجلاء مثل أبصارکم القمر إذا امتلی و استوی بدراً قٰالَ لَنْ تَرٰانِی لن تطیق معرفتی علی هذه الطریقة و لن تحتمل قوّتک تلک الآیة وَ لٰکِنِ انْظُرْ إِلَی الْجَبَلِ فانّی أورد علیه آیة من تلک الآیات فان ثبت لتجلّیها و اِسْتَقَرَّ مَکٰانَهُ فَسَوْفَ تثبت بها و تطیقها فَلَمّٰا تَجَلّٰی رَبُّهُ فلما ظهرت لِلْجَبَلِ آیة من آیات ربّه جَعَلَهُ دَکًّا وَ خَرَّ مُوسیٰ صَعِقاً لعظم ما رأی فَلَمّٰا أَفٰاقَ قٰالَ سُبْحٰانَکَ تُبْتُ إِلَیْکَ مما اقترحت وَ أَنَا أَوَّلُ الْمُؤْمِنِینَ بعظمتک و جلالک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القول فی رؤیة اللّٰه سبحانه ما أفاده</w:t>
      </w:r>
    </w:p>
    <w:p>
      <w:pPr>
        <w:pStyle w:val="BookText"/>
        <w:rPr/>
      </w:pPr>
      <w:r>
        <w:rPr>
          <w:rFonts w:eastAsia="Times New Roman" w:cs="Times New Roman" w:ascii="Times New Roman" w:hAnsi="Times New Roman"/>
          <w:color w:val="111111"/>
          <w:sz w:val="28"/>
          <w:szCs w:val="28"/>
          <w:lang w:val="en-US" w:bidi="en-US"/>
        </w:rPr>
        <w:t>2666</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أمیر المؤمنین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تره العیون بمشاهدة الأبصار </w:t>
      </w:r>
      <w:r>
        <w:rPr>
          <w:rStyle w:val="FootnoteAnchor"/>
          <w:rtl w:val="true"/>
        </w:rPr>
        <w:footnoteReference w:id="284"/>
      </w:r>
      <w:r>
        <w:rPr>
          <w:rFonts w:ascii="IRNazanin" w:hAnsi="IRNazanin" w:eastAsia="IRNazanin"/>
          <w:color w:val="111111"/>
          <w:sz w:val="28"/>
          <w:sz w:val="28"/>
          <w:szCs w:val="28"/>
          <w:rtl w:val="true"/>
          <w:lang w:bidi="fa-IR"/>
        </w:rPr>
        <w:t>و لکن رأته القلوب بحقائق الإِیمان لا یعرف بالقیاس و لا یدرک بالحواس و لا یشبه بالناس موصوف بالآیات معروف بالعلامات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2667</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اعبد ربّاً لم أره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2668</w:t>
      </w:r>
    </w:p>
    <w:p>
      <w:pPr>
        <w:pStyle w:val="BookText"/>
        <w:rPr/>
      </w:pPr>
      <w:r>
        <w:rPr>
          <w:rFonts w:ascii="IRNazanin" w:hAnsi="IRNazanin" w:eastAsia="IRNazanin"/>
          <w:color w:val="111111"/>
          <w:sz w:val="28"/>
          <w:sz w:val="28"/>
          <w:szCs w:val="28"/>
          <w:rtl w:val="true"/>
          <w:lang w:bidi="fa-IR"/>
        </w:rPr>
        <w:t>و 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اللّٰه عزّ و جلّ هل یراهُ المؤمنون یوم القیامة قال نعم و قد رأوه قبل یوم القیامة فقیل متی قال حین قال لهم أَ لَسْتُ بِرَبِّکُمْ قٰالُوا بَلیٰ ثم سکت ساعة ثمّ قال و إنّ المؤمنین لیرونه فی الدنیا قبل یوم القیامة أ لست تراه فی وقتک هذا قیل فأحدّث بها عنک فقال لا فانّک إذا حدّثت به فأنکره منکر جاهل بمعنی ما تقوله ثمّ قدر انّ ذٰلک تشبیه کفر و لیست الرؤیة بالقلب کالرؤیة بالعین تعالی اللّٰه عمّا یصفه المشبهون و الملحدُونَ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إِنِّی اصْطَفَیْتُکَ</w:t>
      </w:r>
    </w:p>
    <w:p>
      <w:pPr>
        <w:pStyle w:val="BookText"/>
        <w:rPr/>
      </w:pPr>
      <w:r>
        <w:rPr>
          <w:rFonts w:ascii="Amiri" w:hAnsi="Amiri" w:eastAsia="Amiri" w:cs="Amiri"/>
          <w:color w:val="111111"/>
          <w:sz w:val="28"/>
          <w:sz w:val="28"/>
          <w:szCs w:val="28"/>
          <w:rtl w:val="true"/>
          <w:lang w:bidi="ar-SA"/>
        </w:rPr>
        <w:t>اخترتک عَلَی النّٰاسِ أی الذین فی زمانک و هٰرون و إن کان نبیّاً کان مأموراً باتباعه و لم یکن کلیماً و لا صاحب شرع بِرِسٰالاٰتِی یعنی أسفار التوراة و قرء برسالتی وَ بِکَلاٰمِی و بتکلیمی إیّاک فَخُذْ مٰا آتَیْتُکَ ما أعطیتک من الرسالة وَ کُنْ مِنَ الشّٰاکِرِینَ علی النعمة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أن سؤال الرؤیة کان یوم عرفة و إعطاء التوراة یوم النحر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2669</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موسی ان یا موسی تدری لما اِصْطَفَیْتُکَ بکلامی دون خلقی قال ربّ و لم ذاک قال فأوحی اللّٰه تعالی إلیه یا موسی انی قلبت عبادی ظهراً لبطن فلم أجد فیهم أحداً أذلّ لی نفساً منک یا موسی إنّک إذاً صلیت وضعت خدّک علی التراب أو قال علی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2670</w:t>
      </w:r>
    </w:p>
    <w:p>
      <w:p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لَهُ فِی الْأَلْوٰاحِ مِنْ کُلِّ شَیْءٍ</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یحتاجون إلیه من أمر الدین مَوْعِظَةً وَ تَفْصِیلاً لِکُلِّ شَیْءٍ و کانت زبرجدة من الجنة کما رواه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2671</w:t>
      </w:r>
    </w:p>
    <w:p>
      <w:pPr>
        <w:pStyle w:val="BookText"/>
        <w:rPr/>
      </w:pPr>
      <w:r>
        <w:rPr>
          <w:rFonts w:ascii="IRNazanin" w:hAnsi="IRNazanin" w:eastAsia="IRNazanin"/>
          <w:color w:val="111111"/>
          <w:sz w:val="28"/>
          <w:sz w:val="28"/>
          <w:szCs w:val="28"/>
          <w:rtl w:val="true"/>
          <w:lang w:bidi="fa-IR"/>
        </w:rPr>
        <w:t>العیّاشیّ عن الصادق علیه السلام و فی البصائر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من زمرّد 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فَخُذْهٰا بِقُوَّةٍ</w:t>
      </w:r>
    </w:p>
    <w:p>
      <w:pPr>
        <w:pStyle w:val="BookText"/>
        <w:rPr/>
      </w:pPr>
      <w:r>
        <w:rPr>
          <w:rFonts w:ascii="Amiri" w:hAnsi="Amiri" w:eastAsia="Amiri" w:cs="Amiri"/>
          <w:color w:val="111111"/>
          <w:sz w:val="28"/>
          <w:sz w:val="28"/>
          <w:szCs w:val="28"/>
          <w:rtl w:val="true"/>
          <w:lang w:bidi="ar-SA"/>
        </w:rPr>
        <w:t>بجدّ و عزیمة القمّیّ أی قوة القلب وَ أْمُرْ قَوْمَکَ یَأْخُذُوا بِأَحْسَنِهٰا بأحسن ما فیها کالصبر و العفو بالإِضافة الی الانتقام و الاقتصاص و هو مثل قوله تعالی وَ اتَّبِعُوا أَحْسَنَ مٰا أُنْزِلَ إِلَیْکُمْ مِنْ رَبِّکُمْ و قوله فَیَتَّبِعُونَ أَحْسَنَهُ سَأُرِیکُمْ دٰارَ الْفٰاسِقِینَ منازل القرون الماضیة المخالفة لأمر اللّٰه الخارجة عن طاعة اللّٰه لیعتبروا،</w:t>
      </w:r>
    </w:p>
    <w:p>
      <w:pPr>
        <w:pStyle w:val="BookText"/>
        <w:rPr/>
      </w:pPr>
      <w:r>
        <w:rPr>
          <w:rFonts w:eastAsia="Times New Roman" w:cs="Times New Roman" w:ascii="Times New Roman" w:hAnsi="Times New Roman"/>
          <w:color w:val="111111"/>
          <w:sz w:val="28"/>
          <w:szCs w:val="28"/>
          <w:lang w:val="en-US" w:bidi="en-US"/>
        </w:rPr>
        <w:t>2672</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الجفر أنّ اللّٰه عزّ و جلّ لما أنزل الألواح علی موسی أنزلها علیه و فیها تبیان کل شیء کان أو هو کائن إلی أن تقوم الساعة فلما انقضت أیام موسی أوحی اللّٰه إلیه أن استودع الألواح و هی زبرجدة من الجنة جبلاً یقال له زینة فأتی موسی الجبل فانشق له الجبل فجعل فیه الألواح ملفوفة فلما جعلها فیه انطبق الجبل علیها فلم تزل فی الجبل حتّی بعث اللّٰه نبیه صلّی اللّٰه علیه و آله و سلم فأقبل رکب من الیمن یریدون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انتهوا الی الجبل انفرج الجبل و خرجت الألواح ملفوفة کما وضعها موسی فأخذها القوم فلما وقعت فی أیدیهم القی فی قلوبهم أن لا ینظروا إلیها و هابوها حتّی یأتوا بها رسول اللّٰه صلّی اللّٰه علیه و آله و سلم فأنزل اللّٰه جبرئیل علی نبیّه صلّی اللّٰه علیه و آله و سلم فأخبره بأمر القوم بالذی أصابوه فلما قدموا علی النبیّ صلّی اللّٰه علیه و آله و سلم و سلموا علیه ابتدأهم فسألهم عمّا وجدوا فقالوا و ما علمک بما وجدنا قال أخبرنی به ربّی و هو الألواح قالوا نشهد أنّک لرسول اللّٰه صلّی اللّٰه علیه و آله و سلَّم فأخرجوها فوضعوها إلیه فنظر إلیها و قرأها و کانت بالعبرانی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أمیر المؤمنین علیه السلام فقال دونک هذه ففیها علم الأولین و الآخرین و هی ألواح موسی و قد أمرنی ربّی أن أدفعها إلیک فقال لست أحسن قرائتها قال إنّ جبرئیل أمرنی أن آمرک أن تضعها تحت رأسک لیلتک هذه فإنک تصبح و قد علمت قرائتها قال فجعلها تحت رأسه فأصبح و قد علمه اللّٰه کلّ شیء فیها فأمر رسول اللّٰه صلّی اللّٰه علیه و آله و سلم بنسخها فنسخها فی جلد و هو الجفر و فیه علم الأولین و الآخرین و هو عندنا و الألواح عندنا و عصا موسی عندنا و نحن ورثنا النّبیین أجمعین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الصخرة التی حفظت ألواح موسی تحت شجرة فی واد یعرف بکذا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2674</w:t>
      </w:r>
    </w:p>
    <w:p>
      <w:pPr>
        <w:pStyle w:val="BookText"/>
        <w:rPr/>
      </w:pPr>
      <w:r>
        <w:rPr>
          <w:rFonts w:ascii="IRNazanin" w:hAnsi="IRNazanin" w:eastAsia="IRNazanin"/>
          <w:color w:val="111111"/>
          <w:sz w:val="28"/>
          <w:sz w:val="28"/>
          <w:szCs w:val="28"/>
          <w:rtl w:val="true"/>
          <w:lang w:bidi="fa-IR"/>
        </w:rPr>
        <w:t>و فی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الباقر علیه السلام عرّف تلک الصخرة لیمانی دخل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2675</w:t>
      </w:r>
    </w:p>
    <w:p>
      <w:pPr>
        <w:pStyle w:val="BookText"/>
        <w:rPr/>
      </w:pPr>
      <w:r>
        <w:rPr>
          <w:rFonts w:ascii="IRNazanin" w:hAnsi="IRNazanin" w:eastAsia="IRNazanin"/>
          <w:color w:val="111111"/>
          <w:sz w:val="28"/>
          <w:sz w:val="28"/>
          <w:szCs w:val="28"/>
          <w:rtl w:val="true"/>
          <w:lang w:bidi="fa-IR"/>
        </w:rPr>
        <w:t>و فیه هذا الخبر بنحو آخر عن أمیر المؤمنین علیه السلام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النبیّ صلّی اللّٰه علیه و آله و سلم و إذا هو کتاب بالعبرانیة و فتق فدفعه إلیّ و وضعته عند رأسی فأصبحت بالغداة و هو کتاب بالعربیة جلیل فیه علم ما خلق اللّٰه منذ قامت السماوات و الأرض إلی أن تقوم الساعة فعلمت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سَأَصْرِفُ عَنْ آیٰاتِیَ الَّذِینَ یَتَکَبَّرُونَ فِی الْأَرْضِ بِغَیْرِ الْحَقِّ</w:t>
      </w:r>
    </w:p>
    <w:p>
      <w:pPr>
        <w:pStyle w:val="BookText"/>
        <w:rPr/>
      </w:pPr>
      <w:r>
        <w:rPr>
          <w:rFonts w:ascii="Amiri" w:hAnsi="Amiri" w:eastAsia="Amiri" w:cs="Amiri"/>
          <w:color w:val="111111"/>
          <w:sz w:val="28"/>
          <w:sz w:val="28"/>
          <w:szCs w:val="28"/>
          <w:rtl w:val="true"/>
          <w:lang w:bidi="ar-SA"/>
        </w:rPr>
        <w:t>بالطبع علی قلوبهم فلا یتفکرون فیها و لا یعتبرون بها وَ إِنْ یَرَوْا کُلَّ آیَةٍ منزلة أو معجزة لاٰ یُؤْمِنُوا بِهٰا لاختلاف عقولهم بسبب انهماکهم فی التقلید و الهوی</w:t>
      </w:r>
    </w:p>
    <w:p>
      <w:pPr>
        <w:pStyle w:val="BookText"/>
        <w:rPr/>
      </w:pPr>
      <w:r>
        <w:rPr>
          <w:rFonts w:eastAsia="Times New Roman" w:cs="Times New Roman" w:ascii="Times New Roman" w:hAnsi="Times New Roman"/>
          <w:color w:val="111111"/>
          <w:sz w:val="28"/>
          <w:szCs w:val="28"/>
          <w:lang w:val="en-US" w:bidi="en-US"/>
        </w:rPr>
        <w:t>2676</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عظّمت أمّتی الدنیا نزعت عنها هیبة الإسلام و إذا ترکوا الأمر بالمعروف و النهی عن المنکر حرمت برکة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سَبِیلَ الرُّشْدِ لاٰ یَتَّخِذُوهُ سَبِیلاً</w:t>
      </w:r>
    </w:p>
    <w:p>
      <w:pPr>
        <w:pStyle w:val="BookText"/>
        <w:rPr/>
      </w:pPr>
      <w:r>
        <w:rPr>
          <w:rFonts w:ascii="Amiri" w:hAnsi="Amiri" w:eastAsia="Amiri" w:cs="Amiri"/>
          <w:color w:val="111111"/>
          <w:sz w:val="28"/>
          <w:sz w:val="28"/>
          <w:szCs w:val="28"/>
          <w:rtl w:val="true"/>
          <w:lang w:bidi="ar-SA"/>
        </w:rPr>
        <w:t xml:space="preserve">و قرئ الرشد بفتحتین وَ إِنْ یَرَوْا سَبِیلَ الغَیِّ یَتَّخِذُوهُ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إذا رأوا الإِیمان و الصدق و الوفاء و العمل الصالح لاٰ یَتَّخِذُوهُ سَبِیلاً وَ إِنْ یَرَوْا الشرک و الزنا و المعاصی یأخذوا بها و یعملوا بها ذٰلِکَ بِأَنَّهُمْ کَذَّبُوا بِآیٰاتِنٰا وَ کٰانُوا عَنْهٰا غٰافِلِینَ ذلک الصرف بسبب تکذیبهم و عدم تدبرهم للآیات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کَذَّبُوا بِآیٰاتِنٰا وَ لِقٰاءِ الْآخِرَةِ حَبِطَتْ أَعْمٰالُهُمْ</w:t>
      </w:r>
    </w:p>
    <w:p>
      <w:pPr>
        <w:pStyle w:val="BookText"/>
        <w:rPr/>
      </w:pPr>
      <w:r>
        <w:rPr>
          <w:rFonts w:ascii="Amiri" w:hAnsi="Amiri" w:eastAsia="Amiri" w:cs="Amiri"/>
          <w:color w:val="111111"/>
          <w:sz w:val="28"/>
          <w:sz w:val="28"/>
          <w:szCs w:val="28"/>
          <w:rtl w:val="true"/>
          <w:lang w:bidi="ar-SA"/>
        </w:rPr>
        <w:t>لا ینتفعون بها هَلْ یُجْزَوْنَ إِلاّٰ مٰا کٰانُوا یَعْمَلُونَ إلاّ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 قَوْمُ مُوسیٰ مِنْ بَعْدِهِ</w:t>
      </w:r>
    </w:p>
    <w:p>
      <w:pPr>
        <w:pStyle w:val="BookText"/>
        <w:rPr/>
      </w:pPr>
      <w:r>
        <w:rPr>
          <w:rFonts w:ascii="Amiri" w:hAnsi="Amiri" w:eastAsia="Amiri" w:cs="Amiri"/>
          <w:color w:val="111111"/>
          <w:sz w:val="28"/>
          <w:sz w:val="28"/>
          <w:szCs w:val="28"/>
          <w:rtl w:val="true"/>
          <w:lang w:bidi="ar-SA"/>
        </w:rPr>
        <w:t>من بعد ذهابه للمیقات مِنْ حُلِیِّهِمْ و قرء بکسر الحاء عِجْلاً جَسَداً خالیاً من الروح لَهُ خُوٰارٌ صوت کصوت البقر قد مضی قصة العجل مبسوطة فی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2677</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ما ناجی موسی ربّه أن قال یا ربّ هذا السامری صنع العجل فالخوار من صنعه قال فأوحی اللّٰه إلیه یا موسی إنّ تلک فتنتی فلا تفحص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2678</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مَنْ أَخَارَ الصَّنَم فقال اللّٰه یا موسی أنا أخَرتُه فقال موسی إِنْ هِیَ إِلاّٰ فِتْنَتُکَ تُضِلُّ بِهٰا مَنْ تَشٰاءُ وَ تَهْدِی 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یَرَوْا أَنَّهُ لاٰ یُکَلِّمُهُمْ وَ لاٰ یَهْدِیهِمْ سَبِیلاً</w:t>
      </w:r>
    </w:p>
    <w:p>
      <w:pPr>
        <w:pStyle w:val="BookText"/>
        <w:rPr/>
      </w:pPr>
      <w:r>
        <w:rPr>
          <w:rFonts w:ascii="Amiri" w:hAnsi="Amiri" w:eastAsia="Amiri" w:cs="Amiri"/>
          <w:color w:val="111111"/>
          <w:sz w:val="28"/>
          <w:sz w:val="28"/>
          <w:szCs w:val="28"/>
          <w:rtl w:val="true"/>
          <w:lang w:bidi="ar-SA"/>
        </w:rPr>
        <w:t>تقریع علی فرط ضلالتهم و إخلالهم بالنظر یعنی أنّه لیس کآحاد البشر فکیف یکون خالقُ القوی و القدر اِتَّخَذُوهُ إلهاً وَ کٰانُوا ظٰالِمِینَ واضعین الأشیاء فی غیر مواضعها فلم یکن اتخاذ العجل بدعاً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سُقِطَ فِی أَیْدِیهِمْ</w:t>
      </w:r>
    </w:p>
    <w:p>
      <w:pPr>
        <w:pStyle w:val="BookText"/>
        <w:rPr/>
      </w:pPr>
      <w:r>
        <w:rPr>
          <w:rFonts w:ascii="Amiri" w:hAnsi="Amiri" w:eastAsia="Amiri" w:cs="Amiri"/>
          <w:color w:val="111111"/>
          <w:sz w:val="28"/>
          <w:sz w:val="28"/>
          <w:szCs w:val="28"/>
          <w:rtl w:val="true"/>
          <w:lang w:bidi="ar-SA"/>
        </w:rPr>
        <w:t>کنایة عن اشتداد ندمهم فان النادم المتحسر یعضّ یده غمّاً فتصیر یده مسقوطاً فیها وَ رَأَوْا و علموا أَنَّهُمْ قَدْ ضَلُّوا باتخاذ العجل قٰالُوا لَئِنْ لَمْ یَرْحَمْنٰا رَبُّنٰا وَ یَغْفِرْ لَنٰا بالتجاوز عن الخطیئة لَنَکُونَنَّ مِنَ الْخٰاسِرِینَ و قرء بالخطاب و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مُوسیٰ إِلیٰ قَوْمِهِ غَضْبٰانَ أَسِفاً</w:t>
      </w:r>
    </w:p>
    <w:p>
      <w:pPr>
        <w:pStyle w:val="BookText"/>
        <w:rPr/>
      </w:pPr>
      <w:r>
        <w:rPr>
          <w:rFonts w:ascii="Amiri" w:hAnsi="Amiri" w:eastAsia="Amiri" w:cs="Amiri"/>
          <w:color w:val="111111"/>
          <w:sz w:val="28"/>
          <w:sz w:val="28"/>
          <w:szCs w:val="28"/>
          <w:rtl w:val="true"/>
          <w:lang w:bidi="ar-SA"/>
        </w:rPr>
        <w:t>شدید الغضب أو حزیناً قٰالَ بِئْسَمٰا خَلَفْتُمُونِی مِنْ بَعْدِی أی قمتم مقامی و کنتم خلفائی من بعدی حیث عبدتم العجل مکان عبادة اللّٰه أَ عَجِلْتُمْ أَمْرَ رَبِّکُمْ یقال عجل من الأمر إذا ترکه غیر تام و أعجله عنه غیره و یضمّن معنی سبق فیقال عجل الأمر و المعنی أ ترکتم أَمْرَ رَبِّکُمْ غیر تام و هو انتظار موسی حافظین لعهده وَ أَلْقَی الْأَلْوٰاحَ طرحها من شدة الغضب للّٰه و فرط الضجر حمیّة للدین رُوی أنّه لما ألقاها انکسرت فذهبت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2679</w:t>
      </w:r>
    </w:p>
    <w:p>
      <w:pPr>
        <w:pStyle w:val="BookText"/>
        <w:rPr/>
      </w:pPr>
      <w:r>
        <w:rPr>
          <w:rFonts w:ascii="IRNazanin" w:hAnsi="IRNazanin" w:eastAsia="IRNazanin"/>
          <w:color w:val="111111"/>
          <w:sz w:val="28"/>
          <w:sz w:val="28"/>
          <w:szCs w:val="28"/>
          <w:rtl w:val="true"/>
          <w:lang w:bidi="fa-IR"/>
        </w:rPr>
        <w:t>و فی البصائر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منها ما تکسر و منها ما بقی و منها ما ارتفع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2680</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یمانیّاً صخرة بالیمن ثمّ قال تلک الصخرة التی التقمت ما ذهب من التوراة حین أَلْقَی موسی اَلْأَلْوٰاحَ فلما بعث اللّٰه رسوله أدّته إلیه و هی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أخی موسی علیه السلام لیس المخبر کالمعاین لقد أخبره اللّٰه بفتنة قومه و لقد عرف أنّ ما أخبره ربّه حق و ان علی ذلک لمتمسک بما فی یدیه فرجع إلی قومه و رآهم فغضب وَ أَلْقَی الْأَلْوٰاحَ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2682</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بِرَأْسِ أَخِیهِ یَجُرُّهُ إِلَیْهِ</w:t>
      </w:r>
    </w:p>
    <w:p>
      <w:pPr>
        <w:pStyle w:val="BookText"/>
        <w:rPr/>
      </w:pP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2683</w:t>
      </w:r>
    </w:p>
    <w:p>
      <w:pPr>
        <w:pStyle w:val="BookText"/>
        <w:rPr/>
      </w:pPr>
      <w:r>
        <w:rPr>
          <w:rFonts w:ascii="IRNazanin" w:hAnsi="IRNazanin" w:eastAsia="IRNazanin"/>
          <w:color w:val="111111"/>
          <w:sz w:val="28"/>
          <w:sz w:val="28"/>
          <w:szCs w:val="28"/>
          <w:rtl w:val="true"/>
          <w:lang w:bidi="fa-IR"/>
        </w:rPr>
        <w:t>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لم یفارقهم لما فعلوا ذلک و لم یلحق بموسی و کان إذا فارقهم ینزل بهم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أُمَّ</w:t>
      </w:r>
    </w:p>
    <w:p>
      <w:pPr>
        <w:pStyle w:val="BookText"/>
        <w:rPr/>
      </w:pPr>
      <w:r>
        <w:rPr>
          <w:rFonts w:ascii="IRNazanin" w:hAnsi="IRNazanin" w:eastAsia="IRNazanin"/>
          <w:color w:val="111111"/>
          <w:sz w:val="28"/>
          <w:sz w:val="28"/>
          <w:szCs w:val="28"/>
          <w:rtl w:val="true"/>
          <w:lang w:bidi="fa-IR"/>
        </w:rPr>
        <w:t>و قرء أمِّ بالکسر انما نسبه الی الأمّ لأنّه أقرب إلی الاِستعطاف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2684</w:t>
      </w:r>
    </w:p>
    <w:p>
      <w:pPr>
        <w:pStyle w:val="BookText"/>
        <w:rPr/>
      </w:pPr>
      <w:r>
        <w:rPr>
          <w:rFonts w:ascii="IRNazanin" w:hAnsi="IRNazanin" w:eastAsia="IRNazanin"/>
          <w:color w:val="111111"/>
          <w:sz w:val="28"/>
          <w:sz w:val="28"/>
          <w:szCs w:val="28"/>
          <w:rtl w:val="true"/>
          <w:lang w:bidi="fa-IR"/>
        </w:rPr>
        <w:t>و فی العلل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یا ابن أبی لأن بنی الأب إذا کانت أمهاتهم شتّی لم یستبعد العداوة بینهم إلاّ من عصمه اللّٰه منهم و انما یستبعد بین بنی امّ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2685</w:t>
      </w:r>
    </w:p>
    <w:p>
      <w:pPr>
        <w:pStyle w:val="BookText"/>
        <w:rPr/>
      </w:pPr>
      <w:r>
        <w:rPr>
          <w:rFonts w:ascii="IRNazanin" w:hAnsi="IRNazanin" w:eastAsia="IRNazanin"/>
          <w:color w:val="111111"/>
          <w:sz w:val="28"/>
          <w:sz w:val="28"/>
          <w:szCs w:val="28"/>
          <w:rtl w:val="true"/>
          <w:lang w:bidi="fa-IR"/>
        </w:rPr>
        <w:t>و فی الکافی عن أمیر المؤمنین علیه السلام فی خطبة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أخاه لأبیه و 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2686</w:t>
      </w:r>
    </w:p>
    <w:p>
      <w:pPr>
        <w:pStyle w:val="BookText"/>
        <w:rPr/>
      </w:pPr>
      <w:r>
        <w:rPr>
          <w:rFonts w:ascii="IRNazanin" w:hAnsi="IRNazanin" w:eastAsia="IRNazanin"/>
          <w:color w:val="111111"/>
          <w:sz w:val="28"/>
          <w:sz w:val="28"/>
          <w:szCs w:val="28"/>
          <w:rtl w:val="true"/>
          <w:lang w:bidi="fa-IR"/>
        </w:rPr>
        <w:t xml:space="preserve">و القمّیّ مثله عن الباقر و الصادق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و کان هارون أکبر من موسی بثلاث سنین و کان حمولاً </w:t>
      </w:r>
      <w:r>
        <w:rPr>
          <w:rStyle w:val="FootnoteAnchor"/>
          <w:rtl w:val="true"/>
        </w:rPr>
        <w:footnoteReference w:id="286"/>
      </w:r>
      <w:r>
        <w:rPr>
          <w:rFonts w:ascii="IRNazanin" w:hAnsi="IRNazanin" w:eastAsia="IRNazanin"/>
          <w:color w:val="111111"/>
          <w:sz w:val="28"/>
          <w:sz w:val="28"/>
          <w:szCs w:val="28"/>
          <w:rtl w:val="true"/>
          <w:lang w:bidi="fa-IR"/>
        </w:rPr>
        <w:t>لیّناً و لذلک کان أحبّ إلی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2687</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الوحی ینزل علی موسی و موسی علیه السلام یوحیه الی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موسی الذی یناجی ربّه و یکتب العلم و یقضی بین بنی إسرائیل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2689</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لموسی ولد و کان الولد لهارون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اسْتَضْعَفُونِی</w:t>
      </w:r>
    </w:p>
    <w:p>
      <w:pPr>
        <w:pStyle w:val="BookText"/>
        <w:rPr/>
      </w:pPr>
      <w:r>
        <w:rPr>
          <w:rFonts w:ascii="Amiri" w:hAnsi="Amiri" w:eastAsia="Amiri" w:cs="Amiri"/>
          <w:color w:val="111111"/>
          <w:sz w:val="28"/>
          <w:sz w:val="28"/>
          <w:szCs w:val="28"/>
          <w:rtl w:val="true"/>
          <w:lang w:bidi="ar-SA"/>
        </w:rPr>
        <w:t>قهرونی و اتخذونی ضعیفاً و لم آلِ جُهداً فی کفّهم بالإنذار و الوعظ وَ کٰادُوا یَقْتُلُونَنِی و قاربوا قتلی لشدة إنکاری علیهم فَلاٰ تُشْمِتْ بِیَ الْأَعْدٰاءَ فلا تفعل بی ما یشمتون بی لأجله وَ لاٰ تَجْعَلْنِی مَعَ الْقَوْمِ الظّٰالِمِینَ معدوداً فی عدادهم بالمؤاخذة علیّ و نسبة التقصیر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اغْفِرْ لِی وَ لِأَخِی وَ أَدْخِلْنٰا فِی رَحْمَتِکَ وَ أَنْتَ أَرْحَمُ الرّٰاحِمِینَ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اتَّخَذُوا الْعِجْلَ سَیَنٰالُهُمْ غَضَبٌ مِنْ رَبِّهِمْ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هو ما أمرَوا من قتل أنفسهم وَ ذِلَّةٌ فِی الْحَیٰاةِ الدُّنْیٰا قیل هی خروجهم من دیارهم و قیل هی الجزیة</w:t>
      </w:r>
    </w:p>
    <w:p>
      <w:pPr>
        <w:pStyle w:val="BookText"/>
        <w:rPr/>
      </w:pPr>
      <w:r>
        <w:rPr>
          <w:rFonts w:ascii="Amiri" w:hAnsi="Amiri" w:eastAsia="Amiri" w:cs="Amiri"/>
          <w:color w:val="111111"/>
          <w:sz w:val="28"/>
          <w:sz w:val="28"/>
          <w:szCs w:val="28"/>
          <w:rtl w:val="true"/>
          <w:lang w:bidi="ar-SA"/>
        </w:rPr>
        <w:t>وَ کَذٰلِکَ نَجْزِی الْمُفْتَرِینَ</w:t>
      </w:r>
    </w:p>
    <w:p>
      <w:pPr>
        <w:pStyle w:val="BookText"/>
        <w:rPr/>
      </w:pPr>
      <w:r>
        <w:rPr>
          <w:rFonts w:ascii="Amiri" w:hAnsi="Amiri" w:eastAsia="Amiri" w:cs="Amiri"/>
          <w:color w:val="111111"/>
          <w:sz w:val="28"/>
          <w:sz w:val="28"/>
          <w:szCs w:val="28"/>
          <w:rtl w:val="true"/>
          <w:lang w:bidi="ar-SA"/>
        </w:rPr>
        <w:t xml:space="preserve">و افتراؤهم قولهم هٰذٰا إِلٰهُکُمْ وَ إِلٰهُ مُوسیٰ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2690</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هذه الآیة فقال فلا تری صاحب بدعة إلاّ ذلیلاً و لا مفتریاً علی اللّٰه و علی رسوله و أهل بیته إلاّ ذلیلاً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عَمِلُوا السَّیِّئٰاتِ</w:t>
      </w:r>
    </w:p>
    <w:p>
      <w:pPr>
        <w:pStyle w:val="BookText"/>
        <w:rPr/>
      </w:pPr>
      <w:r>
        <w:rPr>
          <w:rFonts w:ascii="Amiri" w:hAnsi="Amiri" w:eastAsia="Amiri" w:cs="Amiri"/>
          <w:color w:val="111111"/>
          <w:sz w:val="28"/>
          <w:sz w:val="28"/>
          <w:szCs w:val="28"/>
          <w:rtl w:val="true"/>
          <w:lang w:bidi="ar-SA"/>
        </w:rPr>
        <w:t xml:space="preserve">من الکفر و المعاصی ثُمَّ تٰابُوا مِنْ بَعْدِهٰا من بعد السیئات وَ آمَنُوا و عملوا بمقتضی الإِیمان إِنَّ رَبَّکَ مِنْ بَعْدِهٰا من بعد التوبة لَغَفُورٌ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سَکَتَ عَنْ مُوسَی الْغَضَبُ</w:t>
      </w:r>
    </w:p>
    <w:p>
      <w:pPr>
        <w:pStyle w:val="BookText"/>
        <w:rPr/>
      </w:pPr>
      <w:r>
        <w:rPr>
          <w:rFonts w:ascii="Amiri" w:hAnsi="Amiri" w:eastAsia="Amiri" w:cs="Amiri"/>
          <w:color w:val="111111"/>
          <w:sz w:val="28"/>
          <w:sz w:val="28"/>
          <w:szCs w:val="28"/>
          <w:rtl w:val="true"/>
          <w:lang w:bidi="ar-SA"/>
        </w:rPr>
        <w:t>عبّر عن سکون الغضب و اطفائه بالسکوت تنبیهاً علی أنّ الغضب کان هو الحامل له علی ما فعل و الأمر له به و المغری علیه و هذا من البلاغة فی الکلام أَخَذَ الْأَلْوٰاحَ التی ألقیٰها وَ فِی نُسْخَتِهٰا هُدیً دلالة و بیان لما یحتاج إلیه من أمر الدین وَ رَحْمَةٌ نعمة و منفعة لِلَّذِینَ هُمْ لِرَبِّهِمْ یَرْهَبُونَ معاصی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مُوسیٰ قَوْمَهُ</w:t>
      </w:r>
    </w:p>
    <w:p>
      <w:pPr>
        <w:pStyle w:val="BookText"/>
        <w:rPr/>
      </w:pPr>
      <w:r>
        <w:rPr>
          <w:rFonts w:ascii="Amiri" w:hAnsi="Amiri" w:eastAsia="Amiri" w:cs="Amiri"/>
          <w:color w:val="111111"/>
          <w:sz w:val="28"/>
          <w:sz w:val="28"/>
          <w:szCs w:val="28"/>
          <w:rtl w:val="true"/>
          <w:lang w:bidi="ar-SA"/>
        </w:rPr>
        <w:t>من قومه من باب الحذف و الإِیصال سَبْعِینَ رَجُلاً لِمِیقٰاتِنٰا سبقت قصتهم عند ذکر سؤال الرؤیة فَلَمّٰا أَخَذَتْهُمُ الرَّجْفَةُ قٰالَ رَبِّ لَوْ شِئْتَ أَهْلَکْتَهُمْ مِنْ قَبْلُ وَ إِیّٰایَ تمنّی هلاکهم و هلاکه قبل أن یری ما رأی أَ تُهْلِکُنٰا بِمٰا فَعَلَ السُّفَهٰاءُ مِنّٰا من التجاسر علی طلب الرّؤیة</w:t>
      </w:r>
    </w:p>
    <w:p>
      <w:pPr>
        <w:pStyle w:val="BookText"/>
        <w:rPr/>
      </w:pPr>
      <w:r>
        <w:rPr>
          <w:rFonts w:eastAsia="Times New Roman" w:cs="Times New Roman" w:ascii="Times New Roman" w:hAnsi="Times New Roman"/>
          <w:color w:val="111111"/>
          <w:sz w:val="28"/>
          <w:szCs w:val="28"/>
          <w:lang w:val="en-US" w:bidi="en-US"/>
        </w:rPr>
        <w:t>2691</w:t>
      </w:r>
    </w:p>
    <w:p>
      <w:pPr>
        <w:pStyle w:val="BookText"/>
        <w:rPr/>
      </w:pPr>
      <w:r>
        <w:rPr>
          <w:rFonts w:ascii="Amiri" w:hAnsi="Amiri" w:eastAsia="Amiri" w:cs="Amiri"/>
          <w:color w:val="111111"/>
          <w:sz w:val="28"/>
          <w:sz w:val="28"/>
          <w:szCs w:val="28"/>
          <w:rtl w:val="true"/>
          <w:lang w:bidi="ar-SA"/>
        </w:rPr>
        <w:t>فی التوحید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السبعین لما صاروا معه الی الجبل قالوا له إنّک قد رأیت اللّٰه سبحانه فأرناه کما رأیته فقال إنّی لم أره فقالوا لَنْ نُؤْمِنَ لَکَ حَتّٰی نَرَی اللّٰهَ جَهْرَةً فَأَخَذَتْکُمُ الصّٰاعِقَةُ و احترقوا عن آخرهم و بقی موسی وحیداً فقال یا ربّ اخترت سبعین رجلاً من بنی إسرائیل فجئت بهم و ارجع وحدی فکیف یصدقنی قومی بما أخبرتهم به ف‍ لَوْ شِئْتَ أَهْلَکْتَهُمْ مِنْ قَبْلُ وَ إِیّٰایَ أَ تُهْلِکُنٰا بِمٰا فَعَلَ السُّفَهٰاءُ مِنّٰا فأحیاهم اللّٰه بعد موتهم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2692</w:t>
      </w:r>
    </w:p>
    <w:p>
      <w:pPr>
        <w:pStyle w:val="BookText"/>
        <w:rPr/>
      </w:pP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 إِنْ هِیَ إِلاّٰ فِتْنَتُکَ ابتلاؤک حین اسمعتهم کلامک حتی طمعوا فی الرّؤیة تُضِلُّ بِهٰا مَنْ تَشٰاءُ وَ تَهْدِی مَنْ تَشٰاءُ أَنْتَ وَلِیُّنٰا القائم بأمرنا فَاغْفِرْ لَنٰا وَ ارْحَمْنٰا وَ أَنْتَ خَیْرُ الْغٰافِرِینَ تغفر السیئة و تبدلها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اکْتُبْ لَنٰا فِی هٰذِهِ الدُّنْیٰا حَسَنَةً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معیشة و توفیق طاعة وَ فِی الْآخِرَةِ</w:t>
      </w:r>
    </w:p>
    <w:p>
      <w:pPr>
        <w:pStyle w:val="BookText"/>
        <w:rPr/>
      </w:pPr>
      <w:r>
        <w:rPr>
          <w:rFonts w:ascii="Amiri" w:hAnsi="Amiri" w:eastAsia="Amiri" w:cs="Amiri"/>
          <w:color w:val="111111"/>
          <w:sz w:val="28"/>
          <w:sz w:val="28"/>
          <w:szCs w:val="28"/>
          <w:rtl w:val="true"/>
          <w:lang w:bidi="ar-SA"/>
        </w:rPr>
        <w:t>الجنة إِنّٰا هُدْنٰا إِلَیْکَ تبنا إلیک من هاد یهود إذا رجع قٰالَ عَذٰابِی أُصِیبُ بِهِ مَنْ أَشٰاءُ تعذیبه وَ رَحْمَتِی وَسِعَتْ کُلَّ شَیْءٍ فی الدنیا فما من مسلم و لا کافر و لا مطیع و لا عاص الا و هو متقلّب فی نعمتی أو فی الدنیا و الآخرة الا أن قوماً لم یدخلوها لضلالهم فَسَأَکْتُبُهٰا فسأثبتها و أوحیها فی الآخرة لِلَّذِینَ یَتَّقُونَ الشرک و المعاصی وَ یُؤْتُونَ الزَّکٰاةَ وَ الَّذِینَ هُمْ بِآیٰاتِنٰا یُؤْمِنُونَ فلا یکفرون بشیء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یَتَّبِعُونَ الرَّسُولَ النَّبِیَّ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2693</w:t>
      </w:r>
    </w:p>
    <w:p>
      <w:pPr>
        <w:pStyle w:val="BookText"/>
        <w:rPr/>
      </w:pPr>
      <w:r>
        <w:rPr>
          <w:rFonts w:ascii="IRNazanin" w:hAnsi="IRNazanin" w:eastAsia="IRNazanin"/>
          <w:color w:val="111111"/>
          <w:sz w:val="28"/>
          <w:sz w:val="28"/>
          <w:szCs w:val="28"/>
          <w:rtl w:val="true"/>
          <w:lang w:bidi="fa-IR"/>
        </w:rPr>
        <w:t>فی الکافی عنهما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w:t>
      </w:r>
    </w:p>
    <w:p>
      <w:pPr>
        <w:pStyle w:val="BookText"/>
        <w:rPr/>
      </w:pPr>
      <w:r>
        <w:rPr>
          <w:rFonts w:ascii="IRNazanin" w:hAnsi="IRNazanin" w:eastAsia="IRNazanin"/>
          <w:color w:val="111111"/>
          <w:sz w:val="28"/>
          <w:sz w:val="28"/>
          <w:szCs w:val="28"/>
          <w:rtl w:val="true"/>
          <w:lang w:bidi="fa-IR"/>
        </w:rPr>
        <w:t>الذی یظهر له الملک فیکلمه و اَلنَّبِیَّ هو الذی یری فی منامه و ربّما اجتمعت النبوّة و الرسالة 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اَلْأُمِّیَّ</w:t>
      </w:r>
    </w:p>
    <w:p>
      <w:pPr>
        <w:pStyle w:val="BookText"/>
        <w:rPr/>
      </w:pPr>
      <w:r>
        <w:rPr>
          <w:rFonts w:ascii="IRNazanin" w:hAnsi="IRNazanin" w:eastAsia="IRNazanin"/>
          <w:color w:val="111111"/>
          <w:sz w:val="28"/>
          <w:sz w:val="28"/>
          <w:szCs w:val="28"/>
          <w:rtl w:val="true"/>
          <w:lang w:bidi="fa-IR"/>
        </w:rPr>
        <w:t>المنسوب الی أم القری و هی مکّة کذا فی المجمع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2694</w:t>
      </w:r>
    </w:p>
    <w:p>
      <w:pPr>
        <w:pStyle w:val="BookText"/>
        <w:rPr/>
      </w:pPr>
      <w:r>
        <w:rPr>
          <w:rFonts w:ascii="Amiri" w:hAnsi="Amiri" w:eastAsia="Amiri" w:cs="Amiri"/>
          <w:color w:val="111111"/>
          <w:sz w:val="28"/>
          <w:sz w:val="28"/>
          <w:szCs w:val="28"/>
          <w:rtl w:val="true"/>
          <w:lang w:bidi="ar-SA"/>
        </w:rPr>
        <w:t>و عن الباقر 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لم سمی اَلنَّبِیَّ الْأُمِّیَّ قال نسب إلی مکّة و ذلک من قول اللّٰه لِتُنْذِرَ أُمَّ الْقُریٰ وَ مَنْ حَوْلَهٰا و أمّ القری مکّة فقیل أمّی لذلک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2695</w:t>
      </w:r>
    </w:p>
    <w:p>
      <w:pPr>
        <w:pStyle w:val="BookText"/>
        <w:rPr/>
      </w:pPr>
      <w:r>
        <w:rPr>
          <w:rFonts w:ascii="Amiri" w:hAnsi="Amiri" w:eastAsia="Amiri" w:cs="Amiri"/>
          <w:color w:val="111111"/>
          <w:sz w:val="28"/>
          <w:sz w:val="28"/>
          <w:szCs w:val="28"/>
          <w:rtl w:val="true"/>
          <w:lang w:bidi="ar-SA"/>
        </w:rPr>
        <w:t>و فی العلل عن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ذلک فقال ما یقول الناس قیل یزعمون أنّه انّما سمی اَلْأُمِّیَّ لأنّه لم یحسن أن یکتب فقال کذبوا علیهم لعنة اللّٰه انّی ذلک و اللّٰه یقول هو الذی بعثنی فِی الْأُمِّیِّینَ رَسُولاً مِنْهُمْ یَتْلُوا عَلَیْهِمْ آیٰاتِهِ وَ یُزَکِّیهِمْ وَ یُعَلِّمُهُمُ الْکِتٰابَ وَ الْحِکْمَةَ فکیف کان یعلمهم ما لا یحسن و اللّٰه لقد کان رسول اللّٰه صلّی اللّٰه علیه و آله و سلم یقرأ و یکتب باثنین و سبعین أو قال بثلاث و سبعین لساناً و انّما سمِّی اَلْأُمِّیَّ لأنّه کان من أهل مکّة و مکّة من أمّهات القری و ذلک قول اللّٰه عزّ و جلّ لِتُنْذِرَ أُمَّ الْقُریٰ وَ مَنْ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یَجِدُونَهُ مَکْتُوباً عِنْدَهُمْ فِی التَّوْرٰاةِ وَ الْإِنْجِیلِ</w:t>
      </w:r>
    </w:p>
    <w:p>
      <w:pPr>
        <w:pStyle w:val="BookText"/>
        <w:rPr/>
      </w:pPr>
      <w:r>
        <w:rPr>
          <w:rFonts w:ascii="IRNazanin" w:hAnsi="IRNazanin" w:eastAsia="IRNazanin"/>
          <w:color w:val="111111"/>
          <w:sz w:val="28"/>
          <w:sz w:val="28"/>
          <w:szCs w:val="28"/>
          <w:rtl w:val="true"/>
          <w:lang w:bidi="fa-IR"/>
        </w:rPr>
        <w:t>باسمه و نعته</w:t>
      </w:r>
    </w:p>
    <w:p>
      <w:pPr>
        <w:pStyle w:val="BookText"/>
        <w:rPr/>
      </w:pPr>
      <w:r>
        <w:rPr>
          <w:rFonts w:eastAsia="Times New Roman" w:cs="Times New Roman" w:ascii="Times New Roman" w:hAnsi="Times New Roman"/>
          <w:color w:val="111111"/>
          <w:sz w:val="28"/>
          <w:szCs w:val="28"/>
          <w:lang w:val="en-US" w:bidi="en-US"/>
        </w:rPr>
        <w:t>2696</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الیهود و النصاری صفة محمّد و اسمه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المجالس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یهودیّ لرسول اللّٰه صلّی اللّٰه علیه و آله و سلم إنِّی قرأت نعتک فی التوراة محمّد بن عبد اللّٰه صلّی اللّٰه علیه و آله و سلم مولده بمکّة و مهاجره بطیبة لیس بفظّ و لا غلیظ و لا سخاب </w:t>
      </w:r>
      <w:r>
        <w:rPr>
          <w:rStyle w:val="FootnoteAnchor"/>
          <w:rtl w:val="true"/>
        </w:rPr>
        <w:footnoteReference w:id="287"/>
      </w:r>
      <w:r>
        <w:rPr>
          <w:rFonts w:ascii="IRNazanin" w:hAnsi="IRNazanin" w:eastAsia="IRNazanin"/>
          <w:color w:val="111111"/>
          <w:sz w:val="28"/>
          <w:sz w:val="28"/>
          <w:szCs w:val="28"/>
          <w:rtl w:val="true"/>
          <w:lang w:bidi="fa-IR"/>
        </w:rPr>
        <w:t>و لا مترنّن بالفحش</w:t>
      </w:r>
    </w:p>
    <w:p>
      <w:pPr>
        <w:pStyle w:val="BookText"/>
        <w:rPr/>
      </w:pPr>
      <w:r>
        <w:rPr>
          <w:rFonts w:ascii="Amiri" w:hAnsi="Amiri" w:eastAsia="Amiri" w:cs="Amiri"/>
          <w:color w:val="111111"/>
          <w:sz w:val="28"/>
          <w:sz w:val="28"/>
          <w:szCs w:val="28"/>
          <w:rtl w:val="true"/>
          <w:lang w:bidi="ar-SA"/>
        </w:rPr>
        <w:t>و لا قول الخنا و أنا أشهد أن لا إلٰه إلاّ اللّٰه و أنّک رسول اللّٰه صلّی اللّٰه علیه و آله و سلم هذا مالی فاحکم فیه بما أنزل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2699</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التوریٰة علی موسی بشر بمحمّد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تزل الأنبیاء تبشر به حتّی بعث اللّٰه المسیح عیسی بن مریم فبشر بمحمّد صلّی اللّٰه علیه و آله و سلم و ذلک قوله یَجِدُونَهُ یعنی الیهود و النصاری مَکْتُوباً یعنی صفة محمّد صلّی اللّٰه علیه و آله و سلم عِنْدَهُمْ یعنی فی التوراة و الإِنجیل و هو قول اللّٰه عزّ و جلّ یخبر عن عیسی علیه السلام وَ مُبَشِّراً بِرَسُولٍ یَأْتِی مِنْ بَعْدِی اسْمُهُ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2700</w:t>
      </w:r>
    </w:p>
    <w:p>
      <w:pPr>
        <w:pStyle w:val="BookText"/>
        <w:rPr/>
      </w:pPr>
      <w:r>
        <w:rPr>
          <w:rFonts w:ascii="IRNazanin" w:hAnsi="IRNazanin" w:eastAsia="IRNazanin"/>
          <w:color w:val="111111"/>
          <w:sz w:val="28"/>
          <w:sz w:val="28"/>
          <w:szCs w:val="28"/>
          <w:rtl w:val="true"/>
          <w:lang w:bidi="fa-IR"/>
        </w:rPr>
        <w:t>و فیه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ناجاه ربّه تعالی فقال له فی مناجاته أوصیک یا موسی وصیة الشفیق المشفق بابن البتول عیسی بن مریم و من بعده بصاحب الجمل الأحمر الطیب الطاهر المطهر فمثله فی کتابک انه مهیمن علی الکتب کلها و انه راکع ساجد راغب راهب إخوانه المساکین و أنصاره قوم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یَأْمُرُهُمْ بِالْمَعْرُوفِ وَ یَنْهٰاهُمْ عَنِ الْمُنْکَرِ وَ یُحِلُّ لَهُمُ الطَّیِّبٰاتِ وَ یُحَرِّمُ عَلَیْهِمُ الْخَبٰائِثَ</w:t>
      </w:r>
    </w:p>
    <w:p>
      <w:pPr>
        <w:pStyle w:val="BookText"/>
        <w:rPr/>
      </w:pPr>
      <w:r>
        <w:rPr>
          <w:rFonts w:ascii="Amiri" w:hAnsi="Amiri" w:eastAsia="Amiri" w:cs="Amiri"/>
          <w:color w:val="111111"/>
          <w:sz w:val="28"/>
          <w:sz w:val="28"/>
          <w:szCs w:val="28"/>
          <w:rtl w:val="true"/>
          <w:lang w:bidi="ar-SA"/>
        </w:rPr>
        <w:t>یستفاد من بعض الروایات تأویل الطیبات بأخذ العلم من أهله و الخبائث بقول من خالف وَ یَضَعُ عَنْهُمْ إِصْرَهُمْ وَ الْأَغْلاٰلَ الَّتِی کٰانَتْ عَلَیْهِمْ و یخفف عنهم ما کلفوا به من التکالیف الشاقة و أصل الأصر الثقل و قد مضی حدیث وضع الأصر عن هذه الأمة فی آخر سورة البقرة و قرء أصارهم فَالَّذِینَ آمَنُوا بِهِ وَ عَزَّرُوهُ و عظّموه بالتقویة و الذّبّ عنه و أصل التعزیر المنع وَ نَصَرُوهُ وَ اتَّبَعُوا النُّورَ الَّذِی أُنْزِلَ مَعَهُ قیل اَلنُّورَ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2701</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2702</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w:t>
      </w:r>
    </w:p>
    <w:p>
      <w:pPr>
        <w:pStyle w:val="BookText"/>
        <w:rPr/>
      </w:pPr>
      <w:r>
        <w:rPr>
          <w:rFonts w:ascii="IRNazanin" w:hAnsi="IRNazanin" w:eastAsia="IRNazanin"/>
          <w:color w:val="111111"/>
          <w:sz w:val="28"/>
          <w:sz w:val="28"/>
          <w:szCs w:val="28"/>
          <w:rtl w:val="true"/>
          <w:lang w:bidi="fa-IR"/>
        </w:rPr>
        <w:t>فی هذا الموضع علیّ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الْمُفْلِحُونَ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أَیُّهَا النّٰاسُ إِنِّی رَسُولُ اللّٰهِ إِلَیْکُمْ جَمِیعاً</w:t>
      </w:r>
    </w:p>
    <w:p>
      <w:pPr>
        <w:pStyle w:val="BookText"/>
        <w:rPr/>
      </w:pPr>
      <w:r>
        <w:rPr>
          <w:rFonts w:eastAsia="Times New Roman" w:cs="Times New Roman" w:ascii="Times New Roman" w:hAnsi="Times New Roman"/>
          <w:color w:val="111111"/>
          <w:sz w:val="28"/>
          <w:szCs w:val="28"/>
          <w:lang w:val="en-US" w:bidi="en-US"/>
        </w:rPr>
        <w:t>2703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المجالس عن الحسن المجتبی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صلّی اللّٰه علیه و آله و سلم فقالوا یا محمّد أنت الذی تزعم أنّک رسول اللّٰه و أنّک الذی یوحی إلیک کما یوحی إلی موسی بن عمران فسکت النبیّ ساعة ثمّ قال نعم أنا سیّد ولد آدم و لا فخر و أنا خاتم</w:t>
      </w:r>
    </w:p>
    <w:p>
      <w:pPr>
        <w:pStyle w:val="BookText"/>
        <w:rPr/>
      </w:pPr>
      <w:r>
        <w:rPr>
          <w:rFonts w:ascii="Amiri" w:hAnsi="Amiri" w:eastAsia="Amiri" w:cs="Amiri"/>
          <w:color w:val="111111"/>
          <w:sz w:val="28"/>
          <w:sz w:val="28"/>
          <w:szCs w:val="28"/>
          <w:rtl w:val="true"/>
          <w:lang w:bidi="ar-SA"/>
        </w:rPr>
        <w:t xml:space="preserve">النبیینّ و إمام المتّقین و رسول ربّ العالمین قالوا إلی من إلی العرب أم إلی العجم أم إلینا فأنزل اللّٰه هذه الآیة اَلَّذِی لَهُ مُلْکُ السَّمٰاوٰاتِ وَ الْأَرْضِ لاٰ إِلٰهَ إِلاّٰ هُوَ یُحیِی وَ یُمِیتُ فَآمِنُوا بِاللّٰهِ وَ رَسُولِهِ النَّبِیِّ الْأُمِّیِّ الَّذِی یُؤْمِنُ بِاللّٰهِ وَ کَلِمٰاتِهِ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بها ما أنزل اللّٰه علیه و علی من تقدمه من الرسل وَ اتَّبِعُوهُ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العلم اللّدنّی الموصل الی محبّة اللّٰه و ولایته فانّه لا یحصل إلا بالإِیمان و اتباع النبیّ و من أمر النبیّ باتباعه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قَوْمِ مُوسیٰ أُمَّةٌ یَهْدُونَ بِالْحَقِّ</w:t>
      </w:r>
    </w:p>
    <w:p>
      <w:pPr>
        <w:pStyle w:val="BookText"/>
        <w:rPr/>
      </w:pPr>
      <w:r>
        <w:rPr>
          <w:rFonts w:ascii="Amiri" w:hAnsi="Amiri" w:eastAsia="Amiri" w:cs="Amiri"/>
          <w:color w:val="111111"/>
          <w:sz w:val="28"/>
          <w:sz w:val="28"/>
          <w:szCs w:val="28"/>
          <w:rtl w:val="true"/>
          <w:lang w:bidi="ar-SA"/>
        </w:rPr>
        <w:t>بکلمة الحق وَ بِهِ و بالحق یَعْدِلُونَ بینهم فی الحکم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2704</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قَوْمِ مُوسیٰ هم أهل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2705</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الاُمّة قوم من وراء الصین بینهم و بین الصین واد حارّ من الرمل لم یغیروا و لم یبدلوا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لأحدهم مال دون صاحبه یمطرون باللیل و یضحون </w:t>
      </w:r>
      <w:r>
        <w:rPr>
          <w:rStyle w:val="FootnoteAnchor"/>
          <w:rtl w:val="true"/>
        </w:rPr>
        <w:footnoteReference w:id="289"/>
      </w:r>
      <w:r>
        <w:rPr>
          <w:rFonts w:ascii="IRNazanin" w:hAnsi="IRNazanin" w:eastAsia="IRNazanin"/>
          <w:color w:val="111111"/>
          <w:sz w:val="28"/>
          <w:sz w:val="28"/>
          <w:szCs w:val="28"/>
          <w:rtl w:val="true"/>
          <w:lang w:bidi="fa-IR"/>
        </w:rPr>
        <w:t>بالنهار و یزرعون لا یصل إلیهم منّا أحد و لا منهم إلینا و هم علی الحق قال و قیل أنّ جبرئیل انطلق بالنبیّ صلّی اللّٰه علیه و آله لیلة المعراج إلیهم فقرأ علیهم من القرآن عشر سور نزلت بمکّة فآمنوا به و صدّقوا و أمرهم أن یقیموا مکانهم و یترکوا السبت و أمرهم بالصلاة و الزکاة و لم یکن نزلت فریضة غیرهما ففعلوا قال و روی أصحابنا أنّهم یخرجون مع قائم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ذا القرنین رآهم و قال لو أمرت بالمقام لسرّنی أن اقیم بین أظهرکم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صیرناهم قطعاً متمیزاً بعضهم عن بعض اِثْنَتَیْ عَشْرَةَ</w:t>
      </w:r>
    </w:p>
    <w:p>
      <w:pPr>
        <w:pStyle w:val="BookText"/>
        <w:rPr/>
      </w:pPr>
      <w:r>
        <w:rPr>
          <w:rFonts w:ascii="Amiri" w:hAnsi="Amiri" w:eastAsia="Amiri" w:cs="Amiri"/>
          <w:color w:val="111111"/>
          <w:sz w:val="28"/>
          <w:sz w:val="28"/>
          <w:szCs w:val="28"/>
          <w:rtl w:val="true"/>
          <w:lang w:bidi="ar-SA"/>
        </w:rPr>
        <w:t>أَسْبٰاطاً أُمَماً</w:t>
      </w:r>
    </w:p>
    <w:p>
      <w:pPr>
        <w:pStyle w:val="BookText"/>
        <w:rPr/>
      </w:pPr>
      <w:r>
        <w:rPr>
          <w:rFonts w:ascii="Amiri" w:hAnsi="Amiri" w:eastAsia="Amiri" w:cs="Amiri"/>
          <w:color w:val="111111"/>
          <w:sz w:val="28"/>
          <w:sz w:val="28"/>
          <w:szCs w:val="28"/>
          <w:rtl w:val="true"/>
          <w:lang w:bidi="ar-SA"/>
        </w:rPr>
        <w:t>و الأسباط ولد الأولاد و الأسباط فی ولد یعقوب بمنزلة القبائل فی ولد إسماعیل وَ أَوْحَیْنٰا إِلیٰ مُوسیٰ إِذِ اسْتَسْقٰاهُ قَوْمُهُ فی التیه أَنِ اضْرِبْ بِعَصٰاکَ الْحَجَرَ فَانْبَجَسَتْ أی فضرب فانبجست و فی حذفه إشارة إلی أنّه لم یتوقف فی الاِمتثال مِنْهُ اثْنَتٰا عَشْرَةَ عَیْناً قَدْ عَلِمَ کُلُّ أُنٰاسٍ مَشْرَبَهُمْ کلّ سبط مَشْرَبَهُمْ وَ ظَلَّلْنٰا عَلَیْهِمُ الْغَمٰامَ لیقیهم حرّ الشمس وَ أَنْزَلْنٰا عَلَیْهِمُ الْمَنَّ وَ السَّلْویٰ کُلُوا أی و قلنا لهم کُلُوا مِنْ طَیِّبٰاتِ مٰا رَزَقْنٰاکُمْ وَ مٰا ظَلَمُونٰا وَ لٰکِنْ کٰانُوا أَنْفُسَهُمْ یَظْلِمُونَ مضی تفسیره فی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قِیلَ لَهُمُ اسْکُنُوا هٰذِهِ الْقَرْیَةَ</w:t>
      </w:r>
    </w:p>
    <w:p>
      <w:pPr>
        <w:pStyle w:val="BookText"/>
        <w:rPr/>
      </w:pPr>
      <w:r>
        <w:rPr>
          <w:rFonts w:ascii="Amiri" w:hAnsi="Amiri" w:eastAsia="Amiri" w:cs="Amiri"/>
          <w:color w:val="111111"/>
          <w:sz w:val="28"/>
          <w:sz w:val="28"/>
          <w:szCs w:val="28"/>
          <w:rtl w:val="true"/>
          <w:lang w:bidi="ar-SA"/>
        </w:rPr>
        <w:t xml:space="preserve">بإضمار اذکر و اَلْقَرْیَةَ بیت المقدس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p>
    <w:p>
      <w:pPr>
        <w:pStyle w:val="BookText"/>
        <w:rPr/>
      </w:pPr>
      <w:r>
        <w:rPr>
          <w:rFonts w:ascii="IRNazanin" w:hAnsi="IRNazanin" w:eastAsia="IRNazanin"/>
          <w:color w:val="111111"/>
          <w:sz w:val="28"/>
          <w:sz w:val="28"/>
          <w:szCs w:val="28"/>
          <w:rtl w:val="true"/>
          <w:lang w:bidi="fa-IR"/>
        </w:rPr>
        <w:t>مضی تفسیره فیها و قرء تغفر بالتاء و البناء للمفعول و خطیئتکم بالتوحید و خطایاکم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سْئَلْهُمْ</w:t>
      </w:r>
    </w:p>
    <w:p>
      <w:pPr>
        <w:pStyle w:val="BookText"/>
        <w:rPr/>
      </w:pPr>
      <w:r>
        <w:rPr>
          <w:rFonts w:ascii="Amiri" w:hAnsi="Amiri" w:eastAsia="Amiri" w:cs="Amiri"/>
          <w:color w:val="111111"/>
          <w:sz w:val="28"/>
          <w:sz w:val="28"/>
          <w:szCs w:val="28"/>
          <w:rtl w:val="true"/>
          <w:lang w:bidi="ar-SA"/>
        </w:rPr>
        <w:t xml:space="preserve">و اسأل الیهود و هو سؤال تقریع بقدیم کفرهم و تجاوزهم حدود اللّٰه عَنِ الْقَرْیَةِ عن خبرها و ما وقع بأهلها اَلَّتِی کٰانَتْ حٰاضِرَةَ الْبَحْرِ قریبة منه إِذْ یَعْدُونَ فِی السَّبْتِ یتجاوزون حدود اللّٰه تعالی بالصید یوم السبت و قد نهوا عنه إِذْ تَأْتِیهِمْ حِیتٰانُهُمْ یَوْمَ سَبْتِهِمْ یوم تعظیمهم أمر یوم السبت مصدر سبت الیهود إذا عظمت سبتها بالتجرد للعبادة شُرَّعاً ظاهرة علی وجه الماء من شرع علیه إذا دنا منه و أشرف وَ یَوْمَ لاٰ یَسْبِتُونَ لاٰ تَأْتِیهِمْ کَذٰلِکَ نَبْلُوهُمْ بِمٰا کٰانُوا یَفْسُقُونَ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أُمَّةٌ مِنْهُمْ</w:t>
      </w:r>
    </w:p>
    <w:p>
      <w:pPr>
        <w:pStyle w:val="BookText"/>
        <w:rPr/>
      </w:pPr>
      <w:r>
        <w:rPr>
          <w:rFonts w:ascii="Amiri" w:hAnsi="Amiri" w:eastAsia="Amiri" w:cs="Amiri"/>
          <w:color w:val="111111"/>
          <w:sz w:val="28"/>
          <w:sz w:val="28"/>
          <w:szCs w:val="28"/>
          <w:rtl w:val="true"/>
          <w:lang w:bidi="ar-SA"/>
        </w:rPr>
        <w:t>جماعة من أهل القریة لِمَ تَعِظُونَ قَوْماً اللّٰهُ مُهْلِکُهُمْ مخترمهم أَوْ مُعَذِّبُهُمْ عَذٰاباً شَدِیداً لتمادیهم فی العصیان قٰالُوا مَعْذِرَةً و قرء معذرة بالرفع إِلیٰ رَبِّکُمْ یعنی موعظتنا أنّها عذراً إلی اللّٰه حتّی لا تنسب إلی تفریط فی النهی عن المنکر وَ لَعَلَّهُمْ یَتَّقُونَ إذ الیأس لا یحصل إلاّ بالهلاک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ترکوا ترک الناسی مٰا ذُکِّرُوا بِهِ ما ذکرهم به الواعظون أَنْجَیْنَا الَّذِینَ یَنْهَوْنَ عَنِ السُّوءِ وَ أَخَذْنَا الَّذِینَ ظَلَمُوا بِعَذٰابٍ بَئِیسٍ شدید من بَؤُسَ یَبْؤُس</w:t>
      </w:r>
    </w:p>
    <w:p>
      <w:pPr>
        <w:pStyle w:val="BookText"/>
        <w:rPr/>
      </w:pPr>
      <w:r>
        <w:rPr>
          <w:rFonts w:ascii="Amiri" w:hAnsi="Amiri" w:eastAsia="Amiri" w:cs="Amiri"/>
          <w:color w:val="111111"/>
          <w:sz w:val="28"/>
          <w:sz w:val="28"/>
          <w:szCs w:val="28"/>
          <w:rtl w:val="true"/>
          <w:lang w:bidi="ar-SA"/>
        </w:rPr>
        <w:t>بأساً إذا اشتدّ و قرء علی وزن ضیغم و بکسر الباء و سکون الهمزة و بکسرها و قلب الهمزة باءً بِمٰا کٰانُوا یَفْسُقُونَ بسبب 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عَتَوْا عَنْ مٰا نُهُوا عَنْهُ</w:t>
      </w:r>
    </w:p>
    <w:p>
      <w:pPr>
        <w:pStyle w:val="BookText"/>
        <w:rPr/>
      </w:pPr>
      <w:r>
        <w:rPr>
          <w:rFonts w:ascii="Amiri" w:hAnsi="Amiri" w:eastAsia="Amiri" w:cs="Amiri"/>
          <w:color w:val="111111"/>
          <w:sz w:val="28"/>
          <w:sz w:val="28"/>
          <w:szCs w:val="28"/>
          <w:rtl w:val="true"/>
          <w:lang w:bidi="ar-SA"/>
        </w:rPr>
        <w:t xml:space="preserve">تکبّروا عن النهی أو عن ترک ما نهوا عنه و هذا مثل قوله تعالی وَ عَتَوْا عَنْ أَمْرِ رَبِّهِمْ قُلْنٰا لَهُمْ کُونُوا قِرَدَةً خٰاسِئِینَ مطرودین مبعدین من کل خیر کقوله إِنَّمٰا قَوْلُنٰا لِشَیْءٍ إِذٰا أَرَدْنٰاهُ أَنْ نَقُولَ لَهُ کُنْ فَیَکُونُ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2708</w:t>
      </w:r>
    </w:p>
    <w:p>
      <w:pPr>
        <w:pStyle w:val="BookText"/>
        <w:rPr/>
      </w:pPr>
      <w:r>
        <w:rPr>
          <w:rFonts w:ascii="Amiri" w:hAnsi="Amiri" w:eastAsia="Amiri" w:cs="Amiri"/>
          <w:color w:val="111111"/>
          <w:sz w:val="28"/>
          <w:sz w:val="28"/>
          <w:szCs w:val="28"/>
          <w:rtl w:val="true"/>
          <w:lang w:bidi="ar-SA"/>
        </w:rPr>
        <w:t>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البقرة عند قوله وَ لَقَدْ عَلِمْتُمُ الَّذِینَ اعْتَدَوْا مِنْکُمْ فِی السَّبْتِ فَقُلْنٰا لَهُمْ کُونُوا قِرَدَةً خٰاسِئِینَ 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هؤلاء قوماً یسکنون علی شاطئ بحر نهاهم اللّٰه و أنبیاؤه عن اصطیاد السمک فی یوم السبت فتوصلوا إلی حیلة لیحلّوا بها لأنفسهم ما حرّم اللّٰه فخدّوا أخادید </w:t>
      </w:r>
      <w:r>
        <w:rPr>
          <w:rStyle w:val="FootnoteAnchor"/>
          <w:rtl w:val="true"/>
        </w:rPr>
        <w:footnoteReference w:id="290"/>
      </w:r>
      <w:r>
        <w:rPr>
          <w:rFonts w:ascii="IRNazanin" w:hAnsi="IRNazanin" w:eastAsia="IRNazanin"/>
          <w:color w:val="111111"/>
          <w:sz w:val="28"/>
          <w:sz w:val="28"/>
          <w:szCs w:val="28"/>
          <w:rtl w:val="true"/>
          <w:lang w:bidi="fa-IR"/>
        </w:rPr>
        <w:t>و عملوا طرقاً تؤدی إلی حیاض تتهیّأ للحیتان الدخول فیها من تلک الطرق و لا یتهیأ لها الخروج إذ همّت بالرجوع فجاءت الحیتان یوم السبت جاریة علی أمان لها فدخلت الأخادید و حصلت فی الحیاض و الغُدران فلما کانت عشیة الیوم همّت بالرجوع منها إلی اللّجُجَ لتأمن من صایدها فرامت الرجوع فلم تقدر و بقیت لیلها فی مکان یتهیّؤ أخذها بلا اصطیاد لإِسترسالها فیه و عجزها عن الاِمتناع لمنع المکان لها و کانوا یأخذون یوم الأحد و یقولون ما اصطدنا فی السبت إنّما اصطدنا فی الأحد و کذب أعداء اللّٰه بل کانوا آخذین لها بأخادیدهم التی عملوها یوم السبت حتّی کثر من ذلک ما لهم و ثراهم و تنعموا بالنساء و غیرهم لإِتساع أیدیهم به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کانوا فی المدینة نیفاً و ثمانین ألفاً فعل هذا منهم سبعون ألفاً و أنکر علیهم الباقون کما قص اللّٰه وَ سْئَلْهُمْ عَنِ الْقَرْیَةِ الَّتِی کٰانَتْ حٰاضِرَةَ الْبَحْرِ الآیة و ذلک أنّ طائفة منهم وعظوهم و زجروهم و من عذاب اللّٰه خوفوهم و من انتقامه و شدائد بأسه حذروهم فأجابوهم من وعظهم لِمَ تَعِظُونَ قَوْماً اللّٰهُ مُهْلِکُهُمْ بذنوبهم هلاک الاِصطلام </w:t>
      </w:r>
      <w:r>
        <w:rPr>
          <w:rStyle w:val="FootnoteAnchor"/>
          <w:rtl w:val="true"/>
        </w:rPr>
        <w:footnoteReference w:id="291"/>
      </w:r>
      <w:r>
        <w:rPr>
          <w:rFonts w:ascii="Amiri" w:hAnsi="Amiri" w:eastAsia="Amiri" w:cs="Amiri"/>
          <w:color w:val="111111"/>
          <w:sz w:val="28"/>
          <w:sz w:val="28"/>
          <w:szCs w:val="28"/>
          <w:rtl w:val="true"/>
          <w:lang w:bidi="ar-SA"/>
        </w:rPr>
        <w:t>أَوْ مُعَذِّبُهُمْ عَذٰاباً شَدِیداً أجاب القائلین هذا لهم مَعْذِرَةً إِلیٰ رَبِّکُمْ هذا القول منا لهم</w:t>
      </w:r>
    </w:p>
    <w:p>
      <w:pPr>
        <w:pStyle w:val="BookText"/>
        <w:rPr/>
      </w:pPr>
      <w:r>
        <w:rPr>
          <w:rFonts w:ascii="Amiri" w:hAnsi="Amiri" w:eastAsia="Amiri" w:cs="Amiri"/>
          <w:color w:val="111111"/>
          <w:sz w:val="28"/>
          <w:sz w:val="28"/>
          <w:szCs w:val="28"/>
          <w:rtl w:val="true"/>
          <w:lang w:bidi="ar-SA"/>
        </w:rPr>
        <w:t xml:space="preserve">مَعْذِرَةً إِلیٰ رَبِّکُمْ إذ کلفنا الأمر بالمعروف و النهی عن المنکر فنحن ننهی عن المنکر لیعلم ربّنا مخالفتنا لهم و کراهتنا لفعلهم قالوا وَ لَعَلَّهُمْ یَتَّقُونَ و نعظهم أیضاً لعلّهم ینجع فیهم المواعظ فیتّقوا هذه الموبقة </w:t>
      </w:r>
      <w:r>
        <w:rPr>
          <w:rStyle w:val="FootnoteAnchor"/>
          <w:rtl w:val="true"/>
        </w:rPr>
        <w:footnoteReference w:id="292"/>
      </w:r>
      <w:r>
        <w:rPr>
          <w:rFonts w:ascii="IRNazanin" w:hAnsi="IRNazanin" w:eastAsia="IRNazanin"/>
          <w:color w:val="111111"/>
          <w:sz w:val="28"/>
          <w:sz w:val="28"/>
          <w:szCs w:val="28"/>
          <w:rtl w:val="true"/>
          <w:lang w:bidi="fa-IR"/>
        </w:rPr>
        <w:t>و یحذروا عقوبتها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فَلَمّٰا عَتَوْا حادوا و اعرضوا و تکبّروا عن قبول الزّجر عَنْ مٰا نُهُوا عَنْهُ قُلْنٰا لَهُمْ کُونُوا قِرَدَةً خٰاسِئِینَ مبعدین من الخیر مبغضین فلما نظر العشرة الآلاف و النیف انّ السبعین ألفاً لا یقبلون مواعظهم و لا یخافون بتخویفهم إیّاهم و تحذیرهم لهم اعتزلوهم إلی قریة اخری و انتقلوا الی قریة من قریتهم و قالوا نکره أن ینزل بهم عذاب اللّٰه و نحن فی خلالهم فأمسوا لیلة فمسخهم اللّٰه کلهم قردة و بقی باب المدینة مغلقاً لا یخرج منه أحد و لا یدخله أحد و تسامع بذلک أهل القری فقصدوهم وَ سَمَوا حیطان البلد فاطّلعوا علیهم فإذا هم کلّهم رجالهم و نساؤهم قردةً یموج بعضهم فی بعض یعرف هؤلاء الناظرین معارفهم و قراباتهم و خلطائهم فیقول المطلع لبعضهم أنت فلان و أنت فلانة فتدمع عینه و یؤمی برأسه أو بفمه بلیٰ أو نعم فما زالوا کذلک ثلاثة أیّام ثمّ بعث اللّٰه تعالیٰ مطراً و ریحاً فجرفهم الی البحر و ما بقی مسخ بعد ثلاثة أیّام و إنّما الذین ترون من هذه المصورات بصورها فإنما هی أشباهها لا هی بأعیانها و لا من نسلها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2709</w:t>
      </w:r>
    </w:p>
    <w:p>
      <w:pPr>
        <w:pStyle w:val="BookText"/>
        <w:rPr/>
      </w:pPr>
      <w:r>
        <w:rPr>
          <w:rFonts w:ascii="IRNazanin" w:hAnsi="IRNazanin" w:eastAsia="IRNazanin"/>
          <w:color w:val="111111"/>
          <w:sz w:val="28"/>
          <w:sz w:val="28"/>
          <w:szCs w:val="28"/>
          <w:rtl w:val="true"/>
          <w:lang w:bidi="fa-IR"/>
        </w:rPr>
        <w:t>و القمّیّ و العیّاشیّ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علیّ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قوماً من أهل أیْلَة من قوم ثمود و انّ الحیتان کانت سبقت إلیهم یوم السبت لیختبر اللّٰه طاعتهم فی ذلک فشرعت إلیهم یوم سبتهم فی نادیهم و قدام أبوابهم فی أنّهارهم و سواقیهم فبادروا إلیها فأخذوا یصطادونها فلبثوا فی ذلک ما شاء اللّٰه لا ینهاهم عنها الأحبار و لا یمنعهم العلماء من صیدها ثمّ ان الشیطان أوحی الی طائفة منهم انما نهیتم عن أکلها یوم السبت و لم تنهوا عن صیدها فاصطادوها یوم السبت و کلوها فیما سوی ذلک من الأیّام فقالت طائفة منهم الآن نصطادها فعتت و انحازت طائفة اخری منها ذات الیمین فقالوا ننهاکم عن عقوبة اللّٰه أن تتعرضوا بخلاف أمره و اعتزلت طائفة منهم ذات الشمال و سکتت فلم یتعظهم فقالت للطائفة التی وعظتهم لِمَ تَعِظُونَ قَوْماً اللّٰهُ مُهْلِکُهُمْ أَوْ مُعَذِّبُهُمْ عَذٰاباً شَدِیداً فقالت الطائفة التی وعظتهم مَعْذِرَةً إِلیٰ رَبِّکُمْ وَ لَعَلَّهُمْ یَتَّقُونَ</w:t>
      </w:r>
    </w:p>
    <w:p>
      <w:pPr>
        <w:pStyle w:val="BookText"/>
        <w:rPr/>
      </w:pPr>
      <w:r>
        <w:rPr>
          <w:rFonts w:ascii="IRNazanin" w:hAnsi="IRNazanin" w:eastAsia="IRNazanin"/>
          <w:color w:val="111111"/>
          <w:sz w:val="28"/>
          <w:sz w:val="28"/>
          <w:szCs w:val="28"/>
          <w:rtl w:val="true"/>
          <w:lang w:bidi="fa-IR"/>
        </w:rPr>
        <w:t xml:space="preserve">قال فقال اللّٰه تعالی فَلَمّٰا نَسُوا مٰا ذُکِّرُوا بِهِ یعنی لما ترکوا ما وعظوا به مضوا علی الخطیئة فقالت الطائفة التی وعظتهم لا و اللّٰه لا نجامعکم و لا نبایتکم اللیلة فی مدینتکم هذه التی عصیتم اللّٰه فیها مخافة أن ینزل بکم البلاء فیعمنا معکم قال فخرجوا عنهم من المدینة مخافة أن یصیبهم البلاء فنزلوا قریباً من المدینة فباتوا تحت السماء فلما أصبح أولیاء اللّٰه المطیعون لأمر اللّٰه تعالی غدوا </w:t>
      </w:r>
      <w:r>
        <w:rPr>
          <w:rStyle w:val="FootnoteAnchor"/>
          <w:rtl w:val="true"/>
        </w:rPr>
        <w:footnoteReference w:id="293"/>
      </w:r>
      <w:r>
        <w:rPr>
          <w:rFonts w:ascii="IRNazanin" w:hAnsi="IRNazanin" w:eastAsia="IRNazanin"/>
          <w:color w:val="111111"/>
          <w:sz w:val="28"/>
          <w:sz w:val="28"/>
          <w:szCs w:val="28"/>
          <w:rtl w:val="true"/>
          <w:lang w:bidi="fa-IR"/>
        </w:rPr>
        <w:t>لینظروا ما حال أهل المعصیة فأتوا باب المدینة فإذا هو مصمت فدقّوه فلم یجابوا و لم یسمعوا منها حس أحد فوضعوا سلّماً علی سور المدینة ثمّ أصعدوا رجلاً منهم فأشرف علی المدینة فنظر فإذا هو بالقوم قردةً یتعاوون فقال الرجل لأصحابه یا قوم أری و اللّٰه عجباً قالوا و ما تری قال أری القوم قد صاروا قردةً یتعاوون لها أذناب فکسروا الباب و دخلوا المدینة قال فعرفت القردة أنسابها من الإِنس و لم یعرف الإِنس أنسابها من القردة فقال القوم للقردة أ لم ننهَکم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فلق الحبّة و برأ النسمة إنّی لأعرف أنسابهم من هذه الأمة لا ینکرون و لا یغیّرون بل ترکوا ما أمروا به فتفرقوا و قد قال اللّٰه فَبُعْداً لِلْقَوْمِ الظّٰالِمِینَ فقال اللّٰه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کانوا ثلاثة أصناف صنف ائتمروا و أمروا فنجوا و صنف ائتمروا و لم یأمروا فمسخوا ذرّاً و صنف لم یأتمروا و لم یأمروا فهلکوا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2711</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2712</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الفرقتان و نجت الفرقة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تفعل من الإِیذان بمعنی الاعلام أو العزم و الإِقسام معناه و اذکر إذا علم أو عزم رَبُّکَ و أقسم لَیَبْعَثَنَّ عَلَیْهِمْ لیسلّطِنَّ علی الیهود إِلیٰ یَوْمِ الْقِیٰامَةِ مَنْ یَسُومُهُمْ یکلفهم سُوءَ الْعَذٰابِ شدته بالقتل و الإِذلال و ضرب الجزیة قیل بعث اللّٰه علیهم من بعد سلیمان بخت نصر فخرّب دیارهم و قتل مقاتلیهم و سبی نساءهم</w:t>
      </w:r>
    </w:p>
    <w:p>
      <w:pPr>
        <w:pStyle w:val="BookText"/>
        <w:rPr/>
      </w:pPr>
      <w:r>
        <w:rPr>
          <w:rFonts w:ascii="IRNazanin" w:hAnsi="IRNazanin" w:eastAsia="IRNazanin"/>
          <w:color w:val="111111"/>
          <w:sz w:val="28"/>
          <w:sz w:val="28"/>
          <w:szCs w:val="28"/>
          <w:rtl w:val="true"/>
          <w:lang w:bidi="fa-IR"/>
        </w:rPr>
        <w:t>و ذراریهم و ضرب الجزیة علی من بقی منهم و کانوا یؤدّونها إلی المجوس حتّی بعث اللّٰه محمّداً صلّی اللّٰه علیه و آله و سلم ففعل ما فعل و ضرب علیهم الجزیة فلا تزال مضروبة إلی آخر الدهر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2713</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بهم أمّة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لَسَرِیعُ الْعِقٰابِ</w:t>
      </w:r>
    </w:p>
    <w:p>
      <w:pPr>
        <w:pStyle w:val="BookText"/>
        <w:rPr/>
      </w:pPr>
      <w:r>
        <w:rPr>
          <w:rFonts w:ascii="Amiri" w:hAnsi="Amiri" w:eastAsia="Amiri" w:cs="Amiri"/>
          <w:color w:val="111111"/>
          <w:sz w:val="28"/>
          <w:sz w:val="28"/>
          <w:szCs w:val="28"/>
          <w:rtl w:val="true"/>
          <w:lang w:bidi="ar-SA"/>
        </w:rPr>
        <w:t>عاقبهم فی الدنیا وَ إِنَّهُ لَغَفُورٌ رَحِیمٌ لمن تاب 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قَطَّعْنٰاهُمْ فِی الْأَرْضِ أُمَماً</w:t>
      </w:r>
    </w:p>
    <w:p>
      <w:pPr>
        <w:pStyle w:val="BookText"/>
        <w:rPr/>
      </w:pPr>
      <w:r>
        <w:rPr>
          <w:rFonts w:ascii="Amiri" w:hAnsi="Amiri" w:eastAsia="Amiri" w:cs="Amiri"/>
          <w:color w:val="111111"/>
          <w:sz w:val="28"/>
          <w:sz w:val="28"/>
          <w:szCs w:val="28"/>
          <w:rtl w:val="true"/>
          <w:lang w:bidi="ar-SA"/>
        </w:rPr>
        <w:t>و فرّقناهم فیها بحیث لا یکاد یخلو بلد من فرقة منهم مِنْهُمُ الصّٰالِحُونَ هم الذین آمنوا باللّٰه و رسوله وَ مِنْهُمْ دُونَ ذٰلِکَ ناس دون ذلک أی منحطّون عن الصلاح و هم کفرتهم و فسقتهم وَ بَلَوْنٰاهُمْ بِالْحَسَنٰاتِ وَ السَّیِّئٰاتِ بالنعم و النقم و المسخ و المحن لَعَلَّهُمْ یَرْجِعُونَ یتنبهون فینیبون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مِنْ بَعْدِهِمْ خَلْفٌ</w:t>
      </w:r>
    </w:p>
    <w:p>
      <w:pPr>
        <w:pStyle w:val="BookText"/>
        <w:rPr/>
      </w:pPr>
      <w:r>
        <w:rPr>
          <w:rFonts w:ascii="Amiri" w:hAnsi="Amiri" w:eastAsia="Amiri" w:cs="Amiri"/>
          <w:color w:val="111111"/>
          <w:sz w:val="28"/>
          <w:sz w:val="28"/>
          <w:szCs w:val="28"/>
          <w:rtl w:val="true"/>
          <w:lang w:bidi="ar-SA"/>
        </w:rPr>
        <w:t>بدل سوء و هو بالتسکین شائع فی الشرّ و بالتحریک فی الخیر و قیل المراد به الذین کانوا فی عصر النبیّ صلّی اللّٰه علیه و آله و سلم وَرِثُوا الْکِتٰابَ التوراة من أسلافهم یَأْخُذُونَ عَرَضَ هٰذَا الْأَدْنیٰ حطام هذا الشیء الأدنی یعنی الدنیا قیل هو ما کانوا یأخذون من الرشاء فی الحکم و علی تحریف الکلم للتسهیل علی العامّة وَ یَقُولُونَ سَیُغْفَرُ لَنٰا لا یؤاخذنا اللّٰه بذلک و یتجاوز عنه وَ إِنْ یَأْتِهِمْ عَرَضٌ مِثْلُهُ یَأْخُذُوهُ أی یرجون المغفرة و هم مصرون و عائدون إلی مثل فعلهم غیر تائبین عنه أَ لَمْ یُؤْخَذْ عَلَیْهِمْ مِیثٰاقُ الْکِتٰابِ المیثاق فی التوراة أَنْ لاٰ یَقُولُوا عَلَی اللّٰهِ إِلاَّ الْحَقَّ بأن لا یکذبوا علی اللّٰه و لا یضیفوا إلیه إلاّ ما أنزله وَ دَرَسُوا مٰا فِیهِ و قرءوا ما فیه فهم ذاکرون لذلک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خصّ عباده بآیتین </w:t>
      </w:r>
      <w:r>
        <w:rPr>
          <w:rStyle w:val="FootnoteAnchor"/>
          <w:rtl w:val="true"/>
        </w:rPr>
        <w:footnoteReference w:id="294"/>
      </w:r>
      <w:r>
        <w:rPr>
          <w:rFonts w:ascii="Amiri" w:hAnsi="Amiri" w:eastAsia="Amiri" w:cs="Amiri"/>
          <w:color w:val="111111"/>
          <w:sz w:val="28"/>
          <w:sz w:val="28"/>
          <w:szCs w:val="28"/>
          <w:rtl w:val="true"/>
          <w:lang w:bidi="ar-SA"/>
        </w:rPr>
        <w:t>من کتابه أَنْ لاٰ یَقُولُوا حتی یعلموا و لا یردوا ما لم یعلموا و قال عزّ و جلّ أَ لَمْ یُؤْخَذْ عَلَیْهِمْ مِیثٰاقُ الْکِتٰابِ أَنْ</w:t>
      </w:r>
    </w:p>
    <w:p>
      <w:pPr>
        <w:pStyle w:val="BookText"/>
        <w:rPr/>
      </w:pPr>
      <w:r>
        <w:rPr>
          <w:rFonts w:ascii="Amiri" w:hAnsi="Amiri" w:eastAsia="Amiri" w:cs="Amiri"/>
          <w:color w:val="111111"/>
          <w:sz w:val="28"/>
          <w:sz w:val="28"/>
          <w:szCs w:val="28"/>
          <w:rtl w:val="true"/>
          <w:lang w:bidi="ar-SA"/>
        </w:rPr>
        <w:t>لاٰ یَقُولُوا عَلَی اللّٰهِ إِلاَّ الْحَقَّ</w:t>
      </w:r>
    </w:p>
    <w:p>
      <w:pPr>
        <w:pStyle w:val="BookText"/>
        <w:rPr/>
      </w:pPr>
      <w:r>
        <w:rPr>
          <w:rFonts w:ascii="Amiri" w:hAnsi="Amiri" w:eastAsia="Amiri" w:cs="Amiri"/>
          <w:color w:val="111111"/>
          <w:sz w:val="28"/>
          <w:sz w:val="28"/>
          <w:szCs w:val="28"/>
          <w:rtl w:val="true"/>
          <w:lang w:bidi="ar-SA"/>
        </w:rPr>
        <w:t xml:space="preserve">و قال بَلْ کَذَّبُوا بِمٰا لَمْ یُحِیطُوا بِعِلْمِهِ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2715</w:t>
      </w:r>
    </w:p>
    <w:p>
      <w:pPr>
        <w:pStyle w:val="BookText"/>
        <w:rPr/>
      </w:pPr>
      <w:r>
        <w:rPr>
          <w:rFonts w:ascii="IRNazanin" w:hAnsi="IRNazanin" w:eastAsia="IRNazanin"/>
          <w:color w:val="111111"/>
          <w:sz w:val="28"/>
          <w:sz w:val="28"/>
          <w:szCs w:val="28"/>
          <w:rtl w:val="true"/>
          <w:lang w:bidi="fa-IR"/>
        </w:rPr>
        <w:t>و العیّاشیّ عنه و عن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الْآخِرَةُ خَیْرٌ لِلَّذِینَ یَتَّقُونَ</w:t>
      </w:r>
    </w:p>
    <w:p>
      <w:pPr>
        <w:pStyle w:val="BookText"/>
        <w:rPr/>
      </w:pPr>
      <w:r>
        <w:rPr>
          <w:rFonts w:ascii="Amiri" w:hAnsi="Amiri" w:eastAsia="Amiri" w:cs="Amiri"/>
          <w:color w:val="111111"/>
          <w:sz w:val="28"/>
          <w:sz w:val="28"/>
          <w:szCs w:val="28"/>
          <w:rtl w:val="true"/>
          <w:lang w:bidi="ar-SA"/>
        </w:rPr>
        <w:t>محارم اللّٰه ممّا یأخذ هؤلاء أَ فَلاٰ یَعْقِلُونَ فیعلمون ذلک و قرء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یُمَسِّکُونَ بِالْکِتٰابِ وَ أَقٰامُوا الصَّلاٰةَ إِنّٰا لاٰ نُضِیعُ أَجْرَ الْمُصْلِحِینَ</w:t>
      </w:r>
    </w:p>
    <w:p>
      <w:pPr>
        <w:pStyle w:val="BookText"/>
        <w:rPr/>
      </w:pPr>
      <w:r>
        <w:rPr>
          <w:rFonts w:ascii="IRNazanin" w:hAnsi="IRNazanin" w:eastAsia="IRNazanin"/>
          <w:color w:val="111111"/>
          <w:sz w:val="28"/>
          <w:sz w:val="28"/>
          <w:szCs w:val="28"/>
          <w:rtl w:val="true"/>
          <w:lang w:bidi="fa-IR"/>
        </w:rPr>
        <w:t>أما عطف علی اَلَّذِینَ یَتَّقُونَ و ما بینهما اعتراض و اما استیناف و وضع الظاهر موضع المضمر لأنّه فی معناه و للتنبیه علی أنّ الإصلاح مانع عن الإِضاعة و قرء  یمسکون بالتخفیف من الإِمساک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2716</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آل محمّد صلوات اللّٰه علیهم و أشیاعهم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w:t>
      </w:r>
      <w:r>
        <w:rPr>
          <w:rStyle w:val="FootnoteAnchor"/>
          <w:rtl w:val="true"/>
        </w:rPr>
        <w:footnoteReference w:id="295"/>
      </w:r>
      <w:r>
        <w:rPr>
          <w:rFonts w:ascii="Amiri" w:hAnsi="Amiri" w:eastAsia="Amiri" w:cs="Amiri"/>
          <w:color w:val="111111"/>
          <w:sz w:val="28"/>
          <w:sz w:val="28"/>
          <w:szCs w:val="28"/>
          <w:rtl w:val="true"/>
          <w:lang w:bidi="ar-SA"/>
        </w:rPr>
        <w:t>نَتَقْنَا الْجَبَلَ</w:t>
      </w:r>
    </w:p>
    <w:p>
      <w:pPr>
        <w:pStyle w:val="BookText"/>
        <w:rPr/>
      </w:pPr>
      <w:r>
        <w:rPr>
          <w:rFonts w:ascii="Amiri" w:hAnsi="Amiri" w:eastAsia="Amiri" w:cs="Amiri"/>
          <w:color w:val="111111"/>
          <w:sz w:val="28"/>
          <w:sz w:val="28"/>
          <w:szCs w:val="28"/>
          <w:rtl w:val="true"/>
          <w:lang w:bidi="ar-SA"/>
        </w:rPr>
        <w:t>قلعناه و رفعناه و أصله الجذب فَوْقَهُمْ کَأَنَّهُ ظُلَّةٌ سقیفة و هی کل ما أظلّ وَ ظَنُّوا و تیقنوا أَنَّهُ وٰاقِعٌ بِهِمْ ساقط علیهم لأنّ الجبل لا یثبت فی الجوّ و لأنّهم کانوا یوعدون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إنّما أطلق الظنّ لأنّه لم یقع متعلقة خُذُوا </w:t>
      </w:r>
      <w:r>
        <w:rPr>
          <w:rStyle w:val="FootnoteAnchor"/>
          <w:rtl w:val="true"/>
        </w:rPr>
        <w:footnoteReference w:id="296"/>
      </w:r>
      <w:r>
        <w:rPr>
          <w:rFonts w:ascii="Amiri" w:hAnsi="Amiri" w:eastAsia="Amiri" w:cs="Amiri"/>
          <w:color w:val="111111"/>
          <w:sz w:val="28"/>
          <w:sz w:val="28"/>
          <w:szCs w:val="28"/>
          <w:rtl w:val="true"/>
          <w:lang w:bidi="ar-SA"/>
        </w:rPr>
        <w:t>مٰا آتَیْنٰاکُمْ بِقُوَّةٍ بعزم من قلوبکم و أبدانکم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2717</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الآیة أ قوّة فی الأبدان أم قوّة فی القلوب قال فیهما جمیعاً وَ اذْکُرُوا مٰا فِیهِ من الأوامر و النّواهی لَعَلَّکُمْ تَتَّقُونَ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2718</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التوراة علی بنی إسرائیل لم یقبلوه فرفع اللّٰه علیهم جبل طور سیناء فقال لهم موسی إن لم تقبلوا وقع علیکم الجبل فقبلوه و طأطئوا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تفسیره فی سورة البقرة بأبسط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رَبُّکَ مِنْ بَنِی آدَمَ مِنْ ظُهُورِهِمْ ذُرِّیَّتَهُمْ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قرء  ذرّیاتهم أخرج من</w:t>
      </w:r>
    </w:p>
    <w:p>
      <w:pPr>
        <w:pStyle w:val="BookText"/>
        <w:rPr/>
      </w:pPr>
      <w:r>
        <w:rPr>
          <w:rFonts w:ascii="Amiri" w:hAnsi="Amiri" w:eastAsia="Amiri" w:cs="Amiri"/>
          <w:color w:val="111111"/>
          <w:sz w:val="28"/>
          <w:sz w:val="28"/>
          <w:szCs w:val="28"/>
          <w:rtl w:val="true"/>
          <w:lang w:bidi="ar-SA"/>
        </w:rPr>
        <w:t>أصلابهم نسلهم علی ما یتوالدون قرناً بعد قرن یعنی نثر حقائقهم بین یدی علمه فاستنطق الحقایق بأسنة قابلیّات جواهرها و ألسن استعدادات ذواتها وَ أَشْهَدَهُمْ عَلیٰ أَنْفُسِهِمْ أَ لَسْتُ بِرَبِّکُمْ قٰالُوا بَلیٰ شَهِدْنٰا أی و نصب لهم دلائل ربوبیته و رکب فی عقولهم ما یدعوهم إلی الإِقرار بها حتّی صاروا بمنزلة الإِشهاد علی طریقة التمثیل نظیر ذلک قوله عزّ و جلّ إِنَّمٰا قَوْلُنٰا لِشَیْءٍ إِذٰا أَرَدْنٰاهُ أَنْ نَقُولَ لَهُ کُنْ فَیَکُونُ و قوله جلّ و علا فَقٰالَ لَهٰا وَ لِلْأَرْضِ ائْتِیٰا طَوْعاً أَوْ کَرْهاً قٰالَتٰا أَتَیْنٰا طٰائِعِینَ و معلوم أنّه لا قول ثمّة و إنّما هو تمثیل و تصویر للمعنی و ذلک حین کانت أنفسهم فی أصلاب آبائهم العقلیّة و معادنهم الأصلیة یعنی شاهدهم و هم دقایق فی تلک الحقایق و عبر عن تلک الآباء بالظهور لأنّ کل واحد منهم ظهر أو مظهر لطائفة من النفوس أو ظاهر عنده لکونه صورة عقلیة نوریّة ظاهرة بذاتها وَ أَشْهَدَهُمْ عَلیٰ أَنْفُسِهِمْ أی أعطاهم فی تلک النشأة الإِدراکیة العقلیّة شهود ذواتهم العقلیّة و هوّیاتهم النوریة فکانوا بتلک القوی العقلیّة یسمعون خطاب أَ لَسْتُ بِرَبِّکُمْ کما یسمعون الخطاب فی دار الدنیا بهذه القوی البدنیة و قٰالُوا بألسنة تلک العقول بَلیٰ أنت ربّنا الذی أعطیتنا وجوداً قدسیّاً ربّانیاً سمعنا کلامک و أجبنا خطابک و لا یبعد أیضاً أن یکون ذلک النطق باللسان الملکوتی فی عالم المثالی الذی دون عالم العقل فان لکل شیء ملکوتاً فی ذلک العالم کما أشار إلیه بقوله سبحانه فَسُبْحٰانَ الَّذِی بِیَدِهِ مَلَکُوتُ کُلِّ شَیْءٍ و الملکوت باطن الملک و هو کله حیاة و لکل ذرة لسان ملکوتی ناطق بالتسبیح و التمجید و التوحید و التحمید و بهذا اللسان نطق الحصی فی کف النبیّ صلّی اللّٰه علیه و آله و سلم و به تنطق الأرض یوم القیامة یَوْمَئِذٍ تُحَدِّثُ أَخْبٰارَهٰا و به تنطق الجوارح أَنْطَقَنَا اللّٰهُ الَّذِی أَنْطَقَ کُلَّ شَیْءٍ أَنْ تَقُولُوا أی کراهة أَنْ تَقُولُوا و قرء بالیاء یَوْمَ الْقِیٰامَةِ إِنّٰا کُنّٰا عَنْ هٰذٰا غٰافِلِینَ لم ننبّه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تَقُولُوا إِنَّمٰا أَشْرَکَ آبٰاؤُنٰا مِنْ قَبْلُ وَ کُنّٰا ذُرِّیَّةً مِنْ بَعْدِهِمْ</w:t>
      </w:r>
    </w:p>
    <w:p>
      <w:pPr>
        <w:pStyle w:val="BookText"/>
        <w:rPr/>
      </w:pPr>
      <w:r>
        <w:rPr>
          <w:rFonts w:ascii="Amiri" w:hAnsi="Amiri" w:eastAsia="Amiri" w:cs="Amiri"/>
          <w:color w:val="111111"/>
          <w:sz w:val="28"/>
          <w:sz w:val="28"/>
          <w:szCs w:val="28"/>
          <w:rtl w:val="true"/>
          <w:lang w:bidi="ar-SA"/>
        </w:rPr>
        <w:t>فاقتدینا بهم لأنّ التقلید عند قیام الحجّة و التمکن من العلم بها لا یصلح عذراً أَ فَتُهْلِکُنٰا بِمٰا فَعَلَ الْمُبْطِلُونَ یعنی آباءَهم المبطلین بتأسیس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نُفَصِّلُ الْآیٰاتِ وَ لَعَلَّهُمْ یَرْجِعُونَ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التقلید و اتباع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2719</w:t>
      </w:r>
    </w:p>
    <w:p>
      <w:pPr>
        <w:pStyle w:val="BookText"/>
        <w:rPr/>
      </w:pPr>
      <w:r>
        <w:rPr>
          <w:rFonts w:ascii="IRNazanin" w:hAnsi="IRNazanin" w:eastAsia="IRNazanin"/>
          <w:color w:val="111111"/>
          <w:sz w:val="28"/>
          <w:sz w:val="28"/>
          <w:szCs w:val="28"/>
          <w:rtl w:val="true"/>
          <w:lang w:bidi="fa-IR"/>
        </w:rPr>
        <w:t>فی الکافی و التوحید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أخرج من ظهر آدَم ذرّیته إلی یوم القیامة فخرجوا کالذّرّ فعرفهم نفسه و أراهم صنعه و لو لا ذلک لم یعرف أحد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2720</w:t>
      </w:r>
    </w:p>
    <w:p>
      <w:pPr>
        <w:pStyle w:val="BookText"/>
        <w:rPr/>
      </w:pPr>
      <w:r>
        <w:rPr>
          <w:rFonts w:ascii="IRNazanin" w:hAnsi="IRNazanin" w:eastAsia="IRNazanin"/>
          <w:color w:val="111111"/>
          <w:sz w:val="28"/>
          <w:sz w:val="28"/>
          <w:szCs w:val="28"/>
          <w:rtl w:val="true"/>
          <w:lang w:bidi="fa-IR"/>
        </w:rPr>
        <w:t>و فی الکافی عنه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هذه الآیة فقال و أبوه یسمع حدّثنی أبی أنّ اللّٰه عزّ و جلّ قبض قبضة من تراب التّربة التی خلق آدم منها فصبّ علیها الماء العذب الفرات ثمّ ترکها أربعین صباحاً ثمّ صبّ علیها المالح و الأجاج </w:t>
      </w:r>
      <w:r>
        <w:rPr>
          <w:rStyle w:val="FootnoteAnchor"/>
          <w:rtl w:val="true"/>
        </w:rPr>
        <w:footnoteReference w:id="297"/>
      </w:r>
      <w:r>
        <w:rPr>
          <w:rFonts w:ascii="IRNazanin" w:hAnsi="IRNazanin" w:eastAsia="IRNazanin"/>
          <w:color w:val="111111"/>
          <w:sz w:val="28"/>
          <w:sz w:val="28"/>
          <w:szCs w:val="28"/>
          <w:rtl w:val="true"/>
          <w:lang w:bidi="fa-IR"/>
        </w:rPr>
        <w:t xml:space="preserve">فترکها أربعین صباحاً فلما اختمرت الطینة أخذها فعرکها </w:t>
      </w:r>
      <w:r>
        <w:rPr>
          <w:rStyle w:val="FootnoteAnchor"/>
          <w:rtl w:val="true"/>
        </w:rPr>
        <w:footnoteReference w:id="298"/>
      </w:r>
      <w:r>
        <w:rPr>
          <w:rFonts w:ascii="IRNazanin" w:hAnsi="IRNazanin" w:eastAsia="IRNazanin"/>
          <w:color w:val="111111"/>
          <w:sz w:val="28"/>
          <w:sz w:val="28"/>
          <w:szCs w:val="28"/>
          <w:rtl w:val="true"/>
          <w:lang w:bidi="fa-IR"/>
        </w:rPr>
        <w:t>عرکاً شدیداً فخرجوا کالذّرّ من یمینه و شماله و أمرهم جمیعاً أن یقعوا فی النار فدخل أصحاب الیمین فصارت علیهم برداً و سلاماً و أبی أصحاب الشمال أن یدخلوها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2721</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کیف أجابوا و هم ذرّ فقال جعل فیهم ما إذا سألهم أجابوه 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بعینه ما قلناه أنّه عزّ و جلّ رکّب فی عقولهم ما یدعوهم إلی الإِقرار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2722</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یخلق الخلق نثرهم بین یَدَیه فقال لهم من ربّکم فأوّل من نطق رسول اللّٰه صلّی اللّٰه علیه و آله و سلم و أمیر المؤمنین علیه السلام و الأئمة علیهم السلام فقالوا أنت ربّنا فحملهم العلم و الدین ثمّ قال للملائکة هؤلاء حملة دینی و علمی و أمنائی فی خلقی و هم المسئولون ثمّ قال لبنی آدم أقروا للّٰه بالرّبوبیّة و لهؤلاء النفر بالولایة و الطاعة فقالوا نعم ربّنا أقررنا فقال اللّٰه للملائکة اشهدوا فقال الملائکة شَهِدْنٰا علی أن لا تقولوا غداً إِنّٰا کُنّٰا عَنْ هٰذٰا غٰافِلِینَ أَوْ تَقُولُوا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أنّه سئل معاینة کان هذا قال نعم فثبتت المعرفة و نسوا الموقف و سیذکرونه و لو لا ذلک لم یدر أحد مَنْ خالقه و رازقه فمنهم من أقرّ بلسانه فی الذرّ و لم یؤمن بقلبه فقال اللّٰه فَمٰا کٰانُوا لِیُؤْمِنُوا بِمٰا کَذَّبُوا بِهِ مِنْ 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2724</w:t>
      </w:r>
    </w:p>
    <w:p>
      <w:pPr>
        <w:pStyle w:val="BookText"/>
        <w:rPr/>
      </w:pPr>
      <w:r>
        <w:rPr>
          <w:rFonts w:ascii="IRNazanin" w:hAnsi="IRNazanin" w:eastAsia="IRNazanin"/>
          <w:color w:val="111111"/>
          <w:sz w:val="28"/>
          <w:sz w:val="28"/>
          <w:szCs w:val="28"/>
          <w:rtl w:val="true"/>
          <w:lang w:bidi="fa-IR"/>
        </w:rPr>
        <w:t>و العیّاشیّ عنه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 إلی قوله و رازقه،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w:t>
      </w:r>
    </w:p>
    <w:p>
      <w:pPr>
        <w:pStyle w:val="BookText"/>
        <w:rPr/>
      </w:pPr>
      <w:r>
        <w:rPr>
          <w:rFonts w:ascii="IRNazanin" w:hAnsi="IRNazanin" w:eastAsia="IRNazanin"/>
          <w:color w:val="111111"/>
          <w:sz w:val="28"/>
          <w:sz w:val="28"/>
          <w:szCs w:val="28"/>
          <w:rtl w:val="true"/>
          <w:lang w:bidi="fa-IR"/>
        </w:rPr>
        <w:t>بعضهم خلاف ما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هذه الأخبار أخبار کثیرة منها ما هو أبسط ممّا ذکر و قد شرحنا بعضها بما لا مزید علیه فی کتابنا الوافی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الَّذِی آتَیْنٰاهُ آیٰاتِنٰا</w:t>
      </w:r>
    </w:p>
    <w:p>
      <w:pPr>
        <w:pStyle w:val="BookText"/>
        <w:rPr/>
      </w:pPr>
      <w:r>
        <w:rPr>
          <w:rFonts w:ascii="IRNazanin" w:hAnsi="IRNazanin" w:eastAsia="IRNazanin"/>
          <w:color w:val="111111"/>
          <w:sz w:val="28"/>
          <w:sz w:val="28"/>
          <w:szCs w:val="28"/>
          <w:rtl w:val="true"/>
          <w:lang w:bidi="fa-IR"/>
        </w:rPr>
        <w:t>القمّیّ نزلت فی بلعم بن باعورا و کان من بنی إسرائیل أوتی علم بعض کتب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2726</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فیه بلعم ثمّ ضربه اللّٰه مثلاً لکل مؤثر هواه علی هدی اللّٰه من أهل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2727</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المغیرة بن سعید مثل بلعم الذی أوتی الاسم الأعظم الذی قال اللّٰه آتَیْنٰاهُ آیٰاتِنٰا الآیة فَانْسَلَخَ مِنْهٰا بأن کفر بها و نبذها وراء ظهره فَأَتْبَعَهُ الشَّیْطٰانُ فلحقه الشیطان و أدرکه و صار قریناً له فَکٰانَ مِنَ الْغٰاوِینَ من الضالین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2728</w:t>
      </w:r>
    </w:p>
    <w:p>
      <w:pPr>
        <w:pStyle w:val="BookText"/>
        <w:rPr/>
      </w:pPr>
      <w:r>
        <w:rPr>
          <w:rFonts w:ascii="IRNazanin" w:hAnsi="IRNazanin" w:eastAsia="IRNazanin"/>
          <w:color w:val="111111"/>
          <w:sz w:val="28"/>
          <w:sz w:val="28"/>
          <w:szCs w:val="28"/>
          <w:rtl w:val="true"/>
          <w:lang w:bidi="fa-IR"/>
        </w:rPr>
        <w:t>القمّیّ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أعطی بلعم بن باعورا الاسم الأعظم و کان یدعو به فیستجیب له فمال إلی فرعون فلما مر فرعون فی طلب موسی و أصحابه قال فرعون لبلعم ادع اللّٰه علی موسی و أصحابه لیحبسه علینا فرکب حمارته لیمر فی طلب موسی فامتنعت علیه حمارته فأقبل یضربها فأنطقها اللّٰه عزّ و جلّ فقالت ویلک علی ما ذا تضربنی أ تریدنی أن أجیء معک لتدعو علی نبی اللّٰه و قوم مؤمنین فلم یزل یضربها حتّی قتلها و انسلخ الاسم من لسانه و هو قوله تعالی فَانْسَلَخَ مِنْهٰا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منازل الأبرار من العلماء بِهٰا بتلک الآیات و ملازمتها وَ لٰکِنَّهُ أَخْلَدَ إِلَی الْأَرْضِ مال إلی الدنیا وَ اتَّبَعَ هَوٰاهُ فی إیثار الدنیا و استرضاء قومه و اعرض عن مقتضی الآیات فحططناه فَمَثَلُهُ کَمَثَلِ الْکَلْبِ فصفته کصفة الکلب فی أخسّ أحواله إِنْ تَحْمِلْ عَلَیْهِ بالزجر و الطرد من الحملة لا من الحمل یَلْهَثْ یخرج لسانه بالتنفس الشدید أَوْ تَتْرُکْهُ یَلْهَثْ دائم اللهف بخلاف سائر الحیوان فانّه إذا هیّج و حرّک لهث و الا لم یلهث و المعنی ان وعظته فهو ضال و ان لم تعظه فهو ضال،ضال فی کل حال ذٰلِکَ مَثَلُ الْقَوْمِ الَّذِینَ کَذَّبُوا بِآیٰاتِنٰا فَاقْصُصِ الْقَصَصَ المذکورة لَعَلَّهُمْ یَتَفَکَّرُونَ فیتعظون و یحذرون مثل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 مَثَلاً الْقَوْمُ الَّذِینَ کَذَّبُوا بِآیٰاتِنٰا</w:t>
      </w:r>
    </w:p>
    <w:p>
      <w:pPr>
        <w:pStyle w:val="BookText"/>
        <w:rPr/>
      </w:pPr>
      <w:r>
        <w:rPr>
          <w:rFonts w:ascii="Amiri" w:hAnsi="Amiri" w:eastAsia="Amiri" w:cs="Amiri"/>
          <w:color w:val="111111"/>
          <w:sz w:val="28"/>
          <w:sz w:val="28"/>
          <w:szCs w:val="28"/>
          <w:rtl w:val="true"/>
          <w:lang w:bidi="ar-SA"/>
        </w:rPr>
        <w:t>أی مثلهم وَ أَنْفُسَهُمْ کٰانُوا یَظْلِمُونَ لا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یَهْدِ اللّٰهُ فَهُوَ الْمُهْتَدِی وَ مَنْ یُضْلِلْ فَأُولٰئِکَ هُمُ الْخٰاسِرُونَ</w:t>
      </w:r>
    </w:p>
    <w:p>
      <w:pPr>
        <w:pStyle w:val="BookText"/>
        <w:rPr/>
      </w:pPr>
      <w:r>
        <w:rPr>
          <w:rFonts w:ascii="IRNazanin" w:hAnsi="IRNazanin" w:eastAsia="IRNazanin"/>
          <w:color w:val="111111"/>
          <w:sz w:val="28"/>
          <w:sz w:val="28"/>
          <w:szCs w:val="28"/>
          <w:rtl w:val="true"/>
          <w:lang w:bidi="fa-IR"/>
        </w:rPr>
        <w:t>قیل الإِفراد فی الأول و الجمع فی الثانی لإِعتبار اللفظ و المعنی تنبیه علی أنّ المهتدین کواحد لإِتحاد طریقتهم بخلاف الضّالین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w:t>
      </w:r>
    </w:p>
    <w:p>
      <w:pPr>
        <w:pStyle w:val="BookText"/>
        <w:rPr/>
      </w:pPr>
      <w:r>
        <w:rPr>
          <w:rFonts w:ascii="Amiri" w:hAnsi="Amiri" w:eastAsia="Amiri" w:cs="Amiri"/>
          <w:color w:val="111111"/>
          <w:sz w:val="28"/>
          <w:sz w:val="28"/>
          <w:szCs w:val="28"/>
          <w:rtl w:val="true"/>
          <w:lang w:bidi="ar-SA"/>
        </w:rPr>
        <w:t xml:space="preserve">خلقنا لِجَهَنَّمَ کَثِیراً مِنَ الْجِنِّ وَ الْإِنْسِ لَهُمْ قُلُوبٌ لاٰ یَفْقَهُونَ بِهٰا وَ لَهُمْ أَعْیُنٌ لاٰ یُبْصِرُونَ بِهٰا وَ لَهُمْ آذٰانٌ لاٰ یَسْمَعُونَ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2729</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قُلُوبٌ لاٰ یَفْقَهُونَ بِهٰا</w:t>
      </w:r>
    </w:p>
    <w:p>
      <w:pPr>
        <w:pStyle w:val="BookText"/>
        <w:rPr/>
      </w:pPr>
      <w:r>
        <w:rPr>
          <w:rFonts w:ascii="Amiri" w:hAnsi="Amiri" w:eastAsia="Amiri" w:cs="Amiri"/>
          <w:color w:val="111111"/>
          <w:sz w:val="28"/>
          <w:sz w:val="28"/>
          <w:szCs w:val="28"/>
          <w:rtl w:val="true"/>
          <w:lang w:bidi="ar-SA"/>
        </w:rPr>
        <w:t>یقول طبع اللّٰه علیها فلا تعقل وَ لَهُمْ أَعْیُنٌ علیها غطاء عن الهدی لاٰ یُبْصِرُونَ بِهٰا وَ لَهُمْ آذٰانٌ لاٰ یَسْمَعُونَ بِهٰا جعل فی آذانهم و قراً فلم یسمعوا الهدی أُولٰئِکَ کَالْأَنْعٰامِ فی عدم الفقه و الإِبصار للاِعتبار و الاستماع للتّدبّر و فی أنّ مشاعرهم و قواهم متوجهة إلی أسباب التعیش مقصورة علیها بَلْ هُمْ أَضَلُّ فإنها تدرک ما یمکن لها أن تدرک من المنافع و المضار و تجتهد فی جذبها و دفعها غایة جهدها و هم لیسوا کذٰلک بل أکثرهم یعلم أنّه معاند فیقدم علی النار أُولٰئِکَ هُمُ الْغٰافِلُونَ الکاملون فی الغفلة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2730</w:t>
      </w:r>
    </w:p>
    <w:p>
      <w:pPr>
        <w:pStyle w:val="BookText"/>
        <w:rPr/>
      </w:pPr>
      <w:r>
        <w:rPr>
          <w:rFonts w:ascii="IRNazanin" w:hAnsi="IRNazanin" w:eastAsia="IRNazanin"/>
          <w:color w:val="111111"/>
          <w:sz w:val="28"/>
          <w:sz w:val="28"/>
          <w:szCs w:val="28"/>
          <w:rtl w:val="true"/>
          <w:lang w:bidi="fa-IR"/>
        </w:rPr>
        <w:t>فی العلل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رکّب فی الملائکة عقلاً بلا شهوة و رکّب فی البهائم شهوة بلا عقل و رکّب فی بنی آدم کلتیهما فمن غلب عقله شهوته فهو خیر من الملائکة و من غلب شهوته عقله فهو شرّ من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الْأَسْمٰاءُ الْحُسْنیٰ</w:t>
      </w:r>
    </w:p>
    <w:p>
      <w:pPr>
        <w:pStyle w:val="BookText"/>
        <w:rPr/>
      </w:pPr>
      <w:r>
        <w:rPr>
          <w:rFonts w:ascii="IRNazanin" w:hAnsi="IRNazanin" w:eastAsia="IRNazanin"/>
          <w:color w:val="111111"/>
          <w:sz w:val="28"/>
          <w:sz w:val="28"/>
          <w:szCs w:val="28"/>
          <w:rtl w:val="true"/>
          <w:lang w:bidi="fa-IR"/>
        </w:rPr>
        <w:t>التی هی أحسن الأسماء لتضمنها معانی هی أحسن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الرحمن الرحیم فَادْعُوهُ بِهٰا فسمّوه بتلک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2731</w:t>
      </w:r>
    </w:p>
    <w:p>
      <w:pPr>
        <w:pStyle w:val="BookText"/>
        <w:rPr/>
      </w:pPr>
      <w:r>
        <w:rPr>
          <w:rFonts w:ascii="IRNazanin" w:hAnsi="IRNazanin" w:eastAsia="IRNazanin"/>
          <w:color w:val="111111"/>
          <w:sz w:val="28"/>
          <w:sz w:val="28"/>
          <w:szCs w:val="28"/>
          <w:rtl w:val="true"/>
          <w:lang w:bidi="fa-IR"/>
        </w:rPr>
        <w:t>فی الکافی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الاسم فقال صفة موصوف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بکم شدّة فاستعینوا بنا علی اللّٰه و هو قول</w:t>
      </w:r>
    </w:p>
    <w:p>
      <w:pPr>
        <w:pStyle w:val="BookText"/>
        <w:rPr/>
      </w:pPr>
      <w:r>
        <w:rPr>
          <w:rFonts w:ascii="Amiri" w:hAnsi="Amiri" w:eastAsia="Amiri" w:cs="Amiri"/>
          <w:color w:val="111111"/>
          <w:sz w:val="28"/>
          <w:sz w:val="28"/>
          <w:szCs w:val="28"/>
          <w:rtl w:val="true"/>
          <w:lang w:bidi="ar-SA"/>
        </w:rPr>
        <w:t xml:space="preserve">اللّٰه وَ لِلّٰهِ الْأَسْمٰاءُ الْحُسْنیٰ فَادْعُوهُ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الْحُسْنیٰ الذی لا یقبل من أحد طاعة الا بمعرفتنا قال فادعوه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تمام تحقیق معنی الاسم فی أوائل سورة البقرة وَ ذَرُوا الَّذِینَ یُلْحِدُونَ فِی أَسْمٰائِهِ و قرء بفتح الیاء و الحاء و هو بمعناه أی و اترکوا الذین یعدلون بأسمائه عمّا هی علیه فیسمون بها أصنامهم أو یصفونه بما لا یلیق به و یسمونه بما لا یجوز تسمیته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2734</w:t>
      </w:r>
    </w:p>
    <w:p>
      <w:pPr>
        <w:pStyle w:val="BookText"/>
        <w:rPr/>
      </w:pPr>
      <w:r>
        <w:rPr>
          <w:rFonts w:ascii="IRNazanin" w:hAnsi="IRNazanin" w:eastAsia="IRNazanin"/>
          <w:color w:val="111111"/>
          <w:sz w:val="28"/>
          <w:sz w:val="28"/>
          <w:szCs w:val="28"/>
          <w:rtl w:val="true"/>
          <w:lang w:bidi="fa-IR"/>
        </w:rPr>
        <w:t>فی الکافی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الخالق لا یوصف الا بما وصف به نفسه و انّی یوصف الذی تعجز الحواسّ أن تدرکه و الأوهام أن تناله و الخطرات أن تحدّه و الأبصار عن الإِحاطة به جلّ عمّا یصفه الواصفون و تعالی عمّا ینعته الناعتون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2735</w:t>
      </w:r>
    </w:p>
    <w:p>
      <w:pPr>
        <w:pStyle w:val="BookText"/>
        <w:rPr/>
      </w:pPr>
      <w:r>
        <w:rPr>
          <w:rFonts w:ascii="Amiri" w:hAnsi="Amiri" w:eastAsia="Amiri" w:cs="Amiri"/>
          <w:color w:val="111111"/>
          <w:sz w:val="28"/>
          <w:sz w:val="28"/>
          <w:szCs w:val="28"/>
          <w:rtl w:val="true"/>
          <w:lang w:bidi="ar-SA"/>
        </w:rPr>
        <w:t>و فی التوحید عن الصادق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اَلْأَسْمٰاءُ الْحُسْنیٰ التی لا یسمی بها غیره و هی التی وصفها فی الکتاب فقال فَادْعُوهُ بِهٰا وَ ذَرُوا الَّذِینَ یُلْحِدُونَ فِی أَسْمٰائِهِ جهلاً بغیر علم فالذی یلحد فی أسمائه بغیر علم یشرک و هو لا یعلم و یکفر به و هو یظنّ أنّه یحسن و لذلک قال وَ مٰا یُؤْمِنُ أَکْثَرُهُمْ بِاللّٰهِ إِلاّٰ وَ هُمْ مُشْرِکُونَ فهم اَلَّذِینَ یُلْحِدُونَ فِی أَسْمٰائِهِ بغیر علمٍ فیضعونها غیر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سَیُجْزَوْنَ 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خَلَقْنٰا أُمَّةٌ یَهْدُونَ بِالْحَقِّ وَ بِهِ یَعْدِلُونَ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2736</w:t>
      </w:r>
    </w:p>
    <w:p>
      <w:pPr>
        <w:pStyle w:val="BookText"/>
        <w:rPr/>
      </w:pPr>
      <w:r>
        <w:rPr>
          <w:rFonts w:ascii="IRNazanin" w:hAnsi="IRNazanin" w:eastAsia="IRNazanin"/>
          <w:color w:val="111111"/>
          <w:sz w:val="28"/>
          <w:sz w:val="28"/>
          <w:szCs w:val="28"/>
          <w:rtl w:val="true"/>
          <w:lang w:bidi="fa-IR"/>
        </w:rPr>
        <w:t>فی الکافی عن الصادق و العیّاشیّ عن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هم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2737</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نحن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هذه اَلْآیَةَ لآل محمّد علیهم السلام و أتباعهم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لتفرّقنّ هذه الاُمّة علی ثلاث و سبعین فرقة کلّها فی النار إلاّ فرقة وَ مِمَّنْ خَلَقْنٰا أُمَّةٌ یَهْدُونَ بِالْحَقِّ وَ بِهِ یَعْدِلُونَ فهذه التی تنجو من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2739</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أمّة محمّد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2740</w:t>
      </w:r>
    </w:p>
    <w:p>
      <w:pPr>
        <w:pStyle w:val="BookText"/>
        <w:rPr/>
      </w:pPr>
      <w:r>
        <w:rPr>
          <w:rFonts w:ascii="IRNazanin" w:hAnsi="IRNazanin" w:eastAsia="IRNazanin"/>
          <w:color w:val="111111"/>
          <w:sz w:val="28"/>
          <w:sz w:val="28"/>
          <w:szCs w:val="28"/>
          <w:rtl w:val="true"/>
          <w:lang w:bidi="fa-IR"/>
        </w:rPr>
        <w:t>و 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لکم و قد أعطی قوم موسی مثلها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2741</w:t>
      </w:r>
    </w:p>
    <w:p>
      <w:pPr>
        <w:pStyle w:val="BookText"/>
        <w:rPr/>
      </w:pPr>
      <w:r>
        <w:rPr>
          <w:rFonts w:ascii="Amiri" w:hAnsi="Amiri" w:eastAsia="Amiri" w:cs="Amiri"/>
          <w:color w:val="111111"/>
          <w:sz w:val="28"/>
          <w:sz w:val="28"/>
          <w:szCs w:val="28"/>
          <w:rtl w:val="true"/>
          <w:lang w:bidi="ar-SA"/>
        </w:rPr>
        <w:t>و 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لأمّتی بالحق یأخذون و بالحق یعطون و قد أعطی لقوم بین أیدیکم مثلها وَ مِنْ قَوْمِ مُوسیٰ أُمَّةٌ یَهْدُونَ بِالْحَقِّ وَ بِهِ یَعْدِلُونَ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بهذه الأخبار الثلاثة بعض الأمّة کما یدلّ علیه قوله مثلها</w:t>
      </w:r>
    </w:p>
    <w:p>
      <w:pPr>
        <w:pStyle w:val="BookText"/>
        <w:rPr/>
      </w:pPr>
      <w:r>
        <w:rPr>
          <w:rFonts w:eastAsia="Times New Roman" w:cs="Times New Roman" w:ascii="Times New Roman" w:hAnsi="Times New Roman"/>
          <w:color w:val="111111"/>
          <w:sz w:val="28"/>
          <w:szCs w:val="28"/>
          <w:lang w:val="en-US" w:bidi="en-US"/>
        </w:rPr>
        <w:t>2742</w:t>
      </w:r>
    </w:p>
    <w:p>
      <w:pPr>
        <w:pStyle w:val="BookText"/>
        <w:rPr/>
      </w:pPr>
      <w:r>
        <w:rPr>
          <w:rFonts w:ascii="IRNazanin" w:hAnsi="IRNazanin" w:eastAsia="IRNazanin"/>
          <w:color w:val="111111"/>
          <w:sz w:val="28"/>
          <w:sz w:val="28"/>
          <w:szCs w:val="28"/>
          <w:rtl w:val="true"/>
          <w:lang w:bidi="fa-IR"/>
        </w:rPr>
        <w:t>و ما رواه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أمّتی قوماً علی الحق حتّی ینزل 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سَنَسْتَدْرِجُهُمْ</w:t>
      </w:r>
    </w:p>
    <w:p>
      <w:pPr>
        <w:pStyle w:val="BookText"/>
        <w:rPr/>
      </w:pPr>
      <w:r>
        <w:rPr>
          <w:rFonts w:ascii="Amiri" w:hAnsi="Amiri" w:eastAsia="Amiri" w:cs="Amiri"/>
          <w:color w:val="111111"/>
          <w:sz w:val="28"/>
          <w:sz w:val="28"/>
          <w:szCs w:val="28"/>
          <w:rtl w:val="true"/>
          <w:lang w:bidi="ar-SA"/>
        </w:rPr>
        <w:t>سنستدنیهم قلیلاً قلیلاً إلی الهلاک حتّی یقعوا فیه بغتةً و أصل الاِستدراج الاستصعاد و الاِستنزال درجةً بعد درجةٍ مِنْ حَیْثُ لاٰ یَعْلَمُونَ ما یراد بهم و ذلک أن تتواتر علیهم النعم فیظنّوا انه لطف من اللّٰه بهم فیزدادوا بطراً و انهماکاً فی الغیّ حتّی یحق علیهم کلمة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النعم عند المعاصی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2743</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هو العبد یذنب الذنب فتجدد له النعمة تلهیه تلک النعمة عن الاِستغفار من ذلک الذنب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2744</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فأذنب ذنباً اتبعه بنقمة و یذکره الاِستغفار و إذا أراد بعبد شرّاً فأذنب ذنباً فاتبعه بنعمة لینسیه الاِستغفار و یتمادی بها و هو قول اللّٰه عزّ و جلّ سَنَسْتَدْرِجُهُمْ مِنْ حَیْثُ لاٰ یَعْلَمُونَ بالنعم عند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أُمْلِی لَهُمْ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امهلهم إِنَّ کَیْدِی مَتِینٌ </w:t>
      </w:r>
      <w:r>
        <w:rPr>
          <w:rStyle w:val="FootnoteAnchor"/>
          <w:rtl w:val="true"/>
        </w:rPr>
        <w:footnoteReference w:id="299"/>
      </w:r>
      <w:r>
        <w:rPr>
          <w:rFonts w:ascii="IRNazanin" w:hAnsi="IRNazanin" w:eastAsia="IRNazanin"/>
          <w:color w:val="111111"/>
          <w:sz w:val="28"/>
          <w:sz w:val="28"/>
          <w:szCs w:val="28"/>
          <w:rtl w:val="true"/>
          <w:lang w:bidi="fa-IR"/>
        </w:rPr>
        <w:t>لا یدفع بشیء إنّما سماه کیداً لأنّ ظاهره إحسان و باطنه خذلان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مٰا بِصٰاحِبِهِمْ</w:t>
      </w:r>
    </w:p>
    <w:p>
      <w:pPr>
        <w:pStyle w:val="BookText"/>
        <w:rPr/>
      </w:pPr>
      <w:r>
        <w:rPr>
          <w:rFonts w:ascii="Amiri" w:hAnsi="Amiri" w:eastAsia="Amiri" w:cs="Amiri"/>
          <w:color w:val="111111"/>
          <w:sz w:val="28"/>
          <w:sz w:val="28"/>
          <w:szCs w:val="28"/>
          <w:rtl w:val="true"/>
          <w:lang w:bidi="ar-SA"/>
        </w:rPr>
        <w:t xml:space="preserve">یعنی محمّد صلّی اللّٰه علیه و آله و سلم مِنْ جِنَّةٍ أی جنون روی أنّه علا الصفا فدعاهم فخذاً </w:t>
      </w:r>
      <w:r>
        <w:rPr>
          <w:rStyle w:val="FootnoteAnchor"/>
          <w:rtl w:val="true"/>
        </w:rPr>
        <w:footnoteReference w:id="300"/>
      </w:r>
      <w:r>
        <w:rPr>
          <w:rFonts w:ascii="IRNazanin" w:hAnsi="IRNazanin" w:eastAsia="IRNazanin"/>
          <w:color w:val="111111"/>
          <w:sz w:val="28"/>
          <w:sz w:val="28"/>
          <w:szCs w:val="28"/>
          <w:rtl w:val="true"/>
          <w:lang w:bidi="fa-IR"/>
        </w:rPr>
        <w:t xml:space="preserve">یحذرهم بأسَ اللّٰه فقال قائلهم انّ صاحبکم لمجنون بات یهوت </w:t>
      </w:r>
      <w:r>
        <w:rPr>
          <w:rStyle w:val="FootnoteAnchor"/>
          <w:rtl w:val="true"/>
        </w:rPr>
        <w:footnoteReference w:id="301"/>
      </w:r>
      <w:r>
        <w:rPr>
          <w:rFonts w:ascii="Amiri" w:hAnsi="Amiri" w:eastAsia="Amiri" w:cs="Amiri"/>
          <w:color w:val="111111"/>
          <w:sz w:val="28"/>
          <w:sz w:val="28"/>
          <w:szCs w:val="28"/>
          <w:rtl w:val="true"/>
          <w:lang w:bidi="ar-SA"/>
        </w:rPr>
        <w:t>إلی الصباح فنزلت إِنْ هُوَ إِلاّٰ نَذِیرٌ مُبِینٌ موضح إنذاره بحیث لا یخفی علی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یَنْظُرُوا</w:t>
      </w:r>
    </w:p>
    <w:p>
      <w:pPr>
        <w:pStyle w:val="BookText"/>
        <w:rPr/>
      </w:pPr>
      <w:r>
        <w:rPr>
          <w:rFonts w:ascii="Amiri" w:hAnsi="Amiri" w:eastAsia="Amiri" w:cs="Amiri"/>
          <w:color w:val="111111"/>
          <w:sz w:val="28"/>
          <w:sz w:val="28"/>
          <w:szCs w:val="28"/>
          <w:rtl w:val="true"/>
          <w:lang w:bidi="ar-SA"/>
        </w:rPr>
        <w:t xml:space="preserve">نظر اعتبار فِی مَلَکُوتِ السَّمٰاوٰاتِ وَ الْأَرْضِ فی باطنها و أرواحها وَ مٰا خَلَقَ اللّٰهُ مِنْ شَیْءٍ مما یقع علیه اسم الشیء من أجناس خلقه التی لا یمکن حصرها لتدلهم علی کمال قدرة صانعها و وحدة مبدعها و عظم شأن مالکها و متولی أمرها لیظهر لهم صحة ما یدعوهم إلیه وَ أَنْ عَسیٰ و انه عسی أَنْ یَکُونَ قَدِ اقْتَرَبَ أَجَلُهُمْ یعنی فی اقتراب آجالهم و توقع حلولها فیسارعوا إلی طلب الحق و التوجه إلی ما ینجیهم قبل مغافصة </w:t>
      </w:r>
      <w:r>
        <w:rPr>
          <w:rStyle w:val="FootnoteAnchor"/>
          <w:rtl w:val="true"/>
        </w:rPr>
        <w:footnoteReference w:id="302"/>
      </w:r>
      <w:r>
        <w:rPr>
          <w:rFonts w:ascii="Amiri" w:hAnsi="Amiri" w:eastAsia="Amiri" w:cs="Amiri"/>
          <w:color w:val="111111"/>
          <w:sz w:val="28"/>
          <w:sz w:val="28"/>
          <w:szCs w:val="28"/>
          <w:rtl w:val="true"/>
          <w:lang w:bidi="ar-SA"/>
        </w:rPr>
        <w:t>الموت و نزول العذاب فَبِأَیِّ حَدِیثٍ بَعْدَهُ بعد القرآن یُؤْمِنُونَ إذا لم یؤمنوا به و المعنی و لعلّ أجلهم قد اقترب فما بالهم لا یبادرون الإِیمان بالقرآن و ما ذا ینتظرون بعد وضوحه فان لم یؤمنوا به فبأی حدیث أحق منه یریدون أن یؤمنوا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یُضْلِلِ اللّٰهُ فَلاٰ هٰادِیَ لَهُ وَ یَذَرُهُمْ فِی طُغْیٰانِهِمْ یَعْمَهُونَ</w:t>
      </w:r>
    </w:p>
    <w:p>
      <w:pPr>
        <w:pStyle w:val="BookText"/>
        <w:rPr/>
      </w:pP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قال کان یکله إلی نفسه و قرء  یذرهم بالیاء و به و بالجزم کأنّه قیل لا یهْدِه أحد غیره و یذرهم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السّٰاعَةِ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القیامة و هی من الأسماء الغالبة أَیّٰانَ مُرْسٰاهٰا متی ارساؤها أی إثباتها و استقرارها قُلْ إِنَّمٰا عِلْمُهٰا عِنْدَ رَبِّی استأثر </w:t>
      </w:r>
      <w:r>
        <w:rPr>
          <w:rStyle w:val="FootnoteAnchor"/>
          <w:rtl w:val="true"/>
        </w:rPr>
        <w:footnoteReference w:id="304"/>
      </w:r>
      <w:r>
        <w:rPr>
          <w:rFonts w:ascii="IRNazanin" w:hAnsi="IRNazanin" w:eastAsia="IRNazanin"/>
          <w:color w:val="111111"/>
          <w:sz w:val="28"/>
          <w:sz w:val="28"/>
          <w:szCs w:val="28"/>
          <w:rtl w:val="true"/>
          <w:lang w:bidi="fa-IR"/>
        </w:rPr>
        <w:t>به لم یطلع علیه</w:t>
      </w:r>
    </w:p>
    <w:p>
      <w:pPr>
        <w:pStyle w:val="BookText"/>
        <w:rPr/>
      </w:pPr>
      <w:r>
        <w:rPr>
          <w:rFonts w:ascii="Amiri" w:hAnsi="Amiri" w:eastAsia="Amiri" w:cs="Amiri"/>
          <w:color w:val="111111"/>
          <w:sz w:val="28"/>
          <w:sz w:val="28"/>
          <w:szCs w:val="28"/>
          <w:rtl w:val="true"/>
          <w:lang w:bidi="ar-SA"/>
        </w:rPr>
        <w:t>ملکاً مقرّباً و لا نبیّاً مرسلاً لاٰ یُجَلِّیهٰا لِوَقْتِهٰا لا یظهرها فی وقتها إِلاّٰ هُوَ یعنی ان الخفاء بها مستمر علی غیره إلی وقت وقوعها و اللام للتوقیت ثَقُلَتْ فِی السَّمٰاوٰاتِ وَ الْأَرْضِ عظمت علی أهلها من الملائکة و الثقلین لهو لها و شدّتها لاٰ تَأْتِیکُمْ إِلاّٰ بَغْتَةً فجأة علی غفلة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2745</w:t>
      </w:r>
    </w:p>
    <w:p>
      <w:pPr>
        <w:pStyle w:val="BookText"/>
        <w:rPr/>
      </w:pPr>
      <w:r>
        <w:rPr>
          <w:rFonts w:ascii="IRNazanin" w:hAnsi="IRNazanin" w:eastAsia="IRNazanin"/>
          <w:color w:val="111111"/>
          <w:sz w:val="28"/>
          <w:sz w:val="28"/>
          <w:szCs w:val="28"/>
          <w:rtl w:val="true"/>
          <w:lang w:bidi="fa-IR"/>
        </w:rPr>
        <w:t>فی الجوامع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اَلسّٰاعَةِ تهیج بالناس و الرّجل یصلح حوضه و الرجل یسقی ماشیته و الرجل یقوم سلعته فی سوقه و الرجل یخفض میزانه و یرفعه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کَأَنَّکَ حَفِیٌّ عَنْهٰا</w:t>
      </w:r>
    </w:p>
    <w:p>
      <w:pPr>
        <w:pStyle w:val="BookText"/>
        <w:rPr/>
      </w:pP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أی عالم بها و أصله کأنّک حفیت بالسؤال حتّی علمتها أی استقصیت و الحفت </w:t>
      </w:r>
      <w:r>
        <w:rPr>
          <w:rStyle w:val="FootnoteAnchor"/>
          <w:rtl w:val="true"/>
        </w:rPr>
        <w:footnoteReference w:id="306"/>
      </w:r>
      <w:r>
        <w:rPr>
          <w:rFonts w:ascii="Amiri" w:hAnsi="Amiri" w:eastAsia="Amiri" w:cs="Amiri"/>
          <w:color w:val="111111"/>
          <w:sz w:val="28"/>
          <w:sz w:val="28"/>
          <w:szCs w:val="28"/>
          <w:rtl w:val="true"/>
          <w:lang w:bidi="ar-SA"/>
        </w:rPr>
        <w:t>قُلْ إِنَّمٰا عِلْمُهٰا عِنْدَ اللّٰهِ لم یؤته أحداً من خلقه لأنّه من علم الغیب الذی استأثر اللّٰه به وَ لٰکِنَّ أَکْثَرَ النّٰاسِ لاٰ یَعْلَمُونَ انه المختص بالعلم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بعثت العاص بن وائل السهمی و النضر بن الحارث بن کلدة و عقبة بن أبی معیط إلی نجران لیتعلّموا من علماء الیهود مسائل یسألونها رسول اللّٰه صلّی اللّٰه علیه و آله و سلم و کان فیها سألوا محمّداً صلّی اللّٰه علیه و آله و سلم متی تقوم الساعة فان ادّعی علم ذلک فهو کاذب فانّ قیام الساعة لم یطّلع اللّٰه علیه ملکاً مقرّباً و لا نبیّاً مرسلاً فلمّا سألوه 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نَفْعاً وَ لاٰ ضَرًّا</w:t>
      </w:r>
    </w:p>
    <w:p>
      <w:pPr>
        <w:pStyle w:val="BookText"/>
        <w:rPr/>
      </w:pPr>
      <w:r>
        <w:rPr>
          <w:rFonts w:ascii="Amiri" w:hAnsi="Amiri" w:eastAsia="Amiri" w:cs="Amiri"/>
          <w:color w:val="111111"/>
          <w:sz w:val="28"/>
          <w:sz w:val="28"/>
          <w:szCs w:val="28"/>
          <w:rtl w:val="true"/>
          <w:lang w:bidi="ar-SA"/>
        </w:rPr>
        <w:t xml:space="preserve">جلب نفع و لا دفع ضرر و هو إظهار للعبودیة و التبری عن ادّعاء العلم بالغیوب إِلاّٰ مٰا شٰاءَ اللّٰهُ من ذلک فیلهمنی إیّاه و یوفّقنی له وَ لَوْ کُنْتُ أَعْلَمُ الْغَیْبَ لاَسْتَکْثَرْتُ مِنَ الْخَیْرِ وَ مٰا مَسَّنِیَ السُّوءُ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2746</w:t>
      </w:r>
    </w:p>
    <w:p>
      <w:pPr>
        <w:pStyle w:val="BookText"/>
        <w:rPr/>
      </w:pPr>
      <w:r>
        <w:rPr>
          <w:rFonts w:ascii="IRNazanin" w:hAnsi="IRNazanin" w:eastAsia="IRNazanin"/>
          <w:color w:val="111111"/>
          <w:sz w:val="28"/>
          <w:sz w:val="28"/>
          <w:szCs w:val="28"/>
          <w:rtl w:val="true"/>
          <w:lang w:bidi="fa-IR"/>
        </w:rPr>
        <w:t>فی المعانی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الفقر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قال کنت أختار</w:t>
      </w:r>
    </w:p>
    <w:p>
      <w:pPr>
        <w:pStyle w:val="BookText"/>
        <w:rPr/>
      </w:pPr>
      <w:r>
        <w:rPr>
          <w:rFonts w:ascii="Amiri" w:hAnsi="Amiri" w:eastAsia="Amiri" w:cs="Amiri"/>
          <w:color w:val="111111"/>
          <w:sz w:val="28"/>
          <w:sz w:val="28"/>
          <w:szCs w:val="28"/>
          <w:rtl w:val="true"/>
          <w:lang w:bidi="ar-SA"/>
        </w:rPr>
        <w:t>لنفسی الصحّة و السلامة إِنْ أَنَا إِلاّٰ نَذِیرٌ وَ بَشِیرٌ لِقَوْمٍ یُؤْمِنُونَ فانّهم المنتفعون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خَلَقَکُمْ مِنْ نَفْسٍ وٰاحِدَةٍ</w:t>
      </w:r>
    </w:p>
    <w:p>
      <w:pPr>
        <w:pStyle w:val="BookText"/>
        <w:rPr/>
      </w:pPr>
      <w:r>
        <w:rPr>
          <w:rFonts w:ascii="Amiri" w:hAnsi="Amiri" w:eastAsia="Amiri" w:cs="Amiri"/>
          <w:color w:val="111111"/>
          <w:sz w:val="28"/>
          <w:sz w:val="28"/>
          <w:szCs w:val="28"/>
          <w:rtl w:val="true"/>
          <w:lang w:bidi="ar-SA"/>
        </w:rPr>
        <w:t xml:space="preserve">هی نفس آدم وَ جَعَلَ مِنْهٰا من فضل طینتها زَوْجَهٰا حوّاء لِیَسْکُنَ إِلَیْهٰا لیأنس بها و یطمئن إلیها فَلَمّٰا تَغَشّٰاهٰا جامعها حَمَلَتْ حَمْلاً خَفِیفاً خف علیها فَمَرَّتْ بِهِ أی استمرت بالحمل فَلَمّٰا أَثْقَلَتْ صارت ذات ثقل بکبر الولد فی بطنها دَعَوَا اللّٰهَ رَبَّهُمٰا لَئِنْ آتَیْتَنٰا صٰالِحاً ولداً سویّاً بریئاً من الآفة لَنَکُونَنَّ مِنَ الشّٰاکِرِینَ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آتٰاهُمٰا صٰالِحاً جَعَلاٰ لَهُ شُرَکٰاءَ فِیمٰا آتٰاهُمٰا</w:t>
      </w:r>
    </w:p>
    <w:p>
      <w:pPr>
        <w:pStyle w:val="BookText"/>
        <w:rPr/>
      </w:pPr>
      <w:r>
        <w:rPr>
          <w:rFonts w:ascii="Amiri" w:hAnsi="Amiri" w:eastAsia="Amiri" w:cs="Amiri"/>
          <w:color w:val="111111"/>
          <w:sz w:val="28"/>
          <w:sz w:val="28"/>
          <w:szCs w:val="28"/>
          <w:rtl w:val="true"/>
          <w:lang w:bidi="ar-SA"/>
        </w:rPr>
        <w:t xml:space="preserve">و قرء  شرکاً بالمصدر فَتَعٰالَی اللّٰهُ عَمّٰا یُشْرِکُونَ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2747</w:t>
      </w:r>
    </w:p>
    <w:p>
      <w:pPr>
        <w:pStyle w:val="BookText"/>
        <w:rPr/>
      </w:pPr>
      <w:r>
        <w:rPr>
          <w:rFonts w:ascii="IRNazanin" w:hAnsi="IRNazanin" w:eastAsia="IRNazanin"/>
          <w:color w:val="111111"/>
          <w:sz w:val="28"/>
          <w:sz w:val="28"/>
          <w:szCs w:val="28"/>
          <w:rtl w:val="true"/>
          <w:lang w:bidi="fa-IR"/>
        </w:rPr>
        <w:t>و القمّیّ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آدم و حوّاء و انّما کان شرکهما شرک طاعة و لیس شرک عبادة، و زاد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للحارث نصیباً فی خلق اللّٰه و لم یکن أشرکا إبلیس فی عبادة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ذکر فی ذلک حدیثاً مبسوطاً رواه عن الباقر علیه السلام موافقاً لما روته العامّة فیه ممّا لا یلیق بالأنبیاء و المستفاد من ذلک الحدیث أنّ معنی اشراکهما فِیمٰا آتٰاهُمٰا اللّٰه تسمیتهما أولادهما بعبد الحارث و الحارث اسم إبلیس و إبلیس قد حملهما علی ذلک بتغریره و قیل معناه التسمیة بعبد عزّی و عبد مناة و عبد یغوث و ما أشبه ذلک من أسماء الأصنام و معنی جَعَلاٰ لَهُ جعل أولادهما شُرَکٰاءَ فیما أتی أولادهما علی حذف المضاف و إقامة المضاف إلیه مقامه فی الموضعین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2748</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المأمون یا ابن رسول اللّٰه ألیس من قولک أنّ الأنبیاء معصومون قال بلی قال فما معنی قول اللّٰه عزّ و جلّ فَلَمّٰا آتٰاهُمٰا صٰالِحاً جَعَلاٰ لَهُ شُرَکٰاءَ فِیمٰا آتٰاهُمٰا فقال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حوّاء ولدت لآدم علیه السلام خمسمائة بطن فی کلّ بطن ذکراً و أنثی و انّ آدم و حوّاء عاهدا اللّٰه تعالی و دعواه و قالا لَئِنْ آتَیْتَنٰا صٰالِحاً لَنَکُونَنَّ مِنَ الشّٰاکِرِینَ فَلَمّٰا آتٰاهُمٰا صٰالِحاً من النسل خلقاً سویّاً بریئاً من الزمانة و العاهة کان ما آتیهما صنفین صنفاً ذکراناً و صنفاً اناثاً فجعل الصنفان للّٰه سبحانه شُرَکٰاءَ فِیمٰا آتٰاهُمٰا و لم یشکراه کشکر أبویهما له عزّ و جلّ فَتَعٰالَی اللّٰهُ عَمّٰا یُشْرِکُونَ فقال المأمون أشهد أنّک ابن رسول اللّٰه صلّی اللّٰه علیه و آله و سلم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یُشْرِکُونَ مٰا لاٰ یَخْلُقُ شَیْئاً وَ هُمْ یُخْلَقُونَ</w:t>
      </w:r>
    </w:p>
    <w:p>
      <w:pPr>
        <w:pStyle w:val="BookText"/>
        <w:rPr/>
      </w:pPr>
      <w:r>
        <w:rPr>
          <w:rFonts w:ascii="IRNazanin" w:hAnsi="IRNazanin" w:eastAsia="IRNazanin"/>
          <w:color w:val="111111"/>
          <w:sz w:val="28"/>
          <w:sz w:val="28"/>
          <w:szCs w:val="28"/>
          <w:rtl w:val="true"/>
          <w:lang w:bidi="fa-IR"/>
        </w:rPr>
        <w:t>یعنی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یَسْتَطِیعُونَ لَهُمْ</w:t>
      </w:r>
    </w:p>
    <w:p>
      <w:pPr>
        <w:pStyle w:val="BookText"/>
        <w:rPr/>
      </w:pPr>
      <w:r>
        <w:rPr>
          <w:rFonts w:ascii="Amiri" w:hAnsi="Amiri" w:eastAsia="Amiri" w:cs="Amiri"/>
          <w:color w:val="111111"/>
          <w:sz w:val="28"/>
          <w:sz w:val="28"/>
          <w:szCs w:val="28"/>
          <w:rtl w:val="true"/>
          <w:lang w:bidi="ar-SA"/>
        </w:rPr>
        <w:t>لعبدتهم نَصْراً وَ لاٰ أَنْفُسَهُمْ یَنْصُرُونَ فیدفعون عنها ما یعتریها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تَدْعُوهُمْ إِلَی الْهُدیٰ لاٰ یَتَّبِعُوکُمْ</w:t>
      </w:r>
    </w:p>
    <w:p>
      <w:pPr>
        <w:pStyle w:val="BookText"/>
        <w:rPr/>
      </w:pPr>
      <w:r>
        <w:rPr>
          <w:rFonts w:ascii="Amiri" w:hAnsi="Amiri" w:eastAsia="Amiri" w:cs="Amiri"/>
          <w:color w:val="111111"/>
          <w:sz w:val="28"/>
          <w:sz w:val="28"/>
          <w:szCs w:val="28"/>
          <w:rtl w:val="true"/>
          <w:lang w:bidi="ar-SA"/>
        </w:rPr>
        <w:t xml:space="preserve">یحتمل معنیین أحدهما أن یکون الخطاب للمسلمین و هُم ضمیر المشرکین یعنی أن تدعو المشرکین إلی الإِسلام لا یجیبوکم و الثانی أن یکون الخطاب للمشرکین و هم ضمیر الأصنام یعنی أن تدعو الأصنام إلی أن یهدوکم لا یتّبعوکم إلی مرادکم و لا یجیبوکم کما یجیبکم اللّٰه و قرء  یتبعوکم بالتخفیف سَوٰاءٌ عَلَیْکُمْ أَ دَعَوْتُمُوهُمْ أَمْ أَنْتُمْ صٰامِتُونَ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تَدْعُونَ مِنْ دُونِ اللّٰهِ</w:t>
      </w:r>
    </w:p>
    <w:p>
      <w:pPr>
        <w:pStyle w:val="BookText"/>
        <w:rPr/>
      </w:pPr>
      <w:r>
        <w:rPr>
          <w:rFonts w:ascii="Amiri" w:hAnsi="Amiri" w:eastAsia="Amiri" w:cs="Amiri"/>
          <w:color w:val="111111"/>
          <w:sz w:val="28"/>
          <w:sz w:val="28"/>
          <w:szCs w:val="28"/>
          <w:rtl w:val="true"/>
          <w:lang w:bidi="ar-SA"/>
        </w:rPr>
        <w:t>أی تعبدونهم و تسمّونهم آلهةً من دونه سبحانه عِبٰادٌ أَمْثٰالُکُمْ مملوکون مسخّرون فَادْعُوهُمْ فَلْیَسْتَجِیبُوا لَکُمْ فی مهماتکم إِنْ کُنْتُمْ صٰادِقِینَ إنَّهم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لَهُمْ أَرْجُلٌ یَمْشُونَ بِهٰا أَمْ لَهُمْ أَیْدٍ یَبْطِشُونَ بِهٰا أَمْ لَهُمْ أَعْیُنٌ یُبْصِرُونَ بِهٰا أَمْ لَهُمْ آذٰانٌ یَسْمَعُونَ بِهٰا قُلِ ادْعُوا شُرَکٰاءَکُمْ</w:t>
      </w:r>
    </w:p>
    <w:p>
      <w:pPr>
        <w:pStyle w:val="BookText"/>
        <w:rPr/>
      </w:pPr>
      <w:r>
        <w:rPr>
          <w:rFonts w:ascii="Amiri" w:hAnsi="Amiri" w:eastAsia="Amiri" w:cs="Amiri"/>
          <w:color w:val="111111"/>
          <w:sz w:val="28"/>
          <w:sz w:val="28"/>
          <w:szCs w:val="28"/>
          <w:rtl w:val="true"/>
          <w:lang w:bidi="ar-SA"/>
        </w:rPr>
        <w:t>و استعینوا بهم فی عدأوتی ثُمَّ کِیدُونِ فبالغوا فیما تقدرون علیه من مکروهی أنتم و شرکاؤکم فَلاٰ تُنْظِرُونِ فلا تمهلونی فانّی لا ابالی بکم لوثوقی علی ولایة اللّٰه 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وَلِیِّیَ</w:t>
      </w:r>
    </w:p>
    <w:p>
      <w:pPr>
        <w:pStyle w:val="BookText"/>
        <w:rPr/>
      </w:pPr>
      <w:r>
        <w:rPr>
          <w:rFonts w:ascii="Amiri" w:hAnsi="Amiri" w:eastAsia="Amiri" w:cs="Amiri"/>
          <w:color w:val="111111"/>
          <w:sz w:val="28"/>
          <w:sz w:val="28"/>
          <w:szCs w:val="28"/>
          <w:rtl w:val="true"/>
          <w:lang w:bidi="ar-SA"/>
        </w:rPr>
        <w:t>ناصری و حافظی اَللّٰهُ الَّذِی نَزَّلَ الْکِتٰابَ القرآن وَ هُوَ یَتَوَلَّی الصّٰالِحِینَ ینصرهم و یحفظهم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تَدْعُونَ مِنْ دُونِهِ لاٰ یَسْتَطِیعُونَ نَصْرَکُمْ وَ لاٰ أَنْفُسَهُمْ یَنْصُرُونَ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تَدْعُوهُمْ إِلَی الْهُدیٰ لاٰ یَسْمَعُوا وَ تَرٰاهُمْ یَنْظُرُونَ إِلَیْکَ وَ هُمْ لاٰ یُبْصِرُونَ</w:t>
      </w:r>
    </w:p>
    <w:p>
      <w:pPr>
        <w:pStyle w:val="BookText"/>
        <w:rPr/>
      </w:pPr>
      <w:r>
        <w:rPr>
          <w:rFonts w:ascii="IRNazanin" w:hAnsi="IRNazanin" w:eastAsia="IRNazanin"/>
          <w:color w:val="111111"/>
          <w:sz w:val="28"/>
          <w:sz w:val="28"/>
          <w:szCs w:val="28"/>
          <w:rtl w:val="true"/>
          <w:lang w:bidi="fa-IR"/>
        </w:rPr>
        <w:t>یشبهون الناظرین إلیک لأنّهم صوّروا بصورة من ینظر إلی من یواجهه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خذ ما عفا لک من أفعال الناس و أخلاقهم و ما تأتی منهم</w:t>
      </w:r>
    </w:p>
    <w:p>
      <w:pPr>
        <w:pStyle w:val="BookText"/>
        <w:rPr/>
      </w:pPr>
      <w:r>
        <w:rPr>
          <w:rFonts w:ascii="Amiri" w:hAnsi="Amiri" w:eastAsia="Amiri" w:cs="Amiri"/>
          <w:color w:val="111111"/>
          <w:sz w:val="28"/>
          <w:sz w:val="28"/>
          <w:szCs w:val="28"/>
          <w:rtl w:val="true"/>
          <w:lang w:bidi="ar-SA"/>
        </w:rPr>
        <w:t>من غیر کلفة و تسهّل و لا تطلب ما یشقّ علیهم و لا تداقّهم و اقبل المیسور منهم و نحوه قوله یسرّوا و لا تعسّروا من اَلْعَفْوَ الذی هو ضدّ الجهد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2749</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أدّب رسوله صلّی اللّٰه علیه و آله و سلم بذلک أی خذ منهم ما ظهر و ما تیسر قال و العفو الوسط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2750</w:t>
      </w:r>
    </w:p>
    <w:p>
      <w:pPr>
        <w:pStyle w:val="BookText"/>
        <w:rPr/>
      </w:pPr>
      <w:r>
        <w:rPr>
          <w:rFonts w:ascii="IRNazanin" w:hAnsi="IRNazanin" w:eastAsia="IRNazanin"/>
          <w:color w:val="111111"/>
          <w:sz w:val="28"/>
          <w:sz w:val="28"/>
          <w:szCs w:val="28"/>
          <w:rtl w:val="true"/>
          <w:lang w:bidi="fa-IR"/>
        </w:rPr>
        <w:t>و فی الفقیه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ثقیف ایّاک أن تضرب مسلماً أو یهودیّاً أو نصرانیّاً فی درهم خراج أو تبیع دابة عمل فی درهم فانا أمرنا أن نأخذ منه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بِالْعُرْفِ</w:t>
      </w:r>
    </w:p>
    <w:p>
      <w:pPr>
        <w:pStyle w:val="BookText"/>
        <w:rPr/>
      </w:pPr>
      <w:r>
        <w:rPr>
          <w:rFonts w:ascii="Amiri" w:hAnsi="Amiri" w:eastAsia="Amiri" w:cs="Amiri"/>
          <w:color w:val="111111"/>
          <w:sz w:val="28"/>
          <w:sz w:val="28"/>
          <w:szCs w:val="28"/>
          <w:rtl w:val="true"/>
          <w:lang w:bidi="ar-SA"/>
        </w:rPr>
        <w:t xml:space="preserve">بالمعروف الجمیل من الأفعال و الحمید من الأخلاق وَ أَعْرِضْ عَنِ الْجٰاهِلِینَ و لا تمار </w:t>
      </w:r>
      <w:r>
        <w:rPr>
          <w:rStyle w:val="FootnoteAnchor"/>
          <w:rtl w:val="true"/>
        </w:rPr>
        <w:footnoteReference w:id="307"/>
      </w:r>
      <w:r>
        <w:rPr>
          <w:rFonts w:ascii="IRNazanin" w:hAnsi="IRNazanin" w:eastAsia="IRNazanin"/>
          <w:color w:val="111111"/>
          <w:sz w:val="28"/>
          <w:sz w:val="28"/>
          <w:szCs w:val="28"/>
          <w:rtl w:val="true"/>
          <w:lang w:bidi="fa-IR"/>
        </w:rPr>
        <w:t>السفهاء و لا تکافأهم بمثل سفههم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2751</w:t>
      </w:r>
    </w:p>
    <w:p>
      <w:pPr>
        <w:pStyle w:val="BookText"/>
        <w:rPr/>
      </w:pPr>
      <w:r>
        <w:rPr>
          <w:rFonts w:ascii="IRNazanin" w:hAnsi="IRNazanin" w:eastAsia="IRNazanin"/>
          <w:color w:val="111111"/>
          <w:sz w:val="28"/>
          <w:sz w:val="28"/>
          <w:szCs w:val="28"/>
          <w:rtl w:val="true"/>
          <w:lang w:bidi="fa-IR"/>
        </w:rPr>
        <w:t>فی المجمع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نزلت هذه الآیة سأل رسول اللّٰه صلّی اللّٰه علیه و آله و سلم جبرئیل عن ذلک فقال لا أدری حتّی اسأل العالم ثمّ أتاه فقال یا محمّد إنّ اللّٰه یأمرک أن تعفو عمّن ظلمک و تعطی من حرمک و تصل من قطعک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2752</w:t>
      </w:r>
    </w:p>
    <w:p>
      <w:pPr>
        <w:pStyle w:val="BookText"/>
        <w:rPr/>
      </w:pPr>
      <w:r>
        <w:rPr>
          <w:rFonts w:ascii="IRNazanin" w:hAnsi="IRNazanin" w:eastAsia="IRNazanin"/>
          <w:color w:val="111111"/>
          <w:sz w:val="28"/>
          <w:sz w:val="28"/>
          <w:szCs w:val="28"/>
          <w:rtl w:val="true"/>
          <w:lang w:bidi="fa-IR"/>
        </w:rPr>
        <w:t>و فی الجوامع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نبیّه بمکارم الأخلاق و لیس فی القرآن آیة أجمع لمکارم الأخلاق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2753</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أمر نبیّه بمداراة الناس فقال خُذِ الْعَفْوَ وَ أْمُرْ بِالْعُرْفِ وَ أَعْرِضْ عَنِ الْجٰاهِلِینَ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یَنْزَغَنَّکَ مِنَ الشَّیْطٰانِ نَزْغٌ</w:t>
      </w:r>
    </w:p>
    <w:p>
      <w:pPr>
        <w:pStyle w:val="BookText"/>
        <w:rPr/>
      </w:pPr>
      <w:r>
        <w:rPr>
          <w:rFonts w:ascii="Amiri" w:hAnsi="Amiri" w:eastAsia="Amiri" w:cs="Amiri"/>
          <w:color w:val="111111"/>
          <w:sz w:val="28"/>
          <w:sz w:val="28"/>
          <w:szCs w:val="28"/>
          <w:rtl w:val="true"/>
          <w:lang w:bidi="ar-SA"/>
        </w:rPr>
        <w:t xml:space="preserve">ینخسنّک </w:t>
      </w:r>
      <w:r>
        <w:rPr>
          <w:rStyle w:val="FootnoteAnchor"/>
          <w:rtl w:val="true"/>
        </w:rPr>
        <w:footnoteReference w:id="308"/>
      </w:r>
      <w:r>
        <w:rPr>
          <w:rFonts w:ascii="IRNazanin" w:hAnsi="IRNazanin" w:eastAsia="IRNazanin"/>
          <w:color w:val="111111"/>
          <w:sz w:val="28"/>
          <w:sz w:val="28"/>
          <w:szCs w:val="28"/>
          <w:rtl w:val="true"/>
          <w:lang w:bidi="fa-IR"/>
        </w:rPr>
        <w:t>منه نخس فی القلب یوسوسک علی خلاف ما أمرت به کاعتراء غضب و النّزغ و النّسغ و النخس و الغرز بمعنی شبّه وسوسة الناس إغراء لهم علی المعاصی و إزعاجاً بغرز السایق ما یسوقه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 لما نزلت الآیة السابقة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یا ربّ و الغضب فنزلت فَاسْتَعِذْ بِاللّٰهِ إِنَّهُ سَمِیعٌ یسمع استعاذتک عَلِیمٌ بما فیه صلاح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w:t>
      </w:r>
    </w:p>
    <w:p>
      <w:pPr>
        <w:pStyle w:val="BookText"/>
        <w:rPr/>
      </w:pPr>
      <w:r>
        <w:rPr>
          <w:rFonts w:ascii="Amiri" w:hAnsi="Amiri" w:eastAsia="Amiri" w:cs="Amiri"/>
          <w:color w:val="111111"/>
          <w:sz w:val="28"/>
          <w:sz w:val="28"/>
          <w:szCs w:val="28"/>
          <w:rtl w:val="true"/>
          <w:lang w:bidi="ar-SA"/>
        </w:rPr>
        <w:t xml:space="preserve">لمة </w:t>
      </w:r>
      <w:r>
        <w:rPr>
          <w:rStyle w:val="FootnoteAnchor"/>
          <w:rtl w:val="true"/>
        </w:rPr>
        <w:footnoteReference w:id="309"/>
      </w:r>
      <w:r>
        <w:rPr>
          <w:rFonts w:ascii="Amiri" w:hAnsi="Amiri" w:eastAsia="Amiri" w:cs="Amiri"/>
          <w:color w:val="111111"/>
          <w:sz w:val="28"/>
          <w:sz w:val="28"/>
          <w:szCs w:val="28"/>
          <w:rtl w:val="true"/>
          <w:lang w:bidi="ar-SA"/>
        </w:rPr>
        <w:t>منه کأنها طافت بهم و دارت حولهم و لم تقدر ان تؤثّر فیهم و قرء  طیف بغیر الف تَذَکَّرُوا ما أمر اللّٰه به و نهی عنه فَإِذٰا هُمْ مُبْصِرُونَ مواقع الخطأ و مکاید الشیطان فیحترزون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2755</w:t>
      </w:r>
    </w:p>
    <w:p>
      <w:pPr>
        <w:pStyle w:val="BookText"/>
        <w:rPr/>
      </w:pPr>
      <w:r>
        <w:rPr>
          <w:rFonts w:ascii="IRNazanin" w:hAnsi="IRNazanin" w:eastAsia="IRNazanin"/>
          <w:color w:val="111111"/>
          <w:sz w:val="28"/>
          <w:sz w:val="28"/>
          <w:szCs w:val="28"/>
          <w:rtl w:val="true"/>
          <w:lang w:bidi="fa-IR"/>
        </w:rPr>
        <w:t>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العبد یهمّ بالذنب ثمّ یتذکر فیمسک و فی روایة فیدعه و فی أُخری فیبصر و یقصر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القمّیّ قال إذا ذکّرهم الشیطان المعاصی و حملهم علیها یذکرون اسم اللّٰه فَإِذٰا هُمْ مُبْصِرُونَ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إِخْوٰانُهُمْ</w:t>
      </w:r>
    </w:p>
    <w:p>
      <w:pPr>
        <w:pStyle w:val="BookText"/>
        <w:rPr/>
      </w:pPr>
      <w:r>
        <w:rPr>
          <w:rFonts w:ascii="Amiri" w:hAnsi="Amiri" w:eastAsia="Amiri" w:cs="Amiri"/>
          <w:color w:val="111111"/>
          <w:sz w:val="28"/>
          <w:sz w:val="28"/>
          <w:szCs w:val="28"/>
          <w:rtl w:val="true"/>
          <w:lang w:bidi="ar-SA"/>
        </w:rPr>
        <w:t>و اخوان الشیاطین یعنی الذین لم یتّقوا یَمُدُّونَهُمْ الشیاطین و قرء بضم الیاء و کسر المیم فِی الغَیِّ بالتزیین و الحمل علیه ثُمَّ لاٰ یُقْصِرُونَ لا یمسکون عن اغوائهم حتّی یصرُّوا و لا یرجعوا فیهلکوا أو لا یقصر الاخوان عن الغیّ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تَأْتِهِمْ بِآیَةٍ</w:t>
      </w:r>
    </w:p>
    <w:p>
      <w:pPr>
        <w:pStyle w:val="BookText"/>
        <w:rPr/>
      </w:pPr>
      <w:r>
        <w:rPr>
          <w:rFonts w:ascii="Amiri" w:hAnsi="Amiri" w:eastAsia="Amiri" w:cs="Amiri"/>
          <w:color w:val="111111"/>
          <w:sz w:val="28"/>
          <w:sz w:val="28"/>
          <w:szCs w:val="28"/>
          <w:rtl w:val="true"/>
          <w:lang w:bidi="ar-SA"/>
        </w:rPr>
        <w:t xml:space="preserve">من القرآن أو بآیة ممّا اقترحوه قٰالُوا لَوْ لاٰ اجْتَبَیْتَهٰا هلاّ جمعتها تقوّلاً من عند نفسک کسائر ما تقرأ أو هلاّ طلبتها من اللّٰه قُلْ إِنَّمٰا أَتَّبِعُ مٰا یُوحیٰ إِلَیَّ مِنْ رَبِّی لست بمختلق للآیات أو لست بمقترح لها هٰذٰا القرآن بَصٰائِرُ للقلوب بها تبصر الحق مِنْ رَبِّکُمْ وَ هُدیً وَ رَحْمَةٌ لِقَوْمٍ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قُرِئَ الْقُرْآنُ فَاسْتَمِعُوا لَهُ وَ أَنْصِتُوا لَعَلَّکُمْ تُرْحَمُونَ</w:t>
      </w:r>
    </w:p>
    <w:p>
      <w:pPr>
        <w:pStyle w:val="BookText"/>
        <w:rPr/>
      </w:pPr>
      <w:r>
        <w:rPr>
          <w:rFonts w:ascii="IRNazanin" w:hAnsi="IRNazanin" w:eastAsia="IRNazanin"/>
          <w:color w:val="111111"/>
          <w:sz w:val="28"/>
          <w:sz w:val="28"/>
          <w:szCs w:val="28"/>
          <w:rtl w:val="true"/>
          <w:lang w:bidi="fa-IR"/>
        </w:rPr>
        <w:t>قیل نزلت فی الصلاة کانوا یتکلمون فیها فأمروا باستماع قراءة الإِمام و الإِنصات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الفقیه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خلف إمام فلا تقرأن شیئاً فی الأولیین و انصت لقراءته و لا تقرأن شیئاً فی الأخیرتین فانّ اللّٰه یقول للمؤمنین وَ إِذٰا قُرِئَ الْقُرْآنُ یعنی فی الفریضة خلف الإِمام فَاسْتَمِعُوا لَهُ وَ أَنْصِتُوا لَعَلَّکُمْ تُرْحَمُونَ و الأخیرتان تبع للأوّلیتین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2758</w:t>
      </w:r>
    </w:p>
    <w:p>
      <w:pPr>
        <w:pStyle w:val="BookText"/>
        <w:rPr/>
      </w:pPr>
      <w:r>
        <w:rPr>
          <w:rFonts w:ascii="Amiri" w:hAnsi="Amiri" w:eastAsia="Amiri" w:cs="Amiri"/>
          <w:color w:val="111111"/>
          <w:sz w:val="28"/>
          <w:sz w:val="28"/>
          <w:szCs w:val="28"/>
          <w:rtl w:val="true"/>
          <w:lang w:bidi="ar-SA"/>
        </w:rPr>
        <w:t>و فی التهذیب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خلف إمام تولاّه و تثق به فانّه یجزیک قراءته و ان أحببت أن تقرأ فاقرأ فیما یخافت به فإذا جهر فأنصت قال اللّٰه تعالی وَ أَنْصِتُوا لَعَلَّکُمْ تُرْحَمُونَ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2759</w:t>
      </w:r>
    </w:p>
    <w:p>
      <w:pPr>
        <w:pStyle w:val="BookText"/>
        <w:rPr/>
      </w:pPr>
      <w:r>
        <w:rPr>
          <w:rFonts w:ascii="IRNazanin" w:hAnsi="IRNazanin" w:eastAsia="IRNazanin"/>
          <w:color w:val="111111"/>
          <w:sz w:val="28"/>
          <w:sz w:val="28"/>
          <w:szCs w:val="28"/>
          <w:rtl w:val="true"/>
          <w:lang w:bidi="fa-IR"/>
        </w:rPr>
        <w:t>و العیّاشیّ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خلف إمام تأتمّ به فأنصت و سبّح فی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2760</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الإِنصات للقرآن فی الصلاة و فی غیرها و إذا قرء عندک القرآن وجب علیک الإِنصات و الاِستماع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2761</w:t>
      </w:r>
    </w:p>
    <w:p>
      <w:pPr>
        <w:pStyle w:val="BookText"/>
        <w:rPr/>
      </w:pPr>
      <w:r>
        <w:rPr>
          <w:rFonts w:ascii="Amiri" w:hAnsi="Amiri" w:eastAsia="Amiri" w:cs="Amiri"/>
          <w:color w:val="111111"/>
          <w:sz w:val="28"/>
          <w:sz w:val="28"/>
          <w:szCs w:val="28"/>
          <w:rtl w:val="true"/>
          <w:lang w:bidi="ar-SA"/>
        </w:rPr>
        <w:t>و فی التهذیب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یؤمّ القوم و أنت لا ترضی به فی صلاة یجهر فیها بالقراءة فقال إذا سمعت کتاب اللّٰه یتلی فأنصت له قیل فانّه یشهد علیّ بالشرک قال إن عصی اللّٰه فأطع اللّٰه فرددت علیه فأبی أن یرخّص لی قیل أصلّی اذن فی بیتی ثمّ أخرج إلیه فقال أنت و ذاک و قال إنّ علیّاً علیه السلام کان فی صلاة الصبح فقرأ ابن الکوّا و هو خلفه وَ لَقَدْ أُوحِیَ إِلَیْکَ وَ إِلَی الَّذِینَ مِنْ قَبْلِکَ لَئِنْ أَشْرَکْتَ لَیَحْبَطَنَّ عَمَلُکَ وَ لَتَکُونَنَّ مِنَ الْخٰاسِرِینَ فأنصت علیّ تعظیماً للقرآن حتّی فرغ من الآیة ثمّ عاد فی قراءته ثمّ أعاد ابن الکوّا الآیة فأنصت علیّ أیضاً ثمّ قرء فأعاد ابن الکوّاء فأنصت علیّ علیه السلام ثمّ قال فَاصْبِرْ إِنَّ وَعْدَ اللّٰهِ حَقٌّ وَ لاٰ یَسْتَخِفَّنَّکَ الَّذِینَ لاٰ یُوقِنُونَ ثم أتمّ السورة ثمّ رکع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الحدیثان و ما فی معناهما ممّا یوافق ظاهر القرآن فی عموم وجوب الاِستماع و الإِنصات محمول عند أصحابنا و عامة الفقهاء علی الاِستحباب و تأکده بل قد ورد الأمر بالقراءة خلف المخالف و ان سمعت قراءته إذا لم تکن هناک 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 فی کلّ ذکر تَضَرُّعاً وَ خِیفَةً متضرّعاً و خائفاً وَ دُونَ الْجَهْرِ مِنَ الْقَوْلِ باللسان لأنّ الذکر فی النفس و دون الجهر اللذین یعبّر عنهما بالسر أدخل فی الإِخلاص و أبعد من الریاء و أقرب إلی القبول بِالْغُدُوِّ وَ الْآصٰالِ بالغدوٰة وَ العشیاتِ لفضل هذین الوقتین وَ لاٰ تَکُنْ مِنَ الْغٰافِلِینَ عن ذکر اللّٰه اللاّهین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2762</w:t>
      </w:r>
    </w:p>
    <w:p>
      <w:pPr>
        <w:pStyle w:val="BookText"/>
        <w:rPr/>
      </w:pPr>
      <w:r>
        <w:rPr>
          <w:rFonts w:ascii="Amiri" w:hAnsi="Amiri" w:eastAsia="Amiri" w:cs="Amiri"/>
          <w:color w:val="111111"/>
          <w:sz w:val="28"/>
          <w:sz w:val="28"/>
          <w:szCs w:val="28"/>
          <w:rtl w:val="true"/>
          <w:lang w:bidi="ar-SA"/>
        </w:rPr>
        <w:t>فی الکافی و العیّاشیّ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الملک الا ما یسمع و قال اللّٰه عزّ و جلّ وَ اذْکُرْ رَبَّکَ فِی نَفْسِکَ تَضَرُّعاً وَ خِیفَةً فلا یعلم ثواب ذلک الذّکر فی نفس الرجل غیر اللّٰه لعظمته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2763</w:t>
      </w:r>
    </w:p>
    <w:p>
      <w:pPr>
        <w:pStyle w:val="BookText"/>
        <w:rPr/>
      </w:pPr>
      <w:r>
        <w:rPr>
          <w:rFonts w:ascii="Amiri" w:hAnsi="Amiri" w:eastAsia="Amiri" w:cs="Amiri"/>
          <w:color w:val="111111"/>
          <w:sz w:val="28"/>
          <w:sz w:val="28"/>
          <w:szCs w:val="28"/>
          <w:rtl w:val="true"/>
          <w:lang w:bidi="ar-SA"/>
        </w:rPr>
        <w:t>و العیّاشیّ مرفوعاً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 رَبَّکَ فِی نَفْسِکَ</w:t>
      </w:r>
    </w:p>
    <w:p>
      <w:pPr>
        <w:pStyle w:val="BookText"/>
        <w:rPr/>
      </w:pPr>
      <w:r>
        <w:rPr>
          <w:rFonts w:ascii="Amiri" w:hAnsi="Amiri" w:eastAsia="Amiri" w:cs="Amiri"/>
          <w:color w:val="111111"/>
          <w:sz w:val="28"/>
          <w:sz w:val="28"/>
          <w:szCs w:val="28"/>
          <w:rtl w:val="true"/>
          <w:lang w:bidi="ar-SA"/>
        </w:rPr>
        <w:t>یعنی مستکیناً وَ خِیفَةً یعنی خوفاً من عذابه وَ دُونَ الْجَهْرِ مِنَ الْقَوْلِ یعنی دون الجهر من القراءة بِالْغُدُوِّ وَ الْآصٰالِ یعنی بالغدٰوة و العشی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2764</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ذکرنی سرّاً ذکرته علانیةً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2765</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اللّٰه فی السرّ فقد ذکر اللّٰه کثیراً إنّ المنافقین کانوا یذکرون اللّٰه علانیة و لا یذکرونه فی السرّ فقال اللّٰه تعالی یُرٰاؤُنَ النّٰاسَ وَ لاٰ یَذْکُرُونَ اللّٰهَ إِلاّٰ قَلِیلاً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2766</w:t>
      </w:r>
    </w:p>
    <w:p>
      <w:pPr>
        <w:pStyle w:val="BookText"/>
        <w:rPr/>
      </w:pPr>
      <w:r>
        <w:rPr>
          <w:rFonts w:ascii="IRNazanin" w:hAnsi="IRNazanin" w:eastAsia="IRNazanin"/>
          <w:color w:val="111111"/>
          <w:sz w:val="28"/>
          <w:sz w:val="28"/>
          <w:szCs w:val="28"/>
          <w:rtl w:val="true"/>
          <w:lang w:bidi="fa-IR"/>
        </w:rPr>
        <w:t>و فیه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تقول عند المساء لا إلٰه إلاّ اللّٰه وحده لا شریک له له الملک و له الحمد یحیی و یمیت و یمیت و یحیی و هو حیّ لا یموت و هو علی کل شیء قدیر قیل بیده الخیر قال إنّ بیده الخیر و لکن قل کما أقول لک عشر مرّات و أعوذ باللّٰه السمیع العلیم حین تطلع الشمس و حین تغرب 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عِنْدَ رَبِّکَ</w:t>
      </w:r>
    </w:p>
    <w:p>
      <w:pPr>
        <w:pStyle w:val="BookText"/>
        <w:rPr/>
      </w:pPr>
      <w:r>
        <w:rPr>
          <w:rFonts w:ascii="Amiri" w:hAnsi="Amiri" w:eastAsia="Amiri" w:cs="Amiri"/>
          <w:color w:val="111111"/>
          <w:sz w:val="28"/>
          <w:sz w:val="28"/>
          <w:szCs w:val="28"/>
          <w:rtl w:val="true"/>
          <w:lang w:bidi="ar-SA"/>
        </w:rPr>
        <w:t>قیل یعنی الملائکة و القمّیّ یعنی الأنبیاء و الرسل و الأئمّة علیهم السلام لاٰ یَسْتَکْبِرُونَ عَنْ عِبٰادَتِهِ وَ یُسَبِّحُونَهُ و ینزّهونه وَ لَهُ یَسْجُدُونَ و یخصّونه بالعبادة و التذلّل و لا یشرکون به غیره هنا أوّل سجدات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2767</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قرء ابن آدم السجدة فسجد اعتزل الشیطان یبکی فیقول یا ویله أمر هذا بالسجود فسجد له فله الجنّة و أمرت بالسجود فَعَصیت فعلیّ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الأعراف فی کلّ شهر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یوم القیامة من الذین لاٰ خَوْفٌ عَلَیْهِمْ وَ لاٰ هُمْ یَحْزَنُونَ فان قرأها فی کل جمعة کان ممّن لا یحاسب یوم القیامة و اللّٰه تبارک و تعالی أعلم بکل شیءٍ</w:t>
      </w:r>
      <w:r>
        <w:rPr>
          <w:rFonts w:eastAsia="Amiri" w:cs="Amiri" w:ascii="Amiri" w:hAnsi="Amiri"/>
          <w:color w:val="111111"/>
          <w:sz w:val="28"/>
          <w:szCs w:val="28"/>
          <w:rtl w:val="true"/>
          <w:lang w:bidi="ar-SA"/>
        </w:rPr>
        <w:t>.</w:t>
      </w:r>
      <w:bookmarkStart w:id="16" w:name="pg10054_114543"/>
    </w:p>
    <w:p>
      <w:pPr>
        <w:pStyle w:val="Heading2"/>
        <w:numPr>
          <w:ilvl w:val="1"/>
          <w:numId w:val="1"/>
        </w:numPr>
        <w:rPr/>
      </w:pPr>
      <w:bookmarkStart w:id="17" w:name="__RefHeading___Toc3552087_3556181022"/>
      <w:bookmarkStart w:id="18" w:name="_Toc6"/>
      <w:bookmarkEnd w:id="16"/>
      <w:bookmarkEnd w:id="17"/>
      <w:r>
        <w:rPr>
          <w:rtl w:val="true"/>
        </w:rPr>
        <w:t>سُورة الأنفال</w:t>
      </w:r>
      <w:bookmarkEnd w:id="18"/>
    </w:p>
    <w:p>
      <w:pPr>
        <w:pStyle w:val="BookText"/>
        <w:rPr/>
      </w:pPr>
      <w:r>
        <w:rPr>
          <w:rFonts w:ascii="Amiri" w:hAnsi="Amiri" w:eastAsia="Amiri" w:cs="Amiri"/>
          <w:color w:val="111111"/>
          <w:sz w:val="28"/>
          <w:sz w:val="28"/>
          <w:szCs w:val="28"/>
          <w:rtl w:val="true"/>
          <w:lang w:bidi="ar-SA"/>
        </w:rPr>
        <w:t>هی مَدَنیّة عن ابن عبّاس و قُتادة غیر سبع آیات نزلت بمکّة وَ إِذْ یَمْکُرُ بِکَ الَّذِینَ الی آخِرهنّ و قیل نزلت بأسرِهَا فی غزاة بدر، عدد آیها هی خمس و سبعون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یَسْئَلُونَکَ عَنِ الْأَنْفٰالِ</w:t>
      </w:r>
    </w:p>
    <w:p>
      <w:pPr>
        <w:pStyle w:val="BookText"/>
        <w:rPr/>
      </w:pPr>
      <w:r>
        <w:rPr>
          <w:rFonts w:ascii="Amiri" w:hAnsi="Amiri" w:eastAsia="Amiri" w:cs="Amiri"/>
          <w:color w:val="111111"/>
          <w:sz w:val="28"/>
          <w:sz w:val="28"/>
          <w:szCs w:val="28"/>
          <w:rtl w:val="true"/>
          <w:lang w:bidi="ar-SA"/>
        </w:rPr>
        <w:t>عن حکمها و هی غنائم خاصّة و النّفل الزیادة علی الشیء سمّیت به الغنیمة لأنّها عَطیّة من اللّٰه و 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2769</w:t>
      </w:r>
    </w:p>
    <w:p>
      <w:pPr>
        <w:pStyle w:val="BookText"/>
        <w:rPr/>
      </w:pPr>
      <w:r>
        <w:rPr>
          <w:rFonts w:ascii="IRNazanin" w:hAnsi="IRNazanin" w:eastAsia="IRNazanin"/>
          <w:color w:val="111111"/>
          <w:sz w:val="28"/>
          <w:sz w:val="28"/>
          <w:szCs w:val="28"/>
          <w:rtl w:val="true"/>
          <w:lang w:bidi="fa-IR"/>
        </w:rPr>
        <w:t>فی المجمع قرأ السجّاد و الباقر و الصادق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یسئلونک الأنفال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تعطیهم قُلِ الْأَنْفٰالُ لِلّٰهِ وَ الرَّسُولِ مختصة بهما یضعانها حیث شاءا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2770</w:t>
      </w:r>
    </w:p>
    <w:p>
      <w:pPr>
        <w:pStyle w:val="BookText"/>
        <w:rPr/>
      </w:pPr>
      <w:r>
        <w:rPr>
          <w:rFonts w:ascii="IRNazanin" w:hAnsi="IRNazanin" w:eastAsia="IRNazanin"/>
          <w:color w:val="111111"/>
          <w:sz w:val="28"/>
          <w:sz w:val="28"/>
          <w:szCs w:val="28"/>
          <w:rtl w:val="true"/>
          <w:lang w:bidi="fa-IR"/>
        </w:rPr>
        <w:t>فی التهذیب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الفیء و اَلْأَنْفٰالِ ما کانَ من أرض لم تکن فیها هراقة دم أو قوم </w:t>
      </w:r>
      <w:r>
        <w:rPr>
          <w:rStyle w:val="FootnoteAnchor"/>
          <w:rtl w:val="true"/>
        </w:rPr>
        <w:footnoteReference w:id="311"/>
      </w:r>
      <w:r>
        <w:rPr>
          <w:rFonts w:ascii="IRNazanin" w:hAnsi="IRNazanin" w:eastAsia="IRNazanin"/>
          <w:color w:val="111111"/>
          <w:sz w:val="28"/>
          <w:sz w:val="28"/>
          <w:szCs w:val="28"/>
          <w:rtl w:val="true"/>
          <w:lang w:bidi="fa-IR"/>
        </w:rPr>
        <w:t>صولُحوا و أعطوا بأیدیهم و ما کان من أرض خربة أو بطون أودیة فهو کلّه من الفیء و الأنفال فهذا کله للّٰهِ و لرسوله فما کان للّٰه فهو لرسوله یضعه حیث شاء و هو للإِمام بعد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2771</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اَلْأَنْفٰالِ</w:t>
      </w:r>
    </w:p>
    <w:p>
      <w:pPr>
        <w:pStyle w:val="BookText"/>
        <w:rPr/>
      </w:pPr>
      <w:r>
        <w:rPr>
          <w:rFonts w:ascii="IRNazanin" w:hAnsi="IRNazanin" w:eastAsia="IRNazanin"/>
          <w:color w:val="111111"/>
          <w:sz w:val="28"/>
          <w:sz w:val="28"/>
          <w:szCs w:val="28"/>
          <w:rtl w:val="true"/>
          <w:lang w:bidi="fa-IR"/>
        </w:rPr>
        <w:t>ما لم یوجف علیه بخیل و لا رکاب أو قوم صولحوا أو قوم أعطوا بأیدیهم و کل أرض خربة و بطون الأودیة فهو لرسول اللّٰه و هو للإمام من بعده یضعه حیث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عدّة أخبار من مات و لیس له وارث فما له من اَلْأَنْفٰالِ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فرض اللّٰه طاعتنا لنا الأنفال و لنا صفو </w:t>
      </w:r>
      <w:r>
        <w:rPr>
          <w:rStyle w:val="FootnoteAnchor"/>
          <w:rtl w:val="true"/>
        </w:rPr>
        <w:footnoteReference w:id="312"/>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2774</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اَلْأَنْفٰالِ قیل و مَا الأنفال قال منها المعادن و الآجام و کل أرض لا ربّ لها و کل أرض باد أهلها فهو لنا و قال ما کانَ للملوک فهو من الأنفال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2775</w:t>
      </w:r>
    </w:p>
    <w:p>
      <w:pPr>
        <w:pStyle w:val="BookText"/>
        <w:rPr/>
      </w:pPr>
      <w:r>
        <w:rPr>
          <w:rFonts w:ascii="IRNazanin" w:hAnsi="IRNazanin" w:eastAsia="IRNazanin"/>
          <w:color w:val="111111"/>
          <w:sz w:val="28"/>
          <w:sz w:val="28"/>
          <w:szCs w:val="28"/>
          <w:rtl w:val="true"/>
          <w:lang w:bidi="fa-IR"/>
        </w:rPr>
        <w:t>و فی الجوامع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اَلْأَنْفٰالِ</w:t>
      </w:r>
    </w:p>
    <w:p>
      <w:pPr>
        <w:pStyle w:val="BookText"/>
        <w:rPr/>
      </w:pPr>
      <w:r>
        <w:rPr>
          <w:rFonts w:ascii="IRNazanin" w:hAnsi="IRNazanin" w:eastAsia="IRNazanin"/>
          <w:color w:val="111111"/>
          <w:sz w:val="28"/>
          <w:sz w:val="28"/>
          <w:szCs w:val="28"/>
          <w:rtl w:val="true"/>
          <w:lang w:bidi="fa-IR"/>
        </w:rPr>
        <w:t>کل ما أخذ من دار الحرب بغیر قتال و کل أرض انجلی أهلها عنها بغیر قتال و سماها الفقهاء فیئاً و الأرضون الموات و الآجام و بطون الأودیة و قطایع الملوک و میراث من لا وارث له و هی للّٰه و للرسول و لمن قام مقامه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اَلْأَنْفٰالِ فقال هی القریٰ التی قد خربت و انجلیٰ أهلها و هی للّٰه و للرسول و ما کان للملوک فهو للإِمام و ما کان من أرض خربة لم یوجف </w:t>
      </w:r>
      <w:r>
        <w:rPr>
          <w:rStyle w:val="FootnoteAnchor"/>
          <w:rtl w:val="true"/>
        </w:rPr>
        <w:footnoteReference w:id="313"/>
      </w:r>
      <w:r>
        <w:rPr>
          <w:rFonts w:ascii="IRNazanin" w:hAnsi="IRNazanin" w:eastAsia="IRNazanin"/>
          <w:color w:val="111111"/>
          <w:sz w:val="28"/>
          <w:sz w:val="28"/>
          <w:szCs w:val="28"/>
          <w:rtl w:val="true"/>
          <w:lang w:bidi="fa-IR"/>
        </w:rPr>
        <w:t>علیها بخیل و لا رکاب و کل أرض لا ربّ لها و المعادن منها و من مات و لیس له مولیً فما له من الأنفال و قال نزلت یوم بدر لما انهزم الناس کان أصحاب رسول اللّٰه صلّی اللّٰه علیه و آله و سلم علی ثلاث فرق فصنف کانوا عند خیمة النبیّ صلّی اللّٰه علیه و آله و سلم و صنف أغاروا علی النهب و فرقة طلبت العدوّ و أسروا و غنموا فلمّا جمعُوا الغنائم و الأساری تکلمت الأنصار فی الأساری فأنزل اللّٰه تبارک و تعالیٰ مٰا کٰانَ لِنَبِیٍّ أَنْ یَکُونَ لَهُ أَسْریٰ حَتّٰی یُثْخِنَ فِی الْأَرْضِ فلما أباح اللّٰه لهم الأساری و الغنائم تکلم سعد ابن معاذ و کان ممّن أقام عند خیمة النبیّ صلّی اللّٰه علیه و آله و سلم فقال یا رسول اللّٰه ما منعنا أن نطلب العدوّ زهادة فی الجهاد و لا جبناً من العدو و لکنّا خفنا أن یعری موضعک فیمیل علیک خیل المشرکین و قد أقام عند الخیمة وجُوه المهاجرین و الأنصار و لم یشکّ أحد منهم و الناس کثیر یا رسول اللّٰه و الغنائم قلیلة و متی تعطی هؤلاء لم یبق لأصحابک</w:t>
      </w:r>
    </w:p>
    <w:p>
      <w:pPr>
        <w:pStyle w:val="BookText"/>
        <w:rPr/>
      </w:pPr>
      <w:r>
        <w:rPr>
          <w:rFonts w:ascii="Amiri" w:hAnsi="Amiri" w:eastAsia="Amiri" w:cs="Amiri"/>
          <w:color w:val="111111"/>
          <w:sz w:val="28"/>
          <w:sz w:val="28"/>
          <w:szCs w:val="28"/>
          <w:rtl w:val="true"/>
          <w:lang w:bidi="ar-SA"/>
        </w:rPr>
        <w:t>شیء و خاف أن یقسّم رسول اللّٰه صلّی اللّٰه علیه و آله و سلم الغنائم و اسلاب القتلیٰ بین من قاتل و لا یعطی من تخلف علی خیمة رسول اللّٰهِ صلّی اللّٰه علیه و آله و سلم شیئاً فاختلفوا فیما بینهم حتّیٰ سألوا رسول اللّٰه صلّی اللّٰه علیه و آله و سلم فقالوا لمن هٰذه الغنائم فأنزل اللّٰه یَسْئَلُونَکَ عَنِ الْأَنْفٰالِ قُلِ الْأَنْفٰالُ لِلّٰهِ وَ الرَّسُولِ فرجع الناس و لیس لهم فی الغنیمة شیء ثمّ أنزل اللّٰه بعد ذٰلک وَ اعْلَمُوا أَنَّمٰا غَنِمْتُمْ الآیة فقسّمه رسول اللّٰه صلّی اللّٰه علیه و آله و سلم بینهم فقال سعد بن أبی وقاص یا رسول اللّٰه أ تعطی فارس القوم الذی یحمیهم مثل ما تعطی الضعیف فقال النبیّ صلّی اللّٰه علیه و آله و سلم ثکلتک أمّک و هل تُنْصَرون الا بضعفائکم قال فلم یخمّس رسول اللّٰه صلّی اللّٰه علیه و آله و سلم ببدر و قسّم بین أصحابه ثمّ استقبل بأخذ الخُمس بعد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ascii="Amiri" w:hAnsi="Amiri" w:eastAsia="Amiri" w:cs="Amiri"/>
          <w:color w:val="111111"/>
          <w:sz w:val="28"/>
          <w:sz w:val="28"/>
          <w:szCs w:val="28"/>
          <w:rtl w:val="true"/>
          <w:lang w:bidi="ar-SA"/>
        </w:rPr>
        <w:t>فی الإِختلاف و المشاجرة وَ أَصْلِحُوا ذٰاتَ بَیْنِکُمْ الحال التی بینکم بالمواساة و المساعدة فیما رزقکم اللّٰه و تسلیم أمره إلی اللّٰه و الرسول وَ أَطِیعُوا اللّٰهَ وَ رَسُولَهُ فیه إِنْ کُنْتُمْ مُؤْمِنِینَ فان الإِیمان یقتضی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w:t>
      </w:r>
    </w:p>
    <w:p>
      <w:pPr>
        <w:pStyle w:val="BookText"/>
        <w:rPr/>
      </w:pPr>
      <w:r>
        <w:rPr>
          <w:rFonts w:ascii="Amiri" w:hAnsi="Amiri" w:eastAsia="Amiri" w:cs="Amiri"/>
          <w:color w:val="111111"/>
          <w:sz w:val="28"/>
          <w:sz w:val="28"/>
          <w:szCs w:val="28"/>
          <w:rtl w:val="true"/>
          <w:lang w:bidi="ar-SA"/>
        </w:rPr>
        <w:t>أی الکاملون فی الإِیمان اَلَّذِینَ إِذٰا ذُکِرَ اللّٰهُ وَجِلَتْ قُلُوبُهُمْ فزعت لذکره استعظاماً له و هیبة من جلاله وَ إِذٰا تُلِیَتْ عَلَیْهِمْ آیٰاتُهُ زٰادَتْهُمْ إِیمٰاناً ازدادوا بها یقیناً و طمأنینة نفس وَ عَلیٰ رَبِّهِمْ یَتَوَکَّلُونَ و إلیه یفوّضون أمورهم فیما یخافون و یرجون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یُقِیمُونَ الصَّلاٰةَ وَ مِمّٰا رَزَقْنٰاهُمْ یُنْفِقُونَ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هُمُ الْمُؤْمِنُونَ حَقًّا</w:t>
      </w:r>
    </w:p>
    <w:p>
      <w:pPr>
        <w:pStyle w:val="BookText"/>
        <w:rPr/>
      </w:pPr>
      <w:r>
        <w:rPr>
          <w:rFonts w:ascii="Amiri" w:hAnsi="Amiri" w:eastAsia="Amiri" w:cs="Amiri"/>
          <w:color w:val="111111"/>
          <w:sz w:val="28"/>
          <w:sz w:val="28"/>
          <w:szCs w:val="28"/>
          <w:rtl w:val="true"/>
          <w:lang w:bidi="ar-SA"/>
        </w:rPr>
        <w:t>لأنّهم حقّقوا إیمانهم بضمّ مکارم الأخلاق و محاسن أفعال الجوارحِ إلیه لَهُمْ دَرَجٰاتٌ عِنْدَ رَبِّهِمْ کرامة و علوّ منزلة وَ مَغْفِرَةٌ لما فرط منهم وَ رِزْقٌ کَرِیمٌ أعدّ لهم فی الجنّة القمّیّ نزلت فی أمیر المؤمنین علیه السلام و أبی ذر و سلمان و مقداد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2777</w:t>
      </w:r>
    </w:p>
    <w:p>
      <w:pPr>
        <w:pStyle w:val="BookText"/>
        <w:rPr/>
      </w:pPr>
      <w:r>
        <w:rPr>
          <w:rFonts w:ascii="IRNazanin" w:hAnsi="IRNazanin" w:eastAsia="IRNazanin"/>
          <w:color w:val="111111"/>
          <w:sz w:val="28"/>
          <w:sz w:val="28"/>
          <w:szCs w:val="28"/>
          <w:rtl w:val="true"/>
          <w:lang w:bidi="fa-IR"/>
        </w:rPr>
        <w:t>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الایمان دخل المؤمنون الجنّة و بالزیادة فی الإِیمان تفاضل المؤمنون بالدّرجات عند اللّٰه و بالنقصان دخل المفرّطون النار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صدر الحدیث فی أواخر سورة التّوبة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أَخْرَجَکَ رَبُّکَ مِنْ بَیْتِکَ بِالْحَقِّ وَ إِنَّ فَرِیقاً مِنَ الْمُؤْمِنِینَ لَکٰارِهُونَ</w:t>
      </w:r>
    </w:p>
    <w:p>
      <w:pPr>
        <w:pStyle w:val="BookText"/>
        <w:rPr/>
      </w:pPr>
      <w:r>
        <w:rPr>
          <w:rFonts w:ascii="IRNazanin" w:hAnsi="IRNazanin" w:eastAsia="IRNazanin"/>
          <w:color w:val="111111"/>
          <w:sz w:val="28"/>
          <w:sz w:val="28"/>
          <w:szCs w:val="28"/>
          <w:rtl w:val="true"/>
          <w:lang w:bidi="fa-IR"/>
        </w:rPr>
        <w:t>قیل یعنی حالهم هٰذه فی کراهة ما حکم اللّٰه فی الأنفال مثل حالهم فی کراهة خروجک من بیتک للحرب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2778</w:t>
      </w:r>
    </w:p>
    <w:p>
      <w:pPr>
        <w:pStyle w:val="BookText"/>
        <w:rPr/>
      </w:pPr>
      <w:r>
        <w:rPr>
          <w:rFonts w:ascii="Amiri" w:hAnsi="Amiri" w:eastAsia="Amiri" w:cs="Amiri"/>
          <w:color w:val="111111"/>
          <w:sz w:val="28"/>
          <w:sz w:val="28"/>
          <w:szCs w:val="28"/>
          <w:rtl w:val="true"/>
          <w:lang w:bidi="ar-SA"/>
        </w:rPr>
        <w:t>و فی المجمع فی حدیث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ناصرک کَمٰا أَخْرَجَکَ مِنْ بَیْتِکَ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یُجٰادِلُونَکَ فِی الْحَقِّ</w:t>
      </w:r>
    </w:p>
    <w:p>
      <w:pPr>
        <w:pStyle w:val="BookText"/>
        <w:rPr/>
      </w:pPr>
      <w:r>
        <w:rPr>
          <w:rFonts w:ascii="Amiri" w:hAnsi="Amiri" w:eastAsia="Amiri" w:cs="Amiri"/>
          <w:color w:val="111111"/>
          <w:sz w:val="28"/>
          <w:sz w:val="28"/>
          <w:szCs w:val="28"/>
          <w:rtl w:val="true"/>
          <w:lang w:bidi="ar-SA"/>
        </w:rPr>
        <w:t>فی إیثارک الجهاد إظهاراً للحق لایثارهم تلقّی العیر و أخذ المال الکثیر علیٰ ملاقات النفیر و الجهاد مَعَ الجمّ الغفیر بَعْدَ مٰا تَبَیَّنَ أنّهم یُنْصَرُون أینما توجهوا بأعلام الرّسُول کَأَنَّمٰا یُسٰاقُونَ إِلَی الْمَوْتِ وَ هُمْ یَنْظُرُونَ أی یکرهون القتال کراهة أن یساق إلی الموت و هو یشاهد أسبابه و کان ذٰلک لقلة عددهم و عدم تأهبهم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یَعِدُکُمُ اللّٰهُ</w:t>
      </w:r>
    </w:p>
    <w:p>
      <w:pPr>
        <w:pStyle w:val="BookText"/>
        <w:rPr/>
      </w:pPr>
      <w:r>
        <w:rPr>
          <w:rFonts w:ascii="Amiri" w:hAnsi="Amiri" w:eastAsia="Amiri" w:cs="Amiri"/>
          <w:color w:val="111111"/>
          <w:sz w:val="28"/>
          <w:sz w:val="28"/>
          <w:szCs w:val="28"/>
          <w:rtl w:val="true"/>
          <w:lang w:bidi="ar-SA"/>
        </w:rPr>
        <w:t xml:space="preserve">علیٰ إضمار اذکر إِحْدَی الطّٰائِفَتَیْنِ أَنَّهٰا لَکُمْ یعنی العیر او النفیر وَ تَوَدُّونَ أَنَّ غَیْرَ ذٰاتِ الشَّوْکَةِ </w:t>
      </w:r>
      <w:r>
        <w:rPr>
          <w:rStyle w:val="FootnoteAnchor"/>
          <w:rtl w:val="true"/>
        </w:rPr>
        <w:footnoteReference w:id="314"/>
      </w:r>
      <w:r>
        <w:rPr>
          <w:rFonts w:ascii="Amiri" w:hAnsi="Amiri" w:eastAsia="Amiri" w:cs="Amiri"/>
          <w:color w:val="111111"/>
          <w:sz w:val="28"/>
          <w:sz w:val="28"/>
          <w:szCs w:val="28"/>
          <w:rtl w:val="true"/>
          <w:lang w:bidi="ar-SA"/>
        </w:rPr>
        <w:t xml:space="preserve">الحدّة تَکُونُ لَکُمْ یعنی العیر فانه لم یکن فیها إلاّ أربعون فارساً و لذٰلک یتمنّونها و یکرهون ملاقات النّفیر لکثرة عددِهِم و عدّتهم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2779</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الشَّوْکَةِ</w:t>
      </w:r>
    </w:p>
    <w:p>
      <w:pPr>
        <w:pStyle w:val="BookText"/>
        <w:rPr/>
      </w:pPr>
      <w:r>
        <w:rPr>
          <w:rFonts w:ascii="IRNazanin" w:hAnsi="IRNazanin" w:eastAsia="IRNazanin"/>
          <w:color w:val="111111"/>
          <w:sz w:val="28"/>
          <w:sz w:val="28"/>
          <w:szCs w:val="28"/>
          <w:rtl w:val="true"/>
          <w:lang w:bidi="fa-IR"/>
        </w:rPr>
        <w:t>التی فیها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یُحِقَّ الْحَقَّ</w:t>
      </w:r>
    </w:p>
    <w:p>
      <w:pPr>
        <w:pStyle w:val="BookText"/>
        <w:rPr/>
      </w:pPr>
      <w:r>
        <w:rPr>
          <w:rFonts w:ascii="Amiri" w:hAnsi="Amiri" w:eastAsia="Amiri" w:cs="Amiri"/>
          <w:color w:val="111111"/>
          <w:sz w:val="28"/>
          <w:sz w:val="28"/>
          <w:szCs w:val="28"/>
          <w:rtl w:val="true"/>
          <w:lang w:bidi="ar-SA"/>
        </w:rPr>
        <w:t>أن یثبته و یعلیه بِکَلِمٰاتِهِ قیل بآیاتِهِ المنزلة فی محاربتهم أو بأولیائه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الکلمات الأئمّة علیهم السلام وَ یَقْطَعَ دٰابِرَ الْکٰافِرِینَ و یستأصلهم و المعنیٰ أنّکم تریدون مالاً الاَّ تلقوا مکروهاً و اللّٰه یرید اعلاءَ الدین و إظهار الحق و ما یحصل لکم به فوز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لِیُحِقَّ الْحَقَّ وَ یُبْطِلَ الْبٰاطِلَ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ما فعل و لیس بتکریر لأنّ الأوّل لبیان مراد اللّٰه و تفاوت ما بینه و بین مرادهم و الثانی لبیان الداعی إلی حمل الرسول علی اختیار</w:t>
      </w:r>
    </w:p>
    <w:p>
      <w:pPr>
        <w:pStyle w:val="BookText"/>
        <w:rPr/>
      </w:pPr>
      <w:r>
        <w:rPr>
          <w:rFonts w:ascii="Amiri" w:hAnsi="Amiri" w:eastAsia="Amiri" w:cs="Amiri"/>
          <w:color w:val="111111"/>
          <w:sz w:val="28"/>
          <w:sz w:val="28"/>
          <w:szCs w:val="28"/>
          <w:rtl w:val="true"/>
          <w:lang w:bidi="ar-SA"/>
        </w:rPr>
        <w:t>ذات الشّوکة و نصره علیها وَ لَوْ کَرِهَ الْمُجْرِمُونَ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تَسْتَغِیثُونَ رَبَّکُمْ</w:t>
      </w:r>
    </w:p>
    <w:p>
      <w:pPr>
        <w:pStyle w:val="BookText"/>
        <w:rPr/>
      </w:pPr>
      <w:r>
        <w:rPr>
          <w:rFonts w:ascii="Amiri" w:hAnsi="Amiri" w:eastAsia="Amiri" w:cs="Amiri"/>
          <w:color w:val="111111"/>
          <w:sz w:val="28"/>
          <w:sz w:val="28"/>
          <w:szCs w:val="28"/>
          <w:rtl w:val="true"/>
          <w:lang w:bidi="ar-SA"/>
        </w:rPr>
        <w:t xml:space="preserve">لمّا علمتم أن لا محیص عن القتال مع قلّتکم و کثرة عدوّکم بدل من إِذْ یَعِدُکُمُ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2780</w:t>
      </w:r>
    </w:p>
    <w:p>
      <w:pPr>
        <w:pStyle w:val="BookText"/>
        <w:rPr/>
      </w:pPr>
      <w:r>
        <w:rPr>
          <w:rFonts w:ascii="Amiri" w:hAnsi="Amiri" w:eastAsia="Amiri" w:cs="Amiri"/>
          <w:color w:val="111111"/>
          <w:sz w:val="28"/>
          <w:sz w:val="28"/>
          <w:szCs w:val="28"/>
          <w:rtl w:val="true"/>
          <w:lang w:bidi="ar-SA"/>
        </w:rPr>
        <w:t>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لمّا نظر الی کثرة عدد المشرکین و قلّة عدد المسلمین استقبل القبلة و قال اللّهمّ أنجز لی ما وعدتنی اللّهم إن تهلک هٰذه العصابة لا تعبد فی الأرض فما زال یهتف ربّه مادّاً یدیه حتّیٰ سقط رداؤه عن منکبه فأنزل اللّٰه إِذْ تَسْتَغِیثُونَ الآیة فَاسْتَجٰابَ لَکُمْ أَنِّی مُمِدُّکُمْ بِأَلْفٍ مِنَ الْمَلاٰئِکَةِ مُرْدِفِینَ متبعین المؤمنین أو بعضهم بعضاً من أردفته أنا إذا جئت بعده و قرئ بفتح الدّال و هو من أردفته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جَعَلَهُ اللّٰهُ</w:t>
      </w:r>
    </w:p>
    <w:p>
      <w:pPr>
        <w:pStyle w:val="BookText"/>
        <w:rPr/>
      </w:pPr>
      <w:r>
        <w:rPr>
          <w:rFonts w:ascii="Amiri" w:hAnsi="Amiri" w:eastAsia="Amiri" w:cs="Amiri"/>
          <w:color w:val="111111"/>
          <w:sz w:val="28"/>
          <w:sz w:val="28"/>
          <w:szCs w:val="28"/>
          <w:rtl w:val="true"/>
          <w:lang w:bidi="ar-SA"/>
        </w:rPr>
        <w:t>أی الإِمداد إِلاّٰ بُشْریٰ بشارة لکم بالنصر وَ لِتَطْمَئِنَّ بِهِ قُلُوبُکُمْ لیزول ما بها من الوَجَل لقلّتکم و ذلّتِکم وَ مَا النَّصْرُ إِلاّٰ مِنْ عِنْدِ اللّٰهِ إِنَّ اللّٰهَ عَزِیزٌ حَکِیمٌ و أمداد الملائکة و کثرة العدد وسائط لا تأثیر لها فلا تحسبوا النّصرَ منها و لا تیأسوا منه بفقدها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یُغَشِّیکُمُ النُّعٰاسَ أَمَنَةً مِنْهُ</w:t>
      </w:r>
    </w:p>
    <w:p>
      <w:pPr>
        <w:pStyle w:val="BookText"/>
        <w:rPr/>
      </w:pPr>
      <w:r>
        <w:rPr>
          <w:rFonts w:ascii="Amiri" w:hAnsi="Amiri" w:eastAsia="Amiri" w:cs="Amiri"/>
          <w:color w:val="111111"/>
          <w:sz w:val="28"/>
          <w:sz w:val="28"/>
          <w:szCs w:val="28"/>
          <w:rtl w:val="true"/>
          <w:lang w:bidi="ar-SA"/>
        </w:rPr>
        <w:t>أمناً من اللّٰه بدل ثان من إِذْ یَعِدُکُمُ لإِظهار نعمة ثالثة و المعنیٰ إذ تنعسون لأمنکم الحاصِل من اللّٰه بازالة الرّعب عن قلوبکم وَ یُنَزِّلُ عَلَیْکُمْ مِنَ السَّمٰاءِ مٰاءً لِیُطَهِّرَکُمْ بِهِ من الحَدَث و الخبث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2781</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ماء السَّماءِ فإنّه یطهّر البدن و یدفع الأسقام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2782</w:t>
      </w:r>
    </w:p>
    <w:p>
      <w:pPr>
        <w:pStyle w:val="BookText"/>
        <w:rPr/>
      </w:pPr>
      <w:r>
        <w:rPr>
          <w:rFonts w:ascii="IRNazanin" w:hAnsi="IRNazanin" w:eastAsia="IRNazanin"/>
          <w:color w:val="111111"/>
          <w:sz w:val="28"/>
          <w:sz w:val="28"/>
          <w:szCs w:val="28"/>
          <w:rtl w:val="true"/>
          <w:lang w:bidi="fa-IR"/>
        </w:rPr>
        <w:t>و مثله فی الخصال و العیّاشیّ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یُذْهِبَ عَنْکُمْ رِجْزَ الشَّیْطٰانِ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الجنابة و ذٰلک لأنّه احتلم بعضهم و غلب المشرکون علی الماءِ و یحتمل أن یکون المراد برجز الشیطان وسوسته و تخویفه إیّاهم من العطش إذ روی أنّهم نزلوا فی کثیب اعقر تسوخ فیه الأقدام علی غیر ماءٍ و ناموا فاحتلم أکثرهم و قد غلب المشرکون علی الماءِ فوسوس إلیهم الشیطان و قال کیف تنصرون و قد غلبتم علی الماءِ و أنتم</w:t>
      </w:r>
    </w:p>
    <w:p>
      <w:pPr>
        <w:pStyle w:val="BookText"/>
        <w:rPr/>
      </w:pPr>
      <w:r>
        <w:rPr>
          <w:rFonts w:ascii="IRNazanin" w:hAnsi="IRNazanin" w:eastAsia="IRNazanin"/>
          <w:color w:val="111111"/>
          <w:sz w:val="28"/>
          <w:sz w:val="28"/>
          <w:szCs w:val="28"/>
          <w:rtl w:val="true"/>
          <w:lang w:bidi="fa-IR"/>
        </w:rPr>
        <w:t xml:space="preserve">تصلّون محدثین مجنبین و تزعمون أنّکم أولیاء اللّٰه و فیکم رسوله فأشفقوا فأنزل اللّٰه المطر فمطروا لیلاً حتّیٰ جری الوادی و اتخذوا الحیاض علیٰ عدوته </w:t>
      </w:r>
      <w:r>
        <w:rPr>
          <w:rStyle w:val="FootnoteAnchor"/>
          <w:rtl w:val="true"/>
        </w:rPr>
        <w:footnoteReference w:id="316"/>
      </w:r>
      <w:r>
        <w:rPr>
          <w:rFonts w:ascii="IRNazanin" w:hAnsi="IRNazanin" w:eastAsia="IRNazanin"/>
          <w:color w:val="111111"/>
          <w:sz w:val="28"/>
          <w:sz w:val="28"/>
          <w:szCs w:val="28"/>
          <w:rtl w:val="true"/>
          <w:lang w:bidi="fa-IR"/>
        </w:rPr>
        <w:t xml:space="preserve">و سقوا الرکاب </w:t>
      </w:r>
      <w:r>
        <w:rPr>
          <w:rStyle w:val="FootnoteAnchor"/>
          <w:rtl w:val="true"/>
        </w:rPr>
        <w:footnoteReference w:id="317"/>
      </w:r>
      <w:r>
        <w:rPr>
          <w:rFonts w:ascii="IRNazanin" w:hAnsi="IRNazanin" w:eastAsia="IRNazanin"/>
          <w:color w:val="111111"/>
          <w:sz w:val="28"/>
          <w:sz w:val="28"/>
          <w:szCs w:val="28"/>
          <w:rtl w:val="true"/>
          <w:lang w:bidi="fa-IR"/>
        </w:rPr>
        <w:t xml:space="preserve">و اغتسلوا و توضئوا و تلبّد </w:t>
      </w:r>
      <w:r>
        <w:rPr>
          <w:rStyle w:val="FootnoteAnchor"/>
          <w:rtl w:val="true"/>
        </w:rPr>
        <w:footnoteReference w:id="318"/>
      </w:r>
      <w:r>
        <w:rPr>
          <w:rFonts w:ascii="IRNazanin" w:hAnsi="IRNazanin" w:eastAsia="IRNazanin"/>
          <w:color w:val="111111"/>
          <w:sz w:val="28"/>
          <w:sz w:val="28"/>
          <w:szCs w:val="28"/>
          <w:rtl w:val="true"/>
          <w:lang w:bidi="fa-IR"/>
        </w:rPr>
        <w:t>الرمل الذی بینهم و بین العدوّ و حتّی ثبتت علیه الأقدام و زالت الوسوسة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لِیَرْبِطَ عَلیٰ قُلُوبِکُمْ</w:t>
      </w:r>
    </w:p>
    <w:p>
      <w:pPr>
        <w:pStyle w:val="BookText"/>
        <w:rPr/>
      </w:pPr>
      <w:r>
        <w:rPr>
          <w:rFonts w:ascii="Amiri" w:hAnsi="Amiri" w:eastAsia="Amiri" w:cs="Amiri"/>
          <w:color w:val="111111"/>
          <w:sz w:val="28"/>
          <w:sz w:val="28"/>
          <w:szCs w:val="28"/>
          <w:rtl w:val="true"/>
          <w:lang w:bidi="ar-SA"/>
        </w:rPr>
        <w:t>بالوثوق علی لطف اللّٰه تعالٰی بکم وَ یُثَبِّتَ بِهِ بالمطر اَلْأَقْدٰامَ حتی لا تسوخ فی الرمل أو بالرّبطِ علی القلوب حتّی تثبت فی المعرکة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یُوحِی رَبُّکَ</w:t>
      </w:r>
    </w:p>
    <w:p>
      <w:pPr>
        <w:pStyle w:val="BookText"/>
        <w:rPr/>
      </w:pPr>
      <w:r>
        <w:rPr>
          <w:rFonts w:ascii="Amiri" w:hAnsi="Amiri" w:eastAsia="Amiri" w:cs="Amiri"/>
          <w:color w:val="111111"/>
          <w:sz w:val="28"/>
          <w:sz w:val="28"/>
          <w:szCs w:val="28"/>
          <w:rtl w:val="true"/>
          <w:lang w:bidi="ar-SA"/>
        </w:rPr>
        <w:t>بدل ثالث لإِظهار نعمة رابعة إِلَی الْمَلاٰئِکَةِ أَنِّی مَعَکُمْ فی اعانتهم و تثبیتهم فَثَبِّتُوا الَّذِینَ آمَنُوا بالبشارة لهم و بتکثیر سوادهم و محاربة أعدائهم سَأُلْقِی فِی قُلُوبِ الَّذِینَ کَفَرُوا الرُّعْبَ فَاضْرِبُوا فَوْقَ الْأَعْنٰاقِ أعالیها التی هی المذبح و الرّؤوس وَ اضْرِبُوا مِنْهُمْ کُلَّ بَنٰانٍ أصابع أی جزّوا رقابهم و اقطعوا أطرافهم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بِأَنَّهُمْ شَاقُّوا اللّٰهَ وَ رَسُولَهُ</w:t>
      </w:r>
    </w:p>
    <w:p>
      <w:pPr>
        <w:pStyle w:val="BookText"/>
        <w:rPr/>
      </w:pPr>
      <w:r>
        <w:rPr>
          <w:rFonts w:ascii="Amiri" w:hAnsi="Amiri" w:eastAsia="Amiri" w:cs="Amiri"/>
          <w:color w:val="111111"/>
          <w:sz w:val="28"/>
          <w:sz w:val="28"/>
          <w:szCs w:val="28"/>
          <w:rtl w:val="true"/>
          <w:lang w:bidi="ar-SA"/>
        </w:rPr>
        <w:t xml:space="preserve">بسبب مشاقّتهم لهما و کونهم فی شقّ خلاف شقهما وَ مَنْ یُشٰاقِقِ اللّٰهَ وَ رَسُولَهُ فَإِنَّ اللّٰهَ شَدِیدُ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w:t>
      </w:r>
    </w:p>
    <w:p>
      <w:pPr>
        <w:pStyle w:val="BookText"/>
        <w:rPr/>
      </w:pPr>
      <w:r>
        <w:rPr>
          <w:rFonts w:ascii="Amiri" w:hAnsi="Amiri" w:eastAsia="Amiri" w:cs="Amiri"/>
          <w:color w:val="111111"/>
          <w:sz w:val="28"/>
          <w:sz w:val="28"/>
          <w:szCs w:val="28"/>
          <w:rtl w:val="true"/>
          <w:lang w:bidi="ar-SA"/>
        </w:rPr>
        <w:t>الخطاب فیه مَعَ الکفّار علی طریقة الاِلتفات فَذُوقُوهُ وَ أَنَّ لِلْکٰافِرِینَ عَذٰابَ النّٰارِ و المعنی ذوقوا ما عجّل لکم من القتل و الأسر مع ما أجّل لکم فی الآخرة من عذاب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سبب ذٰلک أنّ عیر قریش خرجت إلی الشام فیها خزائنهم فأمر النّبیّ صلّی اللّٰه علیه و آله و سلم أصحابه بالخروج لیأخذوها فأخبرهم أنّ اللّٰه تعالی قد وعده إحدی الطائفتین إمّا العیر أو القریش إن ظفر بهم فخرج فی ثلاثمائة و ثلاثة عشر رجلاً فلما قارب بَدْراً و کان أبو سفیان لعنه اللّٰه فی العیر فلما بلغه أن رسول اللّٰه صلّی اللّٰه علیه و آله و سلم قد خرج یتعرض العیر خاف خوفاً شدیداً و مضٰی إلی الشام فلما وافی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النقرة </w:t>
      </w:r>
      <w:r>
        <w:rPr>
          <w:rStyle w:val="FootnoteAnchor"/>
          <w:rtl w:val="true"/>
        </w:rPr>
        <w:footnoteReference w:id="320"/>
      </w:r>
      <w:r>
        <w:rPr>
          <w:rFonts w:ascii="IRNazanin" w:hAnsi="IRNazanin" w:eastAsia="IRNazanin"/>
          <w:color w:val="111111"/>
          <w:sz w:val="28"/>
          <w:sz w:val="28"/>
          <w:szCs w:val="28"/>
          <w:rtl w:val="true"/>
          <w:lang w:bidi="fa-IR"/>
        </w:rPr>
        <w:t xml:space="preserve">اکتری ضمضم بن عمرو الخزاعیّ بعشرة دنانیر و أعطاه قلوصاً </w:t>
      </w:r>
      <w:r>
        <w:rPr>
          <w:rStyle w:val="FootnoteAnchor"/>
          <w:rtl w:val="true"/>
        </w:rPr>
        <w:footnoteReference w:id="321"/>
      </w:r>
      <w:r>
        <w:rPr>
          <w:rFonts w:ascii="IRNazanin" w:hAnsi="IRNazanin" w:eastAsia="IRNazanin"/>
          <w:color w:val="111111"/>
          <w:sz w:val="28"/>
          <w:sz w:val="28"/>
          <w:szCs w:val="28"/>
          <w:rtl w:val="true"/>
          <w:lang w:bidi="fa-IR"/>
        </w:rPr>
        <w:t xml:space="preserve">و قال له امض الی قریش و أخبرهم أنّ محمّداً صلّی اللّٰه علیه و آله و سلم و الصباة </w:t>
      </w:r>
      <w:r>
        <w:rPr>
          <w:rStyle w:val="FootnoteAnchor"/>
          <w:rtl w:val="true"/>
        </w:rPr>
        <w:footnoteReference w:id="322"/>
      </w:r>
      <w:r>
        <w:rPr>
          <w:rFonts w:ascii="IRNazanin" w:hAnsi="IRNazanin" w:eastAsia="IRNazanin"/>
          <w:color w:val="111111"/>
          <w:sz w:val="28"/>
          <w:sz w:val="28"/>
          <w:szCs w:val="28"/>
          <w:rtl w:val="true"/>
          <w:lang w:bidi="fa-IR"/>
        </w:rPr>
        <w:t xml:space="preserve">من أهل یثرب قد خرجوا یتعرّضون لعیرکم فأدرکوا العیر و أوصاه أن یحزم ناقته و یقطع أذنها حتّی یسیل الدّم و یشقّ ثوبه من قبل و دبر فإذا دخل مکّة ولیّ وجهه إلی ذنب العیر و صاح بأعلیٰ صوته قال یا آل غالِب یا آل غالِب اللطیمة </w:t>
      </w:r>
      <w:r>
        <w:rPr>
          <w:rStyle w:val="FootnoteAnchor"/>
          <w:rtl w:val="true"/>
        </w:rPr>
        <w:footnoteReference w:id="323"/>
      </w:r>
      <w:r>
        <w:rPr>
          <w:rFonts w:ascii="IRNazanin" w:hAnsi="IRNazanin" w:eastAsia="IRNazanin"/>
          <w:color w:val="111111"/>
          <w:sz w:val="28"/>
          <w:sz w:val="28"/>
          <w:szCs w:val="28"/>
          <w:rtl w:val="true"/>
          <w:lang w:bidi="fa-IR"/>
        </w:rPr>
        <w:t>اللطیمة العیر العیر أدرکوا أدرکوا و ما أریکم تدرکون فإنَّ محمّداً صلّی اللّٰه علیه و آله و سلم و الصباة من أهلِ یثرب قد خرجوا یتعرّضون لعیرکم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ضمضم یبادر إلی مکّة و رأت عاتکة بنت عبد المطلب قبل قدوم ضمضم فی منامها بثلاثة أیّام کأنّ راکباً قد دخل مکّة ینادی یا آل غدر یا آل غدر اغدوا إلیٰ مصارعکم صبح ثالثة ثمّ وافیٰ بجمله علیٰ أبی قبیس فأخذ حجراً فدهدهه من الجبل فما ترک داراً من دور قریش الا أصابه منه فلذة و کأنّ وادی مکّة قد سال من أسفله دما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فانتبهت ذَعِرَةً فأخبرت العباس بذلک فأخبر العباس عتبة بن ربیعة فقال عتبة هٰذه مصیبة تحدث فی قریش و فشت الرّؤیا فی قریش و بلغ ذٰلک أبا جهل فقال ما رأت عاتکة هٰذه الرّؤیا و هٰذه تبنیة ثانیة فی بنی عبد المطلب و اللاّت و العزّی لننتظرنّ ثلاثة أیّام فان کان ما رأت حقّاً فهو کما رأت و إن کان غیر ذٰلکَ لنکتبنّ بیننا کتاباً انه ما من أهل بیت من العَربَ أکذب رجالاً و لا نساءً من بنی هاشم فلما مضٰی یوم قال أبو جهل هذا یوم قد مضٰی فلما کان الیوم الثانی قال أبو جهل هذان یومان قد مَضَیا فلما کان الیوم الثالث وافیٰ ضمضم ینادی فی الوادی یا آل غالب یا آل غالب اللطیمة</w:t>
      </w:r>
    </w:p>
    <w:p>
      <w:pPr>
        <w:pStyle w:val="BookText"/>
        <w:rPr/>
      </w:pPr>
      <w:r>
        <w:rPr>
          <w:rFonts w:ascii="IRNazanin" w:hAnsi="IRNazanin" w:eastAsia="IRNazanin"/>
          <w:color w:val="111111"/>
          <w:sz w:val="28"/>
          <w:sz w:val="28"/>
          <w:szCs w:val="28"/>
          <w:rtl w:val="true"/>
          <w:lang w:bidi="fa-IR"/>
        </w:rPr>
        <w:t>اللطیمة العیر العیر أدرکوا أدرکوا و ما أریکم تدرکون فإنَّ محمّداً صلَّی اللّٰه علیه و آله و سلم و الصّباة من أهل یثرب قد خرجوا یتعرّضون لعیرکم التی فیها خزائنکم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فتصایح الناس بمکّة و تهیّؤا للخروج و قام سهل بن عمرو و صفوان بن أمیّة و أبو البختری بن هشام و منبّه </w:t>
      </w:r>
      <w:r>
        <w:rPr>
          <w:rStyle w:val="FootnoteAnchor"/>
          <w:rtl w:val="true"/>
        </w:rPr>
        <w:footnoteReference w:id="324"/>
      </w:r>
      <w:r>
        <w:rPr>
          <w:rFonts w:ascii="IRNazanin" w:hAnsi="IRNazanin" w:eastAsia="IRNazanin"/>
          <w:color w:val="111111"/>
          <w:sz w:val="28"/>
          <w:sz w:val="28"/>
          <w:szCs w:val="28"/>
          <w:rtl w:val="true"/>
          <w:lang w:bidi="fa-IR"/>
        </w:rPr>
        <w:t xml:space="preserve">و نبیه ابنا الحجّاج و نوفل بن خویلد فقالوا یا معشر قریش و اللّٰه ما أصابکم مصیبة أعظم من هٰذه أن یطمع محمّد و الصّباة من أهل یثرب أن یتعرّضوا لعیرکم التی فیها خزائنکم فو اللّٰه ما قرشّی و لا قرشیّة إلاَّ و لهما فی هٰذه العیر نَشّ </w:t>
      </w:r>
      <w:r>
        <w:rPr>
          <w:rStyle w:val="FootnoteAnchor"/>
          <w:rtl w:val="true"/>
        </w:rPr>
        <w:footnoteReference w:id="325"/>
      </w:r>
      <w:r>
        <w:rPr>
          <w:rFonts w:ascii="Amiri" w:hAnsi="Amiri" w:eastAsia="Amiri" w:cs="Amiri"/>
          <w:color w:val="111111"/>
          <w:sz w:val="28"/>
          <w:sz w:val="28"/>
          <w:szCs w:val="28"/>
          <w:rtl w:val="true"/>
          <w:lang w:bidi="ar-SA"/>
        </w:rPr>
        <w:t>فصاعداً و انّه للذّلّ و الصغار أن یطمع محمّد صلّی اللّٰه علیه و آله و سلم فی أموالکم و یفرِّق بینکم و بین متجرکم فاخرجوا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صفوان بن أمیّة خمسمائة دینار و جهّز بها و أخرج سهیل بن عمرو و ما بقی أحد من عظماءِ قریش إلاّ أخرجوا مالاً و حمّلوا و قوّوا و خرجوا عَلی الصعب </w:t>
      </w:r>
      <w:r>
        <w:rPr>
          <w:rStyle w:val="FootnoteAnchor"/>
          <w:rtl w:val="true"/>
        </w:rPr>
        <w:footnoteReference w:id="326"/>
      </w:r>
      <w:r>
        <w:rPr>
          <w:rFonts w:ascii="Amiri" w:hAnsi="Amiri" w:eastAsia="Amiri" w:cs="Amiri"/>
          <w:color w:val="111111"/>
          <w:sz w:val="28"/>
          <w:sz w:val="28"/>
          <w:szCs w:val="28"/>
          <w:rtl w:val="true"/>
          <w:lang w:bidi="ar-SA"/>
        </w:rPr>
        <w:t xml:space="preserve">و الذّلول لا یملکون أنفسهم کما قال اللّٰه تعالیٰ خَرَجُوا مِنْ دِیٰارِهِمْ بَطَراً وَ رِئٰاءَ النّٰاسِ و خرج معهم العباس بن عبد المطلب و نوفل بن الحرث و عقیل بن أبی طالب و أخرجوا معهم القِیان </w:t>
      </w:r>
      <w:r>
        <w:rPr>
          <w:rStyle w:val="FootnoteAnchor"/>
          <w:rtl w:val="true"/>
        </w:rPr>
        <w:footnoteReference w:id="327"/>
      </w:r>
      <w:r>
        <w:rPr>
          <w:rFonts w:ascii="IRNazanin" w:hAnsi="IRNazanin" w:eastAsia="IRNazanin"/>
          <w:color w:val="111111"/>
          <w:sz w:val="28"/>
          <w:sz w:val="28"/>
          <w:szCs w:val="28"/>
          <w:rtl w:val="true"/>
          <w:lang w:bidi="fa-IR"/>
        </w:rPr>
        <w:t>یشربون الخمر و یضربون بالدّفوف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رسول اللّٰه صلّی اللّٰه علیه و آله و سلم فی ثلاثمائة و ثلاثة عشر رجلاً فلما کان بقرب بدر علیٰ لیلة منها بعث بشیر بن أبی الرّغباء و محمّد بن عمرو یتجسّسان خبر العیر فأتیا ماء بدر فأناخا راحلتیهما و استعذبا من الماءِ و سمعا جاریتین قد تشبّثت إحداهما بالأخری و تطالبها بدرهم کان لها علیها فقالت عیر قریش نزلت أمس فی موضع کذا و هی تنزل غداً هاهنا و اعمل لهم و أقضیکِ فرجعا فأخبراه بما سمعا فأقبل أبو سفیان بالعیر فلما شارف بدراً تقدّم العیر و أقبل وحده حتّی انتهیٰ إلی ماءِ بدر و کان بها رجل من جهینة یقال له کِسب الجهنی فقال له یا کِسب هل لک علم بمحمّد صلّی اللّٰه علیه</w:t>
      </w:r>
    </w:p>
    <w:p>
      <w:pPr>
        <w:pStyle w:val="BookText"/>
        <w:rPr/>
      </w:pPr>
      <w:r>
        <w:rPr>
          <w:rFonts w:ascii="IRNazanin" w:hAnsi="IRNazanin" w:eastAsia="IRNazanin"/>
          <w:color w:val="111111"/>
          <w:sz w:val="28"/>
          <w:sz w:val="28"/>
          <w:szCs w:val="28"/>
          <w:rtl w:val="true"/>
          <w:lang w:bidi="fa-IR"/>
        </w:rPr>
        <w:t>و آله و سلم و أصحابه قال لا قال و اللاّت و العزّی لئن کتمتنا أمر محمّد صلّی اللّٰه علیه و آله و سلم لا یزال قریش لک معادیة آخر الدّهر فانّه لیس أحد من قریش إلاّ و له فی هٰذا العیر نَشّ فصاعداً فلا تکتمنی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لی علم بمحمّد و أصحابه بالتخبار الاّ أنّی رأیت فی هٰذا الیوم راکبین أقبلا فاستعذبا من الماءِ و أناخا راحلتیهما و رَجَعا فلا أدری من هما فجاء أبو سفیان إلیٰ موضع مناخ إبلهما ففتّ أبعار الإِبل بیده فوجد فیها النّویٰ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علائف یثرب هٰؤلاءِ و اللّٰه عیون محمّد فرجع مسرعاً و أمر بالعیر فأخذ بها نحو ساحل البحر و ترکوا الطریق و مرّوا مسرعین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جبرئیل علیٰ رسول اللّٰه صلّی اللّٰه علیه و آله و سلم فأخبره أنّ العیر قد أفلتت و أنّ قریشاً قد أقبلت لتمنع عن عیرها و أمره بالقتال و وعده النّصرة و کان نازلاً ماء الصّفراءِ فأحبّ أن یبلو الأنصار لأنّهم إنّما وعدوه لأن ینصروه و کان فی الدّار فأخبرهم أنّ العیر قد جازت و أن قریشاً قد أقبلت لتمنع عن عیرها و أنّ اللّٰه قد أمرنی بمحاربتهم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فجزع أصحاب رسول اللّٰه صلّی اللّٰه علیه و آله و سلم من ذٰلک و خافوا خوفاً شدیداً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أشیروا علیَّ فقام أبو بکر فقال یا رسول اللّٰه إنّها قریش و خیلاؤها ما آمنت منذ کفرت و لا ذلّت منذ عزّت و لم نخرج علیٰ هیئة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فجلس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فقام عمر فقال مثل مقالة أبی بکر فقال اجلس</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المقداد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قریش و خیلاؤها و قد آمنّا بک و صدَّقناک و شهدنا أنَّ ما جئت به حقّ من عند اللّٰه و لو أمرتنا أن نخوض جمر الغضا </w:t>
      </w:r>
      <w:r>
        <w:rPr>
          <w:rStyle w:val="FootnoteAnchor"/>
          <w:rtl w:val="true"/>
        </w:rPr>
        <w:footnoteReference w:id="328"/>
      </w:r>
      <w:r>
        <w:rPr>
          <w:rFonts w:ascii="IRNazanin" w:hAnsi="IRNazanin" w:eastAsia="IRNazanin"/>
          <w:color w:val="111111"/>
          <w:sz w:val="28"/>
          <w:sz w:val="28"/>
          <w:szCs w:val="28"/>
          <w:rtl w:val="true"/>
          <w:lang w:bidi="fa-IR"/>
        </w:rPr>
        <w:t>و شوک الهراس</w:t>
      </w:r>
    </w:p>
    <w:p>
      <w:pPr>
        <w:pStyle w:val="BookText"/>
        <w:rPr/>
      </w:pPr>
      <w:r>
        <w:rPr>
          <w:rFonts w:ascii="Amiri" w:hAnsi="Amiri" w:eastAsia="Amiri" w:cs="Amiri"/>
          <w:color w:val="111111"/>
          <w:sz w:val="28"/>
          <w:sz w:val="28"/>
          <w:szCs w:val="28"/>
          <w:rtl w:val="true"/>
          <w:lang w:bidi="ar-SA"/>
        </w:rPr>
        <w:t>لخضنا معک و لا نقول لک ما قالت بَنو إسرائیل لموسٰی فَاذْهَبْ أَنْتَ وَ رَبُّکَ فَقٰاتِلاٰ إِنّٰا هٰاهُنٰا قٰاعِدُونَ و لکنّا نقول اذهب أنت و ربّک فقاتلا إنّا معکما مقاتلون فجزاه النّبیّ خیراً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أشیروا علیَّ فقام سعد بن معاذ فقال بأبی أنت و أمّی یا رسول اللّٰه کأنّک أردتنا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خرجت علیٰ أمر قد أمرت بغیره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بأبی أنت و أمی یا رسول اللّٰه إنّنا قد آمنّا بک و صدّقناک و شهدنا أنّ ما جئت به حقّ من عند اللّٰه فمرنا بما شئت و خذ من أموالنا ما شئت و اترک منها ما شئت و الّذی أخذت منه أحبّ إلیّ من الذی ترکت و اللّٰه لو أمرتنا أن نخوض هٰذا البحر لخضنا مَعَک ثمّ قال بأبی أنت و أمّی یا رسول اللّٰه و اللّٰه ما خضت هٰذا الطریق قطّ و مالی به علم و قد خلَّفنا بالمدینة قوماً لیس نحن بأَشدّ جهاداً لک منهم و لو علموا أنّه الحرب لما تخلَّفوا و لکن نعدّ لک الرّواحل و نلقٰی عدوّنا فانّا صُبَّرٌ عند اللقاء أنجاد فی الحرب و انّا لنرجو أن یقر اللّٰه عینیک بنا فإن یک ما تحبّ فهو ذاک و إن یک غیر ذٰلک قعدت علیٰ رواحلک فلحقت بقومنا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یحدث اللّٰه غیر ذلک کأنّی بمصرع فلان هاهنا و بمصرع فلان هاهنا و بمصرع أبی جهل و عتبة بن ربیعة و شیبة بن ربیعة و منبّه و نبیه ابنی الحجّاج فإنَّ اللّٰه قد وعدنی إحدی الطّائفتین و لن یخلف اللّٰه المیعاد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جبرئیل علیٰ رسول اللّٰه صلَّی اللّٰه علیه و آله و سلم بهٰذه الآیة کَمٰا أَخْرَجَکَ رَبُّکَ مِنْ بَیْتِکَ بِالْحَقِّ إلیٰ قوله وَ لَوْ کَرِهَ الْمُجْرِمُونَ فأمر رسول اللّٰه صلّی اللّٰه علیه و آله و سلم بالرّحیل حتّی نزل عشاء علیٰ ماءِ بدر و هی العدوة الشّامیة و أقبلت قریش فنزلت بالعدوة الیمانیّة و بعثت عبیدها تستعذب من الماءِ فأخذهم أصحاب رسول اللّٰه صلَّی اللّٰه علیه و آله و سلم و حبسوهم 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عبید قریش قالوا فأین العیر قالوا لا عِلمَ لنا بالعیر فأقبلوا یضربونهم و کان رسول اللّٰه صلَّی اللّٰه علیه و آله و سلم یصلِّی فانفتل من صلوٰته فقال إن صدّقوکم ضربتموهم و إن کذّبوکم ترکتموهم علیَّ بهم فأتوا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أنتم؟قالوا یا محمّد نحن عبید قریش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القوم قالوا لا علم لنا بعددهم قال کم ینحرون فی کلّ یوم جزوراً </w:t>
      </w:r>
      <w:r>
        <w:rPr>
          <w:rStyle w:val="FootnoteAnchor"/>
          <w:rtl w:val="true"/>
        </w:rPr>
        <w:footnoteReference w:id="329"/>
      </w:r>
      <w:r>
        <w:rPr>
          <w:rFonts w:ascii="IRNazanin" w:hAnsi="IRNazanin" w:eastAsia="IRNazanin"/>
          <w:color w:val="111111"/>
          <w:sz w:val="28"/>
          <w:sz w:val="28"/>
          <w:szCs w:val="28"/>
          <w:rtl w:val="true"/>
          <w:lang w:bidi="fa-IR"/>
        </w:rPr>
        <w:t>قالوا تسعة إلیٰ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القوم تسعمائة إلی ألف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فیهم من بنی هاشم قالوا العباس بن عبد المطلب و نوفل بن الحارث و عقیل بن أبی طالب فأمر رسول اللّٰه صلَّی اللّٰه علیه و آله و سلم بهم فحبسُوا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قریشاً ذلک فخافوا خوفاً شدیداً و لقی عتبة بن ربیعة أبا البختری بن هشام فقال له أ ما تریٰ هذا البغی و اللّٰه ما أبصر موضع قدمی خرجنا لنمنع عیرنا و قد أفلتت فجئنا بغیاً و عدواناً و اللّٰه ما أفلح قوم قطّ بغوا و لوددت أنّ ما فی العیر من أموال بنی عبد مناف ذهب کله و لم نسر هذا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البختری إنّک سیّد من سادات قریش فسر فی الناس و تحمّل العیر التی أصابها محمّد صلّی اللّٰه علیه و آله و سلم بنخلة وَ دَم </w:t>
      </w:r>
      <w:r>
        <w:rPr>
          <w:rStyle w:val="FootnoteAnchor"/>
          <w:rtl w:val="true"/>
        </w:rPr>
        <w:footnoteReference w:id="330"/>
      </w:r>
      <w:r>
        <w:rPr>
          <w:rFonts w:ascii="IRNazanin" w:hAnsi="IRNazanin" w:eastAsia="IRNazanin"/>
          <w:color w:val="111111"/>
          <w:sz w:val="28"/>
          <w:sz w:val="28"/>
          <w:szCs w:val="28"/>
          <w:rtl w:val="true"/>
          <w:lang w:bidi="fa-IR"/>
        </w:rPr>
        <w:t>ابن الحضرمی فانّه حلیفک فقال عتبة أنت تشیر علیّ بذٰلک و ما علیٰ أحد منّا خلاف إلاّ ابن الحنظلیة یعنی أبا جهل فسر إلیه و أعلمه أنّی قد تحمّلت العیر الّتی أصابها محمّد صلَّی اللّٰه علیه و آله و سلم بنخلة وَ دَم ابن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البختّری فقصدت خبأه و إذا هو قد أخرج درعاً له فقلت له إنّ أبا الولید بعثنی إلیک برسالة فغضب ثمّ قال أما وجد عتبة رسولاً غیرک فقلت أما و اللّٰه لو غیره أرسلنی ما جئت و لکن أبا الولید سیّد العشیرة فغضب غضبة أخریٰ فقال تقول سیّد العشیرة فقلت أنا أقوله و قریش کلّها تقول أنّه قد تحمّل العیر وَ دَم ابن الحضرمیّ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إن عتبة أطول النّاس لساناً و أبلغهم فی الکلام و یتعصّب لمحمّد صلَّی اللّٰه علیه و آله و سلم فانّه من بنی عبد مناف و ابنه معه و یرید أن لا یخذله بین الناس لا</w:t>
      </w:r>
    </w:p>
    <w:p>
      <w:pPr>
        <w:pStyle w:val="BookText"/>
        <w:rPr/>
      </w:pPr>
      <w:r>
        <w:rPr>
          <w:rFonts w:ascii="Amiri" w:hAnsi="Amiri" w:eastAsia="Amiri" w:cs="Amiri"/>
          <w:color w:val="111111"/>
          <w:sz w:val="28"/>
          <w:sz w:val="28"/>
          <w:szCs w:val="28"/>
          <w:rtl w:val="true"/>
          <w:lang w:bidi="ar-SA"/>
        </w:rPr>
        <w:t xml:space="preserve">و اللاّت و العزّیٰ حتّیٰ نقحم </w:t>
      </w:r>
      <w:r>
        <w:rPr>
          <w:rStyle w:val="FootnoteAnchor"/>
          <w:rtl w:val="true"/>
        </w:rPr>
        <w:footnoteReference w:id="331"/>
      </w:r>
      <w:r>
        <w:rPr>
          <w:rFonts w:ascii="IRNazanin" w:hAnsi="IRNazanin" w:eastAsia="IRNazanin"/>
          <w:color w:val="111111"/>
          <w:sz w:val="28"/>
          <w:sz w:val="28"/>
          <w:szCs w:val="28"/>
          <w:rtl w:val="true"/>
          <w:lang w:bidi="fa-IR"/>
        </w:rPr>
        <w:t>علیهم بیثرب و نأخذهم أساری فندخلهم مکّة فتسامع العرب بذٰلک و لا یکون بیننا و بین متجرنا أحد نکرهه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بلغ أصحاب رسول اللّٰه صلَّی اللّٰه علیه و آله و سلم کثرة قریش ففزعوا فزعاً شدیداً و شکوا و بِکوا و استغاثوا فأنزل اللّٰه علیٰ رسوله صلَّی اللّٰه علیه و آله و سلم إِذْ تَسْتَغِیثُونَ رَبَّکُمْ فَاسْتَجٰابَ لَکُمْ أَنِّی مُمِدُّکُمْ بِأَلْفٍ مِنَ الْمَلاٰئِکَةِ مُرْدِفِینَ وَ مٰا جَعَلَهُ اللّٰهُ إِلاّٰ بُشْریٰ وَ لِتَطْمَئِنَّ بِهِ قُلُوبُکُمْ وَ مَا النَّصْرُ إِلاّٰ مِنْ عِنْدِ اللّٰهِ إِنَّ اللّٰهَ عَزِیزٌ حَکِیمٌ فلمّا أمسٰی رسول اللّٰه صلَّی اللّٰه علیه و آله و سلم و جنّه </w:t>
      </w:r>
      <w:r>
        <w:rPr>
          <w:rStyle w:val="FootnoteAnchor"/>
          <w:rtl w:val="true"/>
        </w:rPr>
        <w:footnoteReference w:id="332"/>
      </w:r>
      <w:r>
        <w:rPr>
          <w:rFonts w:ascii="Amiri" w:hAnsi="Amiri" w:eastAsia="Amiri" w:cs="Amiri"/>
          <w:color w:val="111111"/>
          <w:sz w:val="28"/>
          <w:sz w:val="28"/>
          <w:szCs w:val="28"/>
          <w:rtl w:val="true"/>
          <w:lang w:bidi="ar-SA"/>
        </w:rPr>
        <w:t xml:space="preserve">اللّیل القی اللّٰه تعالٰی علیٰ أصحابه النّعاس حتیٰ ناموا و أنزل اللّٰه تعالیٰ علیهم السماءَ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نزول رسول اللّٰه صلَّی اللّٰه علیه و آله و سلم فی موضع لا یثبت فیه القدم فأنزل اللّٰه علیهم السّماءَ و لبد الأرض حتّی تثبت أقدامهم و هو قول اللّٰه تعالیٰ إِذْ یُغَشِّیکُمُ النُّعٰاسَ أَمَنَةً مِنْهُ وَ یُنَزِّلُ عَلَیْکُمْ مِنَ السَّمٰاءِ مٰاءً لِیُطَهِّرَکُمْ بِهِ وَ یُذْهِبَ عَنْکُمْ رِجْزَ الشَّیْطٰانِ و ذٰلک أنّ بعض أصحاب النبیّ صلَّی اللّٰه علیه و آله و سلم احتلم وَ لِیَرْبِطَ عَلیٰ قُلُوبِکُمْ وَ یُثَبِّتَ بِهِ الْأَقْدٰامَ و کان المطر علیٰ قریش مثل العزالی </w:t>
      </w:r>
      <w:r>
        <w:rPr>
          <w:rStyle w:val="FootnoteAnchor"/>
          <w:rtl w:val="true"/>
        </w:rPr>
        <w:footnoteReference w:id="334"/>
      </w:r>
      <w:r>
        <w:rPr>
          <w:rFonts w:ascii="IRNazanin" w:hAnsi="IRNazanin" w:eastAsia="IRNazanin"/>
          <w:color w:val="111111"/>
          <w:sz w:val="28"/>
          <w:sz w:val="28"/>
          <w:szCs w:val="28"/>
          <w:rtl w:val="true"/>
          <w:lang w:bidi="fa-IR"/>
        </w:rPr>
        <w:t xml:space="preserve">و کان علی أصحاب رسول اللّٰه صلیَّ اللّٰه علیه و آله و سلم رَذاذاً بقدر ما یلبد به الأرض و خافت قریش خوفاً شدیداً فأقبلوا یتحارسونَ یخافون البیات فبعث رسول اللّٰه صلیَّ اللّٰه علیه و آله و سلم عمّار بن یاسر و عبد اللّٰه بن مسعود فقال ادخلا فی القوم وَ أتونا بأخبارهم فکانا یجولان بعسکرهم لا یرون إلاّ خائفاً ذعراً إذا صهل الفرس و ثب علی جحفلته </w:t>
      </w:r>
      <w:r>
        <w:rPr>
          <w:rStyle w:val="FootnoteAnchor"/>
          <w:rtl w:val="true"/>
        </w:rPr>
        <w:footnoteReference w:id="335"/>
      </w:r>
      <w:r>
        <w:rPr>
          <w:rFonts w:ascii="IRNazanin" w:hAnsi="IRNazanin" w:eastAsia="IRNazanin"/>
          <w:color w:val="111111"/>
          <w:sz w:val="28"/>
          <w:sz w:val="28"/>
          <w:szCs w:val="28"/>
          <w:rtl w:val="true"/>
          <w:lang w:bidi="fa-IR"/>
        </w:rPr>
        <w:t>فسمعوا منبّه بن الحجّاج یقول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الجوع لنا مبیتنا لا بدّ أن نموت أو یمیتنا</w:t>
      </w:r>
    </w:p>
    <w:p>
      <w:pPr>
        <w:pStyle w:val="BookText"/>
        <w:rPr/>
      </w:pPr>
      <w:r>
        <w:rPr>
          <w:rFonts w:ascii="Amiri" w:hAnsi="Amiri" w:eastAsia="Amiri" w:cs="Amiri"/>
          <w:color w:val="111111"/>
          <w:sz w:val="28"/>
          <w:sz w:val="28"/>
          <w:szCs w:val="28"/>
          <w:rtl w:val="true"/>
          <w:lang w:bidi="ar-SA"/>
        </w:rPr>
        <w:t xml:space="preserve">قال قد و اللّٰه کانوا شباعاً و لکنهم من الخوف قالوا هٰذا و القی اللّٰه فی قلوبهم الرّعب کما قال اللّٰه تعالیٰ سَأُلْقِی فِی قُلُوبِ الَّذِینَ کَفَرُوا الرُّعْبَ فلمّا أصبح رسول اللّٰه صلیَّ اللّٰه علیه و آله و سلم عبّا </w:t>
      </w:r>
      <w:r>
        <w:rPr>
          <w:rStyle w:val="FootnoteAnchor"/>
          <w:rtl w:val="true"/>
        </w:rPr>
        <w:footnoteReference w:id="336"/>
      </w:r>
      <w:r>
        <w:rPr>
          <w:rFonts w:ascii="IRNazanin" w:hAnsi="IRNazanin" w:eastAsia="IRNazanin"/>
          <w:color w:val="111111"/>
          <w:sz w:val="28"/>
          <w:sz w:val="28"/>
          <w:szCs w:val="28"/>
          <w:rtl w:val="true"/>
          <w:lang w:bidi="fa-IR"/>
        </w:rPr>
        <w:t>أصحابه و کان فی عسکر رسول اللّٰه صلَّی اللّٰه علیه و آله و سلم فرسان فرس للزّبیر بن العوام و فرس لمقداد و کان فی عسکره سبعون جملاً یتعاقبون علیها و کان رسول اللّٰه صلیَّ اللّٰه علیه و آله و سلم و علیّ بن أبی طالب علیه السلام و مرثد بن أبی مرثد الغنویّ علیٰ جمل یتعاقبون علیه و الجمل لمرثد و کان فی عسکر قریش أربعمائة فرس فعبّأ رسول اللّٰه صلیَّ اللّٰه علیه و آله و سلم أصحابه بین یدیه فقال غضّوا أبصارکم و لا تبدؤهم بالقتال و لا یتکلّمن أحد فلمّا نظرت قریش إلیٰ قلّة أصحاب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جهل ما هم إلاّ أکلة رأس لو بعثنا إلیهم عبیدنا لأخذوهم أخذاً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عتبة بن ربیعة أ تری لهم کمیناً و مدداً فبعثوا عمرو بن وهب الجُمَحی و کان فارساً شجٰاعاً فجال بفرسه حتّیٰ طاف علی عسکر رسول اللّٰه صلیَّ اللّٰه علیه و آله و سلم ثمّ صعد فی الوادی و صوّت ثمّ رجع إلیٰ قریش فقال ما لهم کمین و لا مدد و لکن نواضح </w:t>
      </w:r>
      <w:r>
        <w:rPr>
          <w:rStyle w:val="FootnoteAnchor"/>
          <w:rtl w:val="true"/>
        </w:rPr>
        <w:footnoteReference w:id="337"/>
      </w:r>
      <w:r>
        <w:rPr>
          <w:rFonts w:ascii="IRNazanin" w:hAnsi="IRNazanin" w:eastAsia="IRNazanin"/>
          <w:color w:val="111111"/>
          <w:sz w:val="28"/>
          <w:sz w:val="28"/>
          <w:szCs w:val="28"/>
          <w:rtl w:val="true"/>
          <w:lang w:bidi="fa-IR"/>
        </w:rPr>
        <w:t xml:space="preserve">یثرب قد حملت الموت الناقع أما ترونهم خرساً لا یتکلّمون یتلمّظون تلمّظ الأفاعی ما لهم ملجأ إلاّ سیوفهم و ما أریهم یولّون حتّی یقتلوا و لا یُقْتَلُونَ حتّیٰ تقتلوا بعددهم فارتئوا </w:t>
      </w:r>
      <w:r>
        <w:rPr>
          <w:rStyle w:val="FootnoteAnchor"/>
          <w:rtl w:val="true"/>
        </w:rPr>
        <w:footnoteReference w:id="338"/>
      </w:r>
      <w:r>
        <w:rPr>
          <w:rFonts w:ascii="IRNazanin" w:hAnsi="IRNazanin" w:eastAsia="IRNazanin"/>
          <w:color w:val="111111"/>
          <w:sz w:val="28"/>
          <w:sz w:val="28"/>
          <w:szCs w:val="28"/>
          <w:rtl w:val="true"/>
          <w:lang w:bidi="fa-IR"/>
        </w:rPr>
        <w:t>رأیکم فقال أبو جهل کذبت و جبنت و انتفخ سحْرُک یعنی نظرت إلیٰ سیوف أهل یثرب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فزع أصحاب رسول اللّٰه صلیَّ اللّٰه علیه و آله و سلم حین نظروا إلیٰ کثرة</w:t>
      </w:r>
    </w:p>
    <w:p>
      <w:pPr>
        <w:pStyle w:val="BookText"/>
        <w:rPr/>
      </w:pPr>
      <w:r>
        <w:rPr>
          <w:rFonts w:ascii="Amiri" w:hAnsi="Amiri" w:eastAsia="Amiri" w:cs="Amiri"/>
          <w:color w:val="111111"/>
          <w:sz w:val="28"/>
          <w:sz w:val="28"/>
          <w:szCs w:val="28"/>
          <w:rtl w:val="true"/>
          <w:lang w:bidi="ar-SA"/>
        </w:rPr>
        <w:t>قریش و قوّتهم فأنزل اللّٰه تعالی علی رسوله وَ إِنْ جَنَحُوا لِلسَّلْمِ فَاجْنَحْ لَهٰا وَ تَوَکَّلْ عَلَی اللّٰهِ و قد علم اللّٰه أنّهم لا یجنحُون و لا یجیبون إلی السّلم و انّما أراد اللّٰه تعالیٰ بذلک لتطیب قلوب أصحاب النّبی صلیَّ اللّٰه علیه و آله و سلم فبعث رسول اللّٰه صلیَّ اللّٰه علیه و آله و سلم إلی قریش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معشر قریش ما أجد من العرب أبغض إلیّ من أبدأکم فخلّونی و العرب فان أکُ صادقاً فأنتم أعلا بی عیناً و إن أکُ کاذباً کفتکم ذؤبان العرب أمری فارجعوا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عتبة و اللّٰه ما أفلح قوم قط ردّوا هذا ثمّ رکب جملاً له أحمر فنظر إلیه رسول اللّٰه صلیَّ اللّٰه علیه و آله و سلم یجول فی العسکر و ینهی عن القتال فقال إن یکن عند أحد خیر فعند صاحب الجمل الأحمر إن تطیعوه ترشدوا فأقبل عتبة یقول یا معشر قریش اجتمعوا و اسمعوا ثمّ خطبهم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یُمْن مع </w:t>
      </w:r>
      <w:r>
        <w:rPr>
          <w:rStyle w:val="FootnoteAnchor"/>
          <w:rtl w:val="true"/>
        </w:rPr>
        <w:footnoteReference w:id="339"/>
      </w:r>
      <w:r>
        <w:rPr>
          <w:rFonts w:ascii="Amiri" w:hAnsi="Amiri" w:eastAsia="Amiri" w:cs="Amiri"/>
          <w:color w:val="111111"/>
          <w:sz w:val="28"/>
          <w:sz w:val="28"/>
          <w:szCs w:val="28"/>
          <w:rtl w:val="true"/>
          <w:lang w:bidi="ar-SA"/>
        </w:rPr>
        <w:t xml:space="preserve">رحْب و رُحْب مع یمن یا معشر قریش أطیعونی الیوم و اعصونی الدّهر و ارجعوا إلیٰ مکّة و اشربوا الخمور و عانقوا الحور فإنَّ محمّداً صلیَّ اللّٰه علیه و آله و سلم إلّ </w:t>
      </w:r>
      <w:r>
        <w:rPr>
          <w:rStyle w:val="FootnoteAnchor"/>
          <w:rtl w:val="true"/>
        </w:rPr>
        <w:footnoteReference w:id="340"/>
      </w:r>
      <w:r>
        <w:rPr>
          <w:rFonts w:ascii="IRNazanin" w:hAnsi="IRNazanin" w:eastAsia="IRNazanin"/>
          <w:color w:val="111111"/>
          <w:sz w:val="28"/>
          <w:sz w:val="28"/>
          <w:szCs w:val="28"/>
          <w:rtl w:val="true"/>
          <w:lang w:bidi="fa-IR"/>
        </w:rPr>
        <w:t>و ذمّة و هو ابن عمّکم فارجعوا و لا تردّوا رأیی و إنّما تطالبون محمّداً بالعیر التی أخذها محمّد بنخله وَ دَم ابن الحضرمی و هو حلیفی و علیّ عقله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أبو جهل ذٰلک غاظه و قال إنّ عتبة أطول الناس لساناً و أبلغهم فی الکلام و لئن رجعت قریش بقوله لیکوننّ سیّد قریش إلی آخر الدّهر ثمّ قال یا عتبة نظرت إلیٰ سیوف بنی عبد المطلب و جبنت و انتفخ سَحْرُک </w:t>
      </w:r>
      <w:r>
        <w:rPr>
          <w:rStyle w:val="FootnoteAnchor"/>
          <w:rtl w:val="true"/>
        </w:rPr>
        <w:footnoteReference w:id="341"/>
      </w:r>
      <w:r>
        <w:rPr>
          <w:rFonts w:ascii="IRNazanin" w:hAnsi="IRNazanin" w:eastAsia="IRNazanin"/>
          <w:color w:val="111111"/>
          <w:sz w:val="28"/>
          <w:sz w:val="28"/>
          <w:szCs w:val="28"/>
          <w:rtl w:val="true"/>
          <w:lang w:bidi="fa-IR"/>
        </w:rPr>
        <w:t>و تأمر الناس بالرجوع و قد رأینا آثارنا بأعیننا فنزل عتبة عن جمله و حمل علیٰ أبی جهل و کان علی فرس فأخذ بشعره فقال الناس یقتله فعرقب فرسه فقال أ مثلی یجبن و سیعلم قریش الیوم أیّنا الألأم و الأجبن و أیّنا المفسد لقومه لا یمشی الاّ أنا و أنت بالموت عیاناً ثمّ قال هذا جَنای و خیاره</w:t>
      </w:r>
    </w:p>
    <w:p>
      <w:pPr>
        <w:pStyle w:val="BookText"/>
        <w:rPr/>
      </w:pPr>
      <w:r>
        <w:rPr>
          <w:rFonts w:ascii="IRNazanin" w:hAnsi="IRNazanin" w:eastAsia="IRNazanin"/>
          <w:color w:val="111111"/>
          <w:sz w:val="28"/>
          <w:sz w:val="28"/>
          <w:szCs w:val="28"/>
          <w:rtl w:val="true"/>
          <w:lang w:bidi="fa-IR"/>
        </w:rPr>
        <w:t>فیه و کل جان یده إلیٰ فیه ثمّ أخذ بشعره یجره فاجتمع إلیه الناس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الولید اللّٰه اللّٰه لا تَفُتَّ فی أعضاد الناس تنهی عن شیء تکون أوّله فخلّصوا أبا جهل من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 عتبة إلیٰ أخیه شیبة و نظر إلی ابنه الولید فقال قم یا بنیّ فقام ثمّ لبس درعه و طلبوا له بیضة تسع رأسه فلم یجدوها لعظم هامته فاعتمّ بعمامتین ثمّ أخذ سیفه و تقدم هو و أخوه و ابنه و نادی یا محمّد أخرج إلینا أکفّاءنا من قریش فبرز إلیه ثلاثة نفر من الأنصار عوذ و معوذ و عون بنی عفراء فقال عتبة من أنتم انتسبوا لنعرفکم فقالوا نحن بنو عفراء أنصار اللّٰه و أنصار رسول اللّٰه فقال ارجعوا فإنّا لسنا إیّاکم نرید إنّما نرید الأکفّاء من قریش فبعث إلیهم رسول اللّٰه صلیَّ اللّٰه علیه و آله و سلم ان ارجعوا فرجعوا و کره أن یکون أوّل الکرّة بالأنصار فرجعوا و واقفوا موقفهم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نظر رسول اللّٰه صلیَّ اللّٰه علیه و آله و سلم إلیٰ عبیدة بن الحرث بن عبد المطلب و کان له سبعون سنة فقال له قم یا عبیدة فقام بین یدیه بالسّیف ثمّ نظر إلیٰ حمزة بن عبد المطلب فقال له قم یا عمّ ثمّ نظر إلیٰ أمیر المؤمنین علیه السلام فقال له قم یا علیّ و کان أصغر القوم سنّاً فقاموا بین یدی رسول اللّٰه صلیَّ اللّٰه علیه و آله و سلم بسیوفهم فاطلبوا بحقّکم الذی جعله اللّٰه لکم فقد جاءت قریش بخیلائها و فخرها ترید ان تطفی نور اللّٰه وَ یَأْبَی اللّٰهُ إِلاّٰ أَنْ یُتِمَّ نُورَهُ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یا عبیدة علیک بِعُتْبَة و قال لحمزة علیک بشیبه و قال لعلیّ علیک بالولید بن عتبة فمرّوا حتّی انتهوا إلی القوم فقال عتبة من أنتم انتسبوا لنعرفکم فقال أنا عبیدة بن الحرث بن عبد المطلب فقال کفو کریم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هٰذان فقال حمزة ابن عبد المطلب و علیّ بن أبی طالب فقال کفوان کریمان لعن اللّٰه من أوقفنا و إیّاکم هذا الموقف فقال شیبة لحمزة من أنت فقال أنا حمزة بن عبد المطلب أسد اللّٰه و أسد رسوله فقال له شیبة لقد لقّبت أسد الحلفاء </w:t>
      </w:r>
      <w:r>
        <w:rPr>
          <w:rStyle w:val="FootnoteAnchor"/>
          <w:rtl w:val="true"/>
        </w:rPr>
        <w:footnoteReference w:id="342"/>
      </w:r>
      <w:r>
        <w:rPr>
          <w:rFonts w:ascii="IRNazanin" w:hAnsi="IRNazanin" w:eastAsia="IRNazanin"/>
          <w:color w:val="111111"/>
          <w:sz w:val="28"/>
          <w:sz w:val="28"/>
          <w:szCs w:val="28"/>
          <w:rtl w:val="true"/>
          <w:lang w:bidi="fa-IR"/>
        </w:rPr>
        <w:t>فانظر کیف یکون صولتک یا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عبیدة علیٰ عتبة فضربه علیٰ رأسه ضربة فلق هامته و ضرب عتبة عبیدة علیٰ ساقه و قطعها و سقطا جمیعاً و حمل حمزة علیٰ شیبة فتضاربا بالسّیفین حتّی انثلما و کلّ واحد منهما یتّقی بدَرقته و حمل أمیر المؤمنین علیه السلام علی الولید بن عتبة فضربه علیٰ حبل عاتقه فأخرج السیف من إبطه فقال علیّ علیه السلام فأخذ یمینه المقطوعة بیساره فضرب بها هامتی فظننت أنَّ السماء وقعت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اعتنق حمزة و شیبة فقال المسلمون یا علیّ أ ما تری الکلب قد نهر عمّک فحمل إلیه علیّ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طأطئ رأسک و کان حمزة أطول من شیبة فأدخل حمزة رأسه فی صدره فضربه أمیر المؤمنین علیه السلام علیٰ رأسه فطیّر نصفه ثمّ جاء إلیٰ عتبة و به رمق فأجهز علیه و حُمِل عبیدة بین حمزة و علیّ حتّیٰ أتوا به رسول اللّٰه صلیَّ اللّٰه علیه و آله و سلم فنظر إلیه رسول اللّٰه صلیَّ اللّٰه علیه و آله و سلم فاستعبر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بأبی أنت و أمی أ لست شهیداً؟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أنت أول شهید مِن أهل بیتی فقال أما لو أنَّ عمّک حیّ لعلم أنِّی أولیٰ بما قال منه قال صلَّی اللّٰه علیه و آله و سلم و أیِّ أعمامی تعنی قال أبو طالب 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کذبتم و بیت اللّٰه نبری محمّداً و لمّا نطاعن دونه و نناضل و نُسْلمه حتّی نُضَرَّعَ حَوله و نذهل عن أبنائنا و الحلائل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تری ابنه کاللّیث العادی بین یدی اللّٰه و رسوله و ابنه الآخر فی جهاد أعداءِ اللّٰهِ بِأرض الحبشة فقال یا رسول اللّٰه أسخطت علیّ فی هٰذه الحالة؟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سخطت علیک و لکن ذکرت عمّی فانقبضت لذٰلک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جهل لقریش لا تعجّلوا و لا تبطروا کما عجّل و بطر ابنا ربیعة علیکم بأهل یثرب فاجزروهم جزراً و علیکم بقریش فخذوهم أخذاً حتّیٰ ندخلهم مکّة فنعرفهم ضلالتهم التی کانوا علیها و کان فئة من قریش أسلموا بمکّة فأحبسهم آباؤهم فخرجوا</w:t>
      </w:r>
    </w:p>
    <w:p>
      <w:pPr>
        <w:pStyle w:val="BookText"/>
        <w:rPr/>
      </w:pPr>
      <w:r>
        <w:rPr>
          <w:rFonts w:ascii="Amiri" w:hAnsi="Amiri" w:eastAsia="Amiri" w:cs="Amiri"/>
          <w:color w:val="111111"/>
          <w:sz w:val="28"/>
          <w:sz w:val="28"/>
          <w:szCs w:val="28"/>
          <w:rtl w:val="true"/>
          <w:lang w:bidi="ar-SA"/>
        </w:rPr>
        <w:t xml:space="preserve">مع قریش إلیٰ بدر و هم علی الشّکّ و الاِرتیاب و النفاق منهم قیس بن الولید بن المغیرة و أبو قیس بن الفاکهة و الحرث بن ربیعة و علیّ بن أمیّة بن خلفّ و العاص بن المنبّه فلما نظروا إلیٰ قلة أصحاب محمّد صلیَّ اللّٰه علیه و آله و سلم قالوا مساکین هٰؤلاءِ غرهم دینهم فیقتلون الساعة فأنزل اللّٰه علیٰ رسوله 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إبلیس علیه اللعّنة إلیٰ قریش فی صورة سراقة بن مالک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جار لکم ادفعوا إلیّ رایتکم فدفعوها إلیه و جاء بشیاطینه یهوّل بهم علیٰ أصحاب رسول اللّٰه صلیَّ اللّٰه علیه و آله و سلم و یخیّل إلیهم و یفزعهم و أقبلت قریش یقدمها إبلیس معه الرّایة فنظر إلیه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أبصارکم و عضّوا علی النواجد و لا تسلّوا سیفاً حتّیٰ آذن لکم ثمّ رفع یده إلی السّماءِ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إن تهلک هذه العصابة لم تعبد و إنْ شئت لا تعبد لا تعبد ثمّ أصابه الغشی فسری </w:t>
      </w:r>
      <w:r>
        <w:rPr>
          <w:rStyle w:val="FootnoteAnchor"/>
          <w:rtl w:val="true"/>
        </w:rPr>
        <w:footnoteReference w:id="343"/>
      </w:r>
      <w:r>
        <w:rPr>
          <w:rFonts w:ascii="Amiri" w:hAnsi="Amiri" w:eastAsia="Amiri" w:cs="Amiri"/>
          <w:color w:val="111111"/>
          <w:sz w:val="28"/>
          <w:sz w:val="28"/>
          <w:szCs w:val="28"/>
          <w:rtl w:val="true"/>
          <w:lang w:bidi="ar-SA"/>
        </w:rPr>
        <w:t xml:space="preserve">عنه و هو یسلت العرق عن وجهه و هو یقول هٰذا جبرئیل قد آتیکم فی بِأَلْفٍ مِنَ الْمَلاٰئِکَةِ مُرْدِفِینَ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فنظرنا فإذا بسحابة سوداء فیها برق لا یح قد وقعت علیٰ عسکر رسول اللّٰه صلیَّ اللّٰه علیه و آله و سلم و قائل یقول اقدم حیزوم </w:t>
      </w:r>
      <w:r>
        <w:rPr>
          <w:rStyle w:val="FootnoteAnchor"/>
          <w:rtl w:val="true"/>
        </w:rPr>
        <w:footnoteReference w:id="344"/>
      </w:r>
      <w:r>
        <w:rPr>
          <w:rFonts w:ascii="IRNazanin" w:hAnsi="IRNazanin" w:eastAsia="IRNazanin"/>
          <w:color w:val="111111"/>
          <w:sz w:val="28"/>
          <w:sz w:val="28"/>
          <w:szCs w:val="28"/>
          <w:rtl w:val="true"/>
          <w:lang w:bidi="fa-IR"/>
        </w:rPr>
        <w:t>قدم حیزوم و سمعنا قعقعة السّلاح من الجوّ و نظر إبلیس إلی جبرئیل فراجع و رمی باللواءِ فأخذ منبّه بن الحجاج بمجامع ثوبه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 یا سراقة تفت </w:t>
      </w:r>
      <w:r>
        <w:rPr>
          <w:rStyle w:val="FootnoteAnchor"/>
          <w:rtl w:val="true"/>
        </w:rPr>
        <w:footnoteReference w:id="345"/>
      </w:r>
      <w:r>
        <w:rPr>
          <w:rFonts w:ascii="IRNazanin" w:hAnsi="IRNazanin" w:eastAsia="IRNazanin"/>
          <w:color w:val="111111"/>
          <w:sz w:val="28"/>
          <w:sz w:val="28"/>
          <w:szCs w:val="28"/>
          <w:rtl w:val="true"/>
          <w:lang w:bidi="fa-IR"/>
        </w:rPr>
        <w:t xml:space="preserve">فی أعضاد الناس فرکله </w:t>
      </w:r>
      <w:r>
        <w:rPr>
          <w:rStyle w:val="FootnoteAnchor"/>
          <w:rtl w:val="true"/>
        </w:rPr>
        <w:footnoteReference w:id="346"/>
      </w:r>
      <w:r>
        <w:rPr>
          <w:rFonts w:ascii="Amiri" w:hAnsi="Amiri" w:eastAsia="Amiri" w:cs="Amiri"/>
          <w:color w:val="111111"/>
          <w:sz w:val="28"/>
          <w:sz w:val="28"/>
          <w:szCs w:val="28"/>
          <w:rtl w:val="true"/>
          <w:lang w:bidi="ar-SA"/>
        </w:rPr>
        <w:t>إبلیس رکلة فی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بَرِیءٌ مِنْکُمْ إِنِّی أَریٰ مٰا لاٰ تَرَوْنَ إِنِّی أَخٰافُ اللّٰهَ و هو قول اللّٰه وَ إِذْ زَیَّنَ لَهُمُ الشَّیْطٰانُ أَعْمٰالَهُمْ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 إِنِّی جٰارٌ لَکُمْ فَلَمّٰا تَرٰاءَتِ الْفِئَتٰانِ نَکَصَ عَلیٰ عَقِبَیْهِ وَ قٰالَ إِنِّی بَرِیءٌ مِنْکُمْ إِنِّی أَریٰ مٰا لاٰ تَرَوْنَ إِنِّی أَخٰافُ</w:t>
      </w:r>
    </w:p>
    <w:p>
      <w:pPr>
        <w:pStyle w:val="BookText"/>
        <w:rPr/>
      </w:pPr>
      <w:r>
        <w:rPr>
          <w:rFonts w:ascii="Amiri" w:hAnsi="Amiri" w:eastAsia="Amiri" w:cs="Amiri"/>
          <w:color w:val="111111"/>
          <w:sz w:val="28"/>
          <w:sz w:val="28"/>
          <w:szCs w:val="28"/>
          <w:rtl w:val="true"/>
          <w:lang w:bidi="ar-SA"/>
        </w:rPr>
        <w:t>اَللّٰهَ وَ اللّٰهُ شَدِیدُ الْعِقٰابِ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جبرئیل علی إبلیس فطلبه حتّی غاص فی البحر و قال ربّ‌ِّ أنجز لی ما وعدتنی من البقاء إلیٰ یوم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2784</w:t>
      </w:r>
    </w:p>
    <w:p>
      <w:pPr>
        <w:pStyle w:val="BookText"/>
        <w:rPr/>
      </w:pPr>
      <w:r>
        <w:rPr>
          <w:rFonts w:ascii="Amiri" w:hAnsi="Amiri" w:eastAsia="Amiri" w:cs="Amiri"/>
          <w:color w:val="111111"/>
          <w:sz w:val="28"/>
          <w:sz w:val="28"/>
          <w:szCs w:val="28"/>
          <w:rtl w:val="true"/>
          <w:lang w:bidi="ar-SA"/>
        </w:rPr>
        <w:t>و روی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التفت إلی جبرئیل و هو فی الهزیمة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بد لکم فیما أعطیتمونا فقیل لأبی عبد اللّٰه علیه السلام أ تری کان یخاف أن یقتله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لکنه کان یضربه ضربة یشینه منها إلیٰ یوم القیامة و أنزل اللّٰه علٰی نبیّه إِذْ یُوحِی رَبُّکَ إِلَی الْمَلاٰئِکَةِ أَنِّی مَعَکُمْ فَثَبِّتُوا الَّذِینَ آمَنُوا سَأُلْقِی فِی قُلُوبِ الَّذِینَ کَفَرُوا الرُّعْبَ فَاضْرِبُوا فَوْقَ الْأَعْنٰاقِ وَ اضْرِبُوا مِنْهُمْ کُلَّ بَنٰانٍ قال أطراف الأصابع فقد جاءت قریش بخیلائها و فخرها ترید أن تطفئ نور اللّٰه وَ یَأْبَی اللّٰهُ إِلاّٰ أَنْ یُتِمَّ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جهل بین الصّفّین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محمّداً أقْطَعَنَا الرّحم و أتانا بما لا نعرفه فأهنه الغداة فأنزل اللّٰه علی رسوله إِنْ تَسْتَفْتِحُوا فَقَدْ جٰاءَکُمُ الْفَتْحُ وَ إِنْ تَنْتَهُوا فَهُوَ خَیْرٌ لَکُمْ وَ إِنْ تَعُودُوا نَعُدْ وَ لَنْ تُغْنِیَ عَنْکُمْ فِئَتُکُمْ شَیْئاً وَ لَوْ کَثُرَتْ وَ أَنَّ اللّٰهَ مَعَ الْمُؤْمِنِینَ ثم أخذ رسول اللّٰه صلیَّ اللّٰهُ علیه و آله و سلم کفّاً من حصًی فرمیٰ به فی وجوه قریش و قال شاهت الوجُوه فبعث اللّٰه ریاحاً تضرب وجوه قریش فکانت الهزیمة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یغلبنّک فرعون هٰذه الأمّة أبو جهل بن هشام فقتل منهم سبعین و أسر منهم سبعین و التقی عمرو بن الجموح مع أبی جهل فضرب عمرو أبا جهل علیٰ فخذه و ضرب أبو جهل عمرواً علیٰ یده فأبانها من العضد فتعلقت بجلده فاتکی </w:t>
      </w:r>
      <w:r>
        <w:rPr>
          <w:rStyle w:val="FootnoteAnchor"/>
          <w:rtl w:val="true"/>
        </w:rPr>
        <w:footnoteReference w:id="347"/>
      </w:r>
      <w:r>
        <w:rPr>
          <w:rFonts w:ascii="IRNazanin" w:hAnsi="IRNazanin" w:eastAsia="IRNazanin"/>
          <w:color w:val="111111"/>
          <w:sz w:val="28"/>
          <w:sz w:val="28"/>
          <w:szCs w:val="28"/>
          <w:rtl w:val="true"/>
          <w:lang w:bidi="fa-IR"/>
        </w:rPr>
        <w:t>عمرو علی یده برجله ثمّ تراخی فی السماءِ حتّی انقطعت الجلدة و رمی بیده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اللّٰه بن مسعود انتهیت إلی أبی جهل و هو یتشحّط بدمه فقلت الحمد</w:t>
      </w:r>
    </w:p>
    <w:p>
      <w:pPr>
        <w:pStyle w:val="BookText"/>
        <w:rPr/>
      </w:pPr>
      <w:r>
        <w:rPr>
          <w:rFonts w:ascii="IRNazanin" w:hAnsi="IRNazanin" w:eastAsia="IRNazanin"/>
          <w:color w:val="111111"/>
          <w:sz w:val="28"/>
          <w:sz w:val="28"/>
          <w:szCs w:val="28"/>
          <w:rtl w:val="true"/>
          <w:lang w:bidi="fa-IR"/>
        </w:rPr>
        <w:t>للّٰه الذی أخزاک فرفع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إنّما أخزی اللّٰه عبداً ابن </w:t>
      </w:r>
      <w:r>
        <w:rPr>
          <w:rStyle w:val="FootnoteAnchor"/>
          <w:rtl w:val="true"/>
        </w:rPr>
        <w:footnoteReference w:id="348"/>
      </w:r>
      <w:r>
        <w:rPr>
          <w:rFonts w:ascii="IRNazanin" w:hAnsi="IRNazanin" w:eastAsia="IRNazanin"/>
          <w:color w:val="111111"/>
          <w:sz w:val="28"/>
          <w:sz w:val="28"/>
          <w:szCs w:val="28"/>
          <w:rtl w:val="true"/>
          <w:lang w:bidi="fa-IR"/>
        </w:rPr>
        <w:t xml:space="preserve">أمّ عبد لمن الدین و لمن الملک ویلک قلت للّٰه و لرسوله و انّی قاتلک و وضعت رجلی علیٰ عنقه فقال لقد ارتقیت </w:t>
      </w:r>
      <w:r>
        <w:rPr>
          <w:rStyle w:val="FootnoteAnchor"/>
          <w:rtl w:val="true"/>
        </w:rPr>
        <w:footnoteReference w:id="349"/>
      </w:r>
      <w:r>
        <w:rPr>
          <w:rFonts w:ascii="Amiri" w:hAnsi="Amiri" w:eastAsia="Amiri" w:cs="Amiri"/>
          <w:color w:val="111111"/>
          <w:sz w:val="28"/>
          <w:sz w:val="28"/>
          <w:szCs w:val="28"/>
          <w:rtl w:val="true"/>
          <w:lang w:bidi="ar-SA"/>
        </w:rPr>
        <w:t>مرتقیً صعباً یا رُوَیْعِیَ الغنم أمٰا أنّه لیس شیء أشدّ من قتلک إیّای فی هذا الیوم ألاٰ یتولّیٰ قتلی إلاّ رجل من المطّلبیّین أو رجل من الأحلاف فانقلعت بیضة کانت علیٰ رأسه فقتلته و أخذت رأسه و جئت به إلیٰ رسول اللّٰه صلیَّ اللّٰه علیه و آله و سلم فقلت یا رسول اللّٰه البشریٰ هٰذا رأس أبی جهل بن هشام فسجد للّٰه شکراً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أسر أبو بشر الأنصاری العباس بن عبد المطلب و عقیل بن أبی طالب و جاء بهما إلی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صلَّی اللّٰه علیه و آله و سلم هل أعانک علیهما أحد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 علیه ثیاب بیض</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سلم‌ذاک من الملائکة ثمّ قال رسول اللّٰه صلَّی اللّٰه علیه و آله و سلم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 نفسک و ابن أخیک فقال یا رسول اللّٰه قد کنت أسلمت و لکن القوم استکرهونی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بإسلامک إن یکن ما تذکر حقّاً فاللّٰه یُجْزیکَ علیه فأما ظاهر أمرک فقد کنت علینا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عبّاس إنّکم خاصمتم اللّٰه فخصمکم ثمّ قال أفد نفسک و ابن أخیک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کان العباس أخذ معه أربعین اوقیة من ذهب فغنمها رسول اللّٰه صلَّی اللّٰه علیه و آله فلمّا قال رسول اللّٰه للعباس أفد نفسک قال یا رسول اللّٰه احسبها من فدائی فقال رسول اللّٰه صلی اللّٰه علیه و آله و سلم لا ذاک شیء أعطانا اللّٰه منک فافد نفسک و ابن أخیک فقال العباس فلیس لی مال غیر الذی ذهب منی قال بلیٰ المال الذی خلفته عند أمّ الفضل بمکّة و قلت لها إن حدث علیّ حدث فاقسمُوه بینکم فقال له أ تترکنی و أنا أسأل الناس بکفّی فأنزل اللّٰه علیٰ رسوله فی ذٰلک 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وَ إِنْ یُرِیدُوا خِیٰانَتَکَ فی علیّ فَقَدْ خٰانُوا اللّٰهَ مِنْ قَبْلُ فیک فَأَمْکَنَ مِنْهُمْ ثم قال رسول اللّٰه صلیَّ اللّٰه علیه و آله و سلم لعقیل قد قتل اللّٰه یا أبا یزید أبا جهل بن هشام و عتبة بن ربیعة و شیبة بن ربیعة و منبّه و نبیه ابنی الحجاج و نوفل بن خویلد و أسر سهیل بن عمرو و النضر بن الحرث بن کلدة و عقبة بن أبی معیط و فلان و فلان فقال عقیل إذاً لا تنازعون فی تهامة فان کنت قد أثخنت القوم و الاّ فارکب أکتافهم فتبسّم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القتلیٰ ببدر سبعین و الأسریٰ سبعین قتل منهم أمیر المؤمنین علیه السلام سبعة و عشرین و لم یؤسر أحداً فجمعوا الأساریٰ و فرّقوهم فی الجمال و ساقوهم علیٰ أقدامهم و جمعوا الغنائم و قتل من أصحاب رسول اللّٰه صلیَّ اللّٰه علیه و آله و سلم تسعة رجال فیهم سعد بن خیثمة و کان من النقباءِ فرحل رسول اللّٰه صلیَّ اللّٰه علیه و آله و سلم من بدر و نزل الأثیل عند غروب الشمس و هو من بدر علیٰ ستة أمیال فنظر رسول اللّٰه صلیَّ اللّٰه علیه و آله و سلم إلیٰ عقبة بن أبی معیط و إلی النضر بن الحرث بن کلدة و هما فی قران واحد فقال النّضر لعقبة یا عقبة أنا و أنت مقتولان فقال عقبة من بین قریش قال نعم لأنّ محمّداً صلیَّ اللّٰه علیه و آله و سلم قد نظر إلینا نظرةً رأیت فیها القتل فقال رسول اللّٰه صلیَّ اللّٰه علیه و آله و سلم یَا عَلیُّ عَلَیَّ بالنّضر و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النضر رجلاً جمیلاً علیه شعر فجاء علیّ علیه السلام فأخذه بشعره فجرّه إلیٰ رسول اللّٰه صلیَّ اللّٰه علیه و آله و سلم فقال النضر یا محمّد أسألک بالرّحم بینی و بینک الا أَجْرَیتنی کرجل من قریش إن قتلتهم قتلتنی و إن فادیتهم فادیتنی و ان أطلقتهم أطلقتنی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 لا رحم بینی و بینک قطع اللّٰه الرّحم بالإِسلام و قدّمه یا عَلیّ فاضرب عنقه فقال عقبة یا محمّد أ لم تقل لا تُصْبر قریش أی لا یقتلون صبراً قال و أنت من قریش إنّما أنت علج من أهل صفوریّة لأنت فی المیلاد أکبر من أبیک الذی تدعیٰ له لیس منها قدّمه یا علیّ فاضرب عنقه فقدّمه فضرب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قتل رسول اللّٰه صلیَّ اللّٰه علیه و آله و سلم النضر و عقبة خافت الأنصار أن یقتل الأساریٰ کلّهم فقاموا إلی رسول اللّٰه صلیَّ اللّٰه علیه و آله و سلم و قالوا یا رسول اللّٰه قد قتلنا سبعین و أسرنا سبعین و هم قومک و أساراک هبهم لنا یا رسول اللّٰه و خذ منهم الفداء و أطلقهم فأنزل اللّٰه علیهم مٰا کٰانَ لِنَبِیٍّ أَنْ یَکُونَ لَهُ أَسْریٰ حَتّٰی یُثْخِنَ فِی الْأَرْضِ تُرِیدُونَ عَرَضَ الدُّنْیٰا وَ اللّٰهُ یُرِیدُ الْآخِرَةَ وَ اللّٰهُ عَزِیزٌ حَکِیمٌ لَوْ لاٰ کِتٰابٌ مِنَ اللّٰهِ سَبَقَ لَمَسَّکُمْ فِیمٰا أَخَذْتُمْ عَذٰابٌ عَظِیمٌ فَکُلُوا مِمّٰا غَنِمْتُمْ حَلاٰلاً طَیِّباً فأطلق لهم أن یأخذوا الفداءَ و یطلقوهم و شرط ان یقتل منهم فی عام قابل بعدد من یأخذوا منهم الفداء فرضوا منه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 الحدیث مضٰی فی سورة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 زَحْفاً</w:t>
      </w:r>
    </w:p>
    <w:p>
      <w:pPr>
        <w:pStyle w:val="BookText"/>
        <w:rPr/>
      </w:pPr>
      <w:r>
        <w:rPr>
          <w:rFonts w:ascii="Amiri" w:hAnsi="Amiri" w:eastAsia="Amiri" w:cs="Amiri"/>
          <w:color w:val="111111"/>
          <w:sz w:val="28"/>
          <w:sz w:val="28"/>
          <w:szCs w:val="28"/>
          <w:rtl w:val="true"/>
          <w:lang w:bidi="ar-SA"/>
        </w:rPr>
        <w:t>کثیراً بحیث یری کثرتهم کأنّهم یزحفون أی یدنون، القمّیّ أی یدنو بعضهم من بعض فَلاٰ تُوَلُّوهُمُ الْأَدْبٰارَ بالانهزام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یُوَلِّهِمْ یَوْمَئِذٍ دُبُرَهُ إِلاّٰ مُتَحَرِّفاً لِقِتٰالٍ</w:t>
      </w:r>
    </w:p>
    <w:p>
      <w:pPr>
        <w:pStyle w:val="BookText"/>
        <w:rPr/>
      </w:pPr>
      <w:r>
        <w:rPr>
          <w:rFonts w:ascii="Amiri" w:hAnsi="Amiri" w:eastAsia="Amiri" w:cs="Amiri"/>
          <w:color w:val="111111"/>
          <w:sz w:val="28"/>
          <w:sz w:val="28"/>
          <w:szCs w:val="28"/>
          <w:rtl w:val="true"/>
          <w:lang w:bidi="ar-SA"/>
        </w:rPr>
        <w:t>لأن یکرّ بعد الفرّ لأن یخیّل عدوّه أنّه منهزم و هو من مکاید الحرب أَوْ مُتَحَیِّزاً إِلیٰ فِئَةٍ أو منحازاً إلیٰ فئة أخریٰ من المسلمین لیستعینَ بهم فَقَدْ بٰاءَ بِغَضَبٍ مِنَ اللّٰهِ وَ مَأْوٰاهُ جَهَنَّمُ وَ بِئْسَ الْمَصِیرُ</w:t>
      </w:r>
    </w:p>
    <w:p>
      <w:pPr>
        <w:pStyle w:val="BookText"/>
        <w:rPr/>
      </w:pPr>
      <w:r>
        <w:rPr>
          <w:rFonts w:eastAsia="Times New Roman" w:cs="Times New Roman" w:ascii="Times New Roman" w:hAnsi="Times New Roman"/>
          <w:color w:val="111111"/>
          <w:sz w:val="28"/>
          <w:szCs w:val="28"/>
          <w:lang w:val="en-US" w:bidi="en-US"/>
        </w:rPr>
        <w:t>2785</w:t>
      </w:r>
    </w:p>
    <w:p>
      <w:pPr>
        <w:pStyle w:val="BookText"/>
        <w:rPr/>
      </w:pPr>
      <w:r>
        <w:rPr>
          <w:rFonts w:ascii="IRNazanin" w:hAnsi="IRNazanin" w:eastAsia="IRNazanin"/>
          <w:color w:val="111111"/>
          <w:sz w:val="28"/>
          <w:sz w:val="28"/>
          <w:szCs w:val="28"/>
          <w:rtl w:val="true"/>
          <w:lang w:bidi="fa-IR"/>
        </w:rPr>
        <w:t>العیّاشیّ عن الکاظم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مُتَحَرِّفاً لِقِتٰالٍ</w:t>
      </w:r>
    </w:p>
    <w:p>
      <w:pPr>
        <w:pStyle w:val="BookText"/>
        <w:rPr/>
      </w:pPr>
      <w:r>
        <w:rPr>
          <w:rFonts w:ascii="Amiri" w:hAnsi="Amiri" w:eastAsia="Amiri" w:cs="Amiri"/>
          <w:color w:val="111111"/>
          <w:sz w:val="28"/>
          <w:sz w:val="28"/>
          <w:szCs w:val="28"/>
          <w:rtl w:val="true"/>
          <w:lang w:bidi="ar-SA"/>
        </w:rPr>
        <w:t xml:space="preserve">قال متطرّداً یرید الکرة علیهم أَوْ مُتَحَیِّزاً یعنی متأخّراً إلیٰ أصحابه من غیر هزیمة فمن انهزم حتّی یجوز صف أصحابه فَقَدْ بٰاءَ بِغَضَبٍ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تَقْتُلُوهُمْ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بقوتکم یعنی إن افتخرتم بقتلهم فأنتم لم تقتلوهم وَ لٰکِنَّ اللّٰهَ قَتَلَهُمْ بأن أنزل الملائکة و القی الرعب فی قلوبهم و قوّی قلوبکم وَ مٰا رَمَیْتَ أنت یا محمّد إِذْ رَمَیْتَ وَ لٰکِنَّ اللّٰهَ رَمیٰ حیث أثّرت الرّمیة ذٰلک الأثر العظیم، القمّیّ یعنی الحَصٰی الذی حمله رسول اللّٰه صلیَّ اللّٰه علیه و آله و سلم و رمیٰ فی وجوه قریش و قال شاهت الوجوه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2786</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لمّا جاءت بخیلائها أتاه جبرئیل فقال خذ قبضة من تراب فارمهم بها فقال لعلی اعطنی قبضة من حصاة الوادی فأعطاه فرمی بها فی وجوههم و قال شاهت الوجوه فلم یبق مشرک إلاّ شغل بعَینیه فانهزموا و ردفهم المؤمنون یقتلونهم و یأسرونهم ثمّ لما انصرفوا أقبلوا علی التفاخر فیقول الرجل قتلت و أسرت فنزلت آیة الرّمی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وجد منه صورة و نفاه عنه معنیِّ لأنّ أثره الذی لا یدخل فی قدرة البشر فعل اللّٰه سبحانه فکأنّه فاعل الرّمیة علی الحقیقة و کأنّها لم توجد من الرّسول و فیه وجه آخر غامِض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2787</w:t>
      </w:r>
    </w:p>
    <w:p>
      <w:pPr>
        <w:pStyle w:val="BookText"/>
        <w:rPr/>
      </w:pPr>
      <w:r>
        <w:rPr>
          <w:rFonts w:ascii="IRNazanin" w:hAnsi="IRNazanin" w:eastAsia="IRNazanin"/>
          <w:color w:val="111111"/>
          <w:sz w:val="28"/>
          <w:sz w:val="28"/>
          <w:szCs w:val="28"/>
          <w:rtl w:val="true"/>
          <w:lang w:bidi="fa-IR"/>
        </w:rPr>
        <w:t>و فی الإِحتجاج عن أمیر المؤمنین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سمّی فعل النبیّ فعلاً له ألا تری تأویله علی غیر تنزیله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2788</w:t>
      </w:r>
    </w:p>
    <w:p>
      <w:pPr>
        <w:pStyle w:val="BookText"/>
        <w:rPr/>
      </w:pPr>
      <w:r>
        <w:rPr>
          <w:rFonts w:ascii="Amiri" w:hAnsi="Amiri" w:eastAsia="Amiri" w:cs="Amiri"/>
          <w:color w:val="111111"/>
          <w:sz w:val="28"/>
          <w:sz w:val="28"/>
          <w:szCs w:val="28"/>
          <w:rtl w:val="true"/>
          <w:lang w:bidi="ar-SA"/>
        </w:rPr>
        <w:t>العیّاشیّ عن الصادق و السجّاد علیهمَا السلام أنّ علیّاً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رسول اللّٰه صلیَّ اللّٰه علیه و آله و سلم القبضة التی رمی بها فی وجوه المشرکین فقال اللّٰه وَ مٰا رَمَیْتَ إِذْ رَمَیْتَ وَ لٰکِنَّ اللّٰهَ رَمیٰ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2789</w:t>
      </w:r>
    </w:p>
    <w:p>
      <w:pPr>
        <w:pStyle w:val="BookText"/>
        <w:rPr/>
      </w:pPr>
      <w:r>
        <w:rPr>
          <w:rFonts w:ascii="IRNazanin" w:hAnsi="IRNazanin" w:eastAsia="IRNazanin"/>
          <w:color w:val="111111"/>
          <w:sz w:val="28"/>
          <w:sz w:val="28"/>
          <w:szCs w:val="28"/>
          <w:rtl w:val="true"/>
          <w:lang w:bidi="fa-IR"/>
        </w:rPr>
        <w:t>و فی الخصال فی مناقب أمیر المؤمنین علیه السلام و تعدادها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الخامسة و الثلاثون فانّ رسول اللّٰه صلیَّ اللّٰه علیه و آله و سلم وجّهنی یوم بدر فقال ایتنی بکف حصیات مجموعة فی مکان واحد فأخذتها ثمّ شممتها فإذا هی طیّبة یفُوح منها رائحة المسک فأتیته بها فرمیٰ بها وجوه المشرکین و تلک الحصیات أربع منها کنّ من الفردوس و حصاة من المشرق و حصاة من المغرب و حصاة من تحت العرش مع کلّ حصاة مائة الف ملک مدداً لنا لم یکرم اللّٰه عزّ و جلّ بهذه الفضیلة أحداً قبلنا و لا بعدنا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لِیُبْلِیَ الْمُؤْمِنِینَ مِنْهُ بَلاٰءً حَسَناً</w:t>
      </w:r>
    </w:p>
    <w:p>
      <w:pPr>
        <w:pStyle w:val="BookText"/>
        <w:rPr/>
      </w:pPr>
      <w:r>
        <w:rPr>
          <w:rFonts w:ascii="Amiri" w:hAnsi="Amiri" w:eastAsia="Amiri" w:cs="Amiri"/>
          <w:color w:val="111111"/>
          <w:sz w:val="28"/>
          <w:sz w:val="28"/>
          <w:szCs w:val="28"/>
          <w:rtl w:val="true"/>
          <w:lang w:bidi="ar-SA"/>
        </w:rPr>
        <w:t>و لینعمَ علیهم نعمة عظیمة بالنّصر و الغنیمة و مشاهدة الآیات فَعَلَ مَا فَعَل إِنَّ اللّٰهَ سَمِیعٌ لاستغاثتهم و دعائهم عَلِیمٌ بنیّاتهم و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w:t>
      </w:r>
    </w:p>
    <w:p>
      <w:pPr>
        <w:pStyle w:val="BookText"/>
        <w:rPr/>
      </w:pPr>
      <w:r>
        <w:rPr>
          <w:rFonts w:ascii="Amiri" w:hAnsi="Amiri" w:eastAsia="Amiri" w:cs="Amiri"/>
          <w:color w:val="111111"/>
          <w:sz w:val="28"/>
          <w:sz w:val="28"/>
          <w:szCs w:val="28"/>
          <w:rtl w:val="true"/>
          <w:lang w:bidi="ar-SA"/>
        </w:rPr>
        <w:t>أی الغرض ذٰلکم وَ أَنَّ اللّٰهَ مُوهِنُ کَیْدِ الْکٰافِرِینَ یعنی أنّ المقصود إبلاء المؤمنین و توهین کید الکافرین و قرئ مُوهّن کیدِ بالإِضافة و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تَسْتَفْتِحُوا فَقَدْ جٰاءَکُمُ الْفَتْحُ</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الخطاب لأهل مکّة علیٰ سبیل</w:t>
      </w:r>
    </w:p>
    <w:p>
      <w:pPr>
        <w:pStyle w:val="BookText"/>
        <w:rPr/>
      </w:pPr>
      <w:r>
        <w:rPr>
          <w:rFonts w:ascii="Amiri" w:hAnsi="Amiri" w:eastAsia="Amiri" w:cs="Amiri"/>
          <w:color w:val="111111"/>
          <w:sz w:val="28"/>
          <w:sz w:val="28"/>
          <w:szCs w:val="28"/>
          <w:rtl w:val="true"/>
          <w:lang w:bidi="ar-SA"/>
        </w:rPr>
        <w:t>التهکّم إذ</w:t>
      </w:r>
    </w:p>
    <w:p>
      <w:pPr>
        <w:pStyle w:val="BookText"/>
        <w:rPr/>
      </w:pPr>
      <w:r>
        <w:rPr>
          <w:rFonts w:eastAsia="Times New Roman" w:cs="Times New Roman" w:ascii="Times New Roman" w:hAnsi="Times New Roman"/>
          <w:color w:val="111111"/>
          <w:sz w:val="28"/>
          <w:szCs w:val="28"/>
          <w:lang w:val="en-US" w:bidi="en-US"/>
        </w:rPr>
        <w:t>2790</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حین أرادُوا الخروج تعلّقوا بأستار الکعبة و قالوا اللّهمّ انصر أعلیٰ الجندین و أهدی الفئتین و أکرم الحزبین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2791</w:t>
      </w:r>
    </w:p>
    <w:p>
      <w:pPr>
        <w:pStyle w:val="BookText"/>
        <w:rPr/>
      </w:pPr>
      <w:r>
        <w:rPr>
          <w:rFonts w:ascii="IRNazanin" w:hAnsi="IRNazanin" w:eastAsia="IRNazanin"/>
          <w:color w:val="111111"/>
          <w:sz w:val="28"/>
          <w:sz w:val="28"/>
          <w:szCs w:val="28"/>
          <w:rtl w:val="true"/>
          <w:lang w:bidi="fa-IR"/>
        </w:rPr>
        <w:t>و فی المجمع فی حدیث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 اللّهمّ ربّنا دیننا القدیم و دین محمّد الحدیث فأیّ الدّینین کان أحبّ إلیک و أرضٰی عندک فانصر أهله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2792</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أیّنا أهجر و أقطع للرّحمِ فَاَهِنْه الیومَ فأهلکه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خطاب للمؤمنین و کذا القولان فیما بعده وَ إِنْ تَنْتَهُوا عن الکفر و معاداة الرَّسُول و التکاسل فی القتال و الرّغبة عمّا یستأثره الرسُول فَهُوَ خَیْرٌ لَکُمْ لتضمّنه سلامة الدّارین و خیر المنزلین وَ إِنْ تَعُودُوا للمحاربة و التکاسل نَعُدْ لنصره و الإِنکار وَ لَنْ تُغْنِیَ عَنْکُمْ فِئَتُکُمْ و لن تدفع عنکم جماعتکم شَیْئاً من الإِغناءِ و المضارّ وَ لَوْ کَثُرَتْ فئتکم وَ أَنَّ اللّٰهَ مَعَ الْمُؤْمِنِینَ بالنصر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أَطِیعُوا اللّٰهَ وَ رَسُولَهُ وَ لاٰ تَوَلَّوْا عَنْهُ</w:t>
      </w:r>
    </w:p>
    <w:p>
      <w:pPr>
        <w:pStyle w:val="BookText"/>
        <w:rPr/>
      </w:pPr>
      <w:r>
        <w:rPr>
          <w:rFonts w:ascii="Amiri" w:hAnsi="Amiri" w:eastAsia="Amiri" w:cs="Amiri"/>
          <w:color w:val="111111"/>
          <w:sz w:val="28"/>
          <w:sz w:val="28"/>
          <w:szCs w:val="28"/>
          <w:rtl w:val="true"/>
          <w:lang w:bidi="ar-SA"/>
        </w:rPr>
        <w:t>عن الرّسُول وَ أَنْتُمْ تَسْمَعُونَ القرآن و المواعظ سماع فهم و تصدیق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تَکُونُوا کَالَّذِینَ قٰالُوا سَمِعْنٰا</w:t>
      </w:r>
    </w:p>
    <w:p>
      <w:pPr>
        <w:pStyle w:val="BookText"/>
        <w:rPr/>
      </w:pPr>
      <w:r>
        <w:rPr>
          <w:rFonts w:ascii="Amiri" w:hAnsi="Amiri" w:eastAsia="Amiri" w:cs="Amiri"/>
          <w:color w:val="111111"/>
          <w:sz w:val="28"/>
          <w:sz w:val="28"/>
          <w:szCs w:val="28"/>
          <w:rtl w:val="true"/>
          <w:lang w:bidi="ar-SA"/>
        </w:rPr>
        <w:t>ادّعوا السماع وَ هُمْ لاٰ یَسْمَعُونَ سماعاً ینتفعون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الدَّوَابِّ عِنْدَ اللّٰهِ الصُّمُّ</w:t>
      </w:r>
    </w:p>
    <w:p>
      <w:pPr>
        <w:pStyle w:val="BookText"/>
        <w:rPr/>
      </w:pPr>
      <w:r>
        <w:rPr>
          <w:rFonts w:ascii="Amiri" w:hAnsi="Amiri" w:eastAsia="Amiri" w:cs="Amiri"/>
          <w:color w:val="111111"/>
          <w:sz w:val="28"/>
          <w:sz w:val="28"/>
          <w:szCs w:val="28"/>
          <w:rtl w:val="true"/>
          <w:lang w:bidi="ar-SA"/>
        </w:rPr>
        <w:t xml:space="preserve">عن الحقّ اَلْبُکْمُ الَّذِینَ لاٰ یَعْقِلُونَ الحقّ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لَوْ عَلِمَ اللّٰهُ فِیهِمْ خَیْراً لَأَسْمَعَهُمْ</w:t>
      </w:r>
    </w:p>
    <w:p>
      <w:pPr>
        <w:pStyle w:val="BookText"/>
        <w:rPr/>
      </w:pPr>
      <w:r>
        <w:rPr>
          <w:rFonts w:ascii="Amiri" w:hAnsi="Amiri" w:eastAsia="Amiri" w:cs="Amiri"/>
          <w:color w:val="111111"/>
          <w:sz w:val="28"/>
          <w:sz w:val="28"/>
          <w:szCs w:val="28"/>
          <w:rtl w:val="true"/>
          <w:lang w:bidi="ar-SA"/>
        </w:rPr>
        <w:t xml:space="preserve">سماع تفهّم وَ لَوْ أَسْمَعَهُمْ و قد علم أن لا خیر فیهِم لَتَوَلَّوْا و لم ینتفعُوا به وَ هُمْ مُعْرِضُونَ لعنادهم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2793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بنی عبد الدار لم یکن أسلم منهم غیر مصعب بن عمیر و حلیف یقال له سویط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اسْتَجِیبُوا لِلّٰهِ وَ لِلرَّسُولِ</w:t>
      </w:r>
    </w:p>
    <w:p>
      <w:pPr>
        <w:pStyle w:val="BookText"/>
        <w:rPr/>
      </w:pPr>
      <w:r>
        <w:rPr>
          <w:rFonts w:ascii="Amiri" w:hAnsi="Amiri" w:eastAsia="Amiri" w:cs="Amiri"/>
          <w:color w:val="111111"/>
          <w:sz w:val="28"/>
          <w:sz w:val="28"/>
          <w:szCs w:val="28"/>
          <w:rtl w:val="true"/>
          <w:lang w:bidi="ar-SA"/>
        </w:rPr>
        <w:t xml:space="preserve">بالطاعة إِذٰا دَعٰاکُمْ الرسول لِمٰا یُحْیِیکُمْ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2794</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ولایة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الحیوٰة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2795</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ولایة علیّ بن أبی طالب علیه السلام فانّ اتّباعکم إیّاه و ولایته أجمع لأمرکم و أبقیٰ للعدل فیکم وَ اعْلَمُوا أَنَّ اللّٰهَ یَحُولُ بَیْنَ الْمَرْءِ وَ قَلْبِهِ یملک تقلّب القلوب من حال إلیٰ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أن یحول بینه و بین ما 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2796</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یَحُولُ بَیْنَ</w:t>
      </w:r>
    </w:p>
    <w:p>
      <w:pPr>
        <w:pStyle w:val="BookText"/>
        <w:rPr/>
      </w:pPr>
      <w:r>
        <w:rPr>
          <w:rFonts w:ascii="IRNazanin" w:hAnsi="IRNazanin" w:eastAsia="IRNazanin"/>
          <w:color w:val="111111"/>
          <w:sz w:val="28"/>
          <w:sz w:val="28"/>
          <w:szCs w:val="28"/>
          <w:rtl w:val="true"/>
          <w:lang w:bidi="fa-IR"/>
        </w:rPr>
        <w:t>المؤمن و معصیته أن تقوده إلی النار و بین الکافر و بین طاعته أن یستکمل بها الإیمان قال و اعلموا أنّ الأعمالَ بخواتیمها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2797</w:t>
      </w:r>
    </w:p>
    <w:p>
      <w:pPr>
        <w:pStyle w:val="BookText"/>
        <w:rPr/>
      </w:pPr>
      <w:r>
        <w:rPr>
          <w:rFonts w:ascii="Amiri" w:hAnsi="Amiri" w:eastAsia="Amiri" w:cs="Amiri"/>
          <w:color w:val="111111"/>
          <w:sz w:val="28"/>
          <w:sz w:val="28"/>
          <w:szCs w:val="28"/>
          <w:rtl w:val="true"/>
          <w:lang w:bidi="ar-SA"/>
        </w:rPr>
        <w:t>و فی التّوحید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یَحُولُ بینه و بین أن یعلم أنّ الباطل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2798</w:t>
      </w:r>
    </w:p>
    <w:p>
      <w:pPr>
        <w:pStyle w:val="BookText"/>
        <w:rPr/>
      </w:pPr>
      <w:r>
        <w:rPr>
          <w:rFonts w:ascii="IRNazanin" w:hAnsi="IRNazanin" w:eastAsia="IRNazanin"/>
          <w:color w:val="111111"/>
          <w:sz w:val="28"/>
          <w:sz w:val="28"/>
          <w:szCs w:val="28"/>
          <w:rtl w:val="true"/>
          <w:lang w:bidi="fa-IR"/>
        </w:rPr>
        <w:t>و فی المجمع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یستیقن القلب أنّ الحقّ باطل أبداً و لا یستیقن القلبُ أنّ الباطل حقّ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2799</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یشتهی الشّیءَ بسمعه و بصره و لسانه و یده أمّا إن هو غشی شیئاً ممّا یشتهی فانه لا یأتیه الاّ و قلبه منکر لا یقبل الذی یأتی یعرف أنّ الحقّ لیس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2800</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الشیء یشتهیه الرّجل بقلبه و سمعه و بصره لا تتوق نفسه الیٰ غیر ذلک فقد حیل بینه و بین قلبه إلاّ ذٰلک الشیء وَ أَنَّهُ إِلَیْهِ تُحْشَرُونَ فیجازیکم بأعمالکم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Fonts w:ascii="IRNazanin" w:hAnsi="IRNazanin" w:eastAsia="IRNazanin"/>
          <w:color w:val="111111"/>
          <w:sz w:val="28"/>
          <w:sz w:val="28"/>
          <w:szCs w:val="28"/>
          <w:rtl w:val="true"/>
          <w:lang w:bidi="fa-IR"/>
        </w:rPr>
        <w:t>بل یعمهم و غیرهم کالمداهنة فی الأمر بالمعروف و النهی عن المنکر و افتراق الکلمة و ظهور البدع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2801</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أصابت الناس فتنة بعد ما قبض اللّٰه نبیّه صلیَّ اللّٰه علیه و آله و سلم حتّی ترکوا علیّاً علیه السلام و بایعوا غیره</w:t>
      </w:r>
    </w:p>
    <w:p>
      <w:pPr>
        <w:pStyle w:val="BookText"/>
        <w:rPr/>
      </w:pPr>
      <w:r>
        <w:rPr>
          <w:rFonts w:ascii="IRNazanin" w:hAnsi="IRNazanin" w:eastAsia="IRNazanin"/>
          <w:color w:val="111111"/>
          <w:sz w:val="28"/>
          <w:sz w:val="28"/>
          <w:szCs w:val="28"/>
          <w:rtl w:val="true"/>
          <w:lang w:bidi="fa-IR"/>
        </w:rPr>
        <w:t>و هی الفتنة التی فتنوا بها و قد أمرهم رسول اللّٰه صلیَّ اللّٰه علیه و آله و سلم باتّباع علیّ علیه السلام و الأوصیاء من آل محمّد صلوات اللّٰه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2802</w:t>
      </w:r>
    </w:p>
    <w:p>
      <w:pPr>
        <w:pStyle w:val="BookText"/>
        <w:rPr/>
      </w:pPr>
      <w:r>
        <w:rPr>
          <w:rFonts w:ascii="IRNazanin" w:hAnsi="IRNazanin" w:eastAsia="IRNazanin"/>
          <w:color w:val="111111"/>
          <w:sz w:val="28"/>
          <w:sz w:val="28"/>
          <w:szCs w:val="28"/>
          <w:rtl w:val="true"/>
          <w:lang w:bidi="fa-IR"/>
        </w:rPr>
        <w:t>و فی المجمع عن علیّ و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قرئا لتصیبنّ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2803</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نزلت قال النبیّ صلیَّ اللّٰه علیه و آله و سلم من ظلم علیّاً علیه السلام مقعدی هذا بعد وفاتی فکأنّما جحد نبوّتی و نبوّة الأنبیاء قبلی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القمّیّ نزلت فی طلحة و الزّبیر لما حاربوا أمیر المؤمنین علیه السلام و ظلموه وَ اعْلَمُوا أَنَّ اللّٰهَ شَدِیدُ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اذْکُرُوا إِذْ أَنْتُمْ قَلِیلٌ مُسْتَضْعَفُونَ فِی الْأَرْضِ تَخٰافُونَ أَنْ یَتَخَطَّفَکُمُ </w:t>
      </w:r>
      <w:r>
        <w:rPr>
          <w:rStyle w:val="FootnoteAnchor"/>
          <w:rtl w:val="true"/>
        </w:rPr>
        <w:footnoteReference w:id="353"/>
      </w:r>
      <w:r>
        <w:rPr>
          <w:rFonts w:ascii="Amiri" w:hAnsi="Amiri" w:eastAsia="Amiri" w:cs="Amiri"/>
          <w:color w:val="111111"/>
          <w:sz w:val="28"/>
          <w:sz w:val="28"/>
          <w:szCs w:val="28"/>
          <w:rtl w:val="true"/>
          <w:lang w:bidi="ar-SA"/>
        </w:rPr>
        <w:t>النّٰاسُ فَآوٰاکُمْ وَ أَیَّدَکُمْ بِنَصْرِهِ وَ رَزَقَکُمْ مِنَ الطَّیِّبٰاتِ</w:t>
      </w:r>
    </w:p>
    <w:p>
      <w:pPr>
        <w:pStyle w:val="BookText"/>
        <w:rPr/>
      </w:pPr>
      <w:r>
        <w:rPr>
          <w:rFonts w:ascii="Amiri" w:hAnsi="Amiri" w:eastAsia="Amiri" w:cs="Amiri"/>
          <w:color w:val="111111"/>
          <w:sz w:val="28"/>
          <w:sz w:val="28"/>
          <w:szCs w:val="28"/>
          <w:rtl w:val="true"/>
          <w:lang w:bidi="ar-SA"/>
        </w:rPr>
        <w:t>من الغنائم لَعَلَّکُمْ تَشْکُرُونَ هذه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2804</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قریش خاصّة و هو مرویّ عن أمیر المؤمنین علیه السلام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p>
    <w:p>
      <w:pPr>
        <w:pStyle w:val="BookText"/>
        <w:rPr/>
      </w:pPr>
      <w:r>
        <w:rPr>
          <w:rFonts w:ascii="IRNazanin" w:hAnsi="IRNazanin" w:eastAsia="IRNazanin"/>
          <w:color w:val="111111"/>
          <w:sz w:val="28"/>
          <w:sz w:val="28"/>
          <w:szCs w:val="28"/>
          <w:rtl w:val="true"/>
          <w:lang w:bidi="fa-IR"/>
        </w:rPr>
        <w:t>أنکم تخونون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لبابة بن عبد المنذر الأنصاری و ذٰلک أنّ رسول اللّٰه صلیَّ اللّٰه علیه و آله و سلم حاصر یهود بنی قریظة إحدیٰ و عشرین لیلة فسألوا رسول اللّٰه صلیَّ اللّٰه علیه و آله و سلم الصّلح علیٰ ما صالح علیه إخوانهم من بنی النّضیر علیٰ أن یسیرُوا إلی إخوانهم إلیٰ أذرعات و أریحا من أرض الشام فأبیٰ أن یعطیهم ذٰلک رسول اللّٰه صلیَّ اللّٰه علیه و آله و سلم إلاّ أن ینزلوا علیٰ حکم سعد بن معاذ فقالوا أرسل إلینا أبا لبابة و کان مناصحاً لهم لأنّ عیاله و ماله و ولده کانت</w:t>
      </w:r>
    </w:p>
    <w:p>
      <w:pPr>
        <w:pStyle w:val="BookText"/>
        <w:rPr/>
      </w:pPr>
      <w:r>
        <w:rPr>
          <w:rFonts w:ascii="IRNazanin" w:hAnsi="IRNazanin" w:eastAsia="IRNazanin"/>
          <w:color w:val="111111"/>
          <w:sz w:val="28"/>
          <w:sz w:val="28"/>
          <w:szCs w:val="28"/>
          <w:rtl w:val="true"/>
          <w:lang w:bidi="fa-IR"/>
        </w:rPr>
        <w:t xml:space="preserve">عندهم فبعثه رسول اللّٰه صلیَّ اللّٰه علیه و آله و سلم فأتاهم فقالوا ما تریٰ یا أبا لبابة أ ننزل علیٰ حکم سعد بن معاذ فأشار أبو لبابة بیده إلیٰ حلقه انّه الذّبح فلا تفعلوا فأتاه جبرئیل فأخبره بذٰلک قال أبو لبابة فو اللّٰه ما زالت قدمای من مکانهما حتّی عرفت أنّی قد خنت اللّٰه و رسوله فنزلت الآیة فیه فلّما نزلت شدّ نفسه علیٰ ساریة </w:t>
      </w:r>
      <w:r>
        <w:rPr>
          <w:rStyle w:val="FootnoteAnchor"/>
          <w:rtl w:val="true"/>
        </w:rPr>
        <w:footnoteReference w:id="354"/>
      </w:r>
      <w:r>
        <w:rPr>
          <w:rFonts w:ascii="Amiri" w:hAnsi="Amiri" w:eastAsia="Amiri" w:cs="Amiri"/>
          <w:color w:val="111111"/>
          <w:sz w:val="28"/>
          <w:sz w:val="28"/>
          <w:szCs w:val="28"/>
          <w:rtl w:val="true"/>
          <w:lang w:bidi="ar-SA"/>
        </w:rPr>
        <w:t>من سواری المسجد و قال و اللّٰه لا أذوق طعاماً و لا شراباً حتّی أموت أو یتوب اللّٰه علیّ فمکث سبعة أیام لا یذوق فیها طعاماً و لا شرابا حتّی خرّ مغشیّاً علیه ثمّ تاب اللّٰه علیه فقیل له یا أبا لبابة قد تیب علیک فقال لا و اللّٰه لا أحلّ نفسی حتّی یکون رسول اللّٰه صلیَّ اللّٰه علیه و آله و سلم هو الذی یحلّنی فجاءه فحلّه بیده ثمّ قال أبو لبابة إن من تمام توبتی أن أهجر دار قومیَ التی أصبت فیها الذنب و أن أخلع من مالی فقال النّبیّ صلیَّ اللّٰه علیه و آله و سلم یجزیک الثّلث أن تتصدّق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فخیانة اللّٰه و الرسول معصیتهما أمّا خیانة الأمانة فکل إنسان مأمون علیٰ ما افترض اللّٰه عزّ و جلّ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نزل فی أبی لبابة بن عبد المنذر فلفظ الآیة عامّ و معناها خاصّ قال و نزلت فی غزوة بنی قریظة فی سنة خمس من الهجرة و قد کتبت فی هٰذه السورة مع أخبار بدر و کانت علیٰ رأسَ ستة عشر شهراً من مقدم رسول اللّٰه صلیَّ اللّٰه علیه و آله و سلم المدینة و نزلت مع الآیة التی فی سورة التوبة قوله وَ آخَرُونَ اعْتَرَفُوا بِذُنُوبِهِمْ التی نزلت فی أبی لبابة قال فهذا الدلیل علیٰ أنّ التألیف علیٰ خلاف ما أنزل اللّٰه علیٰ نبیّه ثمّ ذکر هٰذه القصة هناک کما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w:t>
      </w:r>
    </w:p>
    <w:p>
      <w:pPr>
        <w:pStyle w:val="BookText"/>
        <w:rPr/>
      </w:pP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لإِلهائهم إیّاکم عن ذکر اللّٰه وَ اللّٰهُ عِنْدَهُ أَجْرٌ عَظِیمٌ لمن آثر رضاء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2807</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یقولنّ أحدکم اللّهم إنّی أعوذ بک</w:t>
      </w:r>
    </w:p>
    <w:p>
      <w:pPr>
        <w:pStyle w:val="BookText"/>
        <w:rPr/>
      </w:pPr>
      <w:r>
        <w:rPr>
          <w:rFonts w:ascii="Amiri" w:hAnsi="Amiri" w:eastAsia="Amiri" w:cs="Amiri"/>
          <w:color w:val="111111"/>
          <w:sz w:val="28"/>
          <w:sz w:val="28"/>
          <w:szCs w:val="28"/>
          <w:rtl w:val="true"/>
          <w:lang w:bidi="ar-SA"/>
        </w:rPr>
        <w:t xml:space="preserve">من الفتنة لأنّه لیس أحد إلاّ و هو مشتمل علی فتنة و لکن من استعاذ فلیستعذ من مضلاّت الفتن فانّ اللّٰه سبحانه یقول أَنَّمٰا أَمْوٰالُکُمْ وَ أَوْلاٰدُکُمْ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w:t>
      </w:r>
    </w:p>
    <w:p>
      <w:pPr>
        <w:pStyle w:val="BookText"/>
        <w:rPr/>
      </w:pPr>
      <w:r>
        <w:rPr>
          <w:rFonts w:ascii="IRNazanin" w:hAnsi="IRNazanin" w:eastAsia="IRNazanin"/>
          <w:color w:val="111111"/>
          <w:sz w:val="28"/>
          <w:sz w:val="28"/>
          <w:szCs w:val="28"/>
          <w:rtl w:val="true"/>
          <w:lang w:bidi="fa-IR"/>
        </w:rPr>
        <w:t>هدایة فی قلوبکم تفرّقون بها بین الحقّ و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یعنی العلم الذی به تفرّقون بین الحق و الباطل وَ یُکَفِّرْ عَنْکُمْ سَیِّئٰاتِکُمْ و یسترها وَ یَغْفِرْ لَکُمْ بالتجاوز و العفو عنها وَ اللّٰهُ ذُو الْفَضْلِ الْعَظِیمِ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یَمْکُرُ بِکَ الَّذِینَ کَفَرُوا</w:t>
      </w:r>
    </w:p>
    <w:p>
      <w:pPr>
        <w:pStyle w:val="BookText"/>
        <w:rPr/>
      </w:pPr>
      <w:r>
        <w:rPr>
          <w:rFonts w:ascii="Amiri" w:hAnsi="Amiri" w:eastAsia="Amiri" w:cs="Amiri"/>
          <w:color w:val="111111"/>
          <w:sz w:val="28"/>
          <w:sz w:val="28"/>
          <w:szCs w:val="28"/>
          <w:rtl w:val="true"/>
          <w:lang w:bidi="ar-SA"/>
        </w:rPr>
        <w:t xml:space="preserve">و اذکر إِذْ یَمْکُرُ بِکَ قریش ذکّره ذلک لیشکر نعمة اللّٰه علیه فی خلاصه لِیُثْبِتُوکَ بالحبس أَوْ یَقْتُلُوکَ بسیوفهم أَوْ یُخْرِجُوکَ من مکّة وَ یَمْکُرُونَ وَ یَمْکُرُ اللّٰهُ بردّ مکرهم و مجازاتهم علیه وَ اللّٰهُ خَیْرُ الْمٰاکِرِینَ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2808</w:t>
      </w:r>
    </w:p>
    <w:p>
      <w:pPr>
        <w:pStyle w:val="BookText"/>
        <w:rPr/>
      </w:pPr>
      <w:r>
        <w:rPr>
          <w:rFonts w:ascii="IRNazanin" w:hAnsi="IRNazanin" w:eastAsia="IRNazanin"/>
          <w:color w:val="111111"/>
          <w:sz w:val="28"/>
          <w:sz w:val="28"/>
          <w:szCs w:val="28"/>
          <w:rtl w:val="true"/>
          <w:lang w:bidi="fa-IR"/>
        </w:rPr>
        <w:t>العیّاشیّ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قریشاً اجتمعت فخرج من کلّ بطن أناس ثمّ انطلقوا إلیٰ دار النّدوة لیتشاوروا فیما یصنعون برسول اللّٰهِ فإذا شیخ قائم علی الباب و إذا ذهبوا إلیه لیدخلوا قال ادخلونی معکم قالوا و من أنت یا شیخ قال أنا شیخ من مضرَ ولیَ رأی أشیر به علیکم فدخلوا و جلسُوا و تشاوروا و هو جالس و أجمعوا أمرهم علیٰ أن یخرجوه فقال لیس هذا لکم برأی إن أخرجتموه أجلب علیکم الناس فقاتلوکم قالوا صدقت ما هذا برأی ثمّ تشاوروا فأجمعُوا أمرهم علیٰ أن یوثقوه قال هذا لیس بالرأی ان فعلتم هذا و محمّد رجل حلو اللسان أفسد علیکم أبناءَکم و خدمکم و ما نفع أحدکم إذا فارقه أخوه و ابنه و امرأته ثمّ تشاوروا فأجمعوا أمرهم علیٰ أن یقتلوه یخرجون من کلّ بطن منهم بشاهر فیضربونه بأسیافهم جمیعاً عند الکعبة ثمّ قرأ هٰذه الآیة وَ إِذْ یَمْکُرُ بِکَ الَّذِینَ کَفَرُوا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2809</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بمکّة قبل الهجرة و کان سبب نزولها أنّه لما أظهر رسول اللّٰه صلیَّ اللّٰه علیه و آله و سلم الدّعوة بمکّة قدمت علیه الأوس و الخزرج فقال لهم رسول اللّٰه صلیَّ اللّٰه علیه و آله و سلم تمنعونی </w:t>
      </w:r>
      <w:r>
        <w:rPr>
          <w:rStyle w:val="FootnoteAnchor"/>
          <w:rtl w:val="true"/>
        </w:rPr>
        <w:footnoteReference w:id="356"/>
      </w:r>
      <w:r>
        <w:rPr>
          <w:rFonts w:ascii="IRNazanin" w:hAnsi="IRNazanin" w:eastAsia="IRNazanin"/>
          <w:color w:val="111111"/>
          <w:sz w:val="28"/>
          <w:sz w:val="28"/>
          <w:szCs w:val="28"/>
          <w:rtl w:val="true"/>
          <w:lang w:bidi="fa-IR"/>
        </w:rPr>
        <w:t>و تکونون لی جاراً حتّی أتلو علیکم کتاب ربّی و ثوابکم علی اللّٰه</w:t>
      </w:r>
    </w:p>
    <w:p>
      <w:pPr>
        <w:pStyle w:val="BookText"/>
        <w:rPr/>
      </w:pPr>
      <w:r>
        <w:rPr>
          <w:rFonts w:ascii="IRNazanin" w:hAnsi="IRNazanin" w:eastAsia="IRNazanin"/>
          <w:color w:val="111111"/>
          <w:sz w:val="28"/>
          <w:sz w:val="28"/>
          <w:szCs w:val="28"/>
          <w:rtl w:val="true"/>
          <w:lang w:bidi="fa-IR"/>
        </w:rPr>
        <w:t xml:space="preserve">الجنّة فقالوا نعم خذ لربّک و لنفسک ما شئت فقال لهم موعدکم العقبة </w:t>
      </w:r>
      <w:r>
        <w:rPr>
          <w:rStyle w:val="FootnoteAnchor"/>
          <w:rtl w:val="true"/>
        </w:rPr>
        <w:footnoteReference w:id="357"/>
      </w:r>
      <w:r>
        <w:rPr>
          <w:rFonts w:ascii="IRNazanin" w:hAnsi="IRNazanin" w:eastAsia="IRNazanin"/>
          <w:color w:val="111111"/>
          <w:sz w:val="28"/>
          <w:sz w:val="28"/>
          <w:szCs w:val="28"/>
          <w:rtl w:val="true"/>
          <w:lang w:bidi="fa-IR"/>
        </w:rPr>
        <w:t>فی اللیلة الوسطیٰ من لیالی التشریق فحجّوا و رجعوا إلیٰ منیٰ و کان فیهم ممّن قد حجّ بشر کثیر فلما کان الثانی من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 رسول اللّٰه صلیَّ اللّٰه علیه و آله و سلم إذا کان اللیل فاحضروا دار عبد المطلب علی العَقَبة و لا تنبّهوا نائماً و لینسل </w:t>
      </w:r>
      <w:r>
        <w:rPr>
          <w:rStyle w:val="FootnoteAnchor"/>
          <w:rtl w:val="true"/>
        </w:rPr>
        <w:footnoteReference w:id="358"/>
      </w:r>
      <w:r>
        <w:rPr>
          <w:rFonts w:ascii="IRNazanin" w:hAnsi="IRNazanin" w:eastAsia="IRNazanin"/>
          <w:color w:val="111111"/>
          <w:sz w:val="28"/>
          <w:sz w:val="28"/>
          <w:szCs w:val="28"/>
          <w:rtl w:val="true"/>
          <w:lang w:bidi="fa-IR"/>
        </w:rPr>
        <w:t>واحداً فواحداً فجاء سبعون رجلاً من الأوس و الخزرج فدخلوا الدار فقال لهم رسول اللّٰه صلیَّ اللّٰه علیه و آله و سلم تمنعونی و تجیرونی حتی أتلو علیکم کتاب ربّی و ثوابکم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بن زرارة و و البراء بن معرور و عبد اللّٰه بن حزام نعم یا رسول اللّٰه اشترط لربّک و لنفسِک ما شئت فقال أمّا ما أشترط لربّی فان تعبدوه و لا تشرکوا به شیئاً و أشترط لنفسی أن تمنعونی ممّا تمنعون أنفسکم و تمنعون أهلی ممّا تمنعون أهلیکم و أولادکم فقالوا فما لنا علیٰ ذلک فقال الجنّة فی الآخرة و تملکون العرب و یدین لکم العجم فی الدنیا و تکونون ملوکاً فی الجنّة فقالوا قد رضینا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أخرجوا إلیّ منکم اثنی عَشَرَ نقیباً یکونون شُهَدَاءَ علیکم بذٰلک کما أخَذَ موسٰی من بنی إسرائیل اثنی عشر نقیباً یکونون شُهَدَاءَ علیکم بذٰلک فأشارَ إلیه جبرئیل فقال هذا نقیب و هذا نقیب تسعة من الخزرج و ثلاثة من الأوس فمن الخزرج سعد بن زرارة و البراء بن معرور و عبد اللّٰه بن حزام أبو جابر بن عبد اللّٰه و رافع بن مالک و سعد بن عبادة و المنذر بن عمر و عبد اللّٰه بن رواحة و سعد بن الربیع و عبادة بن الصامت و مِن الأوس أبو الهیثم بن التّیهان و هو من الیمن و أسد بن حصین و سعد بن خیثمة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و بایعوا رسول اللّٰه صلیَّ اللّٰه علیه و آله و سلم صاح إبلیس یا معشر قریش و العرب هٰذا محمّد صلیَّ اللّٰه علیه و آله و سلم و الصباة من أهل یثرب علیٰ جمرة العقبة یبایعونه علیٰ حربکم فأسمع أهل منی و هاجت قریش فأقبلوا بالسلاح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 رسول اللّٰه صلیَّ اللّٰه علیه و آله و سلم النّداءَ فقال للأنصار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یا رسول اللّٰه إن أمرتنا أن نَمیلَ علیهم بأسیافنا فعلنا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 لم أؤمر بذٰلک و لم یأذن اللّٰه لی فی محاربتهم قالوا أ فتخْرُج معنا قال انتظر أمر اللّٰه فجاءت قریش علیٰ بکرة أبیها قد أخذوا السلاح و خرج حمزة و أمیر المؤمنین علیه السلام و معهما السیف فوقفا علی العقبة فلما نظرت قریش إلیهما قالوا ما هذا الذی اجتمعتم له فقال حمزة مَا اجتمعنا و ما هاهنا أحد و اللّٰه لا یجوز هذه العقبة أحد الا ضربته بسیفی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إلیٰ مکّة و قالوا لا نأمن أن یفسد أمرنا و یدخل واحد من مشایخ قریش فی دین محمّد صلیَّ اللّٰه علیه و آله و سلم فاجتمعوا فی النّدوة و کان لا یدخل دار النّدوة إلاّ من قد أتیٰ علیه أربعون سنة فدخلوا أربعین رجلاً من مشایخ قریش و جاء إبلیس فی صورة شیخ کبیر فقال له البواب من أنت قال أنا شیخ من أهل نجد لا یعدمکم منی من رأی صائب أنّی حیث بلغنی اجتماعکم فی أمر هذا الرجل فجئت لأشیر علیکم فقال ادخل فدخل إبلیس فلما أخذوا مجلسهم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جهل یا معشر قریش انّه لم یکن أحد من العرب أعزّ منّا نحن أهل اللّٰه تفد إلینا العَرَب فی السنة مرتین و یکرّمونا و نحن فی حرم اللّٰه لا یطمع فینا طامع فلم نزل کذلک حتّی نشأ فینا محمّد بن عبد اللّٰه صلیَّ اللّٰه علیه و آله و سلم فکنّا نسمّیه الأمین لصَلاحه و سکونه و صدق لهجته حتّی إذا بلغ ما بلغ و أکرمناه ادّعیٰ أنّه رسول اللّٰه و أن أخبار السماءِ تأتیه فسفّه أحلامنا و سبّ آلهتنا و أفسد شباننا و فرّق جماعنا و زعم أنّه من مات من أسلافنا ففی النار فلم یرد علینا شیئاً أعظم من هذا فقد و قد رأیت فیه رأیاً قالوا و ما رأیت قال رأیت أن ندسّ إلیه رجلاً منّا لیقتله فان طلبت بنو هاشم بدمه أعطیانهم عشر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الخبیث هذا رأی خبیث قالوا و کیف ذٰلک قال لأنّ قاتل محمّد مقتول لا محالة فمن هذا الذی یبذل نفسه للقتل منکم فانّه إذا قتل محمّد صلی اللّٰه علیه و آله و سلم تعصّبت بنو هاشم و حلفاؤهم من خزاعة و ان بنی هاشم لا ترضٰی أن یمشی قاتل محمّد صلیَّ اللّٰه علیه و آله و سلم علی الأرض فیقع بینکم الحروب فی حَرَمکم و تتفانوا فقال آخر منهم فعندی رأی آخر قال و ما هو قال نثبته فی بیته و نلقی إلیه قوته حتّی یأتی علیه ریب المنون فیموت کما مات زهیر و النّابغة و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إبلیس هذا أخبث من الآخر قال و کیف ذٰلک قال لأنّ بنی هاشم لا ترضٰی بذلک فإذا جاء موسم من مواسم العرب استغاثوا بهم و اجتمعوا علیکم فأخرجوه و قال آخر منهم لا و لکنّا نخرجه من بلادنا و نتفرّغ نحن لعبادة آلهتنا قال إِبلیس هذا أخبث من الرّأیین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کیف ذاک قال لأنّکم تعمدون إلیٰ أصبح النّاس وجهاً و أنطق الناس لساناً و أفصحهم لهجَةً فتحملونه إلیٰ بوادی العرب فیخدعهم و یسخّرهم بلسانه فلا یفجأکم إلاّ و قد ملأها علیکم خیلاً و رَجِلاً فبقوا حائرین ثمّ قالوا الإِبلیس فما الرأی فیه یا شیخ قال ما فیه الا رأی واحد قالوا و ما هی قال یجتمع من کل بطن من بطون قریش واحد و یکون مَعَهم من بنی هاشم رجل فیأخذون سکیّنة أو حدیدة أو سیفاً فیدخلون علیه فیضربونه کلهم ضربة واحدة حتّی یتفرّق دمه فی قریش کلها فلا یستطیع بنو هاشم أن یطلبوا بدمه و قد شارکوا فیه فان سألوکم أن تعطوا الدّیة فأعطوهم ثلاث دیات فقالوا نعم عشر دیات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الرّأی رأی الشیخ النجدی فاجتمعوا و دخل معهم فی ذٰلک أبو لهب عمّ النبیّ و نزل جبرئیل علیٰ رسول اللّٰه صلیَّ اللّٰه علیه و آله و سلم و أخبره أن قریشاً قد اجتمعت فی دار الندوة یدبرون علیک و أنزل علیه فی ذٰلک وَ إِذْ یَمْکُرُ بِکَ الَّذِینَ کَفَرُوا لِیُثْبِتُوکَ أَوْ یَقْتُلُوکَ أَوْ یُخْرِجُوکَ وَ یَمْکُرُونَ وَ یَمْکُرُ اللّٰهُ وَ اللّٰهُ خَیْرُ الْمٰاکِرِینَ و اجتمعت قریش أن یدخلوا علیه لیلاً فیقتلوه و خرجوا إلی المسجد یصفرون و یصفقون و یطوفون بالبیت</w:t>
      </w:r>
    </w:p>
    <w:p>
      <w:pPr>
        <w:pStyle w:val="BookText"/>
        <w:rPr/>
      </w:pPr>
      <w:r>
        <w:rPr>
          <w:rFonts w:ascii="Amiri" w:hAnsi="Amiri" w:eastAsia="Amiri" w:cs="Amiri"/>
          <w:color w:val="111111"/>
          <w:sz w:val="28"/>
          <w:sz w:val="28"/>
          <w:szCs w:val="28"/>
          <w:rtl w:val="true"/>
          <w:lang w:bidi="ar-SA"/>
        </w:rPr>
        <w:t xml:space="preserve">فأنزل اللّٰه وَ مٰا کٰانَ صَلاٰتُهُمْ عِنْدَ الْبَیْتِ إِلاّٰ مُکٰاءً </w:t>
      </w:r>
      <w:r>
        <w:rPr>
          <w:rStyle w:val="FootnoteAnchor"/>
          <w:rtl w:val="true"/>
        </w:rPr>
        <w:footnoteReference w:id="359"/>
      </w:r>
      <w:r>
        <w:rPr>
          <w:rFonts w:ascii="Amiri" w:hAnsi="Amiri" w:eastAsia="Amiri" w:cs="Amiri"/>
          <w:color w:val="111111"/>
          <w:sz w:val="28"/>
          <w:sz w:val="28"/>
          <w:szCs w:val="28"/>
          <w:rtl w:val="true"/>
          <w:lang w:bidi="ar-SA"/>
        </w:rPr>
        <w:t>وَ تَصْدِیَةً فالمکاء التصفیر و التصدیة صفق الیدین و هذه الآیة معطوفة علیٰ قوله وَ إِذْ یَمْکُرُ بِکَ الَّذِینَ کَفَرُوا و قد کتبت بعد آیات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أمسٰی رسول اللّٰه صلیَّ اللّٰه علیه و آله و سلم و جاءت قریش لیدخلوا علیه فقال أبو لهب لا أدعکم أن تدخلوا علیه باللیل فانّ فی الدار صبیاناً و نساءً و لا نأمن أن تقع بهم ید خاطئة فنحرسه اللیلة فإذا أصبحنا دخلنا علیه فناموا حول حجرة رسول اللّٰه صلیَّ اللّٰه علیه و آله و سلم و أمر رسول اللّٰه صلیَّ اللّٰه علیه و آله و سلم أن یفرش له ففرش له فقال لعلیّ بن أبی طالب علیه السلام أفدنی بنفسک قال نعم یا رسول اللّٰه قال نم علیٰ فراشی و التحف ببردتی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فنام علیّ علیه السلام علیٰ فراش رسول اللّٰه صلیَّ اللّٰه علیه و آله و سلم و التحف ببردته و جاء به جبرئیل فأخذ بید رسول اللّٰه صلیَّ اللّٰه علیه و آله و سلم فأخرجه علیٰ قریش و هم نیام و هو یقرأ علیهم وَ جَعَلْنٰا مِنْ بَیْنِ أَیْدِیهِمْ سَدًّا وَ مِنْ خَلْفِهِمْ سَدًّا فَأَغْشَیْنٰاهُمْ فَهُمْ لاٰ یُبْصِرُونَ و قال له جبرئیل خذ علیٰ طریق ثور و هو جبل علیٰ طریق منیٰ له سنام کسنام الثور فدخل الغار و کان من أمره ما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أصبحت قریش وثبوا إلی الحجرة و قصدوا الفراش فوثب علیّ فی وجوههم فقال ما شأنکم قالوا له أین محمّد صلی اللّٰه علیه و آله و سلم قال جعلتمونی علیه رقیباً ألستم قلتم نخرجه من بلادنا فقد خرج عنکم فأقبلوا یضربونه و یقولون أنت تخدعنا منذ اللیلة فتفرقوا فی الجبال و کان فیهم رجل من خزاعة یقال له أبو کرز یقفو الآثار فقالوا یا أبا کرز الیوم الیوم فوقف بهم علیٰ باب حجرة رسول اللّٰه صلیَّ اللّٰه علیه و آله و سلم فقال هذه قدم محمّد صلّی اللّٰه علیه و آله و سلم و اللّٰه لأخت القدم التی فی المقام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بکر استقبل رسول اللّٰه صلیَّ اللّٰه علیه و آله و سلم فرده معه فقال أبو</w:t>
      </w:r>
    </w:p>
    <w:p>
      <w:pPr>
        <w:pStyle w:val="BookText"/>
        <w:rPr/>
      </w:pPr>
      <w:r>
        <w:rPr>
          <w:rFonts w:ascii="IRNazanin" w:hAnsi="IRNazanin" w:eastAsia="IRNazanin"/>
          <w:color w:val="111111"/>
          <w:sz w:val="28"/>
          <w:sz w:val="28"/>
          <w:szCs w:val="28"/>
          <w:rtl w:val="true"/>
          <w:lang w:bidi="fa-IR"/>
        </w:rPr>
        <w:t>کرز و هذه قدم ابن أبی قحافة أو أبیه ثمّ قال و هاهنا عیر ابن أبی قحافة فما زال بهم حتی أوقفهم علیٰ باب الغار ثمّ قال ما جاوزوا هذا المکان امّا أن یکون صعدوا السّماءَ أو دخلوا تحت الأرض و بعث اللّٰه العنکبوت فنسجت علیٰ باب الغار و جاء فارس من الملائکة حتّی وقف علی باب الغار ثمّ قال ما فی الغار أحد فتفرقوا فی الشعاب فصرفهم عن رسول اللّٰه صلیَّ اللّٰه علیه و آله و سلم ثمّ أذن لنبیّه فی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قٰالُوا قَدْ سَمِعْنٰا لَوْ نَشٰاءُ لَقُلْنٰا مِثْلَ هٰذٰا</w:t>
      </w:r>
    </w:p>
    <w:p>
      <w:pPr>
        <w:pStyle w:val="BookText"/>
        <w:rPr/>
      </w:pPr>
      <w:r>
        <w:rPr>
          <w:rFonts w:ascii="IRNazanin" w:hAnsi="IRNazanin" w:eastAsia="IRNazanin"/>
          <w:color w:val="111111"/>
          <w:sz w:val="28"/>
          <w:sz w:val="28"/>
          <w:szCs w:val="28"/>
          <w:rtl w:val="true"/>
          <w:lang w:bidi="fa-IR"/>
        </w:rPr>
        <w:t xml:space="preserve">قیل قائله النضر بن الحرث بن کلدة و أسر یوم بدر فقتله النبیّ صلیَّ اللّٰه علیه و آله و سلم صبراً بید علیّ علیه السلام و انّما قاله صلفاً </w:t>
      </w:r>
      <w:r>
        <w:rPr>
          <w:rStyle w:val="FootnoteAnchor"/>
          <w:rtl w:val="true"/>
        </w:rPr>
        <w:footnoteReference w:id="360"/>
      </w:r>
      <w:r>
        <w:rPr>
          <w:rFonts w:ascii="IRNazanin" w:hAnsi="IRNazanin" w:eastAsia="IRNazanin"/>
          <w:color w:val="111111"/>
          <w:sz w:val="28"/>
          <w:sz w:val="28"/>
          <w:szCs w:val="28"/>
          <w:rtl w:val="true"/>
          <w:lang w:bidi="fa-IR"/>
        </w:rPr>
        <w:t>و هذا غایة مکابرتهم و فرط عنادهم إذ لو استطاعوا ذٰلک فما منعهم أن یشاءوا و قد تحداهم و قرعهم بالعجز عشر سنین ثمّ قارعهم بالسیف فلم یعارضوا سواه مع فرط حرصهم علیٰ قهره و غلبته إِنْ هٰذٰا إِلاّٰ أَسٰاطِیرُ الْأَوَّلِینَ ما سطره الأولون من القصص قیل قاله النّضر أیضاً و ذلک أنّه جاء بحدیث رستم و إسفندیار من بلاد فارس و زعم أنّ هذا هو مثل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 أَوِ ائْتِنٰا بِعَذٰابٍ أَلِیمٍ</w:t>
      </w:r>
    </w:p>
    <w:p>
      <w:pPr>
        <w:pStyle w:val="BookText"/>
        <w:rPr/>
      </w:pPr>
      <w:r>
        <w:rPr>
          <w:rFonts w:ascii="IRNazanin" w:hAnsi="IRNazanin" w:eastAsia="IRNazanin"/>
          <w:color w:val="111111"/>
          <w:sz w:val="28"/>
          <w:sz w:val="28"/>
          <w:szCs w:val="28"/>
          <w:rtl w:val="true"/>
          <w:lang w:bidi="fa-IR"/>
        </w:rPr>
        <w:t>قیل هذا أیضاً من کلام النضر و هو أبلغ فی الجحود أراد به التهکم و إظهار الجزم التام علی کونه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قاله أبو 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2810</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الحرث بن عمرو الفهریّ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قاله النعمان بن الحرث کما یأتی جمیعاً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p>
    <w:p>
      <w:pPr>
        <w:pStyle w:val="BookText"/>
        <w:rPr/>
      </w:pPr>
      <w:r>
        <w:rPr>
          <w:rFonts w:ascii="Amiri" w:hAnsi="Amiri" w:eastAsia="Amiri" w:cs="Amiri"/>
          <w:color w:val="111111"/>
          <w:sz w:val="28"/>
          <w:sz w:val="28"/>
          <w:szCs w:val="28"/>
          <w:rtl w:val="true"/>
          <w:lang w:bidi="ar-SA"/>
        </w:rPr>
        <w:t>بیٰان لموجب إمهٰالهم و التوقف فی اجٰابة دعٰائهم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أَلاّٰ یُعَذِّبَهُمُ اللّٰهُ وَ هُمْ یَصُدُّونَ عَنِ الْمَسْجِدِ الْحَرٰامِ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w:t>
      </w:r>
    </w:p>
    <w:p>
      <w:pPr>
        <w:pStyle w:val="BookText"/>
        <w:rPr/>
      </w:pPr>
      <w:r>
        <w:rPr>
          <w:rFonts w:ascii="Amiri" w:hAnsi="Amiri" w:eastAsia="Amiri" w:cs="Amiri"/>
          <w:color w:val="111111"/>
          <w:sz w:val="28"/>
          <w:sz w:val="28"/>
          <w:szCs w:val="28"/>
          <w:rtl w:val="true"/>
          <w:lang w:bidi="ar-SA"/>
        </w:rPr>
        <w:t>الجأوا رسول اللّٰه صلیَّ اللّٰه علیه و آله و سلم و المؤمنین إلی الهجرة و أحصروا عام الحدیبیة وَ مٰا کٰانُوا أَوْلِیٰاءَهُ مستحقین ولایة أمره مع شرکهم و هو ردّ لقولهم نحن ولاة البیت و الحرم إِنْ أَوْلِیٰاؤُهُ إِلاَّ الْمُتَّقُونَ من الشرک الَذین لا یعبدون فیه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2811</w:t>
      </w:r>
    </w:p>
    <w:p>
      <w:pPr>
        <w:pStyle w:val="BookText"/>
        <w:rPr/>
      </w:pPr>
      <w:r>
        <w:rPr>
          <w:rFonts w:ascii="Amiri" w:hAnsi="Amiri" w:eastAsia="Amiri" w:cs="Amiri"/>
          <w:color w:val="111111"/>
          <w:sz w:val="28"/>
          <w:sz w:val="28"/>
          <w:szCs w:val="28"/>
          <w:rtl w:val="true"/>
          <w:lang w:bidi="ar-SA"/>
        </w:rPr>
        <w:t>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ما أولیاء المسجد الحرام إِلاَّ الْمُتَّقُونَ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2812</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أَوْلِیٰاءَهُ</w:t>
      </w:r>
    </w:p>
    <w:p>
      <w:pPr>
        <w:pStyle w:val="BookText"/>
        <w:rPr/>
      </w:pPr>
      <w:r>
        <w:rPr>
          <w:rFonts w:ascii="IRNazanin" w:hAnsi="IRNazanin" w:eastAsia="IRNazanin"/>
          <w:color w:val="111111"/>
          <w:sz w:val="28"/>
          <w:sz w:val="28"/>
          <w:szCs w:val="28"/>
          <w:rtl w:val="true"/>
          <w:lang w:bidi="fa-IR"/>
        </w:rPr>
        <w:t>یعنی أولیاء البیت یعنی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أَوْلِیٰاؤُهُ إِلاَّ الْمُتَّقُونَ</w:t>
      </w:r>
    </w:p>
    <w:p>
      <w:pPr>
        <w:pStyle w:val="BookText"/>
        <w:rPr/>
      </w:pPr>
      <w:r>
        <w:rPr>
          <w:rFonts w:ascii="Amiri" w:hAnsi="Amiri" w:eastAsia="Amiri" w:cs="Amiri"/>
          <w:color w:val="111111"/>
          <w:sz w:val="28"/>
          <w:sz w:val="28"/>
          <w:szCs w:val="28"/>
          <w:rtl w:val="true"/>
          <w:lang w:bidi="ar-SA"/>
        </w:rPr>
        <w:t>حیثما کانوا أولیٰ به من المشرکین وَ لٰکِنَّ أَکْثَرَهُمْ لاٰ یَعْلَمُونَ أن لا ولایة لهم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2813</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لما قال رسول اللّٰه صلیَّ اللّٰه علیه و آله و سلم لقریش إنّ اللّٰه بعثنی أن أقتل جمیع ملوک الدنیا و أجرّ الملک إلیکم فأجیبونی إلیٰ ما أدعوکم إلیه تملکوا بها العرب و تدین لکم بها العجم و تکونوا ملوکاً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الذی یقول محمّد هُوَ الْحَقَّ مِنْ عِنْدِکَ فَأَمْطِرْ عَلَیْنٰا حِجٰارَةً مِنَ السَّمٰاءِ أَوِ ائْتِنٰا بِعَذٰابٍ أَلِیمٍ حَسَداً لرسول اللّٰه صلیَّ اللّٰه علیه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و بنی هاشم کفرسی رهان نحمل إذا حملوا و نطعن إذا طعنوا و نوفد </w:t>
      </w:r>
      <w:r>
        <w:rPr>
          <w:rStyle w:val="FootnoteAnchor"/>
          <w:rtl w:val="true"/>
        </w:rPr>
        <w:footnoteReference w:id="361"/>
      </w:r>
      <w:r>
        <w:rPr>
          <w:rFonts w:ascii="Amiri" w:hAnsi="Amiri" w:eastAsia="Amiri" w:cs="Amiri"/>
          <w:color w:val="111111"/>
          <w:sz w:val="28"/>
          <w:sz w:val="28"/>
          <w:szCs w:val="28"/>
          <w:rtl w:val="true"/>
          <w:lang w:bidi="ar-SA"/>
        </w:rPr>
        <w:t>إذا و فدوا فلما استویٰ بنا و بهم الرکب قال قائل منهم منّا نبیّ لا نرضی بذلک أن یکون فی بنی هاشم و لا یکون فی بنی مخزوم ثمّ قال غفرانک اللّهُمَّ فأنزل اللّٰه فی ذٰلک وَ مٰا کٰانَ اللّٰهُ لِیُعَذِّبَهُمْ وَ أَنْتَ فِیهِمْ وَ مٰا کٰانَ اللّٰهُ مُعَذِّبَهُمْ وَ هُمْ یَسْتَغْفِرُونَ حین قال غفرانک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همّوا بقتل رسول اللّٰه صلیَّ اللّٰه علیه و آله و سلم و أخرجوه من مکّة قال اللّٰه وَ مٰا لَهُمْ أَلاّٰ یُعَذِّبَهُمُ اللّٰهُ وَ هُمْ یَصُدُّونَ عَنِ الْمَسْجِدِ الْحَرٰامِ وَ مٰا کٰانُوا أَوْلِیٰاءَهُ یعنی قریشاً ما کانوا أولیاء مکّة إِنْ أَوْلِیٰاؤُهُ إِلاَّ الْمُتَّقُونَ أنت و أصحابکَ یا محمّد فعذبهم اللّٰه یوم بدر فقتلوا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2814</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جالس</w:t>
      </w:r>
    </w:p>
    <w:p>
      <w:pPr>
        <w:pStyle w:val="BookText"/>
        <w:rPr/>
      </w:pPr>
      <w:r>
        <w:rPr>
          <w:rFonts w:ascii="IRNazanin" w:hAnsi="IRNazanin" w:eastAsia="IRNazanin"/>
          <w:color w:val="111111"/>
          <w:sz w:val="28"/>
          <w:sz w:val="28"/>
          <w:szCs w:val="28"/>
          <w:rtl w:val="true"/>
          <w:lang w:bidi="fa-IR"/>
        </w:rPr>
        <w:t>إذ أقبل أمیر المؤمنین فقال له رسول اللّٰه صلیَّ اللّٰه علیه و آله و سلم إنّ فیک شبهاً من عیسی بن مریم و لو لا أن یقول فیک طوائف من أمّتی ما قالت النصاری فی عیسی بن مریم لقلت فیک قولاً لا تمرّ بملإ من الناس إلاّ أَخَذُوا التراب من تحت قدمک یلتمسون بذلک 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فغضب الأعرابیّان و المغیرة بن شعبة وعدة من قریش معهم فقالوا ما رضی أن یضرب لابن عمّه مثلاً الاّ بعیسی بن مریم فأنزل اللّٰه علی نبیّه فقال وَ لَمّٰا ضُرِبَ ابْنُ مَرْیَمَ مَثَلاً إِذٰا قَوْمُکَ مِنْهُ یَصِدُّونَ وَ قٰالُوا أَ آلِهَتُنٰا خَیْرٌ أَمْ هُوَ مٰا ضَرَبُوهُ لَکَ إِلاّٰ جَدَلاً بَلْ هُمْ قَوْمٌ خَصِمُونَ إِنْ هُوَ إِلاّٰ عَبْدٌ أَنْعَمْنٰا عَلَیْهِ وَ جَعَلْنٰاهُ مَثَلاً لِبَنِی إِسْرٰائِیلَ وَ لَوْ نَشٰاءُ لَجَعَلْنٰا مِنْکُمْ یعنی من بنی هاشم مَلاٰئِکَةً فِی الْأَرْضِ یَخْلُفُونَ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فغضب الحرث بن عمرو الفهری فقال اللّهمّ إن کان هذا هو الحق من عندک إنّ بنی هاشم یتوارثون هرقلا </w:t>
      </w:r>
      <w:r>
        <w:rPr>
          <w:rStyle w:val="FootnoteAnchor"/>
          <w:rtl w:val="true"/>
        </w:rPr>
        <w:footnoteReference w:id="362"/>
      </w:r>
      <w:r>
        <w:rPr>
          <w:rFonts w:ascii="Amiri" w:hAnsi="Amiri" w:eastAsia="Amiri" w:cs="Amiri"/>
          <w:color w:val="111111"/>
          <w:sz w:val="28"/>
          <w:sz w:val="28"/>
          <w:szCs w:val="28"/>
          <w:rtl w:val="true"/>
          <w:lang w:bidi="ar-SA"/>
        </w:rPr>
        <w:t xml:space="preserve">بعد هرقل فأرسل عَلَیْنٰا حِجٰارَةً مِنَ السَّمٰاءِ أَوِ ائْتِنٰا بِعَذٰابٍ أَلِیمٍ فأنزل اللّٰه علیه مقالة الحرث و نزلت هٰذه الآیة مٰا کٰانَ اللّٰهُ لِیُعَذِّبَهُمْ وَ أَنْتَ فِیهِمْ وَ مٰا کٰانَ اللّٰهُ مُعَذِّبَهُمْ وَ هُمْ یَسْتَغْفِرُونَ ثم قال له یا بن عمرو إمّا تبت و إمّا رَحَلت فدعا براحلته فرکبها فلما صار بظهر المدینة أتته جندلة فرضّت هامته فقال رسول اللّٰه صلیَّ اللّٰه علیه و آله و سلم لمن حوله من المنافقین انطلقوا إلیٰ صاحبکم فقد أتاه ما استفتح به قال اللّٰه عزّ و جلّ وَ اسْتَفْتَحُوا وَ خٰابَ کُلُّ جَبّٰارٍ عَنِیدٍ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علیهم السلام لما نصب رسول اللّٰه صلیَّ اللّٰه علیه و آله و سلم علیّاً یوم غدیر خم قال من کنت مولاه فعلیّ مولاه طار ذٰلک فی البلاد فقدم علی النّبیّ النّعمان بن الحرث الفهریّ فقال أمرتنا من اللّٰه أن نشهد أن لا إله إلاّ اللّٰه و أنّک رسول اللّٰه صلیَّ اللّٰه علیه و آله و سلم و أمرتنا بالجهاد و الحجّ و الصّوم</w:t>
      </w:r>
    </w:p>
    <w:p>
      <w:pPr>
        <w:pStyle w:val="BookText"/>
        <w:rPr/>
      </w:pPr>
      <w:r>
        <w:rPr>
          <w:rFonts w:ascii="Amiri" w:hAnsi="Amiri" w:eastAsia="Amiri" w:cs="Amiri"/>
          <w:color w:val="111111"/>
          <w:sz w:val="28"/>
          <w:sz w:val="28"/>
          <w:szCs w:val="28"/>
          <w:rtl w:val="true"/>
          <w:lang w:bidi="ar-SA"/>
        </w:rPr>
        <w:t xml:space="preserve">و الصّلوٰة و الزّکوٰة فقبلناها ثمّ لم ترض عنّا حتّی نصبت هذا الغلام فقلت من کنت مولاه فعلیّ مولاه فهذا شیء منک أو أمر من عند اللّٰه فقال و اللّٰه الذی لا إله إلاّ هو إنّ هذا من اللّٰه فولیّ النعمان بن الحرث و هو یقول اَللّٰهُمَّ إِنْ کٰانَ هٰذٰا هُوَ الْحَقَّ مِنْ عِنْدِکَ فَأَمْطِرْ عَلَیْنٰا حِجٰارَةً مِنَ السَّمٰاءِ فرماه اللّٰه بحجر علیٰ رأسه فقتله و أنزل اللّٰه تعالیٰ سَأَلَ سٰائِلٌ بِعَذٰابٍ وٰاقِعٍ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2816</w:t>
      </w:r>
    </w:p>
    <w:p>
      <w:pPr>
        <w:pStyle w:val="BookText"/>
        <w:rPr/>
      </w:pPr>
      <w:r>
        <w:rPr>
          <w:rFonts w:ascii="IRNazanin" w:hAnsi="IRNazanin" w:eastAsia="IRNazanin"/>
          <w:color w:val="111111"/>
          <w:sz w:val="28"/>
          <w:sz w:val="28"/>
          <w:szCs w:val="28"/>
          <w:rtl w:val="true"/>
          <w:lang w:bidi="fa-IR"/>
        </w:rPr>
        <w:t>و فی الکافی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لکم فی حیوٰتی خیراً و فی مماتی خیراً قال فقیل یا رسول اللّٰه أمَّا حیوٰتک فقد علمنا فما لنا فی وفاتک فقال أمّا فی حیوٰتی فانّ اللّٰه یقول وَ مٰا کٰانَ اللّٰهُ لِیُعَذِّبَهُمْ وَ أَنْتَ فِیهِمْ و أمّا فی مماتی فتعرض علیّ أعمالکم فأستغفر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2817</w:t>
      </w:r>
    </w:p>
    <w:p>
      <w:pPr>
        <w:pStyle w:val="BookText"/>
        <w:rPr/>
      </w:pPr>
      <w:r>
        <w:rPr>
          <w:rFonts w:ascii="IRNazanin" w:hAnsi="IRNazanin" w:eastAsia="IRNazanin"/>
          <w:color w:val="111111"/>
          <w:sz w:val="28"/>
          <w:sz w:val="28"/>
          <w:szCs w:val="28"/>
          <w:rtl w:val="true"/>
          <w:lang w:bidi="fa-IR"/>
        </w:rPr>
        <w:t>و القمّیّ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و قال فی آخره فانّ أعمالکم تعرض علیّ کل خمیس و اثنین فما کان من حسنة حمدت اللّٰه علیها و ما کان من سیّئة أستغفرت اللّٰه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2818</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الأرض أمانان من عذاب اللّٰه فرفع أحدهما و دونکم الآخر فتمسّکوا به أمّا الأمان الذی رفع فرسول اللّٰه صلیَّ اللّٰه علیه و آله و سلم و أما الأمان الباقی فالاستغفار ثمّ تلا اَلْآیَةَ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2819</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و الاِستغفار حصنین لکم من العذاب فمضی أکبر الحصنین و بقی الاِستغفار فأکثروا مِنه فانّه ممحاة للذنوب و ان شئتم فاقرؤا ثمّ تلا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صَلاٰتُهُمْ عِنْدَ الْبَیْتِ إِلاّٰ مُکٰاءً</w:t>
      </w:r>
    </w:p>
    <w:p>
      <w:pPr>
        <w:pStyle w:val="BookText"/>
        <w:rPr/>
      </w:pPr>
      <w:r>
        <w:rPr>
          <w:rFonts w:ascii="Amiri" w:hAnsi="Amiri" w:eastAsia="Amiri" w:cs="Amiri"/>
          <w:color w:val="111111"/>
          <w:sz w:val="28"/>
          <w:sz w:val="28"/>
          <w:szCs w:val="28"/>
          <w:rtl w:val="true"/>
          <w:lang w:bidi="ar-SA"/>
        </w:rPr>
        <w:t>صفیراً وَ تَصْدِیَةً تصفیقاً یعنی وضعُوا المکاءَ و التصدیة موضع الصلوٰة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 و 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التصفیر و التصفیق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2821</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مکّة مکّة </w:t>
      </w:r>
      <w:r>
        <w:rPr>
          <w:rStyle w:val="FootnoteAnchor"/>
          <w:rtl w:val="true"/>
        </w:rPr>
        <w:footnoteReference w:id="363"/>
      </w:r>
      <w:r>
        <w:rPr>
          <w:rFonts w:ascii="IRNazanin" w:hAnsi="IRNazanin" w:eastAsia="IRNazanin"/>
          <w:color w:val="111111"/>
          <w:sz w:val="28"/>
          <w:sz w:val="28"/>
          <w:szCs w:val="28"/>
          <w:rtl w:val="true"/>
          <w:lang w:bidi="fa-IR"/>
        </w:rPr>
        <w:t xml:space="preserve">لأن الناس یمکون فیها و کان یقال لمن قصدها قد مکا </w:t>
      </w:r>
      <w:r>
        <w:rPr>
          <w:rStyle w:val="FootnoteAnchor"/>
          <w:rtl w:val="true"/>
        </w:rPr>
        <w:footnoteReference w:id="364"/>
      </w:r>
      <w:r>
        <w:rPr>
          <w:rFonts w:ascii="Amiri" w:hAnsi="Amiri" w:eastAsia="Amiri" w:cs="Amiri"/>
          <w:color w:val="111111"/>
          <w:sz w:val="28"/>
          <w:sz w:val="28"/>
          <w:szCs w:val="28"/>
          <w:rtl w:val="true"/>
          <w:lang w:bidi="ar-SA"/>
        </w:rPr>
        <w:t xml:space="preserve">و ذلک قول اللّٰه تعالیٰ وَ مٰا کٰانَ صَلاٰتُهُمْ عِنْدَ الْبَیْتِ إِلاّٰ مُکٰاءً وَ تَصْدِیَةً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فالمکاء الصفیر و التصدیقة و تصفیق الیدین قیل کانوا یطوفون بالبیت عراء یشبّکون بین أصابعهم و یصفّرون فیها و یصفقون و کانوا یفعلون ذلک إذا قرأ رسول اللّٰه صلیَّ اللّٰه علیه و آله و سلم فی صلوٰته یخلطون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2822</w:t>
      </w:r>
    </w:p>
    <w:p>
      <w:pPr>
        <w:pStyle w:val="BookText"/>
        <w:rPr/>
      </w:pPr>
      <w:r>
        <w:rPr>
          <w:rFonts w:ascii="Amiri" w:hAnsi="Amiri" w:eastAsia="Amiri" w:cs="Amiri"/>
          <w:color w:val="111111"/>
          <w:sz w:val="28"/>
          <w:sz w:val="28"/>
          <w:szCs w:val="28"/>
          <w:rtl w:val="true"/>
          <w:lang w:bidi="ar-SA"/>
        </w:rPr>
        <w:t>و فی المجمع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کان إذا صلیَّ فی المسجد الحرام قام رجلان من بنی عبد الدّار عن یمینه فیصفّران و رجلان عن یساره فیصفِقان بأیدیهما فیخلطان علیه صلوٰته فقتلهم اللّٰه جمیعاً ببدر فَذُوقُوا الْعَذٰابَ یعنی القتل و الأسر یوم بدر أو عذاب النار فی الآخرة بِمٰا کُنْتُمْ تَکْفُرُونَ بسبَب کفرکم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هذه اَلْآیَةَ معطوفة علیٰ قوله وَ إِذْ یَمْکُرُ بِکَ الَّذِینَ کَفَرُوا کما نقلنا عنه هناک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نزلت فی قریش لمّا وافاهم ضمضم و أخبرهم بخبر رسول اللّٰه صلیَّ اللّٰه علیه و آله و سلم فی طلب العیر فأخرجوا أموالهم و حملوا و أنفقوا و خرجوا إلیٰ محاربة رسول اللّٰه صلیَّ اللّٰه علیه و آله و سلم ببدر فقتلوا و صاروا إلی النار و کان ما أنفقوا حسرةً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تسمیة بعض المنافقین فی قصة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إِلیٰ جَهَنَّمَ یُحْشَرُونَ</w:t>
      </w:r>
    </w:p>
    <w:p>
      <w:pPr>
        <w:pStyle w:val="BookText"/>
        <w:rPr/>
      </w:pPr>
      <w:r>
        <w:rPr>
          <w:rFonts w:ascii="IRNazanin" w:hAnsi="IRNazanin" w:eastAsia="IRNazanin"/>
          <w:color w:val="111111"/>
          <w:sz w:val="28"/>
          <w:sz w:val="28"/>
          <w:szCs w:val="28"/>
          <w:rtl w:val="true"/>
          <w:lang w:bidi="fa-IR"/>
        </w:rPr>
        <w:t>یساقون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لِیَمِیزَ اللّٰهُ الْخَبِیثَ مِنَ الطَّیِّبِ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الکافر من المؤمن و الصالح من الفاسد</w:t>
      </w:r>
    </w:p>
    <w:p>
      <w:pPr>
        <w:pStyle w:val="BookText"/>
        <w:rPr/>
      </w:pPr>
      <w:r>
        <w:rPr>
          <w:rFonts w:ascii="Amiri" w:hAnsi="Amiri" w:eastAsia="Amiri" w:cs="Amiri"/>
          <w:color w:val="111111"/>
          <w:sz w:val="28"/>
          <w:sz w:val="28"/>
          <w:szCs w:val="28"/>
          <w:rtl w:val="true"/>
          <w:lang w:bidi="ar-SA"/>
        </w:rPr>
        <w:t>وَ یَجْعَلَ الْخَبِیثَ بَعْضَهُ عَلیٰ بَعْضٍ فَیَرْکُمَهُ جَمِیعاً</w:t>
      </w:r>
    </w:p>
    <w:p>
      <w:pPr>
        <w:pStyle w:val="BookText"/>
        <w:rPr/>
      </w:pPr>
      <w:r>
        <w:rPr>
          <w:rFonts w:ascii="Amiri" w:hAnsi="Amiri" w:eastAsia="Amiri" w:cs="Amiri"/>
          <w:color w:val="111111"/>
          <w:sz w:val="28"/>
          <w:sz w:val="28"/>
          <w:szCs w:val="28"/>
          <w:rtl w:val="true"/>
          <w:lang w:bidi="ar-SA"/>
        </w:rPr>
        <w:t>فیجمَعَه و یضمّ بعضه إلیٰ بعض فَیَجْعَلَهُ فِی جَهَنَّمَ کلّه أُولٰئِکَ هُمُ الْخٰاسِرُونَ الکاملونَ فی الخسران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2823</w:t>
      </w:r>
    </w:p>
    <w:p>
      <w:pPr>
        <w:pStyle w:val="BookText"/>
        <w:rPr/>
      </w:pPr>
      <w:r>
        <w:rPr>
          <w:rFonts w:ascii="Amiri" w:hAnsi="Amiri" w:eastAsia="Amiri" w:cs="Amiri"/>
          <w:color w:val="111111"/>
          <w:sz w:val="28"/>
          <w:sz w:val="28"/>
          <w:szCs w:val="28"/>
          <w:rtl w:val="true"/>
          <w:lang w:bidi="ar-SA"/>
        </w:rPr>
        <w:t>فی العلل عن الباقر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مزج طینة المؤمن حین أراد خلقه بطینة الکافر فما یفعل المؤمن من سیّئة فانّما هو من أجل ذلک المزاج و کذلک مزج طینة الکافر حین أراد خلقه بطینة المؤمن فما یفعل الکافر من حَسَنة فانّما هو من أجل ذٰلک المزاج أو لفظ هذا معناه قال فإذا کان یوم القیامة ینزع اللّٰه من العدوّ الناصب سنخ المؤمن و مزاجه و طینته و جوهره و عنصره مع جمیع أعماله الصالحة و یردّه إلی المؤمن و ینزع اللّٰه تعالیٰ من المؤمن سنخ الناصب و مزاجه و طینته و جوهره و عنصره مع جمیع أعماله السیئة الردّیة و یردّه إلی الناصب عدلاً منه جلّ جلاله و تقدّسَت أسماؤه و یقول للنّاصب لا ظلم علیک هٰذه الأعمال الخبیثة من طینتِک و مزاجک و أنت أولیٰ بها و هٰذه الأعمال الصالحة من طینة المؤمن و مزاجه و هو أولیٰ بها لا ظلم الیوم إِنَّ اللّٰهَ سَرِیعُ الْحِسٰابِ ثم قال أزیدک فی هذا المعنی من القرآن ألیس اللّٰه عزّ و جلّ یقول اَلْخَبِیثٰاتُ لِلْخَبِیثِینَ وَ الْخَبِیثُونَ لِلْخَبِیثٰاتِ وَ الطَّیِّبٰاتُ لِلطَّیِّبِینَ وَ الطَّیِّبُونَ لِلطَّیِّبٰاتِ أُولٰئِکَ مُبَرَّؤُنَ مِمّٰا یَقُولُونَ لَهُمْ مَغْفِرَةٌ وَ رِزْقٌ کَرِیمٌ و قال عزّ و جلّ وَ الَّذِینَ کَفَرُوا إِلیٰ جَهَنَّمَ یُحْشَرُونَ 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أردنا تمام هذا الحدیث علیٰ وجهه و شرحناه فی کتابَنا المسمی بالوافی من أراده فلیطلبه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إِنْ یَنْتَهُوا</w:t>
      </w:r>
    </w:p>
    <w:p>
      <w:pPr>
        <w:pStyle w:val="BookText"/>
        <w:rPr/>
      </w:pPr>
      <w:r>
        <w:rPr>
          <w:rFonts w:ascii="Amiri" w:hAnsi="Amiri" w:eastAsia="Amiri" w:cs="Amiri"/>
          <w:color w:val="111111"/>
          <w:sz w:val="28"/>
          <w:sz w:val="28"/>
          <w:szCs w:val="28"/>
          <w:rtl w:val="true"/>
          <w:lang w:bidi="ar-SA"/>
        </w:rPr>
        <w:t>عن الکفر و معاداة الرسول یُغْفَرْ لَهُمْ مٰا قَدْ سَلَفَ من ذنوبهم وَ إِنْ یَعُودُوا الی قتاله فَقَدْ مَضَتْ سُنَّتُ الْأَوَّلِینَ الذین تحزّبُوا علی الأنبیاءِ بالتدمیر کما جریٰ علیٰ أهل بدر فلیتوقّعوا 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 إنّی کنت عاملاً لبنی أمیّة فأصبت مالاً کثیراً فظننت أنّ ذٰلک لا یحلّ لی فسألت عن ذٰلک فقیل لی إنّ أهلک و مالک و کل شیء لک حرام فقال لیس کما قالوا لک قال فلی توبة قال نعم توبتک فی</w:t>
      </w:r>
    </w:p>
    <w:p>
      <w:pPr>
        <w:pStyle w:val="BookText"/>
        <w:rPr/>
      </w:pPr>
      <w:r>
        <w:rPr>
          <w:rFonts w:ascii="Amiri" w:hAnsi="Amiri" w:eastAsia="Amiri" w:cs="Amiri"/>
          <w:color w:val="111111"/>
          <w:sz w:val="28"/>
          <w:sz w:val="28"/>
          <w:szCs w:val="28"/>
          <w:rtl w:val="true"/>
          <w:lang w:bidi="ar-SA"/>
        </w:rPr>
        <w:t xml:space="preserve">کتاب اللّٰه قُلْ لِلَّذِینَ کَفَرُوا إِنْ یَنْتَهُوا یُغْفَرْ لَهُمْ مٰا قَدْ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قٰاتِلُوهُمْ حَتّٰی لاٰ تَکُونَ فِتْنَةٌ</w:t>
      </w:r>
    </w:p>
    <w:p>
      <w:pPr>
        <w:pStyle w:val="BookText"/>
        <w:rPr/>
      </w:pPr>
      <w:r>
        <w:rPr>
          <w:rFonts w:ascii="IRNazanin" w:hAnsi="IRNazanin" w:eastAsia="IRNazanin"/>
          <w:color w:val="111111"/>
          <w:sz w:val="28"/>
          <w:sz w:val="28"/>
          <w:szCs w:val="28"/>
          <w:rtl w:val="true"/>
          <w:lang w:bidi="fa-IR"/>
        </w:rPr>
        <w:t>لا یوجد فیهم 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أی کفر قال و هی ناسخة لقوله کُفُّوا أَیْدِیَکُمْ و لقوله وَ دَعْ أَذٰاهُمْ وَ یَکُونَ الدِّینُ کُلُّهُ لِلّٰهِ و یضمحل عنهم الأدیان الباطلة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2825</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یجیء تأویل هٰذه الآیة بعد إن رسول اللّٰه صلیَّ اللّٰه علیه و آله و سلم رخّص لهم لحاجته و حاجة أصحابه فلو قد جاء تأویلها لم یقبل منهم و لکنهم یقتلون حتّی یوحد اللّٰه و حتّی لا یکون 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2826</w:t>
      </w:r>
    </w:p>
    <w:p>
      <w:pPr>
        <w:pStyle w:val="BookText"/>
        <w:rPr/>
      </w:pPr>
      <w:r>
        <w:rPr>
          <w:rFonts w:ascii="Amiri" w:hAnsi="Amiri" w:eastAsia="Amiri" w:cs="Amiri"/>
          <w:color w:val="111111"/>
          <w:sz w:val="28"/>
          <w:sz w:val="28"/>
          <w:szCs w:val="28"/>
          <w:rtl w:val="true"/>
          <w:lang w:bidi="ar-SA"/>
        </w:rPr>
        <w:t>و فی المجمع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یجئ تأویل هذه الآیة و لو قد قام قائمنا بعد سَیَری من یدرکه ما یکون من تأویل هذه الآیة و لیبلغنّ دین محمّد صلیَّ اللّٰه علیه و آله و سلم ما بلغ اللیل حتّی لا یکون مشرک علیٰ ظهر الأرض کما قال اللّٰه تعالیٰ یَعْبُدُونَنِی لاٰ یُشْرِکُونَ بِی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انْتَهَوْا</w:t>
      </w:r>
    </w:p>
    <w:p>
      <w:pPr>
        <w:pStyle w:val="BookText"/>
        <w:rPr/>
      </w:pPr>
      <w:r>
        <w:rPr>
          <w:rFonts w:ascii="Amiri" w:hAnsi="Amiri" w:eastAsia="Amiri" w:cs="Amiri"/>
          <w:color w:val="111111"/>
          <w:sz w:val="28"/>
          <w:sz w:val="28"/>
          <w:szCs w:val="28"/>
          <w:rtl w:val="true"/>
          <w:lang w:bidi="ar-SA"/>
        </w:rPr>
        <w:t>عن الکفر فَإِنَّ اللّٰهَ بِمٰا یَعْمَلُونَ بَصِیرٌ فیجازیهم علی انتهائهم عنه و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تَوَلَّوْا</w:t>
      </w:r>
    </w:p>
    <w:p>
      <w:pPr>
        <w:pStyle w:val="BookText"/>
        <w:rPr/>
      </w:pPr>
      <w:r>
        <w:rPr>
          <w:rFonts w:ascii="Amiri" w:hAnsi="Amiri" w:eastAsia="Amiri" w:cs="Amiri"/>
          <w:color w:val="111111"/>
          <w:sz w:val="28"/>
          <w:sz w:val="28"/>
          <w:szCs w:val="28"/>
          <w:rtl w:val="true"/>
          <w:lang w:bidi="ar-SA"/>
        </w:rPr>
        <w:t>و لم ینتهُوا فَاعْلَمُوا أَنَّ اللّٰهَ مَوْلاٰکُمْ ناصرکم فثقوا به و لا تبالوا بمعاداتهم نِعْمَ الْمَوْلیٰ لا یضیع من تولاّه وَ نِعْمَ النَّصِیرُ لا یغلب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أَنَّمٰا غَنِمْتُمْ مِنْ شَیْءٍ</w:t>
      </w:r>
    </w:p>
    <w:p>
      <w:pPr>
        <w:pStyle w:val="BookText"/>
        <w:rPr/>
      </w:pPr>
      <w:r>
        <w:rPr>
          <w:rFonts w:ascii="IRNazanin" w:hAnsi="IRNazanin" w:eastAsia="IRNazanin"/>
          <w:color w:val="111111"/>
          <w:sz w:val="28"/>
          <w:sz w:val="28"/>
          <w:szCs w:val="28"/>
          <w:rtl w:val="true"/>
          <w:lang w:bidi="fa-IR"/>
        </w:rPr>
        <w:t>قیل أی الذی أخذتموه من الکفّار قهراً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2827</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الإِفادة یوماً بیوم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استفادة المال من أیة جهة کانت</w:t>
      </w:r>
    </w:p>
    <w:p>
      <w:pPr>
        <w:pStyle w:val="BookText"/>
        <w:rPr/>
      </w:pPr>
      <w:r>
        <w:rPr>
          <w:rFonts w:ascii="Amiri" w:hAnsi="Amiri" w:eastAsia="Amiri" w:cs="Amiri"/>
          <w:color w:val="111111"/>
          <w:sz w:val="28"/>
          <w:sz w:val="28"/>
          <w:szCs w:val="28"/>
          <w:rtl w:val="true"/>
          <w:lang w:bidi="ar-SA"/>
        </w:rPr>
        <w:t>فَأَنَّ لِلّٰهِ خُمُسَهُ وَ لِلرَّسُولِ وَ لِذِی الْقُرْبیٰ وَ الْیَتٰامیٰ وَ الْمَسٰاکِینِ وَ ابْنِ السَّبِیلِ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2828</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القربیٰ هم قرابة رسول اللّٰه صلیَّ اللّٰه علیه و آله و سلم و الخمس للرسُول و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أحدهما علیهما السلام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منهم اَلْیَتٰامیٰ</w:t>
      </w:r>
    </w:p>
    <w:p>
      <w:pPr>
        <w:pStyle w:val="BookText"/>
        <w:rPr/>
      </w:pPr>
      <w:r>
        <w:rPr>
          <w:rFonts w:ascii="Amiri" w:hAnsi="Amiri" w:eastAsia="Amiri" w:cs="Amiri"/>
          <w:color w:val="111111"/>
          <w:sz w:val="28"/>
          <w:sz w:val="28"/>
          <w:szCs w:val="28"/>
          <w:rtl w:val="true"/>
          <w:lang w:bidi="ar-SA"/>
        </w:rPr>
        <w:t>وَ الْمَسٰاکِینِ وَ ابْنِ السَّبِیلِ</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2830</w:t>
      </w:r>
    </w:p>
    <w:p>
      <w:pPr>
        <w:pStyle w:val="BookText"/>
        <w:rPr/>
      </w:pPr>
      <w:r>
        <w:rPr>
          <w:rFonts w:ascii="Amiri" w:hAnsi="Amiri" w:eastAsia="Amiri" w:cs="Amiri"/>
          <w:color w:val="111111"/>
          <w:sz w:val="28"/>
          <w:sz w:val="28"/>
          <w:szCs w:val="28"/>
          <w:rtl w:val="true"/>
          <w:lang w:bidi="ar-SA"/>
        </w:rPr>
        <w:t>و فی الکافی و التهذیب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عنیٰ بذی القربیٰ الّذینَ قرنهم اللّٰه بنفسه و برسوله فقال مٰا أَفٰاءَ اللّٰهُ عَلیٰ رَسُولِهِ مِنْ أَهْلِ الْقُریٰ فَلِلّٰهِ وَ لِلرَّسُولِ وَ لِذِی الْقُرْبیٰ وَ الْیَتٰامیٰ وَ الْمَسٰاکِینِ وَ ابْنِ السَّبِیلِ منا خاصّة قال و لم یجعل لنا فی سهم الصدقة نصیباً أکرم اللّٰه نبیّه و أکرمنا أن یطعمنا أوساخ ما فی أیدی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2831</w:t>
      </w:r>
    </w:p>
    <w:p>
      <w:pPr>
        <w:pStyle w:val="BookText"/>
        <w:rPr/>
      </w:pPr>
      <w:r>
        <w:rPr>
          <w:rFonts w:ascii="IRNazanin" w:hAnsi="IRNazanin" w:eastAsia="IRNazanin"/>
          <w:color w:val="111111"/>
          <w:sz w:val="28"/>
          <w:sz w:val="28"/>
          <w:szCs w:val="28"/>
          <w:rtl w:val="true"/>
          <w:lang w:bidi="fa-IR"/>
        </w:rPr>
        <w:t>و فی الکافی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فقیل له فما کان للّٰه فلمن هو فقال لرسول اللّٰه صلیَّ اللّٰه علیه و آله و سلم و ما کان لرسول اللّٰه صلیَّ اللّٰه علیه و آله و سلم فهو للإِمام فقیل له أ رأیت ان کان صنف من الأصناف أکثر و صنف أقل ما یصنع به قال ذاک إلی الإِمام أ رأیت رسول اللّٰه صلیَّ اللّٰه علیه و آله و سلم کیف یصنع ألی انّما کان یعطی علی ما یریٰ کذلک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2832</w:t>
      </w:r>
    </w:p>
    <w:p>
      <w:pPr>
        <w:pStyle w:val="BookText"/>
        <w:rPr/>
      </w:pPr>
      <w:r>
        <w:rPr>
          <w:rFonts w:ascii="IRNazanin" w:hAnsi="IRNazanin" w:eastAsia="IRNazanin"/>
          <w:color w:val="111111"/>
          <w:sz w:val="28"/>
          <w:sz w:val="28"/>
          <w:szCs w:val="28"/>
          <w:rtl w:val="true"/>
          <w:lang w:bidi="fa-IR"/>
        </w:rPr>
        <w:t>و فی الفقیه و التهذیب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 اللّٰه فللرسول یضعه فی سبیل اللّٰه و أمّا خمس الرسول فلأَقاربه و خمس ذوی القربیٰ فهم أقرباؤه و الیتامی یتامیٰ أهل بیته فجعل هذه الأربعة الأسهم فیهم و أمّا المساکین و ابن السبیل فقد عرفت انا لا نأکل الصدقة و لا تحلّ لنا فهی للمساکین و أبناءِ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2833</w:t>
      </w:r>
    </w:p>
    <w:p>
      <w:pPr>
        <w:pStyle w:val="BookText"/>
        <w:rPr/>
      </w:pPr>
      <w:r>
        <w:rPr>
          <w:rFonts w:ascii="IRNazanin" w:hAnsi="IRNazanin" w:eastAsia="IRNazanin"/>
          <w:color w:val="111111"/>
          <w:sz w:val="28"/>
          <w:sz w:val="28"/>
          <w:szCs w:val="28"/>
          <w:rtl w:val="true"/>
          <w:lang w:bidi="fa-IR"/>
        </w:rPr>
        <w:t>و فی التهذیب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اللّٰه للإمام و خمس الرّسُول للإِمام و خمس ذی القربیٰ لقرابة الرّسول و الإِمام و الیتامی یتامی الرسول و المساکین منهم فلا یخرج منهم الیٰ غیرهم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فهم أیتام آل محمّد صلوات اللّٰه علیهم خاصّة و مساکینهم و أبناءُ سبیلهم فمن الغنیمة یخرج الخمس و یقسّم علیٰ ستة أسهم سهم للّٰه و سهم لرسول اللّٰه و سهم للإِمام فسهم اللّٰه و سهم الرّسُول یرثه الإِمام فیکون للإِمام ثلاثة أسهم من ستّة و الثلاثة الأسهم لأیتام آل الرّسُول صلوات اللّٰه علیهم و مساکینهم و أبناءِ سبیلهم و انما صارت للإِمام وحده من الخمس ثلاثة أسهم لأنّ اللّٰه تعالیٰ قد ألزمه بما الزم النبیّ صلیَّ اللّٰه علیه و آله و سلم من تربیة الأیتام و مؤن المسلمین وَ قضاء دیونهم و حملهم فی الحجّ و الجهاد و ذٰلک قول رسول اللّٰه صلیَّ اللّٰه علیه و آله و سلم لما أنزل علیه اَلنَّبِیُّ أَوْلیٰ بِالْمُؤْمِنِینَ</w:t>
      </w:r>
    </w:p>
    <w:p>
      <w:pPr>
        <w:pStyle w:val="BookText"/>
        <w:rPr/>
      </w:pPr>
      <w:r>
        <w:rPr>
          <w:rFonts w:ascii="Amiri" w:hAnsi="Amiri" w:eastAsia="Amiri" w:cs="Amiri"/>
          <w:color w:val="111111"/>
          <w:sz w:val="28"/>
          <w:sz w:val="28"/>
          <w:szCs w:val="28"/>
          <w:rtl w:val="true"/>
          <w:lang w:bidi="ar-SA"/>
        </w:rPr>
        <w:t>مِنْ أَنْفُسِهِمْ و هو أبٌ لهم فلما جعله اللّٰه أباً للمؤمنین لزمهم ما یلزم الوالد للولد</w:t>
      </w:r>
    </w:p>
    <w:p>
      <w:pPr>
        <w:pStyle w:val="BookText"/>
        <w:rPr/>
      </w:pPr>
      <w:r>
        <w:rPr>
          <w:rFonts w:eastAsia="Times New Roman" w:cs="Times New Roman" w:ascii="Times New Roman" w:hAnsi="Times New Roman"/>
          <w:color w:val="111111"/>
          <w:sz w:val="28"/>
          <w:szCs w:val="28"/>
          <w:lang w:val="en-US" w:bidi="en-US"/>
        </w:rPr>
        <w:t>2834</w:t>
      </w:r>
    </w:p>
    <w:p>
      <w:pPr>
        <w:pStyle w:val="BookText"/>
        <w:rPr/>
      </w:pPr>
      <w:r>
        <w:rPr>
          <w:rFonts w:ascii="Amiri" w:hAnsi="Amiri" w:eastAsia="Amiri" w:cs="Amiri"/>
          <w:color w:val="111111"/>
          <w:sz w:val="28"/>
          <w:sz w:val="28"/>
          <w:szCs w:val="28"/>
          <w:rtl w:val="true"/>
          <w:lang w:bidi="ar-SA"/>
        </w:rPr>
        <w:t>فقال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مالاً فلورثته و من ترک دیناً أو ضیاعاً فعلیّ و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فلزم الإِمام ما لزم الرسول صلیَّ اللّٰه علیه و آله و سلم فلذلک صار له من الخمس ثلاثة أسهم إِنْ کُنْتُمْ آمَنْتُمْ بِاللّٰهِ متعلق بمحذوف یعنی إِنْ کُنْتُمْ آمَنْتُمْ بِاللّٰهِ فاعلموا أنّ الخمس من الغنیمة یجب التقرّب به فاقطعوا عنه أطماعکم و اقتنعوا بالأخماس الأربعة وَ مٰا أَنْزَلْنٰا و بما أنزلنا عَلیٰ عَبْدِنٰا محمّد صلیَّ اللّٰه علیه و آله و سلم من الآیات و الملائکة و النصر یَوْمَ الْفُرْقٰانِ یوم بدر فانه فرق فیه بین الحق و الباطل یَوْمَ الْتَقَی </w:t>
      </w:r>
      <w:r>
        <w:rPr>
          <w:rStyle w:val="FootnoteAnchor"/>
          <w:rtl w:val="true"/>
        </w:rPr>
        <w:footnoteReference w:id="365"/>
      </w:r>
      <w:r>
        <w:rPr>
          <w:rFonts w:ascii="Amiri" w:hAnsi="Amiri" w:eastAsia="Amiri" w:cs="Amiri"/>
          <w:color w:val="111111"/>
          <w:sz w:val="28"/>
          <w:sz w:val="28"/>
          <w:szCs w:val="28"/>
          <w:rtl w:val="true"/>
          <w:lang w:bidi="ar-SA"/>
        </w:rPr>
        <w:t>الْجَمْعٰانِ المسلمون و الکفّار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2835</w:t>
      </w:r>
    </w:p>
    <w:p>
      <w:pPr>
        <w:pStyle w:val="BookText"/>
        <w:rPr/>
      </w:pPr>
      <w:r>
        <w:rPr>
          <w:rFonts w:ascii="Amiri" w:hAnsi="Amiri" w:eastAsia="Amiri" w:cs="Amiri"/>
          <w:color w:val="111111"/>
          <w:sz w:val="28"/>
          <w:sz w:val="28"/>
          <w:szCs w:val="28"/>
          <w:rtl w:val="true"/>
          <w:lang w:bidi="ar-SA"/>
        </w:rPr>
        <w:t>و فی الخصال فی حدیث الأغسال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اِلْتَقَی الْجَمْعٰانِ لیلة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فیقدر علیٰ نصر القلیل علی الکثیر و الإِمداد بالملائکة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أَنْتُمْ بِالْعُدْوَةِ الدُّنْیٰا</w:t>
      </w:r>
    </w:p>
    <w:p>
      <w:pPr>
        <w:pStyle w:val="BookText"/>
        <w:rPr/>
      </w:pPr>
      <w:r>
        <w:rPr>
          <w:rFonts w:ascii="Amiri" w:hAnsi="Amiri" w:eastAsia="Amiri" w:cs="Amiri"/>
          <w:color w:val="111111"/>
          <w:sz w:val="28"/>
          <w:sz w:val="28"/>
          <w:szCs w:val="28"/>
          <w:rtl w:val="true"/>
          <w:lang w:bidi="ar-SA"/>
        </w:rPr>
        <w:t>من المدینة بدل من یَوْمَ الْفُرْقٰانِ و العدوة مثلثة شطّ الوادی وَ هُمْ بِالْعُدْوَةِ الْقُصْویٰ البعدیٰ من المدینة تأنیث الأقصی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یعنی قریشاً حیث نزلوا بالعدوة الیمانیة و رسول اللّٰه صلیَّ اللّٰه علیه و آله و سلم نزل بالعدوة الشامیة و قرئ العِدوة بکسر العین وَ الرَّکْبُ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یعنی العیر التی أفلتت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2836</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سفیان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التفسیران متّحدان فان أبا سفیان کان مع العیر</w:t>
      </w:r>
    </w:p>
    <w:p>
      <w:pPr>
        <w:pStyle w:val="BookText"/>
        <w:rPr/>
      </w:pPr>
      <w:r>
        <w:rPr>
          <w:rFonts w:ascii="Amiri" w:hAnsi="Amiri" w:eastAsia="Amiri" w:cs="Amiri"/>
          <w:color w:val="111111"/>
          <w:sz w:val="28"/>
          <w:sz w:val="28"/>
          <w:szCs w:val="28"/>
          <w:rtl w:val="true"/>
          <w:lang w:bidi="ar-SA"/>
        </w:rPr>
        <w:t>أَسْفَلَ مِنْکُمْ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مکان أسفل من مکانکم یقودون العیر بالساحل و الفائدة فی ذکر هذا المواطن الإخبار من الحالة الدالة علی قوة المشرکین و ضعف المسلمین و أنّ غلبتهم علی مثل هذه الحالة أمر الهیّ لا یتیسّر الا بحوله و قوّته و ذٰلک أنّ العدوة القصوی کان فیها الماء و لا ماءَ بِالْعُدْوَةِ الدُّنْیٰا و کانت رخوة تسوخ فیها الأرجل و کانت الغیر وراء ظهورهم مع کثرة</w:t>
      </w:r>
    </w:p>
    <w:p>
      <w:pPr>
        <w:pStyle w:val="BookText"/>
        <w:rPr/>
      </w:pPr>
      <w:r>
        <w:rPr>
          <w:rFonts w:ascii="Amiri" w:hAnsi="Amiri" w:eastAsia="Amiri" w:cs="Amiri"/>
          <w:color w:val="111111"/>
          <w:sz w:val="28"/>
          <w:sz w:val="28"/>
          <w:szCs w:val="28"/>
          <w:rtl w:val="true"/>
          <w:lang w:bidi="ar-SA"/>
        </w:rPr>
        <w:t>عددهم فکانت الحمایة دونها تضاعف حمیّتهم و تحملهم علی أن لا یبرحوا مواطنهم و یبذلوا نهایة نجدتهم و فیه تصویر ما دبر اللّٰه من أمر وقعة بدر وَ لَوْ تَوٰاعَدْتُمْ لاَخْتَلَفْتُمْ فِی الْمِیعٰادِ أی لو تواعدتم أنتم و هُم علی موعدة للقتال ثمّ علمتم حالکم و حالهم لخالف بعضکم بعضاً ثبّطکم قلتکم عن الوفاءِ بالموعد و ثبّطهُمْ ما فی قلوبهم من الرعب فلم یتّفِق لکم من الوفاءِ ما وفقه اللّٰه وَ لٰکِنْ لِیَقْضِیَ اللّٰهُ أَمْراً کٰانَ مَفْعُولاً کان واجباً ان یفعل من إعزاز دینه و اعلاءِ کلمته و نصر أولیائه و قهر أعدائه لِیَهْلِکَ مَنْ هَلَکَ عَنْ بَیِّنَةٍ عیانها وَ یَحْییٰ مَنْ حَیَّ عَنْ بَیِّنَةٍ شاهدها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یعلم من بقی أنّ اللّٰه نَصَرَهُ و قیل لیصدر کفر من کفر و ایمان من آمن عن وضوح بیّنة و قیام حجّة و قرئ حَیِیَ بفکّ الإِدغام وَ إِنَّ اللّٰهَ لَسَمِیعٌ عَلِیمٌ یعلم کیف یدبّر أمورکم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یُرِیکَهُمُ اللّٰهُ فِی مَنٰامِکَ قَلِیلاً</w:t>
      </w:r>
    </w:p>
    <w:p>
      <w:pPr>
        <w:pStyle w:val="BookText"/>
        <w:rPr/>
      </w:pPr>
      <w:r>
        <w:rPr>
          <w:rFonts w:ascii="Amiri" w:hAnsi="Amiri" w:eastAsia="Amiri" w:cs="Amiri"/>
          <w:color w:val="111111"/>
          <w:sz w:val="28"/>
          <w:sz w:val="28"/>
          <w:szCs w:val="28"/>
          <w:rtl w:val="true"/>
          <w:lang w:bidi="ar-SA"/>
        </w:rPr>
        <w:t>لتخبر به أصحابکَ فیکون تثبیتاً لهم و تشجیعاً علیٰ عدوهم وَ لَوْ أَرٰاکَهُمْ کَثِیراً لَفَشِلْتُمْ لجبنتم وَ لَتَنٰازَعْتُمْ فِی الْأَمْرِ أمر القتال و تفرقت آراؤکم بین الثبات و الفرار وَ لٰکِنَّ اللّٰهَ سَلَّمَ أنعم بالسلامَةِ من الفشل و التنازع إِنَّهُ عَلِیمٌ بِذٰاتِ الصُّدُورِ یعلم ما سَیَکون فیها و ما یغیّر أحوالها من الجرأة و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فالمخاطبة لرسول اللّٰه صلیَّ اللّٰه علیه و آله و سلم و المعنیٰ لأصحابه أراهم اللّٰه قریشاً فی منامهم أنّهم قلیل وَ لَوْ أَرٰاکَهُمْ کَثِیراً لفزعوا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2838</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یوم بدر یقلّل المسلمین فی أعین الکفّار و یکثر الکفّار فی أعین الناس فشدّ علیه جبرئیل بالسیف فهرب منه و هو یقول یا جبرئیل إنّی مؤجّل حتّی وقع فی البحر قیل لأیّ شیء یخاف و هو مؤجّل قال یقطع بعض أطرافه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یُرِیکُمُوهُمْ إِذِ الْتَقَیْتُمْ فِی أَعْیُنِکُمْ قَلِیلاً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تصدیقاً لرؤیا رسول اللّٰه صلیَّ اللّٰه علیه و آله و سلم و تثبیتاً لکم فی الجوامع عن ابن مسعود لقد قللّوا فی أعیننا حتّی قلت لرجل إلیٰ جنبی أ تراهم سبعین قال أراهم مائة فأسرنا رجلاً منهم فقلنا کم کنتم قال</w:t>
      </w:r>
    </w:p>
    <w:p>
      <w:pPr>
        <w:pStyle w:val="BookText"/>
        <w:rPr/>
      </w:pPr>
      <w:r>
        <w:rPr>
          <w:rFonts w:ascii="Amiri" w:hAnsi="Amiri" w:eastAsia="Amiri" w:cs="Amiri"/>
          <w:color w:val="111111"/>
          <w:sz w:val="28"/>
          <w:sz w:val="28"/>
          <w:szCs w:val="28"/>
          <w:rtl w:val="true"/>
          <w:lang w:bidi="ar-SA"/>
        </w:rPr>
        <w:t xml:space="preserve">ألفاً وَ یُقَلِّلُکُمْ فِی أَعْیُنِهِمْ حتی قال قائل منهم إنّما هم أکلة جزور و قال أبو جهل ما هم إلاّ أکلة رأس لو بعثنا علیهم عبیدنا لأخذوهم أخذاً بالید کما مرّ ذکره فی القصة و انّما قللّهم فی أعینهم لیجترءوا علیهم قبل اللقاءِ ثمّ کثرهم فیها بعد اللقاءِ لیفجأهم الکثرة فَیَهابُوا و تقلّ شوکتهم حین یرون ما لم یکن فی حسبانهم و هذا من عظائم آیات تلک الوقعة و عجائب قدرة اللّٰه فیها فانّ البصر و إن کان قد یری الکثیر قلیلاً و القلیل کثیراً لکن لا علیٰ هذا الوجه و لا إلیٰ هذا الحدّ لِیَقْضِیَ اللّٰهُ أَمْراً کٰانَ مَفْعُولاً وَ إِلَی اللّٰهِ تُرْجَعُ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إِذٰا لَقِیتُمْ فِئَةً</w:t>
      </w:r>
    </w:p>
    <w:p>
      <w:pPr>
        <w:pStyle w:val="BookText"/>
        <w:rPr/>
      </w:pPr>
      <w:r>
        <w:rPr>
          <w:rFonts w:ascii="Amiri" w:hAnsi="Amiri" w:eastAsia="Amiri" w:cs="Amiri"/>
          <w:color w:val="111111"/>
          <w:sz w:val="28"/>
          <w:sz w:val="28"/>
          <w:szCs w:val="28"/>
          <w:rtl w:val="true"/>
          <w:lang w:bidi="ar-SA"/>
        </w:rPr>
        <w:t xml:space="preserve">إذا حاربتم جماعة کافرة أو باغیة و اللقاء ممّا غلب فی القتال فَاثْبُتُوا لقتالهم و لا تفرقوا وَ اذْکُرُوا اللّٰهَ کَثِیراً فی مواطن الحرب داعین له مستظهرین بذکره مترقّبین لنصره لَعَلَّکُمْ تُفْلِحُونَ تظفرون بمرادکم من النصرة و المثوبة قیل فیه تنبیه علیٰ أن العبد ینبغی أن لا یشغله شیء عن ذکر اللّٰه تعالیٰ و أن یلتجئ إلیه عند الشدائد و یقبل علیه بشراشرة </w:t>
      </w:r>
      <w:r>
        <w:rPr>
          <w:rStyle w:val="FootnoteAnchor"/>
          <w:rtl w:val="true"/>
        </w:rPr>
        <w:footnoteReference w:id="366"/>
      </w:r>
      <w:r>
        <w:rPr>
          <w:rFonts w:ascii="IRNazanin" w:hAnsi="IRNazanin" w:eastAsia="IRNazanin"/>
          <w:color w:val="111111"/>
          <w:sz w:val="28"/>
          <w:sz w:val="28"/>
          <w:szCs w:val="28"/>
          <w:rtl w:val="true"/>
          <w:lang w:bidi="fa-IR"/>
        </w:rPr>
        <w:t>فارغ البال واثقاً بأن لطفه لا ینفک عنه فی شیء من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لاٰ تَنٰازَعُوا</w:t>
      </w:r>
    </w:p>
    <w:p>
      <w:pPr>
        <w:pStyle w:val="BookText"/>
        <w:rPr/>
      </w:pPr>
      <w:r>
        <w:rPr>
          <w:rFonts w:ascii="Amiri" w:hAnsi="Amiri" w:eastAsia="Amiri" w:cs="Amiri"/>
          <w:color w:val="111111"/>
          <w:sz w:val="28"/>
          <w:sz w:val="28"/>
          <w:szCs w:val="28"/>
          <w:rtl w:val="true"/>
          <w:lang w:bidi="ar-SA"/>
        </w:rPr>
        <w:t>باختلاف الآراءِ کما فعلتم ببدر و أُحد فَتَفْشَلُوا فتضعفوا عن قتال عدوکم وَ تَذْهَبَ رِیحُکُمْ دولتکم شبهت الدولة بالریح فی نفوذ أمرها و هبوبها یقال هبّت ریح فلان إذا نفذ أمره و قیل لم یکن قط نصر إلاّ بریح یبعثها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2839</w:t>
      </w:r>
    </w:p>
    <w:p>
      <w:pPr>
        <w:pStyle w:val="BookText"/>
        <w:rPr/>
      </w:pPr>
      <w:r>
        <w:rPr>
          <w:rFonts w:ascii="Amiri" w:hAnsi="Amiri" w:eastAsia="Amiri" w:cs="Amiri"/>
          <w:color w:val="111111"/>
          <w:sz w:val="28"/>
          <w:sz w:val="28"/>
          <w:szCs w:val="28"/>
          <w:rtl w:val="true"/>
          <w:lang w:bidi="ar-SA"/>
        </w:rPr>
        <w:t>و فی الحدیث النبوی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بالصَّبا و أهلکت عاد بالدّبور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اصْبِرُوا إِنَّ اللّٰهَ مَعَ الصّٰابِرِینَ</w:t>
      </w:r>
    </w:p>
    <w:p>
      <w:pPr>
        <w:pStyle w:val="BookText"/>
        <w:rPr/>
      </w:pPr>
      <w:r>
        <w:rPr>
          <w:rFonts w:ascii="IRNazanin" w:hAnsi="IRNazanin" w:eastAsia="IRNazanin"/>
          <w:color w:val="111111"/>
          <w:sz w:val="28"/>
          <w:sz w:val="28"/>
          <w:szCs w:val="28"/>
          <w:rtl w:val="true"/>
          <w:lang w:bidi="fa-IR"/>
        </w:rPr>
        <w:t>بالکلاءة و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خَرَجُوا مِنْ دِیٰارِهِمْ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أهل مکّة حین خرجوا منها لحمایة العیر بَطَراً فخراً و أشراً وَ رِئٰاءَ النّٰاسِ لیثنوا علیهم بالشجاعة و السماحة و ذلک أنهم لمّا بلغوا جحفة </w:t>
      </w:r>
      <w:r>
        <w:rPr>
          <w:rStyle w:val="FootnoteAnchor"/>
          <w:rtl w:val="true"/>
        </w:rPr>
        <w:footnoteReference w:id="367"/>
      </w:r>
      <w:r>
        <w:rPr>
          <w:rFonts w:ascii="IRNazanin" w:hAnsi="IRNazanin" w:eastAsia="IRNazanin"/>
          <w:color w:val="111111"/>
          <w:sz w:val="28"/>
          <w:sz w:val="28"/>
          <w:szCs w:val="28"/>
          <w:rtl w:val="true"/>
          <w:lang w:bidi="fa-IR"/>
        </w:rPr>
        <w:t>و أتاهم رسول أبی سفیان أن ارجعوا فقد سلمت عیرکم فأبیٰ ابو</w:t>
      </w:r>
    </w:p>
    <w:p>
      <w:pPr>
        <w:pStyle w:val="BookText"/>
        <w:rPr/>
      </w:pPr>
      <w:r>
        <w:rPr>
          <w:rFonts w:ascii="IRNazanin" w:hAnsi="IRNazanin" w:eastAsia="IRNazanin"/>
          <w:color w:val="111111"/>
          <w:sz w:val="28"/>
          <w:sz w:val="28"/>
          <w:szCs w:val="28"/>
          <w:rtl w:val="true"/>
          <w:lang w:bidi="fa-IR"/>
        </w:rPr>
        <w:t xml:space="preserve">جهل و قال حتّی نقدم بدراً نشرب بها الخمور و تعزف </w:t>
      </w:r>
      <w:r>
        <w:rPr>
          <w:rStyle w:val="FootnoteAnchor"/>
          <w:rtl w:val="true"/>
        </w:rPr>
        <w:footnoteReference w:id="368"/>
      </w:r>
      <w:r>
        <w:rPr>
          <w:rFonts w:ascii="IRNazanin" w:hAnsi="IRNazanin" w:eastAsia="IRNazanin"/>
          <w:color w:val="111111"/>
          <w:sz w:val="28"/>
          <w:sz w:val="28"/>
          <w:szCs w:val="28"/>
          <w:rtl w:val="true"/>
          <w:lang w:bidi="fa-IR"/>
        </w:rPr>
        <w:t xml:space="preserve">علینا القیٰان و نطعم بها من حضرنا من العرب فذلک بطرهم و رئاؤهم فوافوها فسقوا کأس الحمام </w:t>
      </w:r>
      <w:r>
        <w:rPr>
          <w:rStyle w:val="FootnoteAnchor"/>
          <w:rtl w:val="true"/>
        </w:rPr>
        <w:footnoteReference w:id="369"/>
      </w:r>
      <w:r>
        <w:rPr>
          <w:rFonts w:ascii="Amiri" w:hAnsi="Amiri" w:eastAsia="Amiri" w:cs="Amiri"/>
          <w:color w:val="111111"/>
          <w:sz w:val="28"/>
          <w:sz w:val="28"/>
          <w:szCs w:val="28"/>
          <w:rtl w:val="true"/>
          <w:lang w:bidi="ar-SA"/>
        </w:rPr>
        <w:t xml:space="preserve">مکان الخمر و ناحت علیهم النوائح مکان القیان فنهی اللّٰه المؤمنین أن یکونوا أمثالهم بطرین مرائین وَ یَصُدُّونَ عَنْ سَبِیلِ اللّٰهِ وَ اللّٰهُ بِمٰا یَعْمَلُونَ مُحِیطٌ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زَیَّنَ لَهُمُ الشَّیْطٰانُ أَعْمٰالَهُمْ</w:t>
      </w:r>
    </w:p>
    <w:p>
      <w:pPr>
        <w:pStyle w:val="BookText"/>
        <w:rPr/>
      </w:pPr>
      <w:r>
        <w:rPr>
          <w:rFonts w:ascii="Amiri" w:hAnsi="Amiri" w:eastAsia="Amiri" w:cs="Amiri"/>
          <w:color w:val="111111"/>
          <w:sz w:val="28"/>
          <w:sz w:val="28"/>
          <w:szCs w:val="28"/>
          <w:rtl w:val="true"/>
          <w:lang w:bidi="ar-SA"/>
        </w:rPr>
        <w:t>فی معاداة الرسول و غیرها بأن وسوس إلیهم وَ قٰالَ لاٰ غٰالِبَ لَکُمُ الْیَوْمَ مِنَ النّٰاسِ وَ إِنِّی جٰارٌ لَکُمْ مجیرکم فَلَمّٰا تَرٰاءَتِ الْفِئَتٰانِ تلاقیٰ الفریقان نَکَصَ عَلیٰ عَقِبَیْهِ رجع القهقریٰ و بطل کیده و عاد ما خیل إلیهم أنه مجیرهم سبب هلاکهم وَ قٰالَ إِنِّی بَرِیءٌ مِنْکُمْ إِنِّی أَریٰ مٰا لاٰ تَرَوْنَ یعنی جنود الملائکة إِنِّی أَخٰافُ اللّٰهَ أن یصیبنی مکروهاً وَ اللّٰهُ شَدِیدُ الْعِقٰابِ قد مضٰی لهذه الآیة بیان فی سورة آل عمران فی قصة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2840</w:t>
      </w:r>
    </w:p>
    <w:p>
      <w:pPr>
        <w:pStyle w:val="BookText"/>
        <w:rPr/>
      </w:pPr>
      <w:r>
        <w:rPr>
          <w:rFonts w:ascii="Amiri" w:hAnsi="Amiri" w:eastAsia="Amiri" w:cs="Amiri"/>
          <w:color w:val="111111"/>
          <w:sz w:val="28"/>
          <w:sz w:val="28"/>
          <w:szCs w:val="28"/>
          <w:rtl w:val="true"/>
          <w:lang w:bidi="ar-SA"/>
        </w:rPr>
        <w:t>و فی المجمع عن الباقر و عن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التقوا کان إبلیس فی صفّ المشرکین آخذاً بید الحارث بن هشام ف‍ نَکَصَ عَلیٰ عَقِبَیْهِ فقال له الحارث یا سراقة أ تخذلنا علیٰ هذه الحال فقال إِنِّی أَریٰ مٰا لاٰ تَرَوْنَ فقال و اللّٰه ما تریٰ إلاّ جواسیس یثرب فدفع فی صدر الحرث و انطلق و انهزم الناس فلما قدموا مکّة قال الناس هزم سراقة فبلغ سراقة فقال و اللّٰه ما شعرت بمسیرکم حتّیٰ بلغنی هزیمتکم فقالوا إنّک آتیتنا یوم کذا فحلَفَ لهم فلمّا أسلموا علموا أنّ ذٰلک کان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عطش القوم یوم بدر انطلق علیّ علیه السلام بالقربة یستقی و هو علی القلیب إذ جاءت ریح شدیدة ثمّ مضت فلبث ما بدا له ثمّ جاءت ریح أخریٰ ثمّ مضت ثمّ جاءت أخریٰ کاد أن تشغله و هو علی القلیب </w:t>
      </w:r>
      <w:r>
        <w:rPr>
          <w:rStyle w:val="FootnoteAnchor"/>
          <w:rtl w:val="true"/>
        </w:rPr>
        <w:footnoteReference w:id="370"/>
      </w:r>
      <w:r>
        <w:rPr>
          <w:rFonts w:ascii="Amiri" w:hAnsi="Amiri" w:eastAsia="Amiri" w:cs="Amiri"/>
          <w:color w:val="111111"/>
          <w:sz w:val="28"/>
          <w:sz w:val="28"/>
          <w:szCs w:val="28"/>
          <w:rtl w:val="true"/>
          <w:lang w:bidi="ar-SA"/>
        </w:rPr>
        <w:t>ثم جلس حتّی مضیٰ فلما رجع إلیٰ رسول اللّٰه صلیَّ اللّٰه علیه و آله و سلم أخبره بذلک فقال</w:t>
      </w:r>
    </w:p>
    <w:p>
      <w:pPr>
        <w:pStyle w:val="BookText"/>
        <w:rPr/>
      </w:pPr>
      <w:r>
        <w:rPr>
          <w:rFonts w:ascii="Amiri" w:hAnsi="Amiri" w:eastAsia="Amiri" w:cs="Amiri"/>
          <w:color w:val="111111"/>
          <w:sz w:val="28"/>
          <w:sz w:val="28"/>
          <w:szCs w:val="28"/>
          <w:rtl w:val="true"/>
          <w:lang w:bidi="ar-SA"/>
        </w:rPr>
        <w:t>رسول اللّٰه صلیَّ اللّٰه علیه و آله و سلم أمّا الریح الأولیٰ ففیها جبرئیل مع ألف من الملائکة و الثانیة فیها میکائیل مع ألف من الملائکة و الثالثة فیها إسرافیل مع ألف من الملائکة و قد سلّموا علیک و هم مدد لنا و هم الذین رآهم إبلیس ف‍ نَکَصَ عَلیٰ عَقِبَیْهِ یمشی القهقریٰ حین یقول إِنِّی أَریٰ مٰا لاٰ تَرَوْنَ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یَقُولُ الْمُنٰافِقُونَ وَ الَّذِینَ فِی قُلُوبِهِمْ مَرَضٌ</w:t>
      </w:r>
    </w:p>
    <w:p>
      <w:pPr>
        <w:pStyle w:val="BookText"/>
        <w:rPr/>
      </w:pPr>
      <w:r>
        <w:rPr>
          <w:rFonts w:ascii="Amiri" w:hAnsi="Amiri" w:eastAsia="Amiri" w:cs="Amiri"/>
          <w:color w:val="111111"/>
          <w:sz w:val="28"/>
          <w:sz w:val="28"/>
          <w:szCs w:val="28"/>
          <w:rtl w:val="true"/>
          <w:lang w:bidi="ar-SA"/>
        </w:rPr>
        <w:t>الشاکون فی الإسلام غَرَّ هٰؤُلاٰءِ دِینُهُمْ یعنون المسلمین أی اغتّروا بدینهم حتّی تعرضوا مع قلّتهم لقتال جمّ غفیر وَ مَنْ یَتَوَکَّلْ عَلَی اللّٰهِ جواب لهم فَإِنَّ اللّٰهَ عَزِیزٌ غالب ینصر الضعیف علی القوی و القلیل علی الکثیر حَکِیمٌ یفعل بحکمته البالغة ما یستبعده العقل و یعجز عن إدراکه و قد مضیٰ لهذه الآیة و ما بعدها بیان فی قصة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تَریٰ</w:t>
      </w:r>
    </w:p>
    <w:p>
      <w:pPr>
        <w:pStyle w:val="BookText"/>
        <w:rPr/>
      </w:pPr>
      <w:r>
        <w:rPr>
          <w:rFonts w:ascii="Amiri" w:hAnsi="Amiri" w:eastAsia="Amiri" w:cs="Amiri"/>
          <w:color w:val="111111"/>
          <w:sz w:val="28"/>
          <w:sz w:val="28"/>
          <w:szCs w:val="28"/>
          <w:rtl w:val="true"/>
          <w:lang w:bidi="ar-SA"/>
        </w:rPr>
        <w:t>و لو رأیت و شاهدت فانّ لو تجعل المضارع ماضیاً عکس إنّ إِذْ یَتَوَفَّی الَّذِینَ کَفَرُوا الْمَلاٰئِکَةُ ببدر و قد قرئ تتوفّیٰ بالتاءِ یَضْرِبُونَ وُجُوهَهُمْ ما أقبل منهم وَ أَدْبٰارَهُمْ و ما أدبر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2842</w:t>
      </w:r>
    </w:p>
    <w:p>
      <w:pPr>
        <w:pStyle w:val="BookText"/>
        <w:rPr/>
      </w:pPr>
      <w:r>
        <w:rPr>
          <w:rFonts w:ascii="Amiri" w:hAnsi="Amiri" w:eastAsia="Amiri" w:cs="Amiri"/>
          <w:color w:val="111111"/>
          <w:sz w:val="28"/>
          <w:sz w:val="28"/>
          <w:szCs w:val="28"/>
          <w:rtl w:val="true"/>
          <w:lang w:bidi="ar-SA"/>
        </w:rPr>
        <w:t>العیّاشیّ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أرادَ وَ اسْتَاهَهُم انّ اللّٰه کریم یکنّی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ذُوقُوا عَذٰابَ الْحَرِیقِ</w:t>
      </w:r>
    </w:p>
    <w:p>
      <w:pPr>
        <w:pStyle w:val="BookText"/>
        <w:rPr/>
      </w:pPr>
      <w:r>
        <w:rPr>
          <w:rFonts w:ascii="IRNazanin" w:hAnsi="IRNazanin" w:eastAsia="IRNazanin"/>
          <w:color w:val="111111"/>
          <w:sz w:val="28"/>
          <w:sz w:val="28"/>
          <w:szCs w:val="28"/>
          <w:rtl w:val="true"/>
          <w:lang w:bidi="fa-IR"/>
        </w:rPr>
        <w:t>و یقولونَ ذوقوا عذاب الآخرة و قیل کانت معهم مقامع من حدید کلّما ضربوا التهبت النار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2843</w:t>
      </w:r>
    </w:p>
    <w:p>
      <w:pPr>
        <w:pStyle w:val="BookText"/>
        <w:rPr/>
      </w:pPr>
      <w:r>
        <w:rPr>
          <w:rFonts w:ascii="IRNazanin" w:hAnsi="IRNazanin" w:eastAsia="IRNazanin"/>
          <w:color w:val="111111"/>
          <w:sz w:val="28"/>
          <w:sz w:val="28"/>
          <w:szCs w:val="28"/>
          <w:rtl w:val="true"/>
          <w:lang w:bidi="fa-IR"/>
        </w:rPr>
        <w:t>و 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له إنّی حملت علی رجل من المشرکین فذهبت لأضربه فبدر رأسه فقال سَبَقک إلیه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أَیْدِیکُمْ</w:t>
      </w:r>
    </w:p>
    <w:p>
      <w:pPr>
        <w:pStyle w:val="BookText"/>
        <w:rPr/>
      </w:pPr>
      <w:r>
        <w:rPr>
          <w:rFonts w:ascii="Amiri" w:hAnsi="Amiri" w:eastAsia="Amiri" w:cs="Amiri"/>
          <w:color w:val="111111"/>
          <w:sz w:val="28"/>
          <w:sz w:val="28"/>
          <w:szCs w:val="28"/>
          <w:rtl w:val="true"/>
          <w:lang w:bidi="ar-SA"/>
        </w:rPr>
        <w:t xml:space="preserve">بسبب ما کسبت أیدیکم من الکفر و المعاصی وَ أَنَّ اللّٰهَ </w:t>
      </w:r>
      <w:r>
        <w:rPr>
          <w:rStyle w:val="FootnoteAnchor"/>
          <w:rtl w:val="true"/>
        </w:rPr>
        <w:footnoteReference w:id="371"/>
      </w:r>
      <w:r>
        <w:rPr>
          <w:rFonts w:ascii="Amiri" w:hAnsi="Amiri" w:eastAsia="Amiri" w:cs="Amiri"/>
          <w:color w:val="111111"/>
          <w:sz w:val="28"/>
          <w:sz w:val="28"/>
          <w:szCs w:val="28"/>
          <w:rtl w:val="true"/>
          <w:lang w:bidi="ar-SA"/>
        </w:rPr>
        <w:t>لَیْسَ بِظَلاّٰمٍ لِلْعَبِیدِ بأنّ اللّٰه یعذب الکفّار بالعدل لأنّه لا یظلم عباده فی عقوبتهم و ظلاّم للمتکثّر لأجل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کَدَأْبِ آلِ فِرْعَوْنَ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دأب هٰؤلاء مثل دأب آل فرعون و دأبهم و عادتهم</w:t>
      </w:r>
    </w:p>
    <w:p>
      <w:pPr>
        <w:pStyle w:val="BookText"/>
        <w:rPr/>
      </w:pPr>
      <w:r>
        <w:rPr>
          <w:rFonts w:ascii="Amiri" w:hAnsi="Amiri" w:eastAsia="Amiri" w:cs="Amiri"/>
          <w:color w:val="111111"/>
          <w:sz w:val="28"/>
          <w:sz w:val="28"/>
          <w:szCs w:val="28"/>
          <w:rtl w:val="true"/>
          <w:lang w:bidi="ar-SA"/>
        </w:rPr>
        <w:t>و عملهم الذی دأبوا فیه أی داوموا علیه وَ الَّذِینَ مِنْ قَبْلِهِمْ من قبل آل فرعون کَفَرُوا بِآیٰاتِ اللّٰهِ تفسیر لدأبهم فَأَخَذَهُمُ اللّٰهُ بِذُنُوبِهِمْ کما أخذ هٰؤلاءِ إِنَّ اللّٰهَ قَوِیٌّ شَدِیدُ الْعِقٰابِ لا یغلبه فی دفعه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إشارة إلیٰ ما حلّ بهِم بِأَنَّ اللّٰهَ بسبب أنّ اللّٰهَ لَمْ یَکُ مُغَیِّراً لا یصح فی حکمته أن یغیّر نِعْمَةً أَنْعَمَهٰا عَلیٰ قَوْمٍ مبدّلاً إیّاها بالنّقمةِ حَتّٰی یُغَیِّرُوا مٰا بِأَنْفُسِهِمْ یبدّلوا ما بهم من الحال إلیٰ حال أسوء کتغییر قریش حالهم فی صلة الرّحم و الکفّ عن تعرّض الآیات و الرسل بمعاداة الرّسول و من تبعه منهم و السّعی فی اراقة دمائهم و التکذیب بالآیات و الاستهزاءِ بها إلیٰ غیر ذٰلک ممّا أحدثوه بعد البعث وَ أَنَّ اللّٰهَ سَمِیعٌ لما یقولون عَلِیمٌ بما یفعلون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2844</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نبیّاً من أنبیائه إلیٰ قومه و أوحیٰ إلیه أن قل لقومک أنّه لیس من أهل قریة و لا ناس کانوا علیٰ طاعتی فأصابهم فیها سرّاء فتحوّلوا عمّا أحبّ إلیٰ ما أکره الاّ تحوّلت لهم عمّا یحبّون إلیٰ ما یکرهون و لیس من أهل قریة و لا أهل بیت کانوا علیٰ معصیتی فأصابهم فیها ضرّاء فتحوّلوا عمّا أکره إلیٰ ما أحبّ إلاّ تحوّلت لهم عمّا یکرهون إلیٰ ما یحبون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کان أبی یقول إنّ اللّٰه قضٰی قضاءً حتماً لا ینعم علی العبد بنعمة فیسلبها إیّاه حتّی یحدث العبد ذنباً یستحق بذٰلک النّقمة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آلِ فِرْعَوْنَ وَ الَّذِینَ مِنْ قَبْلِهِمْ کَذَّبُوا بِآیٰاتِ رَبِّهِمْ فَأَهْلَکْنٰاهُمْ بِذُنُوبِهِمْ وَ أَغْرَقْنٰا آلَ فِرْعَوْنَ</w:t>
      </w:r>
    </w:p>
    <w:p>
      <w:pPr>
        <w:pStyle w:val="BookText"/>
        <w:rPr/>
      </w:pPr>
      <w:r>
        <w:rPr>
          <w:rFonts w:ascii="Amiri" w:hAnsi="Amiri" w:eastAsia="Amiri" w:cs="Amiri"/>
          <w:color w:val="111111"/>
          <w:sz w:val="28"/>
          <w:sz w:val="28"/>
          <w:szCs w:val="28"/>
          <w:rtl w:val="true"/>
          <w:lang w:bidi="ar-SA"/>
        </w:rPr>
        <w:t>تکریر للتّأکید و فی قوله بِآیٰاتِ رَبِّهِمْ زیادة دلالة علی کفران النّعم و فی ذکر الإغراق بیان للأخذ بالذّنوب وَ کُلٌّ من غرقی آل فرعون و قتلیٰ قریش کٰانُوا ظٰالِمِینَ أنفسهم بکفرهم و معاصیهم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الدَّوَابِّ عِنْدَ اللّٰهِ الَّذِینَ کَفَرُوا</w:t>
      </w:r>
    </w:p>
    <w:p>
      <w:pPr>
        <w:pStyle w:val="BookText"/>
        <w:rPr/>
      </w:pPr>
      <w:r>
        <w:rPr>
          <w:rFonts w:ascii="Amiri" w:hAnsi="Amiri" w:eastAsia="Amiri" w:cs="Amiri"/>
          <w:color w:val="111111"/>
          <w:sz w:val="28"/>
          <w:sz w:val="28"/>
          <w:szCs w:val="28"/>
          <w:rtl w:val="true"/>
          <w:lang w:bidi="ar-SA"/>
        </w:rPr>
        <w:t>أصرّوا علی الکفر و رسخوا فیه فَهُمْ لاٰ یُؤْمِنُونَ فلا یتوقع منهم 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بنی أمیّة فهم أشرّ خلق اللّٰه</w:t>
      </w:r>
    </w:p>
    <w:p>
      <w:pPr>
        <w:pStyle w:val="BookText"/>
        <w:rPr/>
      </w:pPr>
      <w:r>
        <w:rPr>
          <w:rFonts w:ascii="IRNazanin" w:hAnsi="IRNazanin" w:eastAsia="IRNazanin"/>
          <w:color w:val="111111"/>
          <w:sz w:val="28"/>
          <w:sz w:val="28"/>
          <w:szCs w:val="28"/>
          <w:rtl w:val="true"/>
          <w:lang w:bidi="fa-IR"/>
        </w:rPr>
        <w:t>هم الذین کفروا فی بطن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عٰاهَدْتَ مِنْهُمْ ثُمَّ یَنْقُضُونَ عَهْدَهُمْ فِی کُلِّ مَرَّةٍ</w:t>
      </w:r>
    </w:p>
    <w:p>
      <w:pPr>
        <w:pStyle w:val="BookText"/>
        <w:rPr/>
      </w:pPr>
      <w:r>
        <w:rPr>
          <w:rFonts w:ascii="IRNazanin" w:hAnsi="IRNazanin" w:eastAsia="IRNazanin"/>
          <w:color w:val="111111"/>
          <w:sz w:val="28"/>
          <w:sz w:val="28"/>
          <w:szCs w:val="28"/>
          <w:rtl w:val="true"/>
          <w:lang w:bidi="fa-IR"/>
        </w:rPr>
        <w:t>قیل هم یهود بنی قریظة عاهدهم رسول اللّٰه صلیَّ اللّٰه علیه و آله و سلم علی أن لا یمالئوا علیه عدوّاً فنکثوا بأن أعانوا مشرکی مکّة بالسلاحِ و قالوا نسینا ثمّ عاهدهم فنکثوا و مالئوا علیه الأحزاب یوم الخندق و القمّیّ هم أصحابه الذین فرّوا یوم أُحد وَ هُمْ لاٰ یَتَّقُونَ لا یخافون عاقبة الغدر و لا یبالون ما فیه من العار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تَثْقَفَنَّهُمْ</w:t>
      </w:r>
    </w:p>
    <w:p>
      <w:pPr>
        <w:pStyle w:val="BookText"/>
        <w:rPr/>
      </w:pPr>
      <w:r>
        <w:rPr>
          <w:rFonts w:ascii="Amiri" w:hAnsi="Amiri" w:eastAsia="Amiri" w:cs="Amiri"/>
          <w:color w:val="111111"/>
          <w:sz w:val="28"/>
          <w:sz w:val="28"/>
          <w:szCs w:val="28"/>
          <w:rtl w:val="true"/>
          <w:lang w:bidi="ar-SA"/>
        </w:rPr>
        <w:t>تصادفنهم و تظفر بهم فِی الْحَرْبِ فَشَرِّدْ بِهِمْ ففرق عن محاربتک و نکّل عنها بقتلِهم و النکایة فیهم مَنْ خَلْفَهُمْ من ورائهم من الکفرة و التشرید تفریق علی اضطراب لَعَلَّهُمْ یَذَّکَّرُونَ یتعظُونَ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تَخٰافَنَّ مِنْ قَوْمٍ</w:t>
      </w:r>
    </w:p>
    <w:p>
      <w:pPr>
        <w:pStyle w:val="BookText"/>
        <w:rPr/>
      </w:pPr>
      <w:r>
        <w:rPr>
          <w:rFonts w:ascii="Amiri" w:hAnsi="Amiri" w:eastAsia="Amiri" w:cs="Amiri"/>
          <w:color w:val="111111"/>
          <w:sz w:val="28"/>
          <w:sz w:val="28"/>
          <w:szCs w:val="28"/>
          <w:rtl w:val="true"/>
          <w:lang w:bidi="ar-SA"/>
        </w:rPr>
        <w:t>معاهدین خِیٰانَةً نقض عهد بأمارات تلوح لک فَانْبِذْ إِلَیْهِمْ فاطرح إلیهم عهدهم عَلیٰ سَوٰاءٍ عَلیٰ طریق مقتصد مستوٍ فی العداوة و ذٰلک بأن تخبرهم بنقضِ العهد إخباراً ظاهراً مکشوفاً یتبین لهم أنّک قطعت ما بینک و بینهم و لا تبدأهم بالقتال و هم علیٰ توهّم العهد فیکون ذٰلک خیانة إِنَّ اللّٰهَ لاٰ یُحِبُّ الْخٰائِنِینَ فلا تخنهم بأن تناجزهم القتال من غیر اعلامهم بالنّبذ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نزلت فی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خان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w:t>
      </w:r>
    </w:p>
    <w:p>
      <w:pPr>
        <w:pStyle w:val="BookText"/>
        <w:rPr/>
      </w:pPr>
      <w:r>
        <w:rPr>
          <w:rFonts w:ascii="Amiri" w:hAnsi="Amiri" w:eastAsia="Amiri" w:cs="Amiri"/>
          <w:color w:val="111111"/>
          <w:sz w:val="28"/>
          <w:sz w:val="28"/>
          <w:szCs w:val="28"/>
          <w:rtl w:val="true"/>
          <w:lang w:bidi="ar-SA"/>
        </w:rPr>
        <w:t>و قرئ بالیاءِ سَبَقُوا فاتوا من أن یظفر بهم إِنَّهُمْ لاٰ یُعْجِزُونَ لا یفوتون و لا یجدون طالبهم عاجزاً من ادراکهم و قرئ بالفتح بمعنی لأنّهم</w:t>
      </w:r>
    </w:p>
    <w:p>
      <w:pPr>
        <w:pStyle w:val="BookText"/>
        <w:rPr/>
      </w:pPr>
      <w:r>
        <w:rPr>
          <w:rFonts w:ascii="Amiri" w:hAnsi="Amiri" w:eastAsia="Amiri" w:cs="Amiri"/>
          <w:color w:val="111111"/>
          <w:sz w:val="28"/>
          <w:sz w:val="28"/>
          <w:szCs w:val="28"/>
          <w:rtl w:val="true"/>
          <w:lang w:bidi="ar-SA"/>
        </w:rPr>
        <w:t>وَ أَعِدُّوا</w:t>
      </w:r>
    </w:p>
    <w:p>
      <w:pPr>
        <w:pStyle w:val="BookText"/>
        <w:rPr/>
      </w:pPr>
      <w:r>
        <w:rPr>
          <w:rFonts w:ascii="Amiri" w:hAnsi="Amiri" w:eastAsia="Amiri" w:cs="Amiri"/>
          <w:color w:val="111111"/>
          <w:sz w:val="28"/>
          <w:sz w:val="28"/>
          <w:szCs w:val="28"/>
          <w:rtl w:val="true"/>
          <w:lang w:bidi="ar-SA"/>
        </w:rPr>
        <w:t>أیّها المؤمنون لَهُمْ للکفار مَا اسْتَطَعْتُمْ مِنْ قُوَّةٍ من کل ما یتقوّیٰ به فی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و العیّاشیّ مرفوعاً و العامّة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القوّة الرمّی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2848</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السّلاح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2849</w:t>
      </w:r>
    </w:p>
    <w:p>
      <w:pPr>
        <w:pStyle w:val="BookText"/>
        <w:rPr/>
      </w:pPr>
      <w:r>
        <w:rPr>
          <w:rFonts w:ascii="IRNazanin" w:hAnsi="IRNazanin" w:eastAsia="IRNazanin"/>
          <w:color w:val="111111"/>
          <w:sz w:val="28"/>
          <w:sz w:val="28"/>
          <w:szCs w:val="28"/>
          <w:rtl w:val="true"/>
          <w:lang w:bidi="fa-IR"/>
        </w:rPr>
        <w:t>و فی الفقیه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الخضاب بالسّواد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رِبٰاطِ الْخَیْلِ</w:t>
      </w:r>
    </w:p>
    <w:p>
      <w:pPr>
        <w:pStyle w:val="BookText"/>
        <w:rPr/>
      </w:pPr>
      <w:r>
        <w:rPr>
          <w:rFonts w:ascii="Amiri" w:hAnsi="Amiri" w:eastAsia="Amiri" w:cs="Amiri"/>
          <w:color w:val="111111"/>
          <w:sz w:val="28"/>
          <w:sz w:val="28"/>
          <w:szCs w:val="28"/>
          <w:rtl w:val="true"/>
          <w:lang w:bidi="ar-SA"/>
        </w:rPr>
        <w:t>و الرّباط اسم للخیل و التی تربط فی سبیل اللّٰه تُرْهِبُونَ بِهِ تخوّفون به و قرئ بالتشدید عَدُوَّ اللّٰهِ وَ عَدُوَّکُمْ کفّار مکّة وَ آخَرِینَ مِنْ دُونِهِمْ من غیرهم من الکفرة لاٰ تَعْلَمُونَهُمُ لا تعرفونهم بأعیانهم لأنّهم یصلّون و یصومون اَللّٰهُ یَعْلَمُهُمْ یعرفهم لأنّه المطّلع علی الأسرار وَ مٰا تُنْفِقُوا مِنْ شَیْءٍ فِی سَبِیلِ اللّٰهِ یُوَفَّ إِلَیْکُمْ جزاؤه وَ أَنْتُمْ لاٰ تُظْلَمُونَ بتضییع العمل أو نقص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جَنَحُوا</w:t>
      </w:r>
    </w:p>
    <w:p>
      <w:pPr>
        <w:pStyle w:val="BookText"/>
        <w:rPr/>
      </w:pPr>
      <w:r>
        <w:rPr>
          <w:rFonts w:ascii="Amiri" w:hAnsi="Amiri" w:eastAsia="Amiri" w:cs="Amiri"/>
          <w:color w:val="111111"/>
          <w:sz w:val="28"/>
          <w:sz w:val="28"/>
          <w:szCs w:val="28"/>
          <w:rtl w:val="true"/>
          <w:lang w:bidi="ar-SA"/>
        </w:rPr>
        <w:t>مالوا لِلسَّلْمِ للصلح و الاستسلام و قرئ بالکسر فَاجْنَحْ لَهٰا و عاهد معهم و تأنیث الضمیر لحملها علیٰ نقیضها الذی هی الحرب و قد مضٰی للآیة بیان فی قصة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هی منسوخة بقوله فَلاٰ تَهِنُوا وَ تَدْعُوا إِلَی السَّلْمِ وَ أَنْتُمُ الْأَعْلَوْنَ و نزلت هٰذه الآیة وَ إِنْ جَنَحُوا قبل نزول یَسْئَلُونَکَ عَنِ الْأَنْفٰالِ و قبل الحرب و قد کتبت فی آخر السورة بعد انقضاء أخبار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2850</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السلام قال الدخول فی أمرنا وَ تَوَکَّلْ عَلَی اللّٰهِ و لا تخف من خدیعتهم و مکرهم فانّ اللّٰه عاصمک و کافیک منهم إِنَّهُ هُوَ السَّمِیعُ لأقوالهم اَلْعَلِیمُ بنیّاتهم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یُرِیدُوا أَنْ یَخْدَعُوکَ</w:t>
      </w:r>
    </w:p>
    <w:p>
      <w:pPr>
        <w:pStyle w:val="BookText"/>
        <w:rPr/>
      </w:pPr>
      <w:r>
        <w:rPr>
          <w:rFonts w:ascii="Amiri" w:hAnsi="Amiri" w:eastAsia="Amiri" w:cs="Amiri"/>
          <w:color w:val="111111"/>
          <w:sz w:val="28"/>
          <w:sz w:val="28"/>
          <w:szCs w:val="28"/>
          <w:rtl w:val="true"/>
          <w:lang w:bidi="ar-SA"/>
        </w:rPr>
        <w:t>فی الصلح بأن یقصدوا به دفع أصحابک عن القتال حتّی یقوی أمرهم فیبدوکم به من غیر استعداد منکم فَإِنَّ حَسْبَکَ اللّٰهُ محسبک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2851</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کانوا معه من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أَیَّدَکَ</w:t>
      </w:r>
    </w:p>
    <w:p>
      <w:pPr>
        <w:pStyle w:val="BookText"/>
        <w:rPr/>
      </w:pPr>
      <w:r>
        <w:rPr>
          <w:rFonts w:ascii="Amiri" w:hAnsi="Amiri" w:eastAsia="Amiri" w:cs="Amiri"/>
          <w:color w:val="111111"/>
          <w:sz w:val="28"/>
          <w:sz w:val="28"/>
          <w:szCs w:val="28"/>
          <w:rtl w:val="true"/>
          <w:lang w:bidi="ar-SA"/>
        </w:rPr>
        <w:t xml:space="preserve">قوّاک بِنَصْرِهِ وَ بِالْمُؤْمِنِینَ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بَیْنَ قُلُوبِهِمْ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صاروا متحابّین متوادّین بعد ما کان بینهم من</w:t>
      </w:r>
    </w:p>
    <w:p>
      <w:pPr>
        <w:pStyle w:val="BookText"/>
        <w:rPr/>
      </w:pPr>
      <w:r>
        <w:rPr>
          <w:rFonts w:ascii="IRNazanin" w:hAnsi="IRNazanin" w:eastAsia="IRNazanin"/>
          <w:color w:val="111111"/>
          <w:sz w:val="28"/>
          <w:sz w:val="28"/>
          <w:szCs w:val="28"/>
          <w:rtl w:val="true"/>
          <w:lang w:bidi="fa-IR"/>
        </w:rPr>
        <w:t>التضاغن و التحارب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2852</w:t>
      </w:r>
    </w:p>
    <w:p>
      <w:pPr>
        <w:pStyle w:val="BookText"/>
        <w:rPr/>
      </w:pPr>
      <w:r>
        <w:rPr>
          <w:rFonts w:ascii="IRNazanin" w:hAnsi="IRNazanin" w:eastAsia="IRNazanin"/>
          <w:color w:val="111111"/>
          <w:sz w:val="28"/>
          <w:sz w:val="28"/>
          <w:szCs w:val="28"/>
          <w:rtl w:val="true"/>
          <w:lang w:bidi="fa-IR"/>
        </w:rPr>
        <w:t>فی المجمع 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الأنصار و هم الأوس و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الأوس و الخزرج حربٌ شدید و عداوة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w:t>
      </w:r>
    </w:p>
    <w:p>
      <w:pPr>
        <w:pStyle w:val="BookText"/>
        <w:rPr/>
      </w:pPr>
      <w:r>
        <w:rPr>
          <w:rFonts w:ascii="Amiri" w:hAnsi="Amiri" w:eastAsia="Amiri" w:cs="Amiri"/>
          <w:color w:val="111111"/>
          <w:sz w:val="28"/>
          <w:sz w:val="28"/>
          <w:szCs w:val="28"/>
          <w:rtl w:val="true"/>
          <w:lang w:bidi="ar-SA"/>
        </w:rPr>
        <w:t>اللّٰه بَیْنَ قُلُوبِهِمْ و نصر بهم نبیّه لَوْ أَنْفَقْتَ مٰا فِی الْأَرْضِ جَمِیعاً مٰا أَلَّفْتَ بَیْنَ قُلُوبِهِمْ یعنی تناهیٰ عداوتهم إلیٰ حدّ لو أنفق منفق فی إصلاح ذات بینهم ما فی الأرض من الأموال لم یقدر علی الألفة و الإصلاح وَ لٰکِنَّ اللّٰهَ أَلَّفَ بَیْنَهُمْ بالإسلام بقدرته البالغة فانّه مالک القلوب یقلّبها کیفَ یَشاء إِنَّهُ عَزِیزٌ تامّ القدرة و الغَلَبة لا یعصٰی علیه ما یریده حَکِیمٌ یعلم أنّه کیف ینبغی أن یفعل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النَّبِیُّ حَسْبُکَ اللّٰهُ</w:t>
      </w:r>
    </w:p>
    <w:p>
      <w:pPr>
        <w:pStyle w:val="BookText"/>
        <w:rPr/>
      </w:pPr>
      <w:r>
        <w:rPr>
          <w:rFonts w:ascii="Amiri" w:hAnsi="Amiri" w:eastAsia="Amiri" w:cs="Amiri"/>
          <w:color w:val="111111"/>
          <w:sz w:val="28"/>
          <w:sz w:val="28"/>
          <w:szCs w:val="28"/>
          <w:rtl w:val="true"/>
          <w:lang w:bidi="ar-SA"/>
        </w:rPr>
        <w:t>کافیک وَ مَنِ اتَّبَعَکَ مِنَ الْمُؤْمِنِینَ قیل نزلت بالبیداءِ فی غزوة بدر قبل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النَّبِیُّ حَرِّضِ الْمُؤْمِنِینَ عَلَی الْقِتٰالِ</w:t>
      </w:r>
    </w:p>
    <w:p>
      <w:pPr>
        <w:pStyle w:val="BookText"/>
        <w:rPr/>
      </w:pPr>
      <w:r>
        <w:rPr>
          <w:rFonts w:ascii="Amiri" w:hAnsi="Amiri" w:eastAsia="Amiri" w:cs="Amiri"/>
          <w:color w:val="111111"/>
          <w:sz w:val="28"/>
          <w:sz w:val="28"/>
          <w:szCs w:val="28"/>
          <w:rtl w:val="true"/>
          <w:lang w:bidi="ar-SA"/>
        </w:rPr>
        <w:t>بالغ فی حثّهم علی القتال إِنْ یَکُنْ مِنْکُمْ عِشْرُونَ صٰابِرُونَ یَغْلِبُوا مِائَتَیْنِ وَ إِنْ یَکُنْ مِنْکُمْ مِائَةٌ یَغْلِبُوا أَلْفاً مِنَ الَّذِینَ کَفَرُوا هذه عِدَة من اللّٰه بأنّ الجماعة من المؤمنین أن صبروا و غلبوا عشرة أمثالهم من الکفّار بتأیید اللّٰه و قرء  تکن بالتاءِ بِأَنَّهُمْ قَوْمٌ لاٰ یَفْقَهُونَ بسبب أنّ الکفّار جهلة باللّٰه و الیوم الآخِر یقاتلون علیٰ غیر احتساب الثواب و لا یثبتون ثبات المؤمنین الرّاجین لعوالی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خَفَّفَ اللّٰهُ عَنْکُمْ وَ عَلِمَ أَنَّ فِیکُمْ ضَعْفاً</w:t>
      </w:r>
    </w:p>
    <w:p>
      <w:pPr>
        <w:pStyle w:val="BookText"/>
        <w:rPr/>
      </w:pPr>
      <w:r>
        <w:rPr>
          <w:rFonts w:ascii="Amiri" w:hAnsi="Amiri" w:eastAsia="Amiri" w:cs="Amiri"/>
          <w:color w:val="111111"/>
          <w:sz w:val="28"/>
          <w:sz w:val="28"/>
          <w:szCs w:val="28"/>
          <w:rtl w:val="true"/>
          <w:lang w:bidi="ar-SA"/>
        </w:rPr>
        <w:t>و قرئ بفتح الضّاد فَإِنْ یَکُنْ مِنْکُمْ مِائَةٌ صٰابِرَةٌ و قرئ تکن بالتّاءِ یَغْلِبُوا مِائَتَیْنِ وَ إِنْ یَکُنْ مِنْکُمْ أَلْفٌ یَغْلِبُوا أَلْفَیْنِ بِإِذْنِ اللّٰهِ هذه الآیة ناسخة لما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2853</w:t>
      </w:r>
    </w:p>
    <w:p>
      <w:pPr>
        <w:pStyle w:val="BookText"/>
        <w:rPr/>
      </w:pPr>
      <w:r>
        <w:rPr>
          <w:rFonts w:ascii="IRNazanin" w:hAnsi="IRNazanin" w:eastAsia="IRNazanin"/>
          <w:color w:val="111111"/>
          <w:sz w:val="28"/>
          <w:sz w:val="28"/>
          <w:szCs w:val="28"/>
          <w:rtl w:val="true"/>
          <w:lang w:bidi="fa-IR"/>
        </w:rPr>
        <w:t>فی الکافی عن الصادق علیه السلام فی حدیث طویل ذکر فیه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نسخ الرّجلان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من رجلین فی القتال من الزّحف فقد فرّ من الزّحف و من فرّ من ثلاثة رجال فی القتال من الزّحف فلم یفرّ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ما یقرب من معنی الحدیثین قیل کان فیهم قلّة أوّلاً فأمروا بذٰلک ثمّ لمّا کثروا خَفَّفَ اللّٰهُ عنهم وَ اللّٰهُ مَعَ الصّٰابِرِینَ بالنصر و المعونة فلا محالة یغلبون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لِنَبِیٍّ أَنْ یَکُونَ لَهُ أَسْریٰ حَتّٰی یُثْخِنَ فِی الْأَرْضِ</w:t>
      </w:r>
    </w:p>
    <w:p>
      <w:pPr>
        <w:pStyle w:val="BookText"/>
        <w:rPr/>
      </w:pPr>
      <w:r>
        <w:rPr>
          <w:rFonts w:ascii="Amiri" w:hAnsi="Amiri" w:eastAsia="Amiri" w:cs="Amiri"/>
          <w:color w:val="111111"/>
          <w:sz w:val="28"/>
          <w:sz w:val="28"/>
          <w:szCs w:val="28"/>
          <w:rtl w:val="true"/>
          <w:lang w:bidi="ar-SA"/>
        </w:rPr>
        <w:t>یکثر القتل و یبالغ فیه حتّی یذل الکفر و یقلّ حزبه و یعزّ الإسلام و یستولی أهله من أثخنه المرض إذا أثقله تُرِیدُونَ عَرَضَ الدُّنْیٰا حطامها بأخذ الفداء وَ اللّٰهُ یُرِیدُ الْآخِرَةَ یرید لکم ثواب الآخرة وَ اللّٰهُ عَزِیزٌ یغلب أولیاءه علیٰ أعدائه حَکِیمٌ یعلم ما یلیق بکل حال و یخصّه بها قیل کان هذا یوم بدر فلمّا کثر المسلمون نزل فَإِمّٰا مَنًّا بَعْدُ وَ إِمّٰا فِدٰاءً و قد مضیٰ لهذه الآیة و ما بعدها بیان فی قصة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کِتٰابٌ مِنَ اللّٰهِ سَبَقَ</w:t>
      </w:r>
    </w:p>
    <w:p>
      <w:pPr>
        <w:pStyle w:val="BookText"/>
        <w:rPr/>
      </w:pPr>
      <w:r>
        <w:rPr>
          <w:rFonts w:ascii="Amiri" w:hAnsi="Amiri" w:eastAsia="Amiri" w:cs="Amiri"/>
          <w:color w:val="111111"/>
          <w:sz w:val="28"/>
          <w:sz w:val="28"/>
          <w:szCs w:val="28"/>
          <w:rtl w:val="true"/>
          <w:lang w:bidi="ar-SA"/>
        </w:rPr>
        <w:t xml:space="preserve">أی حکم منه سبق إثباته فی اللّوح باباحة الغنائم لَکُمْ لَمَسَّکُمْ لنالکم فِیمٰا أَخَذْتُمْ فیما استحللتم قبل الإباحة من الفداءِ عَذٰابٌ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فَکُلُوا مِمّٰا غَنِمْتُمْ</w:t>
      </w:r>
    </w:p>
    <w:p>
      <w:pPr>
        <w:pStyle w:val="BookText"/>
        <w:rPr/>
      </w:pPr>
      <w:r>
        <w:rPr>
          <w:rFonts w:ascii="Amiri" w:hAnsi="Amiri" w:eastAsia="Amiri" w:cs="Amiri"/>
          <w:color w:val="111111"/>
          <w:sz w:val="28"/>
          <w:sz w:val="28"/>
          <w:szCs w:val="28"/>
          <w:rtl w:val="true"/>
          <w:lang w:bidi="ar-SA"/>
        </w:rPr>
        <w:t>من الفدیة حَلاٰلاً طَیِّباً وَ اتَّقُوا اللّٰهَ فی مخالفته إِنَّ اللّٰهَ غَفُورٌ غفر لکم ذنبکم رَحِیمٌ أباح لکم ما أخذتم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النَّبِیُّ قُلْ لِمَنْ فِی أَیْدِیکُمْ مِنَ الْأَسْریٰ</w:t>
      </w:r>
    </w:p>
    <w:p>
      <w:pPr>
        <w:pStyle w:val="BookText"/>
        <w:rPr/>
      </w:pPr>
      <w:r>
        <w:rPr>
          <w:rFonts w:ascii="Amiri" w:hAnsi="Amiri" w:eastAsia="Amiri" w:cs="Amiri"/>
          <w:color w:val="111111"/>
          <w:sz w:val="28"/>
          <w:sz w:val="28"/>
          <w:szCs w:val="28"/>
          <w:rtl w:val="true"/>
          <w:lang w:bidi="ar-SA"/>
        </w:rPr>
        <w:t>و قرئ الأساری إِنْ یَعْلَمِ اللّٰهُ فِی قُلُوبِکُمْ خَیْراً خلوص عقیدة و صحّة نیّة فی الإیمان یُؤْتِکُمْ خَیْراً مِمّٰا أُخِذَ مِنْکُمْ من الفداءِ وَ یَغْفِرْ لَکُمْ وَ اللّٰهُ غَفُورٌ رَحِیمٌ قد مضٰی لهذه الآیة بیان فی قصة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العباس و عقیل و نوفل و قال إنّ رسول اللّٰه صلیَّ اللّٰه علیه و آله و سلم نهیٰ یوم بدر أن یقتل أحد من بنی هاشم و أبو البختری فأسروا فأرسل علیّاً علیه السلام فقال انظر من هاهنا من بنی هاشم قال فمرّ علیّ علیه السلام علیٰ عقیل بن أبی طالب فحاد عنه حار خ ل عنه فقال له عقیل یا ابن أمّ علیّ أما و اللّٰه لقد رأیت مکانی قال فرجع إلی رسول اللّٰه صلیَّ اللّٰه علیه و آله و سلم و قال هذا أبو الفضل فی ید فلان و هذا عقیل فی ید فلان و هذا نوفل</w:t>
      </w:r>
    </w:p>
    <w:p>
      <w:pPr>
        <w:pStyle w:val="BookText"/>
        <w:rPr/>
      </w:pPr>
      <w:r>
        <w:rPr>
          <w:rFonts w:ascii="IRNazanin" w:hAnsi="IRNazanin" w:eastAsia="IRNazanin"/>
          <w:color w:val="111111"/>
          <w:sz w:val="28"/>
          <w:sz w:val="28"/>
          <w:szCs w:val="28"/>
          <w:rtl w:val="true"/>
          <w:lang w:bidi="fa-IR"/>
        </w:rPr>
        <w:t>ابن الحرث فی ید فلان فقام رسول اللّٰه صلیَّ اللّٰه علیه و آله و سلم حتّی انتهیٰ إلیٰ عقیل فقال له یا أبا یزید قتل أبو جهل فقال إذاً لا تنازعون فی تهامة فقال إن کنتم أثخنتم القوم و الا فارکبوا أکتافهم قال فجیءَ بالعباس فقیل له افد نفسک وافد ابنی أخیک فقال یا محمّد تترکنی أسأل قریشاً فی کفّی قال أعط ما خلّفت عند أمّ الفضل و قلت لها ان أصابنی فی وجهی هذا شیء فأنفقیه علیٰ ولدک و نفسک فقال له یا ابن أخی من أخبرک بهذا فقال أتانی به جبرئیل من عند اللّٰه فقال و محلوفه ما علم بهذا أحد إلاّ أنا و هی أشهد أنّک لرسول اللّٰه قال فرجع الأسریٰ کلّهم مشرکین إلاّ العباس و عقیل و نوفل و فیهم نزلت هٰذه الآیة قُلْ لِمَنْ فِی أَیْدِیکُمْ مِنَ الْأَسْریٰ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2856</w:t>
      </w:r>
    </w:p>
    <w:p>
      <w:pPr>
        <w:pStyle w:val="BookText"/>
        <w:rPr/>
      </w:pPr>
      <w:r>
        <w:rPr>
          <w:rFonts w:ascii="Amiri" w:hAnsi="Amiri" w:eastAsia="Amiri" w:cs="Amiri"/>
          <w:color w:val="111111"/>
          <w:sz w:val="28"/>
          <w:sz w:val="28"/>
          <w:szCs w:val="28"/>
          <w:rtl w:val="true"/>
          <w:lang w:bidi="ar-SA"/>
        </w:rPr>
        <w:t>فی قرب الإسناد عن السجّاد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و سلم بمأتی درهم فقال یا عبّاس ابسط رداءک و خذ من هذا المال طرفاً فبسط رداءه فأخذ منه طائفة ثمّ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الذی قال اللّٰه إِنْ یَعْلَمِ اللّٰهُ فِی قُلُوبِکُمْ خَیْراً یُؤْتِکُمْ خَیْراً مِمّٰا أُخِذَ مِنْکُمْ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2857</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خِیٰانَتَکَ</w:t>
      </w:r>
    </w:p>
    <w:p>
      <w:pPr>
        <w:pStyle w:val="BookText"/>
        <w:rPr/>
      </w:pPr>
      <w:r>
        <w:rPr>
          <w:rFonts w:ascii="Amiri" w:hAnsi="Amiri" w:eastAsia="Amiri" w:cs="Amiri"/>
          <w:color w:val="111111"/>
          <w:sz w:val="28"/>
          <w:sz w:val="28"/>
          <w:szCs w:val="28"/>
          <w:rtl w:val="true"/>
          <w:lang w:bidi="ar-SA"/>
        </w:rPr>
        <w:t xml:space="preserve">نقض ما عاهدوک فَقَدْ خٰانُوا اللّٰهَ مِنْ قَبْلُ القمّیّ وَ إِنْ یُرِیدُوا خِیٰانَتَکَ فی علیّ فَقَدْ خٰانُوا اللّٰهَ مِنْ قَبْلُ فیک کما مضیٰ فی قصة بدر فَأَمْکَنَ مِنْهُمْ فأمکنک منهم یوم بدر فان أعادوا الخیانة فسیمکن منهم وَ اللّٰهُ عَلِیمٌ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 وَ هٰاجَرُوا</w:t>
      </w:r>
    </w:p>
    <w:p>
      <w:pPr>
        <w:pStyle w:val="BookText"/>
        <w:rPr/>
      </w:pPr>
      <w:r>
        <w:rPr>
          <w:rFonts w:ascii="Amiri" w:hAnsi="Amiri" w:eastAsia="Amiri" w:cs="Amiri"/>
          <w:color w:val="111111"/>
          <w:sz w:val="28"/>
          <w:sz w:val="28"/>
          <w:szCs w:val="28"/>
          <w:rtl w:val="true"/>
          <w:lang w:bidi="ar-SA"/>
        </w:rPr>
        <w:t>فارقوا أوطانهم و قومهم حبّاً للّٰه و لرسوله و هم المهاجرون من مکّة إلی المدینة وَ جٰاهَدُوا بِأَمْوٰالِهِمْ فصرفوها وَ أَنْفُسِهِمْ فبذلوها فِی سَبِیلِ اللّٰهِ وَ الَّذِینَ آوَوْا وَ نَصَرُوا و الذین أووهم إلیٰ دیارهم و نصروهم علیٰ أعدائهم و هم الأنصار أُولٰئِکَ بَعْضُهُمْ أَوْلِیٰاءُ بَعْضٍ أی یتولیّ بعضهم بعضاً فی المیراث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رسول اللّٰه صلیَّ اللّٰه علیه و آله و سلم إلی المدینة آخیٰ بین المهاجرین و المهاجرین و بین الأنصار و الأنصار و بین المهاجرین و الأنصار و کان إذا مات</w:t>
      </w:r>
    </w:p>
    <w:p>
      <w:pPr>
        <w:pStyle w:val="BookText"/>
        <w:rPr/>
      </w:pPr>
      <w:r>
        <w:rPr>
          <w:rFonts w:ascii="Amiri" w:hAnsi="Amiri" w:eastAsia="Amiri" w:cs="Amiri"/>
          <w:color w:val="111111"/>
          <w:sz w:val="28"/>
          <w:sz w:val="28"/>
          <w:szCs w:val="28"/>
          <w:rtl w:val="true"/>
          <w:lang w:bidi="ar-SA"/>
        </w:rPr>
        <w:t xml:space="preserve">الرّجل یرثه أخوه فی الدین و یأخذ المال و کان له ما ترک دون ورثته فلمّا کان بعد بدر أنزل اللّٰه اَلنَّبِیُّ أَوْلیٰ بِالْمُؤْمِنِینَ مِنْ أَنْفُسِهِمْ وَ أَزْوٰاجُهُ أُمَّهٰاتُهُمْ وَ أُولُوا الْأَرْحٰامِ بَعْضُهُمْ أَوْلیٰ بِبَعْضٍ فِی کِتٰابِ اللّٰهِ الآیة فنسخت آیة الأخوة بَعْضُهُمْ أَوْلیٰ بِبَعْضٍ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2859</w:t>
      </w:r>
    </w:p>
    <w:p>
      <w:pPr>
        <w:pStyle w:val="BookText"/>
        <w:rPr/>
      </w:pPr>
      <w:r>
        <w:rPr>
          <w:rFonts w:ascii="Amiri" w:hAnsi="Amiri" w:eastAsia="Amiri" w:cs="Amiri"/>
          <w:color w:val="111111"/>
          <w:sz w:val="28"/>
          <w:sz w:val="28"/>
          <w:szCs w:val="28"/>
          <w:rtl w:val="true"/>
          <w:lang w:bidi="ar-SA"/>
        </w:rPr>
        <w:t>و 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یتوارثون بالمؤاخاة الأولیٰ دون التّقارب حتّیٰ نسخ ذٰلک بقوله وَ أُولُوا الْأَرْحٰامِ بَعْضُهُمْ أَوْلیٰ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وَ لَمْ یُهٰاجِرُوا مٰا لَکُمْ مِنْ وَلاٰیَتِهِمْ مِنْ شَیْءٍ حَتّٰی یُهٰاجِرُوا</w:t>
      </w:r>
    </w:p>
    <w:p>
      <w:pPr>
        <w:pStyle w:val="BookText"/>
        <w:rPr/>
      </w:pPr>
      <w:r>
        <w:rPr>
          <w:rFonts w:ascii="IRNazanin" w:hAnsi="IRNazanin" w:eastAsia="IRNazanin"/>
          <w:color w:val="111111"/>
          <w:sz w:val="28"/>
          <w:sz w:val="28"/>
          <w:szCs w:val="28"/>
          <w:rtl w:val="true"/>
          <w:lang w:bidi="fa-IR"/>
        </w:rPr>
        <w:t>أی من تولّیهم فی المیراث و قرئ ولایتهم بالکسر تشبیهاً لها بالعَمَل بالصناعة کالکتابة و الأمارة کأنّه بتولیة صاحبه یزاول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2860</w:t>
      </w:r>
    </w:p>
    <w:p>
      <w:pPr>
        <w:pStyle w:val="BookText"/>
        <w:rPr/>
      </w:pPr>
      <w:r>
        <w:rPr>
          <w:rFonts w:ascii="Amiri" w:hAnsi="Amiri" w:eastAsia="Amiri" w:cs="Amiri"/>
          <w:color w:val="111111"/>
          <w:sz w:val="28"/>
          <w:sz w:val="28"/>
          <w:szCs w:val="28"/>
          <w:rtl w:val="true"/>
          <w:lang w:bidi="ar-SA"/>
        </w:rPr>
        <w:t>العیّاشیّ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مکّة لا یولّون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اسْتَنْصَرُوکُمْ فِی الدِّینِ</w:t>
      </w:r>
    </w:p>
    <w:p>
      <w:pPr>
        <w:pStyle w:val="BookText"/>
        <w:rPr/>
      </w:pPr>
      <w:r>
        <w:rPr>
          <w:rFonts w:ascii="Amiri" w:hAnsi="Amiri" w:eastAsia="Amiri" w:cs="Amiri"/>
          <w:color w:val="111111"/>
          <w:sz w:val="28"/>
          <w:sz w:val="28"/>
          <w:szCs w:val="28"/>
          <w:rtl w:val="true"/>
          <w:lang w:bidi="ar-SA"/>
        </w:rPr>
        <w:t xml:space="preserve">قیل معناه و ان طلب المؤمنون الذین لم یهاجروا منکم النصرة لهم علی الکفّار فَعَلَیْکُمُ النَّصْرُ إِلاّٰ عَلیٰ قَوْمٍ بَیْنَکُمْ وَ بَیْنَهُمْ مِیثٰاقٌ فلا یجوز لکم نصرکم علیهم وَ اللّٰهُ بِمٰا تَعْمَلُونَ بَصِیرٌ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کَفَرُوا بَعْضُهُمْ أَوْلِیٰاءُ بَعْضٍ</w:t>
      </w:r>
    </w:p>
    <w:p>
      <w:pPr>
        <w:pStyle w:val="BookText"/>
        <w:rPr/>
      </w:pPr>
      <w:r>
        <w:rPr>
          <w:rFonts w:ascii="Amiri" w:hAnsi="Amiri" w:eastAsia="Amiri" w:cs="Amiri"/>
          <w:color w:val="111111"/>
          <w:sz w:val="28"/>
          <w:sz w:val="28"/>
          <w:szCs w:val="28"/>
          <w:rtl w:val="true"/>
          <w:lang w:bidi="ar-SA"/>
        </w:rPr>
        <w:t>نهی المسلمُون عن موالاة الکفّار و معاونتهم و ان کانوا أقارب و أوجب أن یترکوا یتولیٰ بعضهم بعضاً إِلاّٰ تَفْعَلُوهُ لا تفعلوا ما أمرتهم به من التّواصل بینکمُ و تولی بعضکم بعضاً حتّی فی التوارث تفضیلاً لنسبة الإسلام علیٰ نسبة القرابة و لم تقطعوا العلائق بینکم و بین الکفّار تَکُنْ فِتْنَةٌ فِی الْأَرْضِ وَ فَسٰادٌ کَبِیرٌ تحصل فیها فتنة عظیمة و مفسدة کبیرة لأنَّ المسلمین ما لم یکونوا یداً واحدة علیٰ أهل الشرک کان الشّرک ظاهراً و تجّرأ أهله علیٰ أهل الإِسلام و دعوهم إلی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w:t>
      </w:r>
    </w:p>
    <w:p>
      <w:pPr>
        <w:pStyle w:val="BookText"/>
        <w:rPr/>
      </w:pPr>
      <w:r>
        <w:rPr>
          <w:rFonts w:ascii="Amiri" w:hAnsi="Amiri" w:eastAsia="Amiri" w:cs="Amiri"/>
          <w:color w:val="111111"/>
          <w:sz w:val="28"/>
          <w:sz w:val="28"/>
          <w:szCs w:val="28"/>
          <w:rtl w:val="true"/>
          <w:lang w:bidi="ar-SA"/>
        </w:rPr>
        <w:t>لأنهم حقّقوا إیمانهم بالهجرة و النّصرة و الانسلاخ من الأهل و المال و النّفس لأجل الدین لَهُمْ مَغْفِرَةٌ وَ رِزْقٌ کَرِیمٌ لا تبعة له و لا منّة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مِنْ بَعْدُ وَ هٰاجَرُوا وَ جٰاهَدُوا مَعَکُمْ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اللاحقین بعد السابقینَ کقوله وَ الَّذِینَ جٰاؤُ مِنْ بَعْدِهِمْ فَأُولٰئِکَ مِنْکُمْ أی من جملتکم أیّها المهاجرون</w:t>
      </w:r>
    </w:p>
    <w:p>
      <w:pPr>
        <w:pStyle w:val="BookText"/>
        <w:rPr/>
      </w:pPr>
      <w:r>
        <w:rPr>
          <w:rFonts w:ascii="Amiri" w:hAnsi="Amiri" w:eastAsia="Amiri" w:cs="Amiri"/>
          <w:color w:val="111111"/>
          <w:sz w:val="28"/>
          <w:sz w:val="28"/>
          <w:szCs w:val="28"/>
          <w:rtl w:val="true"/>
          <w:lang w:bidi="ar-SA"/>
        </w:rPr>
        <w:t>و الأنصار حکمهم حکمکم فی وجوب موالاتهم و نصرتهم و ان تأخّر إیمانهم و هجرتهم وَ أُولُوا الْأَرْحٰامِ و أُولوا القربات بَعْضُهُمْ أَوْلیٰ بِبَعْضٍ بعضهم أولیٰ بمیراث بعض من بعض و من غیرهم و هو نسخ للتّوارث بالهجرة و النصرة کما سبق بیانه فِی کِتٰابِ اللّٰهِ فی حکمه المکتوب و فیه دلالة علی أنّ من کان أقرب إلی المیّت فی النسب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بالنّسب کان أولیٰ بالمیراث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2861</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إذا مات مولیً له و ترک قرابته لم یأخذ من میراثه شیئاً و یقول أُولُوا الْأَرْحٰامِ بَعْضُهُمْ أَوْلیٰ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 قال هٰذه الآیة نسخت قوله وَ الَّذِینَ عَقَدَتْ أَیْمٰانُکُمْ فَآتُوهُمْ نَصِیبَهُمْ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2862</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الإمامة فی أخوین بعد الحَسَن و الحُسین علیهما السلام أبداً إنّما جرت من علیّ بن الحسین علیهما السلام کما قال اللّٰه وَ أُولُوا الْأَرْحٰامِ بَعْضُهُمْ أَوْلیٰ بِبَعْضٍ فِی کِتٰابِ اللّٰهِ فلا یکون بعد علیّ بن الحسین علیهمَا السلام إلاّ فی الأعقاب و أعقاب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ascii="IRNazanin" w:hAnsi="IRNazanin" w:eastAsia="IRNazanin"/>
          <w:color w:val="111111"/>
          <w:sz w:val="28"/>
          <w:sz w:val="28"/>
          <w:szCs w:val="28"/>
          <w:rtl w:val="true"/>
          <w:lang w:bidi="fa-IR"/>
        </w:rPr>
        <w:t xml:space="preserve">من المواریث و غیرها و بالحکمة فی إناطتها بنسبة الإسلام و المظاهرة </w:t>
      </w:r>
      <w:r>
        <w:rPr>
          <w:rStyle w:val="FootnoteAnchor"/>
          <w:rtl w:val="true"/>
        </w:rPr>
        <w:footnoteReference w:id="372"/>
      </w:r>
      <w:r>
        <w:rPr>
          <w:rFonts w:ascii="Amiri" w:hAnsi="Amiri" w:eastAsia="Amiri" w:cs="Amiri"/>
          <w:color w:val="111111"/>
          <w:sz w:val="28"/>
          <w:sz w:val="28"/>
          <w:szCs w:val="28"/>
          <w:rtl w:val="true"/>
          <w:lang w:bidi="ar-SA"/>
        </w:rPr>
        <w:t>أوّلاً و اعتبار القرابة ثانیاً إلیٰ غیر ذٰلک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ثواب قراءة هٰذه السورة یأتی فی آخرِ سورة التوبة إنشاء اللّٰه تعالیٰ و اللّٰه العالِمْ</w:t>
      </w:r>
      <w:r>
        <w:rPr>
          <w:rFonts w:eastAsia="Amiri" w:cs="Amiri" w:ascii="Amiri" w:hAnsi="Amiri"/>
          <w:color w:val="111111"/>
          <w:sz w:val="28"/>
          <w:szCs w:val="28"/>
          <w:rtl w:val="true"/>
          <w:lang w:bidi="ar-SA"/>
        </w:rPr>
        <w:t>.</w:t>
      </w:r>
      <w:bookmarkStart w:id="19" w:name="pg10054_114595"/>
    </w:p>
    <w:p>
      <w:pPr>
        <w:pStyle w:val="Heading2"/>
        <w:numPr>
          <w:ilvl w:val="1"/>
          <w:numId w:val="1"/>
        </w:numPr>
        <w:rPr/>
      </w:pPr>
      <w:bookmarkStart w:id="20" w:name="__RefHeading___Toc3552089_3556181022"/>
      <w:bookmarkStart w:id="21" w:name="_Toc7"/>
      <w:bookmarkEnd w:id="19"/>
      <w:bookmarkEnd w:id="20"/>
      <w:r>
        <w:rPr>
          <w:rtl w:val="true"/>
        </w:rPr>
        <w:t>سورة التوبة</w:t>
      </w:r>
      <w:bookmarkEnd w:id="21"/>
    </w:p>
    <w:p>
      <w:pPr>
        <w:pStyle w:val="BookText"/>
        <w:rPr/>
      </w:pPr>
      <w:r>
        <w:rPr>
          <w:rFonts w:ascii="Amiri" w:hAnsi="Amiri" w:eastAsia="Amiri" w:cs="Amiri"/>
          <w:color w:val="111111"/>
          <w:sz w:val="28"/>
          <w:sz w:val="28"/>
          <w:szCs w:val="28"/>
          <w:rtl w:val="true"/>
          <w:lang w:bidi="ar-SA"/>
        </w:rPr>
        <w:t>و هی مدنیة کلها و قال بعضهم غیر آیتین لَقَدْ جٰاءَکُمْ رَسُولٌ مِنْ أَنْفُسِکُمْ إلی آخر السورة عدد آیها مائة و تسع و عشرون آیة نزلت سنة تسع من الهجرة و فُتِحَتْ مکّة سنة ثمان و حجَّ رسول اللّٰه صلیَّ اللّٰه علیه و آله و سلم حجة الوداع سنة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2863</w:t>
      </w:r>
    </w:p>
    <w:p>
      <w:pPr>
        <w:pStyle w:val="BookText"/>
        <w:rPr/>
      </w:pPr>
      <w:r>
        <w:rPr>
          <w:rFonts w:ascii="Amiri" w:hAnsi="Amiri" w:eastAsia="Amiri" w:cs="Amiri"/>
          <w:color w:val="111111"/>
          <w:sz w:val="28"/>
          <w:sz w:val="28"/>
          <w:szCs w:val="28"/>
          <w:rtl w:val="true"/>
          <w:lang w:bidi="ar-SA"/>
        </w:rPr>
        <w:t>فی المجمع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ینزل بِسْمِ اللّٰهِ الرَّحْمٰنِ الرَّحِیمِ علی رأس سورة براءة لأنّ‌بسم اللّٰهِ للأمان و الرحمة و نزلت براءة لدفع الأمان و 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2864</w:t>
      </w:r>
    </w:p>
    <w:p>
      <w:pPr>
        <w:pStyle w:val="BookText"/>
        <w:rPr/>
      </w:pPr>
      <w:r>
        <w:rPr>
          <w:rFonts w:ascii="IRNazanin" w:hAnsi="IRNazanin" w:eastAsia="IRNazanin"/>
          <w:color w:val="111111"/>
          <w:sz w:val="28"/>
          <w:sz w:val="28"/>
          <w:szCs w:val="28"/>
          <w:rtl w:val="true"/>
          <w:lang w:bidi="fa-IR"/>
        </w:rPr>
        <w:t>و فیه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و براءة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 رَسُولِهِ إِلَی الَّذِینَ عٰاهَدْتُمْ مِنَ الْمُشْرِکِینَ</w:t>
      </w:r>
    </w:p>
    <w:p>
      <w:pPr>
        <w:pStyle w:val="BookText"/>
        <w:rPr/>
      </w:pPr>
      <w:r>
        <w:rPr>
          <w:rFonts w:ascii="Amiri" w:hAnsi="Amiri" w:eastAsia="Amiri" w:cs="Amiri"/>
          <w:color w:val="111111"/>
          <w:sz w:val="28"/>
          <w:sz w:val="28"/>
          <w:szCs w:val="28"/>
          <w:rtl w:val="true"/>
          <w:lang w:bidi="ar-SA"/>
        </w:rPr>
        <w:t>أی هذه بَرٰاءَةٌ و المعنیٰ أنّ اللّٰه و رسوله بریئان من العهد الذی عٰاهَدْتُمْ به اَلْمُشْرِکِینَ إن قیل کیف یجوز أن ینقض النّبیّ العهد اجیب بوجهین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أنّه کان قد شرط علیهم بقاء العهد إلیٰ أن یرفعه اللّٰه بوحی و الثانی أنّهم قد نقضُوا أو همّوا بذٰلک فأمر اللّٰه أن ینقض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نسب الوجهین إلی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فَسِیحُوا فِی الْأَرْضِ أَرْبَعَةَ أَشْهُرٍ</w:t>
      </w:r>
    </w:p>
    <w:p>
      <w:pPr>
        <w:pStyle w:val="BookText"/>
        <w:rPr/>
      </w:pPr>
      <w:r>
        <w:rPr>
          <w:rFonts w:ascii="IRNazanin" w:hAnsi="IRNazanin" w:eastAsia="IRNazanin"/>
          <w:color w:val="111111"/>
          <w:sz w:val="28"/>
          <w:sz w:val="28"/>
          <w:szCs w:val="28"/>
          <w:rtl w:val="true"/>
          <w:lang w:bidi="fa-IR"/>
        </w:rPr>
        <w:t>خطاب للمشرکین أمروا أن یسیحوا فی الأرض أربعة أشهر آمنین أین شاءوا لا یتعرض لهم ثمّ یقتلون حیث وجدوا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 اللّٰه المشرکین الذین حجّوا تلک السنة أَرْبَعَةَ أَشْهُرٍ حتی یرجعوا إلیٰ مأمنهم ثمّ یقتلون حیث وجدوا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بعد ما رجع رسول اللّٰه صلیَّ اللّٰه علیه و آله و سلم من غزوة تبوک فی سنة تسع من الهجرة قال و کان رسول اللّٰه صلیَّ اللّٰه علیه و آله و سلم لما فتح مکّة لم یمنع المشرکین الحجّ فی تلک السنة و کان سنة من العرب فی الحجّ أنّه من دخل مکّة و طاف بالبیت فی ثیابه لم یحلّ له إمساکها و کانوا یتصدّقون بها و لا یلبسونها بعد الطّواف فکان من وافی مکّة یستعیر ثوباً و یطوف فیه ثمّ یرده و من لم یجد عاریة اکتریٰ ثیاباً و من لم یجد عاریة و لا کریٰ و لم یکن له إلاّ ثوب واحد طاف بالبیت عریاناً فجاءت امرأة من العَرَب وسیمةً جمیلة فطلبت عاریّة أو کریٰ فلم تجده فقالوا لها إن طفت فی ثیابک احتجبت ان تتصدقی بها فقالت و کیف أ تصدّق بها و لیس لی غیرها فطافت بالبیت عریانة و أشرف لها الناس فوضعت احدیٰ یدها علیٰ قبلها و أخریٰ علی دبرها و قالت الیوم یبدو بعضه أو کلّه فما بدا منه فلا أحلّه فلمّا فرغت من الطواف خطبها جماعة فقالت إنّ لی زوجاً و کانت سیرة رسول اللّٰه صلیَّ اللّٰه علیه و آله و سلم قبل نزول سورة براءة أن لا یقاتل إلاّ من قاتله و لا یحارب إلاّ من حاربه و أراده و قد کان نزل علیه فی ذٰلک من اللّٰه عزّ و جلّ فَإِنِ اعْتَزَلُوکُمْ فَلَمْ یُقٰاتِلُوکُمْ وَ أَلْقَوْا إِلَیْکُمُ السَّلَمَ فَمٰا جَعَلَ اللّٰهُ لَکُمْ عَلَیْهِمْ سَبِیلاً فکان رسول اللّٰه صلیَّ اللّٰه علیه و آله و سلم لا یقاتل أحداً قد تنحّیٰ عنه و اعتزله حتّی نزلت علیه سورة براءة و أمره بقتل المشرکین من اعتزله و من لم یعتزله الا الذین قد کان عاهدهم رسول اللّٰه صلیَّ اللّٰه علیه و آله و سلم یوم فتح مکّة إلیٰ مدّة منهم صفوان بن أمیّة و سهیل بن عمرو فقال اللّٰه عزّ و جلّ بَرٰاءَةٌ مِنَ اللّٰهِ وَ رَسُولِهِ إِلَی الَّذِینَ عٰاهَدْتُمْ مِنَ الْمُشْرِکِینَ فَسِیحُوا فِی الْأَرْضِ أَرْبَعَةَ أَشْهُرٍ ثم یقتلون حیث ما وجدوا فهذه أشهر السیاحة عشرین من ذی الحجّة و المحرّم و صفر و شهر ربیع الأوّل و عشراً من ربیع الآخر فلما نزلت الآیات من أوّل براءة دفعها رسول اللّٰه صلیَّ اللّٰه علیه و آله و سلم إلیٰ أبی بکر و أمره بأن یخرج إلیٰ مکّة و یقرأها علی الناس بمنیٰ یوم النّحر فلما خرج أبو بکر نزل جبرئیل علیٰ رسول اللّٰه صلیَّ اللّٰه علیه و آله و سلم فقال یا محمّد لا یؤدی عنک إلاّ رجل منک فبعث رسول اللّٰه صلیَّ اللّٰه علیه و آله و سلم أمیر المؤمنین علیه</w:t>
      </w:r>
    </w:p>
    <w:p>
      <w:pPr>
        <w:pStyle w:val="BookText"/>
        <w:rPr/>
      </w:pPr>
      <w:r>
        <w:rPr>
          <w:rFonts w:ascii="IRNazanin" w:hAnsi="IRNazanin" w:eastAsia="IRNazanin"/>
          <w:color w:val="111111"/>
          <w:sz w:val="28"/>
          <w:sz w:val="28"/>
          <w:szCs w:val="28"/>
          <w:rtl w:val="true"/>
          <w:lang w:bidi="fa-IR"/>
        </w:rPr>
        <w:t xml:space="preserve">السلام فی طلبه فلحقه بالرّوحاءِ </w:t>
      </w:r>
      <w:r>
        <w:rPr>
          <w:rStyle w:val="FootnoteAnchor"/>
          <w:rtl w:val="true"/>
        </w:rPr>
        <w:footnoteReference w:id="373"/>
      </w:r>
      <w:r>
        <w:rPr>
          <w:rFonts w:ascii="Amiri" w:hAnsi="Amiri" w:eastAsia="Amiri" w:cs="Amiri"/>
          <w:color w:val="111111"/>
          <w:sz w:val="28"/>
          <w:sz w:val="28"/>
          <w:szCs w:val="28"/>
          <w:rtl w:val="true"/>
          <w:lang w:bidi="ar-SA"/>
        </w:rPr>
        <w:t>فأخذ منه الآیات فرجع أبو بکر إلیٰ رسول اللّٰه صلیَّ اللّٰه علیه و آله و سلم فقال یا رسول اللّٰه أنزل فی شیء قال إنّ اللّٰه أمرنی أن لا یؤدّی عنی الا أنا أو رجل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2867</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الفتح فی سنة ثمان و براءة فی سنة تسع و حجّة الوداع فی سنة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بعث أبا بکر مع براءة إلی الموسم لیقرأها علی الناس فنزل جبرئیل فقال لا یبلغ عنک إلاّ علیّ علیه السلام فدعا رسول اللّٰه صلیَّ اللّٰه علیه و آله و سلم علیاً فأمره أن یرکب ناقته العَضباء </w:t>
      </w:r>
      <w:r>
        <w:rPr>
          <w:rStyle w:val="FootnoteAnchor"/>
          <w:rtl w:val="true"/>
        </w:rPr>
        <w:footnoteReference w:id="374"/>
      </w:r>
      <w:r>
        <w:rPr>
          <w:rFonts w:ascii="Amiri" w:hAnsi="Amiri" w:eastAsia="Amiri" w:cs="Amiri"/>
          <w:color w:val="111111"/>
          <w:sz w:val="28"/>
          <w:sz w:val="28"/>
          <w:szCs w:val="28"/>
          <w:rtl w:val="true"/>
          <w:lang w:bidi="ar-SA"/>
        </w:rPr>
        <w:t>و أمره أن یلحق أبا بکر فیأخذ منه البراءة و یقرأها علی الناس بمکّة فقال أبو بکر أسخَطَه فقال لا إلاّ انه أنزل علیه أنّه لا یبلغ إلاّ رجلٌ منک فلما قدم علیّ علیه السلام مکّة و کان یوم النّحر بعد الظهر و هو یَوْمَ الْحَجِّ الْأَکْبَرِ قام ثمّ قال إنّی رسول اللّٰه علیه السلام إلیکم فقرأها علیهم بَرٰاءَةٌ مِنَ اللّٰهِ وَ رَسُولِهِ إِلَی الَّذِینَ عٰاهَدْتُمْ مِنَ الْمُشْرِکِینَ فَسِیحُوا فِی الْأَرْضِ أَرْبَعَةَ أَشْهُرٍ عشرین من ذی الحجّة و المحرّم و صفر و شهر ربیع الأوّل و عشراً من شهر ربیع الآخر قال لا یطوف بالبیت عریان و لا عریانة و لا مشرک إلاّ من کان له عهد عند رسول اللّٰه صلیَّ اللّٰه علیه و آله و سلم فمدّته إلیٰ هذه الأربعة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فی خبر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یا علیّ هل نزل فیَّ شیء منذ فارقت رسول اللّٰه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أبی اللّٰه أن یبلّغ عن محمّد صلیَّ اللّٰه علیه و آله و سلم إلاّ رجل منه فوافی الموسم فبلّغ عن اللّٰه و عن رسوله بعرفة و المزدلفة و یوم النحر عند الجمار فی أیّام التشریق کلها ینادی بَرٰاءَةٌ مِنَ اللّٰهِ وَ رَسُولِهِ الآیة و یقول و لا یطوفنّ بالبیت عریان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2871</w:t>
      </w:r>
    </w:p>
    <w:p>
      <w:pPr>
        <w:pStyle w:val="BookText"/>
        <w:rPr/>
      </w:pPr>
      <w:r>
        <w:rPr>
          <w:rFonts w:ascii="IRNazanin" w:hAnsi="IRNazanin" w:eastAsia="IRNazanin"/>
          <w:color w:val="111111"/>
          <w:sz w:val="28"/>
          <w:sz w:val="28"/>
          <w:szCs w:val="28"/>
          <w:rtl w:val="true"/>
          <w:lang w:bidi="fa-IR"/>
        </w:rPr>
        <w:t>و فی المجمع 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ولاّه أیضاً الموسم و أنّه حین أخذ البراءة من أبی بکر رجع أبو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2872</w:t>
      </w:r>
    </w:p>
    <w:p>
      <w:pPr>
        <w:pStyle w:val="BookText"/>
        <w:rPr/>
      </w:pPr>
      <w:r>
        <w:rPr>
          <w:rFonts w:ascii="IRNazanin" w:hAnsi="IRNazanin" w:eastAsia="IRNazanin"/>
          <w:color w:val="111111"/>
          <w:sz w:val="28"/>
          <w:sz w:val="28"/>
          <w:szCs w:val="28"/>
          <w:rtl w:val="true"/>
          <w:lang w:bidi="fa-IR"/>
        </w:rPr>
        <w:t>و فیه و العیّاشیّ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الناس و اخترط سیفه فقال لا یطوفنّ بالبیت عریان و لا یحجّنّ البیت مشرک و من کانت له مدّة فهو إلی مدّة و من لم تکن له مدّة فمدّته أربعة أشهر و کان خطب یوم النّحر فکانت عشرون من ذی الحجة و محرّم و صفر و شهر ربیع الأوّل و عشر من شهر ربیع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غَیْرُ مُعْجِزِی اللّٰهِ</w:t>
      </w:r>
    </w:p>
    <w:p>
      <w:pPr>
        <w:pStyle w:val="BookText"/>
        <w:rPr/>
      </w:pPr>
      <w:r>
        <w:rPr>
          <w:rFonts w:ascii="Amiri" w:hAnsi="Amiri" w:eastAsia="Amiri" w:cs="Amiri"/>
          <w:color w:val="111111"/>
          <w:sz w:val="28"/>
          <w:sz w:val="28"/>
          <w:szCs w:val="28"/>
          <w:rtl w:val="true"/>
          <w:lang w:bidi="ar-SA"/>
        </w:rPr>
        <w:t>لا تفوتونه و ان أمهلکم وَ أَنَّ اللّٰهَ مُخْزِی الْکٰافِرِینَ مذلهم بالقتل و الأسر فی الدنیا و العذاب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أَذٰانٌ مِنَ اللّٰهِ وَ رَسُولِهِ إِلَی النّٰاسِ</w:t>
      </w:r>
    </w:p>
    <w:p>
      <w:pPr>
        <w:pStyle w:val="BookText"/>
        <w:rPr/>
      </w:pPr>
      <w:r>
        <w:rPr>
          <w:rFonts w:ascii="Amiri" w:hAnsi="Amiri" w:eastAsia="Amiri" w:cs="Amiri"/>
          <w:color w:val="111111"/>
          <w:sz w:val="28"/>
          <w:sz w:val="28"/>
          <w:szCs w:val="28"/>
          <w:rtl w:val="true"/>
          <w:lang w:bidi="ar-SA"/>
        </w:rPr>
        <w:t>إیذان و اعلام و هو کالأمان و العطاءِ بمعنی الإیمان و الاعتداءِ یَوْمَ الْحَجِّ الْأَکْبَرِ قیل یوم العید لأنّ فیه تمام الحجّ و معظم أفعاله و لأنّ الاعلام کان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2873</w:t>
      </w:r>
    </w:p>
    <w:p>
      <w:pPr>
        <w:pStyle w:val="BookText"/>
        <w:rPr/>
      </w:pPr>
      <w:r>
        <w:rPr>
          <w:rFonts w:ascii="IRNazanin" w:hAnsi="IRNazanin" w:eastAsia="IRNazanin"/>
          <w:color w:val="111111"/>
          <w:sz w:val="28"/>
          <w:sz w:val="28"/>
          <w:szCs w:val="28"/>
          <w:rtl w:val="true"/>
          <w:lang w:bidi="fa-IR"/>
        </w:rPr>
        <w:t>و القمّیّ و العیّاشیّ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2874</w:t>
      </w:r>
    </w:p>
    <w:p>
      <w:pPr>
        <w:pStyle w:val="BookText"/>
        <w:rPr/>
      </w:pPr>
      <w:r>
        <w:rPr>
          <w:rFonts w:ascii="IRNazanin" w:hAnsi="IRNazanin" w:eastAsia="IRNazanin"/>
          <w:color w:val="111111"/>
          <w:sz w:val="28"/>
          <w:sz w:val="28"/>
          <w:szCs w:val="28"/>
          <w:rtl w:val="true"/>
          <w:lang w:bidi="fa-IR"/>
        </w:rPr>
        <w:t>القمّیّ و فی حدیث آخر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الأذان فی الناس و الأخیر مرویّ فی المعانی و العلل عن الصادق علیه السلام و 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فما معنی هذه اللّفظة اَلْحَجِّ الْأَکْبَرِ فقال إنّما سمّی الأکبر لأنّها کانت سنة حجّ فیها المسلمون و المشرکون و لم یحجّ المشرکون بعد تلک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2875</w:t>
      </w:r>
    </w:p>
    <w:p>
      <w:pPr>
        <w:pStyle w:val="BookText"/>
        <w:rPr/>
      </w:pPr>
      <w:r>
        <w:rPr>
          <w:rFonts w:ascii="Amiri" w:hAnsi="Amiri" w:eastAsia="Amiri" w:cs="Amiri"/>
          <w:color w:val="111111"/>
          <w:sz w:val="28"/>
          <w:sz w:val="28"/>
          <w:szCs w:val="28"/>
          <w:rtl w:val="true"/>
          <w:lang w:bidi="ar-SA"/>
        </w:rPr>
        <w:t>و فی الکافی و المعانی 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عدة أخبار یَوْمَ الْحَجِّ الْأَکْبَرِ هو یوم النّحر الأصغر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2876</w:t>
      </w:r>
    </w:p>
    <w:p>
      <w:pPr>
        <w:pStyle w:val="BookText"/>
        <w:rPr/>
      </w:pPr>
      <w:r>
        <w:rPr>
          <w:rFonts w:ascii="IRNazanin" w:hAnsi="IRNazanin" w:eastAsia="IRNazanin"/>
          <w:color w:val="111111"/>
          <w:sz w:val="28"/>
          <w:sz w:val="28"/>
          <w:szCs w:val="28"/>
          <w:rtl w:val="true"/>
          <w:lang w:bidi="fa-IR"/>
        </w:rPr>
        <w:t>و فی بعض أخبار الکافی و العیّاشیّ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الْأَکْبَرِ</w:t>
      </w:r>
    </w:p>
    <w:p>
      <w:pPr>
        <w:pStyle w:val="BookText"/>
        <w:rPr/>
      </w:pPr>
      <w:r>
        <w:rPr>
          <w:rFonts w:ascii="IRNazanin" w:hAnsi="IRNazanin" w:eastAsia="IRNazanin"/>
          <w:color w:val="111111"/>
          <w:sz w:val="28"/>
          <w:sz w:val="28"/>
          <w:szCs w:val="28"/>
          <w:rtl w:val="true"/>
          <w:lang w:bidi="fa-IR"/>
        </w:rPr>
        <w:t>الوقوف بعرفة و رمی الجمار و الحجّ الأصغر العمرة 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w:t>
      </w:r>
      <w:r>
        <w:rPr>
          <w:rStyle w:val="FootnoteAnchor"/>
          <w:rtl w:val="true"/>
        </w:rPr>
        <w:footnoteReference w:id="375"/>
      </w:r>
      <w:r>
        <w:rPr>
          <w:rFonts w:ascii="Amiri" w:hAnsi="Amiri" w:eastAsia="Amiri" w:cs="Amiri"/>
          <w:color w:val="111111"/>
          <w:sz w:val="28"/>
          <w:sz w:val="28"/>
          <w:szCs w:val="28"/>
          <w:rtl w:val="true"/>
          <w:lang w:bidi="ar-SA"/>
        </w:rPr>
        <w:t xml:space="preserve">بعد عرفة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بأَنَّ اللّٰه</w:t>
      </w:r>
    </w:p>
    <w:p>
      <w:pPr>
        <w:pStyle w:val="BookText"/>
        <w:rPr/>
      </w:pPr>
      <w:r>
        <w:rPr>
          <w:rFonts w:ascii="Amiri" w:hAnsi="Amiri" w:eastAsia="Amiri" w:cs="Amiri"/>
          <w:color w:val="111111"/>
          <w:sz w:val="28"/>
          <w:sz w:val="28"/>
          <w:szCs w:val="28"/>
          <w:rtl w:val="true"/>
          <w:lang w:bidi="ar-SA"/>
        </w:rPr>
        <w:t>بَرِیءٌ مِنَ الْمُشْرِکِینَ وَ رَسُولُهُ</w:t>
      </w:r>
    </w:p>
    <w:p>
      <w:pPr>
        <w:pStyle w:val="BookText"/>
        <w:rPr/>
      </w:pPr>
      <w:r>
        <w:rPr>
          <w:rFonts w:ascii="Amiri" w:hAnsi="Amiri" w:eastAsia="Amiri" w:cs="Amiri"/>
          <w:color w:val="111111"/>
          <w:sz w:val="28"/>
          <w:sz w:val="28"/>
          <w:szCs w:val="28"/>
          <w:rtl w:val="true"/>
          <w:lang w:bidi="ar-SA"/>
        </w:rPr>
        <w:t>عطف علی الضمیر فی بَرِیءٌ و لا تکریر فیه لأنّ الأوّل کان اخباراً بثبوت البراءة و هذا اخبار باعلامها الناس فَإِنْ تُبْتُمْ من الکفر و الغدر فَهُوَ خَیْرٌ لَکُمْ وَ إِنْ تَوَلَّیْتُمْ عن التّوبة فَاعْلَمُوا أَنَّکُمْ غَیْرُ مُعْجِزِی اللّٰهِ غیر سابقین اللّٰه و لا فائتین بأسه و عذابه وَ بَشِّرِ الَّذِینَ کَفَرُوا بِعَذٰابٍ أَلِیمٍ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الَّذِینَ عٰاهَدْتُمْ مِنَ الْمُشْرِکِینَ</w:t>
      </w:r>
    </w:p>
    <w:p>
      <w:pPr>
        <w:pStyle w:val="BookText"/>
        <w:rPr/>
      </w:pPr>
      <w:r>
        <w:rPr>
          <w:rFonts w:ascii="Amiri" w:hAnsi="Amiri" w:eastAsia="Amiri" w:cs="Amiri"/>
          <w:color w:val="111111"/>
          <w:sz w:val="28"/>
          <w:sz w:val="28"/>
          <w:szCs w:val="28"/>
          <w:rtl w:val="true"/>
          <w:lang w:bidi="ar-SA"/>
        </w:rPr>
        <w:t>استثناء مِنَ المشرکین و استدراک و کأنّه قیل لهم بعد أن امروا بنبذ العهد إلی الناکثین و لکن الذین عاهدوا منهم ثُمَّ لَمْ یَنْقُصُوکُمْ شَیْئاً من شروط العهد و لم ینکثوا و لم یقتلوا منکم و لم یضرّوکم قطّ وَ لَمْ یُظٰاهِرُوا و لم یعاونوا عَلَیْکُمْ أَحَداً من أعدائکم فَأَتِمُّوا إِلَیْهِمْ عَهْدَهُمْ إِلیٰ مُدَّتِهِمْ إلی تمام مدّتهم و لا تجعلوا الوفیّ کالغادر إِنَّ اللّٰهَ یُحِبُّ الْمُتَّقِینَ تعلیل و تنبیه علیٰ أنّ تمام عهدهم من باب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انْسَلَخَ</w:t>
      </w:r>
    </w:p>
    <w:p>
      <w:pPr>
        <w:pStyle w:val="BookText"/>
        <w:rPr/>
      </w:pPr>
      <w:r>
        <w:rPr>
          <w:rFonts w:ascii="Amiri" w:hAnsi="Amiri" w:eastAsia="Amiri" w:cs="Amiri"/>
          <w:color w:val="111111"/>
          <w:sz w:val="28"/>
          <w:sz w:val="28"/>
          <w:szCs w:val="28"/>
          <w:rtl w:val="true"/>
          <w:lang w:bidi="ar-SA"/>
        </w:rPr>
        <w:t>انقضٰی اَلْأَشْهُرُ الْحُرُمُ التی أبیح للنّاکثین أن یسیحوا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2878</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الیوم النّحر إلیٰ عشر مضین من ربیع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الْمُشْرِکِینَ</w:t>
      </w:r>
    </w:p>
    <w:p>
      <w:pPr>
        <w:pStyle w:val="BookText"/>
        <w:rPr/>
      </w:pPr>
      <w:r>
        <w:rPr>
          <w:rFonts w:ascii="Amiri" w:hAnsi="Amiri" w:eastAsia="Amiri" w:cs="Amiri"/>
          <w:color w:val="111111"/>
          <w:sz w:val="28"/>
          <w:sz w:val="28"/>
          <w:szCs w:val="28"/>
          <w:rtl w:val="true"/>
          <w:lang w:bidi="ar-SA"/>
        </w:rPr>
        <w:t>الناکثین حَیْثُ وَجَدْتُمُوهُمْ من حلّ و حرمٍ وَ خُذُوهُمْ و اسروهم و الأخیذ الأسیر وَ احْصُرُوهُمْ و احبسوهم و حیلوا بینهم و بین المسجد الحرام وَ اقْعُدُوا لَهُمْ کُلَّ مَرْصَدٍ کل ممر و طریق ترصدونهم به لئلاّ یبسطوا فی البلاد فَإِنْ تٰابُوا عن الشِّرک بالإِیمان وَ أَقٰامُوا الصَّلاٰةَ وَ آتَوُا الزَّکٰاةَ تصدیقاً لتوبتهم فَخَلُّوا سَبِیلَهُمْ فدعوهم و لا تتعرّضوا لهم بشیء من ذٰلک إِنَّ اللّٰهَ غَفُورٌ رَحِیمٌ یغفر لهم ما قد سلف من کفرهم و غدرهم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أَحَدٌ مِنَ الْمُشْرِکِینَ</w:t>
      </w:r>
    </w:p>
    <w:p>
      <w:pPr>
        <w:pStyle w:val="BookText"/>
        <w:rPr/>
      </w:pPr>
      <w:r>
        <w:rPr>
          <w:rFonts w:ascii="Amiri" w:hAnsi="Amiri" w:eastAsia="Amiri" w:cs="Amiri"/>
          <w:color w:val="111111"/>
          <w:sz w:val="28"/>
          <w:sz w:val="28"/>
          <w:szCs w:val="28"/>
          <w:rtl w:val="true"/>
          <w:lang w:bidi="ar-SA"/>
        </w:rPr>
        <w:t>المأمور بالتعرّض لهم اِسْتَجٰارَکَ استأمنک و طلب منک جوارک فَأَجِرْهُ فأمنه حَتّٰی یَسْمَعَ کَلاٰمَ اللّٰهِ و یتدبّره و یطلع علیٰ حقیقة الأمر فانّ معظم الأدلّة فیه ثُمَّ أَبْلِغْهُ مَأْمَنَهُ موضع أمنه إن لم یسلم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اقرأ علیه و عرّفه ثمّ لا تتعرّض له حتّی یرجع إلیٰ مأمنه ذٰلِکَ بِأَنَّهُمْ قَوْمٌ لاٰ یَعْلَمُونَ ما الایمان و ما حقیقة ما تدعوهم إلیه فلا بدّ من أمانهم حتّی یسمعوا و یتدبّروا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یَکُونُ لِلْمُشْرِکِینَ عَهْدٌ عِنْدَ اللّٰهِ وَ عِنْدَ رَسُولِهِ</w:t>
      </w:r>
    </w:p>
    <w:p>
      <w:pPr>
        <w:pStyle w:val="BookText"/>
        <w:rPr/>
      </w:pPr>
      <w:r>
        <w:rPr>
          <w:rFonts w:ascii="Amiri" w:hAnsi="Amiri" w:eastAsia="Amiri" w:cs="Amiri"/>
          <w:color w:val="111111"/>
          <w:sz w:val="28"/>
          <w:sz w:val="28"/>
          <w:szCs w:val="28"/>
          <w:rtl w:val="true"/>
          <w:lang w:bidi="ar-SA"/>
        </w:rPr>
        <w:t xml:space="preserve">کیف یکون للمشرکین عهد صحیح و محال أن یثبت لهم عهد مع إضمارهم الغدر و النّکث فلا تطمعُوا فی ذٰلک إِلاَّ الَّذِینَ عٰاهَدْتُمْ عِنْدَ الْمَسْجِدِ الْحَرٰامِ یعنی و لکنّ اَلَّذِینَ عٰاهَدْتُمْ منهم عِنْدَ الْمَسْجِدِ الْحَرٰامِ و لم یظهر منهم نکث فَمَا اسْتَقٰامُوا لَکُمْ فَاسْتَقِیمُوا لَهُمْ أی فتربّصوا أمرهم فان اِسْتَقٰامُوا علی العهد فَاسْتَقِیمُوا علی الوفاءِ إِنَّ اللّٰهَ یُحِبُّ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w:t>
      </w:r>
    </w:p>
    <w:p>
      <w:pPr>
        <w:pStyle w:val="BookText"/>
        <w:rPr/>
      </w:pPr>
      <w:r>
        <w:rPr>
          <w:rFonts w:ascii="Amiri" w:hAnsi="Amiri" w:eastAsia="Amiri" w:cs="Amiri"/>
          <w:color w:val="111111"/>
          <w:sz w:val="28"/>
          <w:sz w:val="28"/>
          <w:szCs w:val="28"/>
          <w:rtl w:val="true"/>
          <w:lang w:bidi="ar-SA"/>
        </w:rPr>
        <w:t xml:space="preserve">تکرار لاستبعاد ثباتهم علی العهد و حذف الفعل لکونه معلوماً أی کیف یکون لهم عهد وَ إِنْ یَظْهَرُوا عَلَیْکُمْ و حالهم أنّهم إن یظفروا بکم لاٰ یَرْقُبُوا فِیکُمْ لا یراعوا فیکم إِلاًّ قرابة أو حلفاً وَ لاٰ ذِمَّةً عهداً أو حقّاً یُرْضُونَکُمْ بِأَفْوٰاهِهِمْ بوعد الإِیمان و الطاعة و الوفا بالعهد وَ تَأْبیٰ قُلُوبُهُمْ ما یتفوّه به أفواههم استیناف لبیان حالهم المنافیة لثباتهم علی العهد المؤدّیة إلیٰ عدم مراقبتهم عند الظفر وَ أَکْثَرُهُمْ فٰاسِقُونَ متمرّدون لا عقیدة تزعهم </w:t>
      </w:r>
      <w:r>
        <w:rPr>
          <w:rStyle w:val="FootnoteAnchor"/>
          <w:rtl w:val="true"/>
        </w:rPr>
        <w:footnoteReference w:id="376"/>
      </w:r>
      <w:r>
        <w:rPr>
          <w:rFonts w:ascii="Amiri" w:hAnsi="Amiri" w:eastAsia="Amiri" w:cs="Amiri"/>
          <w:color w:val="111111"/>
          <w:sz w:val="28"/>
          <w:sz w:val="28"/>
          <w:szCs w:val="28"/>
          <w:rtl w:val="true"/>
          <w:lang w:bidi="ar-SA"/>
        </w:rPr>
        <w:t xml:space="preserve">و لا مروّة تردعهم </w:t>
      </w:r>
      <w:r>
        <w:rPr>
          <w:rStyle w:val="FootnoteAnchor"/>
          <w:rtl w:val="true"/>
        </w:rPr>
        <w:footnoteReference w:id="377"/>
      </w:r>
      <w:r>
        <w:rPr>
          <w:rFonts w:ascii="IRNazanin" w:hAnsi="IRNazanin" w:eastAsia="IRNazanin"/>
          <w:color w:val="111111"/>
          <w:sz w:val="28"/>
          <w:sz w:val="28"/>
          <w:szCs w:val="28"/>
          <w:rtl w:val="true"/>
          <w:lang w:bidi="fa-IR"/>
        </w:rPr>
        <w:t xml:space="preserve">و تخصیص الأکثر لما یوجد فی بعض الکفّار من التعفف عمّا یثلم العِرض و التفادی </w:t>
      </w:r>
      <w:r>
        <w:rPr>
          <w:rStyle w:val="FootnoteAnchor"/>
          <w:rtl w:val="true"/>
        </w:rPr>
        <w:footnoteReference w:id="378"/>
      </w:r>
      <w:r>
        <w:rPr>
          <w:rFonts w:ascii="IRNazanin" w:hAnsi="IRNazanin" w:eastAsia="IRNazanin"/>
          <w:color w:val="111111"/>
          <w:sz w:val="28"/>
          <w:sz w:val="28"/>
          <w:szCs w:val="28"/>
          <w:rtl w:val="true"/>
          <w:lang w:bidi="fa-IR"/>
        </w:rPr>
        <w:t>عن 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بِآیٰاتِ اللّٰهِ</w:t>
      </w:r>
    </w:p>
    <w:p>
      <w:pPr>
        <w:pStyle w:val="BookText"/>
        <w:rPr/>
      </w:pPr>
      <w:r>
        <w:rPr>
          <w:rFonts w:ascii="Amiri" w:hAnsi="Amiri" w:eastAsia="Amiri" w:cs="Amiri"/>
          <w:color w:val="111111"/>
          <w:sz w:val="28"/>
          <w:sz w:val="28"/>
          <w:szCs w:val="28"/>
          <w:rtl w:val="true"/>
          <w:lang w:bidi="ar-SA"/>
        </w:rPr>
        <w:t xml:space="preserve">استبدلوا بالقرآن و بیّناته ثَمَناً قَلِیلاً عرضاً یسیراً و هو اتّباع الأهواءِ و الشهوات فَصَدُّوا عَنْ سَبِیلِهِ فعدلوا عنه و صرفوا غیرهم إِنَّهُمْ سٰاءَ 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یَرْقُبُونَ فِی مُؤْمِنٍ إِلاًّ وَ لاٰ ذِمَّةً وَ أُولٰئِکَ </w:t>
      </w:r>
      <w:r>
        <w:rPr>
          <w:rStyle w:val="FootnoteAnchor"/>
          <w:rtl w:val="true"/>
        </w:rPr>
        <w:footnoteReference w:id="379"/>
      </w:r>
      <w:r>
        <w:rPr>
          <w:rFonts w:ascii="Amiri" w:hAnsi="Amiri" w:eastAsia="Amiri" w:cs="Amiri"/>
          <w:color w:val="111111"/>
          <w:sz w:val="28"/>
          <w:sz w:val="28"/>
          <w:szCs w:val="28"/>
          <w:rtl w:val="true"/>
          <w:lang w:bidi="ar-SA"/>
        </w:rPr>
        <w:t>هُمُ الْمُعْتَدُونَ</w:t>
      </w:r>
    </w:p>
    <w:p>
      <w:pPr>
        <w:pStyle w:val="BookText"/>
        <w:rPr/>
      </w:pPr>
      <w:r>
        <w:rPr>
          <w:rFonts w:ascii="IRNazanin" w:hAnsi="IRNazanin" w:eastAsia="IRNazanin"/>
          <w:color w:val="111111"/>
          <w:sz w:val="28"/>
          <w:sz w:val="28"/>
          <w:szCs w:val="28"/>
          <w:rtl w:val="true"/>
          <w:lang w:bidi="fa-IR"/>
        </w:rPr>
        <w:t>المتجاوزون الغایة فی الظلم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تٰابُوا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الکفر و نقض العَهْدِ وَ أَقٰامُوا الصَّلاٰةَ وَ آتَوُا الزَّکٰاةَ فَإِخْوٰانُکُمْ فهم إخوانکم فِی الدِّینِ لهم ما لکم و علیهم ما علیکم وَ نُفَصِّلُ الْآیٰاتِ</w:t>
      </w:r>
    </w:p>
    <w:p>
      <w:pPr>
        <w:pStyle w:val="BookText"/>
        <w:rPr/>
      </w:pPr>
      <w:r>
        <w:rPr>
          <w:rFonts w:ascii="Amiri" w:hAnsi="Amiri" w:eastAsia="Amiri" w:cs="Amiri"/>
          <w:color w:val="111111"/>
          <w:sz w:val="28"/>
          <w:sz w:val="28"/>
          <w:szCs w:val="28"/>
          <w:rtl w:val="true"/>
          <w:lang w:bidi="ar-SA"/>
        </w:rPr>
        <w:t>و نبیّنها لِقَوْمٍ یَعْلَمُونَ اعتراض للحثّ علیٰ تأمّل 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w:t>
      </w:r>
    </w:p>
    <w:p>
      <w:pPr>
        <w:pStyle w:val="BookText"/>
        <w:rPr/>
      </w:pPr>
      <w:r>
        <w:rPr>
          <w:rFonts w:ascii="Amiri" w:hAnsi="Amiri" w:eastAsia="Amiri" w:cs="Amiri"/>
          <w:color w:val="111111"/>
          <w:sz w:val="28"/>
          <w:sz w:val="28"/>
          <w:szCs w:val="28"/>
          <w:rtl w:val="true"/>
          <w:lang w:bidi="ar-SA"/>
        </w:rPr>
        <w:t>و عابُوه فَقٰاتِلُوا أَئِمَّةَ الْکُفْرِ أی فقاتلوهم وضع الظاهر موضع المضمر اشعاراً بأنّهم صاروا بذٰلک ذوی الرّیاسة و التقدّم فی الکفر أحقّاء بالقتل إِنَّهُمْ لاٰ أَیْمٰانَ لَهُمْ علی الحقیقة و الا لما طعنوا و لم ینکثوا و قرئ بکسر الهمزة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2879</w:t>
      </w:r>
    </w:p>
    <w:p>
      <w:pPr>
        <w:pStyle w:val="BookText"/>
        <w:rPr/>
      </w:pPr>
      <w:r>
        <w:rPr>
          <w:rFonts w:ascii="IRNazanin" w:hAnsi="IRNazanin" w:eastAsia="IRNazanin"/>
          <w:color w:val="111111"/>
          <w:sz w:val="28"/>
          <w:sz w:val="28"/>
          <w:szCs w:val="28"/>
          <w:rtl w:val="true"/>
          <w:lang w:bidi="fa-IR"/>
        </w:rPr>
        <w:t>و رواها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عبرة بما أظهروه من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یَنْتَهُونَ</w:t>
      </w:r>
    </w:p>
    <w:p>
      <w:pPr>
        <w:pStyle w:val="BookText"/>
        <w:rPr/>
      </w:pPr>
      <w:r>
        <w:rPr>
          <w:rFonts w:ascii="IRNazanin" w:hAnsi="IRNazanin" w:eastAsia="IRNazanin"/>
          <w:color w:val="111111"/>
          <w:sz w:val="28"/>
          <w:sz w:val="28"/>
          <w:szCs w:val="28"/>
          <w:rtl w:val="true"/>
          <w:lang w:bidi="fa-IR"/>
        </w:rPr>
        <w:t>متعلق بقاتلوا أی لیکن غرضکم فی المقاتلة أن ینتهوا عمّا هم علیه لا إیصال الأذیّة بهم کما هو طریقة المؤذین و هذا من غایة کرمه سبحانه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نزلت هذه الآیة فی أصحاب الجمل</w:t>
      </w:r>
    </w:p>
    <w:p>
      <w:pPr>
        <w:pStyle w:val="BookText"/>
        <w:rPr/>
      </w:pPr>
      <w:r>
        <w:rPr>
          <w:rFonts w:eastAsia="Times New Roman" w:cs="Times New Roman" w:ascii="Times New Roman" w:hAnsi="Times New Roman"/>
          <w:color w:val="111111"/>
          <w:sz w:val="28"/>
          <w:szCs w:val="28"/>
          <w:lang w:val="en-US" w:bidi="en-US"/>
        </w:rPr>
        <w:t>2880</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الجمل ما قاتلت هذه الفئَة النّاکثة إلاّ بآیة من کتاب اللّٰهِ یقول اللّٰه وَ إِنْ نَکَثُوا أَیْمٰانَهُمْ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2881</w:t>
      </w:r>
    </w:p>
    <w:p>
      <w:pPr>
        <w:pStyle w:val="BookText"/>
        <w:rPr/>
      </w:pPr>
      <w:r>
        <w:rPr>
          <w:rFonts w:ascii="IRNazanin" w:hAnsi="IRNazanin" w:eastAsia="IRNazanin"/>
          <w:color w:val="111111"/>
          <w:sz w:val="28"/>
          <w:sz w:val="28"/>
          <w:szCs w:val="28"/>
          <w:rtl w:val="true"/>
          <w:lang w:bidi="fa-IR"/>
        </w:rPr>
        <w:t>و فی قرب الإسناد و 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أناس من أهل البصرة فسألونی عن طلحة و الزّبیر فقلت لهم کانا من أئمّة الکفر إنّ علیّاً یوم البصرة لمّا صفّ الخیول قال لأصحابه لا تعجلوا علی القوم حتّیٰ اعذر فیما بینی و بین اللّٰه تعالی و بینهم فقام إلیهم فقال یا أهل البصرة هل تجدون علی جوراً فی حکم قالوا لا قال فحیفاً فی قسمة قالوا لا قال فرغبةً فی دنیا أخذتها لی و لأهل بیتی دونکم فنقمتم علیّ فنکثتم بیعتی قالوا لا قال فأقمت فیکم الحدود و عطّلتها عن غیرکم قالوا لا قال فما بال بیعتی تنکث و بیعة غیری لا تنکث إنِّی ضربت الأمر أنفه و عینه فلم أجد إلا الکفر أو السیف ثمّ ثنّیٰ إلی أصحابه فقال إنّ اللّٰه تعالی یقول فی کتابه وَ إِنْ نَکَثُوا أَیْمٰانَهُمْ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و اصطفیٰ محمّداً صلیَّ اللّٰه علیه و آله و سلم بالنّبوة إنهم لأصحاب هذه الآیة و ما قوتلوا منذ 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فی دینکم هذا فقد کفر قال اللّٰه وَ طَعَنُوا فِی</w:t>
      </w:r>
    </w:p>
    <w:p>
      <w:pPr>
        <w:pStyle w:val="BookText"/>
        <w:rPr/>
      </w:pPr>
      <w:r>
        <w:rPr>
          <w:rFonts w:ascii="Amiri" w:hAnsi="Amiri" w:eastAsia="Amiri" w:cs="Amiri"/>
          <w:color w:val="111111"/>
          <w:sz w:val="28"/>
          <w:sz w:val="28"/>
          <w:szCs w:val="28"/>
          <w:rtl w:val="true"/>
          <w:lang w:bidi="ar-SA"/>
        </w:rPr>
        <w:t>دِینِکُمْ فَقٰاتِلُوا أَئِمَّةَ الْکُفْرِ إِنَّهُمْ لاٰ أَیْمٰانَ لَهُمْ لَعَلَّهُمْ یَنْتَهُونَ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2883</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عذرنی اللّٰه من طلحة و الزّبیر بایعانی طائعین غیر مکرهین ثمّ نکثا بیعتی من غیر حدث أحدثته و اللّٰه ما قوتل أهل هذه الآیة منذ نزلت حتّی قاتلتهم وَ إِنْ نَکَثُوا أَیْمٰانَهُمْ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و فی معناه أخبار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تُقٰاتِلُونَ قَوْماً</w:t>
      </w:r>
    </w:p>
    <w:p>
      <w:pPr>
        <w:pStyle w:val="BookText"/>
        <w:rPr/>
      </w:pPr>
      <w:r>
        <w:rPr>
          <w:rFonts w:ascii="Amiri" w:hAnsi="Amiri" w:eastAsia="Amiri" w:cs="Amiri"/>
          <w:color w:val="111111"/>
          <w:sz w:val="28"/>
          <w:sz w:val="28"/>
          <w:szCs w:val="28"/>
          <w:rtl w:val="true"/>
          <w:lang w:bidi="ar-SA"/>
        </w:rPr>
        <w:t xml:space="preserve">تحریض علی القتال نَکَثُوا أَیْمٰانَهُمْ التی حلفوها مع الرّسُول صلیَّ اللّٰه علیه و آله و سلم و المؤمنین علی أن لا یعاونوا علیهم فعاونوا وَ هَمُّوا بِإِخْرٰاجِ الرَّسُولِ حین تشاوروا فی أمره بدار النّدوة حتّی أذن اللّٰه له فی الهجرة فخرج بنفسه علی ما سبق ذکره فی قوله وَ إِذْ یَمْکُرُ بِکَ الَّذِینَ کَفَرُوا وَ هُمْ بَدَؤُکُمْ أَوَّلَ مَرَّةٍ بالمعاداة و المقاتلة و البادی أظلم فما یمنعکم أن تقاتلوهم بمثله أَ تَخْشَوْنَهُمْ </w:t>
      </w:r>
      <w:r>
        <w:rPr>
          <w:rStyle w:val="FootnoteAnchor"/>
          <w:rtl w:val="true"/>
        </w:rPr>
        <w:footnoteReference w:id="380"/>
      </w:r>
      <w:r>
        <w:rPr>
          <w:rFonts w:ascii="Amiri" w:hAnsi="Amiri" w:eastAsia="Amiri" w:cs="Amiri"/>
          <w:color w:val="111111"/>
          <w:sz w:val="28"/>
          <w:sz w:val="28"/>
          <w:szCs w:val="28"/>
          <w:rtl w:val="true"/>
          <w:lang w:bidi="ar-SA"/>
        </w:rPr>
        <w:t>تترکون قتالهم خشیة أن ینالکم مکروه منهم فَاللّٰهُ أَحَقُّ أَنْ تَخْشَوْهُ فقاتلوا أعداءه و لا تترکوا أمره إِنْ کُنْتُمْ مُؤْمِنِینَ فانّ المؤمن لا یخشیٰ إلاّ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قٰاتِلُوهُمْ</w:t>
      </w:r>
    </w:p>
    <w:p>
      <w:pPr>
        <w:pStyle w:val="BookText"/>
        <w:rPr/>
      </w:pPr>
      <w:r>
        <w:rPr>
          <w:rFonts w:ascii="Amiri" w:hAnsi="Amiri" w:eastAsia="Amiri" w:cs="Amiri"/>
          <w:color w:val="111111"/>
          <w:sz w:val="28"/>
          <w:sz w:val="28"/>
          <w:szCs w:val="28"/>
          <w:rtl w:val="true"/>
          <w:lang w:bidi="ar-SA"/>
        </w:rPr>
        <w:t xml:space="preserve">أمر بالقتال بعد بیان موجبه و التّوبیخ علی ترکه یُعَذِّبْهُمُ اللّٰهُ بِأَیْدِیکُمْ وَ یُخْزِهِمْ وَ یَنْصُرْکُمْ عَلَیْهِمْ وَعْدٌ لهم إن قاتلوهم بالنّصر علیهم و التمکّن من قتلهم و إذلالهم وَ یَشْفِ صُدُورَ قَوْمٍ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یُذْهِبْ غَیْظَ قُلُوبِهِمْ</w:t>
      </w:r>
    </w:p>
    <w:p>
      <w:pPr>
        <w:pStyle w:val="BookText"/>
        <w:rPr/>
      </w:pPr>
      <w:r>
        <w:rPr>
          <w:rFonts w:ascii="IRNazanin" w:hAnsi="IRNazanin" w:eastAsia="IRNazanin"/>
          <w:color w:val="111111"/>
          <w:sz w:val="28"/>
          <w:sz w:val="28"/>
          <w:szCs w:val="28"/>
          <w:rtl w:val="true"/>
          <w:lang w:bidi="fa-IR"/>
        </w:rPr>
        <w:t>لما لقوا منهم من المکروه و قد أنجز اللّٰه هٰذه المواعید کلها و الآیة من دلائل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2884</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أبی الأعزّ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کنت واقفاً بین صفّین إذ نظرت إلی العباس بن ربیعة بن الحرث بن عبد المطلب و هو شاک فی السلاح إذ هتف به هاتف من أهل الشّام یقال له عرار بن أدهم یا عبّاس هلمّ إلی البراز ثمّ تکافحا </w:t>
      </w:r>
      <w:r>
        <w:rPr>
          <w:rStyle w:val="FootnoteAnchor"/>
          <w:rtl w:val="true"/>
        </w:rPr>
        <w:footnoteReference w:id="381"/>
      </w:r>
      <w:r>
        <w:rPr>
          <w:rFonts w:ascii="Amiri" w:hAnsi="Amiri" w:eastAsia="Amiri" w:cs="Amiri"/>
          <w:color w:val="111111"/>
          <w:sz w:val="28"/>
          <w:sz w:val="28"/>
          <w:szCs w:val="28"/>
          <w:rtl w:val="true"/>
          <w:lang w:bidi="ar-SA"/>
        </w:rPr>
        <w:t xml:space="preserve">بسیفهما ملیّاً </w:t>
      </w:r>
      <w:r>
        <w:rPr>
          <w:rStyle w:val="FootnoteAnchor"/>
          <w:rtl w:val="true"/>
        </w:rPr>
        <w:footnoteReference w:id="382"/>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یصل واحد منهما إلیٰ صاحبه لکمال لامته إلیٰ أن حطّ العباس درع الشّامیّ فأهویٰ إلیه بالسیف انتظم به جوانح الشامیّ فخرّ الشامیّ صریعاً و کبّر الناس تکبیرة ارتجّت لها الأرض فسمعت قائلاً یقول قٰاتِلُوهُمْ یُعَذِّبْهُمُ اللّٰهُ بِأَیْدِیکُمْ الآیة فالتفت فإذا هو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یَتُوبُ اللّٰهُ عَلیٰ مَنْ یَشٰاءُ</w:t>
      </w:r>
    </w:p>
    <w:p>
      <w:pPr>
        <w:pStyle w:val="BookText"/>
        <w:rPr/>
      </w:pPr>
      <w:r>
        <w:rPr>
          <w:rFonts w:ascii="Amiri" w:hAnsi="Amiri" w:eastAsia="Amiri" w:cs="Amiri"/>
          <w:color w:val="111111"/>
          <w:sz w:val="28"/>
          <w:sz w:val="28"/>
          <w:szCs w:val="28"/>
          <w:rtl w:val="true"/>
          <w:lang w:bidi="ar-SA"/>
        </w:rPr>
        <w:t>استیناف أخبار بأنّ بعضهم یتوب عن کفره و قد کان ذٰلک أیضاً وَ اللّٰهُ عَلِیمٌ بما کان و ما سیکون حَکِیمٌ لا یفعل إلاّ ما فیه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حَسِبْتُمْ أَنْ تُتْرَکُوا</w:t>
      </w:r>
    </w:p>
    <w:p>
      <w:pPr>
        <w:pStyle w:val="BookText"/>
        <w:rPr/>
      </w:pPr>
      <w:r>
        <w:rPr>
          <w:rFonts w:ascii="Amiri" w:hAnsi="Amiri" w:eastAsia="Amiri" w:cs="Amiri"/>
          <w:color w:val="111111"/>
          <w:sz w:val="28"/>
          <w:sz w:val="28"/>
          <w:szCs w:val="28"/>
          <w:rtl w:val="true"/>
          <w:lang w:bidi="ar-SA"/>
        </w:rPr>
        <w:t>أم منقطعة و فی الهمزة معنی التوبیخ یعنی أنکم لا تترکون علیٰ ما أنتم علیه وَ لَمّٰا یَعْلَمِ اللّٰهُ الَّذِینَ جٰاهَدُوا مِنْکُمْ و لم یتبیّن المخلصون منکم و هم المجاهدون فی سبیل اللّٰه لوجه اللّٰه وَ لَمْ یَتَّخِذُوا مِنْ دُونِ اللّٰهِ وَ لاٰ رَسُولِهِ وَ لاَ الْمُؤْمِنِینَ وَلِیجَةً یعنی المخلصین غیر المتّخذین من دونهم بطانة یوالونهم و یفشون إلیهم أسرارهم و لمّا دلت علیٰ أنّه متوقع قیل أراد بنفی العلم نفی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أی لمّا یریٰ فأقام العلم مقام الرّؤیة لأنّه قد علم قبل أن یعلموا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2886</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بالمؤمنین آل محمّد صلیَّ اللّٰه علیه و آله و سلم و الولیجة البطانة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2887</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بالمؤمنین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مِنْ دون اللّٰه ولیجة فلا تکونوا مؤمنین فانّ کل سبب و نسب و قرابة و ولیجة و بدعة و شبهة منقطع الا ما أثبته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2889</w:t>
      </w:r>
    </w:p>
    <w:p>
      <w:pPr>
        <w:pStyle w:val="BookText"/>
        <w:rPr/>
      </w:pPr>
      <w:r>
        <w:rPr>
          <w:rFonts w:ascii="IRNazanin" w:hAnsi="IRNazanin" w:eastAsia="IRNazanin"/>
          <w:color w:val="111111"/>
          <w:sz w:val="28"/>
          <w:sz w:val="28"/>
          <w:szCs w:val="28"/>
          <w:rtl w:val="true"/>
          <w:lang w:bidi="fa-IR"/>
        </w:rPr>
        <w:t>و عَن أبی محمّد الزّکیّ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الولیجة الذی یقام دون ولیّ الأمر و المؤمنون فی هذا الموضع هم الأئمّة علیهم السلام الذین یؤمنون علی اللّٰه فیجیز أمانهم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ascii="IRNazanin" w:hAnsi="IRNazanin" w:eastAsia="IRNazanin"/>
          <w:color w:val="111111"/>
          <w:sz w:val="28"/>
          <w:sz w:val="28"/>
          <w:szCs w:val="28"/>
          <w:rtl w:val="true"/>
          <w:lang w:bidi="fa-IR"/>
        </w:rPr>
        <w:t>یعلم غرضکم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لِلْمُشْرِکِینَ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صحّ لهم و لا استقام أَنْ یَعْمُرُوا مَسٰاجِدَ اللّٰهِ شیئاً من المساجد فضلاً عن المسجد الحرام و قرئ بالتّوحید شٰاهِدِینَ عَلیٰ أَنْفُسِهِمْ بِالْکُفْرِ بإظهار الشرک و نصب الأصنام حول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الجوامع روی أنّ المسلمین عیّروا أساری بدر و وبّخ علی العباس بقتال رسول اللّٰه صلیَّ اللّٰه علیه و آله و سلم و قطیعة الرّحم فقال العباس تذکرون مساوینا و تکتمون محاسننا فقالوا أَ وَ لکم محاسن قال نعم إنّما نعمر المسجد الحرام و نحجب و الکعبة و نسقی الحجیج و نفکّ العانی </w:t>
      </w:r>
      <w:r>
        <w:rPr>
          <w:rStyle w:val="FootnoteAnchor"/>
          <w:rtl w:val="true"/>
        </w:rPr>
        <w:footnoteReference w:id="383"/>
      </w:r>
      <w:r>
        <w:rPr>
          <w:rFonts w:ascii="Amiri" w:hAnsi="Amiri" w:eastAsia="Amiri" w:cs="Amiri"/>
          <w:color w:val="111111"/>
          <w:sz w:val="28"/>
          <w:sz w:val="28"/>
          <w:szCs w:val="28"/>
          <w:rtl w:val="true"/>
          <w:lang w:bidi="ar-SA"/>
        </w:rPr>
        <w:t>فنزلت أُولٰئِکَ حَبِطَتْ أَعْمٰالُهُمْ التی هی العمارة و السّقایة و الحجابة و فکّ العناة التی یفتخرون بها بما قارنها من الشرک وَ فِی النّٰارِ هُمْ خٰالِدُونَ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w:t>
      </w:r>
    </w:p>
    <w:p>
      <w:pPr>
        <w:pStyle w:val="BookText"/>
        <w:rPr/>
      </w:pPr>
      <w:r>
        <w:rPr>
          <w:rFonts w:ascii="IRNazanin" w:hAnsi="IRNazanin" w:eastAsia="IRNazanin"/>
          <w:color w:val="111111"/>
          <w:sz w:val="28"/>
          <w:sz w:val="28"/>
          <w:szCs w:val="28"/>
          <w:rtl w:val="true"/>
          <w:lang w:bidi="fa-IR"/>
        </w:rPr>
        <w:t xml:space="preserve">إنّما تستقیم عمارتها لهؤلاءِ الجامعینَ للکمالات العلمیّة و العملیّة و العمارة و یتناول بناؤها و رمّ ما </w:t>
      </w:r>
      <w:r>
        <w:rPr>
          <w:rStyle w:val="FootnoteAnchor"/>
          <w:rtl w:val="true"/>
        </w:rPr>
        <w:footnoteReference w:id="384"/>
      </w:r>
      <w:r>
        <w:rPr>
          <w:rFonts w:ascii="IRNazanin" w:hAnsi="IRNazanin" w:eastAsia="IRNazanin"/>
          <w:color w:val="111111"/>
          <w:sz w:val="28"/>
          <w:sz w:val="28"/>
          <w:szCs w:val="28"/>
          <w:rtl w:val="true"/>
          <w:lang w:bidi="fa-IR"/>
        </w:rPr>
        <w:t>استرمّ منها و کنسها و تنظیفها و تنویرها بالسّرج و زیارتها للعبادة و الذّکر و درس العلم و صیانتها ممّا لم تبن له کحدیث الدنیا</w:t>
      </w:r>
    </w:p>
    <w:p>
      <w:pPr>
        <w:pStyle w:val="BookText"/>
        <w:rPr/>
      </w:pPr>
      <w:r>
        <w:rPr>
          <w:rFonts w:eastAsia="Times New Roman" w:cs="Times New Roman" w:ascii="Times New Roman" w:hAnsi="Times New Roman"/>
          <w:color w:val="111111"/>
          <w:sz w:val="28"/>
          <w:szCs w:val="28"/>
          <w:lang w:val="en-US" w:bidi="en-US"/>
        </w:rPr>
        <w:t>2890</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بیوتی فی الأرض المساجد و انّ زواری فیها عمّارها فطوبیٰ لعبد تطهّر فی بیته ثمّ زارنی فی بیتی فحقّ علی المزور أن یکرم زائره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2891</w:t>
      </w:r>
    </w:p>
    <w:p>
      <w:pPr>
        <w:pStyle w:val="BookText"/>
        <w:rPr/>
      </w:pPr>
      <w:r>
        <w:rPr>
          <w:rFonts w:ascii="IRNazanin" w:hAnsi="IRNazanin" w:eastAsia="IRNazanin"/>
          <w:color w:val="111111"/>
          <w:sz w:val="28"/>
          <w:sz w:val="28"/>
          <w:szCs w:val="28"/>
          <w:rtl w:val="true"/>
          <w:lang w:bidi="fa-IR"/>
        </w:rPr>
        <w:t>و فی الحدیث 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آخر الزمان ناس من امتی یأتون المساجد یقعدون فیها حلقاً ذکرهم الدنیا و حبّ الدنیا لا تجالسوهم فلیس للّٰه بهم 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یَخْشَ إِلاَّ اللّٰهَ</w:t>
      </w:r>
    </w:p>
    <w:p>
      <w:pPr>
        <w:pStyle w:val="BookText"/>
        <w:rPr/>
      </w:pPr>
      <w:r>
        <w:rPr>
          <w:rFonts w:ascii="Amiri" w:hAnsi="Amiri" w:eastAsia="Amiri" w:cs="Amiri"/>
          <w:color w:val="111111"/>
          <w:sz w:val="28"/>
          <w:sz w:val="28"/>
          <w:szCs w:val="28"/>
          <w:rtl w:val="true"/>
          <w:lang w:bidi="ar-SA"/>
        </w:rPr>
        <w:t>یعنی فی أبواب الدین بأن لا یختار علیٰ رضاء اللّٰه رضاء غیره فانّ الخشیة من المحاذیر جبلیّة لا یکاد العاقل یتمالک عنها فَعَسیٰ أُولٰئِکَ أَنْ یَکُونُوا مِنَ الْمُهْتَدِینَ ذکره بصیغة التوقع قطعاً لأطماع المشرکین فی الاِهتداءِ و الانتفاع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جَعَلْتُمْ سِقٰایَةَ الْحٰاجِّ وَ عِمٰارَةَ الْمَسْجِدِ الْحَرٰامِ کَمَنْ آمَنَ</w:t>
      </w:r>
    </w:p>
    <w:p>
      <w:pPr>
        <w:pStyle w:val="BookText"/>
        <w:rPr/>
      </w:pPr>
      <w:r>
        <w:rPr>
          <w:rFonts w:ascii="Amiri" w:hAnsi="Amiri" w:eastAsia="Amiri" w:cs="Amiri"/>
          <w:color w:val="111111"/>
          <w:sz w:val="28"/>
          <w:sz w:val="28"/>
          <w:szCs w:val="28"/>
          <w:rtl w:val="true"/>
          <w:lang w:bidi="ar-SA"/>
        </w:rPr>
        <w:t>کإیمان من آمن بِاللّٰهِ وَ الْیَوْمِ الْآخِرِ وَ جٰاهَدَ فِی سَبِیلِ اللّٰهِ أو جعلتم أهل السقایة و العمارة کمن آمن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 سقاة الحاجّ و عمرة المسجد الحرام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2893</w:t>
      </w:r>
    </w:p>
    <w:p>
      <w:pPr>
        <w:pStyle w:val="BookText"/>
        <w:rPr/>
      </w:pPr>
      <w:r>
        <w:rPr>
          <w:rFonts w:ascii="Amiri" w:hAnsi="Amiri" w:eastAsia="Amiri" w:cs="Amiri"/>
          <w:color w:val="111111"/>
          <w:sz w:val="28"/>
          <w:sz w:val="28"/>
          <w:szCs w:val="28"/>
          <w:rtl w:val="true"/>
          <w:lang w:bidi="ar-SA"/>
        </w:rPr>
        <w:t>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علیّ بن أبی طالب علیه السلام قوله کَمَنْ آمَنَ بِاللّٰهِ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و العباس و شیبة قال العباس أنا أفضل لأنّ سقایة الحاجّ بیدی و قال شیبة أنا أفضل لأنّ حجابة البیت بیدی و قال علیّ انا أفضل فانّی آمنت قبلکما ثمّ هاجرت و جاهدت فرضوا برسول اللّٰه صلیَّ اللّٰه علیه و آله و سلم فأنزل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2895</w:t>
      </w:r>
    </w:p>
    <w:p>
      <w:pPr>
        <w:pStyle w:val="BookText"/>
        <w:rPr/>
      </w:pPr>
      <w:r>
        <w:rPr>
          <w:rFonts w:ascii="IRNazanin" w:hAnsi="IRNazanin" w:eastAsia="IRNazanin"/>
          <w:color w:val="111111"/>
          <w:sz w:val="28"/>
          <w:sz w:val="28"/>
          <w:szCs w:val="28"/>
          <w:rtl w:val="true"/>
          <w:lang w:bidi="fa-IR"/>
        </w:rPr>
        <w:t>و فی المجمع ما یقرب منه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خرطومکما </w:t>
      </w:r>
      <w:r>
        <w:rPr>
          <w:rStyle w:val="FootnoteAnchor"/>
          <w:rtl w:val="true"/>
        </w:rPr>
        <w:footnoteReference w:id="385"/>
      </w:r>
      <w:r>
        <w:rPr>
          <w:rFonts w:ascii="Amiri" w:hAnsi="Amiri" w:eastAsia="Amiri" w:cs="Amiri"/>
          <w:color w:val="111111"/>
          <w:sz w:val="28"/>
          <w:sz w:val="28"/>
          <w:szCs w:val="28"/>
          <w:rtl w:val="true"/>
          <w:lang w:bidi="ar-SA"/>
        </w:rPr>
        <w:t>بالسیف حتّی آمنتُما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العیّاشیّ عن الصادق علیه السلام ما فی معناه و ذکر عثمان بن أبی شیبة مکان شیبة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2896</w:t>
      </w:r>
    </w:p>
    <w:p>
      <w:pPr>
        <w:pStyle w:val="BookText"/>
        <w:rPr/>
      </w:pPr>
      <w:r>
        <w:rPr>
          <w:rFonts w:ascii="IRNazanin" w:hAnsi="IRNazanin" w:eastAsia="IRNazanin"/>
          <w:color w:val="111111"/>
          <w:sz w:val="28"/>
          <w:sz w:val="28"/>
          <w:szCs w:val="28"/>
          <w:rtl w:val="true"/>
          <w:lang w:bidi="fa-IR"/>
        </w:rPr>
        <w:t>و فی الکافی و العیّاشیّ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حمزة و علیّ و جعفر و العباس و شیبة أنهم فخروا بالسّقایة و الحجابة فأنزل اللّٰه و کان علیّ و حمزة و جعفر الذین آمنوا باللّٰهِ و الیوم الآخر و جاهدوا فی سبیل </w:t>
      </w:r>
      <w:r>
        <w:rPr>
          <w:rStyle w:val="FootnoteAnchor"/>
          <w:rtl w:val="true"/>
        </w:rPr>
        <w:footnoteReference w:id="386"/>
      </w:r>
      <w:r>
        <w:rPr>
          <w:rFonts w:ascii="Amiri" w:hAnsi="Amiri" w:eastAsia="Amiri" w:cs="Amiri"/>
          <w:color w:val="111111"/>
          <w:sz w:val="28"/>
          <w:sz w:val="28"/>
          <w:szCs w:val="28"/>
          <w:rtl w:val="true"/>
          <w:lang w:bidi="ar-SA"/>
        </w:rPr>
        <w:t>اللّٰه لاٰ یَسْتَوُونَ عِنْدَ اللّٰهِ وَ اللّٰهُ لاٰ یَهْدِی الْقَوْمَ الظّٰالِمِینَ بالشّرک و المسوّین بینهم و بین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w:t>
      </w:r>
    </w:p>
    <w:p>
      <w:pPr>
        <w:pStyle w:val="BookText"/>
        <w:rPr/>
      </w:pPr>
      <w:r>
        <w:rPr>
          <w:rFonts w:ascii="Amiri" w:hAnsi="Amiri" w:eastAsia="Amiri" w:cs="Amiri"/>
          <w:color w:val="111111"/>
          <w:sz w:val="28"/>
          <w:sz w:val="28"/>
          <w:szCs w:val="28"/>
          <w:rtl w:val="true"/>
          <w:lang w:bidi="ar-SA"/>
        </w:rPr>
        <w:t>أعظم درجةً و أکثر کرامة ممّن لم یستجمع هذه الصفات وَ أُولٰئِکَ هُمُ الْفٰائِزُونَ المختصُّون بالفوز و نیل الحسنی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یُبَشِّرُهُمْ رَبُّهُمْ بِرَحْمَةٍ مِنْهُ وَ رِضْوٰانٍ وَ جَنّٰاتٍ لَهُمْ فِیهٰا نَعِیمٌ مُقِیمٌ</w:t>
      </w:r>
    </w:p>
    <w:p>
      <w:pPr>
        <w:pStyle w:val="BookText"/>
        <w:rPr/>
      </w:pPr>
      <w:r>
        <w:rPr>
          <w:rFonts w:ascii="IRNazanin" w:hAnsi="IRNazanin" w:eastAsia="IRNazanin"/>
          <w:color w:val="111111"/>
          <w:sz w:val="28"/>
          <w:sz w:val="28"/>
          <w:szCs w:val="28"/>
          <w:rtl w:val="true"/>
          <w:lang w:bidi="fa-IR"/>
        </w:rPr>
        <w:t>دائمٌ و التنکیر المبشر به إشعار بأنّه وراء التوصیف و التعریف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أَبَداً إِنَّ اللّٰهَ عِنْدَهُ أَجْرٌ عَظِیمٌ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یستحقر دونه کلّ 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w:t>
      </w:r>
    </w:p>
    <w:p>
      <w:pPr>
        <w:pStyle w:val="BookText"/>
        <w:rPr/>
      </w:pPr>
      <w:r>
        <w:rPr>
          <w:rFonts w:ascii="IRNazanin" w:hAnsi="IRNazanin" w:eastAsia="IRNazanin"/>
          <w:color w:val="111111"/>
          <w:sz w:val="28"/>
          <w:sz w:val="28"/>
          <w:szCs w:val="28"/>
          <w:rtl w:val="true"/>
          <w:lang w:bidi="fa-IR"/>
        </w:rPr>
        <w:t>اختاروه علیه قیل لما أمروا بالهجرة فکان یمنعهم منها اقرباؤهم فمنهم من کان یترکها لأجلهم فنزلت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2897</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حاطب بن أبی بلتعة حیث کتب إلی قریش یخبرهم بخبر النّبی صلیَّ اللّٰه علیه و آله و سلم لما أراد فتح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2898</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فی الباطن فی هذه الآیة ولایة الأوّل و الثانی و الإِیمان ولایة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یَتَوَلَّهُمْ مِنْکُمْ فَأُولٰئِکَ هُمُ الظّٰالِمُونَ</w:t>
      </w:r>
    </w:p>
    <w:p>
      <w:pPr>
        <w:pStyle w:val="BookText"/>
        <w:rPr/>
      </w:pPr>
      <w:r>
        <w:rPr>
          <w:rFonts w:ascii="IRNazanin" w:hAnsi="IRNazanin" w:eastAsia="IRNazanin"/>
          <w:color w:val="111111"/>
          <w:sz w:val="28"/>
          <w:sz w:val="28"/>
          <w:szCs w:val="28"/>
          <w:rtl w:val="true"/>
          <w:lang w:bidi="fa-IR"/>
        </w:rPr>
        <w:t>بوضعهم الموالاة فی غیر موضعها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آبٰاؤُکُمْ وَ أَبْنٰاؤُکُمْ وَ إِخْوٰانُکُمْ وَ أَزْوٰاجُکُمْ وَ عَشِیرَتُکُمْ</w:t>
      </w:r>
    </w:p>
    <w:p>
      <w:pPr>
        <w:pStyle w:val="BookText"/>
        <w:rPr/>
      </w:pPr>
      <w:r>
        <w:rPr>
          <w:rFonts w:ascii="Amiri" w:hAnsi="Amiri" w:eastAsia="Amiri" w:cs="Amiri"/>
          <w:color w:val="111111"/>
          <w:sz w:val="28"/>
          <w:sz w:val="28"/>
          <w:szCs w:val="28"/>
          <w:rtl w:val="true"/>
          <w:lang w:bidi="ar-SA"/>
        </w:rPr>
        <w:t xml:space="preserve">أقرباؤکم و قرئ عشیراتکم وَ أَمْوٰالٌ اقْتَرَفْتُمُوهٰا اکتسبتموها وَ تِجٰارَةٌ تَخْشَوْنَ کَسٰادَهٰا وَ مَسٰاکِنُ تَرْضَوْنَهٰا أَحَبَّ إِلَیْکُمْ مِنَ اللّٰهِ وَ رَسُولِهِ وَ جِهٰادٍ فِی سَبِیلِهِ فَتَرَبَّصُوا </w:t>
      </w:r>
      <w:r>
        <w:rPr>
          <w:rStyle w:val="FootnoteAnchor"/>
          <w:rtl w:val="true"/>
        </w:rPr>
        <w:footnoteReference w:id="387"/>
      </w:r>
      <w:r>
        <w:rPr>
          <w:rFonts w:ascii="Amiri" w:hAnsi="Amiri" w:eastAsia="Amiri" w:cs="Amiri"/>
          <w:color w:val="111111"/>
          <w:sz w:val="28"/>
          <w:sz w:val="28"/>
          <w:szCs w:val="28"/>
          <w:rtl w:val="true"/>
          <w:lang w:bidi="ar-SA"/>
        </w:rPr>
        <w:t>حَتّٰی یَأْتِیَ اللّٰهُ بِأَمْرِهِ وعیده و الأمر عقوبة وَ اللّٰهُ لاٰ یَهْدِی الْقَوْمَ الْفٰاسِقِینَ لا یرشدهم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2899</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 أمیر المؤمنین علیه السلام بمکّة أن لا یدخل المسجد الحرام مشرک بعد ذٰلک العام جزعت قریش جزعاً شدیداً و قالوا ذهبت تجارتنا و ضاع عیالنا و خربت دورنا فأنزل اللّٰه عزّ و جلّ فی ذٰلک قُلْ یا محمّد إِنْ کٰانَ آبٰاؤُکُمْ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تشدید عظیم و قلّ من یتخلّص عنه</w:t>
      </w:r>
    </w:p>
    <w:p>
      <w:pPr>
        <w:pStyle w:val="BookText"/>
        <w:rPr/>
      </w:pPr>
      <w:r>
        <w:rPr>
          <w:rFonts w:eastAsia="Times New Roman" w:cs="Times New Roman" w:ascii="Times New Roman" w:hAnsi="Times New Roman"/>
          <w:color w:val="111111"/>
          <w:sz w:val="28"/>
          <w:szCs w:val="28"/>
          <w:lang w:val="en-US" w:bidi="en-US"/>
        </w:rPr>
        <w:t>2900</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أحدکم طعم الإِیمان حتّیٰ یحبّ فی اللّٰه و یبغض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نَصَرَکُمُ اللّٰهُ فِی مَوٰاطِنَ کَثِیرَةٍ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مواطن الحرب و هی مواقعها و موافقها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2902</w:t>
      </w:r>
    </w:p>
    <w:p>
      <w:pPr>
        <w:pStyle w:val="BookText"/>
        <w:rPr/>
      </w:pPr>
      <w:r>
        <w:rPr>
          <w:rFonts w:ascii="IRNazanin" w:hAnsi="IRNazanin" w:eastAsia="IRNazanin"/>
          <w:color w:val="111111"/>
          <w:sz w:val="28"/>
          <w:sz w:val="28"/>
          <w:szCs w:val="28"/>
          <w:rtl w:val="true"/>
          <w:lang w:bidi="fa-IR"/>
        </w:rPr>
        <w:t>فی الکافی و العیّاشیّ و القمّیّ عن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ثمانین موطناً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حُنَیْنٍ</w:t>
      </w:r>
    </w:p>
    <w:p>
      <w:pPr>
        <w:pStyle w:val="BookText"/>
        <w:rPr/>
      </w:pPr>
      <w:r>
        <w:rPr>
          <w:rFonts w:ascii="Amiri" w:hAnsi="Amiri" w:eastAsia="Amiri" w:cs="Amiri"/>
          <w:color w:val="111111"/>
          <w:sz w:val="28"/>
          <w:sz w:val="28"/>
          <w:szCs w:val="28"/>
          <w:rtl w:val="true"/>
          <w:lang w:bidi="ar-SA"/>
        </w:rPr>
        <w:t>و هو واد بین مکّة و طائف إِذْ أَعْجَبَتْکُمْ کَثْرَتُکُمْ</w:t>
      </w:r>
    </w:p>
    <w:p>
      <w:pPr>
        <w:pStyle w:val="BookText"/>
        <w:rPr/>
      </w:pPr>
      <w:r>
        <w:rPr>
          <w:rFonts w:eastAsia="Times New Roman" w:cs="Times New Roman" w:ascii="Times New Roman" w:hAnsi="Times New Roman"/>
          <w:color w:val="111111"/>
          <w:sz w:val="28"/>
          <w:szCs w:val="28"/>
          <w:lang w:val="en-US" w:bidi="en-US"/>
        </w:rPr>
        <w:t>2903</w:t>
      </w:r>
    </w:p>
    <w:p>
      <w:pPr>
        <w:pStyle w:val="BookText"/>
        <w:rPr/>
      </w:pPr>
      <w:r>
        <w:rPr>
          <w:rFonts w:ascii="Amiri" w:hAnsi="Amiri" w:eastAsia="Amiri" w:cs="Amiri"/>
          <w:color w:val="111111"/>
          <w:sz w:val="28"/>
          <w:sz w:val="28"/>
          <w:szCs w:val="28"/>
          <w:rtl w:val="true"/>
          <w:lang w:bidi="ar-SA"/>
        </w:rPr>
        <w:t>فی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التقوا قال رجل من المسلمین لن نغلب الیوم من قلّة فساءت مقالته رسول اللّٰه صلیَّ اللّٰه علیه و آله و سلم قیل کان قائلها أبو بکر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2904</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إِذْ أَعْجَبَتْکُمْ کَثْرَتُکُمْ إلیٰ قوله ثُمَّ وَلَّیْتُمْ مُدْبِرِینَ قال أبو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تُغْنِ عَنْکُمْ</w:t>
      </w:r>
    </w:p>
    <w:p>
      <w:pPr>
        <w:pStyle w:val="BookText"/>
        <w:rPr/>
      </w:pPr>
      <w:r>
        <w:rPr>
          <w:rFonts w:ascii="Amiri" w:hAnsi="Amiri" w:eastAsia="Amiri" w:cs="Amiri"/>
          <w:color w:val="111111"/>
          <w:sz w:val="28"/>
          <w:sz w:val="28"/>
          <w:szCs w:val="28"/>
          <w:rtl w:val="true"/>
          <w:lang w:bidi="ar-SA"/>
        </w:rPr>
        <w:t>الکثرة شَیْئاً من الغنی أوامر العدوّ و ذلک لما أدرکتهم کلمة الإعجاب وَ ضٰاقَتْ عَلَیْکُمُ الْأَرْضُ بِمٰا رَحُبَتْ بسعتها لا تجدون فیها مقرّاً تطمئنّ إلیه نفوسکم من شدّة الرّعب ثُمَّ وَلَّیْتُمْ مُدْبِرِینَ منهزمین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سَکِینَتَهُ عَلیٰ رَسُولِهِ وَ عَلَی الْمُؤْمِنِینَ وَ أَنْزَلَ جُنُوداً لَمْ تَرَوْهٰا وَ عَذَّبَ الَّذِینَ کَفَرُوا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2905</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القتل یعنی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جَزٰاءُ الْکٰافِرِینَ</w:t>
      </w:r>
    </w:p>
    <w:p>
      <w:pPr>
        <w:pStyle w:val="BookText"/>
        <w:rPr/>
      </w:pPr>
      <w:r>
        <w:rPr>
          <w:rFonts w:eastAsia="Times New Roman" w:cs="Times New Roman" w:ascii="Times New Roman" w:hAnsi="Times New Roman"/>
          <w:color w:val="111111"/>
          <w:sz w:val="28"/>
          <w:szCs w:val="28"/>
          <w:lang w:val="en-US" w:bidi="en-US"/>
        </w:rPr>
        <w:t>2906</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غزوة حنین أنّه لما خرج رسول اللّٰه صلیَّ اللّٰه علیه و آله و سلم إلیٰ فتح مکّة أظهر أنّه یرید هوازن و بلغ الخبر هوازن فتهیّئوا و جمعوا الجموع و السّلاحَ و اجتمع رؤساء هوازن إلیٰ مالک بن عوف النّضریّ فرأَسوه علیهم و خرجوا و ساقوا معهم أموالهم و نساءَهم و ذراریهم و مرّوا حتّیٰ نزلوا بأوطاس قال و لمّا بلغ رسول اللّٰه صلیَّ اللّٰه علیه و آله و سلم اجتماع هوازن بأوطاس فجمع القبائل و رغبهم فی الجهاد و وعدهم النصر و ان اللّٰه قد وعده أن یغنمه أموالهم و نساءهم و ذراریهم فرغب الناس و خرجوا علیٰ رایاتهم و عقد اللّواء الأکبر و دفعه إلیٰ أمیر المؤمنین علیه السلام و کل من دخل مکّة برایة أمره أن یحملها و خرج فی اثنی عشر ألف رجل عشرة آلاف ممّن کان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 من بنی سلیم ألف رجل رئیسهم</w:t>
      </w:r>
    </w:p>
    <w:p>
      <w:pPr>
        <w:pStyle w:val="BookText"/>
        <w:rPr/>
      </w:pPr>
      <w:r>
        <w:rPr>
          <w:rFonts w:ascii="IRNazanin" w:hAnsi="IRNazanin" w:eastAsia="IRNazanin"/>
          <w:color w:val="111111"/>
          <w:sz w:val="28"/>
          <w:sz w:val="28"/>
          <w:szCs w:val="28"/>
          <w:rtl w:val="true"/>
          <w:lang w:bidi="fa-IR"/>
        </w:rPr>
        <w:t xml:space="preserve">عباس بن مرداس السّلمی و من مزینة </w:t>
      </w:r>
      <w:r>
        <w:rPr>
          <w:rStyle w:val="FootnoteAnchor"/>
          <w:rtl w:val="true"/>
        </w:rPr>
        <w:footnoteReference w:id="389"/>
      </w:r>
      <w:r>
        <w:rPr>
          <w:rFonts w:ascii="IRNazanin" w:hAnsi="IRNazanin" w:eastAsia="IRNazanin"/>
          <w:color w:val="111111"/>
          <w:sz w:val="28"/>
          <w:sz w:val="28"/>
          <w:szCs w:val="28"/>
          <w:rtl w:val="true"/>
          <w:lang w:bidi="fa-IR"/>
        </w:rPr>
        <w:t xml:space="preserve">ألف رجل قال فمضوا حتّی کان من القوم مسیرة بعض لیلة قال و قال مالک بن عوف لقومه لیصیّر کل رجل منکم اهله أو ماله خلف ظهره و اکسروا جفون سیوفکم و اکمنوا فی شعاب هذا الوادی و فی الشّجر فإذا کان فی غَلَس الصبح فاحملوا حملة رجل و اهدّوا </w:t>
      </w:r>
      <w:r>
        <w:rPr>
          <w:rStyle w:val="FootnoteAnchor"/>
          <w:rtl w:val="true"/>
        </w:rPr>
        <w:footnoteReference w:id="390"/>
      </w:r>
      <w:r>
        <w:rPr>
          <w:rFonts w:ascii="IRNazanin" w:hAnsi="IRNazanin" w:eastAsia="IRNazanin"/>
          <w:color w:val="111111"/>
          <w:sz w:val="28"/>
          <w:sz w:val="28"/>
          <w:szCs w:val="28"/>
          <w:rtl w:val="true"/>
          <w:lang w:bidi="fa-IR"/>
        </w:rPr>
        <w:t>القوم فانّ محمّداً لم یلق أحداً یحسن الحرب قال فلمّا صلّی رسول اللّٰه صلیَّ اللّٰه علیه و آله و سلم الغداة انحدر فی وادی حنین و هو واد له انحدار بعید و کان بنو سلیم علی مقدّمته فخرج علیهم کتائب هوازن من کلّ ناحیة فانهزمت بنو سلیم و انهزم من ورائهم و لم یبق أحد إلاّ انهزم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أمیر المؤمنین علیه السلام یقاتلهم فی نفر قلیل و مرّ المنهزمون برسول اللّٰه صلیَّ اللّٰه علیه و آله و سلم لا یلوون </w:t>
      </w:r>
      <w:r>
        <w:rPr>
          <w:rStyle w:val="FootnoteAnchor"/>
          <w:rtl w:val="true"/>
        </w:rPr>
        <w:footnoteReference w:id="391"/>
      </w:r>
      <w:r>
        <w:rPr>
          <w:rFonts w:ascii="IRNazanin" w:hAnsi="IRNazanin" w:eastAsia="IRNazanin"/>
          <w:color w:val="111111"/>
          <w:sz w:val="28"/>
          <w:sz w:val="28"/>
          <w:szCs w:val="28"/>
          <w:rtl w:val="true"/>
          <w:lang w:bidi="fa-IR"/>
        </w:rPr>
        <w:t>علی شیءٍ و کان العباس آخذاً بلجام بغلة رسول اللّٰه صلیَّ اللّٰه علیه و آله و سلم عن یمینه و أبو سفیان بن الحرث بن عبد المطلب عن یساره فأقبل رسول اللّٰه صلیَّ اللّٰه علیه و آله و سلم ینادی یا معشر الأنصار إلی أین أنا رسول اللّٰه فلم یلو أحد علیه و کانت نسیبة بنت کعب المازنیّة تحثو أی ترمی فی وجوه المنهزمین التّراب و تقول إلیٰ أین تفرّون عن اللّٰه و عن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بها عمر فقالت ویلک ما هذا الذی صنعت فقال لها هذا أمر اللّٰه فلمّا رأی رسول اللّٰه صلیَّ اللّٰه علیه و آله و سلم الهزیمة رکض </w:t>
      </w:r>
      <w:r>
        <w:rPr>
          <w:rStyle w:val="FootnoteAnchor"/>
          <w:rtl w:val="true"/>
        </w:rPr>
        <w:footnoteReference w:id="392"/>
      </w:r>
      <w:r>
        <w:rPr>
          <w:rFonts w:ascii="IRNazanin" w:hAnsi="IRNazanin" w:eastAsia="IRNazanin"/>
          <w:color w:val="111111"/>
          <w:sz w:val="28"/>
          <w:sz w:val="28"/>
          <w:szCs w:val="28"/>
          <w:rtl w:val="true"/>
          <w:lang w:bidi="fa-IR"/>
        </w:rPr>
        <w:t xml:space="preserve">نحو علیّ بغلته و قد شهر سیفه فقال یا عبّاس و کان صیّتاً رفیع الصوت اصعد هذا الظرب </w:t>
      </w:r>
      <w:r>
        <w:rPr>
          <w:rStyle w:val="FootnoteAnchor"/>
          <w:rtl w:val="true"/>
        </w:rPr>
        <w:footnoteReference w:id="393"/>
      </w:r>
      <w:r>
        <w:rPr>
          <w:rFonts w:ascii="IRNazanin" w:hAnsi="IRNazanin" w:eastAsia="IRNazanin"/>
          <w:color w:val="111111"/>
          <w:sz w:val="28"/>
          <w:sz w:val="28"/>
          <w:szCs w:val="28"/>
          <w:rtl w:val="true"/>
          <w:lang w:bidi="fa-IR"/>
        </w:rPr>
        <w:t>و ناد یا أصحاب البقرة و یا أصحاب الشّجرة إلی أین تفرّون هذا رسول اللّٰه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رسول اللّٰه صلیَّ اللّٰه علیه و آله و سلم یده فقال اللّهم لک الحمد و إلیک المشتکیٰ و أنت المستعان فنزل علیه جبرئیل فقال یا رسول اللّٰه دعوت بما دعا به موسیٰ</w:t>
      </w:r>
    </w:p>
    <w:p>
      <w:pPr>
        <w:pStyle w:val="BookText"/>
        <w:rPr/>
      </w:pPr>
      <w:r>
        <w:rPr>
          <w:rFonts w:ascii="IRNazanin" w:hAnsi="IRNazanin" w:eastAsia="IRNazanin"/>
          <w:color w:val="111111"/>
          <w:sz w:val="28"/>
          <w:sz w:val="28"/>
          <w:szCs w:val="28"/>
          <w:rtl w:val="true"/>
          <w:lang w:bidi="fa-IR"/>
        </w:rPr>
        <w:t>علیه السلام حیث فلق اللّٰه البحر و نجّاه من فرعون ثمّ قال رسول اللّٰه صلیَّ اللّٰه علیه و آله و سلم لأبی سفیان بن الحارث ناولنی کفّاً من حصی فناوله فرماه فی وجوه المشرکین ثمّ قال شاهت الوجوه ثمّ رفع رأسه إلی السماءِ و قال اللّهُمّ إن تهلک هذه العصابة لم تعبد و ان شئت ان لا تعبد 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الأنصار نداء العباس عطفوا و کسروا جفون سیوفهم و هم یقولون لبّیک و مرّوا برسول اللّٰه صلیَّ اللّٰه علیه و آله و سلم و استحیُوا أن یَرجعُوا إلیه و لحقوا بالرّایة فقال رسول اللّٰه صلیَّ اللّٰه علیه و آله و سلم للعبّاس من هٰؤلاءِ یا أبا الفضل فقال یا رسول اللّٰه هٰؤلاءِ الأنصار فقال رسول اللّٰه صلیَّ اللّٰه علیه و آله و سلم الآن حمی </w:t>
      </w:r>
      <w:r>
        <w:rPr>
          <w:rStyle w:val="FootnoteAnchor"/>
          <w:rtl w:val="true"/>
        </w:rPr>
        <w:footnoteReference w:id="394"/>
      </w:r>
      <w:r>
        <w:rPr>
          <w:rFonts w:ascii="Amiri" w:hAnsi="Amiri" w:eastAsia="Amiri" w:cs="Amiri"/>
          <w:color w:val="111111"/>
          <w:sz w:val="28"/>
          <w:sz w:val="28"/>
          <w:szCs w:val="28"/>
          <w:rtl w:val="true"/>
          <w:lang w:bidi="ar-SA"/>
        </w:rPr>
        <w:t xml:space="preserve">الوَطیس و نزل النّصر من اللّٰه و انهزمت الهوازن و کانوا یسمعون قعقعة السلاح فی الجّو و انهزموا فی کلّ وجه و غنم اللّٰه و رسوله أموالهم و نساءهم و ذراریهم و هو قول اللّٰه لَقَدْ نَصَرَکُمُ اللّٰهُ فِی مَوٰاطِنَ کَثِیرَةٍ وَ یَوْمَ حُنَیْنٍ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قال رجل من بنی نضر بن معاویة یقال له شجرة بن ربیعة للمؤمنین و هو أسیر فی أیدیهم أین الخیل البلق </w:t>
      </w:r>
      <w:r>
        <w:rPr>
          <w:rStyle w:val="FootnoteAnchor"/>
          <w:rtl w:val="true"/>
        </w:rPr>
        <w:footnoteReference w:id="395"/>
      </w:r>
      <w:r>
        <w:rPr>
          <w:rFonts w:ascii="IRNazanin" w:hAnsi="IRNazanin" w:eastAsia="IRNazanin"/>
          <w:color w:val="111111"/>
          <w:sz w:val="28"/>
          <w:sz w:val="28"/>
          <w:szCs w:val="28"/>
          <w:rtl w:val="true"/>
          <w:lang w:bidi="fa-IR"/>
        </w:rPr>
        <w:t>و الرجال علیهم الثّیاب البیض فانّما کان قتلنا بأیدیهم و ما کنّا نراکم فیهم إلاّ کهیئة الشّامة قالوا تلک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2908</w:t>
      </w:r>
    </w:p>
    <w:p>
      <w:pPr>
        <w:pStyle w:val="BookText"/>
        <w:rPr/>
      </w:pPr>
      <w:r>
        <w:rPr>
          <w:rFonts w:ascii="IRNazanin" w:hAnsi="IRNazanin" w:eastAsia="IRNazanin"/>
          <w:color w:val="111111"/>
          <w:sz w:val="28"/>
          <w:sz w:val="28"/>
          <w:szCs w:val="28"/>
          <w:rtl w:val="true"/>
          <w:lang w:bidi="fa-IR"/>
        </w:rPr>
        <w:t>و فی الکافی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السّکینة فقال ریح من الجنّة لها وجه کوجه الإنسان أطیب ریحاً من المسک و هی الّتی أنزلها اللّٰه علی رسوله بحنین فهزم المشرکین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2909</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علیّ بن أبی طالب علیه السلام یَوْمَ حُنَیْنٍ 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یَتُوبُ اللّٰهُ مِنْ بَعْدِ ذٰلِکَ عَلیٰ مَنْ یَشٰاءُ</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بالتّوفیق للإسلام وَ اللّٰهُ غَفُورٌ رَحِیمٌ</w:t>
      </w:r>
    </w:p>
    <w:p>
      <w:pPr>
        <w:pStyle w:val="BookText"/>
        <w:rPr/>
      </w:pPr>
      <w:r>
        <w:rPr>
          <w:rFonts w:ascii="IRNazanin" w:hAnsi="IRNazanin" w:eastAsia="IRNazanin"/>
          <w:color w:val="111111"/>
          <w:sz w:val="28"/>
          <w:sz w:val="28"/>
          <w:szCs w:val="28"/>
          <w:rtl w:val="true"/>
          <w:lang w:bidi="fa-IR"/>
        </w:rPr>
        <w:t>یتجاوز عنهم و یتفضّل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2911</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اناساً منهم جاؤوا إلی رسول اللّٰه صلیَّ اللّٰه علیه و آلِهِ و سلم و أسلموا و قالوا یا رسول اللّٰه أنت خیر النّاس و أبرّهم و قد سبی أهلونا و أولادنا و اخذت أموالنا و قد سبی یومئذ ستّة آلاف نفس و أخذ من الإبل و الغنم ما لا یحصیٰ فقال اختاروا إمّا سبایاکم و إمّا أموالکم فقالوا ما کنّا نعدل الأحساب شیئاً فقال رسول اللّٰه صلیَّ اللّٰه علیه و آله و سلم و قال إنّ هٰؤلاءِ جاءوا مسلمین و إنّا خیرّناهم بنی الذّراری و الأموال فلم یعدلوا بالأحساب شیئاً فمن کان بیده سبی و طابت نفسه أن یردّه فشأنه و من لا فلیعطنا و لیکن قرضاً علینا حتٰی نصیبَ شیئاً فلنعطیه مکانه فقالوا رضینا و سلّمنا فقال إنّی لا أدری لعلّ فیکم من لا یرضی فمروا عرفاءکم فلیرفعوا إلینا فرفعوا أنّهم قد رضوا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إِنَّمَا الْمُشْرِکُونَ نَجَسٌ</w:t>
      </w:r>
    </w:p>
    <w:p>
      <w:pPr>
        <w:pStyle w:val="BookText"/>
        <w:rPr/>
      </w:pPr>
      <w:r>
        <w:rPr>
          <w:rFonts w:ascii="Amiri" w:hAnsi="Amiri" w:eastAsia="Amiri" w:cs="Amiri"/>
          <w:color w:val="111111"/>
          <w:sz w:val="28"/>
          <w:sz w:val="28"/>
          <w:szCs w:val="28"/>
          <w:rtl w:val="true"/>
          <w:lang w:bidi="ar-SA"/>
        </w:rPr>
        <w:t>لخبث باطنهم فَلاٰ یَقْرَبُوا الْمَسْجِدَ الْحَرٰامَ بَعْدَ عٰامِهِمْ هٰذٰا وَ إِنْ خِفْتُمْ عَیْلَةً فقراً بسبب منعهم من الحرم و انقطاع ما کان لکم من قدومهم من المکاسب و المنافع فَسَوْفَ یُغْنِیکُمُ اللّٰهُ مِنْ فَضْلِهِ من عطائه و تفضّله علیٰ وجه آخر إِنْ شٰاءَ ، قیل قیّده بالمشیئة لینقطع الآمال إلی اللّٰه تعالی و لنبیّه علیٰ أنّه متفضّل فی ذٰلک و انّ الغنی الموعود یکون لبعض دون بعض و فی عام دون عام و قد أنجز وعدَهُ بأن أرسل السّماء علیهم مدراراً و وفّق طائفة من أهل الیمن للإسلام فحملوا الطّعام إلی مکّة ثمّ فتح علیهم البلاد و الغنائم و توجّه إلیهم الناس من أقطار الأرض إِنَّ اللّٰهَ عَلِیمٌ بأحوالکم حَکِیمٌ فیما یعطی و یمنع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قٰاتِلُوا الَّذِینَ لاٰ یُؤْمِنُونَ بِاللّٰهِ وَ لاٰ بِالْیَوْمِ الْآخِرِ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لا یؤمِنون بهما علی ما ینبغی فانّ إیمانهم کلا إیمان وَ لاٰ یُحَرِّمُونَ مٰا حَرَّمَ اللّٰهُ وَ رَسُولُهُ ما ثبت تحریمه بالکتاب و السنة وَ لاٰ یَدِینُونَ دِینَ الْحَقِّ الثابت الذی هو ناسخ سائر الأدیان و مبطلها مِنَ الَّذِینَ أُوتُوا الْکِتٰابَ بیان ل‍ اَلَّذِینَ لاٰ یُؤْمِنُونَ حَتّٰی یُعْطُوا الْجِزْیَةَ ما یقرّر علیهم أن یعطوه من جزی دینه إذا قضاه عَنْ یَدٍ مواتیة غیر ممتنعة وَ هُمْ صٰاغِرُونَ أذلاّء یعنی یؤخذ منهم علی الصّغار و الذّلّ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2912</w:t>
      </w:r>
    </w:p>
    <w:p>
      <w:pPr>
        <w:pStyle w:val="BookText"/>
        <w:rPr/>
      </w:pPr>
      <w:r>
        <w:rPr>
          <w:rFonts w:ascii="Amiri" w:hAnsi="Amiri" w:eastAsia="Amiri" w:cs="Amiri"/>
          <w:color w:val="111111"/>
          <w:sz w:val="28"/>
          <w:sz w:val="28"/>
          <w:szCs w:val="28"/>
          <w:rtl w:val="true"/>
          <w:lang w:bidi="ar-SA"/>
        </w:rPr>
        <w:t>فی الکافی و التهذیب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صلیَّ اللّٰه علیه و آله و سلم بخمسةِ أسیاف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السّیف الثانی علیٰ أهل الذمّة قال اللّٰه تعالیٰ وَ قُولُوا لِلنّٰاسِ حُسْناً نزلت هذه الآیة فی أهل الذمّة ثمّ نسخها قوله سبحانه قٰاتِلُوا الَّذِینَ لاٰ یُؤْمِنُونَ بِاللّٰهِ وَ لاٰ بِالْیَوْمِ الْآخِرِ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کان منهم فی دار الإسلام فلم یقبل منهم إلاّ الجزیة أو القتل و ما لهم فیء و ذراریهم سبی و إذا قبلوا الجزیة علیٰ أنفسهم حرم علینا سبیهم و حرمت أموالهم و حلّت لنا مناکحهم و من کان منهم فی دار الحرب حلّ لنا سبیهم و أموالهم و لم یحلّ لنا مناکحتهم و لم یقبل منهم إلاّ الدّخول فی دار الإسلام أو الجزیة أو 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2913</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2914</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المجوس أ کان لهم نبیّ فقال نعم أما بلغک کتاب رسول اللّٰه صلیَّ اللّٰه علیه و آله و سلم إلیٰ أهل مکّة أن أسلموا و إلاّ فأذنوا بحرب فکتبوا إلیٰ رسول اللّٰه صلیَّ اللّٰه علیه و آله و سلم أن خذ منّا الجزیة و دعنا إلیٰ عبادة الأوثان فکتب إلیهم النّبیّ صلیَّ اللّٰه علیه و آله و سلم أنّی لست آخذ الجزیة إلاّ من أهل الکتاب فکتبوا إلیه یریدون بذٰلک تکذیبه زعمت أنّک لا تأخذ الجزیَة إلاّ من أهل الکتاب ثمّ أخذت الجزیة من مجوس هَجَر </w:t>
      </w:r>
      <w:r>
        <w:rPr>
          <w:rStyle w:val="FootnoteAnchor"/>
          <w:rtl w:val="true"/>
        </w:rPr>
        <w:footnoteReference w:id="396"/>
      </w:r>
      <w:r>
        <w:rPr>
          <w:rFonts w:ascii="IRNazanin" w:hAnsi="IRNazanin" w:eastAsia="IRNazanin"/>
          <w:color w:val="111111"/>
          <w:sz w:val="28"/>
          <w:sz w:val="28"/>
          <w:szCs w:val="28"/>
          <w:rtl w:val="true"/>
          <w:lang w:bidi="fa-IR"/>
        </w:rPr>
        <w:t>فکتب إلیهم النّبی صلیَّ اللّٰه علیه و آله و سلم إنّ المجوس کان لهم نبیّ فقتلوه و کتاب أحرقوه أتاهم نبیّهم بکتابهم فی اثنی عشر ألف جلد 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فی الفقیه و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النساءِ کیف سقطت الجزیة و رفعت عنهنّ فقال لأنّ رسول اللّٰه صلیَّ اللّٰه علیه و آله و سلم نهیٰ عن قتل النساءِ و الولدان فی دار الحرب إلاّ أن یقاتلن و ان قاتلت أیضاً فأمسک عنها ما أمکنک و لم تخف خللاً فلما نهیٰ عن قتلهنّ فی دار الحرب کان ذٰلک فی دار الإِسلام أولیٰ و لو امتنعت أن تؤدی الجزیة لم یمکن قتلها فلمّا لم یمکن قتلها رفعت الجزیة عنها و لو امتنع الرّجال و أبوا</w:t>
      </w:r>
    </w:p>
    <w:p>
      <w:pPr>
        <w:pStyle w:val="BookText"/>
        <w:rPr/>
      </w:pPr>
      <w:r>
        <w:rPr>
          <w:rFonts w:ascii="IRNazanin" w:hAnsi="IRNazanin" w:eastAsia="IRNazanin"/>
          <w:color w:val="111111"/>
          <w:sz w:val="28"/>
          <w:sz w:val="28"/>
          <w:szCs w:val="28"/>
          <w:rtl w:val="true"/>
          <w:lang w:bidi="fa-IR"/>
        </w:rPr>
        <w:t>أن یؤدّوا الجزیة کانوا ناقضین للعهد و حلّت دماؤهم و قتلهم لأنّ قتل الرّجال مباح فی دار الشّرک و کذٰلک المقعدة من أهل الشّرک و الذمّة و الأعمیٰ و الشیخ الفانی و المرأة و الولدان فی أرض الحرب و من أجل ذٰلک رفعت عنهم الجزیة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2916</w:t>
      </w:r>
    </w:p>
    <w:p>
      <w:pPr>
        <w:pStyle w:val="BookText"/>
        <w:rPr/>
      </w:pPr>
      <w:r>
        <w:rPr>
          <w:rFonts w:ascii="IRNazanin" w:hAnsi="IRNazanin" w:eastAsia="IRNazanin"/>
          <w:color w:val="111111"/>
          <w:sz w:val="28"/>
          <w:sz w:val="28"/>
          <w:szCs w:val="28"/>
          <w:rtl w:val="true"/>
          <w:lang w:bidi="fa-IR"/>
        </w:rPr>
        <w:t>و فی الکافی و الفقیه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السّنة أن لا یؤخذ الجزیة من المعتوه </w:t>
      </w:r>
      <w:r>
        <w:rPr>
          <w:rStyle w:val="FootnoteAnchor"/>
          <w:rtl w:val="true"/>
        </w:rPr>
        <w:footnoteReference w:id="397"/>
      </w:r>
      <w:r>
        <w:rPr>
          <w:rFonts w:ascii="IRNazanin" w:hAnsi="IRNazanin" w:eastAsia="IRNazanin"/>
          <w:color w:val="111111"/>
          <w:sz w:val="28"/>
          <w:sz w:val="28"/>
          <w:szCs w:val="28"/>
          <w:rtl w:val="true"/>
          <w:lang w:bidi="fa-IR"/>
        </w:rPr>
        <w:t>و لا من المغلُوب علی عقله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2917</w:t>
      </w:r>
    </w:p>
    <w:p>
      <w:pPr>
        <w:pStyle w:val="BookText"/>
        <w:rPr/>
      </w:pPr>
      <w:r>
        <w:rPr>
          <w:rFonts w:ascii="Amiri" w:hAnsi="Amiri" w:eastAsia="Amiri" w:cs="Amiri"/>
          <w:color w:val="111111"/>
          <w:sz w:val="28"/>
          <w:sz w:val="28"/>
          <w:szCs w:val="28"/>
          <w:rtl w:val="true"/>
          <w:lang w:bidi="ar-SA"/>
        </w:rPr>
        <w:t>و فیهما و العیّاشیّ 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ما حدّ الجزیة علیٰ أهل الکتاب و هل علیهم فی ذلک شیء موظف لا ینبغی أن لا یجوزوا إلیٰ غیره فقال ذٰلک إلی الإِمام یأخذ من کلِّ إنسان منهم ما شاءَ علیٰ قدر ما له و ما یطیق إنّما هم قوم فدوا أنفسهم من أن یستعبدوا أو یقتلوا فالجزیة تؤخذ منهم علیٰ قدر ما یطیقون له أن یأخذهم به حتّیٰ یسلموا فانّ اللّٰه تعالیٰ قال حَتّٰی یُعْطُوا الْجِزْیَةَ عَنْ یَدٍ وَ هُمْ صٰاغِرُونَ و کیف یکون صاغراً و هو لا یکترث </w:t>
      </w:r>
      <w:r>
        <w:rPr>
          <w:rStyle w:val="FootnoteAnchor"/>
          <w:rtl w:val="true"/>
        </w:rPr>
        <w:footnoteReference w:id="398"/>
      </w:r>
      <w:r>
        <w:rPr>
          <w:rFonts w:ascii="IRNazanin" w:hAnsi="IRNazanin" w:eastAsia="IRNazanin"/>
          <w:color w:val="111111"/>
          <w:sz w:val="28"/>
          <w:sz w:val="28"/>
          <w:szCs w:val="28"/>
          <w:rtl w:val="true"/>
          <w:lang w:bidi="fa-IR"/>
        </w:rPr>
        <w:t>لما یؤخذ منه لا حتّیٰ یجد ذلاًّ لما أخذ منه فیألم لذلک فیسلم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2918</w:t>
      </w:r>
    </w:p>
    <w:p>
      <w:pPr>
        <w:pStyle w:val="BookText"/>
        <w:rPr/>
      </w:pPr>
      <w:r>
        <w:rPr>
          <w:rFonts w:ascii="IRNazanin" w:hAnsi="IRNazanin" w:eastAsia="IRNazanin"/>
          <w:color w:val="111111"/>
          <w:sz w:val="28"/>
          <w:sz w:val="28"/>
          <w:szCs w:val="28"/>
          <w:rtl w:val="true"/>
          <w:lang w:bidi="fa-IR"/>
        </w:rPr>
        <w:t>و فیهما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الجزیة أ یؤخذ من أموالهم و مواشیهم شیء سوی الجزیة 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عُزَیْرٌ ابْنُ اللّٰهِ</w:t>
      </w:r>
    </w:p>
    <w:p>
      <w:pPr>
        <w:pStyle w:val="BookText"/>
        <w:rPr/>
      </w:pPr>
      <w:r>
        <w:rPr>
          <w:rFonts w:ascii="Amiri" w:hAnsi="Amiri" w:eastAsia="Amiri" w:cs="Amiri"/>
          <w:color w:val="111111"/>
          <w:sz w:val="28"/>
          <w:sz w:val="28"/>
          <w:szCs w:val="28"/>
          <w:rtl w:val="true"/>
          <w:lang w:bidi="ar-SA"/>
        </w:rPr>
        <w:t>إنّما قال ذٰلک بعضهم و لم یقله کلّهم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2919</w:t>
      </w:r>
    </w:p>
    <w:p>
      <w:pPr>
        <w:pStyle w:val="BookText"/>
        <w:rPr/>
      </w:pPr>
      <w:r>
        <w:rPr>
          <w:rFonts w:ascii="Amiri" w:hAnsi="Amiri" w:eastAsia="Amiri" w:cs="Amiri"/>
          <w:color w:val="111111"/>
          <w:sz w:val="28"/>
          <w:sz w:val="28"/>
          <w:szCs w:val="28"/>
          <w:rtl w:val="true"/>
          <w:lang w:bidi="ar-SA"/>
        </w:rPr>
        <w:t>فی الإِحتجاج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طالبهم بالحجّة فقالوا لأنّه أحییٰ لبنی إسرائیل التوراة بعد ما ذهبت و لم یفعل بها هذا إلاّ لأنّه ابنه فقال صلیَّ اللّٰه علیه و آله و سلم کیف صار عُزَیْرٌ ابْنُ اللّٰهِ دون موسیٰ و هو الذی جاءهم بالتوراٰة و رأوا منه من المعجزات ما قد علمتم فان کان عُزَیْرٌ ابْنُ اللّٰهِ لما ظهر من إکرامه من أحیاء التوراة فلقد کان موسیٰ بالنبوّة أحق و أولیٰ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النَّصٰاریٰ الْمَسِیحُ ابْنُ اللّٰهِ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قول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2922</w:t>
      </w:r>
    </w:p>
    <w:p>
      <w:pPr>
        <w:pStyle w:val="BookText"/>
        <w:rPr/>
      </w:pPr>
      <w:r>
        <w:rPr>
          <w:rFonts w:ascii="IRNazanin" w:hAnsi="IRNazanin" w:eastAsia="IRNazanin"/>
          <w:color w:val="111111"/>
          <w:sz w:val="28"/>
          <w:sz w:val="28"/>
          <w:szCs w:val="28"/>
          <w:rtl w:val="true"/>
          <w:lang w:bidi="fa-IR"/>
        </w:rPr>
        <w:t>فی الإِحتجاج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طالبهم بالحجّة فقالوا إنّ اللّٰهَ لما أظهر علی ید عیسی علیه السلام من الأشیاء العجیبة ما أظهر فقد اتخذه ولداً علی جهة الکرامة فقال لهم رسول اللّٰه صلیَّ اللّٰه علیه و آله و سلم فقد سمعتم ما قلته للیهود فی هذا المعنی الذی ذکرتموه ثمّ أعاد ذلک کلّه فسکتوا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قَوْلُهُمْ بِأَفْوٰاهِهِمْ</w:t>
      </w:r>
    </w:p>
    <w:p>
      <w:pPr>
        <w:pStyle w:val="BookText"/>
        <w:rPr/>
      </w:pPr>
      <w:r>
        <w:rPr>
          <w:rFonts w:ascii="Amiri" w:hAnsi="Amiri" w:eastAsia="Amiri" w:cs="Amiri"/>
          <w:color w:val="111111"/>
          <w:sz w:val="28"/>
          <w:sz w:val="28"/>
          <w:szCs w:val="28"/>
          <w:rtl w:val="true"/>
          <w:lang w:bidi="ar-SA"/>
        </w:rPr>
        <w:t xml:space="preserve">اخترعوه بأفواههم لم یأتهم به کتاب و ما لهم به حجّة یُضٰاهِؤُنَ قَوْلَ الَّذِینَ کَفَرُوا یضاهی قولهم قَوْلَ الَّذِینَ کَفَرُوا مِنْ قَبْلُ کالقائلین بأنّ الملائکة بنات اللّٰه قٰاتَلَهُمُ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2923</w:t>
      </w:r>
    </w:p>
    <w:p>
      <w:pPr>
        <w:pStyle w:val="BookText"/>
        <w:rPr/>
      </w:pPr>
      <w:r>
        <w:rPr>
          <w:rFonts w:ascii="IRNazanin" w:hAnsi="IRNazanin" w:eastAsia="IRNazanin"/>
          <w:color w:val="111111"/>
          <w:sz w:val="28"/>
          <w:sz w:val="28"/>
          <w:szCs w:val="28"/>
          <w:rtl w:val="true"/>
          <w:lang w:bidi="fa-IR"/>
        </w:rPr>
        <w:t>فی الإِحتجاج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لعنهم اللّٰه فسمّی اللعنة قتالاً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یُؤْفَکُونَ</w:t>
      </w:r>
    </w:p>
    <w:p>
      <w:pPr>
        <w:pStyle w:val="BookText"/>
        <w:rPr/>
      </w:pPr>
      <w:r>
        <w:rPr>
          <w:rFonts w:ascii="IRNazanin" w:hAnsi="IRNazanin" w:eastAsia="IRNazanin"/>
          <w:color w:val="111111"/>
          <w:sz w:val="28"/>
          <w:sz w:val="28"/>
          <w:szCs w:val="28"/>
          <w:rtl w:val="true"/>
          <w:lang w:bidi="fa-IR"/>
        </w:rPr>
        <w:t>کیف یصرفون عن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2924</w:t>
      </w:r>
    </w:p>
    <w:p>
      <w:pPr>
        <w:pStyle w:val="BookText"/>
        <w:rPr/>
      </w:pPr>
      <w:r>
        <w:rPr>
          <w:rFonts w:ascii="Amiri" w:hAnsi="Amiri" w:eastAsia="Amiri" w:cs="Amiri"/>
          <w:color w:val="111111"/>
          <w:sz w:val="28"/>
          <w:sz w:val="28"/>
          <w:szCs w:val="28"/>
          <w:rtl w:val="true"/>
          <w:lang w:bidi="ar-SA"/>
        </w:rPr>
        <w:t>فی المجالس و العیّاشیّ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علی الیهود حین قالوا عُزَیْرٌ ابْنُ اللّٰهِ و اشتد غضب اللّٰه علی النصاری حین قالوا اَلْمَسِیحُ ابْنُ اللّٰهِ و اشتدّ غضب اللّٰه علی من أراق دمی و آذانی فی عترتی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w:t>
      </w:r>
    </w:p>
    <w:p>
      <w:pPr>
        <w:pStyle w:val="BookText"/>
        <w:rPr/>
      </w:pPr>
      <w:r>
        <w:rPr>
          <w:rFonts w:ascii="Amiri" w:hAnsi="Amiri" w:eastAsia="Amiri" w:cs="Amiri"/>
          <w:color w:val="111111"/>
          <w:sz w:val="28"/>
          <w:sz w:val="28"/>
          <w:szCs w:val="28"/>
          <w:rtl w:val="true"/>
          <w:lang w:bidi="ar-SA"/>
        </w:rPr>
        <w:t>بأن أطاعوهم فی تحریم ما أحلّ اللّٰه و تحلیل ما حرّم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2925</w:t>
      </w:r>
    </w:p>
    <w:p>
      <w:p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دعوهم إلیٰ عبادة أنفسهم و لو دعوهم إلیٰ عبادة أنفسهم لما أجابوهم و لکن أحلّوا لهم حراماً و حرّموا علیهم حلالاً فعبدوهم من حیث لا یشعرون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معناه أخبار کثیرة وَ الْمَسِیحَ ابْنَ مَرْیَمَ بأن أهلّوه للعبادة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المسیح فعصوه و عظّموه فی أنفسهم حتّی زعمُوا أنّه إله و انّه ابن اللّٰه و طائفة منهم قالوا ثالث ثلاثة و طائفة منهم قالوا هو اللّٰه و أمّا أَحْبٰارَهُمْ وَ رُهْبٰانَهُمْ فانّهم أطاعوهم و أخذوا بقولهم و اتبعوا ما أمروهم به و دانوا بما دعوهم إلیه فاتّخذوهم أرباباً بطاعتهم لهم و ترکهم أمر اللّٰه و کتبه و رسله فنبذوه وراٰء ظهورهم قال</w:t>
      </w:r>
    </w:p>
    <w:p>
      <w:pPr>
        <w:pStyle w:val="BookText"/>
        <w:rPr/>
      </w:pPr>
      <w:r>
        <w:rPr>
          <w:rFonts w:ascii="Amiri" w:hAnsi="Amiri" w:eastAsia="Amiri" w:cs="Amiri"/>
          <w:color w:val="111111"/>
          <w:sz w:val="28"/>
          <w:sz w:val="28"/>
          <w:szCs w:val="28"/>
          <w:rtl w:val="true"/>
          <w:lang w:bidi="ar-SA"/>
        </w:rPr>
        <w:t xml:space="preserve">و انّما ذکر هذا فی کتابنا لکی نتّعظ بهم وَ مٰا أُمِرُوا إِلاّٰ لِیَعْبُدُوا لیطیعُوا إِلٰهاً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اللّٰه تعالیٰ و أمّا طاعة الرسل و أوصیائهم فهی فی الحقیقة طاعة اللّٰه لأنّهم عن اللّٰه یأمرون و ینهون لاٰ إِلٰهَ إِلاّٰ هُوَ سُبْحٰانَهُ عَمّٰا یُشْرِکُونَ تنزیه له عن الاشراک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یُرِیدُونَ أَنْ یُطْفِؤُا</w:t>
      </w:r>
    </w:p>
    <w:p>
      <w:pPr>
        <w:pStyle w:val="BookText"/>
        <w:rPr/>
      </w:pPr>
      <w:r>
        <w:rPr>
          <w:rFonts w:ascii="Amiri" w:hAnsi="Amiri" w:eastAsia="Amiri" w:cs="Amiri"/>
          <w:color w:val="111111"/>
          <w:sz w:val="28"/>
          <w:sz w:val="28"/>
          <w:szCs w:val="28"/>
          <w:rtl w:val="true"/>
          <w:lang w:bidi="ar-SA"/>
        </w:rPr>
        <w:t xml:space="preserve">یخمدوا نُورَ اللّٰهِ بِأَفْوٰاهِهِمْ </w:t>
      </w:r>
      <w:r>
        <w:rPr>
          <w:rStyle w:val="FootnoteAnchor"/>
          <w:rtl w:val="true"/>
        </w:rPr>
        <w:footnoteReference w:id="399"/>
      </w:r>
      <w:r>
        <w:rPr>
          <w:rFonts w:ascii="Amiri" w:hAnsi="Amiri" w:eastAsia="Amiri" w:cs="Amiri"/>
          <w:color w:val="111111"/>
          <w:sz w:val="28"/>
          <w:sz w:val="28"/>
          <w:szCs w:val="28"/>
          <w:rtl w:val="true"/>
          <w:lang w:bidi="ar-SA"/>
        </w:rPr>
        <w:t>بشرکهم و تکذیبهم وَ یَأْبَی اللّٰهُ إِلاّٰ أَنْ یُتِمَّ نُورَهُ باعلاءِ التوحید و إعزاز الإسلام وَ لَوْ کَرِهَ الْکٰافِرُونَ مثل اللّٰه سبحانه حالهم فی طلبهم إبطال نبوّة محمّد صلیَّ اللّٰه علیه و آله و سلم و ولایة علیّ علیه السلام بالتکذیب بحال من یرید أن ینفخ فی نور عظیم یرید اللّٰه أن یبلغه الغایة القصویٰ من الإضاءة و الإنارة لیطفئه بنفخه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2927</w:t>
      </w:r>
    </w:p>
    <w:p>
      <w:pPr>
        <w:pStyle w:val="BookText"/>
        <w:rPr/>
      </w:pPr>
      <w:r>
        <w:rPr>
          <w:rFonts w:ascii="IRNazanin" w:hAnsi="IRNazanin" w:eastAsia="IRNazanin"/>
          <w:color w:val="111111"/>
          <w:sz w:val="28"/>
          <w:sz w:val="28"/>
          <w:szCs w:val="28"/>
          <w:rtl w:val="true"/>
          <w:lang w:bidi="fa-IR"/>
        </w:rPr>
        <w:t>فی الإِحتجاج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یعنی أنّهم أثبتوا فی الکتاب ما لم یقله اللّٰه لیلبسوا علی الخلیقة فأعمی اللّٰه قلوبهم حتّیٰ ترکوا فیه ما دلّ علیٰ ما أحدثوه فیه و حرفوا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2928</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أهل الکتاب القیّمین به و العالمین بظاهره و باطنه من شجرة أَصْلُهٰا ثٰابِتٌ وَ فَرْعُهٰا فِی السَّمٰاءِ تُؤْتِی أُکُلَهٰا کُلَّ حِینٍ بِإِذْنِ رَبِّهٰا أی یظهر مثل هذا العلم لمحتملیه فی الوقت بعد الوقت و جعل أعداءها أهل الشجرة الملعونة الذین حاولوا إطفاء نور اللّٰه بأفواههم فأبی اللّٰه إِلاّٰ أَنْ یُتِمَّ نُورَهُ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2929</w:t>
      </w:r>
    </w:p>
    <w:p>
      <w:pPr>
        <w:pStyle w:val="BookText"/>
        <w:rPr/>
      </w:pPr>
      <w:r>
        <w:rPr>
          <w:rFonts w:ascii="Amiri" w:hAnsi="Amiri" w:eastAsia="Amiri" w:cs="Amiri"/>
          <w:color w:val="111111"/>
          <w:sz w:val="28"/>
          <w:sz w:val="28"/>
          <w:szCs w:val="28"/>
          <w:rtl w:val="true"/>
          <w:lang w:bidi="ar-SA"/>
        </w:rPr>
        <w:t>و فی الإکمال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ذکر شقّ فرعون بطون الحوامل فی طلب موسی کذٰلک بنو أمیّة و بنو العبّاس لمّا أن وقفوا علیٰ أنّ زوال ملک الأمراءِ و الجبابرة منهم علی ید القائم ناصبونا العداوة و وضعوا سیوفهم فی قتل أهل بیت رسول اللّٰه صلیَّ اللّٰه علیه و آله و سلم و ابادة نسله طمعا منهم فی الوصول إلی قتل القائم علیه السلام فأبی اللّٰه أن یکشف أمره لواحد من الظّلمة إِلاّٰ أَنْ یُتِمَّ نُورَهُ وَ لَوْ کَرِهَ الْمُشْرِکُونَ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w:t>
      </w:r>
    </w:p>
    <w:p>
      <w:pPr>
        <w:pStyle w:val="BookText"/>
        <w:rPr/>
      </w:pPr>
      <w:r>
        <w:rPr>
          <w:rFonts w:ascii="Amiri" w:hAnsi="Amiri" w:eastAsia="Amiri" w:cs="Amiri"/>
          <w:color w:val="111111"/>
          <w:sz w:val="28"/>
          <w:sz w:val="28"/>
          <w:szCs w:val="28"/>
          <w:rtl w:val="true"/>
          <w:lang w:bidi="ar-SA"/>
        </w:rPr>
        <w:t xml:space="preserve">لیظهر دین الحق علیٰ سائر الأدیان وَ لَوْ کَرِهَ الْمُشْرِکُونَ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نزلت فی القائم من آل محمّد علیه و علیهم السلام قال و هو الّذی ذکرناه ممّا تأویله بعد تنزیله</w:t>
      </w:r>
    </w:p>
    <w:p>
      <w:pPr>
        <w:pStyle w:val="BookText"/>
        <w:rPr/>
      </w:pPr>
      <w:r>
        <w:rPr>
          <w:rFonts w:eastAsia="Times New Roman" w:cs="Times New Roman" w:ascii="Times New Roman" w:hAnsi="Times New Roman"/>
          <w:color w:val="111111"/>
          <w:sz w:val="28"/>
          <w:szCs w:val="28"/>
          <w:lang w:val="en-US" w:bidi="en-US"/>
        </w:rPr>
        <w:t>2930</w:t>
      </w:r>
    </w:p>
    <w:p>
      <w:pPr>
        <w:pStyle w:val="BookText"/>
        <w:rPr/>
      </w:pPr>
      <w:r>
        <w:rPr>
          <w:rFonts w:ascii="IRNazanin" w:hAnsi="IRNazanin" w:eastAsia="IRNazanin"/>
          <w:color w:val="111111"/>
          <w:sz w:val="28"/>
          <w:sz w:val="28"/>
          <w:szCs w:val="28"/>
          <w:rtl w:val="true"/>
          <w:lang w:bidi="fa-IR"/>
        </w:rPr>
        <w:t>و فی الإکمال عن الصادق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 تأویلها بعد و لا ینزل تأویلها حتّیٰ یخرج القائم فإذا خرج القائم علیه السلام لم یبق کافر باللّٰه العظیم و لا مشرک بالإمام إلاّ کره خروجه حتّی لو کان کافر أو مشرک فی بطن صخرة لقالت یا مؤمن فی بطنی کافر فاکسرنی و اقتله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2931</w:t>
      </w:r>
    </w:p>
    <w:p>
      <w:pPr>
        <w:pStyle w:val="BookText"/>
        <w:rPr/>
      </w:pPr>
      <w:r>
        <w:rPr>
          <w:rFonts w:ascii="Amiri" w:hAnsi="Amiri" w:eastAsia="Amiri" w:cs="Amiri"/>
          <w:color w:val="111111"/>
          <w:sz w:val="28"/>
          <w:sz w:val="28"/>
          <w:szCs w:val="28"/>
          <w:rtl w:val="true"/>
          <w:lang w:bidi="ar-SA"/>
        </w:rPr>
        <w:t>و فی الکافی عن الکاظم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 رسوله صلَّی اللّٰه علیه و آله و سلم بالولایة لوصیّة و الولایة هی دین الحقّ لیظهره علیٰ جمیع الأدیان عند قیام القائم علیه السلام و اللّٰه متمّ ولایة القائم وَ لَوْ کَرِهَ الْکٰافِرُونَ بولایة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هذا تنزیل قال نعم هذا الحرف تنزیل و امّا غیره فتأویل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2932</w:t>
      </w:r>
    </w:p>
    <w:p>
      <w:pPr>
        <w:pStyle w:val="BookText"/>
        <w:rPr/>
      </w:pPr>
      <w:r>
        <w:rPr>
          <w:rFonts w:ascii="Amiri" w:hAnsi="Amiri" w:eastAsia="Amiri" w:cs="Amiri"/>
          <w:color w:val="111111"/>
          <w:sz w:val="28"/>
          <w:sz w:val="28"/>
          <w:szCs w:val="28"/>
          <w:rtl w:val="true"/>
          <w:lang w:bidi="ar-SA"/>
        </w:rPr>
        <w:t>و فیه فی حدیث مناجاة موسیٰ علیه السلام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محمّداً صلیَّ اللّٰه علیه و آله و سلم قال فتمّت کلماتی لأظهرنّ دینه علی الأدیان کلّها و لأعبدنّ بکلّ مکان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2933</w:t>
      </w:r>
    </w:p>
    <w:p>
      <w:pPr>
        <w:pStyle w:val="BookText"/>
        <w:rPr/>
      </w:pPr>
      <w:r>
        <w:rPr>
          <w:rFonts w:ascii="Amiri" w:hAnsi="Amiri" w:eastAsia="Amiri" w:cs="Amiri"/>
          <w:color w:val="111111"/>
          <w:sz w:val="28"/>
          <w:sz w:val="28"/>
          <w:szCs w:val="28"/>
          <w:rtl w:val="true"/>
          <w:lang w:bidi="ar-SA"/>
        </w:rPr>
        <w:t>و فی الإِحتجاج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غاب صاحب هذا الأمر بإیضاح الغدر له فی ذلک لاشتمال الفتنة علی القلوب حتّی یکون أقرب الناس إلیه أشدّهم عداوةً و عند ذٰلک یؤیّده اللّٰه بِجُنُودٍ لَمْ تَرَوْهٰا و یظهر دین نبیّه علیٰ یَدَیه عَلَی الدِّینِ کُلِّهِ وَ لَوْ کَرِهَ الْمُشْرِکُونَ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2934</w:t>
      </w:r>
    </w:p>
    <w:p>
      <w:pPr>
        <w:pStyle w:val="BookText"/>
        <w:rPr/>
      </w:pPr>
      <w:r>
        <w:rPr>
          <w:rFonts w:ascii="Amiri" w:hAnsi="Amiri" w:eastAsia="Amiri" w:cs="Amiri"/>
          <w:color w:val="111111"/>
          <w:sz w:val="28"/>
          <w:sz w:val="28"/>
          <w:szCs w:val="28"/>
          <w:rtl w:val="true"/>
          <w:lang w:bidi="ar-SA"/>
        </w:rPr>
        <w:t>و 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أنّ ذٰلک یکون عند خروج المهدیّ من آل محمّد علیه و علیهم صلوات اللّٰه فلا یبقیٰ أحد إلاّ أقرّ بمحمّد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2935</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 قال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2936</w:t>
      </w:r>
    </w:p>
    <w:p>
      <w:pPr>
        <w:pStyle w:val="BookText"/>
        <w:rPr/>
      </w:pPr>
      <w:r>
        <w:rPr>
          <w:rFonts w:ascii="IRNazanin" w:hAnsi="IRNazanin" w:eastAsia="IRNazanin"/>
          <w:color w:val="111111"/>
          <w:sz w:val="28"/>
          <w:sz w:val="28"/>
          <w:szCs w:val="28"/>
          <w:rtl w:val="true"/>
          <w:lang w:bidi="fa-IR"/>
        </w:rPr>
        <w:t>و فی خبر آخر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w:t>
      </w:r>
    </w:p>
    <w:p>
      <w:pPr>
        <w:pStyle w:val="BookText"/>
        <w:rPr/>
      </w:pPr>
      <w:r>
        <w:rPr>
          <w:rFonts w:ascii="Amiri" w:hAnsi="Amiri" w:eastAsia="Amiri" w:cs="Amiri"/>
          <w:color w:val="111111"/>
          <w:sz w:val="28"/>
          <w:sz w:val="28"/>
          <w:szCs w:val="28"/>
          <w:rtl w:val="true"/>
          <w:lang w:bidi="ar-SA"/>
        </w:rPr>
        <w:t>اللّٰه فی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ذلک بعد قالوا نعم قال کلاّ فو الّذی نفسی بیده حتّی لا یبقی قریة إلاّ و تنادی بشهادة أن لا إلٰه إلاّ اللّٰه و محمّد رسول اللّٰه صلیَّ اللّٰه علیه و آله و سلم بکرةً و عشیّاً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إذا خرج القائم لم یبق مشرک باللّٰه العظیم و لا کافر إلاّ کره خروجه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2939</w:t>
      </w:r>
    </w:p>
    <w:p>
      <w:pPr>
        <w:pStyle w:val="BookText"/>
        <w:rPr/>
      </w:pPr>
      <w:r>
        <w:rPr>
          <w:rFonts w:ascii="Amiri" w:hAnsi="Amiri" w:eastAsia="Amiri" w:cs="Amiri"/>
          <w:color w:val="111111"/>
          <w:sz w:val="28"/>
          <w:sz w:val="28"/>
          <w:szCs w:val="28"/>
          <w:rtl w:val="true"/>
          <w:lang w:bidi="ar-SA"/>
        </w:rPr>
        <w:t>و فی المجمع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علیٰ وجه الأرض بیت مدر </w:t>
      </w:r>
      <w:r>
        <w:rPr>
          <w:rStyle w:val="FootnoteAnchor"/>
          <w:rtl w:val="true"/>
        </w:rPr>
        <w:footnoteReference w:id="400"/>
      </w:r>
      <w:r>
        <w:rPr>
          <w:rFonts w:ascii="IRNazanin" w:hAnsi="IRNazanin" w:eastAsia="IRNazanin"/>
          <w:color w:val="111111"/>
          <w:sz w:val="28"/>
          <w:sz w:val="28"/>
          <w:szCs w:val="28"/>
          <w:rtl w:val="true"/>
          <w:lang w:bidi="fa-IR"/>
        </w:rPr>
        <w:t xml:space="preserve">و لا وبر </w:t>
      </w:r>
      <w:r>
        <w:rPr>
          <w:rStyle w:val="FootnoteAnchor"/>
          <w:rtl w:val="true"/>
        </w:rPr>
        <w:footnoteReference w:id="401"/>
      </w:r>
      <w:r>
        <w:rPr>
          <w:rFonts w:ascii="Amiri" w:hAnsi="Amiri" w:eastAsia="Amiri" w:cs="Amiri"/>
          <w:color w:val="111111"/>
          <w:sz w:val="28"/>
          <w:sz w:val="28"/>
          <w:szCs w:val="28"/>
          <w:rtl w:val="true"/>
          <w:lang w:bidi="ar-SA"/>
        </w:rPr>
        <w:t>إلاّ أدخله اللّٰه الإسلام امّا بعزّ عزیز أو بذل ذلیل امّا یعرهم فیجعلهم اللّٰه من أهله فیعزّوا به و إمّا یذلّهم فیدینون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2940</w:t>
      </w:r>
    </w:p>
    <w:p>
      <w:pPr>
        <w:pStyle w:val="BookText"/>
        <w:rPr/>
      </w:pPr>
      <w:r>
        <w:rPr>
          <w:rFonts w:ascii="IRNazanin" w:hAnsi="IRNazanin" w:eastAsia="IRNazanin"/>
          <w:color w:val="111111"/>
          <w:sz w:val="28"/>
          <w:sz w:val="28"/>
          <w:szCs w:val="28"/>
          <w:rtl w:val="true"/>
          <w:lang w:bidi="fa-IR"/>
        </w:rPr>
        <w:t>و فی الإکمال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مؤیّد بالنّصر تطویٰ له الأرض و تظهر له الکنوز یبلغ سلطانه المشرق و المغرب و یظهر اللّٰه به دینه علی الدّین کلّه فلا یبقیٰ فی الأرض خراب إلاّ عمر و ینزل روح اللّٰه عیسی بن مریم فیصلیّ خلفه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w:t>
      </w:r>
    </w:p>
    <w:p>
      <w:pPr>
        <w:pStyle w:val="BookText"/>
        <w:rPr/>
      </w:pPr>
      <w:r>
        <w:rPr>
          <w:rFonts w:ascii="Amiri" w:hAnsi="Amiri" w:eastAsia="Amiri" w:cs="Amiri"/>
          <w:color w:val="111111"/>
          <w:sz w:val="28"/>
          <w:sz w:val="28"/>
          <w:szCs w:val="28"/>
          <w:rtl w:val="true"/>
          <w:lang w:bidi="ar-SA"/>
        </w:rPr>
        <w:t>یأخذونها من الحرام بالرّشاءِ فی الأحکام و تخفیف الشرایع للعوام وَ یَصُدُّونَ عَنْ سَبِیلِ اللّٰهِ عن دینه وَ الَّذِینَ یَکْنِزُونَ الذَّهَبَ وَ الْفِضَّةَ وَ لاٰ یُنْفِقُونَهٰا فِی سَبِیلِ اللّٰهِ قید الکنز بعدم الإنفاق لئلا یعمّ من جمع للإنفاق و بعد إخراج الحقوق فَبَشِّرْهُمْ بِعَذٰابٍ أَلِیمٍ هو الکیّ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یُحْمیٰ عَلَیْهٰا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یوقد النار ذات حَمی شدیدة علی الکنوز فِی نٰارِ جَهَنَّمَ فَتُکْویٰ بِهٰا بتلک الکنوز المحماة جِبٰاهُهُمْ وَ جُنُوبُهُمْ وَ ظُهُورُهُمْ قیل إنّما خصّ هذه الأعضاء لأنّهم لم یبطلوا بترک الإنفاق إلاّ الأغراض الدّنیویة من وجاهة عند الناس و أن یکون ماء وجوههم مصوناً و من أکل طیّبات یتضلّعون </w:t>
      </w:r>
      <w:r>
        <w:rPr>
          <w:rStyle w:val="FootnoteAnchor"/>
          <w:rtl w:val="true"/>
        </w:rPr>
        <w:footnoteReference w:id="402"/>
      </w:r>
      <w:r>
        <w:rPr>
          <w:rFonts w:ascii="IRNazanin" w:hAnsi="IRNazanin" w:eastAsia="IRNazanin"/>
          <w:color w:val="111111"/>
          <w:sz w:val="28"/>
          <w:sz w:val="28"/>
          <w:szCs w:val="28"/>
          <w:rtl w:val="true"/>
          <w:lang w:bidi="fa-IR"/>
        </w:rPr>
        <w:t>فیها و من لبس ثیاب ناعمة یطرحونها علیٰ ظهورهم أو لأنّهم یعبسون وجوههم للفقیر إذ رأوه یولّونه جنوبهم و إذا دار</w:t>
      </w:r>
    </w:p>
    <w:p>
      <w:pPr>
        <w:pStyle w:val="BookText"/>
        <w:rPr/>
      </w:pPr>
      <w:r>
        <w:rPr>
          <w:rFonts w:ascii="Amiri" w:hAnsi="Amiri" w:eastAsia="Amiri" w:cs="Amiri"/>
          <w:color w:val="111111"/>
          <w:sz w:val="28"/>
          <w:sz w:val="28"/>
          <w:szCs w:val="28"/>
          <w:rtl w:val="true"/>
          <w:lang w:bidi="ar-SA"/>
        </w:rPr>
        <w:t>أعطوه ظهورهم و انّ الجباه کنایة عن مقادیم البدن و الجنوب عن طرفیه و الظهور عن المآخیر یعنی به أنّ الکیّ یستوعب البدن کلّه هٰذٰا مٰا کَنَزْتُمْ یعنی یقال له هذا ما کنزتم لِأَنْفُسِکُمْ لانتفاع أنفسکم و کان سبب تعذیبها فَذُوقُوا مٰا کُنْتُمْ تَکْنِزُونَ یعنی و باله</w:t>
      </w:r>
    </w:p>
    <w:p>
      <w:pPr>
        <w:pStyle w:val="BookText"/>
        <w:rPr/>
      </w:pPr>
      <w:r>
        <w:rPr>
          <w:rFonts w:eastAsia="Times New Roman" w:cs="Times New Roman" w:ascii="Times New Roman" w:hAnsi="Times New Roman"/>
          <w:color w:val="111111"/>
          <w:sz w:val="28"/>
          <w:szCs w:val="28"/>
          <w:lang w:val="en-US" w:bidi="en-US"/>
        </w:rPr>
        <w:t>2942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أنّ اللّٰه حرّم کنز الذهب و الفضة و أمر بإنفاقه فی سبیل اللّٰه قال کان أبو ذرّ الغفاری یغدو کلّ یوم و هو بالشام فینادی بأعلی صوته بشر أهل الکنوز بکیّ فی الجباه و کیّ فی الجنوب و کیّ فی الظهور حتّی یتردّد الحرّ فی أجوافهم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2943</w:t>
      </w:r>
    </w:p>
    <w:p>
      <w:pPr>
        <w:pStyle w:val="BookText"/>
        <w:rPr/>
      </w:pPr>
      <w:r>
        <w:rPr>
          <w:rFonts w:ascii="Amiri" w:hAnsi="Amiri" w:eastAsia="Amiri" w:cs="Amiri"/>
          <w:color w:val="111111"/>
          <w:sz w:val="28"/>
          <w:sz w:val="28"/>
          <w:szCs w:val="28"/>
          <w:rtl w:val="true"/>
          <w:lang w:bidi="ar-SA"/>
        </w:rPr>
        <w:t>و 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قال تبّاً للذهب تبّاً للفضّة یکرّرها ثلاثاً فشقّ ذلک علیٰ أصحابه فسأله عمر أیّ المال نتخذ فقال لساناً ذاکراً و قلباً شاکراً و زوجة مؤمنة تعین أحدکم علی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2944</w:t>
      </w:r>
    </w:p>
    <w:p>
      <w:pPr>
        <w:pStyle w:val="BookText"/>
        <w:rPr/>
      </w:pPr>
      <w:r>
        <w:rPr>
          <w:rFonts w:ascii="IRNazanin" w:hAnsi="IRNazanin" w:eastAsia="IRNazanin"/>
          <w:color w:val="111111"/>
          <w:sz w:val="28"/>
          <w:sz w:val="28"/>
          <w:szCs w:val="28"/>
          <w:rtl w:val="true"/>
          <w:lang w:bidi="fa-IR"/>
        </w:rPr>
        <w:t>و فی الخصال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الدّینار و الدّرهم أهلکا من کان قبلکم و هما مهلکاکم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2945</w:t>
      </w:r>
    </w:p>
    <w:p>
      <w:pPr>
        <w:pStyle w:val="BookText"/>
        <w:rPr/>
      </w:pPr>
      <w:r>
        <w:rPr>
          <w:rFonts w:ascii="Amiri" w:hAnsi="Amiri" w:eastAsia="Amiri" w:cs="Amiri"/>
          <w:color w:val="111111"/>
          <w:sz w:val="28"/>
          <w:sz w:val="28"/>
          <w:szCs w:val="28"/>
          <w:rtl w:val="true"/>
          <w:lang w:bidi="ar-SA"/>
        </w:rPr>
        <w:t>و القمّیّ فی حدیث قد سبق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عثمان بن عفان إلیٰ کعب الأحبار فقال له یا أبا اسحق ما تقول فی رجل أدّیٰ زکاة ماله المفروضة هل یجب علیه فیما بعد ذلک شیء فقال لا و لو اتّخذ لبنة من ذهب و لبناً من فضّة ما وجب علیه شیء فرفع أبو ذرّ عصاه فضرب بها رأس کعب ثمّ قال له یا ابن الیهودیّة الکافرة ما أنت و النّظر فی أحکام المسلمین قول اللّٰه أصدق من قولک حیث قال وَ الَّذِینَ یَکْنِزُونَ الذَّهَبَ وَ الْفِضَّةَ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2946</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علیٰ أربعة آلاف فهو کنز أدّیٰ زکاته أو لم یؤدّ و ما دونها فهی نفقة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2947</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إنّما عنی بذلک ما جاوز ألفی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رسول اللّٰه صلیَّ اللّٰه علیه و آله و سلم کل مال تؤدّی زکاته فلیس بکنز و ان کانت تحت سبع أرضین و کلّ مال لا تؤدی زکاته فهو کنز و إن کان فوق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2949</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علیٰ شیعتنا أن ینفقوا ممّا فی أیدیهم بالمعروف فإذا قام قائمنا حرم علی کل ذی کنز کنزه حتّی یأتیه به فیستعین به علیٰ عدوّه و هو قول اللّٰه وَ الَّذِینَ یَکْنِزُونَ الذَّهَبَ وَ الْفِضَّةَ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التوفیق بین هذه الأخبار أن یقال بجواز الجمع لغرض صحیح إلیٰ ألفی درهم أو إلیٰ أربعة آلاف بعد إخراج الحقوق و من جملة الحقوق حقّ الإمام إذا کان ظاهراً و هو ما زاد علی ما یکفّ 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فی کم تجب الزّکوة من المال فقال الزّکوة الظاهرة أم الباطنة ترید فقیل أریدهما جمیعاً فقال أمّا الظّاهرة ففی کلّ ألف خمسة و عشرون و أمّا الباطنة فلا تستأثر علیٰ أخیک بما هو أحوج إلیه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2951</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أعطاکم اللّٰه هٰذه الفضول من الأموال لتوجهوها حیث وجههَا اللّٰه تعالیٰ و لم یعطکموها لتکنزوها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2952</w:t>
      </w:r>
    </w:p>
    <w:p>
      <w:pPr>
        <w:pStyle w:val="BookText"/>
        <w:rPr/>
      </w:pPr>
      <w:r>
        <w:rPr>
          <w:rFonts w:ascii="IRNazanin" w:hAnsi="IRNazanin" w:eastAsia="IRNazanin"/>
          <w:color w:val="111111"/>
          <w:sz w:val="28"/>
          <w:sz w:val="28"/>
          <w:szCs w:val="28"/>
          <w:rtl w:val="true"/>
          <w:lang w:bidi="fa-IR"/>
        </w:rPr>
        <w:t>و فی التهذیب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اللّٰه عبداً ثلاثین ألفاً و هو یرید به خیراً و قال ما جمع رجل قط عشرة آلاف درهم من حلّ و قد یجمعها لأقوام إذا أعطی القوت و رزق العمل فقد جمع اللّٰه له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فِی کِتٰابِ اللّٰهِ</w:t>
      </w:r>
    </w:p>
    <w:p>
      <w:pPr>
        <w:pStyle w:val="BookText"/>
        <w:rPr/>
      </w:pPr>
      <w:r>
        <w:rPr>
          <w:rFonts w:ascii="Amiri" w:hAnsi="Amiri" w:eastAsia="Amiri" w:cs="Amiri"/>
          <w:color w:val="111111"/>
          <w:sz w:val="28"/>
          <w:sz w:val="28"/>
          <w:szCs w:val="28"/>
          <w:rtl w:val="true"/>
          <w:lang w:bidi="ar-SA"/>
        </w:rPr>
        <w:t xml:space="preserve">فیما کتبه و أثبته عنده و رآه حکمة و صواباً یَوْمَ خَلَقَ السَّمٰاوٰاتِ وَ الْأَرْضَ مذ خلق الأجسام و الأزمنة مِنْهٰا أَرْبَعَةٌ حُرُمٌ یحرم فیها القتال ثلاثة سرد و هی ذو القعدة و ذو الحجّة و المحرّم و واحد فرد و هو رجب ذٰلِکَ الدِّینُ الْقَیِّمُ أی تحریم الأشهر و الأربعة هو اَلدِّینُ الْقَیِّمُ فَلاٰ تَظْلِمُوا فِیهِنَّ أَنْفُسَکُمْ بهتک حرمتها و ارتکاب حرامها وَ قٰاتِلُوا الْمُشْرِکِینَ کَافَّةً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2953</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جمیعاً کَمٰا یُقٰاتِلُونَکُمْ کَافَّةً وَ اعْلَمُوا أَنَّ اللّٰهَ مَعَ الْمُتَّقِینَ بشارة و ضمان لهم بالنّصرة إن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النَّسِیءُ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حرمة شهر إلیٰ شهر آخر کانوا إذا جاء شهر حرام و هم محاربون أحلُّوا و حرمُوا مکانه شهراً آخر حتّیٰ رفضوا خصوص الأشهر و اعتبروا مجرد</w:t>
      </w:r>
    </w:p>
    <w:p>
      <w:pPr>
        <w:pStyle w:val="BookText"/>
        <w:rPr/>
      </w:pPr>
      <w:r>
        <w:rPr>
          <w:rFonts w:ascii="Amiri" w:hAnsi="Amiri" w:eastAsia="Amiri" w:cs="Amiri"/>
          <w:color w:val="111111"/>
          <w:sz w:val="28"/>
          <w:sz w:val="28"/>
          <w:szCs w:val="28"/>
          <w:rtl w:val="true"/>
          <w:lang w:bidi="ar-SA"/>
        </w:rPr>
        <w:t>العدد و قرء  النّسّی بقلب الهمزة یاءً و الإِدغام و النّسیّ الکرمیّ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فی المجمع إلی الباقر علیه السلام و فی الجوامع إلی الصادق علیه السلام زِیٰادَةٌ فِی الْکُفْرِ لأنّه تحریم ما أحلّ اللّٰه و تحلیل ما حرّمه اللّٰه فهو کفر آخر ضمّوه إلیٰ کفرهم یُضَلُّ بِهِ الَّذِینَ کَفَرُوا ضَلالاً زائداً و قرئ یُضلّ عَلَی البناء للمفعُول یُحِلُّونَهُ عٰاماً یحلّون النّسیء من الأشهر الحرم سنة و یحرّمون مکانه شهراً آخر وَ یُحَرِّمُونَهُ عٰاماً فیترکونه علیٰ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2954</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أنّ رجلاً من کنانة کان یقف فی الموسم فیقول قد أحللت دماء المحلّین طی و خثعم فی شهر المحرّم و أنسأته و حرّمت بدله صفراً فإذا کان العام المقبل یقول قد أحللت صفراً و انسأته و حرّمت بَدله شهر المحرّم فأنزل اللّٰه إِنَّمَا النَّسِیءُ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أوّل من أحدث ذٰلک جنادة بن عوف الکنانیّ کان یقوم علیٰ جمل أحمر فی الموسم فینادی إنّ آلهتکم أحلّت لکم المحرّم فأحلّوه ثمّ ینادی فی القابل إنّ آلهتکم قد حرّمت علیکم المحرّم فحَرّمُوه لِیُوٰاطِؤُا عِدَّةَ مٰا حَرَّمَ اللّٰهُ لیوافقوا عدَّة الأربعة المحرّم فَیُحِلُّوا مٰا حَرَّمَ اللّٰهُ فیحلّوا بمواطاة العدة وحدها ما حرّم اللّٰه من القتال زُیِّنَ لَهُمْ سُوءُ أَعْمٰالِهِمْ خذلهم اللّٰه حتّی حسبوا قبیح أعمالهم حَسناً وَ اللّٰهُ لاٰ یَهْدِی الْقَوْمَ الْکٰافِرِینَ لعدم قبولهم 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w:t>
      </w:r>
    </w:p>
    <w:p>
      <w:pPr>
        <w:pStyle w:val="BookText"/>
        <w:rPr/>
      </w:pPr>
      <w:r>
        <w:rPr>
          <w:rFonts w:ascii="IRNazanin" w:hAnsi="IRNazanin" w:eastAsia="IRNazanin"/>
          <w:color w:val="111111"/>
          <w:sz w:val="28"/>
          <w:sz w:val="28"/>
          <w:szCs w:val="28"/>
          <w:rtl w:val="true"/>
          <w:lang w:bidi="fa-IR"/>
        </w:rPr>
        <w:t xml:space="preserve">تباطأتم مخلدین </w:t>
      </w:r>
      <w:r>
        <w:rPr>
          <w:rStyle w:val="FootnoteAnchor"/>
          <w:rtl w:val="true"/>
        </w:rPr>
        <w:footnoteReference w:id="403"/>
      </w:r>
      <w:r>
        <w:rPr>
          <w:rFonts w:ascii="IRNazanin" w:hAnsi="IRNazanin" w:eastAsia="IRNazanin"/>
          <w:color w:val="111111"/>
          <w:sz w:val="28"/>
          <w:sz w:val="28"/>
          <w:szCs w:val="28"/>
          <w:rtl w:val="true"/>
          <w:lang w:bidi="fa-IR"/>
        </w:rPr>
        <w:t>إلی أرضکم و الإقامة بدیارکم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الجوامع کان ذلک فی غزوة تبوک فی سنة عشر بعد رجوعهم من الطائف استنفروا فی وقت قحط و قیظ مع بعد الشقّة </w:t>
      </w:r>
      <w:r>
        <w:rPr>
          <w:rStyle w:val="FootnoteAnchor"/>
          <w:rtl w:val="true"/>
        </w:rPr>
        <w:footnoteReference w:id="404"/>
      </w:r>
      <w:r>
        <w:rPr>
          <w:rFonts w:ascii="IRNazanin" w:hAnsi="IRNazanin" w:eastAsia="IRNazanin"/>
          <w:color w:val="111111"/>
          <w:sz w:val="28"/>
          <w:sz w:val="28"/>
          <w:szCs w:val="28"/>
          <w:rtl w:val="true"/>
          <w:lang w:bidi="fa-IR"/>
        </w:rPr>
        <w:t>و کثرة العدوّ فشقّ ذلک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رسول اللّٰه صلیَّ اللّٰه علیه و آله و سلم لم یسافر سفراً أبعد و لا أشدّ</w:t>
      </w:r>
    </w:p>
    <w:p>
      <w:pPr>
        <w:pStyle w:val="BookText"/>
        <w:rPr/>
      </w:pPr>
      <w:r>
        <w:rPr>
          <w:rFonts w:ascii="Amiri" w:hAnsi="Amiri" w:eastAsia="Amiri" w:cs="Amiri"/>
          <w:color w:val="111111"/>
          <w:sz w:val="28"/>
          <w:sz w:val="28"/>
          <w:szCs w:val="28"/>
          <w:rtl w:val="true"/>
          <w:lang w:bidi="ar-SA"/>
        </w:rPr>
        <w:t xml:space="preserve">منه و کان سبب ذلک أنَّ الصیّافة </w:t>
      </w:r>
      <w:r>
        <w:rPr>
          <w:rStyle w:val="FootnoteAnchor"/>
          <w:rtl w:val="true"/>
        </w:rPr>
        <w:footnoteReference w:id="405"/>
      </w:r>
      <w:r>
        <w:rPr>
          <w:rFonts w:ascii="IRNazanin" w:hAnsi="IRNazanin" w:eastAsia="IRNazanin"/>
          <w:color w:val="111111"/>
          <w:sz w:val="28"/>
          <w:sz w:val="28"/>
          <w:szCs w:val="28"/>
          <w:rtl w:val="true"/>
          <w:lang w:bidi="fa-IR"/>
        </w:rPr>
        <w:t xml:space="preserve">کانوا یقدمون المدینة من الشام معهم الدرموک </w:t>
      </w:r>
      <w:r>
        <w:rPr>
          <w:rStyle w:val="FootnoteAnchor"/>
          <w:rtl w:val="true"/>
        </w:rPr>
        <w:footnoteReference w:id="406"/>
      </w:r>
      <w:r>
        <w:rPr>
          <w:rFonts w:ascii="IRNazanin" w:hAnsi="IRNazanin" w:eastAsia="IRNazanin"/>
          <w:color w:val="111111"/>
          <w:sz w:val="28"/>
          <w:sz w:val="28"/>
          <w:szCs w:val="28"/>
          <w:rtl w:val="true"/>
          <w:lang w:bidi="fa-IR"/>
        </w:rPr>
        <w:t xml:space="preserve">و الطعام و هم الأنباط </w:t>
      </w:r>
      <w:r>
        <w:rPr>
          <w:rStyle w:val="FootnoteAnchor"/>
          <w:rtl w:val="true"/>
        </w:rPr>
        <w:footnoteReference w:id="407"/>
      </w:r>
      <w:r>
        <w:rPr>
          <w:rFonts w:ascii="IRNazanin" w:hAnsi="IRNazanin" w:eastAsia="IRNazanin"/>
          <w:color w:val="111111"/>
          <w:sz w:val="28"/>
          <w:sz w:val="28"/>
          <w:szCs w:val="28"/>
          <w:rtl w:val="true"/>
          <w:lang w:bidi="fa-IR"/>
        </w:rPr>
        <w:t xml:space="preserve">فأشاعوا بالمدینة أنّ الروم قد اجتمعوا یریدون غزو رسول اللّٰه صلیَّ اللّٰه علیه و آله و سلم فی عسکر عظیم و أنّ هرقل قد سار فی جنوده و جلب معهم غسان </w:t>
      </w:r>
      <w:r>
        <w:rPr>
          <w:rStyle w:val="FootnoteAnchor"/>
          <w:rtl w:val="true"/>
        </w:rPr>
        <w:footnoteReference w:id="408"/>
      </w:r>
      <w:r>
        <w:rPr>
          <w:rFonts w:ascii="IRNazanin" w:hAnsi="IRNazanin" w:eastAsia="IRNazanin"/>
          <w:color w:val="111111"/>
          <w:sz w:val="28"/>
          <w:sz w:val="28"/>
          <w:szCs w:val="28"/>
          <w:rtl w:val="true"/>
          <w:lang w:bidi="fa-IR"/>
        </w:rPr>
        <w:t xml:space="preserve">و جذام </w:t>
      </w:r>
      <w:r>
        <w:rPr>
          <w:rStyle w:val="FootnoteAnchor"/>
          <w:rtl w:val="true"/>
        </w:rPr>
        <w:footnoteReference w:id="409"/>
      </w:r>
      <w:r>
        <w:rPr>
          <w:rFonts w:ascii="IRNazanin" w:hAnsi="IRNazanin" w:eastAsia="IRNazanin"/>
          <w:color w:val="111111"/>
          <w:sz w:val="28"/>
          <w:sz w:val="28"/>
          <w:szCs w:val="28"/>
          <w:rtl w:val="true"/>
          <w:lang w:bidi="fa-IR"/>
        </w:rPr>
        <w:t>و بهراء و عاملة و قد قدم عساکره البلقاء و نزل هو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 صلیَّ اللّٰه علیه و آله و سلم أصحابه بالتهیّؤ إلیٰ تبوک و هی من بلاد البلقاءِ و بعث إلی القبائل حوله و إلیٰ مکّة و إلیٰ من أسلم من خزاعة و مزینة و جهینة و حثّهم علی الجهاد و أمر رسول اللّٰه بعسکره فضرب فی ثنیة الوداع و أمر أهل الجِدة أن یعینوا من لا قوّة به و من کان عنده شیء أخرجه و حمّلوا و قوّوا و حثّوا علیٰ ذٰلک ثمّ خطب خطبة و رغّب الناس فی الجهاد قال و قدمت القبائل من العَرَبِ ممّن استنفرهم و قعد عنه قوم من المنافقین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بقایا هذه القصّة متفرّقة عند تفسیر الآیات الآتیة إلی آخر السورة</w:t>
      </w:r>
    </w:p>
    <w:p>
      <w:pPr>
        <w:pStyle w:val="BookText"/>
        <w:rPr/>
      </w:pPr>
      <w:r>
        <w:rPr>
          <w:rFonts w:ascii="Amiri" w:hAnsi="Amiri" w:eastAsia="Amiri" w:cs="Amiri"/>
          <w:color w:val="111111"/>
          <w:sz w:val="28"/>
          <w:sz w:val="28"/>
          <w:szCs w:val="28"/>
          <w:rtl w:val="true"/>
          <w:lang w:bidi="ar-SA"/>
        </w:rPr>
        <w:t>أَ رَضِیتُمْ بِالْحَیٰاةِ الدُّنْیٰا</w:t>
      </w:r>
    </w:p>
    <w:p>
      <w:pPr>
        <w:pStyle w:val="BookText"/>
        <w:rPr/>
      </w:pPr>
      <w:r>
        <w:rPr>
          <w:rFonts w:ascii="Amiri" w:hAnsi="Amiri" w:eastAsia="Amiri" w:cs="Amiri"/>
          <w:color w:val="111111"/>
          <w:sz w:val="28"/>
          <w:sz w:val="28"/>
          <w:szCs w:val="28"/>
          <w:rtl w:val="true"/>
          <w:lang w:bidi="ar-SA"/>
        </w:rPr>
        <w:t>و غرورها مِنَ الْآخِرَةِ بدل الآخرة و نعیمها فَمٰا مَتٰاعُ الْحَیٰاةِ الدُّنْیٰا فِی الْآخِرَةِ فی جنب الآخِرة إِلاّٰ قَلِیلٌ مستحقر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تَنْفِرُوا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 ما استنفرتم إلیه یُعَذِّبْکُمْ عَذٰاباً أَلِیماً </w:t>
      </w:r>
      <w:r>
        <w:rPr>
          <w:rStyle w:val="FootnoteAnchor"/>
          <w:rtl w:val="true"/>
        </w:rPr>
        <w:footnoteReference w:id="410"/>
      </w:r>
      <w:r>
        <w:rPr>
          <w:rFonts w:ascii="Amiri" w:hAnsi="Amiri" w:eastAsia="Amiri" w:cs="Amiri"/>
          <w:color w:val="111111"/>
          <w:sz w:val="28"/>
          <w:sz w:val="28"/>
          <w:szCs w:val="28"/>
          <w:rtl w:val="true"/>
          <w:lang w:bidi="ar-SA"/>
        </w:rPr>
        <w:t>وَ یَسْتَبْدِلْ قَوْماً غَیْرَکُمْ خیراً منکم و أطوع وَ لاٰ تَضُرُّوهُ شَیْئاً إذ لا یقدح تثاقلکم فی نصرة دینه شیئاً فانّه الغنّی عن کلِّ شَیءٍ و عن کل أمر أو وَ لاٰ تَضُرُّوهُ النّبیّ شَیْئاً لأنّ اللّٰه وعده أن ینصره و یعصمه من النّاس و وعد اللّٰه کائن لا محالة وَ اللّٰهُ عَلیٰ کُلِّ شَیْءٍ قَدِیرٌ فیقدر علیٰ التبدیل و تغییر الأسباب و النّصرة بلا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تَنْصُرُوهُ فَقَدْ نَصَرَهُ اللّٰهُ</w:t>
      </w:r>
    </w:p>
    <w:p>
      <w:pPr>
        <w:pStyle w:val="BookText"/>
        <w:rPr/>
      </w:pPr>
      <w:r>
        <w:rPr>
          <w:rFonts w:ascii="Amiri" w:hAnsi="Amiri" w:eastAsia="Amiri" w:cs="Amiri"/>
          <w:color w:val="111111"/>
          <w:sz w:val="28"/>
          <w:sz w:val="28"/>
          <w:szCs w:val="28"/>
          <w:rtl w:val="true"/>
          <w:lang w:bidi="ar-SA"/>
        </w:rPr>
        <w:t>إن ترکتم نصرته فسینصره اللّٰه کما نصره إِذْ أَخْرَجَهُ الَّذِینَ کَفَرُوا ثٰانِیَ اثْنَیْنِ لم یکن معه إلاّ رجل واحد إِذْ هُمٰا فِی الْغٰارِ غار ثور و هو جبل فی یمنی مکّة علیٰ مسیرة ساعة إِذْ یَقُولُ لِصٰاحِبِهِ و هو أبو بکر لاٰ تَحْزَنْ لا تخف إِنَّ اللّٰهَ مَعَنٰا بالعصمة و المعونة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2956</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أقبل یقول لأبی بکر فی الغار اسکن فانّ اللّٰه معنا و قد أخذته الرّعدة و هو لا یسکن فلمّا رأی رسول اللّٰه صلیَّ اللّٰه علیه و آله و سلم حاله قال له ترید أن أریک أصحابی من الأنصار فی مجالسهم یتحدّثون و أریک جعفراً و أصحابه فی البحر یغوصون قال نعم فمسحَ رسول اللّٰه صلیَّ اللّٰه علیه و آله و سلم بیده علیٰ وجهه فنظر إلی الأنصار یتحدّثون و نظر إلیٰ جعفر و أصحابه فی البحر یغوصون فأضمر تلک الساعة أنّه ساحر فَأَنْزَلَ اللّٰهُ سَکِینَتَهُ أمنته التی تسکن إلیها القلوب عَلَیْهِ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2957</w:t>
      </w:r>
    </w:p>
    <w:p>
      <w:pPr>
        <w:pStyle w:val="BookText"/>
        <w:rPr/>
      </w:pPr>
      <w:r>
        <w:rPr>
          <w:rFonts w:ascii="IRNazanin" w:hAnsi="IRNazanin" w:eastAsia="IRNazanin"/>
          <w:color w:val="111111"/>
          <w:sz w:val="28"/>
          <w:sz w:val="28"/>
          <w:szCs w:val="28"/>
          <w:rtl w:val="true"/>
          <w:lang w:bidi="fa-IR"/>
        </w:rPr>
        <w:t>فی الکافی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قرأها علی رسوله قیل له هکذا نقرؤها و هکذا تنزیلها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2958</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یحتجون علینا بقول اللّٰه تعالیٰ ثٰانِیَ اثْنَیْنِ إِذْ هُمٰا فِی الْغٰارِ و ما لهم فی ذٰلکَ من حجّة فو اللّٰه لقد قال اللّٰه فَأَنْزَلَ اللّٰهُ سَکِینَتَهُ علیٰ رَسوُلِهِ و ما ذکره فیها بخیر قیل هکذا تقرءونها قال هکذا قرأتها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w:t>
      </w:r>
    </w:p>
    <w:p>
      <w:pPr>
        <w:pStyle w:val="BookText"/>
        <w:rPr/>
      </w:pPr>
      <w:r>
        <w:rPr>
          <w:rFonts w:ascii="IRNazanin" w:hAnsi="IRNazanin" w:eastAsia="IRNazanin"/>
          <w:color w:val="111111"/>
          <w:sz w:val="28"/>
          <w:sz w:val="28"/>
          <w:szCs w:val="28"/>
          <w:rtl w:val="true"/>
          <w:lang w:bidi="fa-IR"/>
        </w:rPr>
        <w:t>علی رسوله قال ألا تریٰ أنّ السکینة إنّما نزلت علیٰ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2960</w:t>
      </w:r>
    </w:p>
    <w:p>
      <w:pPr>
        <w:pStyle w:val="BookText"/>
        <w:rPr/>
      </w:pPr>
      <w:r>
        <w:rPr>
          <w:rFonts w:ascii="Amiri" w:hAnsi="Amiri" w:eastAsia="Amiri" w:cs="Amiri"/>
          <w:color w:val="111111"/>
          <w:sz w:val="28"/>
          <w:sz w:val="28"/>
          <w:szCs w:val="28"/>
          <w:rtl w:val="true"/>
          <w:lang w:bidi="ar-SA"/>
        </w:rPr>
        <w:t>و فی الجوامع نسب القراءة إلی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وَ أَیَّدَهُ بِجُنُودٍ لَمْ تَرَوْهٰا یعنی الملائکة قد سبق فیه کلام فی تفسیر وَ إِذْ یَمْکُرُ بِکَ الَّذِینَ کَفَرُوا فی سورة الأنفال وَ جَعَلَ کَلِمَةَ الَّذِینَ کَفَرُوا السُّفْلیٰ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2961</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الکلام الذی یتکلم به عتیق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کَلِمَةُ اللّٰهِ هِیَ الْعُلْیٰا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هو قول رسول اللّٰه صلیَّ اللّٰه علیه و آله و سلم و قیل هی التوحید أو دعوة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ممّا سبق فی سورة الأنفال أنّ کلمتهم ما کانوا یمکرون به من إثباته أو قتله أو إخراجه و کلمة اللّٰه نصره و غلبته علیهم</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فی أمره و تدبیره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w:t>
      </w:r>
    </w:p>
    <w:p>
      <w:pPr>
        <w:pStyle w:val="BookText"/>
        <w:rPr/>
      </w:pPr>
      <w:r>
        <w:rPr>
          <w:rFonts w:ascii="Amiri" w:hAnsi="Amiri" w:eastAsia="Amiri" w:cs="Amiri"/>
          <w:color w:val="111111"/>
          <w:sz w:val="28"/>
          <w:sz w:val="28"/>
          <w:szCs w:val="28"/>
          <w:rtl w:val="true"/>
          <w:lang w:bidi="ar-SA"/>
        </w:rPr>
        <w:t xml:space="preserve">القمّیّ قال شباناً و شیوخاً یعنی إلیٰ غزوة تبوک وَ جٰاهِدُوا بِأَمْوٰالِکُمْ وَ أَنْفُسِکُمْ فِی سَبِیلِ اللّٰهِ بما تیسّر لکم منهما ذٰلِکُمْ خَیْرٌ لَکُمْ إِنْ کُنْتُمْ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عَرَضاً قَرِیباً</w:t>
      </w:r>
    </w:p>
    <w:p>
      <w:pPr>
        <w:pStyle w:val="BookText"/>
        <w:rPr/>
      </w:pPr>
      <w:r>
        <w:rPr>
          <w:rFonts w:ascii="IRNazanin" w:hAnsi="IRNazanin" w:eastAsia="IRNazanin"/>
          <w:color w:val="111111"/>
          <w:sz w:val="28"/>
          <w:sz w:val="28"/>
          <w:szCs w:val="28"/>
          <w:rtl w:val="true"/>
          <w:lang w:bidi="fa-IR"/>
        </w:rPr>
        <w:t>أی لو کان ما دعوا إلیه نفعاً دنیویّاً قریباً سهل المأخذ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غنیمة قریبة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سَفَراً قٰاصِداً</w:t>
      </w:r>
    </w:p>
    <w:p>
      <w:pPr>
        <w:pStyle w:val="BookText"/>
        <w:rPr/>
      </w:pPr>
      <w:r>
        <w:rPr>
          <w:rFonts w:ascii="Amiri" w:hAnsi="Amiri" w:eastAsia="Amiri" w:cs="Amiri"/>
          <w:color w:val="111111"/>
          <w:sz w:val="28"/>
          <w:sz w:val="28"/>
          <w:szCs w:val="28"/>
          <w:rtl w:val="true"/>
          <w:lang w:bidi="ar-SA"/>
        </w:rPr>
        <w:t>متوسّطاً لاَتَّبَعُوکَ لوافقوک وَ لٰکِنْ بَعُدَتْ عَلَیْهِمُ الشُّقَّةُ المسافة التی تقطع بمشقّة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الی تبوک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2963</w:t>
      </w:r>
    </w:p>
    <w:p>
      <w:pPr>
        <w:pStyle w:val="BookText"/>
        <w:rPr/>
      </w:pPr>
      <w:r>
        <w:rPr>
          <w:rFonts w:ascii="Amiri" w:hAnsi="Amiri" w:eastAsia="Amiri" w:cs="Amiri"/>
          <w:color w:val="111111"/>
          <w:sz w:val="28"/>
          <w:sz w:val="28"/>
          <w:szCs w:val="28"/>
          <w:rtl w:val="true"/>
          <w:lang w:bidi="ar-SA"/>
        </w:rPr>
        <w:t>و فی التوحید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علم اللّٰه لَوْ کٰانَ عَرَضاً قَرِیباً وَ سَفَراً قٰاصِداً لفعلوا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سَیَحْلِفُونَ بِاللّٰهِ</w:t>
      </w:r>
    </w:p>
    <w:p>
      <w:pPr>
        <w:pStyle w:val="BookText"/>
        <w:rPr/>
      </w:pPr>
      <w:r>
        <w:rPr>
          <w:rFonts w:ascii="Amiri" w:hAnsi="Amiri" w:eastAsia="Amiri" w:cs="Amiri"/>
          <w:color w:val="111111"/>
          <w:sz w:val="28"/>
          <w:sz w:val="28"/>
          <w:szCs w:val="28"/>
          <w:rtl w:val="true"/>
          <w:lang w:bidi="ar-SA"/>
        </w:rPr>
        <w:t>أی المتخلّفون إذا رجعت من تبوک معتذرین لَوِ اسْتَطَعْنٰا یقولون لو کان لنا استطاعة العدّة أو البدن لَخَرَجْنٰا مَعَکُمْ و هذا إخبار بما سیقع قبل وقوعه یُهْلِکُونَ أَنْفُسَهُمْ بإیقاعها فی العذاب وَ اللّٰهُ یَعْلَمُ إِنَّهُمْ لَکٰاذِبُونَ</w:t>
      </w:r>
    </w:p>
    <w:p>
      <w:pPr>
        <w:pStyle w:val="BookText"/>
        <w:rPr/>
      </w:pPr>
      <w:r>
        <w:rPr>
          <w:rFonts w:eastAsia="Times New Roman" w:cs="Times New Roman" w:ascii="Times New Roman" w:hAnsi="Times New Roman"/>
          <w:color w:val="111111"/>
          <w:sz w:val="28"/>
          <w:szCs w:val="28"/>
          <w:lang w:val="en-US" w:bidi="en-US"/>
        </w:rPr>
        <w:t>2964</w:t>
      </w:r>
    </w:p>
    <w:p>
      <w:pPr>
        <w:pStyle w:val="BookText"/>
        <w:rPr/>
      </w:pPr>
      <w:r>
        <w:rPr>
          <w:rFonts w:ascii="Amiri" w:hAnsi="Amiri" w:eastAsia="Amiri" w:cs="Amiri"/>
          <w:color w:val="111111"/>
          <w:sz w:val="28"/>
          <w:sz w:val="28"/>
          <w:szCs w:val="28"/>
          <w:rtl w:val="true"/>
          <w:lang w:bidi="ar-SA"/>
        </w:rPr>
        <w:t>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کذبهم اللّٰه و فی قولهم لَوِ اسْتَطَعْنٰا لَخَرَجْنٰا مَعَکُمْ و قد کانوا مستطیعین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عَنْکَ لِمَ أَذِنْتَ لَهُمْ</w:t>
      </w:r>
    </w:p>
    <w:p>
      <w:pPr>
        <w:pStyle w:val="BookText"/>
        <w:rPr/>
      </w:pPr>
      <w:r>
        <w:rPr>
          <w:rFonts w:ascii="Amiri" w:hAnsi="Amiri" w:eastAsia="Amiri" w:cs="Amiri"/>
          <w:color w:val="111111"/>
          <w:sz w:val="28"/>
          <w:sz w:val="28"/>
          <w:szCs w:val="28"/>
          <w:rtl w:val="true"/>
          <w:lang w:bidi="ar-SA"/>
        </w:rPr>
        <w:t xml:space="preserve">فی القعود حین استأذنوک و اعتلّوا بالأکاذیب و هلاّ توقفّت حَتّٰی یَتَبَیَّنَ لَکَ الَّذِینَ صَدَقُوا فی الاعتذار وَ تَعْلَمَ الْکٰاذِبِینَ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لتعرف أهل الغدر و الذینَ جلسوا بغیر عذر، فی الجوامع و هذا من لطیف المعاتبة بدأ بالعفو قبل العتاب و یجوز العتاب من اللّٰه فیما غیره أولیٰ لا سیّما للأنبیاء و لیس کما قال جار اللّٰه من أنّه کنایة عن الجنایة و حاشا سیّد</w:t>
      </w:r>
    </w:p>
    <w:p>
      <w:pPr>
        <w:pStyle w:val="BookText"/>
        <w:rPr/>
      </w:pPr>
      <w:r>
        <w:rPr>
          <w:rFonts w:ascii="IRNazanin" w:hAnsi="IRNazanin" w:eastAsia="IRNazanin"/>
          <w:color w:val="111111"/>
          <w:sz w:val="28"/>
          <w:sz w:val="28"/>
          <w:szCs w:val="28"/>
          <w:rtl w:val="true"/>
          <w:lang w:bidi="fa-IR"/>
        </w:rPr>
        <w:t>الأنبیاء و خیر بنی حوّاء من أن ینسب إلیه الجنایة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2966</w:t>
      </w:r>
    </w:p>
    <w:p>
      <w:pPr>
        <w:pStyle w:val="BookText"/>
        <w:rPr/>
      </w:pPr>
      <w:r>
        <w:rPr>
          <w:rFonts w:ascii="IRNazanin" w:hAnsi="IRNazanin" w:eastAsia="IRNazanin"/>
          <w:color w:val="111111"/>
          <w:sz w:val="28"/>
          <w:sz w:val="28"/>
          <w:szCs w:val="28"/>
          <w:rtl w:val="true"/>
          <w:lang w:bidi="fa-IR"/>
        </w:rPr>
        <w:t>و فی العیون عن الرضا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ما سأله المأمون عن عصمة الأنبیاءِ هذا ممّا نزل بإیّاک أعنی و اسمعی یا جارة خاطب اللّٰه بذٰلک نبیّه و أراد به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یَسْتَأْذِنُکَ الَّذِینَ یُؤْمِنُونَ بِاللّٰهِ وَ الْیَوْمِ الْآخِرِ أَنْ یُجٰاهِدُوا بِأَمْوٰالِهِمْ وَ أَنْفُسِهِمْ</w:t>
      </w:r>
    </w:p>
    <w:p>
      <w:pPr>
        <w:pStyle w:val="BookText"/>
        <w:rPr/>
      </w:pPr>
      <w:r>
        <w:rPr>
          <w:rFonts w:ascii="IRNazanin" w:hAnsi="IRNazanin" w:eastAsia="IRNazanin"/>
          <w:color w:val="111111"/>
          <w:sz w:val="28"/>
          <w:sz w:val="28"/>
          <w:szCs w:val="28"/>
          <w:rtl w:val="true"/>
          <w:lang w:bidi="fa-IR"/>
        </w:rPr>
        <w:t xml:space="preserve">أی لیس من عادة </w:t>
      </w:r>
      <w:r>
        <w:rPr>
          <w:rStyle w:val="FootnoteAnchor"/>
          <w:rtl w:val="true"/>
        </w:rPr>
        <w:footnoteReference w:id="411"/>
      </w:r>
      <w:r>
        <w:rPr>
          <w:rFonts w:ascii="IRNazanin" w:hAnsi="IRNazanin" w:eastAsia="IRNazanin"/>
          <w:color w:val="111111"/>
          <w:sz w:val="28"/>
          <w:sz w:val="28"/>
          <w:szCs w:val="28"/>
          <w:rtl w:val="true"/>
          <w:lang w:bidi="fa-IR"/>
        </w:rPr>
        <w:t>المؤمنین أن یستأذنوک فی أن یجاهدوا و انّ الخلّص منهم یتبادرون إلیه و لا یوقفونه علی الأذن فیه فضلاً عن أن یستأذنوک فی التخلف عنه أو لیس من عادتهم أن یستأذنوک فی التخلف کراهة أن یجاهدُوا وَ اللّٰهُ عَلِیمٌ بِالْمُتَّقِینَ شهادة لهم بالتقوی و عدةٌ لهم بثوابه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یَسْتَأْذِنُکَ</w:t>
      </w:r>
    </w:p>
    <w:p>
      <w:pPr>
        <w:pStyle w:val="BookText"/>
        <w:rPr/>
      </w:pPr>
      <w:r>
        <w:rPr>
          <w:rFonts w:ascii="Amiri" w:hAnsi="Amiri" w:eastAsia="Amiri" w:cs="Amiri"/>
          <w:color w:val="111111"/>
          <w:sz w:val="28"/>
          <w:sz w:val="28"/>
          <w:szCs w:val="28"/>
          <w:rtl w:val="true"/>
          <w:lang w:bidi="ar-SA"/>
        </w:rPr>
        <w:t>فی التخلّف اَلَّذِینَ لاٰ یُؤْمِنُونَ بِاللّٰهِ وَ الْیَوْمِ الْآخِرِ وَ ارْتٰابَتْ قُلُوبُهُمْ فَهُمْ فِی رَیْبِهِمْ یَتَرَدَّدُونَ یتحیّرون،</w:t>
      </w:r>
    </w:p>
    <w:p>
      <w:pPr>
        <w:pStyle w:val="BookText"/>
        <w:rPr/>
      </w:pPr>
      <w:r>
        <w:rPr>
          <w:rFonts w:eastAsia="Times New Roman" w:cs="Times New Roman" w:ascii="Times New Roman" w:hAnsi="Times New Roman"/>
          <w:color w:val="111111"/>
          <w:sz w:val="28"/>
          <w:szCs w:val="28"/>
          <w:lang w:val="en-US" w:bidi="en-US"/>
        </w:rPr>
        <w:t>2967</w:t>
      </w:r>
    </w:p>
    <w:p>
      <w:pPr>
        <w:pStyle w:val="BookText"/>
        <w:rPr/>
      </w:pPr>
      <w:r>
        <w:rPr>
          <w:rFonts w:ascii="IRNazanin" w:hAnsi="IRNazanin" w:eastAsia="IRNazanin"/>
          <w:color w:val="111111"/>
          <w:sz w:val="28"/>
          <w:sz w:val="28"/>
          <w:szCs w:val="28"/>
          <w:rtl w:val="true"/>
          <w:lang w:bidi="fa-IR"/>
        </w:rPr>
        <w:t>فی الخصال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تردّد فی الریب سبقه الأوّلون و أدرکه الآخِرون و وطأته سنابک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أَرٰادُوا الْخُرُوجَ لَأَعَدُّوا لَهُ</w:t>
      </w:r>
    </w:p>
    <w:p>
      <w:pPr>
        <w:pStyle w:val="BookText"/>
        <w:rPr/>
      </w:pPr>
      <w:r>
        <w:rPr>
          <w:rFonts w:ascii="Amiri" w:hAnsi="Amiri" w:eastAsia="Amiri" w:cs="Amiri"/>
          <w:color w:val="111111"/>
          <w:sz w:val="28"/>
          <w:sz w:val="28"/>
          <w:szCs w:val="28"/>
          <w:rtl w:val="true"/>
          <w:lang w:bidi="ar-SA"/>
        </w:rPr>
        <w:t>للخروج عُدَّةً أهبة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2968</w:t>
      </w:r>
    </w:p>
    <w:p>
      <w:pPr>
        <w:pStyle w:val="BookText"/>
        <w:rPr/>
      </w:pPr>
      <w:r>
        <w:rPr>
          <w:rFonts w:ascii="Amiri" w:hAnsi="Amiri" w:eastAsia="Amiri" w:cs="Amiri"/>
          <w:color w:val="111111"/>
          <w:sz w:val="28"/>
          <w:sz w:val="28"/>
          <w:szCs w:val="28"/>
          <w:rtl w:val="true"/>
          <w:lang w:bidi="ar-SA"/>
        </w:rPr>
        <w:t>العیّاشیّ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بالعدّة النیّة یقول لو کان لهم نیّةً لخرجوا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کَرِهَ اللّٰهُ انْبِعٰاثَهُمْ</w:t>
      </w:r>
    </w:p>
    <w:p>
      <w:pPr>
        <w:pStyle w:val="BookText"/>
        <w:rPr/>
      </w:pPr>
      <w:r>
        <w:rPr>
          <w:rFonts w:ascii="IRNazanin" w:hAnsi="IRNazanin" w:eastAsia="IRNazanin"/>
          <w:color w:val="111111"/>
          <w:sz w:val="28"/>
          <w:sz w:val="28"/>
          <w:szCs w:val="28"/>
          <w:rtl w:val="true"/>
          <w:lang w:bidi="fa-IR"/>
        </w:rPr>
        <w:t xml:space="preserve">نهوضهم للخروج إلی الغزو و لعلمه بأنّهم لو خرجوا لکانوا یمشون بالنّمیمة بین المسلمین </w:t>
      </w:r>
      <w:r>
        <w:rPr>
          <w:rStyle w:val="FootnoteAnchor"/>
          <w:rtl w:val="true"/>
        </w:rPr>
        <w:footnoteReference w:id="412"/>
      </w:r>
      <w:r>
        <w:rPr>
          <w:rFonts w:ascii="Amiri" w:hAnsi="Amiri" w:eastAsia="Amiri" w:cs="Amiri"/>
          <w:color w:val="111111"/>
          <w:sz w:val="28"/>
          <w:sz w:val="28"/>
          <w:szCs w:val="28"/>
          <w:rtl w:val="true"/>
          <w:lang w:bidi="ar-SA"/>
        </w:rPr>
        <w:t>فَثَبَّطَهُمْ بطّأهم و جبنهم و کسّلهم و خذلهم وَ قِیلَ اقْعُدُوا مَعَ الْقٰاعِدِینَ مع النساء و الصبیان و هو اذن رسول اللّٰه صلیَّ اللّٰه علیه و آله و سلم فی القعود و فی هذا دلالة علیٰ أنّ اذنه لم یکن قبیحاً و إن کان الأولیٰ أن لا یأذن لهم لیظهر للنّاس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خَرَجُوا فِیکُمْ مٰا زٰادُوکُمْ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بخروجهم إِلاّٰ خَبٰالاً فساداً و شرّاً وَ لَأَوْضَعُوا خِلاٰلَکُمْ و لأسرعوا رکائبهم بینکم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هربوا عنکم یَبْغُونَکُمُ الْفِتْنَةَ یریدون أن یفتنوکم بإیقاع الخلاف فیما بینکم و الرّعب فی قلوبکم و افساد نیّاتکم فی غزوتکم وَ فِیکُمْ سَمّٰاعُونَ لَهُمْ أی عیون نمّامون یسمعون حدیثکم فینقلونه إلیهم أو فیکم قوم یسمعون قول المنافقین و یقبلونه و یطیعونهم یرید من کان ضعیف الإِیمان من المسلمین وَ اللّٰهُ عَلِیمٌ بِالظّٰالِمِینَ المصرّین علی الفساد یعلم ضمائرهم و ما یتأتّیٰ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ابْتَغَوُا الْفِتْنَةَ</w:t>
      </w:r>
    </w:p>
    <w:p>
      <w:pPr>
        <w:pStyle w:val="BookText"/>
        <w:rPr/>
      </w:pPr>
      <w:r>
        <w:rPr>
          <w:rFonts w:ascii="Amiri" w:hAnsi="Amiri" w:eastAsia="Amiri" w:cs="Amiri"/>
          <w:color w:val="111111"/>
          <w:sz w:val="28"/>
          <w:sz w:val="28"/>
          <w:szCs w:val="28"/>
          <w:rtl w:val="true"/>
          <w:lang w:bidi="ar-SA"/>
        </w:rPr>
        <w:t>تشتیت شملک و تفریق أصحابک مِنْ قَبْلُ قیل یعنی یوم أُحد و قیل هی وقوفهم علی الثّنیّة لیلة العقبة لیفتکوا به وَ قَلَّبُوا لَکَ الْأُمُورَ أی دبّروا لک الحیل و المکاید و احتالوا فی إبطال أمرک حَتّٰی جٰاءَ الْحَقُّ و هو تأییدک و نصرک وَ ظَهَرَ أَمْرُ اللّٰهِ و غلب دینه و علا أهله وَ هُمْ کٰارِهُونَ أی علیٰ رغِم منهم و الإتیان لتسلیة الرّسُول و المؤمنین علیٰ تخلّفهم و بیان ما ثبّطهم اللّٰه لأجله و هتک استارهم و إزاحة اعتذارهم تدارکاً لما فات الرّسول بالمبادرة إلی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یَقُولُ ائْذَنْ لِی</w:t>
      </w:r>
    </w:p>
    <w:p>
      <w:pPr>
        <w:pStyle w:val="BookText"/>
        <w:rPr/>
      </w:pPr>
      <w:r>
        <w:rPr>
          <w:rFonts w:ascii="Amiri" w:hAnsi="Amiri" w:eastAsia="Amiri" w:cs="Amiri"/>
          <w:color w:val="111111"/>
          <w:sz w:val="28"/>
          <w:sz w:val="28"/>
          <w:szCs w:val="28"/>
          <w:rtl w:val="true"/>
          <w:lang w:bidi="ar-SA"/>
        </w:rPr>
        <w:t>فی القعود وَ لاٰ تَفْتِنِّی و لا توقعنی فی الفتنة أی العصیان للمخالفة بأن لا تأذن لی فانّی إن تخلّفت بغیر اذنک أثمت أو فی الفتنة بنساء الروم کما یأتی ذکره أَلاٰ فِی الْفِتْنَةِ سَقَطُوا أی أنّ الفتنة هی التی سقطوا فیها و هی فتنة التخلّف و ظهور النفاق وَ إِنَّ جَهَنَّمَ لَمُحِیطَةٌ بِالْکٰافِرِینَ أی بهم لأنّ آثار إحاطتها بهم معهم فکأنّهم فی وسطها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2969</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رسول اللّٰه صلّی اللّٰه علیه و آله و سلم الجدّ بن قیس فقال له یا أبا وهب الا تنفر معنا فی هذه الغزوة لعلّک أن تحتفد من بنات الأصفر فقال یا رسول اللّٰه و اللّٰه إن قومی لیعلمون أنّه لیس فیهم أحد أشدّ عجباً بالنساء منی و أخاف إن خرجت مَعَک أن لا أصبر إذا رأیت بنات الأصفر فلا تفتنّی و ائذن لی أن أقیمَ و قال لجماعة من قومه لا تخرجوا فی الحرّ فقال ابنه تردّ علیٰ رسول اللّٰه صلیَّ اللّٰه علیه و آله و سلم و تقول ما تقول ثمّ تقول لقومک و لا تنفروا فی الحرّ و اللّٰه لینزلنّ اللّٰه فی هٰذا قرآناً یقرؤه الناس إلیٰ یوم القیامة فأنزل اللّٰه علی رسوله فی ذلک وَ مِنْهُمْ مَنْ یَقُولُ ائْذَنْ لِی الآیة ثمّ قال الجدّ</w:t>
      </w:r>
    </w:p>
    <w:p>
      <w:pPr>
        <w:pStyle w:val="BookText"/>
        <w:rPr/>
      </w:pPr>
      <w:r>
        <w:rPr>
          <w:rFonts w:ascii="IRNazanin" w:hAnsi="IRNazanin" w:eastAsia="IRNazanin"/>
          <w:color w:val="111111"/>
          <w:sz w:val="28"/>
          <w:sz w:val="28"/>
          <w:szCs w:val="28"/>
          <w:rtl w:val="true"/>
          <w:lang w:bidi="fa-IR"/>
        </w:rPr>
        <w:t>ابن قیس أ یطمع محمّد أنّ حرب الرّوم مثل حرب غیرهم لا یرجع من حرب هٰؤلاءِ أحد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تُصِبْکَ</w:t>
      </w:r>
    </w:p>
    <w:p>
      <w:pPr>
        <w:pStyle w:val="BookText"/>
        <w:rPr/>
      </w:pPr>
      <w:r>
        <w:rPr>
          <w:rFonts w:ascii="Amiri" w:hAnsi="Amiri" w:eastAsia="Amiri" w:cs="Amiri"/>
          <w:color w:val="111111"/>
          <w:sz w:val="28"/>
          <w:sz w:val="28"/>
          <w:szCs w:val="28"/>
          <w:rtl w:val="true"/>
          <w:lang w:bidi="ar-SA"/>
        </w:rPr>
        <w:t>فی بعض غزواتک حَسَنَةٌ تَسُؤْهُمْ لفرط حسدهم وَ إِنْ تُصِبْکَ مُصِیبَةٌ یَقُولُوا قَدْ أَخَذْنٰا أَمْرَنٰا مِنْ قَبْلُ تبجّحوا بانصرافهم و استحمدوا رأیهم فی التخلّف وَ یَتَوَلَّوْا وَ هُمْ فَرِحُونَ مسرورون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الحسنة فالغنیمة و العافیة و أمّا المصیبة فالبلاء و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یُصِیبَنٰا إِلاّٰ مٰا کَتَبَ اللّٰهُ لَنٰا هُوَ مَوْلاٰنٰا</w:t>
      </w:r>
    </w:p>
    <w:p>
      <w:pPr>
        <w:pStyle w:val="BookText"/>
        <w:rPr/>
      </w:pPr>
      <w:r>
        <w:rPr>
          <w:rFonts w:ascii="Amiri" w:hAnsi="Amiri" w:eastAsia="Amiri" w:cs="Amiri"/>
          <w:color w:val="111111"/>
          <w:sz w:val="28"/>
          <w:sz w:val="28"/>
          <w:szCs w:val="28"/>
          <w:rtl w:val="true"/>
          <w:lang w:bidi="ar-SA"/>
        </w:rPr>
        <w:t>ناصرنا و متولیّ أمرنَا وَ عَلَی اللّٰهِ فَلْیَتَوَکَّلِ الْمُؤْمِنُونَ لأنّ حقّ المؤمن أن لا یتوکّل إلاّ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تَرَبَّصُونَ بِنٰا</w:t>
      </w:r>
    </w:p>
    <w:p>
      <w:pPr>
        <w:pStyle w:val="BookText"/>
        <w:rPr/>
      </w:pPr>
      <w:r>
        <w:rPr>
          <w:rFonts w:ascii="Amiri" w:hAnsi="Amiri" w:eastAsia="Amiri" w:cs="Amiri"/>
          <w:color w:val="111111"/>
          <w:sz w:val="28"/>
          <w:sz w:val="28"/>
          <w:szCs w:val="28"/>
          <w:rtl w:val="true"/>
          <w:lang w:bidi="ar-SA"/>
        </w:rPr>
        <w:t xml:space="preserve">تنتظرون بنا إِلاّٰ إِحْدَی الْحُسْنَیَیْنِ القمّیّ یقول الغنیمة و الجنّة وَ نَحْنُ نَتَرَبَّصُ بِکُمْ احدی السّوئین أَنْ یُصِیبَکُمُ اللّٰهُ بِعَذٰابٍ مِنْ عِنْدِهِ بقارعة </w:t>
      </w:r>
      <w:r>
        <w:rPr>
          <w:rStyle w:val="FootnoteAnchor"/>
          <w:rtl w:val="true"/>
        </w:rPr>
        <w:footnoteReference w:id="413"/>
      </w:r>
      <w:r>
        <w:rPr>
          <w:rFonts w:ascii="Amiri" w:hAnsi="Amiri" w:eastAsia="Amiri" w:cs="Amiri"/>
          <w:color w:val="111111"/>
          <w:sz w:val="28"/>
          <w:sz w:val="28"/>
          <w:szCs w:val="28"/>
          <w:rtl w:val="true"/>
          <w:lang w:bidi="ar-SA"/>
        </w:rPr>
        <w:t>من السماء أَوْ بِأَیْدِینٰا و هو القتل علی الکفر فَتَرَبَّصُوا ما هو عاقبتنا إِنّٰا مَعَکُمْ مُتَرَبِّصُونَ ما هو عاقبتکم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2971</w:t>
      </w:r>
    </w:p>
    <w:p>
      <w:pPr>
        <w:pStyle w:val="BookText"/>
        <w:rPr/>
      </w:pPr>
      <w:r>
        <w:rPr>
          <w:rFonts w:ascii="Amiri" w:hAnsi="Amiri" w:eastAsia="Amiri" w:cs="Amiri"/>
          <w:color w:val="111111"/>
          <w:sz w:val="28"/>
          <w:sz w:val="28"/>
          <w:szCs w:val="28"/>
          <w:rtl w:val="true"/>
          <w:lang w:bidi="ar-SA"/>
        </w:rPr>
        <w:t>فی نهج البلاغة و فی الکافی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المرء المسلم البریء من الخیانة ینتظر إِحْدَی الْحُسْنَیَیْنِ إما داعی اللّٰه فما عند اللّٰه خیر له و امّا رزق اللّٰه فإذا هو ذو أهل و مال و معه دینه و حسبه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2972</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إِحْدَی الْحُسْنَیَیْنِ</w:t>
      </w:r>
    </w:p>
    <w:p>
      <w:pPr>
        <w:pStyle w:val="BookText"/>
        <w:rPr/>
      </w:pPr>
      <w:r>
        <w:rPr>
          <w:rFonts w:ascii="Amiri" w:hAnsi="Amiri" w:eastAsia="Amiri" w:cs="Amiri"/>
          <w:color w:val="111111"/>
          <w:sz w:val="28"/>
          <w:sz w:val="28"/>
          <w:szCs w:val="28"/>
          <w:rtl w:val="true"/>
          <w:lang w:bidi="ar-SA"/>
        </w:rPr>
        <w:t>قال اما موت فی طاعة اللّٰه أو ادراک ظهور امام وَ نَحْنُ نَتَرَبَّصُ بهم مع ما نحن فیه من الشدّة أن یصیبهم اللّٰه بِعَذٰابٍ مِنْ عِنْدِهِ قال هو المسخ أَوْ بِأَیْدِینٰا و هو القتل قل تربّصوا قال التربّص انتظار وقوع البلاءِ بأعدائهم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أَنْفِقُوا طَوْعاً أَوْ کَرْهاً لَنْ یُتَقَبَّلَ مِنْکُمْ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فی معنی الخبر أی لن</w:t>
      </w:r>
    </w:p>
    <w:p>
      <w:pPr>
        <w:pStyle w:val="BookText"/>
        <w:rPr/>
      </w:pPr>
      <w:r>
        <w:rPr>
          <w:rFonts w:ascii="Amiri" w:hAnsi="Amiri" w:eastAsia="Amiri" w:cs="Amiri"/>
          <w:color w:val="111111"/>
          <w:sz w:val="28"/>
          <w:sz w:val="28"/>
          <w:szCs w:val="28"/>
          <w:rtl w:val="true"/>
          <w:lang w:bidi="ar-SA"/>
        </w:rPr>
        <w:t>یتقبّل منکم نفقاتکم أنفقتم طائعین أو مکروهین إِنَّکُمْ کُنْتُمْ قَوْماً فٰاسِقِینَ تعلیل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کَفَرُوا بِاللّٰهِ وَ بِرَسُولِهِ</w:t>
      </w:r>
    </w:p>
    <w:p>
      <w:pPr>
        <w:pStyle w:val="BookText"/>
        <w:rPr/>
      </w:pPr>
      <w:r>
        <w:rPr>
          <w:rFonts w:ascii="IRNazanin" w:hAnsi="IRNazanin" w:eastAsia="IRNazanin"/>
          <w:color w:val="111111"/>
          <w:sz w:val="28"/>
          <w:sz w:val="28"/>
          <w:szCs w:val="28"/>
          <w:rtl w:val="true"/>
          <w:lang w:bidi="fa-IR"/>
        </w:rPr>
        <w:t>أی و ما منعهم قبول نفقاتهم إلاّ کفرهم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2973</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 مع الایمان عمل و لا ینفع مع الکفر عمل أ لا تریٰ أنّه تعالیٰ قال وَ مٰا مَنَعَهُمْ أَنْ تُقْبَلَ مِنْهُمْ نَفَقٰاتُهُمْ إِلاّٰ أَنَّهُمْ کَفَرُوا بِاللّٰهِ وَ بِرَسُولِهِ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2974</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یَأْتُونَ الصَّلاٰةَ إِلاّٰ وَ هُمْ کُسٰالیٰ</w:t>
      </w:r>
    </w:p>
    <w:p>
      <w:pPr>
        <w:pStyle w:val="BookText"/>
        <w:rPr/>
      </w:pPr>
      <w:r>
        <w:rPr>
          <w:rFonts w:ascii="Amiri" w:hAnsi="Amiri" w:eastAsia="Amiri" w:cs="Amiri"/>
          <w:color w:val="111111"/>
          <w:sz w:val="28"/>
          <w:sz w:val="28"/>
          <w:szCs w:val="28"/>
          <w:rtl w:val="true"/>
          <w:lang w:bidi="ar-SA"/>
        </w:rPr>
        <w:t xml:space="preserve">متثاقلینَ وَ لاٰ یُنْفِقُونَ إِلاّٰ وَ هُمْ کٰارِهُونَ لأنّهم لا یرجون بهما ثواباً و لا یخافون علیٰ ترکهما عقاباً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ascii="IRNazanin" w:hAnsi="IRNazanin" w:eastAsia="IRNazanin"/>
          <w:color w:val="111111"/>
          <w:sz w:val="28"/>
          <w:sz w:val="28"/>
          <w:szCs w:val="28"/>
          <w:rtl w:val="true"/>
          <w:lang w:bidi="fa-IR"/>
        </w:rPr>
        <w:t>فانّ ذٰلک استدراج و وبال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المجمع الخطاب للنّبی صلیَّ اللّٰه علیه و آله و سلم و المراد جمیع المؤمنین و قیل الخطابُ للسامع إِنَّمٰا یُرِیدُ اللّٰهُ لِیُعَذِّبَهُمْ بِهٰا فِی الْحَیٰاةِ الدُّنْیٰا بسبب ما یکابدون </w:t>
      </w:r>
      <w:r>
        <w:rPr>
          <w:rStyle w:val="FootnoteAnchor"/>
          <w:rtl w:val="true"/>
        </w:rPr>
        <w:footnoteReference w:id="415"/>
      </w:r>
      <w:r>
        <w:rPr>
          <w:rFonts w:ascii="Amiri" w:hAnsi="Amiri" w:eastAsia="Amiri" w:cs="Amiri"/>
          <w:color w:val="111111"/>
          <w:sz w:val="28"/>
          <w:sz w:val="28"/>
          <w:szCs w:val="28"/>
          <w:rtl w:val="true"/>
          <w:lang w:bidi="ar-SA"/>
        </w:rPr>
        <w:t>لجمعها و حفظها من المتاعب ما یَرَوْنَ فیها من الشّداید و المصائب و یشقّ علیهم إنفاقها فی سبیل اللّٰه وَ تَزْهَقَ أَنْفُسُهُمْ وَ هُمْ کٰافِرُونَ فیموتوا کافرین مشتغلین بالتمتع عن النظر فی العاقبة و أصل الزّهوق الخروج بصعوبة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یَحْلِفُونَ بِاللّٰهِ إِنَّهُمْ لَمِنْکُمْ</w:t>
      </w:r>
    </w:p>
    <w:p>
      <w:pPr>
        <w:pStyle w:val="BookText"/>
        <w:rPr/>
      </w:pPr>
      <w:r>
        <w:rPr>
          <w:rFonts w:ascii="Amiri" w:hAnsi="Amiri" w:eastAsia="Amiri" w:cs="Amiri"/>
          <w:color w:val="111111"/>
          <w:sz w:val="28"/>
          <w:sz w:val="28"/>
          <w:szCs w:val="28"/>
          <w:rtl w:val="true"/>
          <w:lang w:bidi="ar-SA"/>
        </w:rPr>
        <w:t>لمن جملة المسلمین وَ مٰا هُمْ مِنْکُمْ لکفر قلوبهم وَ لٰکِنَّهُمْ قَوْمٌ یَفْرَقُونَ یخافون منکم أن تفعلوا بهم ما تفعلون بالمشرکین من القتل و الأسر فیظهرون الإسلام 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یَجِدُونَ مَلْجَأً</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حصناً یلجئون إلیه أَوْ مَغٰارٰاتٍ غیراناً أَوْ مُدَّخَلاً موضع 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موضعاً یلتجئون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2975</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أسراباً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لَوَلَّوْا إِلَیْهِ</w:t>
      </w:r>
    </w:p>
    <w:p>
      <w:pPr>
        <w:pStyle w:val="BookText"/>
        <w:rPr/>
      </w:pPr>
      <w:r>
        <w:rPr>
          <w:rFonts w:ascii="Amiri" w:hAnsi="Amiri" w:eastAsia="Amiri" w:cs="Amiri"/>
          <w:color w:val="111111"/>
          <w:sz w:val="28"/>
          <w:sz w:val="28"/>
          <w:szCs w:val="28"/>
          <w:rtl w:val="true"/>
          <w:lang w:bidi="ar-SA"/>
        </w:rPr>
        <w:t>لأقبلوا نحوه وَ هُمْ یَجْمَحُونَ أی یعرضون عنکم یسرعون اسراعاً لا یردّهم شیء کالفرس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یَلْمِزُکَ</w:t>
      </w:r>
    </w:p>
    <w:p>
      <w:pPr>
        <w:pStyle w:val="BookText"/>
        <w:rPr/>
      </w:pPr>
      <w:r>
        <w:rPr>
          <w:rFonts w:ascii="Amiri" w:hAnsi="Amiri" w:eastAsia="Amiri" w:cs="Amiri"/>
          <w:color w:val="111111"/>
          <w:sz w:val="28"/>
          <w:sz w:val="28"/>
          <w:szCs w:val="28"/>
          <w:rtl w:val="true"/>
          <w:lang w:bidi="ar-SA"/>
        </w:rPr>
        <w:t>یعیبک فِی الصَّدَقٰاتِ فی قسمتها فَإِنْ أُعْطُوا مِنْهٰا رَضُوا وَ إِنْ لَمْ یُعْطَوْا مِنْهٰا إِذٰا هُمْ یَسْخَطُونَ یعنی أنّ رضاهم و سخطهم لأنفسهم لا للدّین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2976</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یقسّم قسماً إذ جاءه ابن ذی الخویصرة التّمیمی و هو حرقوص بن زهیر أصل الخوارج فقال اعدل یا رسول اللّٰه فقال ویلک و من یعدل إذا لم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إلیٰ أن قال فنزلت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2977</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لمّا جاءت الصدقات و جاءَ الأغنیاء و ظنّوا أن رسول اللّٰه صلیَّ اللّٰه علیه و آله و سلم یقسّمها بینهم فلّما وَضَعها فی الفقراءِ تغامزوا رسول اللّٰه صلیَّ اللّٰه علیه و آله و سلم و لمزوه و قالوا نحن الَّذین نقوم فی الحرب و ننفر معه و نقوّی أمره ثمّ یدفع الصّدقات إلیٰ هٰؤلاءِ الذین لا یعینونه و لا یغنون عنه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2978</w:t>
      </w:r>
    </w:p>
    <w:p>
      <w:pPr>
        <w:pStyle w:val="BookText"/>
        <w:rPr/>
      </w:pPr>
      <w:r>
        <w:rPr>
          <w:rFonts w:ascii="IRNazanin" w:hAnsi="IRNazanin" w:eastAsia="IRNazanin"/>
          <w:color w:val="111111"/>
          <w:sz w:val="28"/>
          <w:sz w:val="28"/>
          <w:szCs w:val="28"/>
          <w:rtl w:val="true"/>
          <w:lang w:bidi="fa-IR"/>
        </w:rPr>
        <w:t>و فی الکافی و المجمع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هذه الآیة أکثر من ثلثی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رَضُوا مٰا آتٰاهُمُ اللّٰهُ وَ رَسُولُهُ</w:t>
      </w:r>
    </w:p>
    <w:p>
      <w:pPr>
        <w:pStyle w:val="BookText"/>
        <w:rPr/>
      </w:pPr>
      <w:r>
        <w:rPr>
          <w:rFonts w:ascii="Amiri" w:hAnsi="Amiri" w:eastAsia="Amiri" w:cs="Amiri"/>
          <w:color w:val="111111"/>
          <w:sz w:val="28"/>
          <w:sz w:val="28"/>
          <w:szCs w:val="28"/>
          <w:rtl w:val="true"/>
          <w:lang w:bidi="ar-SA"/>
        </w:rPr>
        <w:t>ما أعطاهم الرَّسُول صلیَّ اللّٰه علیه و آله و سلم من الغنیمة أو الصّدقة و ذکر اللّٰه للتعظیم و التنبیه علیٰ أنّ ما فعله الرّسُول صلیَّ اللّٰه علیه و آله و سلم کان بأمره وَ قٰالُوا حَسْبُنَا اللّٰهُ کفانا فضله سَیُؤْتِینَا اللّٰهُ مِنْ فَضْلِهِ صدقة أو غنیمة أخریٰ وَ رَسُولُهُ إِنّٰا إِلَی اللّٰهِ رٰاغِبُونَ فی أن یوسع علینا مِن فضله و جواب الشرط محذوف تقدیره لکان خیراً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الزّکوٰة لهؤلاءِ المعدودین</w:t>
      </w:r>
    </w:p>
    <w:p>
      <w:pPr>
        <w:pStyle w:val="BookText"/>
        <w:rPr/>
      </w:pPr>
      <w:r>
        <w:rPr>
          <w:rFonts w:ascii="Amiri" w:hAnsi="Amiri" w:eastAsia="Amiri" w:cs="Amiri"/>
          <w:color w:val="111111"/>
          <w:sz w:val="28"/>
          <w:sz w:val="28"/>
          <w:szCs w:val="28"/>
          <w:rtl w:val="true"/>
          <w:lang w:bidi="ar-SA"/>
        </w:rPr>
        <w:t>دون غیرهم فَرِیضَةً مِنَ اللّٰهِ فرض لهم فریضةً وَ اللّٰهُ عَلِیمٌ حَکِیمٌ یضع الأشیاء مواضعها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2979</w:t>
      </w:r>
    </w:p>
    <w:p>
      <w:pPr>
        <w:pStyle w:val="BookText"/>
        <w:rPr/>
      </w:pPr>
      <w:r>
        <w:rPr>
          <w:rFonts w:ascii="IRNazanin" w:hAnsi="IRNazanin" w:eastAsia="IRNazanin"/>
          <w:color w:val="111111"/>
          <w:sz w:val="28"/>
          <w:sz w:val="28"/>
          <w:szCs w:val="28"/>
          <w:rtl w:val="true"/>
          <w:lang w:bidi="fa-IR"/>
        </w:rPr>
        <w:t>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الذی لا یسأل الناس و المسکین أجهد منه و البائس </w:t>
      </w:r>
      <w:r>
        <w:rPr>
          <w:rStyle w:val="FootnoteAnchor"/>
          <w:rtl w:val="true"/>
        </w:rPr>
        <w:footnoteReference w:id="416"/>
      </w:r>
      <w:r>
        <w:rPr>
          <w:rFonts w:ascii="IRNazanin" w:hAnsi="IRNazanin" w:eastAsia="IRNazanin"/>
          <w:color w:val="111111"/>
          <w:sz w:val="28"/>
          <w:sz w:val="28"/>
          <w:szCs w:val="28"/>
          <w:rtl w:val="true"/>
          <w:lang w:bidi="fa-IR"/>
        </w:rPr>
        <w:t>أجهدهم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2980</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هو المتعفّف الذی لا یسأل و المسکین الذی یسأل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2981</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من هم فقال الفقراء هم الذین لا یسألون و علیهم مؤنات من عیالهم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الدلیل علیٰ أنّهم هم الذین لا یسألون قول اللّٰه تعالیٰ فی سورة البقرة لِلْفُقَرٰاءِ الَّذِینَ أُحْصِرُوا فِی سَبِیلِ اللّٰهِ لاٰ یَسْتَطِیعُونَ ضَرْباً فِی الْأَرْضِ یَحْسَبُهُمُ الْجٰاهِلُ أَغْنِیٰاءَ مِنَ التَّعَفُّفِ تَعْرِفُهُمْ بِسِیمٰاهُمْ لاٰ یَسْئَلُونَ النّٰاسَ إِلْحٰافاً وَ الْمَسٰاکِینِ هم أهل الزمانة </w:t>
      </w:r>
      <w:r>
        <w:rPr>
          <w:rStyle w:val="FootnoteAnchor"/>
          <w:rtl w:val="true"/>
        </w:rPr>
        <w:footnoteReference w:id="417"/>
      </w:r>
      <w:r>
        <w:rPr>
          <w:rFonts w:ascii="Amiri" w:hAnsi="Amiri" w:eastAsia="Amiri" w:cs="Amiri"/>
          <w:color w:val="111111"/>
          <w:sz w:val="28"/>
          <w:sz w:val="28"/>
          <w:szCs w:val="28"/>
          <w:rtl w:val="true"/>
          <w:lang w:bidi="ar-SA"/>
        </w:rPr>
        <w:t xml:space="preserve">من العمیان و العُرجان و المُجذَمِینَ </w:t>
      </w:r>
      <w:r>
        <w:rPr>
          <w:rStyle w:val="FootnoteAnchor"/>
          <w:rtl w:val="true"/>
        </w:rPr>
        <w:footnoteReference w:id="418"/>
      </w:r>
      <w:r>
        <w:rPr>
          <w:rFonts w:ascii="Amiri" w:hAnsi="Amiri" w:eastAsia="Amiri" w:cs="Amiri"/>
          <w:color w:val="111111"/>
          <w:sz w:val="28"/>
          <w:sz w:val="28"/>
          <w:szCs w:val="28"/>
          <w:rtl w:val="true"/>
          <w:lang w:bidi="ar-SA"/>
        </w:rPr>
        <w:t>و جمیع أصناف الزمنیٰ من الرجال و النساء و الصبیان وَ الْعٰامِلِینَ عَلَیْهٰا هم السعاة و الجُباة فی أخذها و جمعها و حفظها حتّی یؤدّوها إِلیٰ من یقسمها وَ الْمُؤَلَّفَةِ قُلُوبُهُمْ قوم وحّدُوا اللّٰه و لم یدخل المعرفة قلوبهم إنّ محمّداً رسول اللّٰه صلیَّ اللّٰه علیه و آله و سلم فکان رسول اللّٰه صلیَّ اللّٰه علیه و آله و سلم یتألّفهم و یعلّمهم کی ما یعرفوا فجعل اللّٰه لهم نصیباً فی الصدقات لکی یعرفوا و یرغبوا وَ فِی الرِّقٰابِ قوم قد لزمهم کفّارات فی قتل الخطأ و فی الظهار و قتل الصید فی الحرم و فی الإِیْمَان و لیس عندهم ما یکفرون و هم مؤمِنون فجعل اللّٰه لهم سهماً فی الصدقات لیکفّر عنهم وَ الْغٰارِمِینَ قوم قد وقعت علیهم دیون أنفقوها فی طاعة اللّٰه من غیر إسراف فیجب علیٰ الإِمام أن یقضی ذٰلک عنهم و یکفیهم من مال</w:t>
      </w:r>
    </w:p>
    <w:p>
      <w:pPr>
        <w:pStyle w:val="BookText"/>
        <w:rPr/>
      </w:pPr>
      <w:r>
        <w:rPr>
          <w:rFonts w:ascii="IRNazanin" w:hAnsi="IRNazanin" w:eastAsia="IRNazanin"/>
          <w:color w:val="111111"/>
          <w:sz w:val="28"/>
          <w:sz w:val="28"/>
          <w:szCs w:val="28"/>
          <w:rtl w:val="true"/>
          <w:lang w:bidi="fa-IR"/>
        </w:rPr>
        <w:t>الصدقات وَ فِی سَبِیلِ اللّٰهِ قوم یخرجون فی الجهاد و لیس عندهم ما ینفقون أو قوم من المسلمین لیس عندهم ما یحجّون به أو فی جمیع سبیل الخیر فعلی الإِمام أن یعطیهم من مال الصّدقات حتّی یتقوَّوا به علی الحجّ و الجهاد وَ ابْنِ السَّبِیلِ أبناء الطریق الذین یکونون فی الأسفار فی طاعة اللّٰه فیقطع علیهم و یذهب مالهم فعلی الإِمام ان یردهم الی أوطانهم من مال الصدقات و الصدقات تتجزی ثمانیة اجزاء فیعطی کلّ انسان من هذه الثمانیة علیٰ قدر ما یحتاجون إلیه بلا إسراف و لا تقتیر یقوم فی ذٰلک الإِمام یعمل بما فیه 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2982</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اَلْمُؤَلَّفَةِ قُلُوبُهُمْ قطّ أکثر منهم الیوم و هم قوم وحّدوا اللّٰه و خرجوا من الشّرک و لم یدخل معرفة محمّد صلیَّ اللّٰه علیه و آله و سلم قلوبهم و ما جاء به فتألّفهم رسول اللّٰه صلیَّ اللّٰه علیه و آله و سلم و تألّفهم المؤمنون بعد رسول اللّٰه صلیَّ اللّٰه علیه و آله و سلم لکی ما یعرفوا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2983</w:t>
      </w:r>
    </w:p>
    <w:p>
      <w:pPr>
        <w:pStyle w:val="BookText"/>
        <w:rPr/>
      </w:pPr>
      <w:r>
        <w:rPr>
          <w:rFonts w:ascii="IRNazanin" w:hAnsi="IRNazanin" w:eastAsia="IRNazanin"/>
          <w:color w:val="111111"/>
          <w:sz w:val="28"/>
          <w:sz w:val="28"/>
          <w:szCs w:val="28"/>
          <w:rtl w:val="true"/>
          <w:lang w:bidi="fa-IR"/>
        </w:rPr>
        <w:t>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2984</w:t>
      </w:r>
    </w:p>
    <w:p>
      <w:pPr>
        <w:pStyle w:val="BookText"/>
        <w:rPr/>
      </w:pPr>
      <w:r>
        <w:rPr>
          <w:rFonts w:ascii="Amiri" w:hAnsi="Amiri" w:eastAsia="Amiri" w:cs="Amiri"/>
          <w:color w:val="111111"/>
          <w:sz w:val="28"/>
          <w:sz w:val="28"/>
          <w:szCs w:val="28"/>
          <w:rtl w:val="true"/>
          <w:lang w:bidi="ar-SA"/>
        </w:rPr>
        <w:t>و فی الفقیه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مکاتب عجز من مکاتبته و قد أدّی بعضها قال یؤدّی عنه من مال الصّدقة إنّ اللّٰه عزّ و جل یقول فی کتابه وَ فِی الرِّقٰابِ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2985</w:t>
      </w:r>
    </w:p>
    <w:p>
      <w:pPr>
        <w:pStyle w:val="BookText"/>
        <w:rPr/>
      </w:pPr>
      <w:r>
        <w:rPr>
          <w:rFonts w:ascii="Amiri" w:hAnsi="Amiri" w:eastAsia="Amiri" w:cs="Amiri"/>
          <w:color w:val="111111"/>
          <w:sz w:val="28"/>
          <w:sz w:val="28"/>
          <w:szCs w:val="28"/>
          <w:rtl w:val="true"/>
          <w:lang w:bidi="ar-SA"/>
        </w:rPr>
        <w:t>و فی الکافی و العیّاشیّ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أیّما مسلم أو مؤمن مات و ترک دَیْناً لم یکن فی فساد و لا إسراف فعلی الإِمام أن یقضیه فان لم یقضیه فعلیه اثم ذٰلک إنّ اللّٰه تعالیٰ یقول إِنَّمَا الصَّدَقٰاتُ لِلْفُقَرٰاءِ وَ الْمَسٰاکِینِ الآیة فهو من اَلْغٰارِمِینَ و له سهم عند الإمام فان حبسه فإثمه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Style w:val="FootnoteAnchor"/>
          <w:rtl w:val="true"/>
        </w:rPr>
        <w:footnoteReference w:id="419"/>
      </w:r>
      <w:r>
        <w:rPr>
          <w:rFonts w:ascii="Amiri" w:hAnsi="Amiri" w:eastAsia="Amiri" w:cs="Amiri"/>
          <w:color w:val="111111"/>
          <w:sz w:val="28"/>
          <w:sz w:val="28"/>
          <w:szCs w:val="28"/>
          <w:rtl w:val="true"/>
          <w:lang w:bidi="ar-SA"/>
        </w:rPr>
        <w:t>رسول اللّٰه صلیَّ اللّٰه علیه و آله و سلم یقسّم صدقة أهل البوادی فی أهل البوادی و صدقة أهل الحَضَر فی أهل الحضر و لا یقسّمها بینهم بالسّویّة و انّما یقسّمها علیٰ قدر ما یحضرها منهم و ما یریٰ و لیس فی ذٰلک شیء موقّت موظّف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المؤلّفة قلوبهم و سهم الرّقاب عامّ و الباقی خاصّ یعنی خاصّ بالعارف </w:t>
      </w:r>
      <w:r>
        <w:rPr>
          <w:rStyle w:val="FootnoteAnchor"/>
          <w:rtl w:val="true"/>
        </w:rPr>
        <w:footnoteReference w:id="420"/>
      </w:r>
      <w:r>
        <w:rPr>
          <w:rFonts w:ascii="IRNazanin" w:hAnsi="IRNazanin" w:eastAsia="IRNazanin"/>
          <w:color w:val="111111"/>
          <w:sz w:val="28"/>
          <w:sz w:val="28"/>
          <w:szCs w:val="28"/>
          <w:rtl w:val="true"/>
          <w:lang w:bidi="fa-IR"/>
        </w:rPr>
        <w:t>لا یعطی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2988</w:t>
      </w:r>
    </w:p>
    <w:p>
      <w:pPr>
        <w:pStyle w:val="BookText"/>
        <w:rPr/>
      </w:pPr>
      <w:r>
        <w:rPr>
          <w:rFonts w:ascii="IRNazanin" w:hAnsi="IRNazanin" w:eastAsia="IRNazanin"/>
          <w:color w:val="111111"/>
          <w:sz w:val="28"/>
          <w:sz w:val="28"/>
          <w:szCs w:val="28"/>
          <w:rtl w:val="true"/>
          <w:lang w:bidi="fa-IR"/>
        </w:rPr>
        <w:t>و فی الخصال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لبنی هاشم إلاّ فی وجهین إن کانوا عطاشاً فأصابوا ماءً فشربوا و صدقة بعضهم علی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الَّذِینَ یُؤْذُونَ النَّبِیَّ وَ یَقُولُونَ هُوَ أُذُنٌ</w:t>
      </w:r>
    </w:p>
    <w:p>
      <w:pPr>
        <w:pStyle w:val="BookText"/>
        <w:rPr/>
      </w:pPr>
      <w:r>
        <w:rPr>
          <w:rFonts w:ascii="Amiri" w:hAnsi="Amiri" w:eastAsia="Amiri" w:cs="Amiri"/>
          <w:color w:val="111111"/>
          <w:sz w:val="28"/>
          <w:sz w:val="28"/>
          <w:szCs w:val="28"/>
          <w:rtl w:val="true"/>
          <w:lang w:bidi="ar-SA"/>
        </w:rPr>
        <w:t>یسمع کلّ ما یقال له و یصدّقه قُلْ أُذُنُ خَیْرٍ لَکُمْ تصدیق لهم بأنّه اذن و لکن لا علی الوجه الذی ذمّوه به بل من حیث أنّه یسمع الخیر و یقبله و قرء  اذن بالتّخفیف یُؤْمِنُ بِاللّٰهِ یصدق به وَ یُؤْمِنُ لِلْمُؤْمِنِینَ یصدّقهم و اللاّم للتفرقة بین التصدیقین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2989</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نزولها أنّ عبد اللّٰه بن نفیل کان منافقاً و کان یقعد إلیٰ رسول اللّٰه صلیَّ اللّٰه علیه و آله و سلم فیسمع کلامه و ینقله إلی المنافقین و ینمّ علیه فنزل جبرئیل علیه السلام علی رسول اللّٰه صلیَّ اللّٰه علیه و آله و سلم فقال یا محمّد إنّ رجلاً من المنافقین ینمّ علیک و ینقل حدیثک إلی المنافقین فقال رسول اللّٰه صلیَّ اللّٰه علیه و آله و سلم من هو فقال الرّجل الأسود کثیر شعر الرأس ینظر بعینین کأنّهما قدران و ینطق بلسان کأنّه لسان شیطان فدعاه رسول اللّٰه صلیَّ اللّٰه علیه و آله و سلم فأخبره فحلف أنّه لم یفعل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 قد قبلت منک فلا تقعد فرجع إلیٰ أصحابه فقال إنّ محمّداً صلیَّ اللّٰه علیه و آله و سلم اذن أخبره اللّٰه أنّی أنّم علیه و أنقل أخباره فقبل و أخبرته أنّی لم أفعل فقبل فأنزل اللّٰه علیٰ نبیّه صلیَّ اللّٰه علیه و آله و سلم وَ مِنْهُمُ الَّذِینَ یُؤْذُونَ النَّبِیَّ وَ یَقُولُونَ هُوَ أُذُنٌ قُلْ أُذُنُ خَیْرٍ لَکُمْ یُؤْمِنُ بِاللّٰهِ وَ یُؤْمِنُ لِلْمُؤْمِنِینَ أی یصدّق اللّٰه فیما یقول و یصدّقک فیما تعتذر إلیه فی الظاهر و لا یصدّقک فی الباطن قوله وَ یُؤْمِنُ لِلْمُؤْمِنِینَ یعنی المقرّین بالایمان من غیر 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2990</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یصدق اللّٰه و یصدق المؤمنین لأنّه کان رؤفاً رحیماً بالمؤمنین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w:t>
      </w:r>
    </w:p>
    <w:p>
      <w:pPr>
        <w:pStyle w:val="BookText"/>
        <w:rPr/>
      </w:pPr>
      <w:r>
        <w:rPr>
          <w:rFonts w:ascii="Amiri" w:hAnsi="Amiri" w:eastAsia="Amiri" w:cs="Amiri"/>
          <w:color w:val="111111"/>
          <w:sz w:val="28"/>
          <w:sz w:val="28"/>
          <w:szCs w:val="28"/>
          <w:rtl w:val="true"/>
          <w:lang w:bidi="ar-SA"/>
        </w:rPr>
        <w:t>أی هو رحمة و قرئ بالجرّ لِلَّذِینَ آمَنُوا مِنْکُمْ لمن أظهر الإیمان الإسلام حیث یقبله و لا یکشف سرّه و فیه تنبیه علیٰ أنّه لیس یقبل قولکم جهلاً بحالکم بل رفقاً بکم و ترحمّاً وَ الَّذِینَ یُؤْذُونَ رَسُولَ اللّٰهِ لَهُمْ عَذٰابٌ أَلِیمٌ بایذائه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یَحْلِفُونَ بِاللّٰهِ لَکُمْ</w:t>
      </w:r>
    </w:p>
    <w:p>
      <w:pPr>
        <w:pStyle w:val="BookText"/>
        <w:rPr/>
      </w:pPr>
      <w:r>
        <w:rPr>
          <w:rFonts w:ascii="Amiri" w:hAnsi="Amiri" w:eastAsia="Amiri" w:cs="Amiri"/>
          <w:color w:val="111111"/>
          <w:sz w:val="28"/>
          <w:sz w:val="28"/>
          <w:szCs w:val="28"/>
          <w:rtl w:val="true"/>
          <w:lang w:bidi="ar-SA"/>
        </w:rPr>
        <w:t>علیٰ معاذیرهم فیما قالوا أو تخلّفوا لِیُرْضُوکُمْ لترضوا عنهم و الخطاب للمؤمنین وَ اللّٰهُ وَ رَسُولُهُ أَحَقُّ أَنْ یُرْضُوهُ بالطاعة و الوفاق و توحید الضمیر لتلازم الرضاءین إِنْ کٰانُوا مُؤْمِنِینَ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نزلت فی المنافقین الذین کانوا یحلفون للمؤمنین أنهم منهم لکی یرضی عنهم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یَعْلَمُوا أَنَّهُ مَنْ یُحٰادِدِ اللّٰهَ وَ رَسُولَهُ</w:t>
      </w:r>
    </w:p>
    <w:p>
      <w:pPr>
        <w:pStyle w:val="BookText"/>
        <w:rPr/>
      </w:pPr>
      <w:r>
        <w:rPr>
          <w:rFonts w:ascii="Amiri" w:hAnsi="Amiri" w:eastAsia="Amiri" w:cs="Amiri"/>
          <w:color w:val="111111"/>
          <w:sz w:val="28"/>
          <w:sz w:val="28"/>
          <w:szCs w:val="28"/>
          <w:rtl w:val="true"/>
          <w:lang w:bidi="ar-SA"/>
        </w:rPr>
        <w:t xml:space="preserve">یشاقق منَ الحدّ لأنّ کلاّ من المخالفین فی حدّ غیر حدّ صاحبه فَأَنَّ لَهُ نٰارَ جَهَنَّمَ خٰالِداً فِیهٰا ذٰلِکَ الْخِزْیُ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ascii="Amiri" w:hAnsi="Amiri" w:eastAsia="Amiri" w:cs="Amiri"/>
          <w:color w:val="111111"/>
          <w:sz w:val="28"/>
          <w:sz w:val="28"/>
          <w:szCs w:val="28"/>
          <w:rtl w:val="true"/>
          <w:lang w:bidi="ar-SA"/>
        </w:rPr>
        <w:t xml:space="preserve">و تهتک علیهم استارهم قُلِ اسْتَهْزِؤُا إِنَّ اللّٰهَ مُخْرِجٌ مٰا تَحْذَرُونَ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سَأَلْتَهُمْ لَیَقُولُنَّ إِنَّمٰا کُنّٰا نَخُوضُ وَ نَلْعَبُ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2991</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قوم من المنافقین لما خرج رسول اللّٰه صلیَّ اللّٰه علیه و آله و سلم إلیٰ تبوک یتحدّثون فیما بینهم و یقولون أ یری محمّداً أنّ حزب الرّوم مثل حزب غیرهم لا یرجع منهم أحد أبداً فقال بعضهم ما أخلقه أن یخبر اللّٰه محمّداً بما کنّا فیه و بما فی قلوبنا و ینزّل علیه بهذا قرآناً یقرؤه النّاس و قالوا هذا علیٰ حدّ الاستهزاءِ و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لعمّار بن یاسر الحقِ القوم فانّهم قد احترفوا فلحقهم عمّار فقال لهم ما قلتم قالوا ما قلنا شیئاً إنّما کنّا نقول شیئاً علیٰ حدّ اللعب و المزاحِ فنزلت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اثنی عشر رجلاً و قفوا علی العقبة ائتمروا بینهم لیقتلوا رسول اللّٰه صلیَّ اللّٰه علیه و آله و سلم و قال بعضهم لبعض إن فطن</w:t>
      </w:r>
    </w:p>
    <w:p>
      <w:pPr>
        <w:pStyle w:val="BookText"/>
        <w:rPr/>
      </w:pPr>
      <w:r>
        <w:rPr>
          <w:rFonts w:ascii="Amiri" w:hAnsi="Amiri" w:eastAsia="Amiri" w:cs="Amiri"/>
          <w:color w:val="111111"/>
          <w:sz w:val="28"/>
          <w:sz w:val="28"/>
          <w:szCs w:val="28"/>
          <w:rtl w:val="true"/>
          <w:lang w:bidi="ar-SA"/>
        </w:rPr>
        <w:t>نقول إِنَّمٰا کُنّٰا نَخُوضُ وَ نَلْعَبُ و ان لم یفطن نقتله و ذٰلک عند رجوعه من تبوک فأخبر جبرئیل رسول اللّٰه صلیَّ اللّٰه علیه و آله و سلم بذٰلک و أمره أن یرسل إلیهم و یضرب وجوه رواحلهم فضربها حتّیٰ نحّاهم فلمّا نزل قال لحذیفة من عرفت من القوم فقال لم أعرف منهم أحداً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 حتّیٰ عدّهم قال حذیفة ألا نبعث إلیهم فنقتلهم فقال أکره أن یقول العرب لمّا ظفر بأصحابه أقبل یقتلهم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2993</w:t>
      </w:r>
    </w:p>
    <w:p>
      <w:p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تواثقوا علیٰ أن یدفعوه عن راحلته فی الوادی إذا تسنّم العقبة باللیل فأمر عمّار بن یاسر بخطام ناقته یقودها و حذیفة خلفها یسوقها فبینما هما کذٰلک إذ سمع حذیفة بوقع أخفاف الإِبل و بقعقعة </w:t>
      </w:r>
      <w:r>
        <w:rPr>
          <w:rStyle w:val="FootnoteAnchor"/>
          <w:rtl w:val="true"/>
        </w:rPr>
        <w:footnoteReference w:id="421"/>
      </w:r>
      <w:r>
        <w:rPr>
          <w:rFonts w:ascii="IRNazanin" w:hAnsi="IRNazanin" w:eastAsia="IRNazanin"/>
          <w:color w:val="111111"/>
          <w:sz w:val="28"/>
          <w:sz w:val="28"/>
          <w:szCs w:val="28"/>
          <w:rtl w:val="true"/>
          <w:lang w:bidi="fa-IR"/>
        </w:rPr>
        <w:t>السّلاح فالتفت فإذا قوم متلثّمون فقال إلیکم یا أعداءَ اللّٰه و ضرب وجوه رواحلهم حتّیٰ نحّاهم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آخر ما ذکره فی المجمع أورده عند تفسیر یَحْلِفُونَ بِاللّٰهِ مٰا قٰالُوا من هذه السّورة کما یأتی قُلْ أَ بِاللّٰهِ وَ آیٰاتِهِ وَ رَسُولِهِ کُنْتُمْ تَسْتَهْزِؤُنَ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تَعْتَذِرُوا</w:t>
      </w:r>
    </w:p>
    <w:p>
      <w:pPr>
        <w:pStyle w:val="BookText"/>
        <w:rPr/>
      </w:pPr>
      <w:r>
        <w:rPr>
          <w:rFonts w:ascii="Amiri" w:hAnsi="Amiri" w:eastAsia="Amiri" w:cs="Amiri"/>
          <w:color w:val="111111"/>
          <w:sz w:val="28"/>
          <w:sz w:val="28"/>
          <w:szCs w:val="28"/>
          <w:rtl w:val="true"/>
          <w:lang w:bidi="ar-SA"/>
        </w:rPr>
        <w:t>لا تشتغلوا اعتذاراتکم فانّها معلُومة الکذب قَدْ کَفَرْتُمْ قد أظهرتم الکفر بَعْدَ إِیمٰانِکُمْ بعد إظهارکم الإیمان إِنْ نَعْفُ عَنْ طٰائِفَةٍ مِنْکُمْ لتوبتهم و إخلاصهم نُعَذِّبْ طٰائِفَةً بِأَنَّهُمْ کٰانُوا مُجْرِمِینَ مصرّین علی النّفاق و قرئ بالنّون فیهما</w:t>
      </w:r>
    </w:p>
    <w:p>
      <w:pPr>
        <w:pStyle w:val="BookText"/>
        <w:rPr/>
      </w:pPr>
      <w:r>
        <w:rPr>
          <w:rFonts w:eastAsia="Times New Roman" w:cs="Times New Roman" w:ascii="Times New Roman" w:hAnsi="Times New Roman"/>
          <w:color w:val="111111"/>
          <w:sz w:val="28"/>
          <w:szCs w:val="28"/>
          <w:lang w:val="en-US" w:bidi="en-US"/>
        </w:rPr>
        <w:t>2994</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تَعْتَذِرُوا قال هٰؤلاءِ قوم کانوا مؤمنین صادقین ارتابوا و شکّوا و نافقوا بعد إیمانهم و کانوا أربعة نفر و قوله إِنْ نَعْفُ عَنْ طٰائِفَةٍ مِنْکُمْ کان أحد الأربعة مختبر بن الحُمیرَّ فاعترف و تاب و قال یا رسول اللّٰه اهلکنی اسمی فسمّاه رسول اللّٰه صلیَّ اللّٰه علیه و آله و سلم عبد اللّٰه بن عبد الرّحمٰن فقال یا ربّ اجعلنی شهیداً حیث لا یعلم أین أنَا فقتل یوم الیمامة و لم یعلم أحد أین قتل فهو الذی عفی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اَلْمُنٰافِقُونَ وَ الْمُنٰافِقٰاتُ بَعْضُهُمْ مِنْ بَعْضٍ</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تکذیب لهم فیما حلفوا إِنَّهُمْ لَمِنْکُمْ</w:t>
      </w:r>
    </w:p>
    <w:p>
      <w:pPr>
        <w:pStyle w:val="BookText"/>
        <w:rPr/>
      </w:pPr>
      <w:r>
        <w:rPr>
          <w:rFonts w:ascii="Amiri" w:hAnsi="Amiri" w:eastAsia="Amiri" w:cs="Amiri"/>
          <w:color w:val="111111"/>
          <w:sz w:val="28"/>
          <w:sz w:val="28"/>
          <w:szCs w:val="28"/>
          <w:rtl w:val="true"/>
          <w:lang w:bidi="ar-SA"/>
        </w:rPr>
        <w:t xml:space="preserve">و تحقیق لقوله وَ مٰا هُمْ مِنْکُمْ یَأْمُرُونَ بِالْمُنْکَرِ بالکفر و المعاصی وَ یَنْهَوْنَ عَنِ الْمَعْرُوفِ عن الإیمان و الطاعة وَ یَقْبِضُونَ أَیْدِیَهُمْ شحّاً بالخیرات و الصدقات </w:t>
      </w:r>
      <w:r>
        <w:rPr>
          <w:rStyle w:val="FootnoteAnchor"/>
          <w:rtl w:val="true"/>
        </w:rPr>
        <w:footnoteReference w:id="422"/>
      </w:r>
      <w:r>
        <w:rPr>
          <w:rFonts w:ascii="Amiri" w:hAnsi="Amiri" w:eastAsia="Amiri" w:cs="Amiri"/>
          <w:color w:val="111111"/>
          <w:sz w:val="28"/>
          <w:sz w:val="28"/>
          <w:szCs w:val="28"/>
          <w:rtl w:val="true"/>
          <w:lang w:bidi="ar-SA"/>
        </w:rPr>
        <w:t xml:space="preserve">نَسُوا اللّٰهَ أغفلوا ذکره فَنَسِیَهُمْ </w:t>
      </w:r>
      <w:r>
        <w:rPr>
          <w:rStyle w:val="FootnoteAnchor"/>
          <w:rtl w:val="true"/>
        </w:rPr>
        <w:footnoteReference w:id="423"/>
      </w:r>
      <w:r>
        <w:rPr>
          <w:rFonts w:ascii="IRNazanin" w:hAnsi="IRNazanin" w:eastAsia="IRNazanin"/>
          <w:color w:val="111111"/>
          <w:sz w:val="28"/>
          <w:sz w:val="28"/>
          <w:szCs w:val="28"/>
          <w:rtl w:val="true"/>
          <w:lang w:bidi="fa-IR"/>
        </w:rPr>
        <w:t>فترکهم عن رحمته و فضله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2995</w:t>
      </w:r>
    </w:p>
    <w:p>
      <w:pPr>
        <w:pStyle w:val="BookText"/>
        <w:rPr/>
      </w:pPr>
      <w:r>
        <w:rPr>
          <w:rFonts w:ascii="Amiri" w:hAnsi="Amiri" w:eastAsia="Amiri" w:cs="Amiri"/>
          <w:color w:val="111111"/>
          <w:sz w:val="28"/>
          <w:sz w:val="28"/>
          <w:szCs w:val="28"/>
          <w:rtl w:val="true"/>
          <w:lang w:bidi="ar-SA"/>
        </w:rPr>
        <w:t>فی التوحید و العیّاشیّ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نَسُوا اللّٰهَ فی دار الدنیا فلم یعملوا بطاعته فَنَسِیَهُمْ فی الآخِرة أی لم یجعل لهم فی ثوابه نصیباً فصاروا منسیّین عن 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2996</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نَسُوا اللّٰهَ</w:t>
      </w:r>
    </w:p>
    <w:p>
      <w:pPr>
        <w:pStyle w:val="BookText"/>
        <w:rPr/>
      </w:pPr>
      <w:r>
        <w:rPr>
          <w:rFonts w:ascii="Amiri" w:hAnsi="Amiri" w:eastAsia="Amiri" w:cs="Amiri"/>
          <w:color w:val="111111"/>
          <w:sz w:val="28"/>
          <w:sz w:val="28"/>
          <w:szCs w:val="28"/>
          <w:rtl w:val="true"/>
          <w:lang w:bidi="ar-SA"/>
        </w:rPr>
        <w:t>ترکوا طاعة اللّٰه فَنَسِیَهُمْ قالَ فترکهم إِنَّ الْمُنٰافِقِینَ هُمُ الْفٰاسِقُونَ هم الکاملون فی التمرّد و الفسوق عن دائرة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w:t>
      </w:r>
    </w:p>
    <w:p>
      <w:pPr>
        <w:pStyle w:val="BookText"/>
        <w:rPr/>
      </w:pPr>
      <w:r>
        <w:rPr>
          <w:rFonts w:ascii="Amiri" w:hAnsi="Amiri" w:eastAsia="Amiri" w:cs="Amiri"/>
          <w:color w:val="111111"/>
          <w:sz w:val="28"/>
          <w:sz w:val="28"/>
          <w:szCs w:val="28"/>
          <w:rtl w:val="true"/>
          <w:lang w:bidi="ar-SA"/>
        </w:rPr>
        <w:t>عقاباً و جزاءً فیه دلالة علیٰ عظم عذابها نعوذ باللّٰه منها وَ لَعَنَهُمُ اللّٰهُ أبعدهم من رحمته و أهانهم وَ لَهُمْ عَذٰابٌ مُقِیمٌ لا ینقطع فیها و یجوز أن یکون المراد به ما یقاسونه من تعب النفاق و ما یخافونه أبداً من الفضیحة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کَالَّذِینَ مِنْ قَبْلِکُمْ</w:t>
      </w:r>
    </w:p>
    <w:p>
      <w:pPr>
        <w:pStyle w:val="BookText"/>
        <w:rPr/>
      </w:pPr>
      <w:r>
        <w:rPr>
          <w:rFonts w:ascii="Amiri" w:hAnsi="Amiri" w:eastAsia="Amiri" w:cs="Amiri"/>
          <w:color w:val="111111"/>
          <w:sz w:val="28"/>
          <w:sz w:val="28"/>
          <w:szCs w:val="28"/>
          <w:rtl w:val="true"/>
          <w:lang w:bidi="ar-SA"/>
        </w:rPr>
        <w:t>أنتم مثلهم کٰانُوا أَشَدَّ مِنْکُمْ قُوَّةً وَ أَکْثَرَ أَمْوٰالاً وَ أَوْلاٰداً بیان لتشبیههم بهم و تمثیل حالهم بحالهم فَاسْتَمْتَعُوا بِخَلاٰقِهِمْ نصیبهم من ملاذّ الدُّنیا فَاسْتَمْتَعْتُمْ بِخَلاٰقِکُمْ کَمَا اسْتَمْتَعَ الَّذِینَ مِنْ قَبْلِکُمْ بِخَلاٰقِهِمْ ذمّ الأولین باستمتاعهم بحظوظهم الفانیة و التهائهم بها عن النظر فی العاقبة و السعی فی تحصیل اللّذائذ الحقیقیة الباقیة تمهیداً لذمّ المخاطبین لمشابهتهم بهم و اقتفائهم أثرهم وَ خُضْتُمْ دخلتم فی الباطل کَالَّذِی خٰاضُوا کالخوض الذی خاضوه أُولٰئِکَ حَبِطَتْ أَعْمٰالُهُمْ فِی الدُّنْیٰا وَ الْآخِرَةِ لم یستحقّوا علیها ثواباً فی الدارین وَ أُولٰئِکَ هُمُ الْخٰاسِرُونَ الذین خسروا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یَأْتِهِمْ نَبَأُ الَّذِینَ مِنْ قَبْلِهِمْ قَوْمِ نُوحٍ</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أغرقوا بالطّوفان وَ عٰادٍ کیف أهلکوا بالرّیح وَ ثَمُودَ کیف أهلکوا بالرّجفة وَ قَوْمِ إِبْرٰاهِیمَ کیف أهلک نمرود</w:t>
      </w:r>
    </w:p>
    <w:p>
      <w:pPr>
        <w:pStyle w:val="BookText"/>
        <w:rPr/>
      </w:pPr>
      <w:r>
        <w:rPr>
          <w:rFonts w:ascii="Amiri" w:hAnsi="Amiri" w:eastAsia="Amiri" w:cs="Amiri"/>
          <w:color w:val="111111"/>
          <w:sz w:val="28"/>
          <w:sz w:val="28"/>
          <w:szCs w:val="28"/>
          <w:rtl w:val="true"/>
          <w:lang w:bidi="ar-SA"/>
        </w:rPr>
        <w:t>ببعوض و أهلک أصحابه وَ أَصْحٰابِ مَدْیَنَ قوم شعیب کیفَ أهلکوا بالنّار یوم الظلّة وَ الْمُؤْتَفِکٰاتِ قریٰ قوم لوط کیف ائتفکت بهم أی انقلبت و صارت عالیها سافلها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2997</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اَلْمُؤْتَفِکٰاتِ قال أولئک قوم لوط ائتفکت علیهم أی انقلبت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أَتَتْهُمْ رُسُلُهُمْ بِالْبَیِّنٰاتِ</w:t>
      </w:r>
    </w:p>
    <w:p>
      <w:pPr>
        <w:pStyle w:val="BookText"/>
        <w:rPr/>
      </w:pPr>
      <w:r>
        <w:rPr>
          <w:rFonts w:ascii="Amiri" w:hAnsi="Amiri" w:eastAsia="Amiri" w:cs="Amiri"/>
          <w:color w:val="111111"/>
          <w:sz w:val="28"/>
          <w:sz w:val="28"/>
          <w:szCs w:val="28"/>
          <w:rtl w:val="true"/>
          <w:lang w:bidi="ar-SA"/>
        </w:rPr>
        <w:t>یعنی الکلّ فَمٰا کٰانَ اللّٰهُ لِیَظْلِمَهُمْ وَ لٰکِنْ کٰانُوا أَنْفُسَهُمْ یَظْلِمُونَ حیث عرضوها للعقاب بالکفر و التکذیب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 وَ الْمُؤْمِنٰاتُ بَعْضُهُمْ أَوْلِیٰاءُ بَعْضٍ</w:t>
      </w:r>
    </w:p>
    <w:p>
      <w:pPr>
        <w:pStyle w:val="BookText"/>
        <w:rPr/>
      </w:pP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مقابلة اَلْمُنٰافِقُونَ وَ الْمُنٰافِقٰاتُ بَعْضُهُمْ مِنْ بَعْضٍ یَأْمُرُونَ </w:t>
      </w:r>
      <w:r>
        <w:rPr>
          <w:rStyle w:val="FootnoteAnchor"/>
          <w:rtl w:val="true"/>
        </w:rPr>
        <w:footnoteReference w:id="425"/>
      </w:r>
      <w:r>
        <w:rPr>
          <w:rFonts w:ascii="Amiri" w:hAnsi="Amiri" w:eastAsia="Amiri" w:cs="Amiri"/>
          <w:color w:val="111111"/>
          <w:sz w:val="28"/>
          <w:sz w:val="28"/>
          <w:szCs w:val="28"/>
          <w:rtl w:val="true"/>
          <w:lang w:bidi="ar-SA"/>
        </w:rPr>
        <w:t>بِالْمَعْرُوفِ وَ یَنْهَوْنَ عَنِ الْمُنْکَرِ وَ یُقِیمُونَ الصَّلاٰةَ وَ یُؤْتُونَ الزَّکٰاةَ وَ یُطِیعُونَ اللّٰهَ وَ رَسُولَهُ أُولٰئِکَ سَیَرْحَمُهُمُ اللّٰهُ لا محالة فانّ السّین مؤکدة للوقوع إِنَّ اللّٰهَ عَزِیزٌ غالب علیٰ کل شیء لا یمتنع علیه ما یریده حَکِیمٌ یضع الأشیاء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w:t>
      </w:r>
    </w:p>
    <w:p>
      <w:pPr>
        <w:pStyle w:val="BookText"/>
        <w:rPr/>
      </w:pPr>
      <w:r>
        <w:rPr>
          <w:rFonts w:ascii="Amiri" w:hAnsi="Amiri" w:eastAsia="Amiri" w:cs="Amiri"/>
          <w:color w:val="111111"/>
          <w:sz w:val="28"/>
          <w:sz w:val="28"/>
          <w:szCs w:val="28"/>
          <w:rtl w:val="true"/>
          <w:lang w:bidi="ar-SA"/>
        </w:rPr>
        <w:t>یطیب فیها العَیش فِی جَنّٰاتِ عَدْنٍ اقامة و خلود</w:t>
      </w:r>
    </w:p>
    <w:p>
      <w:pPr>
        <w:pStyle w:val="BookText"/>
        <w:rPr/>
      </w:pPr>
      <w:r>
        <w:rPr>
          <w:rFonts w:eastAsia="Times New Roman" w:cs="Times New Roman" w:ascii="Times New Roman" w:hAnsi="Times New Roman"/>
          <w:color w:val="111111"/>
          <w:sz w:val="28"/>
          <w:szCs w:val="28"/>
          <w:lang w:val="en-US" w:bidi="en-US"/>
        </w:rPr>
        <w:t>2998</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w:t>
      </w:r>
    </w:p>
    <w:p>
      <w:pPr>
        <w:pStyle w:val="BookText"/>
        <w:rPr/>
      </w:pPr>
      <w:r>
        <w:rPr>
          <w:rFonts w:ascii="IRNazanin" w:hAnsi="IRNazanin" w:eastAsia="IRNazanin"/>
          <w:color w:val="111111"/>
          <w:sz w:val="28"/>
          <w:sz w:val="28"/>
          <w:szCs w:val="28"/>
          <w:rtl w:val="true"/>
          <w:lang w:bidi="fa-IR"/>
        </w:rPr>
        <w:t>دار اللّٰه التی لم ترها عین و لم تخطر علی قلب بشر لا یسکنها غیر ثلاثة النبیّین و الصدّیقین و الشهداء یقول اللّٰه تعالی طوبی لمن دخلک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2999</w:t>
      </w:r>
    </w:p>
    <w:p>
      <w:pPr>
        <w:pStyle w:val="BookText"/>
        <w:rPr/>
      </w:pPr>
      <w:r>
        <w:rPr>
          <w:rFonts w:ascii="Amiri" w:hAnsi="Amiri" w:eastAsia="Amiri" w:cs="Amiri"/>
          <w:color w:val="111111"/>
          <w:sz w:val="28"/>
          <w:sz w:val="28"/>
          <w:szCs w:val="28"/>
          <w:rtl w:val="true"/>
          <w:lang w:bidi="ar-SA"/>
        </w:rPr>
        <w:t>و فی الخصال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یحیی حیاتی و یموت مماتی و یسکن جنّتی التی واعدنی اللّٰه ربّی جَنّٰاتِ عَدْنٍ قضیب غرسه اللّٰه بیده ثمّ قال له کن فیکون فلیوال علیّ بن أبی طالب و ذرّیّته علیهم السلام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یهودی أین یسکن نبیّکم من الجنّة فقال</w:t>
      </w:r>
    </w:p>
    <w:p>
      <w:pPr>
        <w:pStyle w:val="BookText"/>
        <w:rPr/>
      </w:pPr>
      <w:r>
        <w:rPr>
          <w:rFonts w:ascii="Amiri" w:hAnsi="Amiri" w:eastAsia="Amiri" w:cs="Amiri"/>
          <w:color w:val="111111"/>
          <w:sz w:val="28"/>
          <w:sz w:val="28"/>
          <w:szCs w:val="28"/>
          <w:rtl w:val="true"/>
          <w:lang w:bidi="ar-SA"/>
        </w:rPr>
        <w:t>فی أعلاها درجة و أشرفها مکاناً فِی جَنّٰاتِ عَدْنٍ فقال صدقت و اللّٰه أنّه لبخطّ هارون و إملاء 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3001</w:t>
      </w:r>
    </w:p>
    <w:p>
      <w:pPr>
        <w:pStyle w:val="BookText"/>
        <w:rPr/>
      </w:pPr>
      <w:r>
        <w:rPr>
          <w:rFonts w:ascii="IRNazanin" w:hAnsi="IRNazanin" w:eastAsia="IRNazanin"/>
          <w:color w:val="111111"/>
          <w:sz w:val="28"/>
          <w:sz w:val="28"/>
          <w:szCs w:val="28"/>
          <w:rtl w:val="true"/>
          <w:lang w:bidi="fa-IR"/>
        </w:rPr>
        <w:t>و فی الفقیه فی حدیث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عدن فی وسط الجنان سورها یاقوت أحمر و حصیاتُها اللّؤلؤ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رِضْوٰانٌ مِنَ اللّٰهِ أَکْبَرُ</w:t>
      </w:r>
    </w:p>
    <w:p>
      <w:pPr>
        <w:pStyle w:val="BookText"/>
        <w:rPr/>
      </w:pPr>
      <w:r>
        <w:rPr>
          <w:rFonts w:ascii="Amiri" w:hAnsi="Amiri" w:eastAsia="Amiri" w:cs="Amiri"/>
          <w:color w:val="111111"/>
          <w:sz w:val="28"/>
          <w:sz w:val="28"/>
          <w:szCs w:val="28"/>
          <w:rtl w:val="true"/>
          <w:lang w:bidi="ar-SA"/>
        </w:rPr>
        <w:t>یعنی و شیء من رضوانه أکبر من ذلک کله لأنّ رضاه سبب کل سعادة و موجب کل فوز و به تنال کرامته التی أکبر أصناف الثواب ذٰلِکَ أی الرّضوان هُوَ الْفَوْزُ الْعَظِیمُ الذی یستحقر دونه کلّ لذة و 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النَّبِیُّ جٰاهِدِ الْکُفّٰارَ</w:t>
      </w:r>
    </w:p>
    <w:p>
      <w:pPr>
        <w:pStyle w:val="BookText"/>
        <w:rPr/>
      </w:pPr>
      <w:r>
        <w:rPr>
          <w:rFonts w:ascii="Amiri" w:hAnsi="Amiri" w:eastAsia="Amiri" w:cs="Amiri"/>
          <w:color w:val="111111"/>
          <w:sz w:val="28"/>
          <w:sz w:val="28"/>
          <w:szCs w:val="28"/>
          <w:rtl w:val="true"/>
          <w:lang w:bidi="ar-SA"/>
        </w:rPr>
        <w:t>قیل بالسیف وَ الْمُنٰافِقِینَ قیل بالزام الحجّة و إقامة الحدود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3002</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 الْکُفّٰارَ وَ الْمُنٰافِقِینَ</w:t>
      </w:r>
    </w:p>
    <w:p>
      <w:pPr>
        <w:pStyle w:val="BookText"/>
        <w:rPr/>
      </w:pPr>
      <w:r>
        <w:rPr>
          <w:rFonts w:ascii="IRNazanin" w:hAnsi="IRNazanin" w:eastAsia="IRNazanin"/>
          <w:color w:val="111111"/>
          <w:sz w:val="28"/>
          <w:sz w:val="28"/>
          <w:szCs w:val="28"/>
          <w:rtl w:val="true"/>
          <w:lang w:bidi="fa-IR"/>
        </w:rPr>
        <w:t>بالزام الفرائض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3003</w:t>
      </w:r>
    </w:p>
    <w:p>
      <w:pPr>
        <w:pStyle w:val="BookText"/>
        <w:rPr/>
      </w:pPr>
      <w:r>
        <w:rPr>
          <w:rFonts w:ascii="IRNazanin" w:hAnsi="IRNazanin" w:eastAsia="IRNazanin"/>
          <w:color w:val="111111"/>
          <w:sz w:val="28"/>
          <w:sz w:val="28"/>
          <w:szCs w:val="28"/>
          <w:rtl w:val="true"/>
          <w:lang w:bidi="fa-IR"/>
        </w:rPr>
        <w:t>و فی المجمع فی قراءة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جاهد الکفّار بالمنافقین قالوا لأنّ النبیّ صلّی اللّٰه علیه و آله و سلم لم یکن یقاتل المنافقین و لکن کان یتألّفهم لأنّ المنافقین لا یظهرون الکفر و علم اللّٰه بکفرهم لا یبیح قتلهم إذا کانوا یظهرون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3004</w:t>
      </w:r>
    </w:p>
    <w:p>
      <w:pPr>
        <w:pStyle w:val="BookText"/>
        <w:rPr/>
      </w:pPr>
      <w:r>
        <w:rPr>
          <w:rFonts w:ascii="Amiri" w:hAnsi="Amiri" w:eastAsia="Amiri" w:cs="Amiri"/>
          <w:color w:val="111111"/>
          <w:sz w:val="28"/>
          <w:sz w:val="28"/>
          <w:szCs w:val="28"/>
          <w:rtl w:val="true"/>
          <w:lang w:bidi="ar-SA"/>
        </w:rPr>
        <w:t>و فیه فی سورة التحریم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جٰاهِدِ الْکُفّٰارَ بالمنافقین قال إنّ رسول اللّٰه صلیَّ اللّٰه علیه و آله و سلم لم یقاتل منافقاً قطّ إنّما کان یتألّفهم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أیضاً إنّما نزلت یٰا أَیُّهَا النَّبِیُّ جٰاهِدِ الْکُفّٰارَ وَ الْمُنٰافِقِینَ لأنّ النبیّ صلیَّ اللّٰه علیه و آله و سلم لم یجاهد المنافقین بالسّیف قاله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3005</w:t>
      </w:r>
    </w:p>
    <w:p>
      <w:pPr>
        <w:pStyle w:val="BookText"/>
        <w:rPr/>
      </w:pPr>
      <w:r>
        <w:rPr>
          <w:rFonts w:ascii="Amiri" w:hAnsi="Amiri" w:eastAsia="Amiri" w:cs="Amiri"/>
          <w:color w:val="111111"/>
          <w:sz w:val="28"/>
          <w:sz w:val="28"/>
          <w:szCs w:val="28"/>
          <w:rtl w:val="true"/>
          <w:lang w:bidi="ar-SA"/>
        </w:rPr>
        <w:t>و فی سورة التحریم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أَیُّهَا النَّبِیُّ جٰاهِدِ الْکُفّٰارَ وَ الْمُنٰافِقِینَ هکذا نزلت فجاهد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اغْلُظْ عَلَیْهِمْ وَ مَأْوٰاهُمْ جَهَنَّمُ وَ بِئْسَ الْمَصِیرُ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یَحْلِفُونَ بِاللّٰهِ مٰا قٰالُوا وَ لَقَدْ قٰالُوا کَلِمَةَ الْکُفْرِ وَ کَفَرُوا بَعْدَ إِسْلاٰمِهِمْ وَ هَمُّوا بِمٰا لَمْ یَنٰالُوا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نزلت فی الذین تحالفوا فی الکعبة أن لا یردّوا هذا الأمر فی بنی هاشم</w:t>
      </w:r>
    </w:p>
    <w:p>
      <w:pPr>
        <w:pStyle w:val="BookText"/>
        <w:rPr/>
      </w:pPr>
      <w:r>
        <w:rPr>
          <w:rFonts w:ascii="Amiri" w:hAnsi="Amiri" w:eastAsia="Amiri" w:cs="Amiri"/>
          <w:color w:val="111111"/>
          <w:sz w:val="28"/>
          <w:sz w:val="28"/>
          <w:szCs w:val="28"/>
          <w:rtl w:val="true"/>
          <w:lang w:bidi="ar-SA"/>
        </w:rPr>
        <w:t>فهی کَلِمَةَ الْکُفْرِ ثمّ قعدوا لرسول اللّٰه صلیَّ اللّٰه علیه و آله و سلم فی العقبة و همّوا بقتله و هو قوله وَ هَمُّوا بِمٰا لَمْ یَنٰالُوا و قال فی موضع آخر فلمّا أطلع اللّٰه نبیّه و أخبره حلفوا له أنّهم لم یقولوا ذٰلک و لم یهمّوا به حتّیٰ أنزل اللّٰه یَحْلِفُونَ بِاللّٰهِ مٰا قٰالُوا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3006</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أقام رسول اللّٰه صلیَّ اللّٰه علیه و آله و سلم علیّاً یوم غدیر خمّ کان بحذائه سبعة نفر من المنافقین و هم أبو بکر و عمر و عبد الرّحمن بن عوف و سعد بن أبی وقاص و أبو عبیدة و سالم مولیٰ أبی حذیفة و المغیرة بن شعبة قال عمر ألا ترون عینیه کأنّهما عینا مجنون یعنی النّبی صلیَّ اللّٰه علیه و آله و سلم السّاعة یقوم و یقول قال لی ربّی فلمّا قام قال یا أیها الناس من أولیٰ بکم من أنفسکم قالوا اللّٰه و رسوله قال اللّهمّ فاشهد ثمّ قال ألا من کنت مولاه فعلیّ مولاه و سلموا علیه بإمرة المؤمنین فنزل جبرئیل و أعلم رسول اللّٰه صلیَّ اللّٰه علیه و آله و سلم بمقالة القوم فدعاهم و سألهم فأنکروا و حلفوا فأنزل اللّٰه یَحْلِفُونَ بِاللّٰهِ مٰا 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3007</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أهل العقبة فإنّهم أضمُروا أن یقتلوا رسول اللّٰه صلیَّ اللّٰه علیه و آله و سلم فی العقبة حین رَجْعهم من تبوک و أرادوا أن یقطعوا انساع </w:t>
      </w:r>
      <w:r>
        <w:rPr>
          <w:rStyle w:val="FootnoteAnchor"/>
          <w:rtl w:val="true"/>
        </w:rPr>
        <w:footnoteReference w:id="426"/>
      </w:r>
      <w:r>
        <w:rPr>
          <w:rFonts w:ascii="IRNazanin" w:hAnsi="IRNazanin" w:eastAsia="IRNazanin"/>
          <w:color w:val="111111"/>
          <w:sz w:val="28"/>
          <w:sz w:val="28"/>
          <w:szCs w:val="28"/>
          <w:rtl w:val="true"/>
          <w:lang w:bidi="fa-IR"/>
        </w:rPr>
        <w:t xml:space="preserve">راحلته ثمّ ینخسوا </w:t>
      </w:r>
      <w:r>
        <w:rPr>
          <w:rStyle w:val="FootnoteAnchor"/>
          <w:rtl w:val="true"/>
        </w:rPr>
        <w:footnoteReference w:id="427"/>
      </w:r>
      <w:r>
        <w:rPr>
          <w:rFonts w:ascii="IRNazanin" w:hAnsi="IRNazanin" w:eastAsia="IRNazanin"/>
          <w:color w:val="111111"/>
          <w:sz w:val="28"/>
          <w:sz w:val="28"/>
          <w:szCs w:val="28"/>
          <w:rtl w:val="true"/>
          <w:lang w:bidi="fa-IR"/>
        </w:rPr>
        <w:t>به فأطلعه اللّٰه علیٰ ذٰلک و کان من جملة معجزاته لأنّه لا یمکن معرفة ذٰلک إلاّ بوحی من اللّٰه فبادر رسول اللّٰه صلیَّ اللّٰه علیه و آله و سلم فی العقبة وحده عمّار و حذیفة أحدهما یقود ناقته و الآخر یسوقها و أمر الناس کلهم بسلوک بطن الوادی و کان الذین همّوا بقتله اثنی عشر رجلاً أو خمسة عشر عرفهم رسول اللّٰه صلیَّ اللّٰه علیه و آله و سلم و سمّاهم بأسمائهم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3008</w:t>
      </w:r>
    </w:p>
    <w:p>
      <w:pPr>
        <w:pStyle w:val="BookText"/>
        <w:rPr/>
      </w:pPr>
      <w:r>
        <w:rPr>
          <w:rFonts w:ascii="IRNazanin" w:hAnsi="IRNazanin" w:eastAsia="IRNazanin"/>
          <w:color w:val="111111"/>
          <w:sz w:val="28"/>
          <w:sz w:val="28"/>
          <w:szCs w:val="28"/>
          <w:rtl w:val="true"/>
          <w:lang w:bidi="fa-IR"/>
        </w:rPr>
        <w:t>قال 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ثمانیة منهم من قریش و أربعة من العرب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بعض هذه القصة عند تفسیر یٰا أَیُّهَا الرَّسُولُ بَلِّغْ من المائدة و عند تفسیر إِنَّمٰا کُنّٰا نَخُوضُ وَ نَلْعَبُ من هذه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3009</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النّبیّ صلیَّ اللّٰه علیه و آله و سلم ما قال فی غدیر خمّ و صاروا بالأخبیة </w:t>
      </w:r>
      <w:r>
        <w:rPr>
          <w:rStyle w:val="FootnoteAnchor"/>
          <w:rtl w:val="true"/>
        </w:rPr>
        <w:footnoteReference w:id="428"/>
      </w:r>
      <w:r>
        <w:rPr>
          <w:rFonts w:ascii="IRNazanin" w:hAnsi="IRNazanin" w:eastAsia="IRNazanin"/>
          <w:color w:val="111111"/>
          <w:sz w:val="28"/>
          <w:sz w:val="28"/>
          <w:szCs w:val="28"/>
          <w:rtl w:val="true"/>
          <w:lang w:bidi="fa-IR"/>
        </w:rPr>
        <w:t xml:space="preserve">مر المقداد بجماعة منهم یقولون إذا دنا موته و فنیت أیّامه و حضر أجله أراد أن یولّینا علیّاً من بعده أما و اللّٰه لیعلمنّ قال فمضیٰ المقداد و أخبر النّبیّ صلیَّ اللّٰه علیه و آله و سلم فقال الصّلوٰة جامعة قال فقالوا قد رمانا المقداد فقوموا نحلف علیه قال فجاءوا حتّی جثوا </w:t>
      </w:r>
      <w:r>
        <w:rPr>
          <w:rStyle w:val="FootnoteAnchor"/>
          <w:rtl w:val="true"/>
        </w:rPr>
        <w:footnoteReference w:id="429"/>
      </w:r>
      <w:r>
        <w:rPr>
          <w:rFonts w:ascii="Amiri" w:hAnsi="Amiri" w:eastAsia="Amiri" w:cs="Amiri"/>
          <w:color w:val="111111"/>
          <w:sz w:val="28"/>
          <w:sz w:val="28"/>
          <w:szCs w:val="28"/>
          <w:rtl w:val="true"/>
          <w:lang w:bidi="ar-SA"/>
        </w:rPr>
        <w:t xml:space="preserve">بین یدیه فقالوا بآبائنا و أمّهاتنا یا رسول اللّٰه و الذی بعثک بالحقّ و الذی کرّمک بالنّبوّة ما قلنا ما بلغک و الذی اصطفاک علی البَشرَ قال فقال النّبیّ صلیَّ اللّٰه علیه و آله و سلم بِسْمِ اللّٰهِ الرَّحْمٰنِ الرَّحِیمِ یَحْلِفُونَ بِاللّٰهِ مٰا قٰالُوا وَ لَقَدْ قٰالُوا کَلِمَةَ الْکُفْرِ وَ کَفَرُوا بَعْدَ إِسْلاٰمِهِمْ وَ هَمُّوا بک یا محمّد لیلة العقبة وَ مٰا نَقَمُوا و ما أنکروا و ما عابُوا إِلاّٰ أَنْ أَغْنٰاهُمُ اللّٰهُ وَ رَسُولُهُ مِنْ فَضْلِهِ قال کان أحدهم یبیع الرّؤوس و آخر یبیع الکراع </w:t>
      </w:r>
      <w:r>
        <w:rPr>
          <w:rStyle w:val="FootnoteAnchor"/>
          <w:rtl w:val="true"/>
        </w:rPr>
        <w:footnoteReference w:id="430"/>
      </w:r>
      <w:r>
        <w:rPr>
          <w:rFonts w:ascii="IRNazanin" w:hAnsi="IRNazanin" w:eastAsia="IRNazanin"/>
          <w:color w:val="111111"/>
          <w:sz w:val="28"/>
          <w:sz w:val="28"/>
          <w:szCs w:val="28"/>
          <w:rtl w:val="true"/>
          <w:lang w:bidi="fa-IR"/>
        </w:rPr>
        <w:t xml:space="preserve">و یفتل القرامل </w:t>
      </w:r>
      <w:r>
        <w:rPr>
          <w:rStyle w:val="FootnoteAnchor"/>
          <w:rtl w:val="true"/>
        </w:rPr>
        <w:footnoteReference w:id="431"/>
      </w:r>
      <w:r>
        <w:rPr>
          <w:rFonts w:ascii="IRNazanin" w:hAnsi="IRNazanin" w:eastAsia="IRNazanin"/>
          <w:color w:val="111111"/>
          <w:sz w:val="28"/>
          <w:sz w:val="28"/>
          <w:szCs w:val="28"/>
          <w:rtl w:val="true"/>
          <w:lang w:bidi="fa-IR"/>
        </w:rPr>
        <w:t>فأغناهم اللّٰه برسوله ثمّ جعلوا حدّهم و حدیدهم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أنّهم جعلوا موضع شکر النّعمة کفرانها و کان الواجب علیهم أن یقابلوها بالشّکر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یَتُوبُوا یَکُ خَیْراً لَهُمْ وَ إِنْ یَتَوَلَّوْا</w:t>
      </w:r>
    </w:p>
    <w:p>
      <w:pPr>
        <w:pStyle w:val="BookText"/>
        <w:rPr/>
      </w:pPr>
      <w:r>
        <w:rPr>
          <w:rFonts w:ascii="Amiri" w:hAnsi="Amiri" w:eastAsia="Amiri" w:cs="Amiri"/>
          <w:color w:val="111111"/>
          <w:sz w:val="28"/>
          <w:sz w:val="28"/>
          <w:szCs w:val="28"/>
          <w:rtl w:val="true"/>
          <w:lang w:bidi="ar-SA"/>
        </w:rPr>
        <w:t>بالإصرار علی النفاق یُعَذِّبْهُمُ اللّٰهُ عَذٰاباً أَلِیماً فِی الدُّنْیٰا وَ الْآخِرَةِ بالقتل و النّار وَ مٰا لَهُمْ فِی الْأَرْضِ مِنْ وَلِیٍّ وَ لاٰ نَصِیرٍ فینجیهم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3010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ثعلبة بن حاطب بن عمرو بن عوف کان محتاجاً فعاهد اللّٰه فلمّا أتاه بخل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ثعلبة بن حاطب قال یا رسول اللّٰه ادع اللّٰه أن یرزقنی مالاً</w:t>
      </w:r>
    </w:p>
    <w:p>
      <w:pPr>
        <w:pStyle w:val="BookText"/>
        <w:rPr/>
      </w:pPr>
      <w:r>
        <w:rPr>
          <w:rFonts w:ascii="IRNazanin" w:hAnsi="IRNazanin" w:eastAsia="IRNazanin"/>
          <w:color w:val="111111"/>
          <w:sz w:val="28"/>
          <w:sz w:val="28"/>
          <w:szCs w:val="28"/>
          <w:rtl w:val="true"/>
          <w:lang w:bidi="fa-IR"/>
        </w:rPr>
        <w:t>فقال یا ثعلبة قلیل تؤدی شکره خیر من کثیر لا تطیقه فقال و الذی بعثک بالحقّ لأن رزقنی مالاً لأعطینّ کلّ ذی حقّ حقّه فدعا له فاتخذ غنماً فنمت کما ینمو الدّود حتّی ضاقت بها المدینة فنزل وادیاً و انقطع عن الجماعة و الجمعة و بعث رسول اللّٰه صلیَّ اللّٰه علیه و آله و سلم المصّدّق لیأخذ الصّدقة فأبی و بخل و قال ما هذه إلاّ أخت الجزیة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 ثعلبة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3012</w:t>
      </w:r>
    </w:p>
    <w:p>
      <w:pPr>
        <w:pStyle w:val="BookText"/>
        <w:rPr/>
      </w:pPr>
      <w:r>
        <w:rPr>
          <w:rFonts w:ascii="IRNazanin" w:hAnsi="IRNazanin" w:eastAsia="IRNazanin"/>
          <w:color w:val="111111"/>
          <w:sz w:val="28"/>
          <w:sz w:val="28"/>
          <w:szCs w:val="28"/>
          <w:rtl w:val="true"/>
          <w:lang w:bidi="fa-IR"/>
        </w:rPr>
        <w:t>و فی المجمع 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 مِنْ فَضْلِهِ بَخِلُوا بِهِ</w:t>
      </w:r>
    </w:p>
    <w:p>
      <w:pPr>
        <w:pStyle w:val="BookText"/>
        <w:rPr/>
      </w:pPr>
      <w:r>
        <w:rPr>
          <w:rFonts w:ascii="Amiri" w:hAnsi="Amiri" w:eastAsia="Amiri" w:cs="Amiri"/>
          <w:color w:val="111111"/>
          <w:sz w:val="28"/>
          <w:sz w:val="28"/>
          <w:szCs w:val="28"/>
          <w:rtl w:val="true"/>
          <w:lang w:bidi="ar-SA"/>
        </w:rPr>
        <w:t xml:space="preserve">منعوا حقّ اللّٰه منه وَ تَوَلَّوْا عن طاعة اللّٰه وَ هُمْ مُعْرِضُونَ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فَأَعْقَبَهُمْ نِفٰاقاً فِی قُلُوبِهِمْ</w:t>
      </w:r>
    </w:p>
    <w:p>
      <w:pPr>
        <w:pStyle w:val="BookText"/>
        <w:rPr/>
      </w:pPr>
      <w:r>
        <w:rPr>
          <w:rFonts w:ascii="Amiri" w:hAnsi="Amiri" w:eastAsia="Amiri" w:cs="Amiri"/>
          <w:color w:val="111111"/>
          <w:sz w:val="28"/>
          <w:sz w:val="28"/>
          <w:szCs w:val="28"/>
          <w:rtl w:val="true"/>
          <w:lang w:bidi="ar-SA"/>
        </w:rPr>
        <w:t>فأورثهم البخل نِفٰاقاً متمکناً فِی قُلُوبِهِمْ إِلیٰ یَوْمِ یَلْقَوْنَهُ یلقون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3013</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هو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أَخْلَفُوا اللّٰهَ مٰا وَعَدُوهُ وَ بِمٰا کٰانُوا یَکْذِبُونَ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یَعْلَمُوا أَنَّ اللّٰهَ یَعْلَمُ سِرَّهُمْ</w:t>
      </w:r>
    </w:p>
    <w:p>
      <w:pPr>
        <w:pStyle w:val="BookText"/>
        <w:rPr/>
      </w:pPr>
      <w:r>
        <w:rPr>
          <w:rFonts w:ascii="Amiri" w:hAnsi="Amiri" w:eastAsia="Amiri" w:cs="Amiri"/>
          <w:color w:val="111111"/>
          <w:sz w:val="28"/>
          <w:sz w:val="28"/>
          <w:szCs w:val="28"/>
          <w:rtl w:val="true"/>
          <w:lang w:bidi="ar-SA"/>
        </w:rPr>
        <w:t>ما أسرّوه فی أنفسهم من النفاق وَ نَجْوٰاهُمْ و ما یتناجون به فیما بینهم من المطاعِن وَ أَنَّ اللّٰهَ عَلاّٰمُ الْغُیُوبِ لا یخفی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یَلْمِزُونَ</w:t>
      </w:r>
    </w:p>
    <w:p>
      <w:pPr>
        <w:pStyle w:val="BookText"/>
        <w:rPr/>
      </w:pPr>
      <w:r>
        <w:rPr>
          <w:rFonts w:ascii="Amiri" w:hAnsi="Amiri" w:eastAsia="Amiri" w:cs="Amiri"/>
          <w:color w:val="111111"/>
          <w:sz w:val="28"/>
          <w:sz w:val="28"/>
          <w:szCs w:val="28"/>
          <w:rtl w:val="true"/>
          <w:lang w:bidi="ar-SA"/>
        </w:rPr>
        <w:t>یعیبون اَلْمُطَّوِّعِینَ المتطوّعین مِنَ الْمُؤْمِنِینَ فِی الصَّدَقٰاتِ وَ الَّذِینَ لاٰ یَجِدُونَ إِلاّٰ جُهْدَهُمْ إلا طاقتهم فیتصدّقون بالقلیل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3014</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جهد المقلّ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فَیَسْخَرُونَ مِنْهُمْ</w:t>
      </w:r>
    </w:p>
    <w:p>
      <w:pPr>
        <w:pStyle w:val="BookText"/>
        <w:rPr/>
      </w:pPr>
      <w:r>
        <w:rPr>
          <w:rFonts w:ascii="Amiri" w:hAnsi="Amiri" w:eastAsia="Amiri" w:cs="Amiri"/>
          <w:color w:val="111111"/>
          <w:sz w:val="28"/>
          <w:sz w:val="28"/>
          <w:szCs w:val="28"/>
          <w:rtl w:val="true"/>
          <w:lang w:bidi="ar-SA"/>
        </w:rPr>
        <w:t>یستهزِؤُن</w:t>
      </w:r>
    </w:p>
    <w:p>
      <w:pPr>
        <w:pStyle w:val="BookText"/>
        <w:rPr/>
      </w:pPr>
      <w:r>
        <w:rPr>
          <w:rFonts w:eastAsia="Times New Roman" w:cs="Times New Roman" w:ascii="Times New Roman" w:hAnsi="Times New Roman"/>
          <w:color w:val="111111"/>
          <w:sz w:val="28"/>
          <w:szCs w:val="28"/>
          <w:lang w:val="en-US" w:bidi="en-US"/>
        </w:rPr>
        <w:t>3015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سَخِرَ اللّٰهُ مِنْهُمْ</w:t>
      </w:r>
    </w:p>
    <w:p>
      <w:pPr>
        <w:pStyle w:val="BookText"/>
        <w:rPr/>
      </w:pPr>
      <w:r>
        <w:rPr>
          <w:rFonts w:ascii="IRNazanin" w:hAnsi="IRNazanin" w:eastAsia="IRNazanin"/>
          <w:color w:val="111111"/>
          <w:sz w:val="28"/>
          <w:sz w:val="28"/>
          <w:szCs w:val="28"/>
          <w:rtl w:val="true"/>
          <w:lang w:bidi="fa-IR"/>
        </w:rPr>
        <w:t xml:space="preserve">جازاهم جزاء السّخریة کذا فی العیون عن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3016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سالم بن عمیر الأنصار بصاع من تمر فقال یا رسول اللّٰه کنت لیلتی أجرّ الجریر </w:t>
      </w:r>
      <w:r>
        <w:rPr>
          <w:rStyle w:val="FootnoteAnchor"/>
          <w:rtl w:val="true"/>
        </w:rPr>
        <w:footnoteReference w:id="432"/>
      </w:r>
      <w:r>
        <w:rPr>
          <w:rFonts w:ascii="IRNazanin" w:hAnsi="IRNazanin" w:eastAsia="IRNazanin"/>
          <w:color w:val="111111"/>
          <w:sz w:val="28"/>
          <w:sz w:val="28"/>
          <w:szCs w:val="28"/>
          <w:rtl w:val="true"/>
          <w:lang w:bidi="fa-IR"/>
        </w:rPr>
        <w:t>حتی عملت بصاعین من تمر فامّا أحدهما فأمسکته و امّا الآخر فأقرضته ربّی فأمر</w:t>
      </w:r>
    </w:p>
    <w:p>
      <w:pPr>
        <w:pStyle w:val="BookText"/>
        <w:rPr/>
      </w:pPr>
      <w:r>
        <w:rPr>
          <w:rFonts w:ascii="IRNazanin" w:hAnsi="IRNazanin" w:eastAsia="IRNazanin"/>
          <w:color w:val="111111"/>
          <w:sz w:val="28"/>
          <w:sz w:val="28"/>
          <w:szCs w:val="28"/>
          <w:rtl w:val="true"/>
          <w:lang w:bidi="fa-IR"/>
        </w:rPr>
        <w:t>رسول اللّٰه صلیّ اللّٰه علیه و آله و سلم أن ینثره فی الصدقات فسخر منه المنافقون فقالوا و اللّٰه إن کان اللّٰه لغنیّ من هذا الصاع ما یصنع اللّٰه بصاعه شیئاً و لکن أبا عقیل أراد أن یذکر نفسه لیعطی من الصدقات فنزلت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3017</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أمیر المؤمنین علیه السلام نفسه علی أن یستقی کلّ دلو بتمرة بخیارها فجمع تمراً فأتی به النبیّ صلّی اللّٰه علیه و آله و سلم و عبد الرحمن بن عوف علی الباب فلمزه أی وقع فیه فنزلت هذه الآیة اَلَّذِینَ یَلْمِزُونَ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لَهُمْ أَوْ لاٰ تَسْتَغْفِرْ لَهُمْ</w:t>
      </w:r>
    </w:p>
    <w:p>
      <w:pPr>
        <w:pStyle w:val="BookText"/>
        <w:rPr/>
      </w:pPr>
      <w:r>
        <w:rPr>
          <w:rFonts w:ascii="Amiri" w:hAnsi="Amiri" w:eastAsia="Amiri" w:cs="Amiri"/>
          <w:color w:val="111111"/>
          <w:sz w:val="28"/>
          <w:sz w:val="28"/>
          <w:szCs w:val="28"/>
          <w:rtl w:val="true"/>
          <w:lang w:bidi="ar-SA"/>
        </w:rPr>
        <w:t>لا فرق بین الأمرین فی عدم الإفادة لهم إِنْ تَسْتَغْفِرْ لَهُمْ سَبْعِینَ مَرَّةً فَلَنْ یَغْفِرَ اللّٰهُ لَهُمْ قیل السبعون جاء فی کلامهم مجری المثل للتکثیر</w:t>
      </w:r>
    </w:p>
    <w:p>
      <w:pPr>
        <w:pStyle w:val="BookText"/>
        <w:rPr/>
      </w:pPr>
      <w:r>
        <w:rPr>
          <w:rFonts w:eastAsia="Times New Roman" w:cs="Times New Roman" w:ascii="Times New Roman" w:hAnsi="Times New Roman"/>
          <w:color w:val="111111"/>
          <w:sz w:val="28"/>
          <w:szCs w:val="28"/>
          <w:lang w:val="en-US" w:bidi="en-US"/>
        </w:rPr>
        <w:t>3018</w:t>
      </w:r>
    </w:p>
    <w:p>
      <w:pPr>
        <w:pStyle w:val="BookText"/>
        <w:rPr/>
      </w:pPr>
      <w:r>
        <w:rPr>
          <w:rFonts w:ascii="Amiri" w:hAnsi="Amiri" w:eastAsia="Amiri" w:cs="Amiri"/>
          <w:color w:val="111111"/>
          <w:sz w:val="28"/>
          <w:sz w:val="28"/>
          <w:szCs w:val="28"/>
          <w:rtl w:val="true"/>
          <w:lang w:bidi="ar-SA"/>
        </w:rPr>
        <w:t>و 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لأزیدنّ علی السبعین فنزلت سَوٰاءٌ عَلَیْهِمْ أَسْتَغْفَرْتَ لَهُمْ أَمْ لَمْ تَسْتَغْفِرْ لَهُمْ لَنْ یَغْفِرَ اللّٰهُ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3019</w:t>
      </w:r>
    </w:p>
    <w:p>
      <w:pPr>
        <w:pStyle w:val="BookText"/>
        <w:rPr/>
      </w:pPr>
      <w:r>
        <w:rPr>
          <w:rFonts w:ascii="IRNazanin" w:hAnsi="IRNazanin" w:eastAsia="IRNazanin"/>
          <w:color w:val="111111"/>
          <w:sz w:val="28"/>
          <w:sz w:val="28"/>
          <w:szCs w:val="28"/>
          <w:rtl w:val="true"/>
          <w:lang w:bidi="fa-IR"/>
        </w:rPr>
        <w:t>و فی لفظ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أنّه لو زدت علی السّبعین مرّة غفر لهم لفعلت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3020</w:t>
      </w:r>
    </w:p>
    <w:p>
      <w:pPr>
        <w:pStyle w:val="BookText"/>
        <w:rPr/>
      </w:pPr>
      <w:r>
        <w:rPr>
          <w:rFonts w:ascii="Amiri" w:hAnsi="Amiri" w:eastAsia="Amiri" w:cs="Amiri"/>
          <w:color w:val="111111"/>
          <w:sz w:val="28"/>
          <w:sz w:val="28"/>
          <w:szCs w:val="28"/>
          <w:rtl w:val="true"/>
          <w:lang w:bidi="ar-SA"/>
        </w:rPr>
        <w:t>و العیّاشیّ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قال لمحمّد صلیَّ اللّٰه علیه و آله و سلم إِنْ تَسْتَغْفِرْ لَهُمْ سَبْعِینَ مَرَّةً فَلَنْ یَغْفِرَ اللّٰهُ لَهُمْ فاستغفِر لهم مائة مرّة لیغفر لهم فأنزل اللّٰه سَوٰاءٌ عَلَیْهِمْ أَسْتَغْفَرْتَ لَهُمْ الآیة و قال وَ لاٰ تُصَلِّ عَلیٰ أَحَدٍ مِنْهُمْ مٰاتَ أَبَداً وَ لاٰ تَقُمْ عَلیٰ قَبْرِهِ فلم یستغفر لهم بعد ذٰلک و لم یقم علیٰ قبر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استغفار النّبی صلیَّ اللّٰه علیه و آله و سلم لمن یرجو إیمانه من الکفّار و انما لا یجوز استغفاره لمن یئس من إیمانه و هو قوله عزّ و جلّ مٰا کٰانَ لِلنَّبِیِّ وَ الَّذِینَ آمَنُوا أَنْ یَسْتَغْفِرُوا لِلْمُشْرِکِینَ وَ لَوْ کٰانُوا أُولِی قُرْبیٰ مِنْ بَعْدِ مٰا تَبَیَّنَ لَهُمْ أَنَّهُمْ أَصْحٰابُ الْجَحِیمِ إلیٰ قوله تَبَرَّأَ مِنْهُ و یأتی تمام الکلام فی هذا المقام عن قریب إن شاء اللّٰه</w:t>
      </w:r>
    </w:p>
    <w:p>
      <w:pPr>
        <w:pStyle w:val="BookText"/>
        <w:rPr/>
      </w:pPr>
      <w:r>
        <w:rPr>
          <w:rFonts w:ascii="Amiri" w:hAnsi="Amiri" w:eastAsia="Amiri" w:cs="Amiri"/>
          <w:color w:val="111111"/>
          <w:sz w:val="28"/>
          <w:sz w:val="28"/>
          <w:szCs w:val="28"/>
          <w:rtl w:val="true"/>
          <w:lang w:bidi="ar-SA"/>
        </w:rPr>
        <w:t>ذٰلِکَ بِأَنَّهُمْ کَفَرُوا بِاللّٰهِ وَ رَسُولِهِ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إلیٰ أنّ الیأس من المغفرة و عدم قبول استغفارک لیس لبخل منّا و لا لقصور فیک بل لعدم قابلیّتهم بسبب الکفر الصارف عنها وَ اللّٰهُ لاٰ یَهْدِی الْقَوْمَ الْفٰاسِقِینَ المتمردین فی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 الْمُخَلَّفُونَ بِمَقْعَدِهِمْ خِلاٰفَ رَسُولِ اللّٰهِ</w:t>
      </w:r>
    </w:p>
    <w:p>
      <w:pPr>
        <w:pStyle w:val="BookText"/>
        <w:rPr/>
      </w:pPr>
      <w:r>
        <w:rPr>
          <w:rFonts w:ascii="Amiri" w:hAnsi="Amiri" w:eastAsia="Amiri" w:cs="Amiri"/>
          <w:color w:val="111111"/>
          <w:sz w:val="28"/>
          <w:sz w:val="28"/>
          <w:szCs w:val="28"/>
          <w:rtl w:val="true"/>
          <w:lang w:bidi="ar-SA"/>
        </w:rPr>
        <w:t xml:space="preserve">بقعودهم عن الغزو و خلفه یقال أقام خلاف القوم أی بعدهم وَ کَرِهُوا أَنْ یُجٰاهِدُوا بِأَمْوٰالِهِمْ وَ أَنْفُسِهِمْ فِی سَبِیلِ اللّٰهِ ایثاراً للدّعة و الخفض </w:t>
      </w:r>
      <w:r>
        <w:rPr>
          <w:rStyle w:val="FootnoteAnchor"/>
          <w:rtl w:val="true"/>
        </w:rPr>
        <w:footnoteReference w:id="433"/>
      </w:r>
      <w:r>
        <w:rPr>
          <w:rFonts w:ascii="Amiri" w:hAnsi="Amiri" w:eastAsia="Amiri" w:cs="Amiri"/>
          <w:color w:val="111111"/>
          <w:sz w:val="28"/>
          <w:sz w:val="28"/>
          <w:szCs w:val="28"/>
          <w:rtl w:val="true"/>
          <w:lang w:bidi="ar-SA"/>
        </w:rPr>
        <w:t>علیٰ طاعة اللّٰهِ وَ قٰالُوا لاٰ تَنْفِرُوا فِی الْحَرِّ قاله بعضهم لبعض و قد سبق قصّة الجد بن قیس فی ذلک عند تفسیر وَ مِنْهُمْ مَنْ یَقُولُ ائْذَنْ لِی و هذا تفضیح له من اللّٰه سبحانه قُلْ نٰارُ جَهَنَّمَ أَشَدُّ حَرًّا و قد أثرتموها بهذه المخالفة لَوْ کٰانُوا یَفْقَهُونَ أنّ ما بهم إلیها و انّها کیف هی مَا اختاروها بإیثار الدعة علی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فَلْیَضْحَکُوا قَلِیلاً وَ لْیَبْکُوا کَثِیراً</w:t>
      </w:r>
    </w:p>
    <w:p>
      <w:pPr>
        <w:pStyle w:val="BookText"/>
        <w:rPr/>
      </w:pPr>
      <w:r>
        <w:rPr>
          <w:rFonts w:ascii="Amiri" w:hAnsi="Amiri" w:eastAsia="Amiri" w:cs="Amiri"/>
          <w:color w:val="111111"/>
          <w:sz w:val="28"/>
          <w:sz w:val="28"/>
          <w:szCs w:val="28"/>
          <w:rtl w:val="true"/>
          <w:lang w:bidi="ar-SA"/>
        </w:rPr>
        <w:t>إمّا علیٰ ظاهر الأمر و إمّا أخبار عمّا یؤول إلیه حالهم فی الدنیا و الآخرة یعنی فیضحکون قلیلاً و یبکون کثیراً أخرجه علیٰ صیغة الأمر للدلالة علیٰ أنّه حتم واجب و یجوز أن یکون الضحک و البکاء کنایتین عن السرور و الغمّ جَزٰاءً بِمٰا کٰانُوا یَکْسِبُونَ من الکفر و التخلف</w:t>
      </w:r>
    </w:p>
    <w:p>
      <w:pPr>
        <w:pStyle w:val="BookText"/>
        <w:rPr/>
      </w:pPr>
      <w:r>
        <w:rPr>
          <w:rFonts w:ascii="Amiri" w:hAnsi="Amiri" w:eastAsia="Amiri" w:cs="Amiri"/>
          <w:color w:val="111111"/>
          <w:sz w:val="28"/>
          <w:sz w:val="28"/>
          <w:szCs w:val="28"/>
          <w:rtl w:val="true"/>
          <w:lang w:bidi="ar-SA"/>
        </w:rPr>
        <w:t>فَإِنْ رَجَعَکَ اللّٰهُ إِلیٰ طٰائِفَةٍ مِنْهُمْ</w:t>
      </w:r>
    </w:p>
    <w:p>
      <w:pPr>
        <w:pStyle w:val="BookText"/>
        <w:rPr/>
      </w:pPr>
      <w:r>
        <w:rPr>
          <w:rFonts w:ascii="Amiri" w:hAnsi="Amiri" w:eastAsia="Amiri" w:cs="Amiri"/>
          <w:color w:val="111111"/>
          <w:sz w:val="28"/>
          <w:sz w:val="28"/>
          <w:szCs w:val="28"/>
          <w:rtl w:val="true"/>
          <w:lang w:bidi="ar-SA"/>
        </w:rPr>
        <w:t>فانّ ردّک إلی المدینة و فیها طائفة من المتخلّفین یعنی المنافقیهم ممّن لم یتب و لم یکن له عذر صحیح فی التخلف فَاسْتَأْذَنُوکَ لِلْخُرُوجِ إلی غزوة أخریٰ بعد تبوک فَقُلْ لَنْ تَخْرُجُوا مَعِیَ أَبَداً وَ لَنْ تُقٰاتِلُوا مَعِیَ عَدُوًّا اخبار فی معنی النهی للمبالغة إِنَّکُمْ رَضِیتُمْ بِالْقُعُودِ أَوَّلَ مَرَّةٍ تعلیل له و کان اسقاطهم عن دیوان الغزاة عقوبة لهم علیٰ تخلّفهم أوّل مرّة و هی الخرجةِ إلیٰ غزوة تبوک فَاقْعُدُوا مَعَ الْخٰالِفِینَ أی المتخلّفین لعدم لیاقتهم للجهاد کالنّساءِ و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تُصَلِّ عَلیٰ أَحَدٍ مِنْهُمْ مٰاتَ أَبَداً</w:t>
      </w:r>
    </w:p>
    <w:p>
      <w:pPr>
        <w:pStyle w:val="BookText"/>
        <w:rPr/>
      </w:pPr>
      <w:r>
        <w:rPr>
          <w:rFonts w:ascii="Amiri" w:hAnsi="Amiri" w:eastAsia="Amiri" w:cs="Amiri"/>
          <w:color w:val="111111"/>
          <w:sz w:val="28"/>
          <w:sz w:val="28"/>
          <w:szCs w:val="28"/>
          <w:rtl w:val="true"/>
          <w:lang w:bidi="ar-SA"/>
        </w:rPr>
        <w:t>لا تدعو له و تستغفِر وَ لاٰ تَقُمْ عَلیٰ قَبْرِهِ للدّعاءِ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علیه السلام کان إذا صلیّ علیٰ میت یقف علیٰ قبره ساعة و یدعو له فنهاه اللّٰه عن الصلوٰة علی المنافقین و الوقوف علیٰ قبرهم و الدعاء لهم ثمّ بیّن سبب الأمرین إِنَّهُمْ کَفَرُوا بِاللّٰهِ وَ رَسُولِهِ وَ مٰاتُوا وَ هُمْ فٰاسِقُونَ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3022</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آیة الاِستغفار السابقة أنّها نزلت لمّا رجع رسول اللّٰه صلیَّ اللّٰه علیه و آله و سلم إِلی المدینة و مرض عبد اللّٰه بن أبیّ و کان ابنه عبد اللّٰه مؤمنا فجاء إلی النبیّ صلیَّ اللّٰه علیه و آله و سلم و أبوه یجود بنفسه فقال یا رسول اللّٰه بأبی أنت و أمّی إنّک لم تأت علیٰ أبی کان ذلک عاراً علینا فدخل علیه رسول اللّٰه صلیَّ اللّٰه علیه و آله و سلم و المنافقون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ابنه عبد اللّٰه بن عبد اللّٰه یا رسول اللّٰه استغفر له فاستغفر فقال عمر أ لم ینهک اللّٰه یا رسول اللّٰه أن تُصَلِّیَ علیهم أو تستغفر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رسول اللّٰه صلیَّ اللّٰه علیه و آله و سلم فأعاد علیه فقال له وَیلک إنِّی خُیِّرت فاخترت انّ اللّٰه یقول اِسْتَغْفِرْ لَهُمْ أَوْ لاٰ تَسْتَغْفِرْ لَهُمْ إِنْ تَسْتَغْفِرْ لَهُمْ سَبْعِینَ مَرَّةً فَلَنْ یَغْفِرَ اللّٰهُ لَهُمْ فلمّا مات عبد اللّٰه جاء ابنه إلیٰ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بأبی أنت و أمّی یا رسول اللّٰه إن رأیت أن تحضر جنازته فحضر رسول اللّٰه صلیَّ اللّٰه علیه و آله و سلم فقال علیٰ قبره فقال له عمر یا رسول اللّٰه أ لم ینهک اللّٰه أن تصلیّ علی أحد منهم مات أبداً و أن تقوم علی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صلیَّ اللّٰه علیه و آله و سلم ویلک و هل تدری ما قلت إنّما قلت اللّهمّ احش قبره ناراً و جوفه ناراً و أصْلِهِ </w:t>
      </w:r>
      <w:r>
        <w:rPr>
          <w:rStyle w:val="FootnoteAnchor"/>
          <w:rtl w:val="true"/>
        </w:rPr>
        <w:footnoteReference w:id="434"/>
      </w:r>
      <w:r>
        <w:rPr>
          <w:rFonts w:ascii="IRNazanin" w:hAnsi="IRNazanin" w:eastAsia="IRNazanin"/>
          <w:color w:val="111111"/>
          <w:sz w:val="28"/>
          <w:sz w:val="28"/>
          <w:szCs w:val="28"/>
          <w:rtl w:val="true"/>
          <w:lang w:bidi="fa-IR"/>
        </w:rPr>
        <w:t>النار فبدا من رسول اللّٰه ما لم یکن یحبّ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قال لابن عبد اللّٰه بن أبیّ إذا فرغت من أبیک فأعلمنی و کان قد توفّی فأتاه فأعلمه فأخذ رسول اللّٰه صلیَّ اللّٰه علیه و آله و سلم نعلیه للقیام فقال له عمر ألیس قد قال اللّٰه وَ لاٰ تُصَلِّ عَلیٰ أَحَدٍ مِنْهُمْ مٰاتَ أَبَداً وَ لاٰ تَقُمْ عَلیٰ قَبْرِهِ فقال ویحک أو ویلک إنّما أقول اللّهمّ املأ قبره ناراً و املأ جوفه ناراً و اصْلِهِ یوم القیامة ناراً و فی روایة أخریٰ أنّه صلیَّ اللّٰه علیه و آله و سلم أخذ بید ابنِهِ فی الجنازة و مضٰی فتصدی له عمر ثمّ قال أما نهاک ربّک عن هذا أن تصلیّ</w:t>
      </w:r>
    </w:p>
    <w:p>
      <w:pPr>
        <w:pStyle w:val="BookText"/>
        <w:rPr/>
      </w:pPr>
      <w:r>
        <w:rPr>
          <w:rFonts w:ascii="IRNazanin" w:hAnsi="IRNazanin" w:eastAsia="IRNazanin"/>
          <w:color w:val="111111"/>
          <w:sz w:val="28"/>
          <w:sz w:val="28"/>
          <w:szCs w:val="28"/>
          <w:rtl w:val="true"/>
          <w:lang w:bidi="fa-IR"/>
        </w:rPr>
        <w:t>علی أحد مات منهم أبداً أو تقوم علی قبره فلم یجبه فلما کان قبل أن ینتهوا به إلی القبر أعاد عمر ما قاله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 آله و سلم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ذٰلک ما رأیتنا صلّینا له علی جنازة و لا قمنا علیٰ قبر ثمّ قال إنّ ابنه رجل من المؤمنین و کان یحقّ علینا أداء حقّه فقال عمر أعوذ باللّٰه من سخط اللّٰه و سخطک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 اللّٰه صلیَّ اللّٰه علیه و آله و سلم حیّیاً کریماً کما قال اللّٰه عزّ و جلّ فَیَسْتَحْیِی مِنْکُمْ وَ اللّٰهُ لاٰ یَسْتَحْیِی مِنَ الْحَقِّ فکان یکره أن یفتضِحَ رجل من أصحابه مِمّن یظهر الایمان و کان یدعو علی المنافقین و یوری </w:t>
      </w:r>
      <w:r>
        <w:rPr>
          <w:rStyle w:val="FootnoteAnchor"/>
          <w:rtl w:val="true"/>
        </w:rPr>
        <w:footnoteReference w:id="435"/>
      </w:r>
      <w:r>
        <w:rPr>
          <w:rFonts w:ascii="IRNazanin" w:hAnsi="IRNazanin" w:eastAsia="IRNazanin"/>
          <w:color w:val="111111"/>
          <w:sz w:val="28"/>
          <w:sz w:val="28"/>
          <w:szCs w:val="28"/>
          <w:rtl w:val="true"/>
          <w:lang w:bidi="fa-IR"/>
        </w:rPr>
        <w:t>أنّه یدعو لهم و هذا معنی</w:t>
      </w:r>
    </w:p>
    <w:p>
      <w:pPr>
        <w:pStyle w:val="BookText"/>
        <w:rPr/>
      </w:pPr>
      <w:r>
        <w:rPr>
          <w:rFonts w:eastAsia="Times New Roman" w:cs="Times New Roman" w:ascii="Times New Roman" w:hAnsi="Times New Roman"/>
          <w:color w:val="111111"/>
          <w:sz w:val="28"/>
          <w:szCs w:val="28"/>
          <w:lang w:val="en-US" w:bidi="en-US"/>
        </w:rPr>
        <w:t>3024</w:t>
      </w:r>
    </w:p>
    <w:p>
      <w:pPr>
        <w:pStyle w:val="BookText"/>
        <w:rPr/>
      </w:pP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ما رأیتنا صلّینا له علیٰ جنازة و لا قمنا علیٰ 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3025</w:t>
      </w:r>
    </w:p>
    <w:p>
      <w:pPr>
        <w:pStyle w:val="BookText"/>
        <w:rPr/>
      </w:pPr>
      <w:r>
        <w:rPr>
          <w:rFonts w:ascii="Amiri" w:hAnsi="Amiri" w:eastAsia="Amiri" w:cs="Amiri"/>
          <w:color w:val="111111"/>
          <w:sz w:val="28"/>
          <w:sz w:val="28"/>
          <w:szCs w:val="28"/>
          <w:rtl w:val="true"/>
          <w:lang w:bidi="ar-SA"/>
        </w:rPr>
        <w:t>و کذا معنی قوله صلیَّ اللّٰه علیه و آله و سلم فی حدیث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خیّرت فاخترت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فورّی صلّی اللّٰه علیه و آله و سلم باختیار الاِستغفار و أمّا قوله فیه فاستغفر له فلعلّه استغفر لابنه لمّا سأل لأبیه الاستغفار و کان یعلم أنّه من أصحاب الجحیم و یدلّ علی ما قلناه</w:t>
      </w:r>
    </w:p>
    <w:p>
      <w:pPr>
        <w:pStyle w:val="BookText"/>
        <w:rPr/>
      </w:pPr>
      <w:r>
        <w:rPr>
          <w:rFonts w:eastAsia="Times New Roman" w:cs="Times New Roman" w:ascii="Times New Roman" w:hAnsi="Times New Roman"/>
          <w:color w:val="111111"/>
          <w:sz w:val="28"/>
          <w:szCs w:val="28"/>
          <w:lang w:val="en-US" w:bidi="en-US"/>
        </w:rPr>
        <w:t>3026</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من رسول اللّٰه صلّی اللّٰه علیه و آله و سلم ما لم یکن یحب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 حدیث القمّیّ فانّه لم یستند إلی المعصوم و الاعتماد علی حدیث العیّاشیّ هنا أکثر منه علی حدیث القمّیّ لاستناده الی قول المعصوم دونه لأنّ سیاق کلام القمّیّ تارة یدلّ علی أنّه کان سبب نزول الآیة قصّة ابن ابیّ و اخری تدلّ علی نزولها 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3027</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یکبّر علیٰ قوم خمساً و علیٰ قوم آخرین أربعاً فإذا کبّر علیٰ رجل أربعاً أتّهم یعنی بالنّفاق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إذا</w:t>
      </w:r>
    </w:p>
    <w:p>
      <w:pPr>
        <w:pStyle w:val="BookText"/>
        <w:rPr/>
      </w:pPr>
      <w:r>
        <w:rPr>
          <w:rFonts w:ascii="Amiri" w:hAnsi="Amiri" w:eastAsia="Amiri" w:cs="Amiri"/>
          <w:color w:val="111111"/>
          <w:sz w:val="28"/>
          <w:sz w:val="28"/>
          <w:szCs w:val="28"/>
          <w:rtl w:val="true"/>
          <w:lang w:bidi="ar-SA"/>
        </w:rPr>
        <w:t>صلیّ علی میّت کبّر و تشهد ثمّ کبّر و صلّیٰ علی الأنبیاء ثمّ کبّر و دعا للمؤمنین ثمّ کبّر الرابعة و دعا للمیّت ثمّ کبّر و انصرف فلمّا نهاه اللّٰه عزّ و جلّ عن الصلاة علی المنافقین کبّر و تشهّد ثمّ کبّر و صلّی علی النّبّیین ثمّ کبّر و دعا للمؤمنین ثمّ کبّر الرّابعة و انصرف و لم یدع للمیت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تُعْجِبْکَ أَمْوٰالُهُمْ وَ أَوْلاٰدُهُمْ إِنَّمٰا یُرِیدُ اللّٰهُ أَنْ یُعَذِّبَهُمْ بِهٰا فِی الدُّنْیٰا</w:t>
      </w:r>
    </w:p>
    <w:p>
      <w:pPr>
        <w:pStyle w:val="BookText"/>
        <w:rPr/>
      </w:pPr>
      <w:r>
        <w:rPr>
          <w:rFonts w:ascii="Amiri" w:hAnsi="Amiri" w:eastAsia="Amiri" w:cs="Amiri"/>
          <w:color w:val="111111"/>
          <w:sz w:val="28"/>
          <w:sz w:val="28"/>
          <w:szCs w:val="28"/>
          <w:rtl w:val="true"/>
          <w:lang w:bidi="ar-SA"/>
        </w:rPr>
        <w:t>بما یلحقهم فیها من المصائب و الغموم و بما یشقّ علیهم إخراجها من الزّکوات و الإنفاق فی سبیل اللّٰه وَ تَزْهَقَ أَنْفُسُهُمْ وَ هُمْ کٰافِرُونَ قد مرّ تفسیر الآیة و انّما کرّرت للتأکید أو هذه فی فریق غیر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أُنْزِلَتْ سُورَةٌ أَنْ آمِنُوا بِاللّٰهِ وَ جٰاهِدُوا مَعَ رَسُولِهِ اسْتَأْذَنَکَ أُولُوا الطَّوْلِ مِنْهُمْ</w:t>
      </w:r>
    </w:p>
    <w:p>
      <w:pPr>
        <w:pStyle w:val="BookText"/>
        <w:rPr/>
      </w:pPr>
      <w:r>
        <w:rPr>
          <w:rFonts w:ascii="Amiri" w:hAnsi="Amiri" w:eastAsia="Amiri" w:cs="Amiri"/>
          <w:color w:val="111111"/>
          <w:sz w:val="28"/>
          <w:sz w:val="28"/>
          <w:szCs w:val="28"/>
          <w:rtl w:val="true"/>
          <w:lang w:bidi="ar-SA"/>
        </w:rPr>
        <w:t>ذو الفضل و السّعة وَ قٰالُوا ذَرْنٰا نَکُنْ مَعَ الْقٰاعِدِینَ الذین قعدُوا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 بِأَنْ یَکُونُوا مَعَ الْخَوٰالِفِ</w:t>
      </w:r>
    </w:p>
    <w:p>
      <w:pPr>
        <w:pStyle w:val="BookText"/>
        <w:rPr/>
      </w:pPr>
      <w:r>
        <w:rPr>
          <w:rFonts w:ascii="Amiri" w:hAnsi="Amiri" w:eastAsia="Amiri" w:cs="Amiri"/>
          <w:color w:val="111111"/>
          <w:sz w:val="28"/>
          <w:sz w:val="28"/>
          <w:szCs w:val="28"/>
          <w:rtl w:val="true"/>
          <w:lang w:bidi="ar-SA"/>
        </w:rPr>
        <w:t>جمع 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3029</w:t>
      </w:r>
    </w:p>
    <w:p>
      <w:pPr>
        <w:pStyle w:val="BookText"/>
        <w:rPr/>
      </w:pPr>
      <w:r>
        <w:rPr>
          <w:rFonts w:ascii="IRNazanin" w:hAnsi="IRNazanin" w:eastAsia="IRNazanin"/>
          <w:color w:val="111111"/>
          <w:sz w:val="28"/>
          <w:sz w:val="28"/>
          <w:szCs w:val="28"/>
          <w:rtl w:val="true"/>
          <w:lang w:bidi="fa-IR"/>
        </w:rPr>
        <w:t>العیّاشیّ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طُبِعَ عَلیٰ قُلُوبِهِمْ فَهُمْ لاٰ یَفْقَهُونَ</w:t>
      </w:r>
    </w:p>
    <w:p>
      <w:pPr>
        <w:pStyle w:val="BookText"/>
        <w:rPr/>
      </w:pPr>
      <w:r>
        <w:rPr>
          <w:rFonts w:ascii="IRNazanin" w:hAnsi="IRNazanin" w:eastAsia="IRNazanin"/>
          <w:color w:val="111111"/>
          <w:sz w:val="28"/>
          <w:sz w:val="28"/>
          <w:szCs w:val="28"/>
          <w:rtl w:val="true"/>
          <w:lang w:bidi="fa-IR"/>
        </w:rPr>
        <w:t>ما فی الجهاد و موافقة الرسول من السّعادة و ما فی التخلف عنه من الشّقاوة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الرَّسُولُ وَ الَّذِینَ آمَنُوا مَعَهُ جٰاهَدُوا بِأَمْوٰالِهِمْ وَ أَنْفُسِهِمْ</w:t>
      </w:r>
    </w:p>
    <w:p>
      <w:pPr>
        <w:pStyle w:val="BookText"/>
        <w:rPr/>
      </w:pPr>
      <w:r>
        <w:rPr>
          <w:rFonts w:ascii="Amiri" w:hAnsi="Amiri" w:eastAsia="Amiri" w:cs="Amiri"/>
          <w:color w:val="111111"/>
          <w:sz w:val="28"/>
          <w:sz w:val="28"/>
          <w:szCs w:val="28"/>
          <w:rtl w:val="true"/>
          <w:lang w:bidi="ar-SA"/>
        </w:rPr>
        <w:t>ان تخلّف هٰؤلاء و لم یجاهدوا فقد جاهد من هو خیر منهم وَ أُولٰئِکَ لَهُمُ الْخَیْرٰاتُ منافع الدین و الدنیا النصر و الغنیمة فی الدنیا و الجنّة و نعیمها فی الآخِرة وَ أُولٰئِکَ هُمُ الْمُفْلِحُونَ الفائزون بالمطالب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الْمُعَذِّرُونَ مِنَ الْأَعْرٰابِ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البدو لِیُؤْذَنَ لَهُمْ اَلْمُعَذِّرُونَ المقصرون من عذر فی الأمر إذا توانیٰ و لم یجدّ فیه و حقیقته أن یوهم أنّ له عذراً فیما یفعل و لا عذر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یجوز أن یکون من اعتذر إذا مهّد العذر بإدغام التّاءِ فی الذال و نقل حرکتها</w:t>
      </w:r>
    </w:p>
    <w:p>
      <w:pPr>
        <w:pStyle w:val="BookText"/>
        <w:rPr/>
      </w:pPr>
      <w:r>
        <w:rPr>
          <w:rFonts w:ascii="Amiri" w:hAnsi="Amiri" w:eastAsia="Amiri" w:cs="Amiri"/>
          <w:color w:val="111111"/>
          <w:sz w:val="28"/>
          <w:sz w:val="28"/>
          <w:szCs w:val="28"/>
          <w:rtl w:val="true"/>
          <w:lang w:bidi="ar-SA"/>
        </w:rPr>
        <w:t>إلی العَین و هم الذین یعتذرون بالباطل وَ قَعَدَ الَّذِینَ کَذَبُوا اللّٰهَ وَ رَسُولَهُ فی ادعاءِ الإیمان فلم یجیبُوا و لم یعتذرُوا سَیُصِیبُ الَّذِینَ کَفَرُوا مِنْهُمْ عَذٰابٌ أَلِیمٌ بالقتل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عَلَی الضُّعَفٰاءِ وَ لاٰ عَلَی الْمَرْضیٰ</w:t>
      </w:r>
    </w:p>
    <w:p>
      <w:pPr>
        <w:pStyle w:val="BookText"/>
        <w:rPr/>
      </w:pPr>
      <w:r>
        <w:rPr>
          <w:rFonts w:ascii="Amiri" w:hAnsi="Amiri" w:eastAsia="Amiri" w:cs="Amiri"/>
          <w:color w:val="111111"/>
          <w:sz w:val="28"/>
          <w:sz w:val="28"/>
          <w:szCs w:val="28"/>
          <w:rtl w:val="true"/>
          <w:lang w:bidi="ar-SA"/>
        </w:rPr>
        <w:t xml:space="preserve">کالهرمیٰ </w:t>
      </w:r>
      <w:r>
        <w:rPr>
          <w:rStyle w:val="FootnoteAnchor"/>
          <w:rtl w:val="true"/>
        </w:rPr>
        <w:footnoteReference w:id="436"/>
      </w:r>
      <w:r>
        <w:rPr>
          <w:rFonts w:ascii="Amiri" w:hAnsi="Amiri" w:eastAsia="Amiri" w:cs="Amiri"/>
          <w:color w:val="111111"/>
          <w:sz w:val="28"/>
          <w:sz w:val="28"/>
          <w:szCs w:val="28"/>
          <w:rtl w:val="true"/>
          <w:lang w:bidi="ar-SA"/>
        </w:rPr>
        <w:t xml:space="preserve">و الزّمنی وَ لاٰ عَلَی الَّذِینَ لاٰ یَجِدُونَ مٰا یُنْفِقُونَ لفقرهم حَرَجٌ اثم فی التأخیر إِذٰا نَصَحُوا لِلّٰهِ وَ رَسُولِهِ بالإیمان و الطاعة فی السِّرِّ و العلانیة مٰا عَلَی الْمُحْسِنِینَ مِنْ سَبِیلٍ لا جناح و لا عتاب وَ اللّٰهُ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عَلَی الَّذِینَ إِذٰا مٰا أَتَوْکَ</w:t>
      </w:r>
    </w:p>
    <w:p>
      <w:pPr>
        <w:pStyle w:val="BookText"/>
        <w:rPr/>
      </w:pPr>
      <w:r>
        <w:rPr>
          <w:rFonts w:ascii="Amiri" w:hAnsi="Amiri" w:eastAsia="Amiri" w:cs="Amiri"/>
          <w:color w:val="111111"/>
          <w:sz w:val="28"/>
          <w:sz w:val="28"/>
          <w:szCs w:val="28"/>
          <w:rtl w:val="true"/>
          <w:lang w:bidi="ar-SA"/>
        </w:rPr>
        <w:t>یعنی معک لِتَحْمِلَهُمْ قُلْتَ لاٰ أَجِدُ مٰا أَحْمِلُکُمْ عَلَیْهِ تَوَلَّوْا وَ أَعْیُنُهُمْ تَفِیضُ مِنَ الدَّمْعِ أی یسیل دمعها فانّ من للبیان کأنّ العین کلّها دمع فائض حَزَناً أَلاّٰ یَجِدُوا لئلاّ یجدُوا مٰا یُنْفِقُونَ فی مغزاهم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3030</w:t>
      </w:r>
    </w:p>
    <w:p>
      <w:pPr>
        <w:pStyle w:val="BookText"/>
        <w:rPr/>
      </w:pPr>
      <w:r>
        <w:rPr>
          <w:rFonts w:ascii="IRNazanin" w:hAnsi="IRNazanin" w:eastAsia="IRNazanin"/>
          <w:color w:val="111111"/>
          <w:sz w:val="28"/>
          <w:sz w:val="28"/>
          <w:szCs w:val="28"/>
          <w:rtl w:val="true"/>
          <w:lang w:bidi="fa-IR"/>
        </w:rPr>
        <w:t>العیّاشیّ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یزید بن ورقاءِ الخزاعیّ أحدهم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3031</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غزوة تبوک و جاء البکّاؤن إلیٰ رسول اللّٰه صلیَّ اللّٰه علیه و آله و سلم و هم سبعة نضر من بنی عمرو بن عوف سالم بن عمیر قد شهد بدرا الأخلاف فیه و من بنی واقف هَرَمِیّ بن عمیر و من بنی حارثة علیة بن زید و هو الذی تصدق بعِرضه و ذٰلک أن رسول اللّٰه صلیَّ اللّٰه علیه و آله و سلم أمر بالصدقة فجعَلَ النّاس یأتون بها فجاء علیّة فقال یا رسول اللّٰه ما عندی ما أتصدق به و قد جعلت عرضی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 اللّٰه صدقتک و من بنی مازن ابن النّجار أبو لیلیٰ عبد الرحمن بن کعب و من بنی سلمة عمرو بن غنیمة و من بنی زریق سلمة بن صخر و من بنی المعز ماضرة بن ساریة السّلمی هٰؤلاءِ جاءوا إلیٰ رسول اللّٰه صلیَّ اللّٰه علیه و آله و سلم یبکون فقالوا یا رسول اللّٰه لیس بنا قوّة أن نخرج معک فأنزل اللّٰه فیهم لَیْسَ عَلَی الضُّعَفٰاءِ وَ لاٰ عَلَی الْمَرْضیٰ إلیٰ قوله أَلاّٰ یَجِدُوا مٰا یُنْفِقُونَ قال و انّما سأل هؤلاءِ البکّاؤن نعلاً یلبسونها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السَّبِیلُ عَلَی الَّذِینَ یَسْتَأْذِنُونَکَ وَ هُمْ أَغْنِیٰاءُ رَضُوا بِأَنْ یَکُونُوا مَعَ الْخَوٰالِفِ</w:t>
      </w:r>
    </w:p>
    <w:p>
      <w:pPr>
        <w:pStyle w:val="BookText"/>
        <w:rPr/>
      </w:pPr>
      <w:r>
        <w:rPr>
          <w:rFonts w:ascii="Amiri" w:hAnsi="Amiri" w:eastAsia="Amiri" w:cs="Amiri"/>
          <w:color w:val="111111"/>
          <w:sz w:val="28"/>
          <w:sz w:val="28"/>
          <w:szCs w:val="28"/>
          <w:rtl w:val="true"/>
          <w:lang w:bidi="ar-SA"/>
        </w:rPr>
        <w:t xml:space="preserve">قال کانوا ثمانین رجلاً من قبائل شتّیٰ و اَلْخَوٰالِفِ النّساء وَ طَبَعَ اللّٰهُ عَلیٰ قُلُوبِهِمْ حتّیٰ غفلوا عن وخامة </w:t>
      </w:r>
      <w:r>
        <w:rPr>
          <w:rStyle w:val="FootnoteAnchor"/>
          <w:rtl w:val="true"/>
        </w:rPr>
        <w:footnoteReference w:id="437"/>
      </w:r>
      <w:r>
        <w:rPr>
          <w:rFonts w:ascii="Amiri" w:hAnsi="Amiri" w:eastAsia="Amiri" w:cs="Amiri"/>
          <w:color w:val="111111"/>
          <w:sz w:val="28"/>
          <w:sz w:val="28"/>
          <w:szCs w:val="28"/>
          <w:rtl w:val="true"/>
          <w:lang w:bidi="ar-SA"/>
        </w:rPr>
        <w:t>العاقبة فَهُمْ لاٰ یَعْلَمُونَ مغیبه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یَعْتَذِرُونَ إِلَیْکُمْ</w:t>
      </w:r>
    </w:p>
    <w:p>
      <w:pPr>
        <w:pStyle w:val="BookText"/>
        <w:rPr/>
      </w:pPr>
      <w:r>
        <w:rPr>
          <w:rFonts w:ascii="Amiri" w:hAnsi="Amiri" w:eastAsia="Amiri" w:cs="Amiri"/>
          <w:color w:val="111111"/>
          <w:sz w:val="28"/>
          <w:sz w:val="28"/>
          <w:szCs w:val="28"/>
          <w:rtl w:val="true"/>
          <w:lang w:bidi="ar-SA"/>
        </w:rPr>
        <w:t>فی التخلف إِذٰا رَجَعْتُمْ إِلَیْهِمْ من الغزوة قُلْ لاٰ تَعْتَذِرُوا بالمعاذیر الکاذبة لَنْ نُؤْمِنَ لَکُمْ لن نصدّقکم قَدْ نَبَّأَنَا اللّٰهُ مِنْ أَخْبٰارِکُمْ أعلمنا بالوحی إلی نبیّه بعض أخبارکم و هو ما فی ضمائرکم من الشّرّ و الفساد وَ سَیَرَی اللّٰهُ عَمَلَکُمْ وَ رَسُولُهُ أ تتوبون عن الکفر أم تثبتون علیه ثُمَّ تُرَدُّونَ إِلیٰ عٰالِمِ الْغَیْبِ وَ الشَّهٰادَةِ أی إلیه فوضع الوَصْف موضع الضّمیر للدّلالة علیٰ أنّه مطلع علیٰ سرّهم و علنهم لا یفوت عن علمه شیء من ضمائرهم و أعمالهم فَیُنَبِّئُکُمْ بِمٰا کُنْتُمْ تَعْمَلُونَ بالتوبیخ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سَیَحْلِفُونَ بِاللّٰهِ لَکُمْ إِذَا انْقَلَبْتُمْ إِلَیْهِمْ لِتُعْرِضُوا عَنْهُمْ</w:t>
      </w:r>
    </w:p>
    <w:p>
      <w:pPr>
        <w:pStyle w:val="BookText"/>
        <w:rPr/>
      </w:pPr>
      <w:r>
        <w:rPr>
          <w:rFonts w:ascii="Amiri" w:hAnsi="Amiri" w:eastAsia="Amiri" w:cs="Amiri"/>
          <w:color w:val="111111"/>
          <w:sz w:val="28"/>
          <w:sz w:val="28"/>
          <w:szCs w:val="28"/>
          <w:rtl w:val="true"/>
          <w:lang w:bidi="ar-SA"/>
        </w:rPr>
        <w:t xml:space="preserve">فلا تعاتبوهم فَأَعْرِضُوا عَنْهُمْ و لا توبّخوهم إِنَّهُمْ رِجْسٌ لا ینفع فیهم التّوبیخ و النّصح و العتاب لا سبیل إلیٰ اللّٰه تطهیرهم وَ مَأْوٰاهُمْ جَهَنَّمُ جَزٰاءً بِمٰا کٰانُوا یَکْسِبُونَ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یَحْلِفُونَ لَکُمْ لِتَرْضَوْا عَنْهُمْ</w:t>
      </w:r>
    </w:p>
    <w:p>
      <w:pPr>
        <w:pStyle w:val="BookText"/>
        <w:rPr/>
      </w:pPr>
      <w:r>
        <w:rPr>
          <w:rFonts w:ascii="Amiri" w:hAnsi="Amiri" w:eastAsia="Amiri" w:cs="Amiri"/>
          <w:color w:val="111111"/>
          <w:sz w:val="28"/>
          <w:sz w:val="28"/>
          <w:szCs w:val="28"/>
          <w:rtl w:val="true"/>
          <w:lang w:bidi="ar-SA"/>
        </w:rPr>
        <w:t>بحلفهم فتستدیموا علیهم بما کنتم تفعلون بهم فَإِنْ تَرْضَوْا عَنْهُمْ فَإِنَّ اللّٰهَ لاٰ یَرْضیٰ عَنِ الْقَوْمِ الْفٰاسِقِینَ و لا ینفعهم رضاکم إذا کان اللّٰه ساخطاً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3032</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 رضی اللّٰه بسخط الناس رضی اللّٰه عنه و أرضٰی عنه الناس و من التمس رضی الناس بسخط اللّٰه سخط اللّٰه علیه و أسخط علیه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النبیّ صلیَّ اللّٰه علیه و آله و سلم من تبوک کان أصحابه المؤمنون یتعرّضون للمنافقین و یؤذونهم و کانوا یحلفون لهم أنّهم علی الحق و لیسُوا هم بمنافقین لکی تعرضوا عنهم و ترضوا عنهم فأنزل اللّٰه سَیَحْلِفُونَ بِاللّٰهِ لَکُمْ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w:t>
      </w:r>
    </w:p>
    <w:p>
      <w:pPr>
        <w:pStyle w:val="BookText"/>
        <w:rPr/>
      </w:pPr>
      <w:r>
        <w:rPr>
          <w:rFonts w:ascii="Amiri" w:hAnsi="Amiri" w:eastAsia="Amiri" w:cs="Amiri"/>
          <w:color w:val="111111"/>
          <w:sz w:val="28"/>
          <w:sz w:val="28"/>
          <w:szCs w:val="28"/>
          <w:rtl w:val="true"/>
          <w:lang w:bidi="ar-SA"/>
        </w:rPr>
        <w:t xml:space="preserve">أهل البدوا أَشَدُّ کُفْراً وَ نِفٰاقاً من أهل </w:t>
      </w:r>
      <w:r>
        <w:rPr>
          <w:rStyle w:val="FootnoteAnchor"/>
          <w:rtl w:val="true"/>
        </w:rPr>
        <w:footnoteReference w:id="438"/>
      </w:r>
      <w:r>
        <w:rPr>
          <w:rFonts w:ascii="Amiri" w:hAnsi="Amiri" w:eastAsia="Amiri" w:cs="Amiri"/>
          <w:color w:val="111111"/>
          <w:sz w:val="28"/>
          <w:sz w:val="28"/>
          <w:szCs w:val="28"/>
          <w:rtl w:val="true"/>
          <w:lang w:bidi="ar-SA"/>
        </w:rPr>
        <w:t>الحضر لتوحشهم و قساوتهم و جفائهم و نشوهم فی بُعْد من مشاهدة العلماء و سماع التنزیل وَ أَجْدَرُ أَلاّٰ یَعْلَمُوا و أحقّ بأن لا یعلموا حُدُودَ مٰا أَنْزَلَ اللّٰهُ عَلیٰ رَسُولِهِ من الشرایع و فرائضها و سننها وَ اللّٰهُ عَلِیمٌ یعلم کل أحد من أهل الوبر و المدر حَکِیمٌ فیما یصیب به مسیئهم و محسنهم عقاباً و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الْأَعْرٰابِ مَنْ یَتَّخِذُ</w:t>
      </w:r>
    </w:p>
    <w:p>
      <w:pPr>
        <w:pStyle w:val="BookText"/>
        <w:rPr/>
      </w:pPr>
      <w:r>
        <w:rPr>
          <w:rFonts w:ascii="Amiri" w:hAnsi="Amiri" w:eastAsia="Amiri" w:cs="Amiri"/>
          <w:color w:val="111111"/>
          <w:sz w:val="28"/>
          <w:sz w:val="28"/>
          <w:szCs w:val="28"/>
          <w:rtl w:val="true"/>
          <w:lang w:bidi="ar-SA"/>
        </w:rPr>
        <w:t>یعدّ مٰا یُنْفِقُ یصرفه فی سبیلِ اللّٰه و یتصدق مَغْرَماً غرامة و خسراناً إذ لا یحتسبه عند اللّٰه و لا یرجو علیه ثواباً و انّما ینفق ریاءً و تقیّة وَ یَتَرَبَّصُ بِکُمُ الدَّوٰائِرَ دوائر الزمان و عقباته و حوادثه لینقلب الأمر علیکم فیتخلّص من الإنفاق عَلَیْهِمْ دٰائِرَةُ السَّوْءِ اعتراض بالدّعاءِ علیهم بنحو ما یتربصونه أو إخبار عن وقوع ما یتربصُون علیهم وَ اللّٰهُ سَمِیعٌ لما یقولون عند النفاق عَلِیمٌ بما یضمرون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الْأَعْرٰابِ مَنْ یُؤْمِنُ بِاللّٰهِ وَ الْیَوْمِ الْآخِرِ وَ یَتَّخِذُ مٰا یُنْفِقُ قُرُبٰاتٍ</w:t>
      </w:r>
    </w:p>
    <w:p>
      <w:pPr>
        <w:pStyle w:val="BookText"/>
        <w:rPr/>
      </w:pPr>
      <w:r>
        <w:rPr>
          <w:rFonts w:ascii="Amiri" w:hAnsi="Amiri" w:eastAsia="Amiri" w:cs="Amiri"/>
          <w:color w:val="111111"/>
          <w:sz w:val="28"/>
          <w:sz w:val="28"/>
          <w:szCs w:val="28"/>
          <w:rtl w:val="true"/>
          <w:lang w:bidi="ar-SA"/>
        </w:rPr>
        <w:t>سبب قربات عِنْدَ اللّٰهِ وَ صَلَوٰاتِ الرَّسُولِ و سبب دعواته لأنّه کان یدعو للمتصدّقین بالخیر و البرکة و یستغفر لهم أَلاٰ إِنَّهٰا قُرْبَةٌ لَهُمْ شهادة من اللّٰه لهم بصحة معتقدهم و تصدیق لرجائهم سَیُدْخِلُهُمُ اللّٰهُ فِی رَحْمَتِهِ وعد لهم باحاطة الرحمة علیهم إِنَّ اللّٰهَ غَفُورٌ رَحِیمٌ تقریر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السّٰابِقُونَ الْأَوَّلُونَ مِنَ الْمُهٰاجِرِینَ وَ الْأَنْصٰارِ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هم النقباءِ و أبو ذرّ و المقداد و سَلمان و عمّار و من آمن و صدق و ثبت علیٰ ولایة أمیر المؤمنین علیه السلام</w:t>
      </w:r>
    </w:p>
    <w:p>
      <w:pPr>
        <w:pStyle w:val="BookText"/>
        <w:rPr/>
      </w:pPr>
      <w:r>
        <w:rPr>
          <w:rFonts w:eastAsia="Times New Roman" w:cs="Times New Roman" w:ascii="Times New Roman" w:hAnsi="Times New Roman"/>
          <w:color w:val="111111"/>
          <w:sz w:val="28"/>
          <w:szCs w:val="28"/>
          <w:lang w:val="en-US" w:bidi="en-US"/>
        </w:rPr>
        <w:t>3034</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اسم الهجرة علیٰ أحد إلاّ بمعرفة الحجّة فی الأرض فمن عرفها و أقرّ بها فهو 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اتَّبَعُوهُمْ بِإِحْسٰانٍ</w:t>
      </w:r>
    </w:p>
    <w:p>
      <w:pPr>
        <w:pStyle w:val="BookText"/>
        <w:rPr/>
      </w:pPr>
      <w:r>
        <w:rPr>
          <w:rFonts w:ascii="IRNazanin" w:hAnsi="IRNazanin" w:eastAsia="IRNazanin"/>
          <w:color w:val="111111"/>
          <w:sz w:val="28"/>
          <w:sz w:val="28"/>
          <w:szCs w:val="28"/>
          <w:rtl w:val="true"/>
          <w:lang w:bidi="fa-IR"/>
        </w:rPr>
        <w:t>بالإیمان و الطاعة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العیّاشیّ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بالمهاجرین</w:t>
      </w:r>
    </w:p>
    <w:p>
      <w:pPr>
        <w:pStyle w:val="BookText"/>
        <w:rPr/>
      </w:pPr>
      <w:r>
        <w:rPr>
          <w:rFonts w:ascii="Amiri" w:hAnsi="Amiri" w:eastAsia="Amiri" w:cs="Amiri"/>
          <w:color w:val="111111"/>
          <w:sz w:val="28"/>
          <w:sz w:val="28"/>
          <w:szCs w:val="28"/>
          <w:rtl w:val="true"/>
          <w:lang w:bidi="ar-SA"/>
        </w:rPr>
        <w:t>الأوَّلین علیٰ درجة سبقهم ثمّ ثنّیٰ بالأنصار ثمّ ثلّث بالتابعین بِإِحْسٰانٍ فوضع کلّ قوم علیٰ قدر درجاتهم و منازلهم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 اللّٰهُ عَنْهُمْ</w:t>
      </w:r>
    </w:p>
    <w:p>
      <w:pPr>
        <w:pStyle w:val="BookText"/>
        <w:rPr/>
      </w:pPr>
      <w:r>
        <w:rPr>
          <w:rFonts w:ascii="Amiri" w:hAnsi="Amiri" w:eastAsia="Amiri" w:cs="Amiri"/>
          <w:color w:val="111111"/>
          <w:sz w:val="28"/>
          <w:sz w:val="28"/>
          <w:szCs w:val="28"/>
          <w:rtl w:val="true"/>
          <w:lang w:bidi="ar-SA"/>
        </w:rPr>
        <w:t xml:space="preserve">بقبول طاعتهم و ارتضاءِ أعمالهم وَ رَضُوا عَنْهُ بما نالوا من نعمه الدّینیّة و الدّنیویّة وَ أَعَدَّ لَهُمْ جَنّٰاتٍ تَجْرِی تَحْتَهَا الْأَنْهٰارُ و قرء  من تحتها کما هو فی سائر المواضع خٰالِدِینَ فِیهٰا أَبَداً ذٰلِکَ الْفَوْزُ الْعَظِیمُ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مِمَّنْ حَوْلَکُمْ</w:t>
      </w:r>
    </w:p>
    <w:p>
      <w:pPr>
        <w:pStyle w:val="BookText"/>
        <w:rPr/>
      </w:pPr>
      <w:r>
        <w:rPr>
          <w:rFonts w:ascii="Amiri" w:hAnsi="Amiri" w:eastAsia="Amiri" w:cs="Amiri"/>
          <w:color w:val="111111"/>
          <w:sz w:val="28"/>
          <w:sz w:val="28"/>
          <w:szCs w:val="28"/>
          <w:rtl w:val="true"/>
          <w:lang w:bidi="ar-SA"/>
        </w:rPr>
        <w:t xml:space="preserve">ممّن حول بلدتکم یعنی المدینة مِنَ الْأَعْرٰابِ مُنٰافِقُونَ وَ مِنْ أَهْلِ الْمَدِینَةِ عطفٌ عَلیٰ مِمَّنْ حَوْلَکُمْ مَرَدُوا عَلَی النِّفٰاقِ صفة للمنافقین أی تمهّروا </w:t>
      </w:r>
      <w:r>
        <w:rPr>
          <w:rStyle w:val="FootnoteAnchor"/>
          <w:rtl w:val="true"/>
        </w:rPr>
        <w:footnoteReference w:id="440"/>
      </w:r>
      <w:r>
        <w:rPr>
          <w:rFonts w:ascii="IRNazanin" w:hAnsi="IRNazanin" w:eastAsia="IRNazanin"/>
          <w:color w:val="111111"/>
          <w:sz w:val="28"/>
          <w:sz w:val="28"/>
          <w:szCs w:val="28"/>
          <w:rtl w:val="true"/>
          <w:lang w:bidi="fa-IR"/>
        </w:rPr>
        <w:t xml:space="preserve">فیه و تمرّنوا </w:t>
      </w:r>
      <w:r>
        <w:rPr>
          <w:rStyle w:val="FootnoteAnchor"/>
          <w:rtl w:val="true"/>
        </w:rPr>
        <w:footnoteReference w:id="441"/>
      </w:r>
      <w:r>
        <w:rPr>
          <w:rFonts w:ascii="Amiri" w:hAnsi="Amiri" w:eastAsia="Amiri" w:cs="Amiri"/>
          <w:color w:val="111111"/>
          <w:sz w:val="28"/>
          <w:sz w:val="28"/>
          <w:szCs w:val="28"/>
          <w:rtl w:val="true"/>
          <w:lang w:bidi="ar-SA"/>
        </w:rPr>
        <w:t xml:space="preserve">لاٰ تَعْلَمُهُمْ لا تعرفهم بأعیانِهِم و هو تقریر لمهارتهم فیه یعنی یخفون علیک مع فطنتک و صدق فراستک </w:t>
      </w:r>
      <w:r>
        <w:rPr>
          <w:rStyle w:val="FootnoteAnchor"/>
          <w:rtl w:val="true"/>
        </w:rPr>
        <w:footnoteReference w:id="442"/>
      </w:r>
      <w:r>
        <w:rPr>
          <w:rFonts w:ascii="Amiri" w:hAnsi="Amiri" w:eastAsia="Amiri" w:cs="Amiri"/>
          <w:color w:val="111111"/>
          <w:sz w:val="28"/>
          <w:sz w:val="28"/>
          <w:szCs w:val="28"/>
          <w:rtl w:val="true"/>
          <w:lang w:bidi="ar-SA"/>
        </w:rPr>
        <w:t xml:space="preserve">لفرط تحامیهم مواقع الشک فی أمرهم نَحْنُ نَعْلَمُهُمْ و نطلع علیٰ أسرارهم سَنُعَذِّبُهُمْ مَرَّتَیْنِ فی الجوامع هو ضرب الملائکة وجوههم و أدبارهم عند قبض أرواحهم و عذاب القبر </w:t>
      </w:r>
      <w:r>
        <w:rPr>
          <w:rStyle w:val="FootnoteAnchor"/>
          <w:rtl w:val="true"/>
        </w:rPr>
        <w:footnoteReference w:id="443"/>
      </w:r>
      <w:r>
        <w:rPr>
          <w:rFonts w:ascii="Amiri" w:hAnsi="Amiri" w:eastAsia="Amiri" w:cs="Amiri"/>
          <w:color w:val="111111"/>
          <w:sz w:val="28"/>
          <w:sz w:val="28"/>
          <w:szCs w:val="28"/>
          <w:rtl w:val="true"/>
          <w:lang w:bidi="ar-SA"/>
        </w:rPr>
        <w:t>ثُمَّ یُرَدُّونَ إِلیٰ عَذٰابٍ عَظِیمٍ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3036</w:t>
      </w:r>
    </w:p>
    <w:p>
      <w:pPr>
        <w:pStyle w:val="BookText"/>
        <w:rPr/>
      </w:pPr>
      <w:r>
        <w:rPr>
          <w:rFonts w:ascii="IRNazanin" w:hAnsi="IRNazanin" w:eastAsia="IRNazanin"/>
          <w:color w:val="111111"/>
          <w:sz w:val="28"/>
          <w:sz w:val="28"/>
          <w:szCs w:val="28"/>
          <w:rtl w:val="true"/>
          <w:lang w:bidi="fa-IR"/>
        </w:rPr>
        <w:t>القمّیّ 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لبابة بن عبد المنذر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سبقت قصته عند تفسیر لاٰ تَخُونُوا اللّٰهَ وَ الرَّسُولَ من سورة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3039</w:t>
      </w:r>
    </w:p>
    <w:p>
      <w:pPr>
        <w:pStyle w:val="BookText"/>
        <w:rPr/>
      </w:pPr>
      <w:r>
        <w:rPr>
          <w:rFonts w:ascii="Amiri" w:hAnsi="Amiri" w:eastAsia="Amiri" w:cs="Amiri"/>
          <w:color w:val="111111"/>
          <w:sz w:val="28"/>
          <w:sz w:val="28"/>
          <w:szCs w:val="28"/>
          <w:rtl w:val="true"/>
          <w:lang w:bidi="ar-SA"/>
        </w:rPr>
        <w:t>و 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قوم مؤمنون یحدثون فی إیمانهم من الذنوب التی یعیبها المؤمنون و یکرهونها فاولٰئک عَسَی اللّٰهُ أَنْ یَتُوبَ عَلَیْهِمْ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3040</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عسٰی من اللّٰه واجب و انّما نزلت فی شیعتنا المذنبین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3041</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اجترحوا ذنوباً مثل قتل حمزة و جعفر الطیّار ثمّ تابوا ثمّ قال و من قتل مؤمناً لم یوفّق للتوبة إلاّ أن اللّٰه لا یقطع طمع العباد فیه و رجاءهم منه قال هو أو غیره إنّ عسیٰ من اللّٰه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نزلت حین أطلق أبو لبابة و عرض ما له للتصدّق تُطَهِّرُهُمْ الصدقة أو أنت وَ تُزَکِّیهِمْ بِهٰا أی تنسبهم إلی الزّکاءِ و التزکیَة مبالغة فی التّطهیر و زیادة فیه أو بمعنی الانماءِ و البرکة فی المال وَ صَلِّ عَلَیْهِمْ و ترحّم علیهم بالدّعاءِ لهم بقبول صدقاتهم و غیره إِنَّ صَلاٰتَکَ سَکَنٌ لَهُمْ تسکن إلیها نفوسهم و تطمئنّ بها قلوبهم وَ اللّٰهُ سَمِیعٌ یسمع دعاءک لهم عَلِیمٌ یعلم ما یکون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3042</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أتاه قوم بصدقتهم قال اللّهمّ صلّ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3043</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أ جاریة هی فی الأیّام بعد رسول اللّٰه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آیة الزّکوة خُذْ مِنْ أَمْوٰالِهِمْ صَدَقَةً و أنزلت فی شهر رمضان فأمر رسول اللّٰه منادیه فنادی فی النّاس إنّ اللّٰه فرض علیکم الزّکوة کما فرض علیکم الصلوٰة ففرض اللّٰه علیهم من الذهب و الفضّة و فرض علیهم الصّدقة من الإبل و البقر و الغنم و مِنَ الحنطة و الشّعیر و التّمر و الزَّبیب و نادیٰ بهم ذٰلک فی رمضان و عفیٰ لهم عمّا سویٰ ذٰلک قال ثمّ لم یتعرض لشیء من أموالهم حتّی حال علیهم الحول من قابل فصاموا و أفطروا فأمر منادیه فنادیٰ فی المسلمینَ أیّهَا المسلمون زکّوا أموالکم</w:t>
      </w:r>
    </w:p>
    <w:p>
      <w:pPr>
        <w:pStyle w:val="BookText"/>
        <w:rPr/>
      </w:pPr>
      <w:r>
        <w:rPr>
          <w:rFonts w:ascii="Amiri" w:hAnsi="Amiri" w:eastAsia="Amiri" w:cs="Amiri"/>
          <w:color w:val="111111"/>
          <w:sz w:val="28"/>
          <w:sz w:val="28"/>
          <w:szCs w:val="28"/>
          <w:rtl w:val="true"/>
          <w:lang w:bidi="ar-SA"/>
        </w:rPr>
        <w:t xml:space="preserve">تقبل صلوٰتکم قال ثمّ وجّه عمّال الصّدقة و عمّال الطسُوق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یَعْلَمُوا أَنَّ اللّٰهَ هُوَ یَقْبَلُ التَّوْبَةَ عَنْ عِبٰادِهِ</w:t>
      </w:r>
    </w:p>
    <w:p>
      <w:pPr>
        <w:pStyle w:val="BookText"/>
        <w:rPr/>
      </w:pPr>
      <w:r>
        <w:rPr>
          <w:rFonts w:ascii="Amiri" w:hAnsi="Amiri" w:eastAsia="Amiri" w:cs="Amiri"/>
          <w:color w:val="111111"/>
          <w:sz w:val="28"/>
          <w:sz w:val="28"/>
          <w:szCs w:val="28"/>
          <w:rtl w:val="true"/>
          <w:lang w:bidi="ar-SA"/>
        </w:rPr>
        <w:t>إذا صحّت وَ یَأْخُذُ الصَّدَقٰاتِ إذا صَدرت عن خلُوص النیّة یقبلها قبول من یأخذ شیئاً لیؤدّی بدله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3045</w:t>
      </w:r>
    </w:p>
    <w:p>
      <w:pPr>
        <w:pStyle w:val="BookText"/>
        <w:rPr/>
      </w:pPr>
      <w:r>
        <w:rPr>
          <w:rFonts w:ascii="IRNazanin" w:hAnsi="IRNazanin" w:eastAsia="IRNazanin"/>
          <w:color w:val="111111"/>
          <w:sz w:val="28"/>
          <w:sz w:val="28"/>
          <w:szCs w:val="28"/>
          <w:rtl w:val="true"/>
          <w:lang w:bidi="fa-IR"/>
        </w:rPr>
        <w:t>فی التوحید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فی وجه القبول منه کما قال وَ یَأْخُذُ الصَّدَقٰاتِ أی یقبلها من أهلها و یثیب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3046</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یقول ما من شیء إلاّ و قد وکّلت به من یقبضه غیری إلاّ الصدقة فانّی أتلقّفها </w:t>
      </w:r>
      <w:r>
        <w:rPr>
          <w:rStyle w:val="FootnoteAnchor"/>
          <w:rtl w:val="true"/>
        </w:rPr>
        <w:footnoteReference w:id="445"/>
      </w:r>
      <w:r>
        <w:rPr>
          <w:rFonts w:ascii="Amiri" w:hAnsi="Amiri" w:eastAsia="Amiri" w:cs="Amiri"/>
          <w:color w:val="111111"/>
          <w:sz w:val="28"/>
          <w:sz w:val="28"/>
          <w:szCs w:val="28"/>
          <w:rtl w:val="true"/>
          <w:lang w:bidi="ar-SA"/>
        </w:rPr>
        <w:t xml:space="preserve">بیدی تلقّفاً حتّیٰ أنّ الرجل لیتصدق بالتمرة أو بشقّ التمرة فأربّیها له کما یربّی الرجل فلوه </w:t>
      </w:r>
      <w:r>
        <w:rPr>
          <w:rStyle w:val="FootnoteAnchor"/>
          <w:rtl w:val="true"/>
        </w:rPr>
        <w:footnoteReference w:id="446"/>
      </w:r>
      <w:r>
        <w:rPr>
          <w:rFonts w:ascii="IRNazanin" w:hAnsi="IRNazanin" w:eastAsia="IRNazanin"/>
          <w:color w:val="111111"/>
          <w:sz w:val="28"/>
          <w:sz w:val="28"/>
          <w:szCs w:val="28"/>
          <w:rtl w:val="true"/>
          <w:lang w:bidi="fa-IR"/>
        </w:rPr>
        <w:t xml:space="preserve">و فصیله </w:t>
      </w:r>
      <w:r>
        <w:rPr>
          <w:rStyle w:val="FootnoteAnchor"/>
          <w:rtl w:val="true"/>
        </w:rPr>
        <w:footnoteReference w:id="447"/>
      </w:r>
      <w:r>
        <w:rPr>
          <w:rFonts w:ascii="IRNazanin" w:hAnsi="IRNazanin" w:eastAsia="IRNazanin"/>
          <w:color w:val="111111"/>
          <w:sz w:val="28"/>
          <w:sz w:val="28"/>
          <w:szCs w:val="28"/>
          <w:rtl w:val="true"/>
          <w:lang w:bidi="fa-IR"/>
        </w:rPr>
        <w:t>فیأتی یوم القیامة و هو مثل أُحد و أعظم من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3047</w:t>
      </w:r>
    </w:p>
    <w:p>
      <w:pPr>
        <w:pStyle w:val="BookText"/>
        <w:rPr/>
      </w:pPr>
      <w:r>
        <w:rPr>
          <w:rFonts w:ascii="Amiri" w:hAnsi="Amiri" w:eastAsia="Amiri" w:cs="Amiri"/>
          <w:color w:val="111111"/>
          <w:sz w:val="28"/>
          <w:sz w:val="28"/>
          <w:szCs w:val="28"/>
          <w:rtl w:val="true"/>
          <w:lang w:bidi="ar-SA"/>
        </w:rPr>
        <w:t>و العیّاشیّ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علیٰ رَبّی أنّ الصدقة لا تقع فی ید العبد حتّی تقع فی ید الرّب و هو قوله هُوَ یَقْبَلُ التَّوْبَةَ عَنْ عِبٰادِهِ وَ یَأْخُذُ الصَّدَقٰاتِ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أعطی السائل قبل ید السائل فقیل له لم تفعل ذلک قال لأنّها تقع فی ید اللّٰه قبل ید العبد و قال لیس من شیء إلاّ و کلّ به ملک إلاّ الصدقة فانّها تقع فی ید اللّٰه قال الرّاوی أظنّه یقبّل الخبز أو الدّرهم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3049</w:t>
      </w:r>
    </w:p>
    <w:p>
      <w:p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تصدق بشیء وضعه فی ید السائل ثمّ ارتدّه منه و قبّله و شمّه ثمّ ردّه فی ید السائل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الخصال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السائل شیئاً فاسألُوه أن یدعو لکم فانّه یجاب لهم فیکم و لا یجاب فی نفسه لأنّهم یکذبون و لیردّ الذی ناوله یده إلی فیه فیقبّلها فانّ اللّٰه تعالیٰ یأخذها قبل أن تقع فی یده کما قال تعالیٰ أَ لَمْ یَعْلَمُوا أَنَّ اللّٰهَ هُوَ</w:t>
      </w:r>
    </w:p>
    <w:p>
      <w:pPr>
        <w:pStyle w:val="BookText"/>
        <w:rPr/>
      </w:pPr>
      <w:r>
        <w:rPr>
          <w:rFonts w:ascii="Amiri" w:hAnsi="Amiri" w:eastAsia="Amiri" w:cs="Amiri"/>
          <w:color w:val="111111"/>
          <w:sz w:val="28"/>
          <w:sz w:val="28"/>
          <w:szCs w:val="28"/>
          <w:rtl w:val="true"/>
          <w:lang w:bidi="ar-SA"/>
        </w:rPr>
        <w:t>یَقْبَلُ التَّوْبَةَ عَنْ عِبٰادِهِ وَ یَأْخُذُ الصَّدَقٰاتِ وَ أَنَّ اللّٰهَ هُوَ التَّوّٰابُ الرَّحِیمُ</w:t>
      </w:r>
    </w:p>
    <w:p>
      <w:pPr>
        <w:pStyle w:val="BookText"/>
        <w:rPr/>
      </w:pPr>
      <w:r>
        <w:rPr>
          <w:rFonts w:ascii="IRNazanin" w:hAnsi="IRNazanin" w:eastAsia="IRNazanin"/>
          <w:color w:val="111111"/>
          <w:sz w:val="28"/>
          <w:sz w:val="28"/>
          <w:szCs w:val="28"/>
          <w:rtl w:val="true"/>
          <w:lang w:bidi="fa-IR"/>
        </w:rPr>
        <w:t>من شأنه قبول توبة التائبینَ و التفضّل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w:t>
      </w:r>
    </w:p>
    <w:p>
      <w:pPr>
        <w:pStyle w:val="BookText"/>
        <w:rPr/>
      </w:pPr>
      <w:r>
        <w:rPr>
          <w:rFonts w:ascii="Amiri" w:hAnsi="Amiri" w:eastAsia="Amiri" w:cs="Amiri"/>
          <w:color w:val="111111"/>
          <w:sz w:val="28"/>
          <w:sz w:val="28"/>
          <w:szCs w:val="28"/>
          <w:rtl w:val="true"/>
          <w:lang w:bidi="ar-SA"/>
        </w:rPr>
        <w:t>ما شئتم فَسَیَرَی اللّٰهُ عَمَلَکُمْ وَ رَسُولُهُ وَ الْمُؤْمِنُونَ خیراً کان أو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3051</w:t>
      </w:r>
    </w:p>
    <w:p>
      <w:pPr>
        <w:pStyle w:val="BookText"/>
        <w:rPr/>
      </w:pPr>
      <w:r>
        <w:rPr>
          <w:rFonts w:ascii="IRNazanin" w:hAnsi="IRNazanin" w:eastAsia="IRNazanin"/>
          <w:color w:val="111111"/>
          <w:sz w:val="28"/>
          <w:sz w:val="28"/>
          <w:szCs w:val="28"/>
          <w:rtl w:val="true"/>
          <w:lang w:bidi="fa-IR"/>
        </w:rPr>
        <w:t>فی الکافی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هٰذه الآیة فقال هو و اللّٰه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3052</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وَ الْمُؤْمِنُونَ هم الأئمة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3053</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3054</w:t>
      </w:r>
    </w:p>
    <w:p>
      <w:pPr>
        <w:pStyle w:val="BookText"/>
        <w:rPr/>
      </w:pPr>
      <w:r>
        <w:rPr>
          <w:rFonts w:ascii="IRNazanin" w:hAnsi="IRNazanin" w:eastAsia="IRNazanin"/>
          <w:color w:val="111111"/>
          <w:sz w:val="28"/>
          <w:sz w:val="28"/>
          <w:szCs w:val="28"/>
          <w:rtl w:val="true"/>
          <w:lang w:bidi="fa-IR"/>
        </w:rPr>
        <w:t>و فی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هذه الآیة فقال لیس هکذا هی إنّما هی و المأمونون فنحن المأمونون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3056</w:t>
      </w:r>
    </w:p>
    <w:p>
      <w:pPr>
        <w:pStyle w:val="BookText"/>
        <w:rPr/>
      </w:pPr>
      <w:r>
        <w:rPr>
          <w:rFonts w:ascii="Amiri" w:hAnsi="Amiri" w:eastAsia="Amiri" w:cs="Amiri"/>
          <w:color w:val="111111"/>
          <w:sz w:val="28"/>
          <w:sz w:val="28"/>
          <w:szCs w:val="28"/>
          <w:rtl w:val="true"/>
          <w:lang w:bidi="ar-SA"/>
        </w:rPr>
        <w:t>و فیه و العیّاشیّ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علی رسول اللّٰه صلیَّ اللّٰه علیه و آله و سلم أعمال العباد کل صباح أبرارها و فجّارها فاحذروها و هو قول اللّٰه تعالی وَ قُلِ اعْمَلُوا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3057</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إنّ اللّٰه شاهد فی أرضه و إنّما أعمال العباد تعرض علی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3058</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تسُوؤن رسول اللّٰه فقیل کیف نسوؤه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تعلمون أنَّ أعمالکم تعرض علیه فإذا رأیٰ معْصیةً فیها ساءه ذٰلک فلا تسوءوا رسول اللّٰه صلیَّ اللّٰه علیه و آله و سلم و سرّوه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ادع اللّٰه لی و لأهل بیتی فقال أ و لست أفعل و اللّٰه انّ أعمالکم تعرض علیّ فی کلّ یوم و لیلة قال فاستعظمت ذلک فقال أما تقرأ کتاب اللّٰه فقال وَ قُلِ اعْمَلُوا فَسَیَرَی اللّٰهُ عَمَلَکُمْ وَ رَسُولُهُ وَ الْمُؤْمِنُونَ قال هو و اللّٰه علیّ بن أبی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3060</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أعمال العباد تعرض علیٰ رسول اللّٰه صلیَّ اللّٰه علیه و آله و سلم کل صباح أبرارها و فجّارها فاحذروا و لیستحی أحدکم أن یعرض علیٰ نبیّه العمل القبیحَ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3061</w:t>
      </w:r>
    </w:p>
    <w:p>
      <w:pPr>
        <w:pStyle w:val="BookText"/>
        <w:rPr/>
      </w:pPr>
      <w:r>
        <w:rPr>
          <w:rFonts w:ascii="Amiri" w:hAnsi="Amiri" w:eastAsia="Amiri" w:cs="Amiri"/>
          <w:color w:val="111111"/>
          <w:sz w:val="28"/>
          <w:sz w:val="28"/>
          <w:szCs w:val="28"/>
          <w:rtl w:val="true"/>
          <w:lang w:bidi="ar-SA"/>
        </w:rPr>
        <w:t>و عنه علیه السلام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یموت أو کافر یوضع فی قبره حتّی یعرض عمله علیٰ رسول اللّٰه صلیَّ اللّٰه علیه و آله و سلم و علیٰ أمیر المؤمنین علیه السلام و هلّم جزّاً إلیٰ آخر من فرض اللّٰه طاعته علی العباد فذٰلک قوله وَ قُلِ اعْمَلُوا فَسَیَرَی اللّٰهُ عَمَلَکُمْ وَ رَسُولُهُ وَ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سَتُرَدُّونَ إِلیٰ عٰالِمِ الْغَیْبِ وَ الشَّهٰادَةِ</w:t>
      </w:r>
    </w:p>
    <w:p>
      <w:pPr>
        <w:pStyle w:val="BookText"/>
        <w:rPr/>
      </w:pPr>
      <w:r>
        <w:rPr>
          <w:rFonts w:ascii="Amiri" w:hAnsi="Amiri" w:eastAsia="Amiri" w:cs="Amiri"/>
          <w:color w:val="111111"/>
          <w:sz w:val="28"/>
          <w:sz w:val="28"/>
          <w:szCs w:val="28"/>
          <w:rtl w:val="true"/>
          <w:lang w:bidi="ar-SA"/>
        </w:rPr>
        <w:t>بالموت فَیُنَبِّئُکُمْ بِمٰا کُنْتُمْ تَعْمَلُونَ بالمجازاة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مُرْجَوْنَ</w:t>
      </w:r>
    </w:p>
    <w:p>
      <w:pPr>
        <w:pStyle w:val="BookText"/>
        <w:rPr/>
      </w:pPr>
      <w:r>
        <w:rPr>
          <w:rFonts w:ascii="IRNazanin" w:hAnsi="IRNazanin" w:eastAsia="IRNazanin"/>
          <w:color w:val="111111"/>
          <w:sz w:val="28"/>
          <w:sz w:val="28"/>
          <w:szCs w:val="28"/>
          <w:rtl w:val="true"/>
          <w:lang w:bidi="fa-IR"/>
        </w:rPr>
        <w:t xml:space="preserve">مؤخّرون أی موقوف أمرهم من ارجأته إذا أخّرته و قرئ مرجون بالواو و هو بمعناه </w:t>
      </w:r>
      <w:r>
        <w:rPr>
          <w:rStyle w:val="FootnoteAnchor"/>
          <w:rtl w:val="true"/>
        </w:rPr>
        <w:footnoteReference w:id="448"/>
      </w:r>
      <w:r>
        <w:rPr>
          <w:rFonts w:ascii="Amiri" w:hAnsi="Amiri" w:eastAsia="Amiri" w:cs="Amiri"/>
          <w:color w:val="111111"/>
          <w:sz w:val="28"/>
          <w:sz w:val="28"/>
          <w:szCs w:val="28"/>
          <w:rtl w:val="true"/>
          <w:lang w:bidi="ar-SA"/>
        </w:rPr>
        <w:t>لِأَمْرِ اللّٰهِ فی شأنهم إِمّٰا یُعَذِّبُهُمْ وَ إِمّٰا یَتُوبُ عَلَیْهِمْ وَ اللّٰهُ عَلِیمٌ بأحوالهم حَکِیمٌ فیما یفعل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3062</w:t>
      </w:r>
    </w:p>
    <w:p>
      <w:pPr>
        <w:pStyle w:val="BookText"/>
        <w:rPr/>
      </w:pPr>
      <w:r>
        <w:rPr>
          <w:rFonts w:ascii="IRNazanin" w:hAnsi="IRNazanin" w:eastAsia="IRNazanin"/>
          <w:color w:val="111111"/>
          <w:sz w:val="28"/>
          <w:sz w:val="28"/>
          <w:szCs w:val="28"/>
          <w:rtl w:val="true"/>
          <w:lang w:bidi="fa-IR"/>
        </w:rPr>
        <w:t>فی الکافی و العیّاشیّ عن الباقر علیه السلام 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هذه الآیة قوم کانوا مشرکین فقتلوا مثل حمزة و جعفر و أشباههما من المؤمنین ثمّ أنّهم دخلوا فی الإسلام فوحّدوا اللّٰه و ترکوا الشّرک و لم یعرفوا الإیمان بقلوبهم فیکونوا من المؤمنین فتجب لهم الجنّة و لم یکونوا علیٰ جحودهم فیکفروا فتجب لهم النّار فهم علیٰ تلک الحال إِمّٰا یُعَذِّبُهُمْ وَ إِمّٰا یَتُوبُ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اتَّخَذُوا مَسْجِداً</w:t>
      </w:r>
    </w:p>
    <w:p>
      <w:pPr>
        <w:pStyle w:val="BookText"/>
        <w:rPr/>
      </w:pPr>
      <w:r>
        <w:rPr>
          <w:rFonts w:ascii="IRNazanin" w:hAnsi="IRNazanin" w:eastAsia="IRNazanin"/>
          <w:color w:val="111111"/>
          <w:sz w:val="28"/>
          <w:sz w:val="28"/>
          <w:szCs w:val="28"/>
          <w:rtl w:val="true"/>
          <w:lang w:bidi="fa-IR"/>
        </w:rPr>
        <w:t>و قرئ الذین بدون الواو لأنّه قصّة برأسها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بنی عمرو بن عوف لمّا بنوا مسجد قباء </w:t>
      </w:r>
      <w:r>
        <w:rPr>
          <w:rStyle w:val="FootnoteAnchor"/>
          <w:rtl w:val="true"/>
        </w:rPr>
        <w:footnoteReference w:id="449"/>
      </w:r>
      <w:r>
        <w:rPr>
          <w:rFonts w:ascii="Amiri" w:hAnsi="Amiri" w:eastAsia="Amiri" w:cs="Amiri"/>
          <w:color w:val="111111"/>
          <w:sz w:val="28"/>
          <w:sz w:val="28"/>
          <w:szCs w:val="28"/>
          <w:rtl w:val="true"/>
          <w:lang w:bidi="ar-SA"/>
        </w:rPr>
        <w:t>و صلیّ فیه رسول اللّٰه صلیَّ اللّٰه علیه و آله و سلم حسدتهم إخوتهم بنو غنم بن عوف و قالوا نبنی مسجداً نصلیِّ فیه و لا نحضر جماعة محمّد صلیَّ اللّٰه علیه و آله و سلم فبنوا مسجداً إلیٰ جنب</w:t>
      </w:r>
    </w:p>
    <w:p>
      <w:pPr>
        <w:pStyle w:val="BookText"/>
        <w:rPr/>
      </w:pPr>
      <w:r>
        <w:rPr>
          <w:rFonts w:ascii="IRNazanin" w:hAnsi="IRNazanin" w:eastAsia="IRNazanin"/>
          <w:color w:val="111111"/>
          <w:sz w:val="28"/>
          <w:sz w:val="28"/>
          <w:szCs w:val="28"/>
          <w:rtl w:val="true"/>
          <w:lang w:bidi="fa-IR"/>
        </w:rPr>
        <w:t>مسجد قباء و قالوا رسول اللّٰه صلیَّ اللّٰه علیه و آله و سلم و هو یتجهّز إلیٰ تبوک إنّا نحبّ أن تأتینا فتصلیّ لنا فیه فقال إنّی علیٰ جناح سفر و لمّا انصرف من تبوک نزلت فأرسل من هدم مسجد و أحرقه و أمر أن یتخذ مکانه کناسة یلقیٰ فیه الجیف و القمامة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ضِرٰاراً</w:t>
      </w:r>
    </w:p>
    <w:p>
      <w:pPr>
        <w:pStyle w:val="BookText"/>
        <w:rPr/>
      </w:pPr>
      <w:r>
        <w:rPr>
          <w:rFonts w:ascii="Amiri" w:hAnsi="Amiri" w:eastAsia="Amiri" w:cs="Amiri"/>
          <w:color w:val="111111"/>
          <w:sz w:val="28"/>
          <w:sz w:val="28"/>
          <w:szCs w:val="28"/>
          <w:rtl w:val="true"/>
          <w:lang w:bidi="ar-SA"/>
        </w:rPr>
        <w:t xml:space="preserve">مضارة للمؤمنین أصحاب مسجد قباء وَ کُفْراً أو تقویة للکفر الذی کانوا یضمرونه وَ تَفْرِیقاً بَیْنَ الْمُؤْمِنِینَ الذین کانوا یجتمعون للصّلوٰة فی مسجد قبا أرادوا أن یتفرّقوا عنه و تختلف کلمتهم وَ إِرْصٰاداً و اعداداً أو ترقّباً لِمَنْ حٰارَبَ اللّٰهَ وَ رَسُولَهُ مِنْ قَبْلُ یعنی أبا عامر </w:t>
      </w:r>
      <w:r>
        <w:rPr>
          <w:rStyle w:val="FootnoteAnchor"/>
          <w:rtl w:val="true"/>
        </w:rPr>
        <w:footnoteReference w:id="450"/>
      </w:r>
      <w:r>
        <w:rPr>
          <w:rFonts w:ascii="IRNazanin" w:hAnsi="IRNazanin" w:eastAsia="IRNazanin"/>
          <w:color w:val="111111"/>
          <w:sz w:val="28"/>
          <w:sz w:val="28"/>
          <w:szCs w:val="28"/>
          <w:rtl w:val="true"/>
          <w:lang w:bidi="fa-IR"/>
        </w:rPr>
        <w:t xml:space="preserve">الراهب قیل بنوه علیٰ قصد أن یؤمّهم فیه أبو عامر إذا قدم من الشام فی الجوامع أنّه کان قد ترهب فی الجاهلیة و لبس المسوح فلمّا قدم النبیّ المدینة حَسَده و حزّب علیه الأحزاب ثمّ هرب بعد فتح مکّة و خرج إلی الرّوم و تنصر و کان هؤلاء یتوقعون رجوعه إلیهم و أعدّوا هذا المسجد له لیصلیّ فیه و یظهر علی رسول اللّٰه صلّی اللّٰه علیه و آله و سلم و انّه کان یقاتل رسول اللّٰه صلّی اللّٰه علیه و آله و سلم فی غزواته إلی أن هرب إلی الشام لیأتی من قیصر بجنود یحارب بهم رسول اللّٰه و مات بقنسرین </w:t>
      </w:r>
      <w:r>
        <w:rPr>
          <w:rStyle w:val="FootnoteAnchor"/>
          <w:rtl w:val="true"/>
        </w:rPr>
        <w:footnoteReference w:id="451"/>
      </w:r>
      <w:r>
        <w:rPr>
          <w:rFonts w:ascii="Amiri" w:hAnsi="Amiri" w:eastAsia="Amiri" w:cs="Amiri"/>
          <w:color w:val="111111"/>
          <w:sz w:val="28"/>
          <w:sz w:val="28"/>
          <w:szCs w:val="28"/>
          <w:rtl w:val="true"/>
          <w:lang w:bidi="ar-SA"/>
        </w:rPr>
        <w:t>وحیداً وَ لَیَحْلِفُنَّ إِنْ أَرَدْنٰا إِلاَّ الْحُسْنیٰ ما أردنا ببنائه إلاّ الخصلة الحُسنی و هی الصلاة و الذکر و التوسعة علی المصلین وَ اللّٰهُ یَشْهَدُ إِنَّهُمْ لَکٰاذِبُونَ فی حلفهم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3064</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نزولها انه جاء قوم من المنافقین إلیٰ رسول اللّٰه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تأذن لنا أن نبنی مسجداً فی بنی سالم للعلیل و اللیلة المطیرة و الشیخ الفانی فأذن لهم رسول اللّٰه صلیَّ اللّٰه علیه و آله و سلم و هو علی الخروج إلیٰ تبوک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لو أتیتنا فَصَلَّیت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جناح السّفر فإذا وافیت إن شاء اللّٰه آتیه و أصلیّ فیه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أقبل رسول اللّٰه صلیَّ اللّٰه علیه و آله و سلم من تبوک نزلت علیه هٰذِهِ الآیة</w:t>
      </w:r>
    </w:p>
    <w:p>
      <w:pPr>
        <w:pStyle w:val="BookText"/>
        <w:rPr/>
      </w:pPr>
      <w:r>
        <w:rPr>
          <w:rFonts w:ascii="Amiri" w:hAnsi="Amiri" w:eastAsia="Amiri" w:cs="Amiri"/>
          <w:color w:val="111111"/>
          <w:sz w:val="28"/>
          <w:sz w:val="28"/>
          <w:szCs w:val="28"/>
          <w:rtl w:val="true"/>
          <w:lang w:bidi="ar-SA"/>
        </w:rPr>
        <w:t>فی شأن المسجد و أبی عامر الرّاهب و قد کانوا حلفوا رسول اللّٰه صلیَّ اللّٰه علیه و آله و سلم أنّهم یبنون ذٰلک للصّلاح و الحسنی فأنزل اللّٰه علی رسوله وَ الَّذِینَ اتَّخَذُوا مَسْجِداً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إِرْصٰاداً لِمَنْ حٰارَبَ اللّٰهَ یعنی أبا عامر الرّاهب کان یأتیهم فیذکر رسول اللّٰه صلیَّ اللّٰه علیه و آله و سلم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3065</w:t>
      </w:r>
    </w:p>
    <w:p>
      <w:pPr>
        <w:pStyle w:val="BookText"/>
        <w:rPr/>
      </w:pPr>
      <w:r>
        <w:rPr>
          <w:rFonts w:ascii="Amiri" w:hAnsi="Amiri" w:eastAsia="Amiri" w:cs="Amiri"/>
          <w:color w:val="111111"/>
          <w:sz w:val="28"/>
          <w:sz w:val="28"/>
          <w:szCs w:val="28"/>
          <w:rtl w:val="true"/>
          <w:lang w:bidi="ar-SA"/>
        </w:rPr>
        <w:t>و 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و لاٰ تَقُولُوا رٰاعِنٰا من سورة البقرة رسول اللّٰه صلّی اللّٰه علیه و آله و سلم کان یأتیه الأخبار من صاحب دومة </w:t>
      </w:r>
      <w:r>
        <w:rPr>
          <w:rStyle w:val="FootnoteAnchor"/>
          <w:rtl w:val="true"/>
        </w:rPr>
        <w:footnoteReference w:id="452"/>
      </w:r>
      <w:r>
        <w:rPr>
          <w:rFonts w:ascii="Amiri" w:hAnsi="Amiri" w:eastAsia="Amiri" w:cs="Amiri"/>
          <w:color w:val="111111"/>
          <w:sz w:val="28"/>
          <w:sz w:val="28"/>
          <w:szCs w:val="28"/>
          <w:rtl w:val="true"/>
          <w:lang w:bidi="ar-SA"/>
        </w:rPr>
        <w:t>الجندل و کان ملک النواحی له مملکة عظیمة ممّا یلی الشام و کان یهدّد رسول اللّٰه صلّی اللّٰه علیه و آله و سلم بقصده و قتل أصحابه و کان أصحاب رسول اللّٰه صلّی اللّٰه علیه و آله و سلم خائفین وجلین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إنَّ المنافقین اتّفقوا و بایعُوا لأبی عامر الرّاهب الذی سمّاه رسول اللّٰه صلیَّ اللّٰه علیه و آله و سلم الفاسق و جعلوه أمیراً علیهم و نجعوا له بالطّاعة فقال لهم الرّأی أن أغیب عن المدینة لئلاّ أتّهم إلی أن یتم تدبیرکم و کاتّبوا أکَیْدِر صاحب دومة الجندل لیقصد إلی المدینة فأوحی اللّٰه إلیٰ محمّد صلیَّ اللّٰه علیه و آله و سلم و عرّفه ما أجمعوا علیه من أمره و أمره بالمسیر إلیٰ تبُوک و کان رسول اللّٰه صلیَّ اللّٰه علیه و آله و سلم کلّما أراد غزوا ورّیٰ بغیره إلاّ غزاة تبوک فانّه أظهر ما کان یریده و أمرهم أن یتزّودُوا لها و هی الغزاة التی افتضح فیها المنافقون و ذمّهم اللّٰه فی تثبّطهم عنها و أظهر رسول اللّٰه صلیَّ اللّٰه علیه و آله و سلم ما أوحی اللّٰه تعالیٰ إلیه أنّ اللّٰه سیظهره بأکیْدر حتّیٰ یأخذه و یصالحه علیٰ ألف أوقیة ذهب فی رجب و مأتی حلّة و ألف أوقیّة فی صفر و ینصرف سالماً إلیٰ ثمانین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رسول اللّٰه إنّ موسی وعد قومه أربعین لیلة و إنّی أعدکم ثمانین لیلة ارجع سالماً غانماً ظافراً بلا حرب یکون و لا یشتاک أحد من المؤمنین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المنافقون لا و اللّٰه و لٰکنها آخر کرامة کذا الّتی لا ینجبر بعدها إن</w:t>
      </w:r>
    </w:p>
    <w:p>
      <w:pPr>
        <w:pStyle w:val="BookText"/>
        <w:rPr/>
      </w:pPr>
      <w:r>
        <w:rPr>
          <w:rFonts w:ascii="IRNazanin" w:hAnsi="IRNazanin" w:eastAsia="IRNazanin"/>
          <w:color w:val="111111"/>
          <w:sz w:val="28"/>
          <w:sz w:val="28"/>
          <w:szCs w:val="28"/>
          <w:rtl w:val="true"/>
          <w:lang w:bidi="fa-IR"/>
        </w:rPr>
        <w:t>أصحابه لیموت بعضهم فی هذا الحرّ و ریاح البوادی و میاه المواضع المؤذیة الفاسدة و من سلم من ذلک فبین أسیر فی ید أکیدر و قتیل و جریح و استأذنه المنافقون بعلل ذکروها بعضهم یعتلّ بالحرّ و بعضهم بمرض بجسده و بعضهم بمرض فی عیاله و کان یأذن لهم فلمّا أصبح و ضحّ عزم رسول اللّٰه صلیَّ اللّٰه علیه و آله و سلم علی الرّحلة إلیٰ تبوک عمد هٰؤلاء المنافقون فبنوا خارج المدینة مسجداً و هو مسجد الضّرار یریدون الاِجتماع فیه و یوهمون أنّه للصّلوٰة و إنّما کان لیجتمعوا فیه لعلّة الصّلوٰة فیتّم تدبیرهم و یقع هناک ما یسهل به لهم ما یریدون ثمّ جاء جماعة منهم إلیٰ رسول اللّٰه صلیَّ اللّٰه علیه و آله و سلم قالوا یا رسول اللّٰه إنّ بیوتنا قاصیة عن مسجد فإنّا نکره الصّلوٰة فی غیر جماعة و یصعب علینَا الحضور و قد بنینا مسجداً فإن رأیت أن تقصده و تصلیّ فیه لنتیمّن و نتبرّک بالصّلوٰة فی موضع مصلاّک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یعرّفهم رسول اللّٰه صلیَّ اللّٰه علیه و آله و سلم ما عرّفه اللّٰه عن أمرهم و نفاقهم و قال ائتونی بحماری فأُتی بالیعفور فرکبه یرید نحو مسجدهم فکلّما بعثه هو و أصحابه لم ینبعث و لم یمش فإذا صرف رأسه عنه إلی غیره سار أحسن سیره و أطیبه قالوا لعلّ هذا الحمار قد رأیٰ من الطریق شیئاً کرهه و لذلک لا ینبعث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ائتونی بفرس فرکبه فلّما بعثه نحو مسجدهم لم ینبعث و کلّما حرّکوه نحوه لم یتحرّک حتّیٰ إذا فتلوا رأسه إلیٰ غیره سار أحسَنَ سیر فقالوا و لعلّ هذا الفرَس قد کره شیئاً فی هذا الطریق فقال تعالوا نمش إلیه فلّما تعاطیٰ هو و من معه المشی نحو المسجد جفّوا فی مواضعهم و لم یقدروا علی الحرکة و إذا همّوا بغیره من المواضع خفّت حرکاتهم و نقیت أبدانهم و بسطت قلوبهم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قد کرهه اللّٰه و لیس یریده الآن و أنا علیٰ جناح سفر فامهلونی حتّیٰ أرجع إن شاء اللّٰه ثمّ انظر فی هذا انظراً یرضاه اللّٰه و جدّ فی العزم علی الخروج إلیٰ تبوک و عزم المنافقون علی اصطلام مخلّفیهم إذا خرجوا فأوحی اللّٰه تعالیٰ إلیه یا محمّد إنّ العلیّ الأعلیٰ یقرؤک السلام و یقول إمّا أن تخرج أنت</w:t>
      </w:r>
    </w:p>
    <w:p>
      <w:pPr>
        <w:pStyle w:val="BookText"/>
        <w:rPr/>
      </w:pPr>
      <w:r>
        <w:rPr>
          <w:rFonts w:ascii="Amiri" w:hAnsi="Amiri" w:eastAsia="Amiri" w:cs="Amiri"/>
          <w:color w:val="111111"/>
          <w:sz w:val="28"/>
          <w:sz w:val="28"/>
          <w:szCs w:val="28"/>
          <w:rtl w:val="true"/>
          <w:lang w:bidi="ar-SA"/>
        </w:rPr>
        <w:t>و یقیم علیّ و إمّا أن یخرج علیّ و تقیم أنت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لعلیّ فقال علیّ السمع و الطاعة لأمر اللّٰه و أمر رسوله و ان کنت أحبّ أن لا أتخلّف عن رسول اللّٰه صلیَّ اللّٰه علیه و آله و سلم فی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 أن تکون منّی بمنزلة هٰرون من موسٰی إلاّ أنّه لا نبیّ بعدی قال رضیت یا رسول اللّٰه فقال له رسول اللّٰه یا أبا الحسن إنّ أجر خروجک مَعِیَ فی مقامک بالمدینة و انّ اللّٰه قد جعلک أمّة وحدک کما جعل إبراهیم أمّة تمنع جماعة المنافقین و الکفّار هیبتک عن الحرکة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رسول اللّٰه صلیَّ اللّٰه علیه و آله و سلم و شیعه علیّ خاض المنافقون و قالوا إنّما خلّفه محمّد بالمدینة لبغضه له و ملاله منه و ما أراد بذٰلک إلاّ أن یبیته المنافقون فیقتلوه فاتّصل ذٰلک برسول اللّٰه صلیَّ اللّٰه علیه و آله و سلم فقال علیّ أ تسمع ما یقولون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ما یکفیک أنّک جلدة ما بین عینیّ و نور بصری و کالرّوح فی بدنی ثمّ سار رسول اللّٰه صلیَّ اللّٰه علیه و آله و سلم بأصحابه و قال علیّ بالمدینة فکان کلّما دبّر المنافقون أن یواقعوا بالمسلمین فزعوا من علیّ و خافوا أن یقوم معه علیهم یدفعهم عن ذٰلک و جعلوا یقولون فیما بینهم هی کرّة محمّد التی لا یؤب منها ثمّ ذکر قصّة رسول اللّٰه صلیَّ اللّٰه علیه و آله و سلم مع اکیْدِر و أخذه له و صلحه معه علیٰ ما مرّ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عاد رسول اللّٰه صلیَّ اللّٰه علیه و آله و سلم غانماً ظافراً و أبطل اللّٰه کید المنافقین و أمر رسول اللّٰه صلیَّ اللّٰه علیه و آله و سلم بإحراق مسجد الضرّار فأنزل اللّٰه تعالی وَ الَّذِینَ اتَّخَذُوا مَسْجِداً ضِرٰاراً الآیات ثمّ ذکر أنّ أبا عامر الرّاهب کان عجل هذه الأمّة کعجل قوم موسٰی و انّه دمّر اللّٰه علیه و أصابه بقولنج و برص و فالج و لقوة و بقی أربعین صاحباً فی أشدّ عذاب ثمّ صار إلیٰ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تَقُمْ فِیهِ أَبَداً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لا تصلّ فیه أبداً یقال فلان یقوم باللیل أی یصلیّ لَمَسْجِدٌ أُسِّسَ عَلَی التَّقْویٰ مِنْ أَوَّلِ یَوْمٍ من أیّام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3066</w:t>
      </w:r>
    </w:p>
    <w:p>
      <w:pPr>
        <w:pStyle w:val="BookText"/>
        <w:rPr/>
      </w:pPr>
      <w:r>
        <w:rPr>
          <w:rFonts w:ascii="IRNazanin" w:hAnsi="IRNazanin" w:eastAsia="IRNazanin"/>
          <w:color w:val="111111"/>
          <w:sz w:val="28"/>
          <w:sz w:val="28"/>
          <w:szCs w:val="28"/>
          <w:rtl w:val="true"/>
          <w:lang w:bidi="fa-IR"/>
        </w:rPr>
        <w:t>فی الکافی عن الصادق و العیّاشیّ عنهما علیهما السلام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 قبا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أسّسه رسول اللّٰه صلیَّ اللّٰه علیه و آله و سلم و صلیّ فیه أیّام مقامه بقبا أَحَقُّ أَنْ تَقُومَ فِیهِ أولیٰ بأن تصلیّ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العیّاشیّ قال یعنی من مسجد النفاق و کان علیٰ طریقه رجل إذا أتیٰ مسجد قبا فقام فینضح بالماءِ و السّدر و یرفع ثیابه عن ساقیه و یمشی علیٰ حجر فی ناحیة الطریق و یسرع المشی و یکره أن یصیب ثیابه منه شیء فسألته هل کان النّبی صلیَّ اللّٰه علیه و آله و سلم یصلی فی مسجد قبا قال نعم فِیهِ رِجٰالٌ یُحِبُّونَ أَنْ یَتَطَهَّرُوا وَ اللّٰهُ یُحِبُّ الْمُطَّهِّرِینَ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3067</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الاستنجاء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کانوا یَتطهّرون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3068</w:t>
      </w:r>
    </w:p>
    <w:p>
      <w:pPr>
        <w:pStyle w:val="BookText"/>
        <w:rPr/>
      </w:pPr>
      <w:r>
        <w:rPr>
          <w:rFonts w:ascii="IRNazanin" w:hAnsi="IRNazanin" w:eastAsia="IRNazanin"/>
          <w:color w:val="111111"/>
          <w:sz w:val="28"/>
          <w:sz w:val="28"/>
          <w:szCs w:val="28"/>
          <w:rtl w:val="true"/>
          <w:lang w:bidi="fa-IR"/>
        </w:rPr>
        <w:t>و فی المجمع عن الباقر عن الصادق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یُحِبُّونَ أَنْ یَتَطَهَّرُوا</w:t>
      </w:r>
    </w:p>
    <w:p>
      <w:pPr>
        <w:pStyle w:val="BookText"/>
        <w:rPr/>
      </w:pPr>
      <w:r>
        <w:rPr>
          <w:rFonts w:ascii="IRNazanin" w:hAnsi="IRNazanin" w:eastAsia="IRNazanin"/>
          <w:color w:val="111111"/>
          <w:sz w:val="28"/>
          <w:sz w:val="28"/>
          <w:szCs w:val="28"/>
          <w:rtl w:val="true"/>
          <w:lang w:bidi="fa-IR"/>
        </w:rPr>
        <w:t>بالماء عن الغائط و البول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3069</w:t>
      </w:r>
    </w:p>
    <w:p>
      <w:pPr>
        <w:pStyle w:val="BookText"/>
        <w:rPr/>
      </w:pPr>
      <w:r>
        <w:rPr>
          <w:rFonts w:ascii="Amiri" w:hAnsi="Amiri" w:eastAsia="Amiri" w:cs="Amiri"/>
          <w:color w:val="111111"/>
          <w:sz w:val="28"/>
          <w:sz w:val="28"/>
          <w:szCs w:val="28"/>
          <w:rtl w:val="true"/>
          <w:lang w:bidi="ar-SA"/>
        </w:rPr>
        <w:t>و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لأهل قبا ما ذا تفعلون فی طهرکم فانّ اللّٰه قد أحسن علیکم الثناء قالوا نغسل أثر الغائط فقال أنزل اللّٰه فیکم وَ اللّٰهُ یُحِبُّ الْمُطَّهِّرِینَ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أَسَّسَ بُنْیٰانَهُ</w:t>
      </w:r>
    </w:p>
    <w:p>
      <w:pPr>
        <w:pStyle w:val="BookText"/>
        <w:rPr/>
      </w:pPr>
      <w:r>
        <w:rPr>
          <w:rFonts w:ascii="Amiri" w:hAnsi="Amiri" w:eastAsia="Amiri" w:cs="Amiri"/>
          <w:color w:val="111111"/>
          <w:sz w:val="28"/>
          <w:sz w:val="28"/>
          <w:szCs w:val="28"/>
          <w:rtl w:val="true"/>
          <w:lang w:bidi="ar-SA"/>
        </w:rPr>
        <w:t>بنیان دینه عَلیٰ تَقْویٰ مِنَ اللّٰهِ وَ رِضْوٰانٍ علی قاعدة محکمة هی الحقّ الذی هو التقویٰ من اللّٰه و طلب مرضاته بالطّاعة خَیْرٌ أَمْ مَنْ أَسَّسَ بُنْیٰانَهُ عَلیٰ شَفٰا جُرُفٍ هٰارٍ علیٰ قاعدة هی أضعف القواعد و أقلّها بقاءً و هو الباطل و النفاق الذی مَثَله مَثَل شَفا جرف هار فی قلّة الثبات و الشّفا الشّفیر و جرف الوادی جانبه الذی ینحفر أصله بالماءِ و تجرفه السیول و الهار الهایر الذی أشفیٰ علی السقوط و الهدم و قرئ أُسِّسَ علی البناءِ للمفعول و جرف بالتخفیف فَانْهٰارَ بِهِ فِی نٰارِ جَهَنَّمَ لمّا جعل الجرف و الهار مجازاً عن الباطل قیل فَانْهٰارَ بِهِ فِی نٰارِ جَهَنَّمَ و المعنیٰ فهویٰ به الباطل فِی نٰارِ جَهَنَّمَ فکأنّ المبطل أسّس بنیاناً علیٰ شفیر جهنّم فطاح به إلیٰ قعرها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الضرار الذی أسّس عَلیٰ شَفٰا جُرُفٍ هٰارٍ</w:t>
      </w:r>
    </w:p>
    <w:p>
      <w:pPr>
        <w:pStyle w:val="BookText"/>
        <w:rPr/>
      </w:pPr>
      <w:r>
        <w:rPr>
          <w:rFonts w:ascii="Amiri" w:hAnsi="Amiri" w:eastAsia="Amiri" w:cs="Amiri"/>
          <w:color w:val="111111"/>
          <w:sz w:val="28"/>
          <w:sz w:val="28"/>
          <w:szCs w:val="28"/>
          <w:rtl w:val="true"/>
          <w:lang w:bidi="ar-SA"/>
        </w:rPr>
        <w:t>فَانْهٰارَ بِهِ فِی نٰارِ جَهَنَّمَ وَ اللّٰهُ لاٰ یَهْدِی الْقَوْمَ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ما فیه صلاح و 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بُنْیٰانُهُمُ الَّذِی بَنَوْا</w:t>
      </w:r>
    </w:p>
    <w:p>
      <w:pPr>
        <w:pStyle w:val="BookText"/>
        <w:rPr/>
      </w:pPr>
      <w:r>
        <w:rPr>
          <w:rFonts w:ascii="Amiri" w:hAnsi="Amiri" w:eastAsia="Amiri" w:cs="Amiri"/>
          <w:color w:val="111111"/>
          <w:sz w:val="28"/>
          <w:sz w:val="28"/>
          <w:szCs w:val="28"/>
          <w:rtl w:val="true"/>
          <w:lang w:bidi="ar-SA"/>
        </w:rPr>
        <w:t>یعنی مسجد الضرار رِیبَةً فِی قُلُوبِهِمْ سبب شکّ و ازدیاد نفاق فی قلوبهم و لا یضمحلّ أثره ثمّ لمّا هدمه الرّسول رسخ ذٰلک فی قلوبهم و ازداد بحیث لا یزول رسمه إِلاّٰ أَنْ تَقَطَّعَ قُلُوبُهُمْ قطعاً بحیث لا یبقیٰ لها قابلیّة الإدراک و الإضمار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3071</w:t>
      </w:r>
    </w:p>
    <w:p>
      <w:pPr>
        <w:pStyle w:val="BookText"/>
        <w:rPr/>
      </w:pPr>
      <w:r>
        <w:rPr>
          <w:rFonts w:ascii="Amiri" w:hAnsi="Amiri" w:eastAsia="Amiri" w:cs="Amiri"/>
          <w:color w:val="111111"/>
          <w:sz w:val="28"/>
          <w:sz w:val="28"/>
          <w:szCs w:val="28"/>
          <w:rtl w:val="true"/>
          <w:lang w:bidi="ar-SA"/>
        </w:rPr>
        <w:t>فی الجوامع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إلیٰ أَنْ تَقَطَّعَ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حتّی تَقَطَّعَ قُلُوبُهُمْ و قرئ نقطع وَ اللّٰهُ عَلِیمٌ بنیّاتهم حَکِیمٌ فیما أمر بهدم بنائهم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3072</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 آله و سلم مالک بن دخثم الخزاعیّ و عامر بن عدی أخا بنی عمرو بن عوف علی أن یهدموه و یحرّقوه فجاء مالک فقال لعامر انتظرنی حتّی أخرج ناراً من منزلی فدخل و جاء بنار و أشعل فی سعف النّخل ثمّ أشعله فی المسجد فتفرقوا و قعد زید بن حارثة حتّی احترقت البنیة ثمّ أمر بهدم حائطه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w:t>
      </w:r>
    </w:p>
    <w:p>
      <w:pPr>
        <w:pStyle w:val="BookText"/>
        <w:rPr/>
      </w:pPr>
      <w:r>
        <w:rPr>
          <w:rFonts w:ascii="Amiri" w:hAnsi="Amiri" w:eastAsia="Amiri" w:cs="Amiri"/>
          <w:color w:val="111111"/>
          <w:sz w:val="28"/>
          <w:sz w:val="28"/>
          <w:szCs w:val="28"/>
          <w:rtl w:val="true"/>
          <w:lang w:bidi="ar-SA"/>
        </w:rPr>
        <w:t xml:space="preserve">تمثیل لاثابة اللّٰهِ إیّاهم بالجنّة علی بذل أنفسهم و أموالهم فی سبیله یُقٰاتِلُونَ فِی سَبِیلِ اللّٰهِ فَیَقْتُلُونَ وَ یُقْتَلُونَ استیناف ببیان ما لأجله الشریٰ و قرئ بتقدیم المبنی للمفعُول وَعْداً عَلَیْهِ حَقًّا فِی التَّوْرٰاةِ وَ الْإِنْجِیلِ وَ الْقُرْآنِ وَعَدَ ذٰلک علیٰ نفسه وعداً ثابتاً مثبتاً فی الکتب الثلاثة وَ مَنْ أَوْفیٰ بِعَهْدِهِ مِنَ اللّٰهِ أی لا أحد أَوْفیٰ بِعَهْدِهِ مِنَ اللّٰهِ فَاسْتَبْشِرُوا بِبَیْعِکُمُ الَّذِی بٰایَعْتُمْ بِهِ فافرحوا به غایة الفَرَح إذ بعتم فانیاً بباق و زائلاً بدائم وَ ذٰلِکَ هُوَ الْفَوْزُ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w:t>
      </w:r>
    </w:p>
    <w:p>
      <w:pPr>
        <w:pStyle w:val="BookText"/>
        <w:rPr/>
      </w:pPr>
      <w:r>
        <w:rPr>
          <w:rFonts w:ascii="Amiri" w:hAnsi="Amiri" w:eastAsia="Amiri" w:cs="Amiri"/>
          <w:color w:val="111111"/>
          <w:sz w:val="28"/>
          <w:sz w:val="28"/>
          <w:szCs w:val="28"/>
          <w:rtl w:val="true"/>
          <w:lang w:bidi="ar-SA"/>
        </w:rPr>
        <w:t>رفع علی المدح أی هم اَلتّٰائِبُونَ</w:t>
      </w:r>
    </w:p>
    <w:p>
      <w:pPr>
        <w:pStyle w:val="BookText"/>
        <w:rPr/>
      </w:pPr>
      <w:r>
        <w:rPr>
          <w:rFonts w:eastAsia="Times New Roman" w:cs="Times New Roman" w:ascii="Times New Roman" w:hAnsi="Times New Roman"/>
          <w:color w:val="111111"/>
          <w:sz w:val="28"/>
          <w:szCs w:val="28"/>
          <w:lang w:val="en-US" w:bidi="en-US"/>
        </w:rPr>
        <w:t>3073</w:t>
      </w:r>
    </w:p>
    <w:p>
      <w:pPr>
        <w:pStyle w:val="BookText"/>
        <w:rPr/>
      </w:pPr>
      <w:r>
        <w:rPr>
          <w:rFonts w:ascii="IRNazanin" w:hAnsi="IRNazanin" w:eastAsia="IRNazanin"/>
          <w:color w:val="111111"/>
          <w:sz w:val="28"/>
          <w:sz w:val="28"/>
          <w:szCs w:val="28"/>
          <w:rtl w:val="true"/>
          <w:lang w:bidi="fa-IR"/>
        </w:rPr>
        <w:t>و فی قراءة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التّائبین إلیٰ قوله و الحافظین رواها فی المجمع عنهما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إجراء علی الصّفة للمؤمنین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تلی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اَلتّٰائِبُونَ الْعٰابِدُونَ فقال لا اقْرأ التائبین العابدین إلیٰ آخرها فسئل عن العلّة فی ذٰلک فقال اشْتَریٰ مِنَ</w:t>
      </w:r>
    </w:p>
    <w:p>
      <w:pPr>
        <w:pStyle w:val="BookText"/>
        <w:rPr/>
      </w:pPr>
      <w:r>
        <w:rPr>
          <w:rFonts w:ascii="Amiri" w:hAnsi="Amiri" w:eastAsia="Amiri" w:cs="Amiri"/>
          <w:color w:val="111111"/>
          <w:sz w:val="28"/>
          <w:sz w:val="28"/>
          <w:szCs w:val="28"/>
          <w:rtl w:val="true"/>
          <w:lang w:bidi="ar-SA"/>
        </w:rPr>
        <w:t>الْمُؤْمِنِینَ التّائبین العابدین</w:t>
      </w:r>
    </w:p>
    <w:p>
      <w:pPr>
        <w:pStyle w:val="BookText"/>
        <w:rPr/>
      </w:pPr>
      <w:r>
        <w:rPr>
          <w:rFonts w:ascii="Amiri" w:hAnsi="Amiri" w:eastAsia="Amiri" w:cs="Amiri"/>
          <w:color w:val="111111"/>
          <w:sz w:val="28"/>
          <w:sz w:val="28"/>
          <w:szCs w:val="28"/>
          <w:rtl w:val="true"/>
          <w:lang w:bidi="ar-SA"/>
        </w:rPr>
        <w:t>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3075</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إِنَّ اللّٰهَ اشْتَریٰ مِنَ الْمُؤْمِنِینَ قام رجل إلی النبیّ صلیَّ اللّٰه علیه و آله و سلم فقال یا نبیّ اللّٰه أ رأیتک الرّجل یأخذ سیفه فیقاتل حتّی یقتل إلاّ أنّه یقترف من هذه المحارم أ شهید هو فأنزل اللّٰه علیٰ رسوله اَلتّٰائِبُونَ الْعٰابِدُونَ الآیة فبشّر النبیّ المجاهدین من المؤمنین الذین هذه صفتهم و حلیتهم بالشهادة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اَلتّٰائِبُونَ من الذنوب اَلْعٰابِدُونَ الذین لا یعبدون إلاّ اللّٰه و لا یشرکون به شیئاً اَلْحٰامِدُونَ الذین یحمدون علیٰ کلّ حال فی الشّدة و الرخاءِ اَلسّٰائِحُونَ الصائمون اَلرّٰاکِعُونَ السّٰاجِدُونَ الذین یواظبون علی الصلوات الخمس اَلْحٰافِظُونَ لها و المحافظون علیها برکوعها و سجودها و الخشوع فیها و فی أوقاتها اَلْآمِرُونَ بِالْمَعْرُوفِ بعد ذٰلک و العاملون به وَ النّٰاهُونَ عَنِ الْمُنْکَرِ و المنتهون عنه قال فبشر من قتل و هو قائم بهذه الشروط بالشهادة و الجنّة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فسرّ السیاحة بالصیام</w:t>
      </w:r>
    </w:p>
    <w:p>
      <w:pPr>
        <w:pStyle w:val="BookText"/>
        <w:rPr/>
      </w:pPr>
      <w:r>
        <w:rPr>
          <w:rFonts w:eastAsia="Times New Roman" w:cs="Times New Roman" w:ascii="Times New Roman" w:hAnsi="Times New Roman"/>
          <w:color w:val="111111"/>
          <w:sz w:val="28"/>
          <w:szCs w:val="28"/>
          <w:lang w:val="en-US" w:bidi="en-US"/>
        </w:rPr>
        <w:t>3076</w:t>
      </w:r>
    </w:p>
    <w:p>
      <w:pPr>
        <w:pStyle w:val="BookText"/>
        <w:rPr/>
      </w:pPr>
      <w:r>
        <w:rPr>
          <w:rFonts w:ascii="Amiri" w:hAnsi="Amiri" w:eastAsia="Amiri" w:cs="Amiri"/>
          <w:color w:val="111111"/>
          <w:sz w:val="28"/>
          <w:sz w:val="28"/>
          <w:szCs w:val="28"/>
          <w:rtl w:val="true"/>
          <w:lang w:bidi="ar-SA"/>
        </w:rPr>
        <w:t>لقول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سیاحة أمتی الصیام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3077</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عباد البصری علیّ بن الحسین علیه السلام فی طریق مکّة فقال یا علیّ بن الحسین ترکت الجهاد و صعوبته و أقبلت علی الحجّ و لینته إِنَّ اللّٰهَ اشْتَریٰ مِنَ الْمُؤْمِنِینَ الآیة فقال له علیّ بن الحسین علیه السلام أتّم الآیة فقال اَلتّٰائِبُونَ الْعٰابِدُونَ الآیة فقال له علیّ بن الحسین علیهما السلام إذا رأینا هٰؤلاءِ الذین هذه صفتهم فالجهاد معهم أفضل من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3078</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الزّهری علیّ بن الحسین علیه السلام إلیٰ آخر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3079</w:t>
      </w:r>
    </w:p>
    <w:p>
      <w:pPr>
        <w:pStyle w:val="BookText"/>
        <w:rPr/>
      </w:pPr>
      <w:r>
        <w:rPr>
          <w:rFonts w:ascii="IRNazanin" w:hAnsi="IRNazanin" w:eastAsia="IRNazanin"/>
          <w:color w:val="111111"/>
          <w:sz w:val="28"/>
          <w:sz w:val="28"/>
          <w:szCs w:val="28"/>
          <w:rtl w:val="true"/>
          <w:lang w:bidi="fa-IR"/>
        </w:rPr>
        <w:t>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قال نزلت الآیة فی الأئمّة علیهم السلام لأنّه وصفهم بصفة لا تجوز فی</w:t>
      </w:r>
    </w:p>
    <w:p>
      <w:pPr>
        <w:pStyle w:val="BookText"/>
        <w:rPr/>
      </w:pPr>
      <w:r>
        <w:rPr>
          <w:rFonts w:ascii="Amiri" w:hAnsi="Amiri" w:eastAsia="Amiri" w:cs="Amiri"/>
          <w:color w:val="111111"/>
          <w:sz w:val="28"/>
          <w:sz w:val="28"/>
          <w:szCs w:val="28"/>
          <w:rtl w:val="true"/>
          <w:lang w:bidi="ar-SA"/>
        </w:rPr>
        <w:t>غیرهم ف‍ اَلْآمِرُونَ بِالْمَعْرُوفِ هم الذین یعرفون المعروف کله صغیره و کبیره و دقیقه و جلیله وَ النّٰاهُونَ عَنِ الْمُنْکَرِ هم الذین یعرفون المنکر صغیره و کبیره وَ الْحٰافِظُونَ لِحُدُودِ اللّٰهِ هم الذین یعرفون حدود اللّٰه صغیرها و کبیرها و دقیقها و جلیلها و لا یجوز أن یکون بهذه لصفّة غیر الأئمّة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3080</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لأنفسکم ثمن إلاّ الجنّة فلا تبیعوها إلاّ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3081</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أموال بذلتموها للذی رزقها و لا أنفس خاطرتم </w:t>
      </w:r>
      <w:r>
        <w:rPr>
          <w:rStyle w:val="FootnoteAnchor"/>
          <w:rtl w:val="true"/>
        </w:rPr>
        <w:footnoteReference w:id="453"/>
      </w:r>
      <w:r>
        <w:rPr>
          <w:rFonts w:ascii="IRNazanin" w:hAnsi="IRNazanin" w:eastAsia="IRNazanin"/>
          <w:color w:val="111111"/>
          <w:sz w:val="28"/>
          <w:sz w:val="28"/>
          <w:szCs w:val="28"/>
          <w:rtl w:val="true"/>
          <w:lang w:bidi="fa-IR"/>
        </w:rPr>
        <w:t>بها للذی خلقها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3082</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تعالیٰ إِنَّ اللّٰهَ اشْتَریٰ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یعنی فی المیثاق ثمّ قرأت علیه اَلتّٰائِبُونَ الْعٰابِدُونَ فقال لا اقرأها، التائبین العابدین إلیٰ آخر الآیة و قال إذا رأیت هٰؤلاءِ فعند ذٰلک هٰؤُلاء اشتریٰ منهم أنفسهم و أموالهم یعنی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p>
    <w:p>
      <w:pPr>
        <w:pStyle w:val="BookText"/>
        <w:rPr/>
      </w:pPr>
      <w:r>
        <w:rPr>
          <w:rFonts w:ascii="IRNazanin" w:hAnsi="IRNazanin" w:eastAsia="IRNazanin"/>
          <w:color w:val="111111"/>
          <w:sz w:val="28"/>
          <w:sz w:val="28"/>
          <w:szCs w:val="28"/>
          <w:rtl w:val="true"/>
          <w:lang w:bidi="fa-IR"/>
        </w:rPr>
        <w:t>بموتهم علی الشّرک أو بوحی من اللّٰه أنّهم لن یؤمنوا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w:t>
      </w:r>
    </w:p>
    <w:p>
      <w:pPr>
        <w:pStyle w:val="BookText"/>
        <w:rPr/>
      </w:pPr>
      <w:r>
        <w:rPr>
          <w:rFonts w:ascii="IRNazanin" w:hAnsi="IRNazanin" w:eastAsia="IRNazanin"/>
          <w:color w:val="111111"/>
          <w:sz w:val="28"/>
          <w:sz w:val="28"/>
          <w:szCs w:val="28"/>
          <w:rtl w:val="true"/>
          <w:lang w:bidi="fa-IR"/>
        </w:rPr>
        <w:t>قطع استغفاره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3083</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ما یقول الناس فی قول اللّٰه تعالیٰ وَ مٰا کٰانَ اسْتِغْفٰارُ إِبْرٰاهِیمَ لِأَبِیهِ فقیل یقولون إبراهیم وعد أباه أن یستغفر له قال لیس هو هکذا إنّ أبا إبراهیم وعده أن یسلم فاستغفر له فَلَمّٰا تَبَیَّنَ لَهُ أَنَّهُ عَدُوٌّ لِلّٰهِ تَبَرَّأَ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3084</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تَبَیَّنَ لَهُ أَنَّهُ عَدُوٌّ لِلّٰهِ فلم یستغفر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هذا التفسیر ما</w:t>
      </w:r>
    </w:p>
    <w:p>
      <w:pPr>
        <w:pStyle w:val="BookText"/>
        <w:rPr/>
      </w:pPr>
      <w:r>
        <w:rPr>
          <w:rFonts w:eastAsia="Times New Roman" w:cs="Times New Roman" w:ascii="Times New Roman" w:hAnsi="Times New Roman"/>
          <w:color w:val="111111"/>
          <w:sz w:val="28"/>
          <w:szCs w:val="28"/>
          <w:lang w:val="en-US" w:bidi="en-US"/>
        </w:rPr>
        <w:t>3085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علیه السلام قال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تعبد الأصنام استغفرت لک فلمّا لم یدع الأصنام تبّرأ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الجواز وقوع کلا الوعدین و کون استغفار إبراهیم له مشروطاً بإسلامه و کون المراد بالوعد فی هذه الآیة وعد أبیه إیّاه و یدلّ علیٰ وعد إبراهیم إیّاه قوله تعالیٰ إِلاّٰ قَوْلَ إِبْرٰاهِیمَ لِأَبِیهِ لَأَسْتَغْفِرَنَّ لَکَ</w:t>
      </w:r>
    </w:p>
    <w:p>
      <w:pPr>
        <w:pStyle w:val="BookText"/>
        <w:rPr/>
      </w:pPr>
      <w:r>
        <w:rPr>
          <w:rFonts w:ascii="Amiri" w:hAnsi="Amiri" w:eastAsia="Amiri" w:cs="Amiri"/>
          <w:color w:val="111111"/>
          <w:sz w:val="28"/>
          <w:sz w:val="28"/>
          <w:szCs w:val="28"/>
          <w:rtl w:val="true"/>
          <w:lang w:bidi="ar-SA"/>
        </w:rPr>
        <w:t>إِنَّ إِبْرٰاهِیمَ لَأَوّٰاهٌ حَلِیمٌ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3086</w:t>
      </w:r>
    </w:p>
    <w:p>
      <w:pPr>
        <w:pStyle w:val="BookText"/>
        <w:rPr/>
      </w:pPr>
      <w:r>
        <w:rPr>
          <w:rFonts w:ascii="IRNazanin" w:hAnsi="IRNazanin" w:eastAsia="IRNazanin"/>
          <w:color w:val="111111"/>
          <w:sz w:val="28"/>
          <w:sz w:val="28"/>
          <w:szCs w:val="28"/>
          <w:rtl w:val="true"/>
          <w:lang w:bidi="fa-IR"/>
        </w:rPr>
        <w:t>فی الکافی عن الباقر علیه السلام 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الأوّاه هو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3087</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الأوّاه المتضرّع إلی اللّٰه فی صلوٰته و إذا خلا فی قفرة من الأرض و فی الخلوات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هو الذی یکثر التأوّه و البکاء و الدّعاء و یکثر ذکر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لِیُضِلَّ قَوْماً بَعْدَ إِذْ هَدٰاهُمْ</w:t>
      </w:r>
    </w:p>
    <w:p>
      <w:pPr>
        <w:pStyle w:val="BookText"/>
        <w:rPr/>
      </w:pPr>
      <w:r>
        <w:rPr>
          <w:rFonts w:ascii="Amiri" w:hAnsi="Amiri" w:eastAsia="Amiri" w:cs="Amiri"/>
          <w:color w:val="111111"/>
          <w:sz w:val="28"/>
          <w:sz w:val="28"/>
          <w:szCs w:val="28"/>
          <w:rtl w:val="true"/>
          <w:lang w:bidi="ar-SA"/>
        </w:rPr>
        <w:t>للإِسلام حَتّٰی یُبَیِّنَ لَهُمْ مٰا یَتَّقُونَ ما یجب اتقاؤه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3088</w:t>
      </w:r>
    </w:p>
    <w:p>
      <w:pPr>
        <w:pStyle w:val="BookText"/>
        <w:rPr/>
      </w:pPr>
      <w:r>
        <w:rPr>
          <w:rFonts w:ascii="IRNazanin" w:hAnsi="IRNazanin" w:eastAsia="IRNazanin"/>
          <w:color w:val="111111"/>
          <w:sz w:val="28"/>
          <w:sz w:val="28"/>
          <w:szCs w:val="28"/>
          <w:rtl w:val="true"/>
          <w:lang w:bidi="fa-IR"/>
        </w:rPr>
        <w:t>فی الکافی و العیّاشیّ و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یعرّفهم ما یرضیه و ما یسخطه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ascii="IRNazanin" w:hAnsi="IRNazanin" w:eastAsia="IRNazanin"/>
          <w:color w:val="111111"/>
          <w:sz w:val="28"/>
          <w:sz w:val="28"/>
          <w:szCs w:val="28"/>
          <w:rtl w:val="true"/>
          <w:lang w:bidi="fa-IR"/>
        </w:rPr>
        <w:t>یعلم أمرهم فی الحالین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لَهُ مُلْکُ السَّمٰاوٰاتِ وَ الْأَرْضِ یُحْیِی وَ یُمِیتُ وَ مٰا لَکُمْ مِنْ دُونِ اللّٰهِ مِنْ وَلِیٍّ وَ لاٰ نَصِیرٍ</w:t>
      </w:r>
    </w:p>
    <w:p>
      <w:pPr>
        <w:pStyle w:val="BookText"/>
        <w:rPr/>
      </w:pPr>
      <w:r>
        <w:rPr>
          <w:rFonts w:ascii="Amiri" w:hAnsi="Amiri" w:eastAsia="Amiri" w:cs="Amiri"/>
          <w:color w:val="111111"/>
          <w:sz w:val="28"/>
          <w:sz w:val="28"/>
          <w:szCs w:val="28"/>
          <w:rtl w:val="true"/>
          <w:lang w:bidi="ar-SA"/>
        </w:rPr>
        <w:t>یعنی و لا یتأتی ولایة و لا نصرة إلاّ من اللّٰهِ فتوجّهوا بشراشرکم إلیه و تبرّوا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تٰابَ اللّٰهُ عَلَی النَّبِیِّ وَ الْمُهٰاجِرِینَ وَ الْأَنْصٰارِ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3089</w:t>
      </w:r>
    </w:p>
    <w:p>
      <w:pPr>
        <w:pStyle w:val="BookText"/>
        <w:rPr/>
      </w:pPr>
      <w:r>
        <w:rPr>
          <w:rFonts w:ascii="IRNazanin" w:hAnsi="IRNazanin" w:eastAsia="IRNazanin"/>
          <w:color w:val="111111"/>
          <w:sz w:val="28"/>
          <w:sz w:val="28"/>
          <w:szCs w:val="28"/>
          <w:rtl w:val="true"/>
          <w:lang w:bidi="fa-IR"/>
        </w:rPr>
        <w:t>فی الإحتجاج عَن الصادق علیه السلام و فی المجمع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أنّهما قرءا لَقَدْ تٰابَ اللّٰهُ بالنّبیّ علی المهاجرین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3090</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الإِحتجاج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یَا ابن رسول اللّٰه إنّ العامّة لا تقرأ کما عندک قال و کیف تقرأ یا ابان قال قلت إنّها تقرأ لَقَدْ تٰابَ اللّٰهُ عَلَی النَّبِیِّ وَ الْمُهٰاجِرِینَ وَ الْأَنْصٰارِ فقال ویلهم و أیّ ذنب</w:t>
      </w:r>
    </w:p>
    <w:p>
      <w:pPr>
        <w:pStyle w:val="BookText"/>
        <w:rPr/>
      </w:pPr>
      <w:r>
        <w:rPr>
          <w:rFonts w:ascii="Amiri" w:hAnsi="Amiri" w:eastAsia="Amiri" w:cs="Amiri"/>
          <w:color w:val="111111"/>
          <w:sz w:val="28"/>
          <w:sz w:val="28"/>
          <w:szCs w:val="28"/>
          <w:rtl w:val="true"/>
          <w:lang w:bidi="ar-SA"/>
        </w:rPr>
        <w:t>کان رسول اللّٰه صلیَّ اللّٰه علیه و آله و سلم حتّی تاب اللّٰه منه إنّما تاب اللّٰه به علیٰ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اتَّبَعُوهُ فِی سٰاعَةِ الْعُسْرَةِ</w:t>
      </w:r>
    </w:p>
    <w:p>
      <w:pPr>
        <w:pStyle w:val="BookText"/>
        <w:rPr/>
      </w:pP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3092</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تبوک هم أبو ذرّ و أبو خیثمة و عمیرة بن وهب الذین تخلّفوه ثمّ لحقوا برسول اللّٰه صلیَّ اللّٰه علیه و آله و سلم قال و تخلّف عن رسول اللّٰه صلیَّ اللّٰه علیه و آله و سلم قوم من أهل ثبات و بصائر لم یکن یلحقهم شکّ و لا ارتیاب و لکنهم قالوا نلحق برسول اللّٰه منهم أبو خیثمة </w:t>
      </w:r>
      <w:r>
        <w:rPr>
          <w:rStyle w:val="FootnoteAnchor"/>
          <w:rtl w:val="true"/>
        </w:rPr>
        <w:footnoteReference w:id="455"/>
      </w:r>
      <w:r>
        <w:rPr>
          <w:rFonts w:ascii="IRNazanin" w:hAnsi="IRNazanin" w:eastAsia="IRNazanin"/>
          <w:color w:val="111111"/>
          <w:sz w:val="28"/>
          <w:sz w:val="28"/>
          <w:szCs w:val="28"/>
          <w:rtl w:val="true"/>
          <w:lang w:bidi="fa-IR"/>
        </w:rPr>
        <w:t xml:space="preserve">و کان قویّاً و کان له زوجتان و عریشتان فکانتا زوجتاه قد رشتا </w:t>
      </w:r>
      <w:r>
        <w:rPr>
          <w:rStyle w:val="FootnoteAnchor"/>
          <w:rtl w:val="true"/>
        </w:rPr>
        <w:footnoteReference w:id="456"/>
      </w:r>
      <w:r>
        <w:rPr>
          <w:rFonts w:ascii="IRNazanin" w:hAnsi="IRNazanin" w:eastAsia="IRNazanin"/>
          <w:color w:val="111111"/>
          <w:sz w:val="28"/>
          <w:sz w:val="28"/>
          <w:szCs w:val="28"/>
          <w:rtl w:val="true"/>
          <w:lang w:bidi="fa-IR"/>
        </w:rPr>
        <w:t xml:space="preserve">عریشته </w:t>
      </w:r>
      <w:r>
        <w:rPr>
          <w:rStyle w:val="FootnoteAnchor"/>
          <w:rtl w:val="true"/>
        </w:rPr>
        <w:footnoteReference w:id="457"/>
      </w:r>
      <w:r>
        <w:rPr>
          <w:rFonts w:ascii="Amiri" w:hAnsi="Amiri" w:eastAsia="Amiri" w:cs="Amiri"/>
          <w:color w:val="111111"/>
          <w:sz w:val="28"/>
          <w:sz w:val="28"/>
          <w:szCs w:val="28"/>
          <w:rtl w:val="true"/>
          <w:lang w:bidi="ar-SA"/>
        </w:rPr>
        <w:t xml:space="preserve">قال لا و اللّٰه ما هذا بانصافٍ رسول اللّٰه صلیَّ اللّٰه علیه و آله و سلم قد غفر اللّٰه له ما تقدّم من ذنبه و ما تأخّر قد خرج فی الضّحّ </w:t>
      </w:r>
      <w:r>
        <w:rPr>
          <w:rStyle w:val="FootnoteAnchor"/>
          <w:rtl w:val="true"/>
        </w:rPr>
        <w:footnoteReference w:id="458"/>
      </w:r>
      <w:r>
        <w:rPr>
          <w:rFonts w:ascii="IRNazanin" w:hAnsi="IRNazanin" w:eastAsia="IRNazanin"/>
          <w:color w:val="111111"/>
          <w:sz w:val="28"/>
          <w:sz w:val="28"/>
          <w:szCs w:val="28"/>
          <w:rtl w:val="true"/>
          <w:lang w:bidi="fa-IR"/>
        </w:rPr>
        <w:t>و الریح و قد حمل السلاح یجاهد فی سبیل اللّٰه و أبو خیثمة قویّ قاعد فی عریشه و امرأتین حسناوین لاّ و اللّٰه ما هذا بإنصافٍ ثمّ أخذ ناقته فشدّ علیها رحله فلحق برسول اللّٰه صلیَّ اللّٰه علیه و آله و سلم و نظر الناس إلی راکب علی الطریق فأخبروا رسول اللّٰه صلیَّ اللّٰه علیه و آله و سلم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 کن أبا خیثمة فکان أبا خیثمة أقبل فأخبر النّبیّ صلیَّ اللّٰه علیه و آله و سلم بما کان فجزّاه خیراً و دعا له و کان أبو ذرّ تخلّف عن رسول اللّٰه صلیَّ اللّٰه علیه و آله و سلم ثلاثة أیّام و ذٰلک أنّ جمله کان أعجف فلحق بعد ثلاثة أیّام و وقف علیه جملة فی بعض الطریق فترکه و حمل ثیابه علیٰ ظهره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ارتفع النهار نظر المسلمون إلی شخص مقبل فقال رسول اللّٰه صلیَّ اللّٰه علیه و آله و سلم کن أبا ذر فقالوا هو أبو ذرّ فقال رسول اللّٰه صلیَّ اللّٰه علیه و آله و سلم</w:t>
      </w:r>
    </w:p>
    <w:p>
      <w:pPr>
        <w:pStyle w:val="BookText"/>
        <w:rPr/>
      </w:pPr>
      <w:r>
        <w:rPr>
          <w:rFonts w:ascii="Amiri" w:hAnsi="Amiri" w:eastAsia="Amiri" w:cs="Amiri"/>
          <w:color w:val="111111"/>
          <w:sz w:val="28"/>
          <w:sz w:val="28"/>
          <w:szCs w:val="28"/>
          <w:rtl w:val="true"/>
          <w:lang w:bidi="ar-SA"/>
        </w:rPr>
        <w:t>أدرکوه بالماءِ فانّه عطشان فأدرکوه بالماءِ و وافیٰ أبو ذرّ رسول اللّٰه صلیَّ اللّٰه علیه و آله و سلم و معه اداوة فیها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یا أبا ذر معک ماء و عطِشت فقال نعم یا رسول اللّٰه بأبی أنت و أمّی انتهیت إلیٰ صخرة و علیها ماء السّماءِ فذقته فإذا هو عذب بارد فقلت لا أشربه حتّیٰ یشربه حبیبی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رحمک اللّٰه تعیش وحدک و تمُوت وحدک و تبعث وحدک و تدخل الجنّة وَحدَک یسعد بک قوم من العراق یتولّون غسلک و تجهیزک و دفنک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الجوامع و اَلْعُسْرَةِ حالهم فی غزوة تبوک کان یعتقب العشرة علی بعیر واحد و کان زادهم الشعیر المسوس و التّمر المدوّد و الأهالة </w:t>
      </w:r>
      <w:r>
        <w:rPr>
          <w:rStyle w:val="FootnoteAnchor"/>
          <w:rtl w:val="true"/>
        </w:rPr>
        <w:footnoteReference w:id="459"/>
      </w:r>
      <w:r>
        <w:rPr>
          <w:rFonts w:ascii="IRNazanin" w:hAnsi="IRNazanin" w:eastAsia="IRNazanin"/>
          <w:color w:val="111111"/>
          <w:sz w:val="28"/>
          <w:sz w:val="28"/>
          <w:szCs w:val="28"/>
          <w:rtl w:val="true"/>
          <w:lang w:bidi="fa-IR"/>
        </w:rPr>
        <w:t xml:space="preserve">السّنخة و بلغت الشدّة بهم إلیٰ أن اقتسم التمرة اثنان و ربّما مصّها الجماعة لیشربوا علیها الماء </w:t>
      </w:r>
      <w:r>
        <w:rPr>
          <w:rStyle w:val="FootnoteAnchor"/>
          <w:rtl w:val="true"/>
        </w:rPr>
        <w:footnoteReference w:id="460"/>
      </w:r>
      <w:r>
        <w:rPr>
          <w:rFonts w:ascii="Amiri" w:hAnsi="Amiri" w:eastAsia="Amiri" w:cs="Amiri"/>
          <w:color w:val="111111"/>
          <w:sz w:val="28"/>
          <w:sz w:val="28"/>
          <w:szCs w:val="28"/>
          <w:rtl w:val="true"/>
          <w:lang w:bidi="ar-SA"/>
        </w:rPr>
        <w:t>و کانوا فی حمازة القیظ و فی الضّیقة الشدیدة من القحط و قلّة الماءِ مِنْ بَعْدِ مٰا کٰادَ یَزِیغُ قُلُوبُ فَرِیقٍ مِنْهُمْ عن الثبات علی الإیمان و من اتّباع الرسّول فی تلک الغزوة و قرء  تزیغ بالتاءِ قیل إنّ قوماً منهم همّوا بالانصراف عن غزاتهم بغیر استیذان فعصمهم اللّٰه حتّیٰ مضوا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3093</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رسول اللّٰه صلیَّ اللّٰه علیه و آله و سلم بتبوک رجل یقال له المضرّب لکثرة ضرباته التی أصابته ببدر و أُحد فقال له رسول اللّٰه صلیَّ اللّٰه علیه و آله و سلم عدّ لی أهل العسکر فعدّدهم فقال هو خمسة و عشرون ألف رجل سوی العبید و التّبّاع فقال عدّ المؤمنین فقال خمسة و عشرون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 عَلَیْهِمْ إِنَّهُ بِهِمْ رَؤُفٌ رَحِیمٌ</w:t>
      </w:r>
    </w:p>
    <w:p>
      <w:pPr>
        <w:pStyle w:val="BookText"/>
        <w:rPr/>
      </w:pPr>
      <w:r>
        <w:rPr>
          <w:rFonts w:ascii="IRNazanin" w:hAnsi="IRNazanin" w:eastAsia="IRNazanin"/>
          <w:color w:val="111111"/>
          <w:sz w:val="28"/>
          <w:sz w:val="28"/>
          <w:szCs w:val="28"/>
          <w:rtl w:val="true"/>
          <w:lang w:bidi="fa-IR"/>
        </w:rPr>
        <w:t>تدارکهم برأفته و رحمته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الثَّلاٰثَةِ الَّذِینَ خُلِّفُوا</w:t>
      </w:r>
    </w:p>
    <w:p>
      <w:pPr>
        <w:pStyle w:val="BookText"/>
        <w:rPr/>
      </w:pPr>
      <w:r>
        <w:rPr>
          <w:rFonts w:eastAsia="Times New Roman" w:cs="Times New Roman" w:ascii="Times New Roman" w:hAnsi="Times New Roman"/>
          <w:color w:val="111111"/>
          <w:sz w:val="28"/>
          <w:szCs w:val="28"/>
          <w:lang w:val="en-US" w:bidi="en-US"/>
        </w:rPr>
        <w:t>3094</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کعب بن مالک و مرارة بن الربیع و هلال ابن أمیّة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3095</w:t>
      </w:r>
    </w:p>
    <w:p>
      <w:pPr>
        <w:pStyle w:val="BookText"/>
        <w:rPr/>
      </w:pPr>
      <w:r>
        <w:rPr>
          <w:rFonts w:ascii="IRNazanin" w:hAnsi="IRNazanin" w:eastAsia="IRNazanin"/>
          <w:color w:val="111111"/>
          <w:sz w:val="28"/>
          <w:sz w:val="28"/>
          <w:szCs w:val="28"/>
          <w:rtl w:val="true"/>
          <w:lang w:bidi="fa-IR"/>
        </w:rPr>
        <w:t>و فی المجمع عن السّجّاد و الباقر و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قرءوا خالفُوا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3096</w:t>
      </w:r>
    </w:p>
    <w:p>
      <w:pPr>
        <w:pStyle w:val="BookText"/>
        <w:rPr/>
      </w:pPr>
      <w:r>
        <w:rPr>
          <w:rFonts w:ascii="Amiri" w:hAnsi="Amiri" w:eastAsia="Amiri" w:cs="Amiri"/>
          <w:color w:val="111111"/>
          <w:sz w:val="28"/>
          <w:sz w:val="28"/>
          <w:szCs w:val="28"/>
          <w:rtl w:val="true"/>
          <w:lang w:bidi="ar-SA"/>
        </w:rPr>
        <w:t>و القمّیّ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وَ عَلَی الثَّلاٰثَةِ الَّذِینَ خالَفُوا و لو خلّفوا لم یکن علیهم عتب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3097</w:t>
      </w:r>
    </w:p>
    <w:p>
      <w:p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خلّفوا لکانوا فی حال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ضٰاقَتْ عَلَیْهِمُ الْأَرْضُ بِمٰا رَحُبَتْ</w:t>
      </w:r>
    </w:p>
    <w:p>
      <w:pPr>
        <w:pStyle w:val="BookText"/>
        <w:rPr/>
      </w:pPr>
      <w:r>
        <w:rPr>
          <w:rFonts w:ascii="Amiri" w:hAnsi="Amiri" w:eastAsia="Amiri" w:cs="Amiri"/>
          <w:color w:val="111111"/>
          <w:sz w:val="28"/>
          <w:sz w:val="28"/>
          <w:szCs w:val="28"/>
          <w:rtl w:val="true"/>
          <w:lang w:bidi="ar-SA"/>
        </w:rPr>
        <w:t>أی مع سعتها و هو مثل لحیرتهم فی أمرهم کأنهم لا یجدون فی الأرض موضع قرار وَ ضٰاقَتْ عَلَیْهِمْ أَنْفُسُهُمْ أی قلوبهم من فرط الوحشة و الغمّ وَ ظَنُّوا و عَلِمُوا أَنْ لاٰ مَلْجَأَ مِنَ اللّٰهِ من سخط اللّٰه إِلاّٰ إِلَیْهِ ثُمَّ تٰابَ عَلَیْهِمْ ثمّ رجع علیهم بالقبول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3098</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الاقالة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لِیَتُوبُوا</w:t>
      </w:r>
    </w:p>
    <w:p>
      <w:pPr>
        <w:pStyle w:val="BookText"/>
        <w:rPr/>
      </w:pPr>
      <w:r>
        <w:rPr>
          <w:rFonts w:ascii="Amiri" w:hAnsi="Amiri" w:eastAsia="Amiri" w:cs="Amiri"/>
          <w:color w:val="111111"/>
          <w:sz w:val="28"/>
          <w:sz w:val="28"/>
          <w:szCs w:val="28"/>
          <w:rtl w:val="true"/>
          <w:lang w:bidi="ar-SA"/>
        </w:rPr>
        <w:t>لیعودوا إلیٰ حالتهم الأولیٰ إِنَّ اللّٰهَ هُوَ التَّوّٰابُ الرَّحِیمُ لمن تاب و لو عاد فی الیوم مائة مرّة و قد مضٰی تحقیق معنی التّوبة من اللّٰه و من العبد فی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3099</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غزوة تبوک و قد کان تخلّف عن رسول اللّٰه قوم من المنافقین و قوم من المؤمنین مستبصرین لم یعثر علیهم فی نفاق منهم کعب بن مالک الشّاعر و مرارة بن الرّبیع و هلال بن أمیّة الواقفی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تاب اللّٰه علیهم قال کعب ما کنت قطّ أقویٰ منّی فی ذٰلک الوقت الذی خرج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تبوک و مَا اجتمعت لی راحلتان إلاّ فی ذٰلک الیوم فکنت أقول أخرج غداً أخرج بعد غد فإنِّی قویّ و توانیت و بقیت </w:t>
      </w:r>
      <w:r>
        <w:rPr>
          <w:rStyle w:val="FootnoteAnchor"/>
          <w:rtl w:val="true"/>
        </w:rPr>
        <w:footnoteReference w:id="462"/>
      </w:r>
      <w:r>
        <w:rPr>
          <w:rFonts w:ascii="Amiri" w:hAnsi="Amiri" w:eastAsia="Amiri" w:cs="Amiri"/>
          <w:color w:val="111111"/>
          <w:sz w:val="28"/>
          <w:sz w:val="28"/>
          <w:szCs w:val="28"/>
          <w:rtl w:val="true"/>
          <w:lang w:bidi="ar-SA"/>
        </w:rPr>
        <w:t>بعد خروج النّبیّ صلیَّ اللّٰه علیه و آله و سلم أیّاماً ادخل السّوق و لا أقضی حاجة فلقیت هلال بن أمیّة و مرارة بن الربیع و قد کانا تخلّفا أیضاً فتوافقنا أن نبکر إلی السّوق و لم نقض حاجة فما زلنا نقول نخرج غداً و بعد غد حتّیٰ بلغنا إقبال رسول اللّٰه صلیَّ اللّٰه علیه و آله و سلم</w:t>
      </w:r>
    </w:p>
    <w:p>
      <w:pPr>
        <w:pStyle w:val="BookText"/>
        <w:rPr/>
      </w:pPr>
      <w:r>
        <w:rPr>
          <w:rFonts w:ascii="IRNazanin" w:hAnsi="IRNazanin" w:eastAsia="IRNazanin"/>
          <w:color w:val="111111"/>
          <w:sz w:val="28"/>
          <w:sz w:val="28"/>
          <w:szCs w:val="28"/>
          <w:rtl w:val="true"/>
          <w:lang w:bidi="fa-IR"/>
        </w:rPr>
        <w:t>فندمنا فلمّا وافیٰ رسول اللّٰه صلیَّ اللّٰه علیه و آله و سلم استقبلناه نهنِّیه بالسلامة فسلَّمنا علیه فلم یرد علینا السلام فأعرض عنّا و سلَّمنا علیٰ إخواننا فلم یردّوا علینا السلام فبلغ ذٰلک أهلونا فقطعوا کلامنا و کنّا نحضر المسجد فلا یسلّم علینا أحد و لا یکلِّمنا فجاءت نساؤنا إلی رسول اللّٰه صلّی اللّٰه علیه و آله و سلم فقلن قد بلغنا سخطک علی أزواجنا أ فنعتزلهم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تعتزلنهم و لکن لا یقربوکنّ فلمّا رأی کعب بن مالک و صاحباه ما قد حلّ بهم قال ما یقعدنا بالمدینة و لا یکلّمنا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إخواننا و لا أهلونا فهلّموا نخرج إلیٰ هذا الجبل فلا نزال فیه حتّی یتوب اللّٰه علینا أو نموت فخرجوا إلیٰ ذناب جبل بالمدینة فکانوا یصومون و کانَ أهلوهم یأتونهم بالطعام فیضعونه ناحیة ثمّ یولّون عنهم فلا یکلّمونهم بقوا علیٰ هذه الحالة أیّاماً کثیرة یبکون باللیل و النهار و یدعون اللّٰه أن یغفِر لهم فلمّا طال علیهم الأمر قال لهم کعب یا قوم قد سخط اللّٰه علینا و رسوله قد سخط بعضنا علینا و إخواننا سخطوا علینا و أهلونا سخطوا علینا فلا یکلّمنا أحد فلم لا یسخط بعضنا علی بعض فتفرّقوا فی اللیل و حلفوا أن لا یکلم أحد منهم صاحبه حتّی یموت أو یتوب اللّٰه علیه فبقوا علیٰ هذه ثلاثة أیّام کلّ منهم فی ناحیة من الجبل لا یریٰ أحد منهم صاحبه و لا یکلّمه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فی اللیلة الثالثة و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بیت أمّ سلمة نزلت توبتهم علیٰ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ضٰاقَتْ عَلَیْهِمُ الْأَرْضُ بِمٰا رَحُبَتْ حیث لم یکلّمهم رسول اللّٰه صلیَّ اللّٰه علیه و آله و سلم و لا إخوانهم و لا أهلوهم فضاقت المدینة علیهم حتّی خرجوا منها وَ ضٰاقَتْ عَلَیْهِمْ أَنْفُسُهُمْ حیث حلفوا أن لا یکلّم بعضهم بعضاً فتفّرقوا و تاب اللّٰه علیهم لمّا عرف صدق نیّاتهم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3101</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3102</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الصادقون هم الأئمّة علیهم السلام و الصّدّیقون بطاعتهم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3103</w:t>
      </w:r>
    </w:p>
    <w:p>
      <w:pPr>
        <w:pStyle w:val="BookText"/>
        <w:rPr/>
      </w:pPr>
      <w:r>
        <w:rPr>
          <w:rFonts w:ascii="IRNazanin" w:hAnsi="IRNazanin" w:eastAsia="IRNazanin"/>
          <w:color w:val="111111"/>
          <w:sz w:val="28"/>
          <w:sz w:val="28"/>
          <w:szCs w:val="28"/>
          <w:rtl w:val="true"/>
          <w:lang w:bidi="fa-IR"/>
        </w:rPr>
        <w:t>و فی المجمع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آل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هم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3104</w:t>
      </w:r>
    </w:p>
    <w:p>
      <w:pPr>
        <w:pStyle w:val="BookText"/>
        <w:rPr/>
      </w:pPr>
      <w:r>
        <w:rPr>
          <w:rFonts w:ascii="IRNazanin" w:hAnsi="IRNazanin" w:eastAsia="IRNazanin"/>
          <w:color w:val="111111"/>
          <w:sz w:val="28"/>
          <w:sz w:val="28"/>
          <w:szCs w:val="28"/>
          <w:rtl w:val="true"/>
          <w:lang w:bidi="fa-IR"/>
        </w:rPr>
        <w:t>و فی الإکمال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من المهاجرین و الأنصار أیّام خلافة عثمان أسألکم باللّٰه أ تعلمون أنّه لمّا نزلت هذه الآیة قال سلمان یا رسول اللّٰه عامّة هذه الآیة أم خاصّة فقال أمّا المأمورون فعامّة المؤمنین أمروا بذلک و أمّا الصّادقون فخاصّة لأخی و أوصیائی من بعده إلیٰ یوم القیامة قالوا اللّهمّ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3105</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من الصّٰادِقِینَ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لِأَهْلِ الْمَدِینَةِ وَ مَنْ حَوْلَهُمْ مِنَ الْأَعْرٰابِ أَنْ یَتَخَلَّفُوا عَنْ رَسُولِ اللّٰهِ وَ لاٰ یَرْغَبُوا بِأَنْفُسِهِمْ عَنْ نَفْسِهِ</w:t>
      </w:r>
    </w:p>
    <w:p>
      <w:pPr>
        <w:pStyle w:val="BookText"/>
        <w:rPr/>
      </w:pPr>
      <w:r>
        <w:rPr>
          <w:rFonts w:ascii="Amiri" w:hAnsi="Amiri" w:eastAsia="Amiri" w:cs="Amiri"/>
          <w:color w:val="111111"/>
          <w:sz w:val="28"/>
          <w:sz w:val="28"/>
          <w:szCs w:val="28"/>
          <w:rtl w:val="true"/>
          <w:lang w:bidi="ar-SA"/>
        </w:rPr>
        <w:t xml:space="preserve">بل علیهم أن یصحبوه علی البأساءِ و الضّرّاءِ و یکابدوا معه الشدائد برغبة و نشاط کما فعله أبو ذرّ و أبو خیثمة ذٰلِکَ بِأَنَّهُمْ لاٰ یُصِیبُهُمْ ظَمَأٌ شیء من العطش وَ لاٰ نَصَبٌ تعب وَ لاٰ مَخْمَصَةٌ مجاعة فِی سَبِیلِ اللّٰهِ فی طریق الجهاد وَ لاٰ یَطَؤُنَ لا یدسون بأرجلهم و بحوافر خیولهم و أخاف رواحلهم مَوْطِئاً موضعاً یَغِیظُ الْکُفّٰارَ وطأهم إیّاه و یضیق صدورهم بتصرفهم فی أرضهم وَ لاٰ یَنٰالُونَ مِنْ عَدُوٍّ نَیْلاً بقتل أو أسر أو نهب إِلاّٰ کُتِبَ لَهُمْ بِهِ عَمَلٌ صٰالِحٌ و استوجبوا الثواب عند اللّٰه إِنَّ اللّٰهَ لاٰ یُضِیعُ أَجْرَ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یُنْفِقُونَ نَفَقَةً صَغِیرَةً وَ لاٰ کَبِیرَةً وَ لاٰ یَقْطَعُونَ وٰادِیاً</w:t>
      </w:r>
    </w:p>
    <w:p>
      <w:pPr>
        <w:pStyle w:val="BookText"/>
        <w:rPr/>
      </w:pPr>
      <w:r>
        <w:rPr>
          <w:rFonts w:ascii="Amiri" w:hAnsi="Amiri" w:eastAsia="Amiri" w:cs="Amiri"/>
          <w:color w:val="111111"/>
          <w:sz w:val="28"/>
          <w:sz w:val="28"/>
          <w:szCs w:val="28"/>
          <w:rtl w:val="true"/>
          <w:lang w:bidi="ar-SA"/>
        </w:rPr>
        <w:t>أرضاً فی مسیرهم و الوادی کل منفرج ینفذ فیه السیل فشاع بمعنی الأرض إِلاّٰ کُتِبَ لَهُمْ ذٰلک الإنفاق و قطع الوادی لِیَجْزِیَهُمُ اللّٰهُ بذٰلک أَحْسَنَ مٰا کٰانُوا یَعْمَلُونَ جزاء أحسن أعمالهم أو أحسن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الْمُؤْمِنُونَ لِیَنْفِرُوا کَافَّةً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استقام لهم أن ینفروا جمیعاً لنحو غزو و طلب علم کما لا یستقیم لهم أن یثبطوا جمیعاً فَلَوْ لاٰ نَفَرَ مِنْ کُلِّ فِرْقَةٍ مِنْهُمْ فهلا نفر من کلّ جماعة کثیرة کقبیلة و أهل بلدة طٰائِفَةٌ جماعة قلیلة لِیَتَفَقَّهُوا فِی الدِّینِ</w:t>
      </w:r>
    </w:p>
    <w:p>
      <w:pPr>
        <w:pStyle w:val="BookText"/>
        <w:rPr/>
      </w:pPr>
      <w:r>
        <w:rPr>
          <w:rFonts w:ascii="IRNazanin" w:hAnsi="IRNazanin" w:eastAsia="IRNazanin"/>
          <w:color w:val="111111"/>
          <w:sz w:val="28"/>
          <w:sz w:val="28"/>
          <w:szCs w:val="28"/>
          <w:rtl w:val="true"/>
          <w:lang w:bidi="fa-IR"/>
        </w:rPr>
        <w:t xml:space="preserve">لیتکلّفُوا الفقاهة فیه و یتجشموا </w:t>
      </w:r>
      <w:r>
        <w:rPr>
          <w:rStyle w:val="FootnoteAnchor"/>
          <w:rtl w:val="true"/>
        </w:rPr>
        <w:footnoteReference w:id="463"/>
      </w:r>
      <w:r>
        <w:rPr>
          <w:rFonts w:ascii="Amiri" w:hAnsi="Amiri" w:eastAsia="Amiri" w:cs="Amiri"/>
          <w:color w:val="111111"/>
          <w:sz w:val="28"/>
          <w:sz w:val="28"/>
          <w:szCs w:val="28"/>
          <w:rtl w:val="true"/>
          <w:lang w:bidi="ar-SA"/>
        </w:rPr>
        <w:t xml:space="preserve">مشاق تحصیلها وَ لِیُنْذِرُوا قَوْمَهُمْ إِذٰا رَجَعُوا إِلَیْهِمْ فیه دلالة علی أنّه ینبغی أن یکون غرض المتفقه أن یستقیم </w:t>
      </w:r>
      <w:r>
        <w:rPr>
          <w:rStyle w:val="FootnoteAnchor"/>
          <w:rtl w:val="true"/>
        </w:rPr>
        <w:footnoteReference w:id="464"/>
      </w:r>
      <w:r>
        <w:rPr>
          <w:rFonts w:ascii="Amiri" w:hAnsi="Amiri" w:eastAsia="Amiri" w:cs="Amiri"/>
          <w:color w:val="111111"/>
          <w:sz w:val="28"/>
          <w:sz w:val="28"/>
          <w:szCs w:val="28"/>
          <w:rtl w:val="true"/>
          <w:lang w:bidi="ar-SA"/>
        </w:rPr>
        <w:t>و یقیم لا الترفع علی الناس و التبسط فی البلاد لَعَلَّهُمْ یَحْذَرُونَ ارادة أن یحذروا عمّا ینذرون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3106</w:t>
      </w:r>
    </w:p>
    <w:p>
      <w:pPr>
        <w:pStyle w:val="BookText"/>
        <w:rPr/>
      </w:pPr>
      <w:r>
        <w:rPr>
          <w:rFonts w:ascii="Amiri" w:hAnsi="Amiri" w:eastAsia="Amiri" w:cs="Amiri"/>
          <w:color w:val="111111"/>
          <w:sz w:val="28"/>
          <w:sz w:val="28"/>
          <w:szCs w:val="28"/>
          <w:rtl w:val="true"/>
          <w:lang w:bidi="ar-SA"/>
        </w:rPr>
        <w:t>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أنّ قوماً یروون أنّ رسول اللّٰه صلیَّ اللّٰه علیه و آله و سلم قال اختلاف أمّتی رحمة فقال صدقوا فقیل ان کان اختلافهم رحمة فاجتماعهم عذاب قال لیس حیث تذهب و ذهبوا إنّما أراد قول اللّٰه عزّ و جلّ فَلَوْ لاٰ نَفَرَ مِنْ کُلِّ فِرْقَةٍ الآیة فأمرهم أن ینفروا إلیٰ رسول اللّٰه صلیَّ اللّٰه علیه و آله و سلم و یختلفوا إلیه فیتعلّموا ثمّ یرجعوا إلیٰ قومهم فیعلّموهم إنّما أراد اختلافهم من البلدان لا اختلافاً فی دین اللّٰه إنّما الدین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3107</w:t>
      </w:r>
    </w:p>
    <w:p>
      <w:pPr>
        <w:pStyle w:val="BookText"/>
        <w:rPr/>
      </w:pPr>
      <w:r>
        <w:rPr>
          <w:rFonts w:ascii="Amiri" w:hAnsi="Amiri" w:eastAsia="Amiri" w:cs="Amiri"/>
          <w:color w:val="111111"/>
          <w:sz w:val="28"/>
          <w:sz w:val="28"/>
          <w:szCs w:val="28"/>
          <w:rtl w:val="true"/>
          <w:lang w:bidi="ar-SA"/>
        </w:rPr>
        <w:t>و فی الکافی 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علی الإِمام حدث کیف یصنع الناس فقال أین قول اللّٰه عزّ و جلّ فَلَوْ لاٰ نَفَرَ مِنْ کُلِّ فِرْقَةٍ الآیة قیل فما حالهم قال هم فی عذر ما داموا فی الطلب و هؤلاء الذین ینتظرونهم فی عذر حتّی یرجع إلیهم أصحابهم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3108</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3109</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حین کثر الناس فأمرهم أن ینفر منهم طائفة و یقیم طائفة للتفقه و أن یکون الغزو نوباً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یبقیٰ مع النّبی صلیَّ اللّٰه علیه و آله و سلم طائفة للتفقه و إنذار النافِرة فیکون النفر للغزو و القعود للتفقّه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الصادق علیه السلام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فی الدین فانّه من لم یتفقّه منکم فی الدین فهو اعرابی إنّ اللّٰه یقول فی کتابه لِیَتَفَقَّهُوا فِی الدِّینِ وَ لِیُنْذِرُوا قَوْمَهُمْ إِذٰا رَجَعُوا إِلَیْهِمْ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قٰاتِلُوا الَّذِینَ یَلُونَکُمْ مِنَ الْکُفّٰارِ</w:t>
      </w:r>
    </w:p>
    <w:p>
      <w:pPr>
        <w:pStyle w:val="BookText"/>
        <w:rPr/>
      </w:pPr>
      <w:r>
        <w:rPr>
          <w:rFonts w:ascii="Amiri" w:hAnsi="Amiri" w:eastAsia="Amiri" w:cs="Amiri"/>
          <w:color w:val="111111"/>
          <w:sz w:val="28"/>
          <w:sz w:val="28"/>
          <w:szCs w:val="28"/>
          <w:rtl w:val="true"/>
          <w:lang w:bidi="ar-SA"/>
        </w:rPr>
        <w:t>أمروا بقتال الأقرب منهم فالأقرب نظیره وَ أَنْذِرْ عَشِیرَتَکَ الْأَقْرَبِینَ فانّ الأقرب أحق بالشفقة و الاِستصلاح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3111</w:t>
      </w:r>
    </w:p>
    <w:p>
      <w:pPr>
        <w:pStyle w:val="BookText"/>
        <w:rPr/>
      </w:pPr>
      <w:r>
        <w:rPr>
          <w:rFonts w:ascii="IRNazanin" w:hAnsi="IRNazanin" w:eastAsia="IRNazanin"/>
          <w:color w:val="111111"/>
          <w:sz w:val="28"/>
          <w:sz w:val="28"/>
          <w:szCs w:val="28"/>
          <w:rtl w:val="true"/>
          <w:lang w:bidi="fa-IR"/>
        </w:rPr>
        <w:t>فی الکافی و 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3112</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 کلّ قوم أن یقاتلوا من یلیهم ممّن یقرب من الإمام و لا یجوزوا ذٰلک الموضع وَ لْیَجِدُوا فِیکُمْ غِلْظَةً شدة و صبراً علی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غلظوا لهم القول و القتل وَ اعْلَمُوا أَنَّ اللّٰهَ مَعَ الْمُتَّقِینَ بالحراسة 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أُنْزِلَتْ سُورَةٌ فَمِنْهُمْ</w:t>
      </w:r>
    </w:p>
    <w:p>
      <w:pPr>
        <w:pStyle w:val="BookText"/>
        <w:rPr/>
      </w:pPr>
      <w:r>
        <w:rPr>
          <w:rFonts w:ascii="Amiri" w:hAnsi="Amiri" w:eastAsia="Amiri" w:cs="Amiri"/>
          <w:color w:val="111111"/>
          <w:sz w:val="28"/>
          <w:sz w:val="28"/>
          <w:szCs w:val="28"/>
          <w:rtl w:val="true"/>
          <w:lang w:bidi="ar-SA"/>
        </w:rPr>
        <w:t>فمن المنافقین مَنْ یَقُولُ إنکاراً و استهزاء أَیُّکُمْ زٰادَتْهُ هٰذِهِ السورة إِیمٰاناً فَأَمَّا الَّذِینَ آمَنُوا فَزٰادَتْهُمْ إِیمٰاناً بزیادة العلم الحاصل من تدبّر السورة و انضمام الإیمان بها و بما فیها وَ هُمْ یَسْتَبْشِرُونَ بنزولها لأنّه سبب زیادة کمالهم و ارتفاع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و هو ردّ علیٰ من یزعم أنّ الإیمان لا یزید و لا ینقص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3113</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فرض الإیمان علیٰ جوارح ابن آدم و قسّمه علیها و فرّقه فیها ثمّ بیّن صلیَّ اللّٰه علیه و آله و سلم ذلک قیل قد فهمت نقصان الإِیمان و تمامه فمن أین جاءت زیادته؟قال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تعالیٰ وَ إِذٰا مٰا أُنْزِلَتْ سُورَةٌ فَمِنْهُمْ مَنْ یَقُولُ الآیة و قال وَ زِدْنٰاهُمْ هُدیً و لو کان کلّه واحداً لا زیادة فیه و لا نقصان لم یکن لأحد منهم فضل علی الآخر و لا استوت النّعم فیه و لا استوی الناس و بطل التفضیل و لکن بتمام الإیمان دخل المؤمنون الجنّة و بالزیادة فی الإِیمان تفاضل المؤمنون بالدرجات عند اللّٰه و بالنقصان دخل المفرّطون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لهذا المعنیٰ زیادة بیان فی سورة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فِی قُلُوبِهِمْ مَرَضٌ فَزٰادَتْهُمْ رِجْساً إِلَی رِجْسِهِمْ</w:t>
      </w:r>
    </w:p>
    <w:p>
      <w:pPr>
        <w:pStyle w:val="BookText"/>
        <w:rPr/>
      </w:pPr>
      <w:r>
        <w:rPr>
          <w:rFonts w:eastAsia="Times New Roman" w:cs="Times New Roman" w:ascii="Times New Roman" w:hAnsi="Times New Roman"/>
          <w:color w:val="111111"/>
          <w:sz w:val="28"/>
          <w:szCs w:val="28"/>
          <w:lang w:val="en-US" w:bidi="en-US"/>
        </w:rPr>
        <w:t>3114</w:t>
      </w:r>
    </w:p>
    <w:p>
      <w:pPr>
        <w:pStyle w:val="BookText"/>
        <w:rPr/>
      </w:pPr>
      <w:r>
        <w:rPr>
          <w:rFonts w:ascii="Amiri" w:hAnsi="Amiri" w:eastAsia="Amiri" w:cs="Amiri"/>
          <w:color w:val="111111"/>
          <w:sz w:val="28"/>
          <w:sz w:val="28"/>
          <w:szCs w:val="28"/>
          <w:rtl w:val="true"/>
          <w:lang w:bidi="ar-SA"/>
        </w:rPr>
        <w:t>القمّیّ و العیّاشیّ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شکاً الی شکهم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مٰاتُوا وَ هُمْ کٰافِرُونَ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استحکم ذلک فیهم حتّی ماتوا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لاٰ یَرَوْنَ</w:t>
      </w:r>
    </w:p>
    <w:p>
      <w:pPr>
        <w:pStyle w:val="BookText"/>
        <w:rPr/>
      </w:pPr>
      <w:r>
        <w:rPr>
          <w:rFonts w:ascii="Amiri" w:hAnsi="Amiri" w:eastAsia="Amiri" w:cs="Amiri"/>
          <w:color w:val="111111"/>
          <w:sz w:val="28"/>
          <w:sz w:val="28"/>
          <w:szCs w:val="28"/>
          <w:rtl w:val="true"/>
          <w:lang w:bidi="ar-SA"/>
        </w:rPr>
        <w:t>یعنی المنافقین أَنَّهُمْ یُفْتَنُونَ یبتلون بأصناف البلیّات أو بالجهاد مع رسول اللّٰه فیعاینون ما یظهر علیهم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یمرضون فِی کُلِّ عٰامٍ مَرَّةً أَوْ مَرَّتَیْنِ ثُمَّ لاٰ یَتُوبُونَ من نفاقهم وَ لاٰ هُمْ یَذَّکَّرُونَ لا یعتبرون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أُنْزِلَتْ سُورَةٌ نَظَرَ بَعْضُهُمْ إِلیٰ بَعْضٍ</w:t>
      </w:r>
    </w:p>
    <w:p>
      <w:pPr>
        <w:pStyle w:val="BookText"/>
        <w:rPr/>
      </w:pPr>
      <w:r>
        <w:rPr>
          <w:rFonts w:ascii="Amiri" w:hAnsi="Amiri" w:eastAsia="Amiri" w:cs="Amiri"/>
          <w:color w:val="111111"/>
          <w:sz w:val="28"/>
          <w:sz w:val="28"/>
          <w:szCs w:val="28"/>
          <w:rtl w:val="true"/>
          <w:lang w:bidi="ar-SA"/>
        </w:rPr>
        <w:t>تغامزوا بالعیون إنکاراً لها و سخریة أو غیظاً لما فیها من عیوبهم هَلْ یَرٰاکُمْ مِنْ أَحَدٍ أی یقولون هَلْ یَرٰاکُمْ مِنْ أَحَدٍ من المسلمین إن قمتم و انصرفتم فانّا لا نصبر علی استماعه و ترامقوا یتشاورون فی تدبیر الخروج و الانسلال فان لم یرهم أحد قاموا و ان یرهم أحد أقامُوا ثُمَّ انْصَرَفُوا تفرّقوا مخافة الفضیحَة صَرَفَ اللّٰهُ قُلُوبَهُمْ عن الإیمان و الإنشراح به بالخذلان و القمّیّ عن الحقّ إلی الباطل باختیارهم الباطل علی الحقّ قیل و یحتمل الدّعاء بِأَنَّهُمْ بسبب أنّهم قَوْمٌ لاٰ یَفْقَهُونَ لسوء فهمهم و عدم تدبّرهم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جٰاءَکُمْ رَسُولٌ مِنْ أَنْفُسِکُمْ</w:t>
      </w:r>
    </w:p>
    <w:p>
      <w:pPr>
        <w:pStyle w:val="BookText"/>
        <w:rPr/>
      </w:pPr>
      <w:r>
        <w:rPr>
          <w:rFonts w:ascii="IRNazanin" w:hAnsi="IRNazanin" w:eastAsia="IRNazanin"/>
          <w:color w:val="111111"/>
          <w:sz w:val="28"/>
          <w:sz w:val="28"/>
          <w:szCs w:val="28"/>
          <w:rtl w:val="true"/>
          <w:lang w:bidi="fa-IR"/>
        </w:rPr>
        <w:t>من جنسکم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مثلکم فی الخلقة قال و یقرأ من أنْفُسِکُمْ أی من أشرفکم فی الجوامع قیل هو قراءة رسول اللّٰه صلیَّ اللّٰه علیه و آله و سلم و فاطمة عَزِیزٌ عَلَیْهِ شدید شاق مٰا عَنِتُّمْ عنتکم و لقاؤکم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 ما أنکرتم و جحدتم حَرِیصٌ عَلَیْکُمْ علی إیمانکم و صلاح شأنکم حتّی لا یخرج أحد منکم عن الاستسعاد بدینه الذی جاء به بِالْمُؤْمِنِینَ منکم و من غیرکم رَؤُفٌ رَحِیمٌ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الإیمان بک فَقُلْ حَسْبِیَ اللّٰهُ استعن باللّٰه فانّه یکفیک أمرهم و ینصُرُک علیهم لاٰ إِلٰهَ إِلاّٰ هُوَ عَلَیْهِ تَوَکَّلْتُ فلا أرجو غیره و لا أخاف إلاّ منه وَ هُوَ</w:t>
      </w:r>
    </w:p>
    <w:p>
      <w:pPr>
        <w:pStyle w:val="BookText"/>
        <w:rPr/>
      </w:pPr>
      <w:r>
        <w:rPr>
          <w:rFonts w:ascii="Amiri" w:hAnsi="Amiri" w:eastAsia="Amiri" w:cs="Amiri"/>
          <w:color w:val="111111"/>
          <w:sz w:val="28"/>
          <w:sz w:val="28"/>
          <w:szCs w:val="28"/>
          <w:rtl w:val="true"/>
          <w:lang w:bidi="ar-SA"/>
        </w:rPr>
        <w:t>رَبُّ الْعَرْشِ 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3115</w:t>
      </w:r>
    </w:p>
    <w:p>
      <w:pPr>
        <w:pStyle w:val="BookText"/>
        <w:rPr/>
      </w:pPr>
      <w:r>
        <w:rPr>
          <w:rFonts w:ascii="IRNazanin" w:hAnsi="IRNazanin" w:eastAsia="IRNazanin"/>
          <w:color w:val="111111"/>
          <w:sz w:val="28"/>
          <w:sz w:val="28"/>
          <w:szCs w:val="28"/>
          <w:rtl w:val="true"/>
          <w:lang w:bidi="fa-IR"/>
        </w:rPr>
        <w:t>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الملک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3116</w:t>
      </w:r>
    </w:p>
    <w:p>
      <w:pPr>
        <w:pStyle w:val="BookText"/>
        <w:rPr/>
      </w:pPr>
      <w:r>
        <w:rPr>
          <w:rFonts w:ascii="IRNazanin" w:hAnsi="IRNazanin" w:eastAsia="IRNazanin"/>
          <w:color w:val="111111"/>
          <w:sz w:val="28"/>
          <w:sz w:val="28"/>
          <w:szCs w:val="28"/>
          <w:rtl w:val="true"/>
          <w:lang w:bidi="fa-IR"/>
        </w:rPr>
        <w:t>العیّاشیّ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مِنْ أَنْفُسِکُمْ قال فینا عَزِیزٌ عَلَیْهِ مٰا عَنِتُّمْ قال فینا حَرِیصٌ عَلَیْکُمْ قال فینا بِالْمُؤْمِنِینَ رَؤُفٌ رَحِیمٌ قال یشرکنا المؤمنون فی هذه الرابعة و ثلاثة لنا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ثلاثة أرباعها و لشیعتِنا ربعها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3117</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أنزل اللّٰه تعالیٰ لقد جاءنا رَسُولٌ مِنْ أنفسنا عَزِیزٌ عَلَیْهِ مٰا عنتنا حَرِیصٌ علینا بِالْمُؤْمِنِینَ رَؤُفٌ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ثواب الأعمال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الأنفال و سورة البراءة فی کلّ شهر لم یدخله نفاق أبداً و کان من شیعةِ أمیر المؤمنین علیه السلام 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یأکل یوم القیامة من موائد الجنّة مع شیعته حتّیٰ یفرغ الناس من الحساب</w:t>
      </w:r>
      <w:r>
        <w:rPr>
          <w:rFonts w:eastAsia="IRNazanin" w:cs="IRNazanin"/>
          <w:color w:val="111111"/>
          <w:sz w:val="28"/>
          <w:szCs w:val="28"/>
          <w:rtl w:val="true"/>
          <w:lang w:bidi="fa-IR"/>
        </w:rPr>
        <w:t>.</w:t>
      </w:r>
      <w:bookmarkStart w:id="22" w:name="pg10054_114670"/>
    </w:p>
    <w:p>
      <w:pPr>
        <w:pStyle w:val="Heading2"/>
        <w:numPr>
          <w:ilvl w:val="1"/>
          <w:numId w:val="1"/>
        </w:numPr>
        <w:rPr/>
      </w:pPr>
      <w:bookmarkStart w:id="23" w:name="__RefHeading___Toc3552091_3556181022"/>
      <w:bookmarkStart w:id="24" w:name="_Toc8"/>
      <w:bookmarkEnd w:id="22"/>
      <w:bookmarkEnd w:id="23"/>
      <w:r>
        <w:rPr>
          <w:rtl w:val="true"/>
        </w:rPr>
        <w:t>سورة یونس</w:t>
      </w:r>
      <w:bookmarkEnd w:id="24"/>
    </w:p>
    <w:p>
      <w:pPr>
        <w:pStyle w:val="BookText"/>
        <w:rPr/>
      </w:pPr>
      <w:r>
        <w:rPr>
          <w:rFonts w:ascii="Amiri" w:hAnsi="Amiri" w:eastAsia="Amiri" w:cs="Amiri"/>
          <w:color w:val="111111"/>
          <w:sz w:val="28"/>
          <w:sz w:val="28"/>
          <w:szCs w:val="28"/>
          <w:rtl w:val="true"/>
          <w:lang w:bidi="ar-SA"/>
        </w:rPr>
        <w:t>هی مکیة فی قول الأکثرین،و روی عن ابن عبّاس و قتادة إلاّ ثلاث آیات نزلت بالمدینة فَإِنْ کُنْتَ فِی شَکٍّ إلیٰ آخرهنَّ،عدد آیها مائة و تسع 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الر</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IRNazanin" w:hAnsi="IRNazanin" w:eastAsia="IRNazanin"/>
          <w:color w:val="111111"/>
          <w:sz w:val="28"/>
          <w:sz w:val="28"/>
          <w:szCs w:val="28"/>
          <w:rtl w:val="true"/>
          <w:lang w:bidi="fa-IR"/>
        </w:rPr>
        <w:t>الر</w:t>
      </w:r>
    </w:p>
    <w:p>
      <w:pPr>
        <w:pStyle w:val="BookText"/>
        <w:rPr/>
      </w:pPr>
      <w:r>
        <w:rPr>
          <w:rFonts w:ascii="IRNazanin" w:hAnsi="IRNazanin" w:eastAsia="IRNazanin"/>
          <w:color w:val="111111"/>
          <w:sz w:val="28"/>
          <w:sz w:val="28"/>
          <w:szCs w:val="28"/>
          <w:rtl w:val="true"/>
          <w:lang w:bidi="fa-IR"/>
        </w:rPr>
        <w:t>هو من حروف الاسم الأعظم المتقطع فی القرآن فإذا ألّفه الرّسول أو الإِمام فدعا به اجیب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مثله فی تأویل الم فی أوّل سورة البقرة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3119</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 معناه أنا اللّٰه الرّؤف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الْحَکِیمِ</w:t>
      </w:r>
    </w:p>
    <w:p>
      <w:pPr>
        <w:pStyle w:val="BookText"/>
        <w:rPr/>
      </w:pPr>
      <w:r>
        <w:rPr>
          <w:rFonts w:ascii="IRNazanin" w:hAnsi="IRNazanin" w:eastAsia="IRNazanin"/>
          <w:color w:val="111111"/>
          <w:sz w:val="28"/>
          <w:sz w:val="28"/>
          <w:szCs w:val="28"/>
          <w:rtl w:val="true"/>
          <w:lang w:bidi="fa-IR"/>
        </w:rPr>
        <w:t>ذی الحکمة أو المحکم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کٰانَ لِلنّٰاسِ عَجَباً أَنْ أَوْحَیْنٰا إِلیٰ رَجُلٍ مِنْهُمْ</w:t>
      </w:r>
    </w:p>
    <w:p>
      <w:pPr>
        <w:pStyle w:val="BookText"/>
        <w:rPr/>
      </w:pPr>
      <w:r>
        <w:rPr>
          <w:rFonts w:ascii="Amiri" w:hAnsi="Amiri" w:eastAsia="Amiri" w:cs="Amiri"/>
          <w:color w:val="111111"/>
          <w:sz w:val="28"/>
          <w:sz w:val="28"/>
          <w:szCs w:val="28"/>
          <w:rtl w:val="true"/>
          <w:lang w:bidi="ar-SA"/>
        </w:rPr>
        <w:t>إنکار لتعجّبهم من أنّه عزّ و جلّ بعث بشراً رسُولاً کما سبق ذکره فی سورة الأنعام أو من أنّه سبحانه بعث یتیماً غیر ذی جاه و مال و بسطة و هذا من فرط حماقتهم و قصور نظرهم علی الأمور العاجلة و جهلهم بحقیقة الوحی و النّبوّة أَنْ أَنْذِرِ النّٰاسَ وَ بَشِّرِ الَّذِینَ آمَنُوا أَنَّ لَهُمْ قَدَمَ صِدْقٍ عِنْدَ رَبِّهِمْ أی سابقةً و فضلاً سمّیت قدماً لأنّ السّبق بها کما سمّیت النّعمة یداً لأنّها بالید تعطی و اضاٰفاتها إلی الصّدق لتحقِّقها و التنبیه علیٰ أنّهم ینالونها بصدق القول و النّیة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3120</w:t>
      </w:r>
    </w:p>
    <w:p>
      <w:p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معنیٰ قَدَمَ صِدْقٍ شفاعة محمّد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و العیّاشیّ 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یرجع إلیٰ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3122</w:t>
      </w:r>
    </w:p>
    <w:p>
      <w:pPr>
        <w:pStyle w:val="BookText"/>
        <w:rPr/>
      </w:pPr>
      <w:r>
        <w:rPr>
          <w:rFonts w:ascii="IRNazanin" w:hAnsi="IRNazanin" w:eastAsia="IRNazanin"/>
          <w:color w:val="111111"/>
          <w:sz w:val="28"/>
          <w:sz w:val="28"/>
          <w:szCs w:val="28"/>
          <w:rtl w:val="true"/>
          <w:lang w:bidi="fa-IR"/>
        </w:rPr>
        <w:t>و فی الکافی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لأنّ الولایة من شروط الشفاعة و هما متلازمان</w:t>
      </w:r>
    </w:p>
    <w:p>
      <w:pPr>
        <w:pStyle w:val="BookText"/>
        <w:rPr/>
      </w:pPr>
      <w:r>
        <w:rPr>
          <w:rFonts w:ascii="Amiri" w:hAnsi="Amiri" w:eastAsia="Amiri" w:cs="Amiri"/>
          <w:color w:val="111111"/>
          <w:sz w:val="28"/>
          <w:sz w:val="28"/>
          <w:szCs w:val="28"/>
          <w:rtl w:val="true"/>
          <w:lang w:bidi="ar-SA"/>
        </w:rPr>
        <w:t>قٰالَ الْکٰافِرُونَ إِنَّ هٰذٰا</w:t>
      </w:r>
    </w:p>
    <w:p>
      <w:pPr>
        <w:pStyle w:val="BookText"/>
        <w:rPr/>
      </w:pPr>
      <w:r>
        <w:rPr>
          <w:rFonts w:ascii="Amiri" w:hAnsi="Amiri" w:eastAsia="Amiri" w:cs="Amiri"/>
          <w:color w:val="111111"/>
          <w:sz w:val="28"/>
          <w:sz w:val="28"/>
          <w:szCs w:val="28"/>
          <w:rtl w:val="true"/>
          <w:lang w:bidi="ar-SA"/>
        </w:rPr>
        <w:t>یعنون الکتاب و ما جاء به الرّسول لَسِحْرٌ مُبِینٌ و قرئ لساحر علیٰ أنّ الإشارة إلی الرّسول و فیه اعتراف بأنّهم صادفوا منه أموراً خارقة للعادة معجزة إیّاهم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w:t>
      </w:r>
    </w:p>
    <w:p>
      <w:pPr>
        <w:pStyle w:val="BookText"/>
        <w:rPr/>
      </w:pPr>
      <w:r>
        <w:rPr>
          <w:rFonts w:ascii="Amiri" w:hAnsi="Amiri" w:eastAsia="Amiri" w:cs="Amiri"/>
          <w:color w:val="111111"/>
          <w:sz w:val="28"/>
          <w:sz w:val="28"/>
          <w:szCs w:val="28"/>
          <w:rtl w:val="true"/>
          <w:lang w:bidi="ar-SA"/>
        </w:rPr>
        <w:t>قد سبق تفسیره فی سورة الأعرافِ عند ذکر آیة السّخرة یُدَبِّرُ الْأَمْرَ یقدّره و یقضیه و یرتّبه فی مراتبه علیٰ أحکام عواقبه و التدبیر النظر فی ادبار الأمور لتجیء محمودة العاقبة و الأمر أمر الخلق کلّه مٰا مِنْ شَفِیعٍ إِلاّٰ مِنْ بَعْدِ إِذْنِهِ تقریر لعظمته و عزّ جلاله وردّ علیٰ من زعم أنّ آلهتهم تشفع لهم عند اللّٰه ذٰلِکُمُ اللّٰهُ أی الموصوف بتلک الصفات المقتضیة للألوهیّة و الرّبوبیّة رَبَّکُمُ لا غیر إذ لا یشارکه أحد فی شیء من ذٰلک فَاعْبُدُوهُ وحده لا تشرکوا به شیئاً أَ فَلاٰ تَذَکَّرُونَ یعنی أنّه أدنیٰ تذکّر ینبّه علی الخطأ فیما أنتم علیه و علیٰ أنّه المستحقّ للعبادة لا ما تعبدونه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إِلَیْهِ مَرْجِعُکُمْ جَمِیعاً</w:t>
      </w:r>
    </w:p>
    <w:p>
      <w:pPr>
        <w:pStyle w:val="BookText"/>
        <w:rPr/>
      </w:pPr>
      <w:r>
        <w:rPr>
          <w:rFonts w:ascii="Amiri" w:hAnsi="Amiri" w:eastAsia="Amiri" w:cs="Amiri"/>
          <w:color w:val="111111"/>
          <w:sz w:val="28"/>
          <w:sz w:val="28"/>
          <w:szCs w:val="28"/>
          <w:rtl w:val="true"/>
          <w:lang w:bidi="ar-SA"/>
        </w:rPr>
        <w:t>إلیه رجوعکم فی العاقبة فاستعدوا للقائه وَعْدَ اللّٰهِ حَقًّا وعد وعداً حقّاً إِنَّهُ یَبْدَؤُا الْخَلْقَ ثُمَّ یُعِیدُهُ لِیَجْزِیَ الَّذِینَ آمَنُوا وَ عَمِلُوا الصّٰالِحٰاتِ بِالْقِسْطِ بعدله أو بعدالتهم فی أمورهم وَ الَّذِینَ کَفَرُوا لَهُمْ شَرٰابٌ مِنْ حَمِیمٍ وَ عَذٰابٌ أَلِیمٌ بِمٰا کٰانُوا یَکْفُرُونَ قیل غیّر النّظم للمبالغة فی استحقاقِهم للعقاب و التّنبیه علی أنّ المقصود بالذات من الإبداءِ و الإعادة هو الإثابة و أمّا العقاب فواقع بالعرض و انّه تعالیٰ یتولّیٰ اثابة المؤمنین بما یلیق بلطفه و کرمه و لذلک لم یعیّنه و أمّا عقاب الکفرة فکأنّه داء ساق إلیهم سوء اعتقادهم و شؤم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جَعَلَ الشَّمْسَ ضِیٰاءً</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 بهمزتین حیث وقع وَ الْقَمَرَ نُوراً وَ قَدَّرَهُ مَنٰازِلَ و قدّر القمر ذا منازل أو قدّر مسیره منازل و هذا کقوله سبحانه وَ الْقَمَرَ قَدَّرْنٰاهُ مَنٰازِلَ لِتَعْلَمُوا عَدَدَ السِّنِینَ وَ الْحِسٰابَ حساب الأوقات من الأشهر و الأیّام و اللیالی مٰا</w:t>
      </w:r>
    </w:p>
    <w:p>
      <w:pPr>
        <w:pStyle w:val="BookText"/>
        <w:rPr/>
      </w:pPr>
      <w:r>
        <w:rPr>
          <w:rFonts w:ascii="Amiri" w:hAnsi="Amiri" w:eastAsia="Amiri" w:cs="Amiri"/>
          <w:color w:val="111111"/>
          <w:sz w:val="28"/>
          <w:sz w:val="28"/>
          <w:szCs w:val="28"/>
          <w:rtl w:val="true"/>
          <w:lang w:bidi="ar-SA"/>
        </w:rPr>
        <w:t>خَلَقَ اللّٰهُ ذٰلِکَ إِلاّٰ بِالْحَقِّ</w:t>
      </w:r>
    </w:p>
    <w:p>
      <w:pPr>
        <w:pStyle w:val="BookText"/>
        <w:rPr/>
      </w:pPr>
      <w:r>
        <w:rPr>
          <w:rFonts w:ascii="Amiri" w:hAnsi="Amiri" w:eastAsia="Amiri" w:cs="Amiri"/>
          <w:color w:val="111111"/>
          <w:sz w:val="28"/>
          <w:sz w:val="28"/>
          <w:szCs w:val="28"/>
          <w:rtl w:val="true"/>
          <w:lang w:bidi="ar-SA"/>
        </w:rPr>
        <w:t>الذی هو الحکمة البالغة یُفَصِّلُ الْآیٰاتِ لِقَوْمٍ یَعْلَمُونَ و قرئ بالیاءِ فانّهم المنتفعُون بالتأمّل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اخْتِلاٰفِ اللَّیْلِ وَ النَّهٰارِ وَ مٰا </w:t>
      </w:r>
      <w:r>
        <w:rPr>
          <w:rStyle w:val="FootnoteAnchor"/>
          <w:rtl w:val="true"/>
        </w:rPr>
        <w:footnoteReference w:id="465"/>
      </w:r>
      <w:r>
        <w:rPr>
          <w:rFonts w:ascii="Amiri" w:hAnsi="Amiri" w:eastAsia="Amiri" w:cs="Amiri"/>
          <w:color w:val="111111"/>
          <w:sz w:val="28"/>
          <w:sz w:val="28"/>
          <w:szCs w:val="28"/>
          <w:rtl w:val="true"/>
          <w:lang w:bidi="ar-SA"/>
        </w:rPr>
        <w:t>خَلَقَ اللّٰهُ فِی السَّمٰاوٰاتِ وَ الْأَرْضِ لَآیٰاتٍ لِقَوْمٍ یَتَّقُونَ</w:t>
      </w:r>
    </w:p>
    <w:p>
      <w:pPr>
        <w:pStyle w:val="BookText"/>
        <w:rPr/>
      </w:pPr>
      <w:r>
        <w:rPr>
          <w:rFonts w:ascii="IRNazanin" w:hAnsi="IRNazanin" w:eastAsia="IRNazanin"/>
          <w:color w:val="111111"/>
          <w:sz w:val="28"/>
          <w:sz w:val="28"/>
          <w:szCs w:val="28"/>
          <w:rtl w:val="true"/>
          <w:lang w:bidi="fa-IR"/>
        </w:rPr>
        <w:t>العواقب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یَرْجُونَ لِقٰاءَنٰا</w:t>
      </w:r>
    </w:p>
    <w:p>
      <w:pPr>
        <w:pStyle w:val="BookText"/>
        <w:rPr/>
      </w:pPr>
      <w:r>
        <w:rPr>
          <w:rFonts w:ascii="Amiri" w:hAnsi="Amiri" w:eastAsia="Amiri" w:cs="Amiri"/>
          <w:color w:val="111111"/>
          <w:sz w:val="28"/>
          <w:sz w:val="28"/>
          <w:szCs w:val="28"/>
          <w:rtl w:val="true"/>
          <w:lang w:bidi="ar-SA"/>
        </w:rPr>
        <w:t xml:space="preserve">لا یتوقّعُونه لإِنکارهم للبعث و ذهولهم بالمحسوسات عما وراءها وَ رَضُوا بِالْحَیٰاةِ الدُّنْیٰا مِن الآخِرة لغفلتهم عنهاٰ وَ اطْمَأَنُّوا بِهٰا و سکنوا إلیهٰا سکون من لا یزعج عنهٰا وَ الَّذِینَ هُمْ عَنْ آیٰاتِنٰا غٰافِلُونَ </w:t>
      </w:r>
      <w:r>
        <w:rPr>
          <w:rStyle w:val="FootnoteAnchor"/>
          <w:rtl w:val="true"/>
        </w:rPr>
        <w:footnoteReference w:id="466"/>
      </w:r>
      <w:r>
        <w:rPr>
          <w:rFonts w:ascii="Amiri" w:hAnsi="Amiri" w:eastAsia="Amiri" w:cs="Amiri"/>
          <w:color w:val="111111"/>
          <w:sz w:val="28"/>
          <w:sz w:val="28"/>
          <w:szCs w:val="28"/>
          <w:rtl w:val="true"/>
          <w:lang w:bidi="ar-SA"/>
        </w:rPr>
        <w:t>ذاهبون عن تأمّلها ذٰاهلون عن النّظر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مَأْوٰاهُمُ النّٰارُ بِمٰا کٰانُوا یَکْسِبُونَ</w:t>
      </w:r>
    </w:p>
    <w:p>
      <w:pPr>
        <w:pStyle w:val="BookText"/>
        <w:rPr/>
      </w:pPr>
      <w:r>
        <w:rPr>
          <w:rFonts w:ascii="Amiri" w:hAnsi="Amiri" w:eastAsia="Amiri" w:cs="Amiri"/>
          <w:color w:val="111111"/>
          <w:sz w:val="28"/>
          <w:sz w:val="28"/>
          <w:szCs w:val="28"/>
          <w:rtl w:val="true"/>
          <w:lang w:bidi="ar-SA"/>
        </w:rPr>
        <w:t>بِمٰا وٰاظبُوا علیه و تمرّنوا به من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 وَ عَمِلُوا الصّٰالِحٰاتِ یَهْدِیهِمْ رَبُّهُمْ بِإِیمٰانِهِمْ</w:t>
      </w:r>
    </w:p>
    <w:p>
      <w:pPr>
        <w:pStyle w:val="BookText"/>
        <w:rPr/>
      </w:pPr>
      <w:r>
        <w:rPr>
          <w:rFonts w:ascii="Amiri" w:hAnsi="Amiri" w:eastAsia="Amiri" w:cs="Amiri"/>
          <w:color w:val="111111"/>
          <w:sz w:val="28"/>
          <w:sz w:val="28"/>
          <w:szCs w:val="28"/>
          <w:rtl w:val="true"/>
          <w:lang w:bidi="ar-SA"/>
        </w:rPr>
        <w:t>بسبب إیمانهمْ للاستقامة علیٰ سلوک الطریق المؤدّی إلی الجنّة تَجْرِی مِنْ تَحْتِهِمُ الْأَنْهٰارُ فِی جَنّٰاتِ النَّعِیمِ لأنّ التمسّک بسبب السعادة کالوصول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دَعْوٰاهُمْ فِیهٰا سُبْحٰانَکَ اللّٰهُمَّ</w:t>
      </w:r>
    </w:p>
    <w:p>
      <w:pPr>
        <w:pStyle w:val="BookText"/>
        <w:rPr/>
      </w:pPr>
      <w:r>
        <w:rPr>
          <w:rFonts w:ascii="Amiri" w:hAnsi="Amiri" w:eastAsia="Amiri" w:cs="Amiri"/>
          <w:color w:val="111111"/>
          <w:sz w:val="28"/>
          <w:sz w:val="28"/>
          <w:szCs w:val="28"/>
          <w:rtl w:val="true"/>
          <w:lang w:bidi="ar-SA"/>
        </w:rPr>
        <w:t>دعاؤهم فیها اللّهمّ إنّا نسبحک تسبیحاً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3123</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التسبیح فقال اسم من أسماءِ اللّٰه تعالیٰ و دعویٰ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تَحِیَّتُهُمْ فِیهٰا سَلاٰمٌ وَ آخِرُ دَعْوٰاهُمْ</w:t>
      </w:r>
    </w:p>
    <w:p>
      <w:pPr>
        <w:pStyle w:val="BookText"/>
        <w:rPr/>
      </w:pPr>
      <w:r>
        <w:rPr>
          <w:rFonts w:ascii="Amiri" w:hAnsi="Amiri" w:eastAsia="Amiri" w:cs="Amiri"/>
          <w:color w:val="111111"/>
          <w:sz w:val="28"/>
          <w:sz w:val="28"/>
          <w:szCs w:val="28"/>
          <w:rtl w:val="true"/>
          <w:lang w:bidi="ar-SA"/>
        </w:rPr>
        <w:t xml:space="preserve">و خاتمة دعائهم أَنِ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یُعَجِّلُ اللّٰهُ لِلنّٰاسِ الشَّرَّ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دعوا به عند ضجر أو بطر کقولهم رفعنی اللّٰه من بینکم و کقولهم فَأَمْطِرْ عَلَیْنٰا حِجٰارَةً مِنَ السَّمٰاءِ أو الشّرّ الذی استحقّوه اِسْتِعْجٰالَهُمْ بِالْخَیْرِ کما یعجل لهم الخیر و یجیبُهم إلیه حین استعجلوه قیل وضع اِسْتِعْجٰالَهُمْ بِالْخَیْرِ</w:t>
      </w:r>
    </w:p>
    <w:p>
      <w:pPr>
        <w:pStyle w:val="BookText"/>
        <w:rPr/>
      </w:pPr>
      <w:r>
        <w:rPr>
          <w:rFonts w:ascii="Amiri" w:hAnsi="Amiri" w:eastAsia="Amiri" w:cs="Amiri"/>
          <w:color w:val="111111"/>
          <w:sz w:val="28"/>
          <w:sz w:val="28"/>
          <w:szCs w:val="28"/>
          <w:rtl w:val="true"/>
          <w:lang w:bidi="ar-SA"/>
        </w:rPr>
        <w:t>موضع تعجیله لهم الخیر اشعاراً بسرعة اجابته لهم فی الخیر حتّیٰ کان استعجالهم به تعجیل لهم لَقُضِیَ إِلَیْهِمْ أَجَلُهُمْ لأمیتوا و أهلکوا و قرئ لقضیٰ علی البناءِ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وَ لَوْ یُعَجِّلُ اللّٰهُ لهم اَلشَّرَّ کما یستعجلون الخیر لَقُضِیَ إِلَیْهِمْ أَجَلُهُمْ أی فرغ من أجلهم فَنَذَرُ الَّذِینَ لاٰ یَرْجُونَ لِقٰاءَنٰا فِی طُغْیٰانِهِمْ یَعْمَهُونَ یعنی لا نعجل لهم الشّرّ و لا نقضی إلیهم أجلهم بل نمهّلهم امهالاً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 الْإِنْسٰانَ الضُّرُّ دَعٰانٰا</w:t>
      </w:r>
    </w:p>
    <w:p>
      <w:pPr>
        <w:pStyle w:val="BookText"/>
        <w:rPr/>
      </w:pPr>
      <w:r>
        <w:rPr>
          <w:rFonts w:ascii="Amiri" w:hAnsi="Amiri" w:eastAsia="Amiri" w:cs="Amiri"/>
          <w:color w:val="111111"/>
          <w:sz w:val="28"/>
          <w:sz w:val="28"/>
          <w:szCs w:val="28"/>
          <w:rtl w:val="true"/>
          <w:lang w:bidi="ar-SA"/>
        </w:rPr>
        <w:t xml:space="preserve">لدفعه مخلصاً فیه لِجَنْبِهِ أی مضطجعاً </w:t>
      </w:r>
      <w:r>
        <w:rPr>
          <w:rStyle w:val="FootnoteAnchor"/>
          <w:rtl w:val="true"/>
        </w:rPr>
        <w:footnoteReference w:id="467"/>
      </w:r>
      <w:r>
        <w:rPr>
          <w:rFonts w:ascii="Amiri" w:hAnsi="Amiri" w:eastAsia="Amiri" w:cs="Amiri"/>
          <w:color w:val="111111"/>
          <w:sz w:val="28"/>
          <w:sz w:val="28"/>
          <w:szCs w:val="28"/>
          <w:rtl w:val="true"/>
          <w:lang w:bidi="ar-SA"/>
        </w:rPr>
        <w:t>أَوْ قٰاعِداً أَوْ قٰائِماً یعنی أنّه لا یزال داعیاً فی جمیع حالاته لا یفتر حتّیٰ یزول عنه الضّرّ فَلَمّٰا کَشَفْنٰا عَنْهُ ضُرَّهُ مَرَّ علیٰ طریقته الأولیٰ قبل أن مسَّه الضر أو مر عن موقف الدعاء و التضرع لاٰ یرجع إلیه کَأَنْ لَمْ یَدْعُنٰا کأنّه لَمْ یَدْعُنٰا إِلیٰ ضُرٍّ مَسَّهُ کشف الضرّ کَذٰلِکَ مثل ذٰلک التّزیین زُیِّنَ لِلْمُسْرِفِینَ مٰا کٰانُوا یَعْمَلُونَ من الانهمٰاک فی الشّهوٰات و الإعٰراض عن العبادات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أَهْلَکْنَا الْقُرُونَ مِنْ قَبْلِکُمْ لَمّٰا ظَلَمُوا</w:t>
      </w:r>
    </w:p>
    <w:p>
      <w:pPr>
        <w:pStyle w:val="BookText"/>
        <w:rPr/>
      </w:pPr>
      <w:r>
        <w:rPr>
          <w:rFonts w:ascii="Amiri" w:hAnsi="Amiri" w:eastAsia="Amiri" w:cs="Amiri"/>
          <w:color w:val="111111"/>
          <w:sz w:val="28"/>
          <w:sz w:val="28"/>
          <w:szCs w:val="28"/>
          <w:rtl w:val="true"/>
          <w:lang w:bidi="ar-SA"/>
        </w:rPr>
        <w:t>بالتکذیب وَ جٰاءَتْهُمْ رُسُلُهُمْ بِالْبَیِّنٰاتِ بالحجج الدالة علیٰ صدقهم وَ مٰا کٰانُوا لِیُؤْمِنُوا لفساد استعدادهم و خذلان اللّٰه لعلمه بإصرارهم علی الکفر و انّه لا فائدة فی إمهالهم بعد أن لزمهم الحجّة بإرسال الرسل کَذٰلِکَ نَجْزِی الْقَوْمَ الْمُجْرِمِینَ کل 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جَعَلْنٰاکُمْ خَلاٰئِفَ فِی الْأَرْضِ</w:t>
      </w:r>
    </w:p>
    <w:p>
      <w:pPr>
        <w:pStyle w:val="BookText"/>
        <w:rPr/>
      </w:pPr>
      <w:r>
        <w:rPr>
          <w:rFonts w:ascii="Amiri" w:hAnsi="Amiri" w:eastAsia="Amiri" w:cs="Amiri"/>
          <w:color w:val="111111"/>
          <w:sz w:val="28"/>
          <w:sz w:val="28"/>
          <w:szCs w:val="28"/>
          <w:rtl w:val="true"/>
          <w:lang w:bidi="ar-SA"/>
        </w:rPr>
        <w:t>استخلفناکم فی الأرض مِنْ بَعْدِهِمْ من بعد القرون التی أهلکناهم لِنَنْظُرَ کَیْفَ تَعْمَلُونَ خیراً أو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آخر لیس فیه ما یغیظنا من ذمّ عبادة الأوثان و الوعید لعابدیها أَوْ بَدِّلْهُ بأن تجعَلَ مکان آیة عذاب آیة رحمة و تسقط ذکر الآلهة و ذمّ عبادتها قُلْ مٰا یَکُونُ </w:t>
      </w:r>
      <w:r>
        <w:rPr>
          <w:rStyle w:val="FootnoteAnchor"/>
          <w:rtl w:val="true"/>
        </w:rPr>
        <w:footnoteReference w:id="468"/>
      </w:r>
      <w:r>
        <w:rPr>
          <w:rFonts w:ascii="Amiri" w:hAnsi="Amiri" w:eastAsia="Amiri" w:cs="Amiri"/>
          <w:color w:val="111111"/>
          <w:sz w:val="28"/>
          <w:sz w:val="28"/>
          <w:szCs w:val="28"/>
          <w:rtl w:val="true"/>
          <w:lang w:bidi="ar-SA"/>
        </w:rPr>
        <w:t xml:space="preserve">لِی </w:t>
      </w:r>
      <w:r>
        <w:rPr>
          <w:rStyle w:val="FootnoteAnchor"/>
          <w:rtl w:val="true"/>
        </w:rPr>
        <w:footnoteReference w:id="469"/>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 xml:space="preserve">یصحّ لی أَنْ أُبَدِّلَهُ مِنْ تِلْقٰاءِ نَفْسِی من قبل نفسی من غیر أن یأمرنی بذٰلک ربّی إِنْ أَتَّبِعُ إِلاّٰ مٰا یُوحیٰ إِلَیَّ لیس إلیّ تبدیل و لا نسخ إِنِّی أَخٰافُ إِنْ عَصَیْتُ رَبِّی فی التّبدیل و النسخ من عند نفسی عَذٰابَ یَوْمٍ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شٰاءَ اللّٰهُ مٰا تَلَوْتُهُ عَلَیْکُمْ وَ لاٰ أَدْرٰاکُمْ بِهِ</w:t>
      </w:r>
    </w:p>
    <w:p>
      <w:pPr>
        <w:pStyle w:val="BookText"/>
        <w:rPr/>
      </w:pPr>
      <w:r>
        <w:rPr>
          <w:rFonts w:ascii="Amiri" w:hAnsi="Amiri" w:eastAsia="Amiri" w:cs="Amiri"/>
          <w:color w:val="111111"/>
          <w:sz w:val="28"/>
          <w:sz w:val="28"/>
          <w:szCs w:val="28"/>
          <w:rtl w:val="true"/>
          <w:lang w:bidi="ar-SA"/>
        </w:rPr>
        <w:t xml:space="preserve">و لاٰ أعلمکم اللّٰه به علٰی لسانی و قرئ و لأدریٰکم بلام التأکید ای و لأعلمکم به علیٰ لسٰان غیری یعنی أنّ تلاوته لیست الاّ بمشیّة اللّٰه و احدٰاثه أمراً عجیباً خٰارقاً للعٰادة و هو ان یخرج رجل أمّی لم یتعلّم سٰاعة من عمره و لاٰ نشأ </w:t>
      </w:r>
      <w:r>
        <w:rPr>
          <w:rStyle w:val="FootnoteAnchor"/>
          <w:rtl w:val="true"/>
        </w:rPr>
        <w:footnoteReference w:id="470"/>
      </w:r>
      <w:r>
        <w:rPr>
          <w:rFonts w:ascii="Amiri" w:hAnsi="Amiri" w:eastAsia="Amiri" w:cs="Amiri"/>
          <w:color w:val="111111"/>
          <w:sz w:val="28"/>
          <w:sz w:val="28"/>
          <w:szCs w:val="28"/>
          <w:rtl w:val="true"/>
          <w:lang w:bidi="ar-SA"/>
        </w:rPr>
        <w:t>فی بلد فیه العلماء فیقرأ علیکم کتاباً بهر بفصاحته کلّ لکلام فصیح مسحوناً بعلم مٰا کٰان و مٰا یکون فَقَدْ لَبِثْتُ فِیکُمْ عُمُراً مِنْ قَبْلِهِ فقد أقمت فیمٰا بینکم نٰاشیاً و کهلاً مقدٰار أربعین سنة فلم تعرفونی متعٰاطیاً شیئاً من نحو ذٰلک فتتهمونی باخترٰاعه أَ فَلاٰ تَعْقِلُونَ أ فلا تستعملون عقولکم بالتدبّر و التفکّر لتعلمُوا أنّه لیس الاّ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أَظْلَمُ مِمَّنِ افْتَریٰ عَلَی اللّٰهِ کَذِباً أَوْ کَذَّبَ بِآیٰاتِهِ إِنَّهُ لاٰ یُفْلِحُ الْمُجْرِمُونَ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w:t>
      </w:r>
    </w:p>
    <w:p>
      <w:pPr>
        <w:pStyle w:val="BookText"/>
        <w:rPr/>
      </w:pPr>
      <w:r>
        <w:rPr>
          <w:rFonts w:ascii="Amiri" w:hAnsi="Amiri" w:eastAsia="Amiri" w:cs="Amiri"/>
          <w:color w:val="111111"/>
          <w:sz w:val="28"/>
          <w:sz w:val="28"/>
          <w:szCs w:val="28"/>
          <w:rtl w:val="true"/>
          <w:lang w:bidi="ar-SA"/>
        </w:rPr>
        <w:t>تشفع لنا فیما یهمنا من أمور الدنیا و الآخِرة قُلْ أَ تُنَبِّئُونَ اللّٰهَ بِمٰا لاٰ یَعْلَمُ فِی السَّمٰاوٰاتِ وَ لاٰ فِی الْأَرْضِ أ تخبرونه بما لیس بمعلوم للعالم بجمیع المعلومات یعنی بما لیس بموجود سُبْحٰانَهُ وَ تَعٰالیٰ عَمّٰا یُشْرِکُونَ و قرئ بالتاءِ القمّیّ کانت قریش یعبدون الأصنام و یقولون إنّما نعبدهم لیقرِبونا إلی اللّٰهِ زلفیٰ فانّا لا نقدر علیٰ عبادة اللّٰه فردّ اللّٰه علیهم فقال قُلْ لهم یا محمّد أَ تُنَبِّئُونَ اللّٰهَ بِمٰا لاٰ یَعْلَمُ أی لیس یعلم فوضع حرفاً مکان حرف أی لیس له شریک یعبد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النّٰاسُ إِلاّٰ أُمَّةً وٰاحِدَةً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قبل بعث نوح کانوا علی الفطرة</w:t>
      </w:r>
    </w:p>
    <w:p>
      <w:pPr>
        <w:pStyle w:val="BookText"/>
        <w:rPr/>
      </w:pPr>
      <w:r>
        <w:rPr>
          <w:rFonts w:ascii="Amiri" w:hAnsi="Amiri" w:eastAsia="Amiri" w:cs="Amiri"/>
          <w:color w:val="111111"/>
          <w:sz w:val="28"/>
          <w:sz w:val="28"/>
          <w:szCs w:val="28"/>
          <w:rtl w:val="true"/>
          <w:lang w:bidi="ar-SA"/>
        </w:rPr>
        <w:t>لا مهتدین و لا ضلاّلاً کما مضی بیانه فی سورة البقرة عند تفسیر هذه الکلمة فَاخْتَلَفُوا باتّباع الهویٰ و ببعثه الرسل فتبعهم طائفة و اضرب أخریٰ وَ لَوْ لاٰ کَلِمَةٌ سَبَقَتْ مِنْ رَبِّکَ بتأخیر الحکم بینهم إلیٰ یوم القیامة لَقُضِیَ بَیْنَهُمْ عاجلاً فِیمٰا فِیهِ یَخْتَلِفُونَ و لتمیز المحقّ من المبطِل و لکنّ الحکمة أوجبت أن تکون هذه الدار للتکلیف و الاِختبار و تلک للثّواب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لَوْ لاٰ أُنْزِلَ عَلَیْهِ آیَةٌ مِنْ رَبِّهِ</w:t>
      </w:r>
    </w:p>
    <w:p>
      <w:pPr>
        <w:pStyle w:val="BookText"/>
        <w:rPr/>
      </w:pPr>
      <w:r>
        <w:rPr>
          <w:rFonts w:ascii="Amiri" w:hAnsi="Amiri" w:eastAsia="Amiri" w:cs="Amiri"/>
          <w:color w:val="111111"/>
          <w:sz w:val="28"/>
          <w:sz w:val="28"/>
          <w:szCs w:val="28"/>
          <w:rtl w:val="true"/>
          <w:lang w:bidi="ar-SA"/>
        </w:rPr>
        <w:t>أی من الآیات التی اقترحوها فَقُلْ إِنَّمَا الْغَیْبُ لِلّٰهِ هو المختصّ بعلمه و لِکلّ أمر أجل فَانْتَظِرُوا لنزول ما اقترحتموه إِنِّی مَعَکُمْ مِنَ الْمُنْتَظِرِینَ لما یفعل اللّٰه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أَذَقْنَا النّٰاسَ رَحْمَةً</w:t>
      </w:r>
    </w:p>
    <w:p>
      <w:pPr>
        <w:pStyle w:val="BookText"/>
        <w:rPr/>
      </w:pPr>
      <w:r>
        <w:rPr>
          <w:rFonts w:ascii="Amiri" w:hAnsi="Amiri" w:eastAsia="Amiri" w:cs="Amiri"/>
          <w:color w:val="111111"/>
          <w:sz w:val="28"/>
          <w:sz w:val="28"/>
          <w:szCs w:val="28"/>
          <w:rtl w:val="true"/>
          <w:lang w:bidi="ar-SA"/>
        </w:rPr>
        <w:t>صحة وسعة مِنْ بَعْدِ ضَرّٰاءَ مَسَّتْهُمْ کمرض و قحط إِذٰا لَهُمْ مَکْرٌ فاجأوا وقوع المکر منهم فِی آیٰاتِنٰا بالطعن و الاحتیال فی دفعها قیل قحط أهل مکّة سبع سنین حتّی کادوا یهلکون ثمّ لمّا رحمهم اللّٰه بالمطر طفِقوا یقدحون فی آیات اللّٰه و یکیدون رسوله قُلِ اللّٰهُ أَسْرَعُ مَکْراً منکم قد دبّر عقابکم قبل أن تدبّروا کیدکم و المکر إخفاء الکید و هو من اللّٰه تعالیٰ الاستدراج و الجزاء علی المکر إِنَّ رُسُلَنٰا یَکْتُبُونَ مٰا تَمْکُرُونَ اعلام بأنّ ما یظنونه خافیاً غیرَ خاف علی اللّٰه و تحقیق للانتقام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یُسَیِّرُکُمْ</w:t>
      </w:r>
    </w:p>
    <w:p>
      <w:pPr>
        <w:pStyle w:val="BookText"/>
        <w:rPr/>
      </w:pPr>
      <w:r>
        <w:rPr>
          <w:rFonts w:ascii="Amiri" w:hAnsi="Amiri" w:eastAsia="Amiri" w:cs="Amiri"/>
          <w:color w:val="111111"/>
          <w:sz w:val="28"/>
          <w:sz w:val="28"/>
          <w:szCs w:val="28"/>
          <w:rtl w:val="true"/>
          <w:lang w:bidi="ar-SA"/>
        </w:rPr>
        <w:t>یحملکم علی السیر و یمکنکم منه بتهیئة أسبابه فِی الْبَرِّ وَ الْبَحْرِ حَتّٰی إِذٰا کُنْتُمْ فِی الْفُلْکِ فی السفن وَ جَرَیْنَ بِهِمْ بمن فیها عدل عن الخطاب إلی الغیبة للمبالغة کأنّه یذکر لغیرهم لیتعجب من حالهم بِرِیحٍ طَیِّبَةٍ لیّنة الهبوب وَ فَرِحُوا بِهٰا بتلک الرّیح جٰاءَتْهٰا جاءت السفنَ رِیحٌ عٰاصِفٌ شدیدة الهبوب وَ جٰاءَهُمُ الْمَوْجُ مِنْ کُلِّ مَکٰانٍ من أمکنة الموج وَ ظَنُّوا أَنَّهُمْ أُحِیطَ بِهِمْ أی أهْلکوا یعنی سدّت علیهم مسالک الخلاص کمن أحاطت به العدوّ و هو مثل فی الهلاک دَعَوُا اللّٰهَ مُخْلِصِینَ لَهُ الدِّینَ لأنّهم لا یدعون حینئذ غیره مَعَه لَئِنْ أَنْجَیْتَنٰا مِنْ هٰذِهِ لَنَکُونَنَّ مِنَ الشّٰاکِرِینَ علیٰ إرادة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أَنْجٰاهُمْ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إجابة لدعائهم إِذٰا هُمْ یَبْغُونَ فِی الْأَرْضِ فاجئوا الفساد</w:t>
      </w:r>
    </w:p>
    <w:p>
      <w:pPr>
        <w:pStyle w:val="BookText"/>
        <w:rPr/>
      </w:pPr>
      <w:r>
        <w:rPr>
          <w:rFonts w:ascii="Amiri" w:hAnsi="Amiri" w:eastAsia="Amiri" w:cs="Amiri"/>
          <w:color w:val="111111"/>
          <w:sz w:val="28"/>
          <w:sz w:val="28"/>
          <w:szCs w:val="28"/>
          <w:rtl w:val="true"/>
          <w:lang w:bidi="ar-SA"/>
        </w:rPr>
        <w:t>فیها و سارعوا إلیٰ ما کانوا علیه بِغَیْرِ الْحَقِّ مبطلین فیه و هو احتراز عن تخریب المسلمین دیار الکفرة فانّها افساد بحقّ یٰا أَیُّهَا النّٰاسُ إِنَّمٰا بَغْیُکُمْ عَلیٰ أَنْفُسِکُمْ فانّ وباله علیکم او انّه علیٰ أمثالکم و ابناءِ جنسکم مَتٰاعَ الْحَیٰاةِ الدُّنْیٰا منفعة الحیوٰة الدنیا لا تبقیٰ و یبقیٰ عقابها و هو خبر بَغْیُکُمْ أو خبر محذوف و قرئ بالنّصب أی یتمتعون متاع الحیوٰة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3126</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یرجعن علیٰ صاحبهن النکث و البغی و المکر ثمّ تلا هذه الآیة ثُمَّ إِلَیْنٰا مَرْجِعُکُمْ فَنُنَبِّئُکُمْ بِمٰا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الْحَیٰاةِ الدُّنْیٰا</w:t>
      </w:r>
    </w:p>
    <w:p>
      <w:pPr>
        <w:pStyle w:val="BookText"/>
        <w:rPr/>
      </w:pPr>
      <w:r>
        <w:rPr>
          <w:rFonts w:ascii="Amiri" w:hAnsi="Amiri" w:eastAsia="Amiri" w:cs="Amiri"/>
          <w:color w:val="111111"/>
          <w:sz w:val="28"/>
          <w:sz w:val="28"/>
          <w:szCs w:val="28"/>
          <w:rtl w:val="true"/>
          <w:lang w:bidi="ar-SA"/>
        </w:rPr>
        <w:t xml:space="preserve">حالها العجیبة فی سرعة تفضّیها و ذهاب نعیمها بعد إقبالها و اغترار النّاس بهٰا کَمٰاءٍ أَنْزَلْنٰاهُ مِنَ السَّمٰاءِ فَاخْتَلَطَ بِهِ نَبٰاتُ الْأَرْضِ مِمّٰا یَأْکُلُ النّٰاسُ وَ الْأَنْعٰامُ من الزروع و البقول و الحشیش حَتّٰی إِذٰا أَخَذَتِ الْأَرْضُ زُخْرُفَهٰا زینتها وَ ازَّیَّنَتْ و تزیّنت بأصناف النبات و أشکالها و ألوانها المختلفة کعروس أخذت من ألوان الثیاب و الزّین فتزیّنت بها وَ ظَنَّ أَهْلُهٰا أَنَّهُمْ قٰادِرُونَ عَلَیْهٰا متمکّنون من حصدها و رفع غلّتها أَتٰاهٰا أَمْرُنٰا ضربها عاهة و آفة بعد أَمْنهم و ایقانهم أن قد سلم لَیْلاً أَوْ نَهٰاراً فَجَعَلْنٰاهٰا فجعلنا زرعها حَصِیداً شبیهاً بما یحصد من الزرع من أصله کَأَنْ لَمْ تَغْنَ بِالْأَمْسِ کأن لم یوجد زرعها فیما قبله و الأمس مثل فی الوقت القریب و الممثّل به فی الآیة مضمون الحکایة و هو زوال خضرة النبات فجأة و ذهابه حطاماً </w:t>
      </w:r>
      <w:r>
        <w:rPr>
          <w:rStyle w:val="FootnoteAnchor"/>
          <w:rtl w:val="true"/>
        </w:rPr>
        <w:footnoteReference w:id="471"/>
      </w:r>
      <w:r>
        <w:rPr>
          <w:rFonts w:ascii="Amiri" w:hAnsi="Amiri" w:eastAsia="Amiri" w:cs="Amiri"/>
          <w:color w:val="111111"/>
          <w:sz w:val="28"/>
          <w:sz w:val="28"/>
          <w:szCs w:val="28"/>
          <w:rtl w:val="true"/>
          <w:lang w:bidi="ar-SA"/>
        </w:rPr>
        <w:t>بعد ما کان غضّاً و التفّ و زیّن الأرض حتّی طمع فیه أهله و ظنّوا أنّه قد سلم من الآفات لا الماءِ و ان ولیه حرف التشبیه لأنّه من التشبیه المرکب کَذٰلِکَ نُفَصِّلُ الْآیٰاتِ لِقَوْمٍ یَتَفَکَّرُونَ فإنهم المنتفعون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یَدْعُوا إِلیٰ دٰارِ السَّلاٰمِ</w:t>
      </w:r>
    </w:p>
    <w:p>
      <w:pPr>
        <w:pStyle w:val="BookText"/>
        <w:rPr/>
      </w:pPr>
      <w:r>
        <w:rPr>
          <w:rFonts w:ascii="Amiri" w:hAnsi="Amiri" w:eastAsia="Amiri" w:cs="Amiri"/>
          <w:color w:val="111111"/>
          <w:sz w:val="28"/>
          <w:sz w:val="28"/>
          <w:szCs w:val="28"/>
          <w:rtl w:val="true"/>
          <w:lang w:bidi="ar-SA"/>
        </w:rPr>
        <w:t>أی دار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3127</w:t>
      </w:r>
    </w:p>
    <w:p>
      <w:pPr>
        <w:pStyle w:val="BookText"/>
        <w:rPr/>
      </w:pPr>
      <w:r>
        <w:rPr>
          <w:rFonts w:ascii="Amiri" w:hAnsi="Amiri" w:eastAsia="Amiri" w:cs="Amiri"/>
          <w:color w:val="111111"/>
          <w:sz w:val="28"/>
          <w:sz w:val="28"/>
          <w:szCs w:val="28"/>
          <w:rtl w:val="true"/>
          <w:lang w:bidi="ar-SA"/>
        </w:rPr>
        <w:t>فی المعانی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إنّ اَلسَّلاٰمِ هو اللّٰه عزّ و جلّ و داره التی خلقها لعباده و أولیائه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یَهْدِی مَنْ یَشٰاءُ</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بالتوفیق إِلیٰ صِرٰاطٍ مُسْتَقِیمٍ</w:t>
      </w:r>
    </w:p>
    <w:p>
      <w:pPr>
        <w:pStyle w:val="BookText"/>
        <w:rPr/>
      </w:pPr>
      <w:r>
        <w:rPr>
          <w:rFonts w:ascii="IRNazanin" w:hAnsi="IRNazanin" w:eastAsia="IRNazanin"/>
          <w:color w:val="111111"/>
          <w:sz w:val="28"/>
          <w:sz w:val="28"/>
          <w:szCs w:val="28"/>
          <w:rtl w:val="true"/>
          <w:lang w:bidi="fa-IR"/>
        </w:rPr>
        <w:t>الذی هو طریقها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w:t>
      </w:r>
    </w:p>
    <w:p>
      <w:pPr>
        <w:pStyle w:val="BookText"/>
        <w:rPr/>
      </w:pPr>
      <w:r>
        <w:rPr>
          <w:rFonts w:ascii="Amiri" w:hAnsi="Amiri" w:eastAsia="Amiri" w:cs="Amiri"/>
          <w:color w:val="111111"/>
          <w:sz w:val="28"/>
          <w:sz w:val="28"/>
          <w:szCs w:val="28"/>
          <w:rtl w:val="true"/>
          <w:lang w:bidi="ar-SA"/>
        </w:rPr>
        <w:t>المثوبة الحسنیٰ وَ زِیٰادَةٌ و ما یزید علی المثوبة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هی النظر إلیٰ رحمة اللّٰه</w:t>
      </w:r>
    </w:p>
    <w:p>
      <w:pPr>
        <w:pStyle w:val="BookText"/>
        <w:rPr/>
      </w:pPr>
      <w:r>
        <w:rPr>
          <w:rFonts w:eastAsia="Times New Roman" w:cs="Times New Roman" w:ascii="Times New Roman" w:hAnsi="Times New Roman"/>
          <w:color w:val="111111"/>
          <w:sz w:val="28"/>
          <w:szCs w:val="28"/>
          <w:lang w:val="en-US" w:bidi="en-US"/>
        </w:rPr>
        <w:t>3128</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اَلْحُسْنیٰ فالجنّة و أمّا الزیادة فالدنیا ما أعطاهم اللّٰه فی الدنیا لم یحاسبهم به فی الآخرة و یجمع لهم ثواب الدنیا و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3129</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غرفة من لؤلؤة واحدة لها أربعة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یَرْهَقُ وُجُوهَهُمْ</w:t>
      </w:r>
    </w:p>
    <w:p>
      <w:pPr>
        <w:pStyle w:val="BookText"/>
        <w:rPr/>
      </w:pPr>
      <w:r>
        <w:rPr>
          <w:rFonts w:ascii="Amiri" w:hAnsi="Amiri" w:eastAsia="Amiri" w:cs="Amiri"/>
          <w:color w:val="111111"/>
          <w:sz w:val="28"/>
          <w:sz w:val="28"/>
          <w:szCs w:val="28"/>
          <w:rtl w:val="true"/>
          <w:lang w:bidi="ar-SA"/>
        </w:rPr>
        <w:t>و لا یغشاها قَتَرٌ غبرة فیها سواد وَ لاٰ ذِلَّةٌ أثر هوان أُولٰئِکَ أَصْحٰابُ الْجَنَّةِ هُمْ فِیهٰا خٰالِدُونَ دائمون لا زوال فیها و لا انقراض لنعیمها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کَسَبُوا السَّیِّئٰاتِ جَزٰاءُ سَیِّئَةٍ بِمِثْلِهٰا</w:t>
      </w:r>
    </w:p>
    <w:p>
      <w:pPr>
        <w:pStyle w:val="BookText"/>
        <w:rPr/>
      </w:pPr>
      <w:r>
        <w:rPr>
          <w:rFonts w:ascii="Amiri" w:hAnsi="Amiri" w:eastAsia="Amiri" w:cs="Amiri"/>
          <w:color w:val="111111"/>
          <w:sz w:val="28"/>
          <w:sz w:val="28"/>
          <w:szCs w:val="28"/>
          <w:rtl w:val="true"/>
          <w:lang w:bidi="ar-SA"/>
        </w:rPr>
        <w:t xml:space="preserve">أی تجازیٰ سیئة بسیئة مثلها لا یزاد علیها و فیه دلالة علیٰ أنّ المراد بالزیادة الفضل وَ تَرْهَقُهُمْ ذِلَّةٌ مٰا لَهُمْ مِنَ اللّٰهِ مِنْ عٰاصِمٍ لا یعصمهم أحد من سخط اللّٰه و عذابه أو ما لهم من عند اللّٰه من یعصمهم کما یکون للمؤمنین کَأَنَّمٰا أُغْشِیَتْ وُجُوهُهُمْ قِطَعاً مِنَ اللَّیْلِ مُظْلِماً لفرط سوادها و ظلمتها و قرئ قطعاً بسکون الطاءِ أُولٰئِکَ أَصْحٰابُ النّٰارِ هُمْ فِیهٰا خٰالِدُونَ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البدع و الشبهات و الشهوات یسوّد اللّٰه وجوههم ثمّ یلقونه قال و یلبسهم الذلة و الصّغار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3131</w:t>
      </w:r>
    </w:p>
    <w:p>
      <w:p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تری البیت إذا کان اللیل کان أشدّ سواداً فکذٰلک هم یزدادون سواداً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نَحْشُرُهُمْ جَمِیعاً</w:t>
      </w:r>
    </w:p>
    <w:p>
      <w:pPr>
        <w:pStyle w:val="BookText"/>
        <w:rPr/>
      </w:pPr>
      <w:r>
        <w:rPr>
          <w:rFonts w:ascii="Amiri" w:hAnsi="Amiri" w:eastAsia="Amiri" w:cs="Amiri"/>
          <w:color w:val="111111"/>
          <w:sz w:val="28"/>
          <w:sz w:val="28"/>
          <w:szCs w:val="28"/>
          <w:rtl w:val="true"/>
          <w:lang w:bidi="ar-SA"/>
        </w:rPr>
        <w:t>یعنی الفریقین ثُمَّ نَقُولُ لِلَّذِینَ أَشْرَکُوا مَکٰانَکُمْ الزمُوا مکانکم لا تبرحوا حتّیٰ تنظروا ما یفعل بکم أَنْتُمْ وَ شُرَکٰاؤُکُمْ فَزَیَّلْنٰا بَیْنَهُمْ ففرّقنا بینهم و قطعنَا الوصل التی کانت بینهم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القمّیّ یبعث اللّٰه ناراً تزیل بین </w:t>
      </w:r>
      <w:r>
        <w:rPr>
          <w:rStyle w:val="FootnoteAnchor"/>
          <w:rtl w:val="true"/>
        </w:rPr>
        <w:footnoteReference w:id="472"/>
      </w:r>
      <w:r>
        <w:rPr>
          <w:rFonts w:ascii="Amiri" w:hAnsi="Amiri" w:eastAsia="Amiri" w:cs="Amiri"/>
          <w:color w:val="111111"/>
          <w:sz w:val="28"/>
          <w:sz w:val="28"/>
          <w:szCs w:val="28"/>
          <w:rtl w:val="true"/>
          <w:lang w:bidi="ar-SA"/>
        </w:rPr>
        <w:t>الکفّار و المؤمنین وَ قٰالَ شُرَکٰاؤُهُمْ مٰا کُنْتُمْ إِیّٰانٰا تَعْبُدُونَ</w:t>
      </w:r>
    </w:p>
    <w:p>
      <w:pPr>
        <w:pStyle w:val="BookText"/>
        <w:rPr/>
      </w:pPr>
      <w:r>
        <w:rPr>
          <w:rFonts w:ascii="IRNazanin" w:hAnsi="IRNazanin" w:eastAsia="IRNazanin"/>
          <w:color w:val="111111"/>
          <w:sz w:val="28"/>
          <w:sz w:val="28"/>
          <w:szCs w:val="28"/>
          <w:rtl w:val="true"/>
          <w:lang w:bidi="fa-IR"/>
        </w:rPr>
        <w:t>لأنّهم إنّما عبدوا فی الحقیقة أهوائهم التی حملتهم علی الإشراک لا ما أشرکوا به أو الشیاطین حیث أمروهم أن یتّخذوا اللّٰه أنداداً فأطاعوهم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فَکَفیٰ بِاللّٰهِ شَهِیداً بَیْنَنٰا وَ بَیْنَکُمْ</w:t>
      </w:r>
    </w:p>
    <w:p>
      <w:pPr>
        <w:pStyle w:val="BookText"/>
        <w:rPr/>
      </w:pPr>
      <w:r>
        <w:rPr>
          <w:rFonts w:ascii="Amiri" w:hAnsi="Amiri" w:eastAsia="Amiri" w:cs="Amiri"/>
          <w:color w:val="111111"/>
          <w:sz w:val="28"/>
          <w:sz w:val="28"/>
          <w:szCs w:val="28"/>
          <w:rtl w:val="true"/>
          <w:lang w:bidi="ar-SA"/>
        </w:rPr>
        <w:t xml:space="preserve">فانّه العالم بکنه الأمر إِنْ کُنّٰا انه کنّا عَنْ عِبٰادَتِکُمْ لَغٰافِلِینَ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w:t>
      </w:r>
    </w:p>
    <w:p>
      <w:pPr>
        <w:pStyle w:val="BookText"/>
        <w:rPr/>
      </w:pPr>
      <w:r>
        <w:rPr>
          <w:rFonts w:ascii="Amiri" w:hAnsi="Amiri" w:eastAsia="Amiri" w:cs="Amiri"/>
          <w:color w:val="111111"/>
          <w:sz w:val="28"/>
          <w:sz w:val="28"/>
          <w:szCs w:val="28"/>
          <w:rtl w:val="true"/>
          <w:lang w:bidi="ar-SA"/>
        </w:rPr>
        <w:t>فی ذلک المقام تَبْلُوا کُلُّ نَفْسٍ مٰا أَسْلَفَتْ تختبر ما قدمت من عمل فتعاین نفعه و ضرّه و قرء  تتلوا أی تقرأ من التلاوة أو تتبع من التّلو وَ رُدُّوا إِلَی اللّٰهِ مَوْلاٰهُمُ الْحَقِّ ربّهم الصادق ربوبیّته المتولیّ لأمرهم علی الحقیقة لا ما اتخذوه مولیٰ وَ ضَلَّ عَنْهُمْ وضاع عنهم مٰا کٰانُوا یَفْتَرُونَ یدعون أنّهم شرکاء اللّٰه و أنّهم تشفع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یَرْزُقُکُمْ مِنَ السَّمٰاءِ وَ الْأَرْضِ</w:t>
      </w:r>
    </w:p>
    <w:p>
      <w:pPr>
        <w:pStyle w:val="BookText"/>
        <w:rPr/>
      </w:pPr>
      <w:r>
        <w:rPr>
          <w:rFonts w:ascii="Amiri" w:hAnsi="Amiri" w:eastAsia="Amiri" w:cs="Amiri"/>
          <w:color w:val="111111"/>
          <w:sz w:val="28"/>
          <w:sz w:val="28"/>
          <w:szCs w:val="28"/>
          <w:rtl w:val="true"/>
          <w:lang w:bidi="ar-SA"/>
        </w:rPr>
        <w:t>جمیعاً بأسباب سماویّة و أرضیة أَمَّنْ یَمْلِکُ السَّمْعَ وَ الْأَبْصٰارَ من یستطیع خلقهما و تسویتهما و حفظهما من الآفات مع کثرتها و سرعة انفعالهما من أدنیٰ شیء وَ مَنْ یُخْرِجُ الْحَیَّ مِنَ الْمَیِّتِ وَ یُخْرِجُ الْمَیِّتَ مِنَ الْحَیِّ من یحیی و یمیت وَ مَنْ یُدَبِّرُ الْأَمْرَ و من یلی تدبیر أمر العالم فَسَیَقُولُونَ اللّٰهُ إذ لا یقدرون علی المکابرة و العناد فی ذٰلک لفرط وضوحه فَقُلْ أَ فَلاٰ تَتَّقُونَ عقابه فی عبادة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فَذٰلِکُمُ اللّٰهُ رَبُّکُمُ الْحَقُّ</w:t>
      </w:r>
    </w:p>
    <w:p>
      <w:pPr>
        <w:pStyle w:val="BookText"/>
        <w:rPr/>
      </w:pPr>
      <w:r>
        <w:rPr>
          <w:rFonts w:ascii="Amiri" w:hAnsi="Amiri" w:eastAsia="Amiri" w:cs="Amiri"/>
          <w:color w:val="111111"/>
          <w:sz w:val="28"/>
          <w:sz w:val="28"/>
          <w:szCs w:val="28"/>
          <w:rtl w:val="true"/>
          <w:lang w:bidi="ar-SA"/>
        </w:rPr>
        <w:t>أی المتولیّ لهذه الأمور المستحقّ للعبادة هو ربّکم الثابت ربوبیّته لأنّه الذی أنشأکم و أحیاکم و رزقکم و دبّر أمورکم فَمٰا ذٰا بَعْدَ الْحَقِّ إِلاَّ الضَّلاٰلُ یعنی لا واسطة بینهما فمن تخطّی الحقّ وقع فی الضلال فَأَنّٰی تُصْرَفُونَ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حَقَّتْ کَلِمَةُ رَبِّکَ</w:t>
      </w:r>
    </w:p>
    <w:p>
      <w:pPr>
        <w:pStyle w:val="BookText"/>
        <w:rPr/>
      </w:pPr>
      <w:r>
        <w:rPr>
          <w:rFonts w:ascii="Amiri" w:hAnsi="Amiri" w:eastAsia="Amiri" w:cs="Amiri"/>
          <w:color w:val="111111"/>
          <w:sz w:val="28"/>
          <w:sz w:val="28"/>
          <w:szCs w:val="28"/>
          <w:rtl w:val="true"/>
          <w:lang w:bidi="ar-SA"/>
        </w:rPr>
        <w:t xml:space="preserve">وَ حُکْمِه عَلَی الَّذِینَ فَسَقُوا تمردوا فی کفرهم و خرجُوا عن الرّشد أَنَّهُمْ لاٰ یُؤْمِنُونَ بدل من الکلمة أی حقّ علیهم انتفاء الإیمان أو أرید بالکلمة العدة بالعذاب و هذا تعلیل له و قرئ کلمات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مِنْ شُرَکٰائِکُمْ مَنْ یَبْدَؤُا الْخَلْقَ ثُمَّ یُعِیدُهُ قُلِ اللّٰهُ یَبْدَؤُا الْخَلْقَ ثُمَّ یُعِیدُهُ فَأَنّٰی تُؤْفَکُونَ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الإعادة کالإبداء فی الإلزام بها لظهور برهانها و ان لم</w:t>
      </w:r>
    </w:p>
    <w:p>
      <w:pPr>
        <w:pStyle w:val="BookText"/>
        <w:rPr/>
      </w:pPr>
      <w:r>
        <w:rPr>
          <w:rFonts w:ascii="IRNazanin" w:hAnsi="IRNazanin" w:eastAsia="IRNazanin"/>
          <w:color w:val="111111"/>
          <w:sz w:val="28"/>
          <w:sz w:val="28"/>
          <w:szCs w:val="28"/>
          <w:rtl w:val="true"/>
          <w:lang w:bidi="fa-IR"/>
        </w:rPr>
        <w:t>یساعدوا علیها و لذٰلک أمر الرّسول بأن ینوب علیهم فی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شُرَکٰائِکُمْ مَنْ یَهْدِی إِلَی الْحَقِّ</w:t>
      </w:r>
    </w:p>
    <w:p>
      <w:pPr>
        <w:pStyle w:val="BookText"/>
        <w:rPr/>
      </w:pPr>
      <w:r>
        <w:rPr>
          <w:rFonts w:ascii="Amiri" w:hAnsi="Amiri" w:eastAsia="Amiri" w:cs="Amiri"/>
          <w:color w:val="111111"/>
          <w:sz w:val="28"/>
          <w:sz w:val="28"/>
          <w:szCs w:val="28"/>
          <w:rtl w:val="true"/>
          <w:lang w:bidi="ar-SA"/>
        </w:rPr>
        <w:t>بنصب الحجج و إرسال الرّسل و التوفیق للنظر و التدبر قُلِ اللّٰهُ یَهْدِی لِلْحَقِّ أَ فَمَنْ یَهْدِی إِلَی الْحَقِّ أَحَقُّ أَنْ یُتَّبَعَ أَمَّنْ لاٰ یَهِدِّی لا یهتدی و قرئ بفتح الهاءِ و تشدید الدّالّ و بالکسر و التشدید إِلاّٰ أَنْ یُهْدیٰ یهدیه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3132</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یَهْدِی إِلَی الْحَقِّ فهو محمّد و آل محمّد علیهم السلام من بعده و أمّا أَمَّنْ لاٰ یَهِدِّی فهو من خالف من قریش و غیرهم أهل بیته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لَکُمْ کَیْفَ تَحْکُمُونَ</w:t>
      </w:r>
    </w:p>
    <w:p>
      <w:pPr>
        <w:pStyle w:val="BookText"/>
        <w:rPr/>
      </w:pP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یَتَّبِعُ أَکْثَرُهُمْ</w:t>
      </w:r>
    </w:p>
    <w:p>
      <w:pPr>
        <w:pStyle w:val="BookText"/>
        <w:rPr/>
      </w:pPr>
      <w:r>
        <w:rPr>
          <w:rFonts w:ascii="Amiri" w:hAnsi="Amiri" w:eastAsia="Amiri" w:cs="Amiri"/>
          <w:color w:val="111111"/>
          <w:sz w:val="28"/>
          <w:sz w:val="28"/>
          <w:szCs w:val="28"/>
          <w:rtl w:val="true"/>
          <w:lang w:bidi="ar-SA"/>
        </w:rPr>
        <w:t>فیما یعتقدون إِلاّٰ ظَنًّا مستنداً إلی خیالات فاسدة إِنَّ الظَّنَّ لاٰ یُغْنِی مِنَ الْحَقِّ من الإعتقاد الحقّ شَیْئاً إِنَّ اللّٰهَ عَلِیمٌ بِمٰا یَفْعَلُونَ وعید علیٰ اتباعهم الظنّ و اعراضهم عن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w:t>
      </w:r>
    </w:p>
    <w:p>
      <w:pPr>
        <w:pStyle w:val="BookText"/>
        <w:rPr/>
      </w:pPr>
      <w:r>
        <w:rPr>
          <w:rFonts w:ascii="Amiri" w:hAnsi="Amiri" w:eastAsia="Amiri" w:cs="Amiri"/>
          <w:color w:val="111111"/>
          <w:sz w:val="28"/>
          <w:sz w:val="28"/>
          <w:szCs w:val="28"/>
          <w:rtl w:val="true"/>
          <w:lang w:bidi="ar-SA"/>
        </w:rPr>
        <w:t xml:space="preserve">و ما صح و ما استقامَ هٰذَا الْقُرْآنُ أَنْ یُفْتَریٰ مِنْ دُونِ اللّٰهِ أن یکون افتراء مِنَ الخلق وَ لٰکِنْ تَصْدِیقَ الَّذِی بَیْنَ یَدَیْهِ من الکتب المنزلة لأنّه یعجز دونها و هو عیار علیها شاهد لصحّتها وَ تَفْصِیلَ الْکِتٰابِ و تبیین ما شرع و فرض من الأحکام من قوله کِتٰابَ اللّٰهِ عَلَیْکُمْ لاٰ رَیْبَ فِیهِ مِنْ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یَقُولُونَ</w:t>
      </w:r>
    </w:p>
    <w:p>
      <w:pPr>
        <w:pStyle w:val="BookText"/>
        <w:rPr/>
      </w:pPr>
      <w:r>
        <w:rPr>
          <w:rFonts w:ascii="Amiri" w:hAnsi="Amiri" w:eastAsia="Amiri" w:cs="Amiri"/>
          <w:color w:val="111111"/>
          <w:sz w:val="28"/>
          <w:sz w:val="28"/>
          <w:szCs w:val="28"/>
          <w:rtl w:val="true"/>
          <w:lang w:bidi="ar-SA"/>
        </w:rPr>
        <w:t>بل أ یقولون اِفْتَرٰاهُ اختلقه قُلْ إن افتریته کما زعمتم فَأْتُوا بِسُورَةٍ مِثْلِهِ فی البلاغة و حسن النظم علیٰ وجه الافتراء فانّکم مثلی فی العربیّة و الفصاحة وَ ادْعُوا مَنِ اسْتَطَعْتُمْ أن تدعوه للاستعانة به علی الإتیان بمثله مِنْ دُونِ اللّٰهِ سوی اللّٰه فانّه وحده قادر علیٰ ذٰلک لا غیر إِنْ کُنْتُمْ صٰادِقِینَ انّه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کَذَّبُوا بِمٰا لَمْ یُحِیطُوا بِعِلْمِهِ وَ لَمّٰا یَأْتِهِمْ تَأْوِیلُهُ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کذّبوا بالقرآن قبل أن یعلموا کنه أمره و یقفوا علی تأویله و معانیه لنفورهم عمّا یخالف ما ألفُوه من دین آبائهم و لو لم یأتهم بعد تأویل ما فیه من الإخبار بالغیوب أی عاقبته حین یتبیّن لهم أهو کذب أم صدق یعنی أنّه کتاب معجز من جهتین اعجاز نظمه و ما فیه من الإخبار</w:t>
      </w:r>
    </w:p>
    <w:p>
      <w:pPr>
        <w:pStyle w:val="BookText"/>
        <w:rPr/>
      </w:pPr>
      <w:r>
        <w:rPr>
          <w:rFonts w:ascii="IRNazanin" w:hAnsi="IRNazanin" w:eastAsia="IRNazanin"/>
          <w:color w:val="111111"/>
          <w:sz w:val="28"/>
          <w:sz w:val="28"/>
          <w:szCs w:val="28"/>
          <w:rtl w:val="true"/>
          <w:lang w:bidi="fa-IR"/>
        </w:rPr>
        <w:t>بالغائبات فسارعوا إلی التکذیب قبل أن ینظروا فی بلوغه حدّ الإعجاز و قبل أن یختبروا أخباره بالمغیّبات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3133</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الأمور العظام من الرّجعة و غیرها فقال إنّ هذا الذی تسألونی عنه لم یأت أو انه قال اللّٰه بَلْ کَذَّبُوا بِمٰا لَمْ یُحِیطُوا بِعِلْمِهِ وَ لَمّٰا یَأْتِهِمْ تَأْوِیلُهُ و مثله عن الصادق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نزلت فی الرّجعة کذّبوا بها أی انّها لا تکون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3134</w:t>
      </w:r>
    </w:p>
    <w:p>
      <w:pPr>
        <w:pStyle w:val="BookText"/>
        <w:rPr/>
      </w:pPr>
      <w:r>
        <w:rPr>
          <w:rFonts w:ascii="Amiri" w:hAnsi="Amiri" w:eastAsia="Amiri" w:cs="Amiri"/>
          <w:color w:val="111111"/>
          <w:sz w:val="28"/>
          <w:sz w:val="28"/>
          <w:szCs w:val="28"/>
          <w:rtl w:val="true"/>
          <w:lang w:bidi="ar-SA"/>
        </w:rPr>
        <w:t>فی الکافی و المجمع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خصّ هذه الآیة بآیتین من کتابه ألاّ یقولوا ما لا یعلمون و ان لا یردوا ما لا یعلمون ثمّ قرأ أَ لَمْ یُؤْخَذْ عَلَیْهِمْ مِیثٰاقُ الْکِتٰابِ أَنْ لاٰ یَقُولُوا عَلَی اللّٰهِ إِلاَّ الْحَقَّ و قوله بَلْ کَذَّبُوا بِمٰا لَمْ یُحِیطُوا بِعِلْمِهِ وَ لَمّٰا یَأْتِهِمْ تَأْوِیلُهُ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کَذَّبَ الَّذِینَ مِنْ قَبْلِهِمْ</w:t>
      </w:r>
    </w:p>
    <w:p>
      <w:pPr>
        <w:pStyle w:val="BookText"/>
        <w:rPr/>
      </w:pPr>
      <w:r>
        <w:rPr>
          <w:rFonts w:ascii="Amiri" w:hAnsi="Amiri" w:eastAsia="Amiri" w:cs="Amiri"/>
          <w:color w:val="111111"/>
          <w:sz w:val="28"/>
          <w:sz w:val="28"/>
          <w:szCs w:val="28"/>
          <w:rtl w:val="true"/>
          <w:lang w:bidi="ar-SA"/>
        </w:rPr>
        <w:t>أنبیاءهم فَانْظُرْ کَیْفَ کٰانَ عٰاقِبَةُ الظّٰالِمِینَ وعید لهم بما عوقب به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یُؤْمِنُ بِهِ</w:t>
      </w:r>
    </w:p>
    <w:p>
      <w:pPr>
        <w:pStyle w:val="BookText"/>
        <w:rPr/>
      </w:pPr>
      <w:r>
        <w:rPr>
          <w:rFonts w:ascii="Amiri" w:hAnsi="Amiri" w:eastAsia="Amiri" w:cs="Amiri"/>
          <w:color w:val="111111"/>
          <w:sz w:val="28"/>
          <w:sz w:val="28"/>
          <w:szCs w:val="28"/>
          <w:rtl w:val="true"/>
          <w:lang w:bidi="ar-SA"/>
        </w:rPr>
        <w:t>فی نفسه و یعلم أنّه حقّ و لٰکنه یعاند أو و منهم من یؤمن به فی المستقبل وَ مِنْهُمْ مَنْ لاٰ یُؤْمِنُ بِهِ فی نفسه لفرط غباوته و قلّة تدبّره أو فیما یستقبل و یصرّ علی الکفر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3135</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أعداء محمّد و آل محمّد علیهم السلام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أَعْلَمُ بِالْمُفْسِدِینَ</w:t>
      </w:r>
    </w:p>
    <w:p>
      <w:pPr>
        <w:pStyle w:val="BookText"/>
        <w:rPr/>
      </w:pPr>
      <w:r>
        <w:rPr>
          <w:rFonts w:ascii="IRNazanin" w:hAnsi="IRNazanin" w:eastAsia="IRNazanin"/>
          <w:color w:val="111111"/>
          <w:sz w:val="28"/>
          <w:sz w:val="28"/>
          <w:szCs w:val="28"/>
          <w:rtl w:val="true"/>
          <w:lang w:bidi="fa-IR"/>
        </w:rPr>
        <w:t>بالمعاندین أو المصرّین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کَذَّبُوکَ</w:t>
      </w:r>
    </w:p>
    <w:p>
      <w:pPr>
        <w:pStyle w:val="BookText"/>
        <w:rPr/>
      </w:pPr>
      <w:r>
        <w:rPr>
          <w:rFonts w:ascii="Amiri" w:hAnsi="Amiri" w:eastAsia="Amiri" w:cs="Amiri"/>
          <w:color w:val="111111"/>
          <w:sz w:val="28"/>
          <w:sz w:val="28"/>
          <w:szCs w:val="28"/>
          <w:rtl w:val="true"/>
          <w:lang w:bidi="ar-SA"/>
        </w:rPr>
        <w:t>و ان یئست من اجابتهم و اصرّوا علیٰ تکذیبک فَقُلْ لِی عَمَلِی وَ لَکُمْ عَمَلُکُمْ أَنْتُمْ بَرِیئُونَ مِمّٰا أَعْمَلُ وَ أَنَا بَرِیءٌ مِمّٰا تَعْمَلُونَ لا تؤاخذون بعملی و لا اؤاخذ بعملکم یعنی تبّرأ منهم و خلّهم فقد أعذرت إلیهم قیل هی منسوخة بآیة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یَسْتَمِعُونَ إِلَیْکَ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قرأت القرآن و علّمت الشرایع و لکن لا یقبلون کالأصمِّ الذی لا یسمع أَ فَأَنْتَ تُسْمِعُ الصُّمَّ تقدر علیٰ أسماعهم وَ لَوْ کٰانُوا لاٰ</w:t>
      </w:r>
    </w:p>
    <w:p>
      <w:pPr>
        <w:pStyle w:val="BookText"/>
        <w:rPr/>
      </w:pPr>
      <w:r>
        <w:rPr>
          <w:rFonts w:ascii="Amiri" w:hAnsi="Amiri" w:eastAsia="Amiri" w:cs="Amiri"/>
          <w:color w:val="111111"/>
          <w:sz w:val="28"/>
          <w:sz w:val="28"/>
          <w:szCs w:val="28"/>
          <w:rtl w:val="true"/>
          <w:lang w:bidi="ar-SA"/>
        </w:rPr>
        <w:t>یَعْقِلُونَ</w:t>
      </w:r>
    </w:p>
    <w:p>
      <w:pPr>
        <w:pStyle w:val="BookText"/>
        <w:rPr/>
      </w:pPr>
      <w:r>
        <w:rPr>
          <w:rFonts w:ascii="Amiri" w:hAnsi="Amiri" w:eastAsia="Amiri" w:cs="Amiri"/>
          <w:color w:val="111111"/>
          <w:sz w:val="28"/>
          <w:sz w:val="28"/>
          <w:szCs w:val="28"/>
          <w:rtl w:val="true"/>
          <w:lang w:bidi="ar-SA"/>
        </w:rPr>
        <w:t>و لو انضمّ إلیٰ صمَمِهم عدم تعقّلهم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تنبیه علیٰ أنّ حقیقة استماع الکلام فهم المعنی المقصود منه و لهذا لا یوصف به البهائم و هو لا یأتی إلاّ باستعمال العقل السّلیم فی تدبّره و عقولهم لما کانت مؤفة بمعارضة الوهم و مشایعة الإِلفِ و التقلید تغدر افهامهم الحکم و المعانی الدقیقة فلم ینتفعوا بسرد الألفاظ علیهم غیر ما ینتفع به البهائم من کلام النّاعق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یَنْظُرُ إِلَیْکَ</w:t>
      </w:r>
    </w:p>
    <w:p>
      <w:pPr>
        <w:pStyle w:val="BookText"/>
        <w:rPr/>
      </w:pPr>
      <w:r>
        <w:rPr>
          <w:rFonts w:ascii="Amiri" w:hAnsi="Amiri" w:eastAsia="Amiri" w:cs="Amiri"/>
          <w:color w:val="111111"/>
          <w:sz w:val="28"/>
          <w:sz w:val="28"/>
          <w:szCs w:val="28"/>
          <w:rtl w:val="true"/>
          <w:lang w:bidi="ar-SA"/>
        </w:rPr>
        <w:t>و یعاینون دلالات نبوّتک و لکن لا یصدّقون أَ فَأَنْتَ تَهْدِی الْعُمْیَ تقدر علی هدایتهم وَ لَوْ کٰانُوا لاٰ یُبْصِرُونَ و ان انضمّ الی عدم البصر عدم البصیرة فانّ المقصود من الإبصار هو الإِعتبار و الإستبصار و العمدة فی ذٰلک البصیرة و لذٰلک یحدس الأعمیٰ المستبصر و یتفطّن ما لا یدرکه البصیر الأحمق و الآیة مؤکّدة للأمر بالتّبری و الإعراض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یَظْلِمُ النّٰاسَ شَیْئاً</w:t>
      </w:r>
    </w:p>
    <w:p>
      <w:pPr>
        <w:pStyle w:val="BookText"/>
        <w:rPr/>
      </w:pPr>
      <w:r>
        <w:rPr>
          <w:rFonts w:ascii="Amiri" w:hAnsi="Amiri" w:eastAsia="Amiri" w:cs="Amiri"/>
          <w:color w:val="111111"/>
          <w:sz w:val="28"/>
          <w:sz w:val="28"/>
          <w:szCs w:val="28"/>
          <w:rtl w:val="true"/>
          <w:lang w:bidi="ar-SA"/>
        </w:rPr>
        <w:t>لا ینقصم شیئاً ممّا یتصل بمصالحهم من الحواسّ و العقول وَ لٰکِنَّ النّٰاسَ أَنْفُسَهُمْ یَظْلِمُونَ بافسادها و تفویت منافعها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3136</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الحلیم العلیم إنّما غَضَبُه علیٰ من لم یقبل منه رضاه و إنّما یمنع من لم یقبل منه عطاءه و انّما یضلّ من لم یقبل منه هداه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w:t>
      </w:r>
    </w:p>
    <w:p>
      <w:pPr>
        <w:pStyle w:val="BookText"/>
        <w:rPr/>
      </w:pPr>
      <w:r>
        <w:rPr>
          <w:rFonts w:ascii="Amiri" w:hAnsi="Amiri" w:eastAsia="Amiri" w:cs="Amiri"/>
          <w:color w:val="111111"/>
          <w:sz w:val="28"/>
          <w:sz w:val="28"/>
          <w:szCs w:val="28"/>
          <w:rtl w:val="true"/>
          <w:lang w:bidi="ar-SA"/>
        </w:rPr>
        <w:t xml:space="preserve">و قرئ بالیاءِ کَأَنْ لَمْ یَلْبَثُوا إِلاّٰ سٰاعَةً مِنَ النَّهٰارِ یستقصرون مدّة لبثهم فی الدنیا أو القبول لهول ما یرون یَتَعٰارَفُونَ بَیْنَهُمْ یعرف بعضهم بعضاً کأنّهم لم یتفارقوا إلاّ قلیلاً قیل إنّ ذٰلک عند خروجهم من القبور ثمّ ینقطِع التعارف لشدّة الأمر علیهِم قَدْ خَسِرَ الَّذِینَ کَذَّبُوا بِلِقٰاءِ اللّٰهِ وَ مٰا کٰانُوا مُهْتَدِینَ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نُرِیَنَّکَ بَعْضَ الَّذِی نَعِدُهُمْ</w:t>
      </w:r>
    </w:p>
    <w:p>
      <w:pPr>
        <w:pStyle w:val="BookText"/>
        <w:rPr/>
      </w:pPr>
      <w:r>
        <w:rPr>
          <w:rFonts w:ascii="IRNazanin" w:hAnsi="IRNazanin" w:eastAsia="IRNazanin"/>
          <w:color w:val="111111"/>
          <w:sz w:val="28"/>
          <w:sz w:val="28"/>
          <w:szCs w:val="28"/>
          <w:rtl w:val="true"/>
          <w:lang w:bidi="fa-IR"/>
        </w:rPr>
        <w:t>من العذاب فی حیوٰتِکَ کما أراه یوم بدر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من الرّجعة و قیام القائم علیه السلام أَوْ نَتَوَفَّیَنَّکَ قبل أن نریک فَإِلَیْنٰا مَرْجِعُهُمْ فنریکه فی الآخرة ثُمَّ اللّٰهُ شَهِیدٌ عَلیٰ مٰا یَفْعَلُونَ مجازٍ علیه ذکر الشّهادة و أراد</w:t>
      </w:r>
    </w:p>
    <w:p>
      <w:pPr>
        <w:pStyle w:val="BookText"/>
        <w:rPr/>
      </w:pPr>
      <w:r>
        <w:rPr>
          <w:rFonts w:ascii="IRNazanin" w:hAnsi="IRNazanin" w:eastAsia="IRNazanin"/>
          <w:color w:val="111111"/>
          <w:sz w:val="28"/>
          <w:sz w:val="28"/>
          <w:szCs w:val="28"/>
          <w:rtl w:val="true"/>
          <w:lang w:bidi="fa-IR"/>
        </w:rPr>
        <w:t>مقتضاها و لذٰلک رتّبها علی الرّجوع بثمّ أو المراد یشهد علیٰ أفعالهم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رَسُولٌ فَإِذٰا جٰاءَ رَسُولُهُمْ</w:t>
      </w:r>
    </w:p>
    <w:p>
      <w:pPr>
        <w:pStyle w:val="BookText"/>
        <w:rPr/>
      </w:pPr>
      <w:r>
        <w:rPr>
          <w:rFonts w:ascii="Amiri" w:hAnsi="Amiri" w:eastAsia="Amiri" w:cs="Amiri"/>
          <w:color w:val="111111"/>
          <w:sz w:val="28"/>
          <w:sz w:val="28"/>
          <w:szCs w:val="28"/>
          <w:rtl w:val="true"/>
          <w:lang w:bidi="ar-SA"/>
        </w:rPr>
        <w:t xml:space="preserve">بالبیّنات فکذّبوه أو یوم القیامة لیشهد علیهم قُضِیَ بَیْنَهُمْ بین الرّسُول و مکذّبیهِ بِالْقِسْطِ بالعدل فَأنجی الرسُول و عذَّبَ المکذّبین وَ هُمْ لاٰ یُظْلَمُونَ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3137</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تفسیرها فی الباطن أنّ لکلّ قرن من هذه الأمّة رسولاً من آل محمّد صلوات اللّٰه علیهم یخرج إلی القرآن الذی هو إلیهم رسول و هم الأولیاء و هم الرّسل و أمّا قوله فَإِذٰا جٰاءَ رَسُولُهُمْ قُضِیَ بَیْنَهُمْ بِالْقِسْطِ فانّ معناه أنّ رسل اللّٰه یقضون بِالْقِسْطِ وَ هُمْ لاٰ یُظْلَمُونَ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Amiri" w:hAnsi="Amiri" w:eastAsia="Amiri" w:cs="Amiri"/>
          <w:color w:val="111111"/>
          <w:sz w:val="28"/>
          <w:sz w:val="28"/>
          <w:szCs w:val="28"/>
          <w:rtl w:val="true"/>
          <w:lang w:bidi="ar-SA"/>
        </w:rPr>
        <w:t>استعجال لما وعدوا من العذاب أو استبعاد له إِنْ کُنْتُمْ صٰادِقِینَ شارکوا النّبیّ و المؤمنین فی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أَمْلِکُ لِنَفْسِی ضَرًّا وَ لاٰ نَفْعاً</w:t>
      </w:r>
    </w:p>
    <w:p>
      <w:pPr>
        <w:pStyle w:val="BookText"/>
        <w:rPr/>
      </w:pPr>
      <w:r>
        <w:rPr>
          <w:rFonts w:ascii="Amiri" w:hAnsi="Amiri" w:eastAsia="Amiri" w:cs="Amiri"/>
          <w:color w:val="111111"/>
          <w:sz w:val="28"/>
          <w:sz w:val="28"/>
          <w:szCs w:val="28"/>
          <w:rtl w:val="true"/>
          <w:lang w:bidi="ar-SA"/>
        </w:rPr>
        <w:t>فکیف أملک لکم الضّرّ إِلاّٰ مٰا شٰاءَ اللّٰهُ أن أملکه أو ما شاء وقوعه فیقع لِکُلِّ أُمَّةٍ أَجَلٌ لهلاکهم إِذٰا جٰاءَ أَجَلُهُمْ فَلاٰ یَسْتَأْخِرُونَ سٰاعَةً وَ لاٰ یَسْتَقْدِمُونَ إذا جاء ذٰلک الأجل أنجز وعدکم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3138</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سمِّی لملک الموت فی لیلة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w:t>
      </w:r>
    </w:p>
    <w:p>
      <w:pPr>
        <w:pStyle w:val="BookText"/>
        <w:rPr/>
      </w:pPr>
      <w:r>
        <w:rPr>
          <w:rFonts w:ascii="Amiri" w:hAnsi="Amiri" w:eastAsia="Amiri" w:cs="Amiri"/>
          <w:color w:val="111111"/>
          <w:sz w:val="28"/>
          <w:sz w:val="28"/>
          <w:szCs w:val="28"/>
          <w:rtl w:val="true"/>
          <w:lang w:bidi="ar-SA"/>
        </w:rPr>
        <w:t>أخبرونی إِنْ أَتٰاکُمْ عَذٰابُهُ الذی تستعجلونه بَیٰاتاً وقت بیات و اشتغال بالنّوم أَوْ نَهٰاراً حین کنتم مشتغلین بطلب معاشکم مٰا ذٰا یَسْتَعْجِلُ مِنْهُ الْمُجْرِمُونَ أیّ شیء من العذاب یستعجلونه و لیس شیء منه یوجب الاِستعجال وضع اَلْمُجْرِمُونَ موضع الضّمیر للدلالة علی أنّهم لجرمهم ینبغی أن یفزعوا لمجیء الوعید لا أن یستعجلوه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3139</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عذاب ینزل فی آخر الزّمان علیٰ فسقة أهل القبلة و هم یجحدون نزول العذاب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3140</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ثُمَّ إِذٰا مٰا وَقَعَ آمَنْتُمْ بِهِ</w:t>
      </w:r>
    </w:p>
    <w:p>
      <w:pPr>
        <w:pStyle w:val="BookText"/>
        <w:rPr/>
      </w:pPr>
      <w:r>
        <w:rPr>
          <w:rFonts w:ascii="Amiri" w:hAnsi="Amiri" w:eastAsia="Amiri" w:cs="Amiri"/>
          <w:color w:val="111111"/>
          <w:sz w:val="28"/>
          <w:sz w:val="28"/>
          <w:szCs w:val="28"/>
          <w:rtl w:val="true"/>
          <w:lang w:bidi="ar-SA"/>
        </w:rPr>
        <w:t>بعد وقوعه حین لا ینفعکم الإیمان به آلْآنَ علیٰ إرادة القول أی قیل لهم إذا آمنوا بعد وقوع العذاب الآن آمنتم وَ قَدْ کُنْتُمْ بِهِ تَسْتَعْجِلُونَ تکذیباً و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قِیلَ لِلَّذِینَ ظَلَمُوا ذُوقُوا عَذٰابَ الْخُلْدِ هَلْ تُجْزَوْنَ إِلاّٰ بِمٰا کُنْتُمْ تَکْسِبُونَ</w:t>
      </w:r>
    </w:p>
    <w:p>
      <w:pPr>
        <w:pStyle w:val="BookText"/>
        <w:rPr/>
      </w:pPr>
      <w:r>
        <w:rPr>
          <w:rFonts w:ascii="IRNazanin" w:hAnsi="IRNazanin" w:eastAsia="IRNazanin"/>
          <w:color w:val="111111"/>
          <w:sz w:val="28"/>
          <w:sz w:val="28"/>
          <w:szCs w:val="28"/>
          <w:rtl w:val="true"/>
          <w:lang w:bidi="fa-IR"/>
        </w:rPr>
        <w:t>من الکفر و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یَسْتَنْبِئُونَکَ</w:t>
      </w:r>
    </w:p>
    <w:p>
      <w:pPr>
        <w:pStyle w:val="BookText"/>
        <w:rPr/>
      </w:pPr>
      <w:r>
        <w:rPr>
          <w:rFonts w:ascii="Amiri" w:hAnsi="Amiri" w:eastAsia="Amiri" w:cs="Amiri"/>
          <w:color w:val="111111"/>
          <w:sz w:val="28"/>
          <w:sz w:val="28"/>
          <w:szCs w:val="28"/>
          <w:rtl w:val="true"/>
          <w:lang w:bidi="ar-SA"/>
        </w:rPr>
        <w:t xml:space="preserve">و یستخبرونک أَ حَقٌّ هُوَ أحقّ ما تقول من الوعد و الوعید و غیر ذٰلک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3141</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3142</w:t>
      </w:r>
    </w:p>
    <w:p>
      <w:pPr>
        <w:pStyle w:val="BookText"/>
        <w:rPr/>
      </w:pPr>
      <w:r>
        <w:rPr>
          <w:rFonts w:ascii="Amiri" w:hAnsi="Amiri" w:eastAsia="Amiri" w:cs="Amiri"/>
          <w:color w:val="111111"/>
          <w:sz w:val="28"/>
          <w:sz w:val="28"/>
          <w:szCs w:val="28"/>
          <w:rtl w:val="true"/>
          <w:lang w:bidi="ar-SA"/>
        </w:rPr>
        <w:t>و فی المجالس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یستنبئک أهل مکّة عن علیّ إمام هو و القمّیّ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إِی وَ رَبِّی إِنَّهُ 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أَنْتُمْ بِمُعْجِزِینَ</w:t>
      </w:r>
    </w:p>
    <w:p>
      <w:pPr>
        <w:pStyle w:val="BookText"/>
        <w:rPr/>
      </w:pPr>
      <w:r>
        <w:rPr>
          <w:rFonts w:ascii="IRNazanin" w:hAnsi="IRNazanin" w:eastAsia="IRNazanin"/>
          <w:color w:val="111111"/>
          <w:sz w:val="28"/>
          <w:sz w:val="28"/>
          <w:szCs w:val="28"/>
          <w:rtl w:val="true"/>
          <w:lang w:bidi="fa-IR"/>
        </w:rPr>
        <w:t>فایتین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لِکُلِّ نَفْسٍ ظَلَمَتْ مٰا فِی الْأَرْضِ</w:t>
      </w:r>
    </w:p>
    <w:p>
      <w:pPr>
        <w:pStyle w:val="BookText"/>
        <w:rPr/>
      </w:pPr>
      <w:r>
        <w:rPr>
          <w:rFonts w:ascii="Amiri" w:hAnsi="Amiri" w:eastAsia="Amiri" w:cs="Amiri"/>
          <w:color w:val="111111"/>
          <w:sz w:val="28"/>
          <w:sz w:val="28"/>
          <w:szCs w:val="28"/>
          <w:rtl w:val="true"/>
          <w:lang w:bidi="ar-SA"/>
        </w:rPr>
        <w:t>من خزائنها و أموالها لاَفْتَدَتْ بِهِ لجعلته فدیة لها من العذاب وَ أَسَرُّوا النَّدٰامَةَ لَمّٰا رَأَوُا الْعَذٰابَ لأنّهم بهتوا بما عاینوا ممّا لم یحتسبوه من فظاعة الأمر و 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ظَلَمَتْ</w:t>
      </w:r>
    </w:p>
    <w:p>
      <w:pPr>
        <w:pStyle w:val="BookText"/>
        <w:rPr/>
      </w:pPr>
      <w:r>
        <w:rPr>
          <w:rFonts w:ascii="Amiri" w:hAnsi="Amiri" w:eastAsia="Amiri" w:cs="Amiri"/>
          <w:color w:val="111111"/>
          <w:sz w:val="28"/>
          <w:sz w:val="28"/>
          <w:szCs w:val="28"/>
          <w:rtl w:val="true"/>
          <w:lang w:bidi="ar-SA"/>
        </w:rPr>
        <w:t>یعنی آل محمّد صلوات اللّٰه علیهم حقّهم لاَفْتَدَتْ بِهِ یعنی فی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3143</w:t>
      </w:r>
    </w:p>
    <w:p>
      <w:pPr>
        <w:pStyle w:val="BookText"/>
        <w:rPr/>
      </w:pPr>
      <w:r>
        <w:rPr>
          <w:rFonts w:ascii="IRNazanin" w:hAnsi="IRNazanin" w:eastAsia="IRNazanin"/>
          <w:color w:val="111111"/>
          <w:sz w:val="28"/>
          <w:sz w:val="28"/>
          <w:szCs w:val="28"/>
          <w:rtl w:val="true"/>
          <w:lang w:bidi="fa-IR"/>
        </w:rPr>
        <w:t>فی المجمع و القمّیّ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ینفعهم إسرار الندامة و هم فی العذاب قال کرهوا شماتة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بِالْقِسْطِ</w:t>
      </w:r>
    </w:p>
    <w:p>
      <w:pPr>
        <w:pStyle w:val="BookText"/>
        <w:rPr/>
      </w:pPr>
      <w:r>
        <w:rPr>
          <w:rFonts w:ascii="Amiri" w:hAnsi="Amiri" w:eastAsia="Amiri" w:cs="Amiri"/>
          <w:color w:val="111111"/>
          <w:sz w:val="28"/>
          <w:sz w:val="28"/>
          <w:szCs w:val="28"/>
          <w:rtl w:val="true"/>
          <w:lang w:bidi="ar-SA"/>
        </w:rPr>
        <w:t xml:space="preserve">بین الظّالِمین و المظلومین وَ هُمْ لاٰ یُظْلَمُونَ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لِلّٰهِ مٰا فِی السَّمٰاوٰاتِ وَ الْأَرْضِ</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تقریر لقدرته تعالیٰ علی الإِثابة و العقاب أَلاٰ إِنَّ وَعْدَ اللّٰهِ حَقٌّ لا خلف فیه وَ لٰکِنَّ أَکْثَرَهُمْ لاٰ یَعْلَمُونَ لأنّ علمهم لا یتجاوز الظّاهر من الحیوٰة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یُحیِی وَ یُمِیتُ وَ إِلَیْهِ تُرْجَعُونَ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p>
    <w:p>
      <w:pPr>
        <w:pStyle w:val="BookText"/>
        <w:rPr/>
      </w:pPr>
      <w:r>
        <w:rPr>
          <w:rFonts w:ascii="IRNazanin" w:hAnsi="IRNazanin" w:eastAsia="IRNazanin"/>
          <w:color w:val="111111"/>
          <w:sz w:val="28"/>
          <w:sz w:val="28"/>
          <w:szCs w:val="28"/>
          <w:rtl w:val="true"/>
          <w:lang w:bidi="fa-IR"/>
        </w:rPr>
        <w:t>أی قد جاءکم کتاب جامع لهذه الفوائِد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3144</w:t>
      </w:r>
    </w:p>
    <w:p>
      <w:pPr>
        <w:pStyle w:val="BookText"/>
        <w:rPr/>
      </w:pPr>
      <w:r>
        <w:rPr>
          <w:rFonts w:ascii="IRNazanin" w:hAnsi="IRNazanin" w:eastAsia="IRNazanin"/>
          <w:color w:val="111111"/>
          <w:sz w:val="28"/>
          <w:sz w:val="28"/>
          <w:szCs w:val="28"/>
          <w:rtl w:val="true"/>
          <w:lang w:bidi="fa-IR"/>
        </w:rPr>
        <w:t>فی الإهلیلجة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شِفٰاءٌ من أمراضِ الخواطر و مشتبهات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3145</w:t>
      </w:r>
    </w:p>
    <w:p>
      <w:pPr>
        <w:pStyle w:val="BookText"/>
        <w:rPr/>
      </w:pPr>
      <w:r>
        <w:rPr>
          <w:rFonts w:ascii="IRNazanin" w:hAnsi="IRNazanin" w:eastAsia="IRNazanin"/>
          <w:color w:val="111111"/>
          <w:sz w:val="28"/>
          <w:sz w:val="28"/>
          <w:szCs w:val="28"/>
          <w:rtl w:val="true"/>
          <w:lang w:bidi="fa-IR"/>
        </w:rPr>
        <w:t>و فی الکافی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القدسی من نفث الشیطان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3146</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النبیّ صلی اللّٰه علیه و آله و سلم أنّه شکا إلیه رجل وجعاً فی صدره فقال استشف بالقرآن فانّ اللّٰه یقول وَ شِفٰاءٌ لِمٰا فِی الصُّدُورِ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3147</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ذِکر الآیة قال رسول اللّٰه صلیَّ اللّٰه علیه و آله و سلم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بِفَضْلِ اللّٰهِ وَ بِرَحْمَتِهِ فَبِذٰلِکَ فَلْیَفْرَحُوا</w:t>
      </w:r>
    </w:p>
    <w:p>
      <w:pPr>
        <w:pStyle w:val="BookText"/>
        <w:rPr/>
      </w:pPr>
      <w:r>
        <w:rPr>
          <w:rFonts w:ascii="Amiri" w:hAnsi="Amiri" w:eastAsia="Amiri" w:cs="Amiri"/>
          <w:color w:val="111111"/>
          <w:sz w:val="28"/>
          <w:sz w:val="28"/>
          <w:szCs w:val="28"/>
          <w:rtl w:val="true"/>
          <w:lang w:bidi="ar-SA"/>
        </w:rPr>
        <w:t>أی ان فرحوا بشیء فبهما لیفرحوا هُوَ خَیْرٌ مِمّٰا یَجْمَعُونَ من حطام الدّنیا و قرئ بالتاءِ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3148</w:t>
      </w:r>
    </w:p>
    <w:p>
      <w:pPr>
        <w:pStyle w:val="BookText"/>
        <w:rPr/>
      </w:pPr>
      <w:r>
        <w:rPr>
          <w:rFonts w:ascii="IRNazanin" w:hAnsi="IRNazanin" w:eastAsia="IRNazanin"/>
          <w:color w:val="111111"/>
          <w:sz w:val="28"/>
          <w:sz w:val="28"/>
          <w:szCs w:val="28"/>
          <w:rtl w:val="true"/>
          <w:lang w:bidi="fa-IR"/>
        </w:rPr>
        <w:t>فی المجمع و الجوامع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رسول اللّٰه و رحمته علیّ ابن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w:t>
      </w:r>
    </w:p>
    <w:p>
      <w:pPr>
        <w:pStyle w:val="BookText"/>
        <w:rPr/>
      </w:pPr>
      <w:r>
        <w:rPr>
          <w:rFonts w:ascii="Amiri" w:hAnsi="Amiri" w:eastAsia="Amiri" w:cs="Amiri"/>
          <w:color w:val="111111"/>
          <w:sz w:val="28"/>
          <w:sz w:val="28"/>
          <w:szCs w:val="28"/>
          <w:rtl w:val="true"/>
          <w:lang w:bidi="ar-SA"/>
        </w:rPr>
        <w:t>فلیفرح شیعتنا هُوَ خَیْرٌ ممّا أعطوا أعداءنا من الذّهب و الفضّة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3149</w:t>
      </w:r>
    </w:p>
    <w:p>
      <w:p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المجالس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نبوّة نبیّکم و رحمته ولایة علیّ بن أبی طالب فَبِذٰلِکَ قال بالنبوّة و الولایة فَلْیَفْرَحُوا یعنی الشیعة هُوَ خَیْرٌ مِمّٰا یَجْمَعُونَ یعنی مخالفهم من الأهل و المال و الولد فی دار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3151</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w:t>
      </w:r>
    </w:p>
    <w:p>
      <w:pPr>
        <w:pStyle w:val="BookText"/>
        <w:rPr/>
      </w:pPr>
      <w:r>
        <w:rPr>
          <w:rFonts w:ascii="Amiri" w:hAnsi="Amiri" w:eastAsia="Amiri" w:cs="Amiri"/>
          <w:color w:val="111111"/>
          <w:sz w:val="28"/>
          <w:sz w:val="28"/>
          <w:szCs w:val="28"/>
          <w:rtl w:val="true"/>
          <w:lang w:bidi="ar-SA"/>
        </w:rPr>
        <w:t>أخبرونی مٰا أَنْزَلَ اللّٰهُ لَکُمْ مِنْ رِزْقٍ حلال کلّه فَجَعَلْتُمْ مِنْهُ حَرٰاماً وَ حَلاٰلاً فجعلتم بعضه حراماً و بعضه حلالاً مثل هٰذِهِ أَنْعٰامٌ وَ حَرْثٌ حِجْرٌ مٰا فِی بُطُونِ هٰذِهِ الْأَنْعٰامِ خٰالِصَةٌ لِذُکُورِنٰا وَ مُحَرَّمٌ عَلیٰ أَزْوٰاجِنٰا قُلْ آللّٰهُ أَذِنَ لَکُمْ فی التحریم و التّحلیل فیقولون ذٰلک بحکمه أَمْ عَلَی اللّٰهِ تَفْتَرُونَ فی نسبة ذٰلک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ظَنُّ الَّذِینَ یَفْتَرُونَ عَلَی اللّٰهِ الْکَذِبَ</w:t>
      </w:r>
    </w:p>
    <w:p>
      <w:pPr>
        <w:pStyle w:val="BookText"/>
        <w:rPr/>
      </w:pPr>
      <w:r>
        <w:rPr>
          <w:rFonts w:ascii="Amiri" w:hAnsi="Amiri" w:eastAsia="Amiri" w:cs="Amiri"/>
          <w:color w:val="111111"/>
          <w:sz w:val="28"/>
          <w:sz w:val="28"/>
          <w:szCs w:val="28"/>
          <w:rtl w:val="true"/>
          <w:lang w:bidi="ar-SA"/>
        </w:rPr>
        <w:t>أیّ شیءٍ ظنّهم یَوْمَ الْقِیٰامَةِ أ یحسبُون أن لا یجاوزوا علیه و هو تهدید عظیم حیث أبهم الأمر إِنَّ اللّٰهَ لَذُو فَضْلٍ عَلَی النّٰاسِ بما فعل بهم من ضروب الإنعام وَ لٰکِنَّ أَکْثَرَهُمْ لاٰ یَشْکُرُونَ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تَکُونُ</w:t>
      </w:r>
    </w:p>
    <w:p>
      <w:pPr>
        <w:pStyle w:val="BookText"/>
        <w:rPr/>
      </w:pPr>
      <w:r>
        <w:rPr>
          <w:rFonts w:ascii="Amiri" w:hAnsi="Amiri" w:eastAsia="Amiri" w:cs="Amiri"/>
          <w:color w:val="111111"/>
          <w:sz w:val="28"/>
          <w:sz w:val="28"/>
          <w:szCs w:val="28"/>
          <w:rtl w:val="true"/>
          <w:lang w:bidi="ar-SA"/>
        </w:rPr>
        <w:t>یا محمّد فِی شَأْنٍ فی أمر وَ مٰا تَتْلُوا مِنْهُ من الشأن مِنْ قُرْآنٍ وَ لاٰ تَعْمَلُونَ أنتم جمیعاً مِنْ عَمَلٍ إِلاّٰ کُنّٰا عَلَیْکُمْ شُهُوداً إِذْ تُفِیضُونَ فِیهِ تخوضون فیه و تندفعون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3152</w:t>
      </w:r>
    </w:p>
    <w:p>
      <w:pPr>
        <w:pStyle w:val="BookText"/>
        <w:rPr/>
      </w:pPr>
      <w:r>
        <w:rPr>
          <w:rFonts w:ascii="Amiri" w:hAnsi="Amiri" w:eastAsia="Amiri" w:cs="Amiri"/>
          <w:color w:val="111111"/>
          <w:sz w:val="28"/>
          <w:sz w:val="28"/>
          <w:szCs w:val="28"/>
          <w:rtl w:val="true"/>
          <w:lang w:bidi="ar-SA"/>
        </w:rPr>
        <w:t>فی المجمع عن الصادق علیه السلام 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إذا قرئ هذه الآیة بکیٰ بکاءً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یَعْزُبُ عَنْ رَبِّکَ</w:t>
      </w:r>
    </w:p>
    <w:p>
      <w:pPr>
        <w:pStyle w:val="BookText"/>
        <w:rPr/>
      </w:pPr>
      <w:r>
        <w:rPr>
          <w:rFonts w:ascii="Amiri" w:hAnsi="Amiri" w:eastAsia="Amiri" w:cs="Amiri"/>
          <w:color w:val="111111"/>
          <w:sz w:val="28"/>
          <w:sz w:val="28"/>
          <w:szCs w:val="28"/>
          <w:rtl w:val="true"/>
          <w:lang w:bidi="ar-SA"/>
        </w:rPr>
        <w:t>و ما یبعد و ما یغیب عن علمه و قرئ بکسر الزّای مِنْ مِثْقٰالِ ذَرَّةٍ ما یوازن نملة صغیرة أو هباء فِی الْأَرْضِ وَ لاٰ فِی السَّمٰاءِ وَ لاٰ أَصْغَرَ مِنْ ذٰلِکَ وَ لاٰ أَکْبَرَ إِلاّٰ فِی کِتٰابٍ مُبِینٍ استینٰاف مقرّر لما قبله و قرئ بالرّفع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أَوْلِیٰاءَ اللّٰهِ لاٰ خَوْفٌ عَلَیْهِمْ</w:t>
      </w:r>
    </w:p>
    <w:p>
      <w:pPr>
        <w:pStyle w:val="BookText"/>
        <w:rPr/>
      </w:pPr>
      <w:r>
        <w:rPr>
          <w:rFonts w:ascii="Amiri" w:hAnsi="Amiri" w:eastAsia="Amiri" w:cs="Amiri"/>
          <w:color w:val="111111"/>
          <w:sz w:val="28"/>
          <w:sz w:val="28"/>
          <w:szCs w:val="28"/>
          <w:rtl w:val="true"/>
          <w:lang w:bidi="ar-SA"/>
        </w:rPr>
        <w:t>من لحوق مکروه وَ لاٰ هُمْ یَحْزَنُونَ بفوات 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آمَنُوا وَ کٰانُوا یَتَّقُونَ</w:t>
      </w:r>
    </w:p>
    <w:p>
      <w:pPr>
        <w:pStyle w:val="BookText"/>
        <w:rPr/>
      </w:pPr>
      <w:r>
        <w:rPr>
          <w:rFonts w:ascii="IRNazanin" w:hAnsi="IRNazanin" w:eastAsia="IRNazanin"/>
          <w:color w:val="111111"/>
          <w:sz w:val="28"/>
          <w:sz w:val="28"/>
          <w:szCs w:val="28"/>
          <w:rtl w:val="true"/>
          <w:lang w:bidi="fa-IR"/>
        </w:rPr>
        <w:t>بیان لأولیاء اللّٰه أو استیناف خبره ما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نحن و أتباعنا ممّن تبعنا من بعدنا طوبیٰ لنا و طوبیٰ لهم و طوباهم أفضل من طوبانا قیل ما شأن طوباهم أفضل من طوبانا ألسنا نحن و هم علیٰ أمر قال لا انّهم حمّلوا ما لم تحمّلوا و أطَاقُوا ما لم تطیقوا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3154</w:t>
      </w:r>
    </w:p>
    <w:p>
      <w:pPr>
        <w:pStyle w:val="BookText"/>
        <w:rPr/>
      </w:pPr>
      <w:r>
        <w:rPr>
          <w:rFonts w:ascii="Amiri" w:hAnsi="Amiri" w:eastAsia="Amiri" w:cs="Amiri"/>
          <w:color w:val="111111"/>
          <w:sz w:val="28"/>
          <w:sz w:val="28"/>
          <w:szCs w:val="28"/>
          <w:rtl w:val="true"/>
          <w:lang w:bidi="ar-SA"/>
        </w:rPr>
        <w:t>و فی الإکمال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لشیعة قائمنا المنتظرین لظهوره فی غیبته و المطیعین له فی ظهوره اولٰئک أَوْلِیٰاءَ اللّٰهِ الّذین لاٰ خَوْفٌ عَلَیْهِمْ وَ لاٰ هُمْ یَحْزَنُونَ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3155</w:t>
      </w:r>
    </w:p>
    <w:p>
      <w:pPr>
        <w:pStyle w:val="BookText"/>
        <w:rPr/>
      </w:pPr>
      <w:r>
        <w:rPr>
          <w:rFonts w:ascii="Amiri" w:hAnsi="Amiri" w:eastAsia="Amiri" w:cs="Amiri"/>
          <w:color w:val="111111"/>
          <w:sz w:val="28"/>
          <w:sz w:val="28"/>
          <w:szCs w:val="28"/>
          <w:rtl w:val="true"/>
          <w:lang w:bidi="ar-SA"/>
        </w:rPr>
        <w:t>و فی الجَوامِع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أولیاءِ اللّٰه فقال هم الذین یذکّرون اللّٰه برؤیتهم یعنی فی السّمت و الهیئة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3156</w:t>
      </w:r>
    </w:p>
    <w:p>
      <w:pPr>
        <w:pStyle w:val="BookText"/>
        <w:rPr/>
      </w:pPr>
      <w:r>
        <w:rPr>
          <w:rFonts w:ascii="IRNazanin" w:hAnsi="IRNazanin" w:eastAsia="IRNazanin"/>
          <w:color w:val="111111"/>
          <w:sz w:val="28"/>
          <w:sz w:val="28"/>
          <w:szCs w:val="28"/>
          <w:rtl w:val="true"/>
          <w:lang w:bidi="fa-IR"/>
        </w:rPr>
        <w:t>و فی الکافی عن الصادق علیه السلام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و عظّمه منع فاه من الکلام و بطنه عن الطعام و عنّی نفسه بالصیام و القیام قالوا بآبائنا و أمّهاتنا یا رسول اللّٰه هٰؤلاءِ أولیاء اللّٰه قال إنّ أولیاء اللّٰه سکتوا فکان سکوتهم ذکراً و نظروا فکان نظرهم عبرة و نطقوا فکان نطقهم حکمة و مشوا فکان مشیهم بین النّاس برکة لو لا الآجال التی کتبت علیهم لم تقرّ أرواحهم فی أجسادهم خوفاً مِنَ العذاب و شوقاً إلی الثواب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3157</w:t>
      </w:r>
    </w:p>
    <w:p>
      <w:pPr>
        <w:pStyle w:val="BookText"/>
        <w:rPr/>
      </w:pPr>
      <w:r>
        <w:rPr>
          <w:rFonts w:ascii="Amiri" w:hAnsi="Amiri" w:eastAsia="Amiri" w:cs="Amiri"/>
          <w:color w:val="111111"/>
          <w:sz w:val="28"/>
          <w:sz w:val="28"/>
          <w:szCs w:val="28"/>
          <w:rtl w:val="true"/>
          <w:lang w:bidi="ar-SA"/>
        </w:rPr>
        <w:t>و العیّاشیّ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بن الحسین علیه السلام أَلاٰ إِنَّ أَوْلِیٰاءَ اللّٰهِ لاٰ خَوْفٌ عَلَیْهِمْ وَ لاٰ هُمْ یَحْزَنُونَ إذ أدّوا فرض اللّٰه و أخذوا بسنن رسول اللّٰه صلَّی اللّٰه علیه و آله و سلم و تورّعوا عن محارم اللّٰه و زهدوا فی عاجل زهرة الدّنیا و رغبوا فیما عند اللّٰه و اکتسبوا الطّیّب من رزق اللّٰه لا یریدون التفاخر و التکاثر ثمّ أنفقوا فیما یلزمهم من حقوق واجبة فأولئک الذین بارک اللّٰه لهم فیما اکتسبوا و یثابون علی ما قدّمُوا لآخرتهم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3158</w:t>
      </w:r>
    </w:p>
    <w:p>
      <w:pPr>
        <w:pStyle w:val="BookText"/>
        <w:rPr/>
      </w:pPr>
      <w:r>
        <w:rPr>
          <w:rFonts w:ascii="IRNazanin" w:hAnsi="IRNazanin" w:eastAsia="IRNazanin"/>
          <w:color w:val="111111"/>
          <w:sz w:val="28"/>
          <w:sz w:val="28"/>
          <w:szCs w:val="28"/>
          <w:rtl w:val="true"/>
          <w:lang w:bidi="fa-IR"/>
        </w:rPr>
        <w:t>و فی المجمع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الْبُشْریٰ فِی الْحَیٰاةِ الدُّنْیٰا وَ فِی 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3159</w:t>
      </w:r>
    </w:p>
    <w:p>
      <w:pPr>
        <w:pStyle w:val="BookText"/>
        <w:rPr/>
      </w:pPr>
      <w:r>
        <w:rPr>
          <w:rFonts w:ascii="Amiri" w:hAnsi="Amiri" w:eastAsia="Amiri" w:cs="Amiri"/>
          <w:color w:val="111111"/>
          <w:sz w:val="28"/>
          <w:sz w:val="28"/>
          <w:szCs w:val="28"/>
          <w:rtl w:val="true"/>
          <w:lang w:bidi="ar-SA"/>
        </w:rPr>
        <w:t>فی الکافی و الفقیه عن النّبیّ صلیَّ اللّٰه علیه و آله و سلم و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اَلْبُشْریٰ فِی الْحَیٰاةِ الدُّنْیٰا</w:t>
      </w:r>
    </w:p>
    <w:p>
      <w:pPr>
        <w:pStyle w:val="BookText"/>
        <w:rPr/>
      </w:pPr>
      <w:r>
        <w:rPr>
          <w:rFonts w:ascii="IRNazanin" w:hAnsi="IRNazanin" w:eastAsia="IRNazanin"/>
          <w:color w:val="111111"/>
          <w:sz w:val="28"/>
          <w:sz w:val="28"/>
          <w:szCs w:val="28"/>
          <w:rtl w:val="true"/>
          <w:lang w:bidi="fa-IR"/>
        </w:rPr>
        <w:t>هی الرّؤیا الحَسَنة یراها المؤمن فیبشر بها فی دنیاه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فِی الْآخِرَةِ فإنها بشارة المؤمن عند الموت یبشر بها عند موته إنّ اللّٰه عزّ و جلّ قد غفر لک و لمن یحملک إلیٰ قبرک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وَ فِی الْآخِرَةِ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الموت و هو قوله تعالیٰ اَلَّذِینَ تَتَوَفّٰاهُمُ الْمَلاٰئِکَةُ طَیِّبِینَ</w:t>
      </w:r>
    </w:p>
    <w:p>
      <w:pPr>
        <w:pStyle w:val="BookText"/>
        <w:rPr/>
      </w:pPr>
      <w:r>
        <w:rPr>
          <w:rFonts w:ascii="Amiri" w:hAnsi="Amiri" w:eastAsia="Amiri" w:cs="Amiri"/>
          <w:color w:val="111111"/>
          <w:sz w:val="28"/>
          <w:sz w:val="28"/>
          <w:szCs w:val="28"/>
          <w:rtl w:val="true"/>
          <w:lang w:bidi="ar-SA"/>
        </w:rPr>
        <w:t xml:space="preserve">یَقُولُونَ سَلاٰمٌ عَلَیْکُمْ ادْخُلُوا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3160</w:t>
      </w:r>
    </w:p>
    <w:p>
      <w:pPr>
        <w:pStyle w:val="BookText"/>
        <w:rPr/>
      </w:pPr>
      <w:r>
        <w:rPr>
          <w:rFonts w:ascii="Amiri" w:hAnsi="Amiri" w:eastAsia="Amiri" w:cs="Amiri"/>
          <w:color w:val="111111"/>
          <w:sz w:val="28"/>
          <w:sz w:val="28"/>
          <w:szCs w:val="28"/>
          <w:rtl w:val="true"/>
          <w:lang w:bidi="ar-SA"/>
        </w:rPr>
        <w:t>و فی الجوامع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الْحَیٰاةِ الدُّنْیٰا الرؤیا الصالحة یراها المؤمن لنفسه أو یری له وَ فِی الْآخِرَةِ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3161</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یبشّرهم بقیام القائم و بظهوره و بقتل أعدائهم و بالنّجاة فی الآخرة و الورود علیٰ محمّد و آله الصادقین علی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3162</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وقعت نفسه فی صدره یری رسول اللّٰه صلیَّ اللّٰه علیه و آله و سلم فیقول له أنا رسول اللّٰه أبشر ثمّ یریٰ علیّ بن أبی طالب علیه السلام فیقول له أنا علیّ بن أبی طالب الذی کنت تحبّه أنا أنفعک الیوم قال و ذٰلک فی القرآن قوله عزّ و جلّ اَلَّذِینَ آمَنُوا وَ کٰانُوا یَتَّقُونَ لَهُمُ الْبُشْریٰ فِی الْحَیٰاةِ الدُّنْیٰا وَ فِی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و العیّاشیّ فی معناه أخبار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3163</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أحدکم حین یبلغ نَفَسه هاهنا ینزل علیه ملک الموت فیقول له أمّا ما کنت ترجو فقد اعْطیتَه و أمّا ما کنت تخافه فقد أمنت منه و یفتح له باب إلیٰ منزله من الجنّة و یقال له انظر إلیٰ مسکنک من الجنّة و انظر هذا رسول اللّٰه و أمیر المؤمنین و الحَسَن و الحسین صلوات اللّٰه علیهم رفقاؤک و هو قول اللّٰه تبارک و تعالیٰ و تقدّس اَلَّذِینَ آمَنُوا وَ کٰانُوا یَتَّقُونَ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تَبْدِیلَ لِکَلِمٰاتِ اللّٰهِ</w:t>
      </w:r>
    </w:p>
    <w:p>
      <w:pPr>
        <w:pStyle w:val="BookText"/>
        <w:rPr/>
      </w:pPr>
      <w:r>
        <w:rPr>
          <w:rFonts w:ascii="Amiri" w:hAnsi="Amiri" w:eastAsia="Amiri" w:cs="Amiri"/>
          <w:color w:val="111111"/>
          <w:sz w:val="28"/>
          <w:sz w:val="28"/>
          <w:szCs w:val="28"/>
          <w:rtl w:val="true"/>
          <w:lang w:bidi="ar-SA"/>
        </w:rPr>
        <w:t xml:space="preserve">لا تغییر لأقواله و لا أخلاف لمواعیده و هو اعتراض ذٰلِکَ إشارة إلیٰ کونهم مبشّرین فی الدّارین هُوَ الْفَوْزُ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یَحْزُنْکَ قَوْلُهُمْ</w:t>
      </w:r>
    </w:p>
    <w:p>
      <w:pPr>
        <w:pStyle w:val="BookText"/>
        <w:rPr/>
      </w:pPr>
      <w:r>
        <w:rPr>
          <w:rFonts w:ascii="Amiri" w:hAnsi="Amiri" w:eastAsia="Amiri" w:cs="Amiri"/>
          <w:color w:val="111111"/>
          <w:sz w:val="28"/>
          <w:sz w:val="28"/>
          <w:szCs w:val="28"/>
          <w:rtl w:val="true"/>
          <w:lang w:bidi="ar-SA"/>
        </w:rPr>
        <w:t>تکذیبهم و تدبیرهم فی إبطال أمرک و سائر ما یتکلّمون به فی شأنک إِنَّ الْعِزَّةَ لِلّٰهِ جَمِیعاً إنّ القهر و الغلبة جمیعاً للّٰه لا یملک أحد شیئاً منهما غیره فهو یغلبهم و ینصرک علیهم إِنّٰا لَنَنْصُرُ رُسُلَنٰا هُوَ السَّمِیعُ لما یقولون اَلْعَلِیمُ بما یعزمون فیکافیهم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لِلّٰهِ مَنْ فِی السَّمٰاوٰاتِ وَ مَنْ فِی الْأَرْضِ</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الملائکة و الثقلین و إذا کان هؤلاءِ عبیداً له و هم فی مملکته لا یصلح أحد منهم للإِلهیة مع کونهم عقلاء ممیّزون</w:t>
      </w:r>
    </w:p>
    <w:p>
      <w:pPr>
        <w:pStyle w:val="BookText"/>
        <w:rPr/>
      </w:pPr>
      <w:r>
        <w:rPr>
          <w:rFonts w:ascii="Amiri" w:hAnsi="Amiri" w:eastAsia="Amiri" w:cs="Amiri"/>
          <w:color w:val="111111"/>
          <w:sz w:val="28"/>
          <w:sz w:val="28"/>
          <w:szCs w:val="28"/>
          <w:rtl w:val="true"/>
          <w:lang w:bidi="ar-SA"/>
        </w:rPr>
        <w:t>فما لا یمیّز و لا یعقل أحقّ أن لا یکون شریکاً له وَ مٰا یَتَّبِعُ الَّذِینَ یَدْعُونَ مِنْ دُونِ اللّٰهِ شُرَکٰاءَ شرکاء اقتصر علیٰ أحدهما أی شرکاء علی الحقیقة و ان کانوا یسمّونها شرکاء أو المعنیٰ و ما یتّبعون یقیناً فحذف لدلالة ما بعده علیه إِنْ یَتَّبِعُونَ إِلاَّ الظَّنَّ إلاّ ظنّهم أنّهم شرکاء وَ إِنْ هُمْ إِلاّٰ یَخْرُصُونَ یقدّرون تقدیراً باطلاً و یجوز أن یکون ما استفهامیّة یعنی و أیّ شیء یتّبعون أو موصولة عطفاً علیٰ من بمعنیٰ و للّٰه ما یتّبعونه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جَعَلَ لَکُمُ اللَّیْلَ لِتَسْکُنُوا فِیهِ وَ النَّهٰارَ مُبْصِراً</w:t>
      </w:r>
    </w:p>
    <w:p>
      <w:pPr>
        <w:pStyle w:val="BookText"/>
        <w:rPr/>
      </w:pPr>
      <w:r>
        <w:rPr>
          <w:rFonts w:ascii="Amiri" w:hAnsi="Amiri" w:eastAsia="Amiri" w:cs="Amiri"/>
          <w:color w:val="111111"/>
          <w:sz w:val="28"/>
          <w:sz w:val="28"/>
          <w:szCs w:val="28"/>
          <w:rtl w:val="true"/>
          <w:lang w:bidi="ar-SA"/>
        </w:rPr>
        <w:t>تنبیه علیٰ کمال قدرته و عظیم نعمته لیدلّهم علیٰ تفرّده باستحقاق العبادة إِنَّ فِی ذٰلِکَ لَآیٰاتٍ لِقَوْمٍ یَسْمَعُونَ سماع تدبّر و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اتَّخَذَ اللّٰهُ وَلَداً</w:t>
      </w:r>
    </w:p>
    <w:p>
      <w:pPr>
        <w:pStyle w:val="BookText"/>
        <w:rPr/>
      </w:pPr>
      <w:r>
        <w:rPr>
          <w:rFonts w:ascii="Amiri" w:hAnsi="Amiri" w:eastAsia="Amiri" w:cs="Amiri"/>
          <w:color w:val="111111"/>
          <w:sz w:val="28"/>
          <w:sz w:val="28"/>
          <w:szCs w:val="28"/>
          <w:rtl w:val="true"/>
          <w:lang w:bidi="ar-SA"/>
        </w:rPr>
        <w:t>یعنی بنتاً سُبْحٰانَهُ تنزیه و تعجّب من کلمتهم الحمقاء هُوَ الْغَنِیُّ لا یحتاجُ إلی اتخاذ الولد لَهُ مٰا فِی السَّمٰاوٰاتِ وَ مٰا فِی الْأَرْضِ تقریر لغناه إِنْ عِنْدَکُمْ مِنْ سُلْطٰانٍ بِهٰذٰا ما عندکم من حجّة بهذا القول أَ تَقُولُونَ عَلَی اللّٰهِ مٰا لاٰ تَعْلَمُونَ توبیخ و تقریع علی اختلافهم و جهلهم لما نفیٰ عنهم الحجّة جعلهم غیر عالمین فدلّ ذٰلک علیٰ أنّ کلّ قول لیس علیه برهان فهو جهل لیس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الَّذِینَ یَفْتَرُونَ عَلَی اللّٰهِ الْکَذِبَ</w:t>
      </w:r>
    </w:p>
    <w:p>
      <w:pPr>
        <w:pStyle w:val="BookText"/>
        <w:rPr/>
      </w:pPr>
      <w:r>
        <w:rPr>
          <w:rFonts w:ascii="Amiri" w:hAnsi="Amiri" w:eastAsia="Amiri" w:cs="Amiri"/>
          <w:color w:val="111111"/>
          <w:sz w:val="28"/>
          <w:sz w:val="28"/>
          <w:szCs w:val="28"/>
          <w:rtl w:val="true"/>
          <w:lang w:bidi="ar-SA"/>
        </w:rPr>
        <w:t>باتخاذ الولد و إضافة الشّریک إلیه لاٰ یُفْلِحُونَ لا ینجون من النّار و لا یفوزون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 فِی الدُّنْیٰا</w:t>
      </w:r>
    </w:p>
    <w:p>
      <w:pPr>
        <w:pStyle w:val="BookText"/>
        <w:rPr/>
      </w:pPr>
      <w:r>
        <w:rPr>
          <w:rFonts w:ascii="Amiri" w:hAnsi="Amiri" w:eastAsia="Amiri" w:cs="Amiri"/>
          <w:color w:val="111111"/>
          <w:sz w:val="28"/>
          <w:sz w:val="28"/>
          <w:szCs w:val="28"/>
          <w:rtl w:val="true"/>
          <w:lang w:bidi="ar-SA"/>
        </w:rPr>
        <w:t>افتراؤهم تمتّع فی الدّنیا یسیر یقیمون به ریاستهم فی الکفر ثُمَّ إِلَیْنٰا مَرْجِعُهُمْ بالموت فیلقون الشّقاء المؤبّد ثُمَّ نُذِیقُهُمُ الْعَذٰابَ الشَّدِیدَ بِمٰا کٰانُوا یَکْفُرُونَ بسَبَب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اتْلُ عَلَیْهِمْ نَبَأَ نُوحٍ إِذْ قٰالَ لِقَوْمِهِ یٰا قَوْمِ إِنْ کٰانَ کَبُرَ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و شقّ عَلَیْکُمْ مَقٰامِی مکانی و اقامتی بینکم مدّة مدیدة أو قیامی علی الدّعوة وَ تَذْکِیرِی إیّاکم بِآیٰاتِ اللّٰهِ فَعَلَی اللّٰهِ تَوَکَّلْتُ فبه وثقت فَأَجْمِعُوا أَمْرَکُمْ فاعزموا علیٰ ما تریدون وَ شُرَکٰاءَکُمْ مع شرکائکم و اجتمعوا علی السّعی فی اهلاکی ثُمَّ لاٰ یَکُنْ أَمْرُکُمْ عَلَیْکُمْ غُمَّةً مستوراً و اجعلوه ظاهراً مکشوفاً مِنْ غمّه إذا ستره و القمّیّ لا تغتمّوا ثُمَّ اقْضُوا إِلَیَّ</w:t>
      </w:r>
    </w:p>
    <w:p>
      <w:pPr>
        <w:pStyle w:val="BookText"/>
        <w:rPr/>
      </w:pPr>
      <w:r>
        <w:rPr>
          <w:rFonts w:ascii="Amiri" w:hAnsi="Amiri" w:eastAsia="Amiri" w:cs="Amiri"/>
          <w:color w:val="111111"/>
          <w:sz w:val="28"/>
          <w:sz w:val="28"/>
          <w:szCs w:val="28"/>
          <w:rtl w:val="true"/>
          <w:lang w:bidi="ar-SA"/>
        </w:rPr>
        <w:t>أدّوا إلیَ ذٰلک الأمر الذی تریدون لی و القمّیّ ثمّ ادعوا علیّ وَ لاٰ تُنْظِرُونِ و لا تمهلونی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تَوَلَّیْتُمْ</w:t>
      </w:r>
    </w:p>
    <w:p>
      <w:pPr>
        <w:pStyle w:val="BookText"/>
        <w:rPr/>
      </w:pPr>
      <w:r>
        <w:rPr>
          <w:rFonts w:ascii="Amiri" w:hAnsi="Amiri" w:eastAsia="Amiri" w:cs="Amiri"/>
          <w:color w:val="111111"/>
          <w:sz w:val="28"/>
          <w:sz w:val="28"/>
          <w:szCs w:val="28"/>
          <w:rtl w:val="true"/>
          <w:lang w:bidi="ar-SA"/>
        </w:rPr>
        <w:t>أعرضتم عن تذکیری فَمٰا سَأَلْتُکُمْ مِنْ أَجْرٍ یوجب تولّیکم لثقله علیکم و اتهامکم إیّای لأجله إِنْ أَجْرِیَ ما ثوابی علیٰ الدعوة و التذکیر إِلاّٰ عَلَی اللّٰهِ لا تعلق له بکم یثیبنی به آمنتم أو تولّیتم وَ أُمِرْتُ أَنْ أَکُونَ مِنَ الْمُسْلِمِینَ المنقادین لحکمه لا أخالف أمره و لا أرجو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فَکَذَّبُوهُ</w:t>
      </w:r>
    </w:p>
    <w:p>
      <w:pPr>
        <w:pStyle w:val="BookText"/>
        <w:rPr/>
      </w:pPr>
      <w:r>
        <w:rPr>
          <w:rFonts w:ascii="Amiri" w:hAnsi="Amiri" w:eastAsia="Amiri" w:cs="Amiri"/>
          <w:color w:val="111111"/>
          <w:sz w:val="28"/>
          <w:sz w:val="28"/>
          <w:szCs w:val="28"/>
          <w:rtl w:val="true"/>
          <w:lang w:bidi="ar-SA"/>
        </w:rPr>
        <w:t>فأصرّوا علیٰ تکذیبه بعد ما الزمهم الحجّة و کان تکذیبهُمْ له فی آخر المدّة الطویلة کتکذیبهم فی أوّلها فَنَجَّیْنٰاهُ وَ مَنْ مَعَهُ فِی الْفُلْکِ من الغَرَق وَ جَعَلْنٰاهُمْ خَلاٰئِفَ خلفاء لمن هلک بالغرق وَ أَغْرَقْنَا الَّذِینَ کَذَّبُوا بِآیٰاتِنٰا بالطّوفان فَانْظُرْ کَیْفَ کٰانَ عٰاقِبَةُ الْمُنْذَرِینَ تعظیم لما جریٰ علیهم و تحذیر لمن کذّب الرّسول عن مثله و تسلیة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 مِنْ بَعْدِهِ</w:t>
      </w:r>
    </w:p>
    <w:p>
      <w:pPr>
        <w:pStyle w:val="BookText"/>
        <w:rPr/>
      </w:pPr>
      <w:r>
        <w:rPr>
          <w:rFonts w:ascii="Amiri" w:hAnsi="Amiri" w:eastAsia="Amiri" w:cs="Amiri"/>
          <w:color w:val="111111"/>
          <w:sz w:val="28"/>
          <w:sz w:val="28"/>
          <w:szCs w:val="28"/>
          <w:rtl w:val="true"/>
          <w:lang w:bidi="ar-SA"/>
        </w:rPr>
        <w:t xml:space="preserve">أرسلنا من بعد نوح رُسُلاً إِلیٰ قَوْمِهِمْ یعنی هوداً و صالحاً و إبراهیم و لوطاً و شعیباً کلاًّ إلیٰ قومه فَجٰاؤُهُمْ بِالْبَیِّنٰاتِ بالمعجزات الواضحة المثبتة لدعواهم فَمٰا کٰانُوا لِیُؤْمِنُوا فما استقام لهم أن یؤمنوا لشدَّة تصممهم </w:t>
      </w:r>
      <w:r>
        <w:rPr>
          <w:rStyle w:val="FootnoteAnchor"/>
          <w:rtl w:val="true"/>
        </w:rPr>
        <w:footnoteReference w:id="475"/>
      </w:r>
      <w:r>
        <w:rPr>
          <w:rFonts w:ascii="Amiri" w:hAnsi="Amiri" w:eastAsia="Amiri" w:cs="Amiri"/>
          <w:color w:val="111111"/>
          <w:sz w:val="28"/>
          <w:sz w:val="28"/>
          <w:szCs w:val="28"/>
          <w:rtl w:val="true"/>
          <w:lang w:bidi="ar-SA"/>
        </w:rPr>
        <w:t>علی الکفر بِمٰا کَذَّبُوا بِهِ مِنْ قَبْلُ یعنی فی الذّر و قد مضی الأخبار فی هذا المعنیٰ فی سورة الأعراف کَذٰلِکَ نَطْبَعُ عَلیٰ قُلُوبِ الْمُعْتَدِینَ بالخذلان لانهماکهم فی الضّلال و اتباع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 مِنْ بَعْدِهِمْ</w:t>
      </w:r>
    </w:p>
    <w:p>
      <w:pPr>
        <w:pStyle w:val="BookText"/>
        <w:rPr/>
      </w:pPr>
      <w:r>
        <w:rPr>
          <w:rFonts w:ascii="Amiri" w:hAnsi="Amiri" w:eastAsia="Amiri" w:cs="Amiri"/>
          <w:color w:val="111111"/>
          <w:sz w:val="28"/>
          <w:sz w:val="28"/>
          <w:szCs w:val="28"/>
          <w:rtl w:val="true"/>
          <w:lang w:bidi="ar-SA"/>
        </w:rPr>
        <w:t>من بعد هٰؤلاءِ الرّسل مُوسیٰ وَ هٰارُونَ إِلیٰ فِرْعَوْنَ وَ مَلاَئِهِ و حزبه بِآیٰاتِنٰا بالآیاتِ التّسع فَاسْتَکْبَرُوا عن اتباعهما وَ کٰانُوا قَوْماً مُجْرِمِینَ معایدین الإجرام فلذلک تهاونوا رسالة ربّهم و اجترءوا علیٰ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الْحَقُّ مِنْ عِنْدِنٰا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عرفوه بتظاهر المعجزاتِ القاهرة المزیحة </w:t>
      </w:r>
      <w:r>
        <w:rPr>
          <w:rStyle w:val="FootnoteAnchor"/>
          <w:rtl w:val="true"/>
        </w:rPr>
        <w:footnoteReference w:id="476"/>
      </w:r>
      <w:r>
        <w:rPr>
          <w:rFonts w:ascii="Amiri" w:hAnsi="Amiri" w:eastAsia="Amiri" w:cs="Amiri"/>
          <w:color w:val="111111"/>
          <w:sz w:val="28"/>
          <w:sz w:val="28"/>
          <w:szCs w:val="28"/>
          <w:rtl w:val="true"/>
          <w:lang w:bidi="ar-SA"/>
        </w:rPr>
        <w:t>للشکّ قٰالُوا من فرط تمرّدهم إِنَّ هٰذٰا لَسِحْرٌ مُبِینٌ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 أَ تَقُولُونَ لِلْحَقِّ لَمّٰا جٰاءَکُمْ</w:t>
      </w:r>
    </w:p>
    <w:p>
      <w:pPr>
        <w:pStyle w:val="BookText"/>
        <w:rPr/>
      </w:pPr>
      <w:r>
        <w:rPr>
          <w:rFonts w:ascii="IRNazanin" w:hAnsi="IRNazanin" w:eastAsia="IRNazanin"/>
          <w:color w:val="111111"/>
          <w:sz w:val="28"/>
          <w:sz w:val="28"/>
          <w:szCs w:val="28"/>
          <w:rtl w:val="true"/>
          <w:lang w:bidi="fa-IR"/>
        </w:rPr>
        <w:t xml:space="preserve">إنّه لسحر حذف محکی القول لدلالة ما بعده و ما قبله علیه أو المعنی أ تعیبون الحقّ و تطعنون فیه أَ سِحْرٌ هٰذٰا استیناف بإنکار ما قالوه لیس بمحکیّ القول لأنّهم بتّوا </w:t>
      </w:r>
      <w:r>
        <w:rPr>
          <w:rStyle w:val="FootnoteAnchor"/>
          <w:rtl w:val="true"/>
        </w:rPr>
        <w:footnoteReference w:id="477"/>
      </w:r>
      <w:r>
        <w:rPr>
          <w:rFonts w:ascii="Amiri" w:hAnsi="Amiri" w:eastAsia="Amiri" w:cs="Amiri"/>
          <w:color w:val="111111"/>
          <w:sz w:val="28"/>
          <w:sz w:val="28"/>
          <w:szCs w:val="28"/>
          <w:rtl w:val="true"/>
          <w:lang w:bidi="ar-SA"/>
        </w:rPr>
        <w:t>القول وَ لاٰ یُفْلِحُ السّٰاحِرُونَ من تمام کلام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جِئْتَنٰا لِتَلْفِتَنٰا</w:t>
      </w:r>
    </w:p>
    <w:p>
      <w:pPr>
        <w:pStyle w:val="BookText"/>
        <w:rPr/>
      </w:pPr>
      <w:r>
        <w:rPr>
          <w:rFonts w:ascii="Amiri" w:hAnsi="Amiri" w:eastAsia="Amiri" w:cs="Amiri"/>
          <w:color w:val="111111"/>
          <w:sz w:val="28"/>
          <w:sz w:val="28"/>
          <w:szCs w:val="28"/>
          <w:rtl w:val="true"/>
          <w:lang w:bidi="ar-SA"/>
        </w:rPr>
        <w:t>لتصرفنا عَمّٰا وَجَدْنٰا عَلَیْهِ آبٰاءَنٰا من عبادة الأصنام وَ تَکُونَ لَکُمَا الْکِبْرِیٰاءُ فِی الْأَرْضِ أی الملک فیها لإتّصاف الملوک بالکبر وَ مٰا نَحْنُ لَکُمٰا بِمُؤْمِنِینَ مصدّقین فیما جئتما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فِرْعَوْنُ ائْتُونِی بِکُلِّ سٰاحِرٍ عَلِیمٍ</w:t>
      </w:r>
    </w:p>
    <w:p>
      <w:pPr>
        <w:pStyle w:val="BookText"/>
        <w:rPr/>
      </w:pPr>
      <w:r>
        <w:rPr>
          <w:rFonts w:ascii="IRNazanin" w:hAnsi="IRNazanin" w:eastAsia="IRNazanin"/>
          <w:color w:val="111111"/>
          <w:sz w:val="28"/>
          <w:sz w:val="28"/>
          <w:szCs w:val="28"/>
          <w:rtl w:val="true"/>
          <w:lang w:bidi="fa-IR"/>
        </w:rPr>
        <w:t xml:space="preserve">حاذق فیه و قرئ سحار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السَّحَرَةُ قٰالَ لَهُمْ مُوسیٰ أَلْقُوا مٰا أَنْتُمْ مُلْقُونَ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أَلْقَوْا قٰالَ مُوسیٰ مٰا جِئْتُمْ بِهِ السِّحْرُ</w:t>
      </w:r>
    </w:p>
    <w:p>
      <w:pPr>
        <w:pStyle w:val="BookText"/>
        <w:rPr/>
      </w:pPr>
      <w:r>
        <w:rPr>
          <w:rFonts w:ascii="Amiri" w:hAnsi="Amiri" w:eastAsia="Amiri" w:cs="Amiri"/>
          <w:color w:val="111111"/>
          <w:sz w:val="28"/>
          <w:sz w:val="28"/>
          <w:szCs w:val="28"/>
          <w:rtl w:val="true"/>
          <w:lang w:bidi="ar-SA"/>
        </w:rPr>
        <w:t>أی الذی جئتم به لا ما سمّیتموه سحراً و قرئ آلسّحر بقطع الألف و مدّها علی الاستفهام فما استفهامیّة إِنَّ اللّٰهَ سَیُبْطِلُهُ سیمحقه و یظهر بطلانه إِنَّ اللّٰهَ لاٰ یُصْلِحُ عَمَلَ الْمُفْسِدِینَ لا یثبته و لا یقویّه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یُحِقُّ اللّٰهُ الْحَقَّ</w:t>
      </w:r>
    </w:p>
    <w:p>
      <w:pPr>
        <w:pStyle w:val="BookText"/>
        <w:rPr/>
      </w:pPr>
      <w:r>
        <w:rPr>
          <w:rFonts w:ascii="Amiri" w:hAnsi="Amiri" w:eastAsia="Amiri" w:cs="Amiri"/>
          <w:color w:val="111111"/>
          <w:sz w:val="28"/>
          <w:sz w:val="28"/>
          <w:szCs w:val="28"/>
          <w:rtl w:val="true"/>
          <w:lang w:bidi="ar-SA"/>
        </w:rPr>
        <w:t xml:space="preserve">یثبته بِکَلِمٰاتِهِ بأوامره و قضایاه وَ لَوْ کَرِهَ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آمَنَ لِمُوسیٰ</w:t>
      </w:r>
    </w:p>
    <w:p>
      <w:pPr>
        <w:pStyle w:val="BookText"/>
        <w:rPr/>
      </w:pPr>
      <w:r>
        <w:rPr>
          <w:rFonts w:ascii="Amiri" w:hAnsi="Amiri" w:eastAsia="Amiri" w:cs="Amiri"/>
          <w:color w:val="111111"/>
          <w:sz w:val="28"/>
          <w:sz w:val="28"/>
          <w:szCs w:val="28"/>
          <w:rtl w:val="true"/>
          <w:lang w:bidi="ar-SA"/>
        </w:rPr>
        <w:t>فی مبدأ أمْره إِلاّٰ ذُرِّیَّةٌ مِنْ قَوْمِهِ إلاّ أولاد من قوم موسٰی یعنی بنی إسرائیل أو قوم فرعون قیل دعاهم فلم یجیبوه خوفاً من فرعون الا طائفة من شبانهم عَلیٰ خَوْفٍ مِنْ فِرْعَوْنَ وَ مَلاَئِهِمْ أی حزب آل فرعون أَنْ یَفْتِنَهُمْ أن یعذبهم فرعون وَ إِنَّ فِرْعَوْنَ لَعٰالٍ فِی الْأَرْضِ لقاهر فیها وَ إِنَّهُ لَمِنَ الْمُسْرِفِینَ فی الکبر و العتّو و الظلم و الفساد حتّی ادعی الرّبوبیّة و استرقّ أسباط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رأیٰ تخوّف المؤمنین به یٰا قَوْمِ إِنْ کُنْتُمْ آمَنْتُمْ بِاللّٰهِ فَعَلَیْهِ تَوَکَّلُوا فَبِهِ ثقوا و إلیه اسندوا أمرکم و علیه اعتمدُوا إِنْ کُنْتُمْ مُسْلِمِینَ مستسلمین لقضاء اللّٰه المخلصین له و لیس هذا تعلیق الحکم بشرطین فانّ المعلّق بالإیمان وجوب التوکّل فانّه</w:t>
      </w:r>
    </w:p>
    <w:p>
      <w:pPr>
        <w:pStyle w:val="BookText"/>
        <w:rPr/>
      </w:pPr>
      <w:r>
        <w:rPr>
          <w:rFonts w:ascii="IRNazanin" w:hAnsi="IRNazanin" w:eastAsia="IRNazanin"/>
          <w:color w:val="111111"/>
          <w:sz w:val="28"/>
          <w:sz w:val="28"/>
          <w:szCs w:val="28"/>
          <w:rtl w:val="true"/>
          <w:lang w:bidi="fa-IR"/>
        </w:rPr>
        <w:t>المقتضی له و المشروط بالإسلام حصوله فانّه لا یوجد مع التخلیط و نظیره ان دعاک زید فأجبه إن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عَلَی اللّٰهِ تَوَکَّلْنٰا</w:t>
      </w:r>
    </w:p>
    <w:p>
      <w:pPr>
        <w:pStyle w:val="BookText"/>
        <w:rPr/>
      </w:pPr>
      <w:r>
        <w:rPr>
          <w:rFonts w:ascii="Amiri" w:hAnsi="Amiri" w:eastAsia="Amiri" w:cs="Amiri"/>
          <w:color w:val="111111"/>
          <w:sz w:val="28"/>
          <w:sz w:val="28"/>
          <w:szCs w:val="28"/>
          <w:rtl w:val="true"/>
          <w:lang w:bidi="ar-SA"/>
        </w:rPr>
        <w:t>لأنّهم کانوا مؤمنین مخلصین و لذلک أجیبت دعوتهم رَبَّنٰا لاٰ تَجْعَلْنٰا فِتْنَةً موضع فتنة لِلْقَوْمِ الظّٰالِمِینَ أی لا تسلِّطهم علینا فیفتنونا عن دیننا أو یعذّبونا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3164</w:t>
      </w:r>
    </w:p>
    <w:p>
      <w:pPr>
        <w:pStyle w:val="BookText"/>
        <w:rPr/>
      </w:pPr>
      <w:r>
        <w:rPr>
          <w:rFonts w:ascii="IRNazanin" w:hAnsi="IRNazanin" w:eastAsia="IRNazanin"/>
          <w:color w:val="111111"/>
          <w:sz w:val="28"/>
          <w:sz w:val="28"/>
          <w:szCs w:val="28"/>
          <w:rtl w:val="true"/>
          <w:lang w:bidi="fa-IR"/>
        </w:rPr>
        <w:t>فی المجمع عنهما علیهمَا السلام و العیّاشیّ مقطوعاً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تسلطهم علینا فتفتنهم 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3165</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 موسی استعبدهم آل فرعون و قال لو کان لهؤلاءِ کرامةٌ کما یقولون ما سلّطنا علیهم وَ قٰالَ مُوسیٰ لقومه یٰا قَوْمِ إِنْ کُنْتُمْ آمَنْتُمْ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تفسیر الروایة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نَجِّنٰا بِرَحْمَتِکَ مِنَ الْقَوْمِ الْکٰافِرِینَ</w:t>
      </w:r>
    </w:p>
    <w:p>
      <w:pPr>
        <w:pStyle w:val="BookText"/>
        <w:rPr/>
      </w:pPr>
      <w:r>
        <w:rPr>
          <w:rFonts w:ascii="IRNazanin" w:hAnsi="IRNazanin" w:eastAsia="IRNazanin"/>
          <w:color w:val="111111"/>
          <w:sz w:val="28"/>
          <w:sz w:val="28"/>
          <w:szCs w:val="28"/>
          <w:rtl w:val="true"/>
          <w:lang w:bidi="fa-IR"/>
        </w:rPr>
        <w:t>من کیدهم و استعبادهم إیّانا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وَ أَخِیهِ أَنْ تَبَوَّءٰا</w:t>
      </w:r>
    </w:p>
    <w:p>
      <w:pPr>
        <w:pStyle w:val="BookText"/>
        <w:rPr/>
      </w:pPr>
      <w:r>
        <w:rPr>
          <w:rFonts w:ascii="Amiri" w:hAnsi="Amiri" w:eastAsia="Amiri" w:cs="Amiri"/>
          <w:color w:val="111111"/>
          <w:sz w:val="28"/>
          <w:sz w:val="28"/>
          <w:szCs w:val="28"/>
          <w:rtl w:val="true"/>
          <w:lang w:bidi="ar-SA"/>
        </w:rPr>
        <w:t>اتّخذا مباءة أی مرجعاً لِقَوْمِکُمٰا بِمِصْرَ بُیُوتاً ترجعون إلیها للعبادة وَ اجْعَلُوا أنتما و قومکما بُیُوتَکُمْ تلک البیوت قِبْلَةً مصلّیً وَ أَقِیمُوا الصَّلاٰةَ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3166</w:t>
      </w:r>
    </w:p>
    <w:p>
      <w:pPr>
        <w:pStyle w:val="BookText"/>
        <w:rPr/>
      </w:pPr>
      <w:r>
        <w:rPr>
          <w:rFonts w:ascii="Amiri" w:hAnsi="Amiri" w:eastAsia="Amiri" w:cs="Amiri"/>
          <w:color w:val="111111"/>
          <w:sz w:val="28"/>
          <w:sz w:val="28"/>
          <w:szCs w:val="28"/>
          <w:rtl w:val="true"/>
          <w:lang w:bidi="ar-SA"/>
        </w:rPr>
        <w:t>القمّیّ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خافت بنو إسرائیل جبابرتها أوحی اللّٰه إلیٰ موسٰی و هٰرون أَنْ تَبَوَّءٰا لِقَوْمِکُمٰا بِمِصْرَ بُیُوتاً وَ اجْعَلُوا بُیُوتَکُمْ قِبْلَةً قال أمروا أن یصلّوا فی بیوتهم وَ بَشِّرِ الْمُؤْمِنِینَ بالنّصرة فی الدّنیا و الجنّة فی العقبیٰ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العلل 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خطب الناس فقال أیّها الناس إنّ اللّٰهَ عزّ و جلّ أمر موسٰی و هٰرون أن یبنیا لِقَوْمِکُمٰا بِمِصْرَ بُیُوتاً و أمرهما أن لا یبیت فی مسجدهما جنب و لا یقرب فیهِ النّساء إلاّ هٰرون و ذرّیته و انّ علیّاً منیّ بمنزلة هٰرون من موسٰی فلا یحلّ لأحد أن یقرب النساءَ فی مسجدی و لا یبیت فیه جنباً إلاّ علیّ</w:t>
      </w:r>
    </w:p>
    <w:p>
      <w:pPr>
        <w:pStyle w:val="BookText"/>
        <w:rPr/>
      </w:pPr>
      <w:r>
        <w:rPr>
          <w:rFonts w:ascii="IRNazanin" w:hAnsi="IRNazanin" w:eastAsia="IRNazanin"/>
          <w:color w:val="111111"/>
          <w:sz w:val="28"/>
          <w:sz w:val="28"/>
          <w:szCs w:val="28"/>
          <w:rtl w:val="true"/>
          <w:lang w:bidi="fa-IR"/>
        </w:rPr>
        <w:t>و ذرّیته فمن ساءه ذٰلک فهیهنا و ضرب بیده نحو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3168</w:t>
      </w:r>
    </w:p>
    <w:p>
      <w:pPr>
        <w:pStyle w:val="BookText"/>
        <w:rPr/>
      </w:pP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رَبَّنٰا إِنَّکَ آتَیْتَ فِرْعَوْنَ وَ مَلَأَهُ زِینَةً</w:t>
      </w:r>
    </w:p>
    <w:p>
      <w:pPr>
        <w:pStyle w:val="BookText"/>
        <w:rPr/>
      </w:pPr>
      <w:r>
        <w:rPr>
          <w:rFonts w:ascii="Amiri" w:hAnsi="Amiri" w:eastAsia="Amiri" w:cs="Amiri"/>
          <w:color w:val="111111"/>
          <w:sz w:val="28"/>
          <w:sz w:val="28"/>
          <w:szCs w:val="28"/>
          <w:rtl w:val="true"/>
          <w:lang w:bidi="ar-SA"/>
        </w:rPr>
        <w:t xml:space="preserve">ما یتزین به من اللّباس و الفرش و المراکب و نحوها وَ أَمْوٰالاً و أنواعاً من المال فِی الْحَیٰاةِ الدُّنْیٰا رَبَّنٰا لِیُضِلُّوا عَنْ سَبِیلِکَ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یفتنوا النّاس بالأموال لیعبدوه و لا یعبدوک و اللاّم للعاقبة رَبَّنَا اطْمِسْ عَلیٰ أَمْوٰالِهِمْ أهلکها و امحقها وَ اشْدُدْ عَلیٰ قُلُوبِهِمْ و أقْسِهَا و اطبع علیها حتّی لا تنشرح للإیمان فَلاٰ یُؤْمِنُوا حَتّٰی یَرَوُا الْعَذٰابَ الْأَلِیمَ لمّا لم یبق له طمع فی إیمانهم اشتدّ غضَبه علیهم فدعَا اللّٰه علیهم بما علم أنّه لا یکون غیره لیشهد علیهم أنّهم لا یستحقّون إلاّ الخذلان و ان یخلیّ بینهم و بین اضلالهم و معنی الطّمس علی الأموال تغییرها عن جهتها إلیٰ جهة لا ینتفع بها قیل صارت جمیع أموالهم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أُجِیبَتْ دَعْوَتُکُمٰا</w:t>
      </w:r>
    </w:p>
    <w:p>
      <w:pPr>
        <w:pStyle w:val="BookText"/>
        <w:rPr/>
      </w:pPr>
      <w:r>
        <w:rPr>
          <w:rFonts w:ascii="Amiri" w:hAnsi="Amiri" w:eastAsia="Amiri" w:cs="Amiri"/>
          <w:color w:val="111111"/>
          <w:sz w:val="28"/>
          <w:sz w:val="28"/>
          <w:szCs w:val="28"/>
          <w:rtl w:val="true"/>
          <w:lang w:bidi="ar-SA"/>
        </w:rPr>
        <w:t>یعنی موسٰی و هٰرون قیل کان موسٰی داعیاً و هٰرون یؤمّن فسمّاهما داعین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3169</w:t>
      </w:r>
    </w:p>
    <w:p>
      <w:pPr>
        <w:pStyle w:val="BookText"/>
        <w:rPr/>
      </w:pPr>
      <w:r>
        <w:rPr>
          <w:rFonts w:ascii="Amiri" w:hAnsi="Amiri" w:eastAsia="Amiri" w:cs="Amiri"/>
          <w:color w:val="111111"/>
          <w:sz w:val="28"/>
          <w:sz w:val="28"/>
          <w:szCs w:val="28"/>
          <w:rtl w:val="true"/>
          <w:lang w:bidi="ar-SA"/>
        </w:rPr>
        <w:t>فی الکافی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موسٰی أمَّن هٰرون و أمنت الملائکة قال اللّٰه تعالیٰ قَدْ أُجِیبَتْ دَعْوَتُکُمٰا و من غزا فی سبیل اللّٰه استجیب له کما استجیب لکما یوم القیامة فَاسْتَقِیمٰا فاثبتا علیٰ ما أنتما علیه من الدعوة و الزام الحجّة و لا تستعجلا فانّ ما طلبتما کائن و لکن فی وقته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3170</w:t>
      </w:r>
    </w:p>
    <w:p>
      <w:pPr>
        <w:pStyle w:val="BookText"/>
        <w:rPr/>
      </w:pPr>
      <w:r>
        <w:rPr>
          <w:rFonts w:ascii="Amiri" w:hAnsi="Amiri" w:eastAsia="Amiri" w:cs="Amiri"/>
          <w:color w:val="111111"/>
          <w:sz w:val="28"/>
          <w:sz w:val="28"/>
          <w:szCs w:val="28"/>
          <w:rtl w:val="true"/>
          <w:lang w:bidi="ar-SA"/>
        </w:rPr>
        <w:t>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قول اللّٰه عزّ و جلّ قَدْ أُجِیبَتْ دَعْوَتُکُمٰا و بین أخذ فرعون أربعون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الخِصالِ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اللّٰه لفرعون ما بین الکلمتین أربعین سنة ثمّ فَأَخَذَهُ اللّٰهُ نَکٰالَ الْآخِرَةِ وَ الْأُولیٰ و کان بین ما قال اللّٰه لموسٰی و هٰرون قَدْ أُجِیبَتْ دَعْوَتُکُمٰا و بین أن عرّفه الإجابة أربعون سنة ثمّ قال قال جبرئیل نازلت ربی فی فرعون منازلة شدیدة فقلت یا ربّ تدعه و قد قال أَنَا رَبُّکُمُ الْأَعْلیٰ فقال إنّما یقول مثل هذا عبد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تَتَّبِعٰانِّ</w:t>
      </w:r>
    </w:p>
    <w:p>
      <w:pPr>
        <w:pStyle w:val="BookText"/>
        <w:rPr/>
      </w:pPr>
      <w:r>
        <w:rPr>
          <w:rFonts w:ascii="Amiri" w:hAnsi="Amiri" w:eastAsia="Amiri" w:cs="Amiri"/>
          <w:color w:val="111111"/>
          <w:sz w:val="28"/>
          <w:sz w:val="28"/>
          <w:szCs w:val="28"/>
          <w:rtl w:val="true"/>
          <w:lang w:bidi="ar-SA"/>
        </w:rPr>
        <w:t>و قرئ بتخفیف النون سَبِیلَ الَّذِینَ لاٰ یَعْلَمُونَ طریق الجهلة فی الاِستعجال و عدم الوثوق و الاطمئنان بوعد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جٰاوَزْنٰا بِبَنِی إِسْرٰائِیلَ الْبَحْرَ</w:t>
      </w:r>
    </w:p>
    <w:p>
      <w:pPr>
        <w:pStyle w:val="BookText"/>
        <w:rPr/>
      </w:pPr>
      <w:r>
        <w:rPr>
          <w:rFonts w:ascii="Amiri" w:hAnsi="Amiri" w:eastAsia="Amiri" w:cs="Amiri"/>
          <w:color w:val="111111"/>
          <w:sz w:val="28"/>
          <w:sz w:val="28"/>
          <w:szCs w:val="28"/>
          <w:rtl w:val="true"/>
          <w:lang w:bidi="ar-SA"/>
        </w:rPr>
        <w:t>عبرنا بهم حتّیٰ جاوزوه سالمین فَأَتْبَعَهُمْ لحقهم فِرْعَوْنُ وَ جُنُودُهُ بَغْیاً وَ عَدْواً باغین و عادین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3172</w:t>
      </w:r>
    </w:p>
    <w:p>
      <w:pPr>
        <w:pStyle w:val="BookText"/>
        <w:rPr/>
      </w:pPr>
      <w:r>
        <w:rPr>
          <w:rFonts w:ascii="IRNazanin" w:hAnsi="IRNazanin" w:eastAsia="IRNazanin"/>
          <w:color w:val="111111"/>
          <w:sz w:val="28"/>
          <w:sz w:val="28"/>
          <w:szCs w:val="28"/>
          <w:rtl w:val="true"/>
          <w:lang w:bidi="fa-IR"/>
        </w:rPr>
        <w:t>العیّاشیّ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موسٰی فی البحر اتبعه فرعون و جنوده قال فتهیّب فرس فرعون أن یدخل البحر فتمثّل له جبرئیل علیٰ رَمَکة فلّما رأی فرس فرعون الرّمکّة اتبعها فدخل البحر هو و أصحابه فغرقوا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أَدْرَکَهُ الْغَرَقُ قٰالَ آمَنْتُ أَنَّهُ</w:t>
      </w:r>
    </w:p>
    <w:p>
      <w:pPr>
        <w:pStyle w:val="BookText"/>
        <w:rPr/>
      </w:pPr>
      <w:r>
        <w:rPr>
          <w:rFonts w:ascii="Amiri" w:hAnsi="Amiri" w:eastAsia="Amiri" w:cs="Amiri"/>
          <w:color w:val="111111"/>
          <w:sz w:val="28"/>
          <w:sz w:val="28"/>
          <w:szCs w:val="28"/>
          <w:rtl w:val="true"/>
          <w:lang w:bidi="ar-SA"/>
        </w:rPr>
        <w:t>و قد قریء بالکسر علی الاستیناف لاٰ إِلٰهَ إِلاَّ الَّذِی آمَنَتْ بِهِ بَنُوا إِسْرٰائِیلَ وَ أَنَا مِنَ الْمُسْلِمِینَ کرّر المعنی الواحد ثلاث مرّات بثلاث عبارات حرصاً علی القبول ثمّ لم یُقْبَل منه حیث أخطأ وقته و قاله فی وقت الإلجاءِ و کانت المرّة الواحدة کافیة وقت الإختیار و بقاءِ التکلیف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آلْآنَ</w:t>
      </w:r>
    </w:p>
    <w:p>
      <w:pPr>
        <w:pStyle w:val="BookText"/>
        <w:rPr/>
      </w:pPr>
      <w:r>
        <w:rPr>
          <w:rFonts w:ascii="Amiri" w:hAnsi="Amiri" w:eastAsia="Amiri" w:cs="Amiri"/>
          <w:color w:val="111111"/>
          <w:sz w:val="28"/>
          <w:sz w:val="28"/>
          <w:szCs w:val="28"/>
          <w:rtl w:val="true"/>
          <w:lang w:bidi="ar-SA"/>
        </w:rPr>
        <w:t>تؤمن و قد أیست من نفسک و لم یبق لک اختیار وَ قَدْ عَصَیْتَ قَبْلُ قبل ذٰلک مدة عمرک وَ کُنْتَ مِنَ الْمُفْسِدِینَ الضّالّین المضلّین عن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3173</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جبرئیل علیه السلام رسول اللّٰه إلا کئیباً حزیناً و لم یزل کذٰلک منذ أهلک اللّٰه فرعون فلمَّا أمره اللّٰه بنزول هذه الآیة وَ قَدْ عَصَیْتَ قَبْلُ وَ کُنْتَ مِنَ الْمُفْسِدِینَ نزل علیه و هو ضاحک مستبشر فقال رسول اللّٰه ما أتیتنی یا جبرئیل إلاّ و تبیّنت الحزن من وجهک حتّی الساعة قال نعم یا محمّد لمّا غرق اللّٰه فرعون قٰالَ آمَنْتُ أَنَّهُ لاٰ إِلٰهَ إِلاَّ الَّذِی آمَنَتْ بِهِ بَنُوا إِسْرٰائِیلَ وَ أَنَا مِنَ الْمُسْلِمِینَ فَأَخذت حَمَأة فوضعتها فی فیه ثمّ قلت له آلْآنَ وَ قَدْ عَصَیْتَ قَبْلُ وَ کُنْتَ مِنَ الْمُفْسِدِینَ و عملت ذٰلک من غیر أمر اللّٰه عزّ و جلّ ثمّ خفت أن یلحقه الرّحمة من اللّٰه عزّ و جلّ و یعذبنی اللّٰه علیٰ ما فعلت فلمَّا کان الآن و أمرنی اللّٰه عزّ و جلّ أن أؤدِّی إلیک ما قلته أنا لفرعون آمنت و علمت أنّ ذٰلک کان للّٰه تعالیٰ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فَالْیَوْمَ نُنَجِّیکَ بِبَدَنِکَ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ننقذک عاریاً عن الرّوح ممّا وقع فیه قومک من</w:t>
      </w:r>
    </w:p>
    <w:p>
      <w:pPr>
        <w:pStyle w:val="BookText"/>
        <w:rPr/>
      </w:pPr>
      <w:r>
        <w:rPr>
          <w:rFonts w:ascii="Amiri" w:hAnsi="Amiri" w:eastAsia="Amiri" w:cs="Amiri"/>
          <w:color w:val="111111"/>
          <w:sz w:val="28"/>
          <w:sz w:val="28"/>
          <w:szCs w:val="28"/>
          <w:rtl w:val="true"/>
          <w:lang w:bidi="ar-SA"/>
        </w:rPr>
        <w:t>البحر أو نلقیک علی نجوة من الأرض و هی المکان المرتفع لیراک بنو إسرائیل لِتَکُونَ لِمَنْ خَلْفَکَ وراک و هم بنو إسرائیل آیَةً علامة یظهر لهم عبودیّتک و مهانتک و انّ ما کنت تدّعیه من الربوبیّة محال و کان فی أنفسهم أنّ فرعون أجلّ شأناً من أن یغرق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إنّ موسٰی أخبر بنی إسرائیل أنّ اللّٰه قد أغرق فرعون فلم یصدّقوا فأمر اللّٰه البَحر فلفظ به علیٰ ساحل البحر حتّیٰ رأوه میّتاً و یأتی تمام الکلام فیه وَ إِنَّ کَثِیراً مِنَ النّٰاسِ عَنْ آیٰاتِنٰا لَغٰافِلُونَ لا یتفکّرون فیها و لا یعتبرون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3174</w:t>
      </w:r>
    </w:p>
    <w:p>
      <w:pPr>
        <w:pStyle w:val="BookText"/>
        <w:rPr/>
      </w:pPr>
      <w:r>
        <w:rPr>
          <w:rFonts w:ascii="Amiri" w:hAnsi="Amiri" w:eastAsia="Amiri" w:cs="Amiri"/>
          <w:color w:val="111111"/>
          <w:sz w:val="28"/>
          <w:sz w:val="28"/>
          <w:szCs w:val="28"/>
          <w:rtl w:val="true"/>
          <w:lang w:bidi="ar-SA"/>
        </w:rPr>
        <w:t>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لأیّ علّة غرّق اللّٰه تعالیٰ فرعون و قد آمن به و أقرّ بتوحیده قال لأنّه آمن عند رؤیة البأس و الإیمان عند رؤیة البأس غیر مقبول و ذلک إلی حکم اللّٰه تعالی ذکره فی السلف و الخلف قال اللّٰه تعالی فَلَمّٰا رَأَوْا بَأْسَنٰا قٰالُوا آمَنّٰا بِاللّٰهِ وَحْدَهُ وَ کَفَرْنٰا بِمٰا کُنّٰا بِهِ مُشْرِکِینَ فَلَمْ یَکُ یَنْفَعُهُمْ إِیمٰانُهُمْ لَمّٰا رَأَوْا بَأْسَنٰا و قال عزّ و جلّ یَوْمَ یَأْتِی بَعْضُ آیٰاتِ رَبِّکَ لاٰ یَنْفَعُ نَفْساً إِیمٰانُهٰا لَمْ تَکُنْ آمَنَتْ مِنْ قَبْلُ أَوْ کَسَبَتْ فِی إِیمٰانِهٰا خَیْراً و هکذا فرعون لمّا أَدْرَکَهُ الْغَرَقُ قٰالَ آمَنْتُ أَنَّهُ لاٰ إِلٰهَ إِلاَّ الَّذِی آمَنَتْ بِهِ بَنُوا إِسْرٰائِیلَ وَ أَنَا مِنَ الْمُسْلِمِینَ فقیل له آلْآنَ وَ قَدْ عَصَیْتَ قَبْلُ وَ کُنْتَ مِنَ الْمُفْسِدِینَ فَالْیَوْمَ نُنَجِّیکَ بِبَدَنِکَ لِتَکُونَ لِمَنْ خَلْفَکَ آیة و قد کان فرعون من قرنه إلیٰ قدَمه فی الحدید قد لبس علیٰ بدنه فلمّا غرق ألقاه اللّٰه تعالیٰ علی نجوة من الأرض ببدنه لیکون لمن بعده علامة فیرونه مع تثقّله بالحدید علی مرتفع من الأرض و سبیل الثقیل أن یرسب و لا یرتفع فکان ذٰلک آیة و علامة و لعلّة أخری أغرقه اللّٰه عزّ و جلّ و هی أنّه استغاث بموسٰی لمّا أدرکه الغَرَق و لم یستغث باللّٰه تعالیٰ فأوحی اللّٰه عزّ و جلّ إلیه یا موسٰی لم تُغِث فرعون لأنّک لم تخلقه و لو استغاث بی لأغثته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أنّ بنی إسرائیل قالوا یا موسی ادع اللّٰه أن یجعل لنا ممّا نحن فیه فرجاً فدعا فأوحی اللّٰه إلیه أن سر بهم قال یا ربّ البحر أمامهم قال امض فانّی آمره أن یطیعَک فینفرج لک فخرج موسی ببنی إسرائیل و اتبعهم فرعون حتّی إذا کاد أن یلحقهم و نظر إلیه قد أظلّهم قال موسی للبحر انفرج لی</w:t>
      </w:r>
    </w:p>
    <w:p>
      <w:pPr>
        <w:pStyle w:val="BookText"/>
        <w:rPr/>
      </w:pPr>
      <w:r>
        <w:rPr>
          <w:rFonts w:ascii="Amiri" w:hAnsi="Amiri" w:eastAsia="Amiri" w:cs="Amiri"/>
          <w:color w:val="111111"/>
          <w:sz w:val="28"/>
          <w:sz w:val="28"/>
          <w:szCs w:val="28"/>
          <w:rtl w:val="true"/>
          <w:lang w:bidi="ar-SA"/>
        </w:rPr>
        <w:t xml:space="preserve">قال ما کنت لأفعل و قالت بنو إسرائیل لموسٰی غررتنا و أهلکتنا فلیتک ترکتنا یستعبدنا آل فرعون و لم نخرج الآن نقتل قتلة قٰالَ کَلاّٰ إِنَّ مَعِی رَبِّی سَیَهْدِینِ و اشتد علیٰ موسٰی ما کان یصنع به عامّة قومه و قالوا یا موسٰی إِنّٰا لَمُدْرَکُونَ زعمت أنّ البحر ینفرج لنا حتّی نمضی و نذهب و قد رهقنا فرعون و قومه و هم هٰؤلاء تراهم قد دنوا منّا فدعا موسٰی ربّه فأوحی اللّٰه إلیه أَنِ اضْرِبْ بِعَصٰاکَ الْبَحْرَ فضربه فانفلق البحر فمضٰی موسٰی و أصحابه حتی قطعوا البحر و أدرکهم آل فرعون فلمّا نظروا إلی البحر قالوا لفرعون أما تعجب ممّا تریٰ قال أنا فعلت هذا فمرّوا و أمضوا فیه فلمّا توسّط فرعون و من معه أمر اللّٰه البحر فأطبق علیهم فغرقهم أجمعین فلمّا أدرک فرعون الغرق قٰالَ آمَنْتُ أَنَّهُ لاٰ إِلٰهَ إِلاَّ الَّذِی آمَنَتْ بِهِ بَنُوا إِسْرٰائِیلَ وَ أَنَا مِنَ الْمُسْلِمِینَ یقول اللّٰه عزّ و جلّ آلْآنَ وَ قَدْ عَصَیْتَ قَبْلُ وَ کُنْتَ مِنَ الْمُفْسِدِینَ یقول کنت من العاصین فَالْیَوْمَ نُنَجِّیکَ بِبَدَنِکَ قال إنّ قوم فرعون ذهبوا أجمعین فی البحر فلم یُرَ منهم أحد هَوَوْا فی البحر إلی النار و أمّا فرعون فنبذه اللّٰه عزّ و جلّ فألقاه بالساحِل لینظروا إلیه و لیعرفوه لِتَکُونَ لِمَنْ خَلْفَکَ آیة و لئلاّ یشک فی هلاکه احد انهم کانوا اتخذوه رباً فأراهم اللّٰه عزّ و جلّ جیفةً ملقاةً بالساحل لیکون لمن خلفه عبرةً و عظة یقول اللّٰه وَ إِنَّ کَثِیراً مِنَ النّٰاسِ عَنْ آیٰاتِنٰا 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بَوَّأْنٰا بَنِی إِسْرٰائِیلَ مُبَوَّأَ صِدْقٍ</w:t>
      </w:r>
    </w:p>
    <w:p>
      <w:pPr>
        <w:pStyle w:val="BookText"/>
        <w:rPr/>
      </w:pPr>
      <w:r>
        <w:rPr>
          <w:rFonts w:ascii="Amiri" w:hAnsi="Amiri" w:eastAsia="Amiri" w:cs="Amiri"/>
          <w:color w:val="111111"/>
          <w:sz w:val="28"/>
          <w:sz w:val="28"/>
          <w:szCs w:val="28"/>
          <w:rtl w:val="true"/>
          <w:lang w:bidi="ar-SA"/>
        </w:rPr>
        <w:t>منزلاً صالحاً مرضیّاً و هو الشّام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ردّهم إلیٰ مصر و غرق فرعون وَ رَزَقْنٰاهُمْ مِنَ الطَّیِّبٰاتِ من اللذائذ فَمَا اخْتَلَفُوا فی أمر دینهم و ما تشعبوا شعباً حَتّٰی جٰاءَهُمُ الْعِلْمُ بدین الحقّ و قرءوا التوریٰة و علموا أحکامها أو فی أمر محمّد صلیَّ اللّٰه علیه و آله و سلم إلاّ من بعد ما علموا صدقه بنعوته و تظافر معجزاته إِنَّ رَبَّکَ یَقْضِی بَیْنَهُمْ یَوْمَ الْقِیٰامَةِ فِیمٰا کٰانُوا فِیهِ یَخْتَلِفُونَ فیمیّز المحقّ من المبطِل بالإنجاءِ و الإهلاک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w:t>
      </w:r>
      <w:r>
        <w:rPr>
          <w:rStyle w:val="FootnoteAnchor"/>
          <w:rtl w:val="true"/>
        </w:rPr>
        <w:footnoteReference w:id="478"/>
      </w:r>
      <w:r>
        <w:rPr>
          <w:rFonts w:ascii="Amiri" w:hAnsi="Amiri" w:eastAsia="Amiri" w:cs="Amiri"/>
          <w:color w:val="111111"/>
          <w:sz w:val="28"/>
          <w:sz w:val="28"/>
          <w:szCs w:val="28"/>
          <w:rtl w:val="true"/>
          <w:lang w:bidi="ar-SA"/>
        </w:rPr>
        <w:t>فِی شَکٍّ مِمّٰا أَنْزَلْنٰا إِلَیْکَ فَسْئَلِ الَّذِینَ یَقْرَؤُنَ الْکِتٰابَ مِنْ</w:t>
      </w:r>
    </w:p>
    <w:p>
      <w:pPr>
        <w:pStyle w:val="BookText"/>
        <w:rPr/>
      </w:pPr>
      <w:r>
        <w:rPr>
          <w:rFonts w:ascii="Amiri" w:hAnsi="Amiri" w:eastAsia="Amiri" w:cs="Amiri"/>
          <w:color w:val="111111"/>
          <w:sz w:val="28"/>
          <w:sz w:val="28"/>
          <w:szCs w:val="28"/>
          <w:rtl w:val="true"/>
          <w:lang w:bidi="ar-SA"/>
        </w:rPr>
        <w:t>قَبْلِکَ لَقَدْ جٰاءَکَ الْحَقُّ مِنْ رَبِّکَ فَلاٰ تَکُونَنَّ مِنَ المُمْتَرِینَ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مِنَ الَّذِینَ کَذَّبُوا بِآیٰاتِ اللّٰهِ فَتَکُونَ مِنَ الْخٰاسِرِینَ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3176</w:t>
      </w:r>
    </w:p>
    <w:p>
      <w:pPr>
        <w:pStyle w:val="BookText"/>
        <w:rPr/>
      </w:pPr>
      <w:r>
        <w:rPr>
          <w:rFonts w:ascii="Amiri" w:hAnsi="Amiri" w:eastAsia="Amiri" w:cs="Amiri"/>
          <w:color w:val="111111"/>
          <w:sz w:val="28"/>
          <w:sz w:val="28"/>
          <w:szCs w:val="28"/>
          <w:rtl w:val="true"/>
          <w:lang w:bidi="ar-SA"/>
        </w:rPr>
        <w:t>فی العلل و العیّاشیّ عن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أخوه موسٰی عن هٰذه الآیة حین کتب إلیه یحیی بن أکثم یسأله عن مسائل فیها أخبرنی من المخاطب بالآیة فان کان المخاطبُ به النّبیّ صلیَّ اللّٰه علیه و آله و سلم و لیس قد شکّ فیما أنزل اللّٰه و ان کانَ المخاطب به غیره فعلیٰ غیره اذن أنزل الکتاب قال موسیٰ فسألت أخی علیّ بن محمّد علیهم السلام عن ذلک فقال المخاطب بذٰلک رسول اللّٰه صلی اللّٰه علیه و آله و سلم و لم یکن فی شکّ ممّا أنزل اللّٰه و لکن قالت الجهلة کیف لا یبعث إلینا نبیّاً من الملائکة لیفرّق بینه و بین غیره فی الاستغناءِ عن المأکل و المشرب فی الأسواق فأوحی اللّٰه نبیّه فَسْئَلِ الَّذِینَ یَقْرَؤُنَ الْکِتٰابَ مِنْ قَبْلِکَ بمحضر من الجهلة هل بعث اللّٰه رسولاً قبلک الا و هو یأکل الطعام و یمشی فی الأسواق و لک بهم أسوة و انّما قال فَإِنْ کُنْتَ فِی شَکٍّ و لم یکن و لکن لیتبعهم کما قال فَقُلْ تَعٰالَوْا نَدْعُ أَبْنٰاءَنٰا وَ أَبْنٰاءَکُمْ وَ نِسٰاءَنٰا وَ نِسٰاءَکُمْ وَ أَنْفُسَنٰا وَ أَنْفُسَکُمْ ثُمَّ نَبْتَهِلْ فَنَجْعَلْ لَعْنَتَ اللّٰهِ عَلَی الْکٰاذِبِینَ و لو قال تعالوا نبتهل فنجعل لعنة اللّٰه علیکم لم یکن یجیبون للمباهلة قد عرف أن نبیّه صلیَّ اللّٰه علیه و آله و سلم مؤدّ عنه رسالته و ما هو من الکاذبین و کذلک عرف النبیّ صلیَّ اللّٰه علیه و آله و سلم أنّه صادق فیما یقول و لکن أحبّ أن ینصف من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3177</w:t>
      </w:r>
    </w:p>
    <w:p>
      <w:pPr>
        <w:pStyle w:val="BookText"/>
        <w:rPr/>
      </w:pPr>
      <w:r>
        <w:rPr>
          <w:rFonts w:ascii="Amiri" w:hAnsi="Amiri" w:eastAsia="Amiri" w:cs="Amiri"/>
          <w:color w:val="111111"/>
          <w:sz w:val="28"/>
          <w:sz w:val="28"/>
          <w:szCs w:val="28"/>
          <w:rtl w:val="true"/>
          <w:lang w:bidi="ar-SA"/>
        </w:rPr>
        <w:t>و فی العلل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أشکّ و لا أسأل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صلیَّ اللّٰه علیه و آله و سلم إلی السماءِ و أوحی اللّٰه إلیه فی علیّ علیه السلام ما أوحیٰ من شرفه و من عظمته عند اللّٰه و ردّ إلی البیت المعمُور و جمع له النّبیین و صلّوا خلفه عرض فی نفس رسول اللّٰه</w:t>
      </w:r>
    </w:p>
    <w:p>
      <w:pPr>
        <w:pStyle w:val="BookText"/>
        <w:rPr/>
      </w:pPr>
      <w:r>
        <w:rPr>
          <w:rFonts w:ascii="Amiri" w:hAnsi="Amiri" w:eastAsia="Amiri" w:cs="Amiri"/>
          <w:color w:val="111111"/>
          <w:sz w:val="28"/>
          <w:sz w:val="28"/>
          <w:szCs w:val="28"/>
          <w:rtl w:val="true"/>
          <w:lang w:bidi="ar-SA"/>
        </w:rPr>
        <w:t>صلیَّ اللّٰه علیه و آله و سلم من عظم ما أوحی إلیه فی علیّ علیه السلام فأنزل اللّٰه فَإِنْ کُنْتَ فِی شَکٍّ مِمّٰا أَنْزَلْنٰا إِلَیْکَ فَسْئَلِ الَّذِینَ یَقْرَؤُنَ الْکِتٰابَ مِنْ قَبْلِکَ یعنی الأنبیاء فقد أنزلنا إلیهم فی کتبهم من فضله ما أنزلنا إلیک فی کتابک لَقَدْ جٰاءَکَ الْحَقُّ مِنْ رَبِّکَ فَلاٰ تَکُونَنَّ مِنَ المُمْتَرِینَ وَ لاٰ تَکُونَنَّ مِنَ الَّذِینَ کَذَّبُوا بِآیٰاتِ اللّٰهِ فَتَکُونَ مِنَ الْخٰاسِرِینَ فقال الصادق علیه السلام فو اللّٰه ما شکّ و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3179</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معناه أخبار أخر و یأتی نظیرها فی سورة الزّخرف إن شٰاء اللّٰه و علیٰ کلتا الرّوایتین فالخطاب من قبیل إیّاک أعنی و اسمعی یا جارة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حَقَّتْ عَلَیْهِمْ</w:t>
      </w:r>
    </w:p>
    <w:p>
      <w:pPr>
        <w:pStyle w:val="BookText"/>
        <w:rPr/>
      </w:pPr>
      <w:r>
        <w:rPr>
          <w:rFonts w:ascii="Amiri" w:hAnsi="Amiri" w:eastAsia="Amiri" w:cs="Amiri"/>
          <w:color w:val="111111"/>
          <w:sz w:val="28"/>
          <w:sz w:val="28"/>
          <w:szCs w:val="28"/>
          <w:rtl w:val="true"/>
          <w:lang w:bidi="ar-SA"/>
        </w:rPr>
        <w:t>ثبتت کَلِمَتُ رَبِّکَ بأنّهم یموتون علی الکفر لاٰ یُؤْمِنُونَ إذ لا یکذّب کلامه و لا ینتقص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جٰاءَتْهُمْ کُلُّ آیَةٍ حَتّٰی یَرَوُا الْعَذٰابَ الْأَلِیمَ</w:t>
      </w:r>
    </w:p>
    <w:p>
      <w:pPr>
        <w:pStyle w:val="BookText"/>
        <w:rPr/>
      </w:pPr>
      <w:r>
        <w:rPr>
          <w:rFonts w:ascii="IRNazanin" w:hAnsi="IRNazanin" w:eastAsia="IRNazanin"/>
          <w:color w:val="111111"/>
          <w:sz w:val="28"/>
          <w:sz w:val="28"/>
          <w:szCs w:val="28"/>
          <w:rtl w:val="true"/>
          <w:lang w:bidi="fa-IR"/>
        </w:rPr>
        <w:t>و حیث لا ینفعهم کما لم ینفع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الذین جحدوا أمیر المؤمنین علیه السلام عرضت علیهم الولایة و فرض اللّٰه علیهم الإیمان بها فلم یؤمنوا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کٰانَتْ قَرْیَةٌ آمَنَتْ</w:t>
      </w:r>
    </w:p>
    <w:p>
      <w:pPr>
        <w:pStyle w:val="BookText"/>
        <w:rPr/>
      </w:pPr>
      <w:r>
        <w:rPr>
          <w:rFonts w:ascii="Amiri" w:hAnsi="Amiri" w:eastAsia="Amiri" w:cs="Amiri"/>
          <w:color w:val="111111"/>
          <w:sz w:val="28"/>
          <w:sz w:val="28"/>
          <w:szCs w:val="28"/>
          <w:rtl w:val="true"/>
          <w:lang w:bidi="ar-SA"/>
        </w:rPr>
        <w:t xml:space="preserve">فَهَلاّ کٰانَتْ قَرْیَةٌ من القری التی أهلکناها آمَنَتْ قبل معاینة العذاب و لم تؤخر إلیها کما اخَّر فرعون الی أن أدرکه الغرق فَنَفَعَهٰا إِیمٰانُهٰا بأن یقبله اللّٰه منها و یکشف العذاب عنها إِلاّٰ قَوْمَ یُونُسَ لٰکن قوم یونس لَمّٰا آمَنُوا أوّل ما رأوا إمارة العذاب و لم یؤخّروه إلیٰ حلوله کَشَفْنٰا عَنْهُمْ عَذٰابَ الْخِزْیِ فِی الْحَیٰاةِ الدُّنْیٰا وَ مَتَّعْنٰاهُمْ إِلیٰ حِینٍ و یجوز أن یکون الجملة فی معنی النفی لتضمن حرف التخصیص معناه فیکون الاستثناء متصلاً کأنّه قیل ما آمنت قریة من القری الهالکة إِلاّٰ قَوْمَ یُونُسَ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الجوامع و کان یونس قد بعث إِلیٰ نینوی </w:t>
      </w:r>
      <w:r>
        <w:rPr>
          <w:rStyle w:val="FootnoteAnchor"/>
          <w:rtl w:val="true"/>
        </w:rPr>
        <w:footnoteReference w:id="479"/>
      </w:r>
      <w:r>
        <w:rPr>
          <w:rFonts w:ascii="IRNazanin" w:hAnsi="IRNazanin" w:eastAsia="IRNazanin"/>
          <w:color w:val="111111"/>
          <w:sz w:val="28"/>
          <w:sz w:val="28"/>
          <w:szCs w:val="28"/>
          <w:rtl w:val="true"/>
          <w:lang w:bidi="fa-IR"/>
        </w:rPr>
        <w:t>من أرض الموصل فکذّبوه</w:t>
      </w:r>
    </w:p>
    <w:p>
      <w:pPr>
        <w:pStyle w:val="BookText"/>
        <w:rPr/>
      </w:pPr>
      <w:r>
        <w:rPr>
          <w:rFonts w:ascii="IRNazanin" w:hAnsi="IRNazanin" w:eastAsia="IRNazanin"/>
          <w:color w:val="111111"/>
          <w:sz w:val="28"/>
          <w:sz w:val="28"/>
          <w:szCs w:val="28"/>
          <w:rtl w:val="true"/>
          <w:lang w:bidi="fa-IR"/>
        </w:rPr>
        <w:t>فذهب عنهم مغاضباً فلمّا فقدوه خافوا نزول العذَابِ فلبسوا المسوح و عجّوا و بکوا فصرف اللّٰه عنهم العذاب و کان قد نزل و قرب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أبی عبیدة الحذاء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أمیر المؤمنین علیه السلام قال حدّثنی رسول اللّٰه صلیَّ اللّٰه علیه و آله و سلم أنّ جبرئیل حدّثه أن یونس بن متّیٰ علیه السلام بعثه اللّٰه إلیٰ قومه و هو ابن ثلاثین سنة و کان رجلاً تعتریه الحدّة و کان قلیل الصّبر علیٰ قومِه و المداراة لهم عاجزاً عمّا حُمِّل من ثقل حمل أوقار </w:t>
      </w:r>
      <w:r>
        <w:rPr>
          <w:rStyle w:val="FootnoteAnchor"/>
          <w:rtl w:val="true"/>
        </w:rPr>
        <w:footnoteReference w:id="480"/>
      </w:r>
      <w:r>
        <w:rPr>
          <w:rFonts w:ascii="IRNazanin" w:hAnsi="IRNazanin" w:eastAsia="IRNazanin"/>
          <w:color w:val="111111"/>
          <w:sz w:val="28"/>
          <w:sz w:val="28"/>
          <w:szCs w:val="28"/>
          <w:rtl w:val="true"/>
          <w:lang w:bidi="fa-IR"/>
        </w:rPr>
        <w:t>النّبوّة و أعلامها و انّه تفسخ تحتها کما یتفسّخ الجذع تحت حمله و انّه أقام فیهم یدعوهم إلی الإِیمان باللّٰه و التصدیق به و اتباعه ثلاثاً و ثلاثین سنة فلم یؤمن به و لم یتبعه من قومه إلا رجلان اسم أحدهما روبیل و اسم الآخر تنوخا و کان روبیل من أهل بیت العلم و النبوّة و الحکمة و کان قدیم الصحبة لیونس بن متّیٰ علیه السلام من قبل أن یبعثه اللّٰه بالنبوّة و کان تنوخا رجلاً مستضعفاً عابداً زاهداً منهمکاً فی العبادة و لیس له علم و لا حکم و کان روبیل صاحب غنم یرعاها و یتقوّت منها و کان تنوخا رجلاً حطّاباً یحتطب علیٰ رأسه و یأکل من کسبه و کان لروبیل منزلة من یونس غیر منزلة تنوخا لعلم روبیل و حکمته و قدیم صحبته فلمّا رأیٰ یونس أنّ قومه لا یجیبونه و لا یؤمنون ضجر و عرف من نفسه قلّة الصّبر فشکا ذلک إلیٰ ربّه و کان فیما شکا أن قال یا ربّ إنّک بعثتنی إلی قومی و لی ثلاثون سنة فلبثت فیهم أدعوهم إلی الإیمان بک و التصدیق برسالتی و أخوفهم عذابک و نقمتک ثلاثاً و ثلاثین سنة فکذّبونی و لم یؤمنوا بی و جحدوا نبوتی و استخفوا برسالتی و قد توعدونی و خفت أن یقتلونی فأنزل علیهم عذابک فإنهم قوم لا یؤمنون قال فأوحی اللّٰه إلیٰ یونس أنّ فیهم الحمل و الجنین و الطفل و الشیخ و الکبیر و المرأة الضعیفة و المستضعف المهین و أنا الحکم العدل سبقت رحمتی غضبی لا أعذّب الصغار بذنوب الکبار من قومک و هم یا یونس عبادی و خلقی و بریّتی فی بلادی و فی عیلتی أحبّ أن أتاناهم و أرفق بهم و انتظر توبتهم و انّما بعثتک إلیٰ قومک لتکون حفیظاً علیهم تعطف علیهم بسجال الرحمة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الماسّة عنهم و تأنّاهم برأفة النبوّة و تصبر معهم بأحلام الرّسالة و تکون لهم کهیئة الطّبیب المداوی العالم بمداواة الدّواءِ فخرجت بهم و لم تستعمل قلوبهم بالرّفق و لم تسسهم بسیاسة المرسلین ثمّ سألتنی عن سوء نظرک و العذاب لهم عند قلة الصبر منک و عبدی نوح کان أصبر منک علیٰ قومه و أحسن صحبة و أشدّ تأنّیاً فی الصبر عندی و أبلغ فی العذر فغضبت له حین غضب لی و أجبته حین دعانی فقال یونس یا ربّ إنّما غضبت علیهم فیک و انّما دعوت علیهم حین عصوک فو عزّتک لا أتعطف علیهم برأفة أبداً و لا أنظر إلیهم بنصیحة شفیق بعد کفرهم و تکذیبهم إیّای و جحدهم نبوتی فأنزل علیهم عذابک فانّهم لا یؤمنون أبداً فقال اللّٰه تعالیٰ یا یونس انّهم مائة ألف أو یزیدون من خلقی یعمرون بلادی و یلدون عبادی و محبّتی ان أتأنّاهم للذی سبق من علمی فیهم و فیک و تقدیری و تدبیری غیر علمک و تقدیرک و أنت المرسل و أنا الرّب الحکیم و علمی فیهم یا یونس باطن فی الغیب عندی لا یعلم ما منتهاه و علمک فیهم ظاهر لا باطن له یا یونس قد أجبتک إلیٰ ما سألت من انزال العذاب علیهم و ما ذٰلک یا یونس بأوفر لحظک من عندی و لا أحمد لشأنک و سیأتیهم عذاب فی شوّال یوم الأربعاء وسط الشهر بعد طلوع الشمس فأعلمهم ذٰلک قال فسّر ذٰلک یونس و لم یسؤه و لم یدر ما عاقبته فانطلق یونس إلیٰ تنوخا العابد و أخبره بما أوحی اللّٰه إلیه من نزول العذاب علیٰ قومه فی ذٰلک الیوم و قال له انطلق حتّیٰ أعلمهم بما أوحی اللّٰه إلیّ من نزول العذاب فقال تنوخا فدعهم فی غمرتهم و معصیتهم حتّی یعذبهم اللّٰه فقال له یونس بل نلقیٰ روبیل فنشاوره فانّه رجل عالم حکیم من أهل بیت النّبوّة فانطلقا إلیٰ روبیل فأخبره یونس بما أوحی اللّٰه إلیه من نزول العذاب علیٰ قومه فی شوّال یوم الأربعاء فی وسط الشهر بعد طلوع الشمس فقال له ما تریٰ انطلق بنا حتّیٰ أعلمهم بذٰلک فقال له روبیل ارجع إلیٰ ربّک رجعة نبیّ حکیم و رسول کریم و اسأله أن یصرف عنهم العذاب فانّه غنیّ عن عذابهم و هو یحبّ الرفق بعباده و ما ذٰلک بإصر </w:t>
      </w:r>
      <w:r>
        <w:rPr>
          <w:rStyle w:val="FootnoteAnchor"/>
          <w:rtl w:val="true"/>
        </w:rPr>
        <w:footnoteReference w:id="481"/>
      </w:r>
      <w:r>
        <w:rPr>
          <w:rFonts w:ascii="IRNazanin" w:hAnsi="IRNazanin" w:eastAsia="IRNazanin"/>
          <w:color w:val="111111"/>
          <w:sz w:val="28"/>
          <w:sz w:val="28"/>
          <w:szCs w:val="28"/>
          <w:rtl w:val="true"/>
          <w:lang w:bidi="fa-IR"/>
        </w:rPr>
        <w:t>لک عنده و لا أسریٰ لمنزلتک لدیه و لعلّ قومک بعد ما سمعت و رأیت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کفرهم و جحودهم یؤمنون یوماً فصابرهم و تأنّاهم فقال له تنوخا ویحک یا روبیل ما أشرت علیٰ یونس و أمرته به بعد کفرهم باللّٰه و جحدهم لنبیّه و تکذیبهم إیّاه و إخراجهم إیّاه من مساکنه و ما همّوا به من رجمه فقال روبیل لتنوخا اسکت فانّک رجل عابد لا علم لک ثمّ أقبل علیٰ یونس فقال أ رأیت یا یونس إذا أنزل اللّٰه العذاب علیٰ قومک أنزله فیهلکهم جمیعاً أو یُهلک بعضاً و یُبْقی بعضاً فقال له یونس بل یهلکهم جمیعاً و کذٰلک سألته ما دخلتنی لهم رحمة تعطف فأراجع اللّٰه فیهم و أسأله أن یصرف عنهم فقال له روبیل أ تدری یا یونس لعلّ اللّٰه إذا أنزل علیهم العذاب فأحسُّوا به أن یتوبوا إلیه و یستغفروا فیرحمهم فانّه أرحم الرّاحمین و یکشف عنهم العذاب من بعد ما أخبرتهم عن اللّٰه تعالیٰ أنّه ینزل علیهم العذاب یوم الأربعاء فتکونَ بذٰلک عندهم کذّاباً فقال له تنوخا ویحک یا روبیل لقد قلت عظیماً یخبرک النّبیّ المرسل أنّ اللّٰه أوحیٰ إلیه أنّ العذاب ینزل علیهم فتردّ قول اللّٰه تعالٰی و تشکّ فیه و فی قول رسوله اذهب فقد حبط عملک فقال روبیل لتنوخا لقد فسد رأیک ثمّ أقبل علیٰ یونس فقال انزل الوحی و الأمر من اللّٰه فیهم علیٰ ما أنزل علیک فیهم من انزال العذاب علیهم و قوله الحقّ أ رأیت إذا کان ذٰلک فهلک قومک کلهم و خربت قریتهم ألیس یمحو اللّٰه اسمک من النبوّة و تبطل رسالتک و تکون کبعض ضعفاءِ الناس و یهلک علیٰ یدک مائة ألف من الناس فأبٰی یونس أن یقبل وصیّته فانطلق و معه تنوخا إلیٰ قومه فأخبرهم أنّ اللّٰه أوحیٰ إلیه أنّه منزّل العذاب علیهم یوم الأربعاء فی شوّال فی وسط الشّهر بعد طلوع الشمس فردّوا علیه قوله و کذّبوه و أخرجوه من قریتهم اخراجاً عنیفاً فخرج یونس و معه تنوخا من القریة و تنحّیا عنهم غیر بعید و أقاما ینتظران العذاب و أقام روبیل مع قومه فی قریتهم حتّی إذا دخل علیه شوّال صرخ روبیل بأعلیٰ صوته فی رأس الجبل إلی القوم أنا روبیل الشفیق علیکم الرّحیم بکم إلیٰ ربّه قد أنکرتم عذاب اللّٰه هٰذا شوّال قد دخل علیکم و قد أخبرکم یونس نبیّکم و رسول ربّکم أنّ اللّٰه أوحیٰ إلیه أنّ العذاب ینزل علیکم فی شوّال فی وسط الشّهر یوم الأربعاء بعد طلوع الشمس و لن یخلف اللّٰه وعده رسله فانظروا ما ذا أنتم صانعون فأفزعهم کلامه فوقع فی قلوبهم تحقیق نزول العذاب فأجفلوا نحو روبیل و قالوا له ما ذا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مشیر به علینا یا روبیل فانّکَ رجل عالم حکیم لم نزل نعرفک بالرّقة علینا و الرّحمة لنا و قد بلغنا ما أشرت به علیٰ یونس فمرنا بأمرک و أشر علینا برأیک فقال لهم روبیل فانّی أری لکم و أشیر علیکم أن تنظروا و تعمدوا إذا طلع الفجر یوم الأربعاء فی وسط الشهر أن تعزلوا الأطفال عن الأمّهات فی أسفل الجبل فی طریق الأودیة و تقفوا النساء فی سفح الجبل و یکون هذا کلّه قبل طلوع الشمس فعجوا عجیج الکبیر منکم و الصَّغیر بالصراخِ و البکاءِ و التضرّع إلی اللّٰه و التّوبة إلیه و الاستغفار له و ارفعوا رؤُوسکم إلی السماءِ و قولوا ربّنا ظلمنا و کذّبنا نبیّک و تبنا إلیک من ذنوبنا و ان لا تغفر لنا و ترحمنا لنکوننّ من الخاسرین المعذّبین فاقبَلْ توبتنا و ارحمنا یا أرحم الرّاحمین ثمّ لا تملّوا من البکاءِ و الصّراخِ و التضرّع إلی اللّٰه و التوبة إلیه حتّی تواری الشمس بالحجاب أو یکشف اللّٰه عنکم العذاب قبل ذلک فاجمع رأی القوم جمیعاً علی أن یفعَلوا ما أشار به علیهم روبیل فلمّا کان یوم الأربعاء الذی توقّعوا العذاب تنحّی روبیل عن القریة حیث یسمع صراخهم و یری العذاب إذا أنزل فلمّا طلع الفجر یوم الأربعاء فعل قوم یونس ما أمرهم روبیل به فلمّا بزغت الشمس أقبلت ریح صفراء مظلمة مسرعة لها صریر و حفیف </w:t>
      </w:r>
      <w:r>
        <w:rPr>
          <w:rStyle w:val="FootnoteAnchor"/>
          <w:rtl w:val="true"/>
        </w:rPr>
        <w:footnoteReference w:id="482"/>
      </w:r>
      <w:r>
        <w:rPr>
          <w:rFonts w:ascii="IRNazanin" w:hAnsi="IRNazanin" w:eastAsia="IRNazanin"/>
          <w:color w:val="111111"/>
          <w:sz w:val="28"/>
          <w:sz w:val="28"/>
          <w:szCs w:val="28"/>
          <w:rtl w:val="true"/>
          <w:lang w:bidi="fa-IR"/>
        </w:rPr>
        <w:t>فلمّا رأوها عجّوا جمیعاً بالصّراخِ و البکاءِ و التضرّع إلی اللّٰه و تابوا و استغفروه و صرخت الأطفال بأصواتها تطلب أمّهاتها و عجّت سِخال البهائم تطلب الثّدی وسَعَتِ الأنعام تطلب الرّعا فلم یزالوا بذٰلک و یونس و تنوخا یسمعان صیحتهم و صراخهم و یدعوان اللّٰه بتغلیظ العذاب علیهم و روبیل فی موضعه یسمع صراخهم و عجیجهم و یری ما نزل و هو یدعو اللّٰه بکشف العذاب عنهم فلمّا أن زالت الشمس و فتِحت أبواب السماء و سکن غضب الربّ تعالیٰ رحمهم الرّحمن فاستجاب دعاءهم و قبل توبتهم و أقالهم عثرتهم و أوحی إلیٰ إسرافیل أن أهبط إلیٰ قوم یونس فانّهم قد عجّوا إلیٰ البکاءِ و التضرّع و تابوا إلیّ و استغفرونی فرحمتهم و تبت علیهم و أنا اللّٰه التّوابُ الرّحیم اسرع إلیٰ قبول توبة عبدی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التائب من الذنب و قد کان عبدی یونس و رسولی سألنی نزول العذاب علیٰ قومه و قد أنزلته علیهم و أنا اللّٰه أحقّ من و فی بعهده و قد أنزلته علیهم و لم یکن اشترط یونس حین سألنی أن أنزّل علیهم العذاب ان أهلکهم فاهبط إلیهم فاصرف عنهم ما قد نزل بهم من عذابی فقال إسرافیل یا ربّ إنّ عذابک بلغ أکنافهم </w:t>
      </w:r>
      <w:r>
        <w:rPr>
          <w:rStyle w:val="FootnoteAnchor"/>
          <w:rtl w:val="true"/>
        </w:rPr>
        <w:footnoteReference w:id="483"/>
      </w:r>
      <w:r>
        <w:rPr>
          <w:rFonts w:ascii="IRNazanin" w:hAnsi="IRNazanin" w:eastAsia="IRNazanin"/>
          <w:color w:val="111111"/>
          <w:sz w:val="28"/>
          <w:sz w:val="28"/>
          <w:szCs w:val="28"/>
          <w:rtl w:val="true"/>
          <w:lang w:bidi="fa-IR"/>
        </w:rPr>
        <w:t xml:space="preserve">و کاد أن یهلکهم و ما أراه إلاّ و قد نزل بساحتهم فالی این اصرفه فقال اللّٰه کلاّ إنّی قد أمرت ملائکتی أن یصرفوه و لا ینزلوه علیهم حتّیٰ یأتیهم أمری فیهم و عزیمتی فاهبط یا إسرافیل علیهم و اصرف عنهم و أصرف به إلی الجبال و ناحیة مفاض العیون و مجاری السّیُول فی الجبال العاتیة العادیة المستطیلة علی الجبال فأذلها به و لیّنها حتّیٰ تصیر ملتئمة حدیداً جامداً فهبط إسرافیل و نشر أجنحته فاستاق بها ذٰلک العذاب حتّی ضرب بها تلک الجبال التی أوحی اللّٰه إلیه أن یصرفه إلیها قال أبو جعفر علیه السلام و هی الجبال التی بناحیة الموصل الیوم فصارت حدیداً إلیٰ یوم القیامة فلمّا رأیٰ قوم یونس أنّ العذاب قد صرف عنهم هبطوا إلی منازلهم من رؤوس الجبال و ضمّوا إلیهم نساءهم و أولادهم و أموالهم و حمدوا اللّٰه علیٰ ما صرف عنهم و أصبح یونس و تنوخا یوم الخمیس فی موضعهما الذی کانا فیه لا یشکان أنّ العذاب قد نزل بهم و أهلکهم جمیعاً لمّا خفیَت أصواتهم عنهما فأقبلا ناحیة القریة یوم الخمیس مع طلوع الشّمس ینظران إلیٰ ما صار إلیه القوم فلمّا دنوا من القوم و استقبلهم الحطّابون و الحمّارة </w:t>
      </w:r>
      <w:r>
        <w:rPr>
          <w:rStyle w:val="FootnoteAnchor"/>
          <w:rtl w:val="true"/>
        </w:rPr>
        <w:footnoteReference w:id="484"/>
      </w:r>
      <w:r>
        <w:rPr>
          <w:rFonts w:ascii="IRNazanin" w:hAnsi="IRNazanin" w:eastAsia="IRNazanin"/>
          <w:color w:val="111111"/>
          <w:sz w:val="28"/>
          <w:sz w:val="28"/>
          <w:szCs w:val="28"/>
          <w:rtl w:val="true"/>
          <w:lang w:bidi="fa-IR"/>
        </w:rPr>
        <w:t xml:space="preserve">و الرّعاة بأعناقهم و نظروا إلیٰ أهل القریة مطمئنّین قال یونس لتنوخا یا تنوخا کذّبنی الوحی و کذبت وعدی لقومی لا و عزّة ربّی لا یرون لی وجهاً أبداً بعد ما کذّبنی الوحی فانطلق یونس هارباً علیٰ وجهه مغاضباً لربّه ناحیة بحر أیلة مُتنکراً </w:t>
      </w:r>
      <w:r>
        <w:rPr>
          <w:rStyle w:val="FootnoteAnchor"/>
          <w:rtl w:val="true"/>
        </w:rPr>
        <w:footnoteReference w:id="485"/>
      </w:r>
      <w:r>
        <w:rPr>
          <w:rFonts w:ascii="Amiri" w:hAnsi="Amiri" w:eastAsia="Amiri" w:cs="Amiri"/>
          <w:color w:val="111111"/>
          <w:sz w:val="28"/>
          <w:sz w:val="28"/>
          <w:szCs w:val="28"/>
          <w:rtl w:val="true"/>
          <w:lang w:bidi="ar-SA"/>
        </w:rPr>
        <w:t>فراراً من أن یراه أحد من قومه فیقول له یا کذّاب فلذٰلک قال اللّٰه وَ ذَا النُّونِ إِذْ ذَهَبَ مُغٰاضِباً فَظَنَّ أَنْ لَنْ نَقْدِرَ عَلَیْهِ الآیة و رجع تنوخا إلی القریة فلقی روبیل فقال له یا تنوخا أی الرّأیین کان أصوب و أَحَقّ أ رأیی أو رأیُک فقال له تنوخا بل رأیک کان أصوب</w:t>
      </w:r>
    </w:p>
    <w:p>
      <w:pPr>
        <w:pStyle w:val="BookText"/>
        <w:rPr/>
      </w:pPr>
      <w:r>
        <w:rPr>
          <w:rFonts w:ascii="Amiri" w:hAnsi="Amiri" w:eastAsia="Amiri" w:cs="Amiri"/>
          <w:color w:val="111111"/>
          <w:sz w:val="28"/>
          <w:sz w:val="28"/>
          <w:szCs w:val="28"/>
          <w:rtl w:val="true"/>
          <w:lang w:bidi="ar-SA"/>
        </w:rPr>
        <w:t xml:space="preserve">و لقد کنت أشرت برأی العلماءِ و الحکماءِ و قال له تنوخا أما إنّی لم أزل أریٰ انّی أفضل منک لزهدی و فضل عبادتی حتّی استبان فضلک لفضل علمک و ما أعطاک ربّک من الحکمة مع التقویٰ أفضل من الزهد و العبادة بلا علم فاصطحبا فلم یزالا مقیمین مع قومهما و مضیٰ یونس علیٰ وجهه مغاضباً لربّه فکان من قصته ما أخبره اللّٰه به فی کتابه فآمنوا فَمَتَّعْنٰاهُمْ إِلیٰ حِینٍ قال أبو عبیدة قلت لأبی جعفر علیه السلام کم کان غاب یونس عن قومه حتّی رجع إلیهم بالنبوّة و الرّسالة فآمنوا به و صدّقوه قال أربعة أسابیع سبعاً منها فی ذهابه إلی البحر و سبعاً فی بطن الحوت و سبعاً تحت الشّجرة بالعراءِ و سبعاً منها فی رجوعه إلیٰ قومه فقلت له ما هذه الأسابیع شهور أو أیّام أو ساعات فقال یا أبا عبیدة إنّ العذاب أتاهم یوم الأربعاء فی النِّصفِ من شوّال و صرف عنهم من یومهم ذٰلک فانطلق یونس مغاضباً فمضیٰ یوم الخمیس سبعة أیّام فی مسیره إلی البحر و سبعة أیّام فی بطن الحوت و سبعة أیّام تحت الشّجرة بالعراءِ و سبعة أیّام فی رجوعه إلیٰ قومه فکان ذهابه و رجوعه ثمانیة و عشرین یوماً ثمّ أتاهم فآمنوا به و صدّقوه و اتّبعوه فلذٰلک قال اللّٰه 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3181</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یونس لمّا أذاه قومه دعا اللّٰه علیهم فأصبحُوا أوّل یوم و وجوههم صفر و أصبحوا الیوم الثانی و وجوههم سود قال و کان اللّٰه واعدهم أن یأتیهم العذابَ حتّی نالوه برماحهم ففّرقوا بین النساء و أولادهنّ و البقر و أولادها و لبسُوا المسُوح و الصّوف و وضعوا الحبال فی أعناقهم و الرماد علیٰ رؤوسهم و ضجّوا ضجّة واحدة إلیٰ ربهم و قالوا آمنّا باٰله یونس فصرف اللّٰه عنهم العذاب و أصبح یونس و هو یظنّ أنّهم هلکوا فوجدهم فی عافیة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لأیّ علة صرف اللّٰه العذاب عن قوم یونس و قد أظلّهم و لم یفعل کذلک بغیرهم من الأممِ قال لأنّه کان فی علم اللّٰه أنّه سیصرف عنهم لتوبتهم و انّما ترک أخبار یونس بذٰلک لأنّه عزّ و جلّ أراد أن یفرغه لعبادته فی بطن الحوت فیستوجب بذٰلک ثوابه و کرامته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3183</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استثنیٰ فی هلاک قوم یونس و لم یسمعه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وافق العیّاشیّ فی ذکر القصّة إلاّ أنّه اختصرها و ذکر فی اسم العابد ملیخا مکان تنوخا و أورد فی آخرها أشیاءً أخر نوردها فی سورة الصّافّات إن شاء اللّٰه و یأتی بعض قصّته فی سورة الأنبیاء أیضاً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w:t>
      </w:r>
    </w:p>
    <w:p>
      <w:pPr>
        <w:pStyle w:val="BookText"/>
        <w:rPr/>
      </w:pPr>
      <w:r>
        <w:rPr>
          <w:rFonts w:ascii="Amiri" w:hAnsi="Amiri" w:eastAsia="Amiri" w:cs="Amiri"/>
          <w:color w:val="111111"/>
          <w:sz w:val="28"/>
          <w:sz w:val="28"/>
          <w:szCs w:val="28"/>
          <w:rtl w:val="true"/>
          <w:lang w:bidi="ar-SA"/>
        </w:rPr>
        <w:t xml:space="preserve">بحیث لا یشذّ منهم أحد جَمِیعاً مجتمعین علی الإیمان لا یختلفونَ فیه أَ فَأَنْتَ تُکْرِهُ النّٰاسَ حَتّٰی یَکُونُوا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لِنَفْسٍ أَنْ تُؤْمِنَ إِلاّٰ بِإِذْنِ اللّٰهِ وَ یَجْعَلُ الرِّجْسَ</w:t>
      </w:r>
    </w:p>
    <w:p>
      <w:pPr>
        <w:pStyle w:val="BookText"/>
        <w:rPr/>
      </w:pPr>
      <w:r>
        <w:rPr>
          <w:rFonts w:ascii="Amiri" w:hAnsi="Amiri" w:eastAsia="Amiri" w:cs="Amiri"/>
          <w:color w:val="111111"/>
          <w:sz w:val="28"/>
          <w:sz w:val="28"/>
          <w:szCs w:val="28"/>
          <w:rtl w:val="true"/>
          <w:lang w:bidi="ar-SA"/>
        </w:rPr>
        <w:t>و قرء بالنّون عَلَی الَّذِینَ لاٰ یَعْقِلُونَ</w:t>
      </w:r>
    </w:p>
    <w:p>
      <w:pPr>
        <w:pStyle w:val="BookText"/>
        <w:rPr/>
      </w:pPr>
      <w:r>
        <w:rPr>
          <w:rFonts w:eastAsia="Times New Roman" w:cs="Times New Roman" w:ascii="Times New Roman" w:hAnsi="Times New Roman"/>
          <w:color w:val="111111"/>
          <w:sz w:val="28"/>
          <w:szCs w:val="28"/>
          <w:lang w:val="en-US" w:bidi="en-US"/>
        </w:rPr>
        <w:t>3184</w:t>
      </w:r>
    </w:p>
    <w:p>
      <w:pPr>
        <w:pStyle w:val="BookText"/>
        <w:rPr/>
      </w:pPr>
      <w:r>
        <w:rPr>
          <w:rFonts w:ascii="Amiri" w:hAnsi="Amiri" w:eastAsia="Amiri" w:cs="Amiri"/>
          <w:color w:val="111111"/>
          <w:sz w:val="28"/>
          <w:sz w:val="28"/>
          <w:szCs w:val="28"/>
          <w:rtl w:val="true"/>
          <w:lang w:bidi="ar-SA"/>
        </w:rPr>
        <w:t>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المأمون عن هٰذه الآیة فقال حدّثنی أبی عن آبائه عن أمیر المؤمنین علیهم السلام قال إنّ المسلمین قالوا لرسول اللّٰه صلیَّ اللّٰه علیه و آله و سلم لو أکرهت یا رسول اللّٰه من قدرت علیه من النّاس علی الإسلام لکثر عددنا و قوینا علیٰ عدوّنا فقال رسول اللّٰه صلیَّ اللّٰه علیه و آله و سلم ما کنت لألقی اللّٰه ببدعة لم یحدث إلیّ فیها شیئاً و ما أنا من المتکلّفین فأنزل اللّٰه علیه یا محمّد وَ لَوْ شٰاءَ رَبُّکَ لَآمَنَ مَنْ فِی الْأَرْضِ کُلُّهُمْ جَمِیعاً علٰی سبیل الإلجاءِ و الاضطرار فی الدنیا کما یؤمن عند المعاینة و رؤیة البأس فی الآخرة و لو فعلت ذٰلک بهم لم یستحقّوا منّی ثواباً و لا مدحاً و لکنّی أرید منهم أن یؤمنوا مختارین غیر مضطرین لیستحقُوا منّی الزّلفیٰ و الکرامة و دوام الخلُود فی جنّة الخلد أَ فَأَنْتَ تُکْرِهُ النّٰاسَ حَتّٰی یَکُونُوا مُؤْمِنِینَ و أمّا قوله وَ مٰا کٰانَ لِنَفْسٍ أَنْ تُؤْمِنَ إِلاّٰ بِإِذْنِ اللّٰهِ فلیس ذٰلک علیٰ سبیلِ تحریم الإیمان علیها و لکن علیٰ معنیٰ أنّها ما کانت لتؤمن إلاّ بإذن اللّٰه و اذنه أمره لها بالإیمان ما کانت متکلّفة متعبّدة و الجاؤه إیّاها إلی الإیمان عند زوال التکلیف و التعبّد عنها فقال المأمون فرّجت عنّی فرج اللّٰه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انْظُرُوا مٰا ذٰا فِی السَّمٰاوٰاتِ وَ الْأَرْضِ</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عجائب صنعه لیدلّکم علیٰ وحدته و کمال قدرته وَ مٰا تُغْنِی الْآیٰاتُ وَ النُّذُرُ عَنْ قَوْمٍ لاٰ یُؤْمِنُونَ لا یتوقع إیمانهم</w:t>
      </w:r>
    </w:p>
    <w:p>
      <w:pPr>
        <w:pStyle w:val="BookText"/>
        <w:rPr/>
      </w:pPr>
      <w:r>
        <w:rPr>
          <w:rFonts w:ascii="IRNazanin" w:hAnsi="IRNazanin" w:eastAsia="IRNazanin"/>
          <w:color w:val="111111"/>
          <w:sz w:val="28"/>
          <w:sz w:val="28"/>
          <w:szCs w:val="28"/>
          <w:rtl w:val="true"/>
          <w:lang w:bidi="fa-IR"/>
        </w:rPr>
        <w:t>و ما نافیة أو استفهامیة للإنکارِ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3185</w:t>
      </w:r>
    </w:p>
    <w:p>
      <w:pPr>
        <w:pStyle w:val="BookText"/>
        <w:rPr/>
      </w:pPr>
      <w:r>
        <w:rPr>
          <w:rFonts w:ascii="Amiri" w:hAnsi="Amiri" w:eastAsia="Amiri" w:cs="Amiri"/>
          <w:color w:val="111111"/>
          <w:sz w:val="28"/>
          <w:sz w:val="28"/>
          <w:szCs w:val="28"/>
          <w:rtl w:val="true"/>
          <w:lang w:bidi="ar-SA"/>
        </w:rPr>
        <w:t>فی الکافی 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اَلْآیٰاتُ الأئمّة علیهم السلام وَ النُّذُرُ الأنبیاء سلام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یَنْتَظِرُونَ إِلاّٰ مِثْلَ أَیّٰامِ الَّذِینَ خَلَوْا مِنْ قَبْلِهِمْ</w:t>
      </w:r>
    </w:p>
    <w:p>
      <w:pPr>
        <w:pStyle w:val="BookText"/>
        <w:rPr/>
      </w:pPr>
      <w:r>
        <w:rPr>
          <w:rFonts w:ascii="Amiri" w:hAnsi="Amiri" w:eastAsia="Amiri" w:cs="Amiri"/>
          <w:color w:val="111111"/>
          <w:sz w:val="28"/>
          <w:sz w:val="28"/>
          <w:szCs w:val="28"/>
          <w:rtl w:val="true"/>
          <w:lang w:bidi="ar-SA"/>
        </w:rPr>
        <w:t>مثل وقائعهم و نزول بأس اللّٰه بهم إذ لا یستحقون غیرها قُلْ فَانْتَظِرُوا إِنِّی مَعَکُمْ مِنَ الْمُنْتَظِرِینَ لذٰلک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3186</w:t>
      </w:r>
    </w:p>
    <w:p>
      <w:pPr>
        <w:pStyle w:val="BookText"/>
        <w:rPr/>
      </w:pPr>
      <w:r>
        <w:rPr>
          <w:rFonts w:ascii="Amiri" w:hAnsi="Amiri" w:eastAsia="Amiri" w:cs="Amiri"/>
          <w:color w:val="111111"/>
          <w:sz w:val="28"/>
          <w:sz w:val="28"/>
          <w:szCs w:val="28"/>
          <w:rtl w:val="true"/>
          <w:lang w:bidi="ar-SA"/>
        </w:rPr>
        <w:t>العیّاشیّ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انتظار الفَرَج من الفَرَج انّ اللّٰه یقول فَانْتَظِرُوا إِنِّی مَعَکُمْ مِنَ الْمُنْتَظِرِینَ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نُنَجِّی</w:t>
      </w:r>
    </w:p>
    <w:p>
      <w:pPr>
        <w:pStyle w:val="BookText"/>
        <w:rPr/>
      </w:pPr>
      <w:r>
        <w:rPr>
          <w:rFonts w:ascii="Amiri" w:hAnsi="Amiri" w:eastAsia="Amiri" w:cs="Amiri"/>
          <w:color w:val="111111"/>
          <w:sz w:val="28"/>
          <w:sz w:val="28"/>
          <w:szCs w:val="28"/>
          <w:rtl w:val="true"/>
          <w:lang w:bidi="ar-SA"/>
        </w:rPr>
        <w:t>و قرء بالتخفیف رُسُلَنٰا وَ الَّذِینَ آمَنُوا عطف علیٰ محذوف دلّ علیه ما قبله کأنّه قیل نهلک الأمم ثُمَّ نُنَجِّی رُسُلَنٰا و مَن آمَنَ معهم کَذٰلِکَ حَقًّا عَلَیْنٰا نُنْجِ الْمُؤْمِنِینَ و قرئ بالتشدید أی مثل ذٰلک الإنجاءِ نُنْجِی الْمُؤْمِنِینَ منکم حین نهلک المشرکین و حَقًّا عَلَیْنٰا اعتراضٍ یعنی حقّ ذٰلک علینا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3187</w:t>
      </w:r>
    </w:p>
    <w:p>
      <w:pPr>
        <w:pStyle w:val="BookText"/>
        <w:rPr/>
      </w:pPr>
      <w:r>
        <w:rPr>
          <w:rFonts w:ascii="Amiri" w:hAnsi="Amiri" w:eastAsia="Amiri" w:cs="Amiri"/>
          <w:color w:val="111111"/>
          <w:sz w:val="28"/>
          <w:sz w:val="28"/>
          <w:szCs w:val="28"/>
          <w:rtl w:val="true"/>
          <w:lang w:bidi="ar-SA"/>
        </w:rPr>
        <w:t>فی المجمع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یمنعکم أن تشهدوا علیٰ من مات منکم علیٰ هذا الأمرِ انّه من أهل الجنّة إن اللّٰه تعالیٰ یقول کَذٰلِکَ حَقًّا عَلَیْنٰا نُنْجِ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أَیُّهَا النّٰاسُ إِنْ کُنْتُمْ فِی شَکٍّ مِنْ دِینِی</w:t>
      </w:r>
    </w:p>
    <w:p>
      <w:pPr>
        <w:pStyle w:val="BookText"/>
        <w:rPr/>
      </w:pPr>
      <w:r>
        <w:rPr>
          <w:rFonts w:ascii="Amiri" w:hAnsi="Amiri" w:eastAsia="Amiri" w:cs="Amiri"/>
          <w:color w:val="111111"/>
          <w:sz w:val="28"/>
          <w:sz w:val="28"/>
          <w:szCs w:val="28"/>
          <w:rtl w:val="true"/>
          <w:lang w:bidi="ar-SA"/>
        </w:rPr>
        <w:t>و صحّته فَلاٰ أَعْبُدُ الَّذِینَ تَعْبُدُونَ مِنْ دُونِ اللّٰهِ وَ لٰکِنْ أَعْبُدُ اللّٰهَ الَّذِی یَتَوَفّٰاکُمْ فهو الحقیق بأن یخاف و یُرجیٰ و یُعبد و انّما خصّ التوفّی بالذکر للتهدید وَ أُمِرْتُ أَنْ أَکُونَ مِنَ الْمُؤْمِنِینَ المصدقین بالتوحید فهذا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أَقِمْ وَجْهَکَ لِلدِّینِ حَنِیفاً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علیٰ أَنْ أَکُونَ غیر أنّ صلة أن محکیّة بصیغة الأمر و المعنیٰ أمرت بالاستقامة و السّداد فی الدّین باداءِ الفرائض و الانتهاء عن القبائح وَ لاٰ تَکُونَنَّ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تَدْعُ مِنْ دُونِ اللّٰهِ مٰا لاٰ یَنْفَعُکَ</w:t>
      </w:r>
    </w:p>
    <w:p>
      <w:pPr>
        <w:pStyle w:val="BookText"/>
        <w:rPr/>
      </w:pPr>
      <w:r>
        <w:rPr>
          <w:rFonts w:ascii="Amiri" w:hAnsi="Amiri" w:eastAsia="Amiri" w:cs="Amiri"/>
          <w:color w:val="111111"/>
          <w:sz w:val="28"/>
          <w:sz w:val="28"/>
          <w:szCs w:val="28"/>
          <w:rtl w:val="true"/>
          <w:lang w:bidi="ar-SA"/>
        </w:rPr>
        <w:t>ان دعوته وَ لاٰ یَضُرُّکَ إن خذلته فَإِنْ فَعَلْتَ فان دعوته فَإِنَّکَ إِذاً مِنَ الظّٰالِمِینَ فانّ الشّرک لظلم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مخاطبة للنّبیّ صلیَّ اللّٰه علیه و آله و سلم و المعنی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یَمْسَسْکَ اللّٰهُ بِضُرٍّ</w:t>
      </w:r>
    </w:p>
    <w:p>
      <w:pPr>
        <w:pStyle w:val="BookText"/>
        <w:rPr/>
      </w:pPr>
      <w:r>
        <w:rPr>
          <w:rFonts w:ascii="Amiri" w:hAnsi="Amiri" w:eastAsia="Amiri" w:cs="Amiri"/>
          <w:color w:val="111111"/>
          <w:sz w:val="28"/>
          <w:sz w:val="28"/>
          <w:szCs w:val="28"/>
          <w:rtl w:val="true"/>
          <w:lang w:bidi="ar-SA"/>
        </w:rPr>
        <w:t>و ان یصبک به فَلاٰ کٰاشِفَ لَهُ یدفعه إِلاّٰ هُوَ إلاَّ اللّٰه وَ إِنْ یُرِدْکَ بِخَیْرٍ فَلاٰ رَادَّ فلا دافع لِفَضْلِهِ الذی أرادک به قیل ذکر الإرادة مع الخیر و المسّ مع الضّرّ مع تلازم الأمرین للتّنبیه علیٰ أنّ الخیر مرادٌ بالذات و أنّ الضّرَّ إنّما مسّهم لا بالقصد الأوّل و وضع الفضل موضع الضّمیر للدّلالة علیٰ أنّه متفضّل بما یرید بِهِمْ من الخَیر لا استحقاق لهم علیه و لم یستثن لأنّ مراد اللّٰه لا یمکن ردّه یُصِیبُ بِهِ بالخیر مَنْ یَشٰاءُ مِنْ عِبٰادِهِ وَ هُوَ الْغَفُورُ الرَّحِیمُ فتعرضوا لرحمته بالطاعة و لا تیأسوا من غفرانه بالمعصیة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أَیُّهَا النّٰاسُ قَدْ جٰاءَکُمُ الْحَقُّ </w:t>
      </w:r>
      <w:r>
        <w:rPr>
          <w:rStyle w:val="FootnoteAnchor"/>
          <w:rtl w:val="true"/>
        </w:rPr>
        <w:footnoteReference w:id="486"/>
      </w:r>
      <w:r>
        <w:rPr>
          <w:rFonts w:ascii="Amiri" w:hAnsi="Amiri" w:eastAsia="Amiri" w:cs="Amiri"/>
          <w:color w:val="111111"/>
          <w:sz w:val="28"/>
          <w:sz w:val="28"/>
          <w:szCs w:val="28"/>
          <w:rtl w:val="true"/>
          <w:lang w:bidi="ar-SA"/>
        </w:rPr>
        <w:t>مِنْ رَبِّکُمْ</w:t>
      </w:r>
    </w:p>
    <w:p>
      <w:pPr>
        <w:pStyle w:val="BookText"/>
        <w:rPr/>
      </w:pPr>
      <w:r>
        <w:rPr>
          <w:rFonts w:ascii="Amiri" w:hAnsi="Amiri" w:eastAsia="Amiri" w:cs="Amiri"/>
          <w:color w:val="111111"/>
          <w:sz w:val="28"/>
          <w:sz w:val="28"/>
          <w:szCs w:val="28"/>
          <w:rtl w:val="true"/>
          <w:lang w:bidi="ar-SA"/>
        </w:rPr>
        <w:t>و لم یبق لکم عذر فَمَنِ اهْتَدیٰ اختار الهدی بالإیمان و الطاعة فَإِنَّمٰا یَهْتَدِی لِنَفْسِهِ لأنّ نفعه لها وَ مَنْ ضَلَّ اختار الضّلال بالجحود فَإِنَّمٰا یَضِلُّ عَلَیْهٰا لأنّ و باله علیها وَ مٰا أَنَا عَلَیْکُمْ بِوَکِیلٍ بحفیظ موکول إلیّ أمرکم و حملکم علیٰ ما ارید إنّما أنا بشیر و نذیر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 مٰا یُوحیٰ إِلَیْکَ</w:t>
      </w:r>
    </w:p>
    <w:p>
      <w:pPr>
        <w:pStyle w:val="BookText"/>
        <w:rPr/>
      </w:pPr>
      <w:r>
        <w:rPr>
          <w:rFonts w:ascii="Amiri" w:hAnsi="Amiri" w:eastAsia="Amiri" w:cs="Amiri"/>
          <w:color w:val="111111"/>
          <w:sz w:val="28"/>
          <w:sz w:val="28"/>
          <w:szCs w:val="28"/>
          <w:rtl w:val="true"/>
          <w:lang w:bidi="ar-SA"/>
        </w:rPr>
        <w:t>بالامتثال و التبلیغ وَ اصْبِرْ علیٰ دعوتهم و احتمال أذاهم حَتّٰی یَحْکُمَ اللّٰهُ لَکَ بالنّصر علیهم و الغلبة وَ هُوَ خَیْرُ الْحٰاکِمِینَ لأنّه لا یحکم إلاّ بالحقّ و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یونس فی کلّ شهرین أو ثلاثة لم یخف علیه أن یکون من الجاهلین و کان یوم القیامة من المقربین ان شاء اللّٰه تبارک و تعالیٰ</w:t>
      </w:r>
      <w:r>
        <w:rPr>
          <w:rFonts w:eastAsia="IRNazanin" w:cs="IRNazanin"/>
          <w:color w:val="111111"/>
          <w:sz w:val="28"/>
          <w:szCs w:val="28"/>
          <w:rtl w:val="true"/>
          <w:lang w:bidi="fa-IR"/>
        </w:rPr>
        <w:t>.</w:t>
      </w:r>
      <w:bookmarkStart w:id="25" w:name="pg10054_114707"/>
    </w:p>
    <w:p>
      <w:pPr>
        <w:pStyle w:val="Heading2"/>
        <w:numPr>
          <w:ilvl w:val="1"/>
          <w:numId w:val="1"/>
        </w:numPr>
        <w:rPr/>
      </w:pPr>
      <w:bookmarkStart w:id="26" w:name="__RefHeading___Toc3552093_3556181022"/>
      <w:bookmarkStart w:id="27" w:name="_Toc9"/>
      <w:bookmarkEnd w:id="25"/>
      <w:bookmarkEnd w:id="26"/>
      <w:r>
        <w:rPr>
          <w:rtl w:val="true"/>
        </w:rPr>
        <w:t>سورة هود</w:t>
      </w:r>
      <w:r>
        <w:rPr>
          <w:rtl w:val="true"/>
        </w:rPr>
        <w:t>«</w:t>
      </w:r>
      <w:r>
        <w:rPr>
          <w:rtl w:val="true"/>
        </w:rPr>
        <w:t>ع</w:t>
      </w:r>
      <w:r>
        <w:rPr>
          <w:rtl w:val="true"/>
        </w:rPr>
        <w:t>»</w:t>
      </w:r>
      <w:bookmarkEnd w:id="27"/>
    </w:p>
    <w:p>
      <w:pPr>
        <w:pStyle w:val="BookText"/>
        <w:rPr/>
      </w:pPr>
      <w:r>
        <w:rPr>
          <w:rFonts w:ascii="Amiri" w:hAnsi="Amiri" w:eastAsia="Amiri" w:cs="Amiri"/>
          <w:color w:val="111111"/>
          <w:sz w:val="28"/>
          <w:sz w:val="28"/>
          <w:szCs w:val="28"/>
          <w:rtl w:val="true"/>
          <w:lang w:bidi="ar-SA"/>
        </w:rPr>
        <w:t>مکیة فی قول الأکثرین و قال قتادة إلاّ آیة و هو قوله وَ أَقِمِ الصَّلاٰةَ طَرَفَیِ النَّهٰارِ ،فانَّها مدنیة،عدد آیها مائة و ثلاث و عشرون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الر</w:t>
      </w:r>
    </w:p>
    <w:p>
      <w:pPr>
        <w:pStyle w:val="BookText"/>
        <w:rPr/>
      </w:pPr>
      <w:r>
        <w:rPr>
          <w:rFonts w:ascii="Amiri" w:hAnsi="Amiri" w:eastAsia="Amiri" w:cs="Amiri"/>
          <w:color w:val="111111"/>
          <w:sz w:val="28"/>
          <w:sz w:val="28"/>
          <w:szCs w:val="28"/>
          <w:rtl w:val="true"/>
          <w:lang w:bidi="ar-SA"/>
        </w:rPr>
        <w:t xml:space="preserve">سبق تأویله فی أوّل سورة یونس کِتٰابٌ أُحْکِمَتْ آیٰاتُهُ نظمت نظماً محکماً لا نقص فیه و لا خلل کالبناء المحکم ثُمَّ فُصِّلَتْ بدلائل التوحید و المواعظ و الأحکام و القِصَص و معنیٰ ثمّ </w:t>
      </w:r>
      <w:r>
        <w:rPr>
          <w:rStyle w:val="FootnoteAnchor"/>
          <w:rtl w:val="true"/>
        </w:rPr>
        <w:footnoteReference w:id="487"/>
      </w:r>
      <w:r>
        <w:rPr>
          <w:rFonts w:ascii="IRNazanin" w:hAnsi="IRNazanin" w:eastAsia="IRNazanin"/>
          <w:color w:val="111111"/>
          <w:sz w:val="28"/>
          <w:sz w:val="28"/>
          <w:szCs w:val="28"/>
          <w:rtl w:val="true"/>
          <w:lang w:bidi="fa-IR"/>
        </w:rPr>
        <w:t>التراخی فی الحال لا فی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3189</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مِنْ لَدُنْ حَکِیمٍ خَبِیرٍ قال من عند حکیم 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تَعْبُدُوا إِلاَّ اللّٰهَ إِنَّنِی لَکُمْ مِنْهُ</w:t>
      </w:r>
    </w:p>
    <w:p>
      <w:pPr>
        <w:pStyle w:val="BookText"/>
        <w:rPr/>
      </w:pPr>
      <w:r>
        <w:rPr>
          <w:rFonts w:ascii="Amiri" w:hAnsi="Amiri" w:eastAsia="Amiri" w:cs="Amiri"/>
          <w:color w:val="111111"/>
          <w:sz w:val="28"/>
          <w:sz w:val="28"/>
          <w:szCs w:val="28"/>
          <w:rtl w:val="true"/>
          <w:lang w:bidi="ar-SA"/>
        </w:rPr>
        <w:t>من اللّٰه نَذِیرٌ وَ بَشِیرٌ بالعقاب علی الشِّرک و الثواب علی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اسْتَغْفِرُوا رَبَّکُمْ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الشِّرک و المعصیة ثُمَّ تُوبُوا إِلَیْهِ بالإیمان و الطاعة یُمَتِّعْکُمْ مَتٰاعاً حَسَناً یُعِشْکم </w:t>
      </w:r>
      <w:r>
        <w:rPr>
          <w:rStyle w:val="FootnoteAnchor"/>
          <w:rtl w:val="true"/>
        </w:rPr>
        <w:footnoteReference w:id="488"/>
      </w:r>
      <w:r>
        <w:rPr>
          <w:rFonts w:ascii="Amiri" w:hAnsi="Amiri" w:eastAsia="Amiri" w:cs="Amiri"/>
          <w:color w:val="111111"/>
          <w:sz w:val="28"/>
          <w:sz w:val="28"/>
          <w:szCs w:val="28"/>
          <w:rtl w:val="true"/>
          <w:lang w:bidi="ar-SA"/>
        </w:rPr>
        <w:t>فی أمن و دعة إِلیٰ أَجَلٍ مُسَمًّی هو آخِر أعمارکم المقدرة وَ یُؤْتِ کُلَّ ذِی فَضْلٍ فَضْلَهُ و یعط کلّ ذی فضل فی دینه جزاءَ فضله فی الدنیا و الآخِرة وَ إِنْ تَوَلَّوْا و ان تتولّوا فَإِنِّی أَخٰافُ عَلَیْکُمْ عَذٰابَ یَوْمٍ کَبِیرٍ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الدّخان و الصّیحَة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اللّٰهِ مَرْجِعُکُمْ</w:t>
      </w:r>
    </w:p>
    <w:p>
      <w:pPr>
        <w:pStyle w:val="BookText"/>
        <w:rPr/>
      </w:pPr>
      <w:r>
        <w:rPr>
          <w:rFonts w:ascii="Amiri" w:hAnsi="Amiri" w:eastAsia="Amiri" w:cs="Amiri"/>
          <w:color w:val="111111"/>
          <w:sz w:val="28"/>
          <w:sz w:val="28"/>
          <w:szCs w:val="28"/>
          <w:rtl w:val="true"/>
          <w:lang w:bidi="ar-SA"/>
        </w:rPr>
        <w:t>فی ذٰلک الیوم وَ هُوَ عَلیٰ کُلِّ شَیْءٍ قَدِیرٌ فیقدر علیٰ تعذیبکم أشدّ عذاب فکأنّه تقریر لکبر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یَثْنُونَ صُدُورَهُمْ</w:t>
      </w:r>
    </w:p>
    <w:p>
      <w:pPr>
        <w:pStyle w:val="BookText"/>
        <w:rPr/>
      </w:pPr>
      <w:r>
        <w:rPr>
          <w:rFonts w:ascii="Amiri" w:hAnsi="Amiri" w:eastAsia="Amiri" w:cs="Amiri"/>
          <w:color w:val="111111"/>
          <w:sz w:val="28"/>
          <w:sz w:val="28"/>
          <w:szCs w:val="28"/>
          <w:rtl w:val="true"/>
          <w:lang w:bidi="ar-SA"/>
        </w:rPr>
        <w:t>یعطفونها لِیَسْتَخْفُوا مِنْهُ من اللّٰه بسرهم فلا یطّلع رسوله و المؤمنون علیه أو من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3190</w:t>
      </w:r>
    </w:p>
    <w:p>
      <w:pPr>
        <w:pStyle w:val="BookText"/>
        <w:rPr/>
      </w:pPr>
      <w:r>
        <w:rPr>
          <w:rFonts w:ascii="Amiri" w:hAnsi="Amiri" w:eastAsia="Amiri" w:cs="Amiri"/>
          <w:color w:val="111111"/>
          <w:sz w:val="28"/>
          <w:sz w:val="28"/>
          <w:szCs w:val="28"/>
          <w:rtl w:val="true"/>
          <w:lang w:bidi="ar-SA"/>
        </w:rPr>
        <w:t>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جابر بن عبد اللّٰه أنّ المشرکین کانوا إذا مرّوا برسول اللّٰه صلیَّ اللّٰه علیه و آله و سلم حول البیت طأطأ أحدهم ظهره و رأسه هکذا و غطیٰ رأسه بثوبه حتّیٰ لا یراه رسول اللّٰه صلیَّ اللّٰه علیه و آله و سلم فأنزل اللّٰه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یکتمون ما فی صدورهم من بغض علیّ علیه السلام</w:t>
      </w:r>
    </w:p>
    <w:p>
      <w:pPr>
        <w:pStyle w:val="BookText"/>
        <w:rPr/>
      </w:pPr>
      <w:r>
        <w:rPr>
          <w:rFonts w:eastAsia="Times New Roman" w:cs="Times New Roman" w:ascii="Times New Roman" w:hAnsi="Times New Roman"/>
          <w:color w:val="111111"/>
          <w:sz w:val="28"/>
          <w:szCs w:val="28"/>
          <w:lang w:val="en-US" w:bidi="en-US"/>
        </w:rPr>
        <w:t>3191</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آیة المنافق بغض علیّ و کان قوم یظهرون المودّة لعلیّ عند النّبیّ صلیَّ اللّٰه علیه و آله و سلم و یسرّون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الجوامع و فی قراءة أهل البیت یَثْنَوْنی علیٰ یفعوعل من الثَّنی و هو بناء مبالغة أَلاٰ حِینَ یَسْتَغْشُونَ ثِیٰابَهُمْ یتغطون بثیابهم کراهة لاستماعِ کلام اللّٰه کقوله تعالیٰ جَعَلُوا أَصٰابِعَهُمْ فِی آذٰانِهِمْ وَ اسْتَغْشَوْا ثِیٰابَهُمْ یَعْلَمُ مٰا یُسِرُّونَ فی قلوبهم وَ مٰا یُعْلِنُونَ بأفواههم یستوی فی علمه سرهم و علنهم إِنَّهُ عَلِیمٌ بِذٰاتِ الصُّدُورِ بأسرار ذات الصدور أو بالقلوب و أحوالها قیل نزلت فی طائفة من المشرکین قالوا إذا أرخینا ستورنا و استغشینا ثیابنا و طوینا صدورنا علیٰ عداوة محمّد کیف یعلم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3192</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و سلم إذا حدّث بشیء من فضل علیّ أو تلا علیهم ما أنزل اللّٰه فیه نفضوا ثیابهم ثمّ قاموا یقول اللّٰه یَعْلَمُ مٰا یُسِرُّونَ وَ مٰا یُعْلِنُونَ حینَ قاموا إنّ اللّٰه عَلِیمٌ بِذٰاتِ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دَابَّةٍ فِی الْأَرْضِ إِلاّٰ عَلَی اللّٰهِ رِزْقُهٰا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لتکفّله إیاه تفضلاً و رحمة وَ یَعْلَمُ مُسْتَقَرَّهٰا موضع قرارها و مسکنها وَ مُسْتَوْدَعَهٰا قبل الاستقرار من أصلاب الآباء</w:t>
      </w:r>
    </w:p>
    <w:p>
      <w:pPr>
        <w:pStyle w:val="BookText"/>
        <w:rPr/>
      </w:pPr>
      <w:r>
        <w:rPr>
          <w:rFonts w:ascii="Amiri" w:hAnsi="Amiri" w:eastAsia="Amiri" w:cs="Amiri"/>
          <w:color w:val="111111"/>
          <w:sz w:val="28"/>
          <w:sz w:val="28"/>
          <w:szCs w:val="28"/>
          <w:rtl w:val="true"/>
          <w:lang w:bidi="ar-SA"/>
        </w:rPr>
        <w:t>و أرحام الأمّهات و البیض کُلٌّ کل واحدة من الدّوابّ و رزقها و مستقرها و مستودعها فِی کِتٰابٍ مُبِینٍ مذکور فی اللّوح المحفوظ</w:t>
      </w:r>
    </w:p>
    <w:p>
      <w:pPr>
        <w:pStyle w:val="BookText"/>
        <w:rPr/>
      </w:pPr>
      <w:r>
        <w:rPr>
          <w:rFonts w:eastAsia="Times New Roman" w:cs="Times New Roman" w:ascii="Times New Roman" w:hAnsi="Times New Roman"/>
          <w:color w:val="111111"/>
          <w:sz w:val="28"/>
          <w:szCs w:val="28"/>
          <w:lang w:val="en-US" w:bidi="en-US"/>
        </w:rPr>
        <w:t>3193</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أرزاقهم و أحصی آثارهم و أعمالهم و عدد أنفاسهم و خائنة أعینهم و ما تخفی صدورهم من الضمیر و مستقرهم و مستودعهم من الأرحام و الظهور إلیٰ أن یتناهی بهم الغایات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السَّمٰاوٰاتِ وَ الْأَرْضَ فِی سِتَّةِ أَیّٰامٍ</w:t>
      </w:r>
    </w:p>
    <w:p>
      <w:pPr>
        <w:pStyle w:val="BookText"/>
        <w:rPr/>
      </w:pPr>
      <w:r>
        <w:rPr>
          <w:rFonts w:ascii="Amiri" w:hAnsi="Amiri" w:eastAsia="Amiri" w:cs="Amiri"/>
          <w:color w:val="111111"/>
          <w:sz w:val="28"/>
          <w:sz w:val="28"/>
          <w:szCs w:val="28"/>
          <w:rtl w:val="true"/>
          <w:lang w:bidi="ar-SA"/>
        </w:rPr>
        <w:t>أی خلقهما و ما بینهما کما سبق بیانه فی سورة الأعراف وَ کٰانَ عَرْشُهُ عَلَی الْمٰاءِ قبل خلقهما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و کان ذلک فی مبدأ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3194</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ابتدع الأشیاءَ کلها بعلمه علی غیر مثال کان قبله فابتَدَع السّموات و الأرضین و لم یکن قبلهنّ سموات و لا أرضون أ ما تسمع لقوله تعالی وَ کٰانَ عَرْشُهُ عَلَی الْمٰاءِ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3195</w:t>
      </w:r>
    </w:p>
    <w:p>
      <w:pPr>
        <w:pStyle w:val="BookText"/>
        <w:rPr/>
      </w:pPr>
      <w:r>
        <w:rPr>
          <w:rFonts w:ascii="Amiri" w:hAnsi="Amiri" w:eastAsia="Amiri" w:cs="Amiri"/>
          <w:color w:val="111111"/>
          <w:sz w:val="28"/>
          <w:sz w:val="28"/>
          <w:szCs w:val="28"/>
          <w:rtl w:val="true"/>
          <w:lang w:bidi="ar-SA"/>
        </w:rPr>
        <w:t>و فیه و 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وَ کٰانَ عَرْشُهُ عَلَی الْمٰاءِ فقال ما یقولون قیل یقولون إنّ العرش کان علی الماءِ و الربّ فوقه فقال کذبوا من زعم هذا فقد صیّر اللّٰه محمولاً و وصفه بصفة المخلوقین و لزمه أنّ الشیء الذی یحمله أقویٰ منه ثمّ قال إنّ اللّٰه حمل دینه و علمه الماء قبل أن یکون سماء أو أرض أو جنّ أو إنس أو شمس أو 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3196</w:t>
      </w:r>
    </w:p>
    <w:p>
      <w:pPr>
        <w:pStyle w:val="BookText"/>
        <w:rPr/>
      </w:pPr>
      <w:r>
        <w:rPr>
          <w:rFonts w:ascii="IRNazanin" w:hAnsi="IRNazanin" w:eastAsia="IRNazanin"/>
          <w:color w:val="111111"/>
          <w:sz w:val="28"/>
          <w:sz w:val="28"/>
          <w:szCs w:val="28"/>
          <w:rtl w:val="true"/>
          <w:lang w:bidi="fa-IR"/>
        </w:rPr>
        <w:t>و فی حدیث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الماء علی الهواءِ و الهواء لا یحدّ و لم یکن یومئذ خلق غیرهما و الماء عذب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هذه الأخبار عند الرّاسِخین فی العِلم</w:t>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ascii="Amiri" w:hAnsi="Amiri" w:eastAsia="Amiri" w:cs="Amiri"/>
          <w:color w:val="111111"/>
          <w:sz w:val="28"/>
          <w:sz w:val="28"/>
          <w:szCs w:val="28"/>
          <w:rtl w:val="true"/>
          <w:lang w:bidi="ar-SA"/>
        </w:rPr>
        <w:t xml:space="preserve">أی خلقهنّ لحکمة بالغة و هی أن یجعلها مساکن لعباده و ینعم علیهم فیها بفنون النِّعم و یکلّفهم و یعرضهم لثواب الآخِرة و لمّا شبه ذٰلک اختبار المختبر قال لِیَبْلُوَکُمْ أی لیفعل بکم ما یفعل المبتلی لأحوالکم کیف تعملون و لما کان فی الاختبار معنی العلم و هو طریق إلیه قال أَیُّکُمْ أَحْسَنُ عَمَلاً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 أکثرکم عملاً و لکن أصوبکم</w:t>
      </w:r>
    </w:p>
    <w:p>
      <w:pPr>
        <w:pStyle w:val="BookText"/>
        <w:rPr/>
      </w:pPr>
      <w:r>
        <w:rPr>
          <w:rFonts w:ascii="Amiri" w:hAnsi="Amiri" w:eastAsia="Amiri" w:cs="Amiri"/>
          <w:color w:val="111111"/>
          <w:sz w:val="28"/>
          <w:sz w:val="28"/>
          <w:szCs w:val="28"/>
          <w:rtl w:val="true"/>
          <w:lang w:bidi="ar-SA"/>
        </w:rPr>
        <w:t>عملاً و انّما الإصابة خشیة اللّٰه و النّیّة الصادقة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3198</w:t>
      </w:r>
    </w:p>
    <w:p>
      <w:pPr>
        <w:pStyle w:val="BookText"/>
        <w:rPr/>
      </w:pPr>
      <w:r>
        <w:rPr>
          <w:rFonts w:ascii="Amiri" w:hAnsi="Amiri" w:eastAsia="Amiri" w:cs="Amiri"/>
          <w:color w:val="111111"/>
          <w:sz w:val="28"/>
          <w:sz w:val="28"/>
          <w:szCs w:val="28"/>
          <w:rtl w:val="true"/>
          <w:lang w:bidi="ar-SA"/>
        </w:rPr>
        <w:t>و روی العامّة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أحسن عقلاً و أورع عن محارم اللّٰه و أسرع فی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قُلْتَ إِنَّکُمْ مَبْعُوثُونَ مِنْ بَعْدِ الْمَوْتِ</w:t>
      </w:r>
    </w:p>
    <w:p>
      <w:pPr>
        <w:pStyle w:val="BookText"/>
        <w:rPr/>
      </w:pPr>
      <w:r>
        <w:rPr>
          <w:rFonts w:ascii="Amiri" w:hAnsi="Amiri" w:eastAsia="Amiri" w:cs="Amiri"/>
          <w:color w:val="111111"/>
          <w:sz w:val="28"/>
          <w:sz w:val="28"/>
          <w:szCs w:val="28"/>
          <w:rtl w:val="true"/>
          <w:lang w:bidi="ar-SA"/>
        </w:rPr>
        <w:t xml:space="preserve">فیتوقّعوه لَیَقُولَنَّ الَّذِینَ کَفَرُوا إِنْ هٰذٰا إِلاّٰ سِحْرٌ مُبِینٌ تمویه ظاهر له لا حقیقة له و قرئ ساحر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أَخَّرْنٰا عَنْهُمُ الْعَذٰابَ</w:t>
      </w:r>
    </w:p>
    <w:p>
      <w:pPr>
        <w:pStyle w:val="BookText"/>
        <w:rPr/>
      </w:pPr>
      <w:r>
        <w:rPr>
          <w:rFonts w:ascii="Amiri" w:hAnsi="Amiri" w:eastAsia="Amiri" w:cs="Amiri"/>
          <w:color w:val="111111"/>
          <w:sz w:val="28"/>
          <w:sz w:val="28"/>
          <w:szCs w:val="28"/>
          <w:rtl w:val="true"/>
          <w:lang w:bidi="ar-SA"/>
        </w:rPr>
        <w:t>الموعود إِلیٰ أُمَّةٍ مَعْدُودَةٍ قیل إلیٰ جماعة من الأوقات قلیلة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3199</w:t>
      </w:r>
    </w:p>
    <w:p>
      <w:pPr>
        <w:pStyle w:val="BookText"/>
        <w:rPr/>
      </w:pPr>
      <w:r>
        <w:rPr>
          <w:rFonts w:ascii="IRNazanin" w:hAnsi="IRNazanin" w:eastAsia="IRNazanin"/>
          <w:color w:val="111111"/>
          <w:sz w:val="28"/>
          <w:sz w:val="28"/>
          <w:szCs w:val="28"/>
          <w:rtl w:val="true"/>
          <w:lang w:bidi="fa-IR"/>
        </w:rPr>
        <w:t>و القمّیّ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لَیَقُولُنَّ</w:t>
      </w:r>
    </w:p>
    <w:p>
      <w:pPr>
        <w:pStyle w:val="BookText"/>
        <w:rPr/>
      </w:pPr>
      <w:r>
        <w:rPr>
          <w:rFonts w:ascii="Amiri" w:hAnsi="Amiri" w:eastAsia="Amiri" w:cs="Amiri"/>
          <w:color w:val="111111"/>
          <w:sz w:val="28"/>
          <w:sz w:val="28"/>
          <w:szCs w:val="28"/>
          <w:rtl w:val="true"/>
          <w:lang w:bidi="ar-SA"/>
        </w:rPr>
        <w:t xml:space="preserve">استعجالاً و استهزاءً مٰا یَحْبِسُهُ ما یمنعه من الوقوع أَلاٰ یَوْمَ یَأْتِیهِمْ لَیْسَ مَصْرُوفاً عَنْهُمْ لیس العذاب مدفوعاً عنهم وَ حٰاقَ بِهِمْ و أحاط بهم وضع الماضی موضع المستقبل تحقیقاً و مبالغة فی التهدید مٰا کٰانُوا بِهِ یَسْتَهْزِؤُنَ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أن متّعناهم فی هذه الدنیا إلیٰ خروج القائم علیه السلام فنردّهم و نعذّبهم لَیَقُولُنَّ مٰا یَحْبِسُهُ أی یقولوا الا یقوم القائم الا یخرج علیٰ حدّ الاستهزاءِ،</w:t>
      </w:r>
    </w:p>
    <w:p>
      <w:pPr>
        <w:pStyle w:val="BookText"/>
        <w:rPr/>
      </w:pPr>
      <w:r>
        <w:rPr>
          <w:rFonts w:eastAsia="Times New Roman" w:cs="Times New Roman" w:ascii="Times New Roman" w:hAnsi="Times New Roman"/>
          <w:color w:val="111111"/>
          <w:sz w:val="28"/>
          <w:szCs w:val="28"/>
          <w:lang w:val="en-US" w:bidi="en-US"/>
        </w:rPr>
        <w:t>3200</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المعدودة أصحابُ القائم الثلاثمأة و البضعة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3201</w:t>
      </w:r>
    </w:p>
    <w:p>
      <w:pPr>
        <w:pStyle w:val="BookText"/>
        <w:rPr/>
      </w:pPr>
      <w:r>
        <w:rPr>
          <w:rFonts w:ascii="IRNazanin" w:hAnsi="IRNazanin" w:eastAsia="IRNazanin"/>
          <w:color w:val="111111"/>
          <w:sz w:val="28"/>
          <w:sz w:val="28"/>
          <w:szCs w:val="28"/>
          <w:rtl w:val="true"/>
          <w:lang w:bidi="fa-IR"/>
        </w:rPr>
        <w:t>و 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و 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أُمَّةٍ مَعْدُودَةٍ</w:t>
      </w:r>
    </w:p>
    <w:p>
      <w:pPr>
        <w:pStyle w:val="BookText"/>
        <w:rPr/>
      </w:pPr>
      <w:r>
        <w:rPr>
          <w:rFonts w:ascii="IRNazanin" w:hAnsi="IRNazanin" w:eastAsia="IRNazanin"/>
          <w:color w:val="111111"/>
          <w:sz w:val="28"/>
          <w:sz w:val="28"/>
          <w:szCs w:val="28"/>
          <w:rtl w:val="true"/>
          <w:lang w:bidi="fa-IR"/>
        </w:rPr>
        <w:t>یعنی عدة کعدّة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مَصْرُوفاً عَنْهُمْ</w:t>
      </w:r>
    </w:p>
    <w:p>
      <w:pPr>
        <w:pStyle w:val="BookText"/>
        <w:rPr/>
      </w:pPr>
      <w:r>
        <w:rPr>
          <w:rFonts w:ascii="IRNazanin" w:hAnsi="IRNazanin" w:eastAsia="IRNazanin"/>
          <w:color w:val="111111"/>
          <w:sz w:val="28"/>
          <w:sz w:val="28"/>
          <w:szCs w:val="28"/>
          <w:rtl w:val="true"/>
          <w:lang w:bidi="fa-IR"/>
        </w:rPr>
        <w:t>قال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3203</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الثلاثمائة و البضعة عشر رجلاً هم و اللّٰه الأمّة المعدودة التی قال اللّٰه فی کتابه و تلا هذه الآیة قال یجتمعون و اللّٰه فی ساعة واحدة قزعاً </w:t>
      </w:r>
      <w:r>
        <w:rPr>
          <w:rStyle w:val="FootnoteAnchor"/>
          <w:rtl w:val="true"/>
        </w:rPr>
        <w:footnoteReference w:id="489"/>
      </w:r>
      <w:r>
        <w:rPr>
          <w:rFonts w:ascii="IRNazanin" w:hAnsi="IRNazanin" w:eastAsia="IRNazanin"/>
          <w:color w:val="111111"/>
          <w:sz w:val="28"/>
          <w:sz w:val="28"/>
          <w:szCs w:val="28"/>
          <w:rtl w:val="true"/>
          <w:lang w:bidi="fa-IR"/>
        </w:rPr>
        <w:t>کقزع الخریف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3204</w:t>
      </w:r>
    </w:p>
    <w:p>
      <w:pPr>
        <w:pStyle w:val="BookText"/>
        <w:rPr/>
      </w:pPr>
      <w:r>
        <w:rPr>
          <w:rFonts w:ascii="IRNazanin" w:hAnsi="IRNazanin" w:eastAsia="IRNazanin"/>
          <w:color w:val="111111"/>
          <w:sz w:val="28"/>
          <w:sz w:val="28"/>
          <w:szCs w:val="28"/>
          <w:rtl w:val="true"/>
          <w:lang w:bidi="fa-IR"/>
        </w:rPr>
        <w:t>و فی الکافی و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 الْإِنْسٰانَ مِنّٰا رَحْمَةً ثُمَّ نَزَعْنٰاهٰا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سلبناها مِنْهُ إِنَّهُ لَیَؤُسٌ شدید</w:t>
      </w:r>
    </w:p>
    <w:p>
      <w:pPr>
        <w:pStyle w:val="BookText"/>
        <w:rPr/>
      </w:pPr>
      <w:r>
        <w:rPr>
          <w:rFonts w:ascii="IRNazanin" w:hAnsi="IRNazanin" w:eastAsia="IRNazanin"/>
          <w:color w:val="111111"/>
          <w:sz w:val="28"/>
          <w:sz w:val="28"/>
          <w:szCs w:val="28"/>
          <w:rtl w:val="true"/>
          <w:lang w:bidi="fa-IR"/>
        </w:rPr>
        <w:t>الیأس قنوط من أن یعود علیه تلک النعمة المنزوعة قاطع رجاءه من سعة فضل اللّٰهِ کَفُورٌ عظیم الکفران لنعمه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أَذَقْنٰاهُ نَعْمٰاءَ بَعْدَ ضَرّٰاءَ مَسَّتْهُ</w:t>
      </w:r>
    </w:p>
    <w:p>
      <w:pPr>
        <w:pStyle w:val="BookText"/>
        <w:rPr/>
      </w:pPr>
      <w:r>
        <w:rPr>
          <w:rFonts w:ascii="Amiri" w:hAnsi="Amiri" w:eastAsia="Amiri" w:cs="Amiri"/>
          <w:color w:val="111111"/>
          <w:sz w:val="28"/>
          <w:sz w:val="28"/>
          <w:szCs w:val="28"/>
          <w:rtl w:val="true"/>
          <w:lang w:bidi="ar-SA"/>
        </w:rPr>
        <w:t>کصحة بعد سقمٍ و غنیً بعد عُدْمٍ و فی اختلاف الفعلین فی الإسناد نکتَة لا تخفیٰ لَیَقُولَنَّ ذَهَبَ السَّیِّئٰاتُ عَنِّی أی المصائب التی ساءتنی و حزنتنی إِنَّهُ لَفَرِحٌ اشِر بطر مغتّر بها فَخُورٌ علی الناس بما أنعم اللّٰه علیه قد شغله الفرح و الفخر عن الشکر و القیام بحقها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القمّیّ قال إذا أغنی اللّٰه العبد ثمّ افتقر اصابه الیأس و الجزع و الهلع </w:t>
      </w:r>
      <w:r>
        <w:rPr>
          <w:rStyle w:val="FootnoteAnchor"/>
          <w:rtl w:val="true"/>
        </w:rPr>
        <w:footnoteReference w:id="490"/>
      </w:r>
      <w:r>
        <w:rPr>
          <w:rFonts w:ascii="IRNazanin" w:hAnsi="IRNazanin" w:eastAsia="IRNazanin"/>
          <w:color w:val="111111"/>
          <w:sz w:val="28"/>
          <w:sz w:val="28"/>
          <w:szCs w:val="28"/>
          <w:rtl w:val="true"/>
          <w:lang w:bidi="fa-IR"/>
        </w:rPr>
        <w:t>و إذا کشف اللّٰه عنه ذلک فرح قیل فی لفظتی الإذاقة و المسّ تنبیه علیٰ أنّ ما یجده الإنسان فی الدنیا من النعم و المحن کالانموذج لما یجده فی الآخِرة و انّه یقع فی الکفران و البطر بأدنیٰ شیء لأنّ الذوق ادراک الطعم و المسّ مبدأ الوصُول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صَبَرُوا</w:t>
      </w:r>
    </w:p>
    <w:p>
      <w:pPr>
        <w:pStyle w:val="BookText"/>
        <w:rPr/>
      </w:pPr>
      <w:r>
        <w:rPr>
          <w:rFonts w:ascii="Amiri" w:hAnsi="Amiri" w:eastAsia="Amiri" w:cs="Amiri"/>
          <w:color w:val="111111"/>
          <w:sz w:val="28"/>
          <w:sz w:val="28"/>
          <w:szCs w:val="28"/>
          <w:rtl w:val="true"/>
          <w:lang w:bidi="ar-SA"/>
        </w:rPr>
        <w:t xml:space="preserve">فی الشدة علی الضّرّاءِ إیماناً باللّٰهِ و استسلاماً لقضائه وَ عَمِلُوا الصّٰالِحٰاتِ فی الرّخاءِ شکراً لآلائه سابقها و لاحقها أُولٰئِکَ لَهُمْ مَغْفِرَةٌ وَ أَجْرٌ 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فَلَعَلَّکَ تٰارِکٌ بَعْضَ مٰا یُوحیٰ إِلَیْکَ</w:t>
      </w:r>
    </w:p>
    <w:p>
      <w:pPr>
        <w:pStyle w:val="BookText"/>
        <w:rPr/>
      </w:pPr>
      <w:r>
        <w:rPr>
          <w:rFonts w:ascii="Amiri" w:hAnsi="Amiri" w:eastAsia="Amiri" w:cs="Amiri"/>
          <w:color w:val="111111"/>
          <w:sz w:val="28"/>
          <w:sz w:val="28"/>
          <w:szCs w:val="28"/>
          <w:rtl w:val="true"/>
          <w:lang w:bidi="ar-SA"/>
        </w:rPr>
        <w:t>تترک بتبلیغ بعض ما یوحیٰ إلیک و هو ما یخالف رأی المشرکینَ مخافة ردّهم و استهزائهم به وَ ضٰائِقٌ بِهِ صَدْرُکَ أَنْ یَقُولُوا لَوْ لاٰ أُنْزِلَ عَلَیْهِ کَنْزٌ ینفقه فی الاستتباع کالملوک أَوْ جٰاءَ مَعَهُ مَلَکٌ یصدّقه إِنَّمٰا أَنْتَ نَذِیرٌ لیس علیک إلاّ الإنذار بما أوحیٰ إلیک و لا علیک ردّوا أو اقترحوا فما بالک یضیق به صدرک وَ اللّٰهُ عَلیٰ کُلِّ شَیْءٍ وَکِیلٌ فتوکل علیه فانّه عالم بحالهم و فاعل بهم جزاءَ أقوالهم و أفعالهم و یأتی فی هذه الآیة کلام فی سورة بنی إسرائیل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أنّ رسول اللّٰه صلیَّ اللّٰه علیه و آله و سلم لما نزل قدیداً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علیه السلام إنّی سألت ربّی أن</w:t>
      </w:r>
    </w:p>
    <w:p>
      <w:pPr>
        <w:pStyle w:val="BookText"/>
        <w:rPr/>
      </w:pPr>
      <w:r>
        <w:rPr>
          <w:rFonts w:ascii="Amiri" w:hAnsi="Amiri" w:eastAsia="Amiri" w:cs="Amiri"/>
          <w:color w:val="111111"/>
          <w:sz w:val="28"/>
          <w:sz w:val="28"/>
          <w:szCs w:val="28"/>
          <w:rtl w:val="true"/>
          <w:lang w:bidi="ar-SA"/>
        </w:rPr>
        <w:t>یوالی بینی و بینک ففَعَل و سألت ربّی أن یواخی بینی و بینک ففعل و سألت ربّی أن یجعلک وصیّی ففعل فقال رجلان من قریش و اللّٰه لصاع تمر فی شن بالٍ أحبّ إلینا مما سأل محمّد صلیَّ اللّٰه علیه و آله و سلم ربّه فهلاّ سأل ربّه ملکاً یعضده علیٰ عدوّه أو کنزاً یستغنی به عن فاقته و اللّٰه ما دعاه إلیٰ حقّ و لا باطل إلاّ أجابه اللّٰه إلیه فأنزل اللّٰه إلیه فَلَعَلَّکَ تٰارِکٌ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3207</w:t>
      </w:r>
    </w:p>
    <w:p>
      <w:pPr>
        <w:pStyle w:val="BookText"/>
        <w:rPr/>
      </w:pPr>
      <w:r>
        <w:rPr>
          <w:rFonts w:ascii="Amiri" w:hAnsi="Amiri" w:eastAsia="Amiri" w:cs="Amiri"/>
          <w:color w:val="111111"/>
          <w:sz w:val="28"/>
          <w:sz w:val="28"/>
          <w:szCs w:val="28"/>
          <w:rtl w:val="true"/>
          <w:lang w:bidi="ar-SA"/>
        </w:rPr>
        <w:t>و القمّیّ و العیّاشیّ ما یقرب منه و زاد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رسول اللّٰه صلیَّ اللّٰه علیه و آله و سلم لأمیر المؤمنین علیه السلام فی آخر صلاته رافعاً بها صوته یُسمَع الناس یقول اللّهمّ هب لعلیّ المودّة فی صدور المؤمنین و الهیبة و العظمة فی صدور المنافقین فأنزل اللّٰه تعالیٰ إِنَّ الَّذِینَ آمَنُوا وَ عَمِلُوا الصّٰالِحٰاتِ سَیَجْعَلُ لَهُمُ الرَّحْمٰنُ وُدًّا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لصاع تمر فی شنّ بال أحبّ إلیّ ممّا سأل محمّد ربّه أ فلا سأله ملکاً یعضده أو کنزاً یستظهر به علیٰ فاقته فأنزل اللّٰه فیه عشر آیات من هود أوّلها فَلَعَلَّکَ تٰارِکٌ بَعْضَ مٰا یُوحیٰ إِلَیْکَ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3208</w:t>
      </w:r>
    </w:p>
    <w:p>
      <w:pPr>
        <w:pStyle w:val="BookText"/>
        <w:rPr/>
      </w:pPr>
      <w:r>
        <w:rPr>
          <w:rFonts w:ascii="IRNazanin" w:hAnsi="IRNazanin" w:eastAsia="IRNazanin"/>
          <w:color w:val="111111"/>
          <w:sz w:val="28"/>
          <w:sz w:val="28"/>
          <w:szCs w:val="28"/>
          <w:rtl w:val="true"/>
          <w:lang w:bidi="fa-IR"/>
        </w:rPr>
        <w:t>و العیّاشیّ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الرّوح الأمین نزل علی رسول اللّٰه صلیَّ اللّٰه علیه و آله و سلم بولایة علّی بن أبی طالب علیه السلام عشیّة عرفة فضاق بذٰلکَ رسول اللّٰه صلیَّ اللّٰه علیه و آله و سلم مخافة تکذیب أهل الإفک و النّفاق فدعا قوماً أنا فیهم فاستشارهم فی ذلک لیقوم به فی الموسم فلم ندر ما نقول له و بکیٰ فقال له جبرئیل یا محمّد أجزعت من أمر اللّٰه فقال کلاّ یا جبرئیل و لکن قد علم ربّی ما لقیت من قریش إذ لم یقرّوا لی بالرسالة حتّی أمرنی بجهادهم و أهبط إلیّ جنوداً من السماء فنصرونی فکیف یقرّون لعلیّ علیه السلام من بعدی فانصرف عنه جبرئیل فنزل علیه فَلَعَلَّکَ تٰارِکٌ بَعْضَ مٰا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افْتَرٰاهُ قُلْ فَأْتُوا بِعَشْرِ سُوَرٍ </w:t>
      </w:r>
      <w:r>
        <w:rPr>
          <w:rStyle w:val="FootnoteAnchor"/>
          <w:rtl w:val="true"/>
        </w:rPr>
        <w:footnoteReference w:id="491"/>
      </w:r>
      <w:r>
        <w:rPr>
          <w:rFonts w:ascii="Amiri" w:hAnsi="Amiri" w:eastAsia="Amiri" w:cs="Amiri"/>
          <w:color w:val="111111"/>
          <w:sz w:val="28"/>
          <w:sz w:val="28"/>
          <w:szCs w:val="28"/>
          <w:rtl w:val="true"/>
          <w:lang w:bidi="ar-SA"/>
        </w:rPr>
        <w:t>مِثْلِهِ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البیان و حسن النظم</w:t>
      </w:r>
    </w:p>
    <w:p>
      <w:pPr>
        <w:pStyle w:val="BookText"/>
        <w:rPr/>
      </w:pPr>
      <w:r>
        <w:rPr>
          <w:rFonts w:ascii="Amiri" w:hAnsi="Amiri" w:eastAsia="Amiri" w:cs="Amiri"/>
          <w:color w:val="111111"/>
          <w:sz w:val="28"/>
          <w:sz w:val="28"/>
          <w:szCs w:val="28"/>
          <w:rtl w:val="true"/>
          <w:lang w:bidi="ar-SA"/>
        </w:rPr>
        <w:t>مُفْتَرَیٰاتٍ</w:t>
      </w:r>
    </w:p>
    <w:p>
      <w:pPr>
        <w:pStyle w:val="BookText"/>
        <w:rPr/>
      </w:pPr>
      <w:r>
        <w:rPr>
          <w:rFonts w:ascii="Amiri" w:hAnsi="Amiri" w:eastAsia="Amiri" w:cs="Amiri"/>
          <w:color w:val="111111"/>
          <w:sz w:val="28"/>
          <w:sz w:val="28"/>
          <w:szCs w:val="28"/>
          <w:rtl w:val="true"/>
          <w:lang w:bidi="ar-SA"/>
        </w:rPr>
        <w:t>مختلقات من عند أنفسکم إن صحّ أنّی اختلقته من عند نفسی فانّکم عرب فصحاء مثلی تقدرون علی مثل ما أقدر علیه بل أنتم أقدر لتعلّمکم القصص و تعوّدکم الأشعارَ وَ ادْعُوا مَنِ اسْتَطَعْتُمْ مِنْ دُونِ اللّٰهِ إلی المعاونة علی المعارضة إِنْ کُنْتُمْ صٰادِقِینَ انّه مفتر</w:t>
      </w:r>
    </w:p>
    <w:p>
      <w:pPr>
        <w:pStyle w:val="BookText"/>
        <w:rPr/>
      </w:pPr>
      <w:r>
        <w:rPr>
          <w:rFonts w:ascii="Amiri" w:hAnsi="Amiri" w:eastAsia="Amiri" w:cs="Amiri"/>
          <w:color w:val="111111"/>
          <w:sz w:val="28"/>
          <w:sz w:val="28"/>
          <w:szCs w:val="28"/>
          <w:rtl w:val="true"/>
          <w:lang w:bidi="ar-SA"/>
        </w:rPr>
        <w:t>فَإِلَّمْ یَسْتَجِیبُوا لَکُمْ</w:t>
      </w:r>
    </w:p>
    <w:p>
      <w:pPr>
        <w:pStyle w:val="BookText"/>
        <w:rPr/>
      </w:pPr>
      <w:r>
        <w:rPr>
          <w:rFonts w:ascii="Amiri" w:hAnsi="Amiri" w:eastAsia="Amiri" w:cs="Amiri"/>
          <w:color w:val="111111"/>
          <w:sz w:val="28"/>
          <w:sz w:val="28"/>
          <w:szCs w:val="28"/>
          <w:rtl w:val="true"/>
          <w:lang w:bidi="ar-SA"/>
        </w:rPr>
        <w:t>أیّها المؤمنون من دعوتموهم إلی المعارضة أو أیّها الکافرون من دعوتموهم إلیٰ المعاونة فَاعْلَمُوا أَنَّمٰا أُنْزِلَ بِعِلْمِ اللّٰهِ ملتبساً بما لا یعلمه الا اللّٰه و لا یقدر علیه سواه وَ أَنْ لاٰ إِلٰهَ إِلاّٰ هُوَ و اعلموا أن لا إلٰه إلاّ هو لأنّه العالم القادر بما لا یعلم و لا یقدر علیه غیره لظهور عجز المدعوّین فَهَلْ أَنْتُمْ مُسْلِمُونَ ثابتون علی الإسلام راسخون فیه أو داخلون فی الإسلام مخلصُون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یُرِیدُ الْحَیٰاةَ الدُّنْیٰا وَ زِینَتَهٰا</w:t>
      </w:r>
    </w:p>
    <w:p>
      <w:pPr>
        <w:pStyle w:val="BookText"/>
        <w:rPr/>
      </w:pPr>
      <w:r>
        <w:rPr>
          <w:rFonts w:ascii="IRNazanin" w:hAnsi="IRNazanin" w:eastAsia="IRNazanin"/>
          <w:color w:val="111111"/>
          <w:sz w:val="28"/>
          <w:sz w:val="28"/>
          <w:szCs w:val="28"/>
          <w:rtl w:val="true"/>
          <w:lang w:bidi="fa-IR"/>
        </w:rPr>
        <w:t>بإحسانه و 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3209</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و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 إِلَیْهِمْ أَعْمٰالَهُمْ فِیهٰا</w:t>
      </w:r>
    </w:p>
    <w:p>
      <w:pPr>
        <w:pStyle w:val="BookText"/>
        <w:rPr/>
      </w:pPr>
      <w:r>
        <w:rPr>
          <w:rFonts w:ascii="Amiri" w:hAnsi="Amiri" w:eastAsia="Amiri" w:cs="Amiri"/>
          <w:color w:val="111111"/>
          <w:sz w:val="28"/>
          <w:sz w:val="28"/>
          <w:szCs w:val="28"/>
          <w:rtl w:val="true"/>
          <w:lang w:bidi="ar-SA"/>
        </w:rPr>
        <w:t>نوصل إلیهم جزاء أعمالهم فی الدنیا من الصّحّة و الریاسة و سعة الرّزق و کثرة الأولاد وَ هُمْ فِیهٰا لاٰ یُبْخَسُونَ لا ینقصون شیئاً من أجورهم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لَیْسَ لَهُمْ فِی الْآخِرَةِ إِلاَّ النّٰارُ</w:t>
      </w:r>
    </w:p>
    <w:p>
      <w:pPr>
        <w:pStyle w:val="BookText"/>
        <w:rPr/>
      </w:pPr>
      <w:r>
        <w:rPr>
          <w:rFonts w:ascii="Amiri" w:hAnsi="Amiri" w:eastAsia="Amiri" w:cs="Amiri"/>
          <w:color w:val="111111"/>
          <w:sz w:val="28"/>
          <w:sz w:val="28"/>
          <w:szCs w:val="28"/>
          <w:rtl w:val="true"/>
          <w:lang w:bidi="ar-SA"/>
        </w:rPr>
        <w:t>لأنّهم استوفوا ما یقتضیه صور أعمالهم الحسنة و بقیت لهم أوزار العزائم السّیئة وَ حَبِطَ مٰا صَنَعُوا فِیهٰا أی فی الآخِرة لأنّهم لا یریدونها وَ بٰاطِلٌ فی نفسه مٰا کٰانُوا یَعْمَلُونَ لأنّه لم یعمل علیٰ ما ینبغی و لم یبق له ثواب فی الآخرة و یجوز تعلیق فیها بصنعوا و إرجاع الضمیر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یعنی من عمل الخیر علیٰ أن یعطیه اللّٰه ثوابه فی الدنیا أعطاه اللّٰه ثوابه فی الدنیا و ما کان له فِی الْآخِرَةِ إِلاَّ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کٰانَ عَلیٰ بَیِّنَةٍ مِنْ رَبِّهِ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برهان من اللّٰه یدلّه علی الحق و الصواب فیما یأتیه و یذره و الهمزة لانکار انْ یَعْقُبَ من هذا شأنه هؤلاء المقصرین</w:t>
      </w:r>
    </w:p>
    <w:p>
      <w:pPr>
        <w:pStyle w:val="BookText"/>
        <w:rPr/>
      </w:pPr>
      <w:r>
        <w:rPr>
          <w:rFonts w:ascii="Amiri" w:hAnsi="Amiri" w:eastAsia="Amiri" w:cs="Amiri"/>
          <w:color w:val="111111"/>
          <w:sz w:val="28"/>
          <w:sz w:val="28"/>
          <w:szCs w:val="28"/>
          <w:rtl w:val="true"/>
          <w:lang w:bidi="ar-SA"/>
        </w:rPr>
        <w:t xml:space="preserve">هممهم و أفکارهم علی الدنیا و ان یقارب بینهم فی المنزلة یعنی أَ فَمَنْ کٰانَ عَلیٰ بَیِّنَةٍ کمن یرید الحیوٰة الدنیا کیف و بینهما بون بعید وَ یَتْلُوهُ شٰاهِدٌ مِنْهُ یتبعه شٰاهِدٌ یشهد له مِنْهُ وَ مِنْ قَبْلِهِ کِتٰابُ مُوسیٰ یعنی التّوریٰة إِمٰاماً وَ رَحْمَةً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3210</w:t>
      </w:r>
    </w:p>
    <w:p>
      <w:pPr>
        <w:pStyle w:val="BookText"/>
        <w:rPr/>
      </w:pPr>
      <w:r>
        <w:rPr>
          <w:rFonts w:ascii="Amiri" w:hAnsi="Amiri" w:eastAsia="Amiri" w:cs="Amiri"/>
          <w:color w:val="111111"/>
          <w:sz w:val="28"/>
          <w:sz w:val="28"/>
          <w:szCs w:val="28"/>
          <w:rtl w:val="true"/>
          <w:lang w:bidi="ar-SA"/>
        </w:rPr>
        <w:t>فی الکافی عن الکاظِم و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الشاهد علیٰ رسول اللّٰه صلیَّ اللّٰه علیه و آله و سلم و رسول اللّٰه عَلیٰ بَیِّنَةٍ مِنْ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3211</w:t>
      </w:r>
    </w:p>
    <w:p>
      <w:pPr>
        <w:pStyle w:val="BookText"/>
        <w:rPr/>
      </w:pPr>
      <w:r>
        <w:rPr>
          <w:rFonts w:ascii="IRNazanin" w:hAnsi="IRNazanin" w:eastAsia="IRNazanin"/>
          <w:color w:val="111111"/>
          <w:sz w:val="28"/>
          <w:sz w:val="28"/>
          <w:szCs w:val="28"/>
          <w:rtl w:val="true"/>
          <w:lang w:bidi="fa-IR"/>
        </w:rPr>
        <w:t>فی المجمع عن أمیر المؤمنین و الباقر و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الشاهد منه علیّ ابن أبی طالب علیه السلام یشهد للنّبیّ صلیَّ اللّٰه علیه و آله و سلم و هو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3212</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أَ فَمَنْ کٰانَ عَلیٰ بَیِّنَةٍ مِنْ رَبِّهِ وَ یَتْلُوهُ شٰاهِدٌ مِنْهُ إِمٰاماً وَ رَحْمَةً وَ مِنْ قَبْلِهِ کِتٰابُ مُوسیٰ 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أَ فَمَنْ کٰانَ عَلیٰ بَیِّنَةٍ مِنْ رَبِّهِ یعنی رسول اللّٰه صلیَّ اللّٰه علیه و آله و سلم وَ یَتْلُوهُ علیّ شٰاهِدٌ مِنْهُ وَ مِنْ قَبْلِهِ کِتٰابُ مُوسیٰ إِمٰاماً وَ رَحْمَةً أُولٰئِکَ یُؤْمِنُونَ بِهِ فقدّموا و أخّروا فی التألیف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3213</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 بَیِّنَةٍ مِنْ رَبِّهِ رسول اللّٰه صلیَّ اللّٰه علیه و آله و سلم و الذی تلاه من بعده الشاهد منه أمیر المؤمنین علیه السلام ثمّ أوصیاؤه واحد بعد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3214</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قریش إلاّ و قد نزل فیه آیة أو آیتان من کتاب اللّٰه فقال رجل من القوم فما نزل فیک یا أمیر المؤمنین فقال أ ما تقرأ الآیة التی هی فی هود أَ فَمَنْ کٰانَ عَلیٰ بَیِّنَةٍ مِنْ رَبِّهِ وَ یَتْلُوهُ شٰاهِدٌ مِنْهُ محمّد عَلیٰ بَیِّنَةٍ مِنْ رَبِّهِ و أنا الشاهد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3215</w:t>
      </w:r>
    </w:p>
    <w:p>
      <w:pPr>
        <w:pStyle w:val="BookText"/>
        <w:rPr/>
      </w:pPr>
      <w:r>
        <w:rPr>
          <w:rFonts w:ascii="IRNazanin" w:hAnsi="IRNazanin" w:eastAsia="IRNazanin"/>
          <w:color w:val="111111"/>
          <w:sz w:val="28"/>
          <w:sz w:val="28"/>
          <w:szCs w:val="28"/>
          <w:rtl w:val="true"/>
          <w:lang w:bidi="fa-IR"/>
        </w:rPr>
        <w:t>و فی الأمالی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3216</w:t>
      </w:r>
    </w:p>
    <w:p>
      <w:pPr>
        <w:pStyle w:val="BookText"/>
        <w:rPr/>
      </w:pPr>
      <w:r>
        <w:rPr>
          <w:rFonts w:ascii="IRNazanin" w:hAnsi="IRNazanin" w:eastAsia="IRNazanin"/>
          <w:color w:val="111111"/>
          <w:sz w:val="28"/>
          <w:sz w:val="28"/>
          <w:szCs w:val="28"/>
          <w:rtl w:val="true"/>
          <w:lang w:bidi="fa-IR"/>
        </w:rPr>
        <w:t>و 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الشاهد و أنا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3217</w:t>
      </w:r>
    </w:p>
    <w:p>
      <w:pPr>
        <w:pStyle w:val="BookText"/>
        <w:rPr/>
      </w:pPr>
      <w:r>
        <w:rPr>
          <w:rFonts w:ascii="IRNazanin" w:hAnsi="IRNazanin" w:eastAsia="IRNazanin"/>
          <w:color w:val="111111"/>
          <w:sz w:val="28"/>
          <w:sz w:val="28"/>
          <w:szCs w:val="28"/>
          <w:rtl w:val="true"/>
          <w:lang w:bidi="fa-IR"/>
        </w:rPr>
        <w:t>و فی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شاهد له فیه و اتلوه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هذه الروایة یکون المراد بالبیّنة القرآن و یکون یَتْلُوهُ من التّلاوة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أفضل منقبة له فتَلا هذه الآیة و قال أنا الشاهد</w:t>
      </w:r>
    </w:p>
    <w:p>
      <w:pPr>
        <w:pStyle w:val="BookText"/>
        <w:rPr/>
      </w:pPr>
      <w:r>
        <w:rPr>
          <w:rFonts w:ascii="Amiri" w:hAnsi="Amiri" w:eastAsia="Amiri" w:cs="Amiri"/>
          <w:color w:val="111111"/>
          <w:sz w:val="28"/>
          <w:sz w:val="28"/>
          <w:szCs w:val="28"/>
          <w:rtl w:val="true"/>
          <w:lang w:bidi="ar-SA"/>
        </w:rPr>
        <w:t>من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3219</w:t>
      </w:r>
    </w:p>
    <w:p>
      <w:pPr>
        <w:pStyle w:val="BookText"/>
        <w:rPr/>
      </w:pPr>
      <w:r>
        <w:rPr>
          <w:rFonts w:ascii="Amiri" w:hAnsi="Amiri" w:eastAsia="Amiri" w:cs="Amiri"/>
          <w:color w:val="111111"/>
          <w:sz w:val="28"/>
          <w:sz w:val="28"/>
          <w:szCs w:val="28"/>
          <w:rtl w:val="true"/>
          <w:lang w:bidi="ar-SA"/>
        </w:rPr>
        <w:t>و فیه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الزّنادقة و أجد اللّٰه یخبر أنّه یتلو نبیّه شٰاهِدٌ مِنْهُ و کان الذی تلاه عبدة الأصنام برهة من دهره فقال علیه السلام و أمّا قوله وَ یَتْلُوهُ شٰاهِدٌ مِنْهُ فذٰلک حجّة اللّٰه أقامَها اللّٰه علیٰ خلقه و عرّفهم أنّه لا یستحق مجلس النّبیّ صلیَّ اللّٰه علیه و آله و سلم إلاّ من یقوم مقامه و لا یتلوه الا من یکون فی الطهارة مثله بمنزلته لئلاّ یتسع من ماسّه رجس الکفر فی وقت من الأوقات انتحال الاستحقاق لمقام الرّسُول و لیضیق العذر علیٰ من یعینه علیٰ إثمه و ظلمه إذ کان اللّٰه حظر علیٰ من مسّه الکفر تقلّد ما فوّضه إلیٰ أنبیائه و أولیائه بقوله تعالیٰ لإبراهیم لاٰ یَنٰالُ عَهْدِی الظّٰالِمِینَ أی المشرکین لأنّه سمّی الشّرک ظلماً بقوله إِنَّ الشِّرْکَ لَظُلْمٌ عَظِیمٌ فلمّا علم إبراهیم أن عهد اللّٰه لا ینال عبدة الأصنام قال وَ اجْنُبْنِی وَ بَنِیَّ أَنْ نَعْبُدَ الْأَصْنٰامَ و اعلم انّ من آثر المنافقین علی الصادقین و الکفّار علی الأبرار فقد افتریٰ علی اللّٰهِ اثماً عظیماً إذ کان قد بیّن فی کتابه الفرق بین المحق و المبطل و الطاهر و النّجس و المؤمن و الکافر و انّه لا یتلو النّبیّ صلیَّ اللّٰه علیه و آله و سلم عهده عند فقده إلاّ من حلّ محله صدقاً و عدلاً و طهارة و فضلاً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3220</w:t>
      </w:r>
    </w:p>
    <w:p>
      <w:pPr>
        <w:pStyle w:val="BookText"/>
        <w:rPr/>
      </w:pPr>
      <w:r>
        <w:rPr>
          <w:rFonts w:ascii="IRNazanin" w:hAnsi="IRNazanin" w:eastAsia="IRNazanin"/>
          <w:color w:val="111111"/>
          <w:sz w:val="28"/>
          <w:sz w:val="28"/>
          <w:szCs w:val="28"/>
          <w:rtl w:val="true"/>
          <w:lang w:bidi="fa-IR"/>
        </w:rPr>
        <w:t>و فی المجمع عن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من اللّٰه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فَمَنْ کٰانَ عَلیٰ بَیِّنَةٍ یعمّ کلّ مؤمن مخلص ذا بصیرة فی دینه و هذا لا ینافی نزوله فی النّبی و الوَصیِّ والی التعمیم نظر من فسّر الشاهد بالقرآن أی شاهد من اللّٰه یشهد بصحته</w:t>
      </w:r>
    </w:p>
    <w:p>
      <w:pPr>
        <w:pStyle w:val="BookText"/>
        <w:rPr/>
      </w:pPr>
      <w:r>
        <w:rPr>
          <w:rFonts w:ascii="Amiri" w:hAnsi="Amiri" w:eastAsia="Amiri" w:cs="Amiri"/>
          <w:color w:val="111111"/>
          <w:sz w:val="28"/>
          <w:sz w:val="28"/>
          <w:szCs w:val="28"/>
          <w:rtl w:val="true"/>
          <w:lang w:bidi="ar-SA"/>
        </w:rPr>
        <w:t>أُولٰئِکَ یُؤْمِنُونَ بِهِ</w:t>
      </w:r>
    </w:p>
    <w:p>
      <w:pPr>
        <w:pStyle w:val="BookText"/>
        <w:rPr/>
      </w:pPr>
      <w:r>
        <w:rPr>
          <w:rFonts w:ascii="Amiri" w:hAnsi="Amiri" w:eastAsia="Amiri" w:cs="Amiri"/>
          <w:color w:val="111111"/>
          <w:sz w:val="28"/>
          <w:sz w:val="28"/>
          <w:szCs w:val="28"/>
          <w:rtl w:val="true"/>
          <w:lang w:bidi="ar-SA"/>
        </w:rPr>
        <w:t>بالقرآن أو بالرّسول وَ مَنْ یَکْفُرْ بِهِ مِنَ الْأَحْزٰابِ من أهل مکّة و من تحزب معهم علیٰ رسول اللّٰه صلیَّ اللّٰه علیه و آله و سلم فَالنّٰارُ مَوْعِدُهُ یردها لا محالة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3221</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بی أحد من الأمة لا یهودی و لا نصرانی ثمّ لا یؤمن بی إلاّ کان من أهل النار فَلاٰ تَکُ فِی مِرْیَةٍ مِنْهُ مِن القرآن أو الموعد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ولایة علیّ علیه السلام إِنَّهُ الْحَقُّ مِنْ</w:t>
      </w:r>
    </w:p>
    <w:p>
      <w:pPr>
        <w:pStyle w:val="BookText"/>
        <w:rPr/>
      </w:pPr>
      <w:r>
        <w:rPr>
          <w:rFonts w:ascii="Amiri" w:hAnsi="Amiri" w:eastAsia="Amiri" w:cs="Amiri"/>
          <w:color w:val="111111"/>
          <w:sz w:val="28"/>
          <w:sz w:val="28"/>
          <w:szCs w:val="28"/>
          <w:rtl w:val="true"/>
          <w:lang w:bidi="ar-SA"/>
        </w:rPr>
        <w:t>رَبِّکَ وَ لٰکِنَّ أَکْثَرَ النّٰاسِ لاٰ یُؤْمِنُونَ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أَظْلَمُ مِمَّنِ افْتَریٰ عَلَی اللّٰهِ کَذِباً أُولٰئِکَ یُعْرَضُونَ عَلیٰ رَبِّهِمْ وَ یَقُولُ الْأَشْهٰادُ هٰؤُلاٰءِ الَّذِینَ کَذَبُوا عَلیٰ رَبِّهِمْ أَلاٰ لَعْنَةُ اللّٰهِ عَلَی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یَصُدُّونَ عَنْ سَبِیلِ اللّٰهِ</w:t>
      </w:r>
    </w:p>
    <w:p>
      <w:pPr>
        <w:pStyle w:val="BookText"/>
        <w:rPr/>
      </w:pPr>
      <w:r>
        <w:rPr>
          <w:rFonts w:ascii="Amiri" w:hAnsi="Amiri" w:eastAsia="Amiri" w:cs="Amiri"/>
          <w:color w:val="111111"/>
          <w:sz w:val="28"/>
          <w:sz w:val="28"/>
          <w:szCs w:val="28"/>
          <w:rtl w:val="true"/>
          <w:lang w:bidi="ar-SA"/>
        </w:rPr>
        <w:t xml:space="preserve">عن دینه وَ یَبْغُونَهٰا عِوَجاً یطلبون لسبیل اللّٰه زیغاً عن الاستقامة یحرّفونها بالتأویل أو یبغونها بالانحراف عن الحق و الصواب وَ هُمْ بِالْآخِرَةِ هُمْ کٰافِرُونَ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3223</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أربعة ملوک من قریش یتبع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الأربعة الثلاثة و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اَلْأَشْهٰادُ هم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بالإشهاد الأئمّة علیهم السلام أَلاٰ لَعْنَةُ اللّٰهِ عَلَی الظّٰالِمِینَ آل محمّد حقهم یَصُدُّونَ عَنْ سَبِیلِ اللّٰهِ عن طریق اللّٰهِ و هی الإمامة یَبْغُونَهٰا عِوَجاً حرّفوها إِلیٰ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لَمْ یَکُونُوا مُعْجِزِینَ فِی الْأَرْضِ</w:t>
      </w:r>
    </w:p>
    <w:p>
      <w:pPr>
        <w:pStyle w:val="BookText"/>
        <w:rPr/>
      </w:pPr>
      <w:r>
        <w:rPr>
          <w:rFonts w:ascii="Amiri" w:hAnsi="Amiri" w:eastAsia="Amiri" w:cs="Amiri"/>
          <w:color w:val="111111"/>
          <w:sz w:val="28"/>
          <w:sz w:val="28"/>
          <w:szCs w:val="28"/>
          <w:rtl w:val="true"/>
          <w:lang w:bidi="ar-SA"/>
        </w:rPr>
        <w:t>ما کانوا معجزین اللّٰه فی الدنیا أن یعاقبهم وَ مٰا کٰانَ لَهُمْ مِنْ دُونِ اللّٰهِ مِنْ أَوْلِیٰاءَ یمنعونهم من العقاب لو أراد عقابهم و لکنه أخّر عقابهم إلیٰ هذا الیوم لیکون أشدّ و أدوم یُضٰاعَفُ لَهُمُ الْعَذٰابُ مٰا کٰانُوا یَسْتَطِیعُونَ السَّمْعَ لتصامّهم عن الحق و بغضهم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ما قدروا أن یسمعوا بذکر أمیر المؤمنین علیه السلام وَ مٰا کٰانُوا یُبْصِرُونَ لتعامیهم عن آیات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خَسِرُوا أَنْفُسَهُمْ وَ ضَلَّ عَنْهُمْ مٰا کٰانُوا یَفْتَرُونَ</w:t>
      </w:r>
    </w:p>
    <w:p>
      <w:pPr>
        <w:pStyle w:val="BookText"/>
        <w:rPr/>
      </w:pPr>
      <w:r>
        <w:rPr>
          <w:rFonts w:ascii="IRNazanin" w:hAnsi="IRNazanin" w:eastAsia="IRNazanin"/>
          <w:color w:val="111111"/>
          <w:sz w:val="28"/>
          <w:sz w:val="28"/>
          <w:szCs w:val="28"/>
          <w:rtl w:val="true"/>
          <w:lang w:bidi="fa-IR"/>
        </w:rPr>
        <w:t>خسروا بما بذلوا و ضاع عنهم ما حصّلوا فلم یبق معهم سوی الحَسرة و الندامَة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بطل الَّذینَ دعوه غیر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أَنَّهُمْ فِی الْآخِرَةِ هُمُ الْأَخْسَرُونَ</w:t>
      </w:r>
    </w:p>
    <w:p>
      <w:pPr>
        <w:pStyle w:val="BookText"/>
        <w:rPr/>
      </w:pPr>
      <w:r>
        <w:rPr>
          <w:rFonts w:ascii="Amiri" w:hAnsi="Amiri" w:eastAsia="Amiri" w:cs="Amiri"/>
          <w:color w:val="111111"/>
          <w:sz w:val="28"/>
          <w:sz w:val="28"/>
          <w:szCs w:val="28"/>
          <w:rtl w:val="true"/>
          <w:lang w:bidi="ar-SA"/>
        </w:rPr>
        <w:t>لا أحد أبین و أکثر خُسرْاناً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 وَ عَمِلُوا الصّٰالِحٰاتِ وَ أَخْبَتُوا إِلیٰ رَبِّهِمْ</w:t>
      </w:r>
    </w:p>
    <w:p>
      <w:pPr>
        <w:pStyle w:val="BookText"/>
        <w:rPr/>
      </w:pPr>
      <w:r>
        <w:rPr>
          <w:rFonts w:ascii="Amiri" w:hAnsi="Amiri" w:eastAsia="Amiri" w:cs="Amiri"/>
          <w:color w:val="111111"/>
          <w:sz w:val="28"/>
          <w:sz w:val="28"/>
          <w:szCs w:val="28"/>
          <w:rtl w:val="true"/>
          <w:lang w:bidi="ar-SA"/>
        </w:rPr>
        <w:t xml:space="preserve">اطمأنوا إلیه و خشعوا له أُولٰئِکَ أَصْحٰابُ الْجَنَّةِ هُمْ فِیهٰا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الْفَرِیقَیْنِ</w:t>
      </w:r>
    </w:p>
    <w:p>
      <w:pPr>
        <w:pStyle w:val="BookText"/>
        <w:rPr/>
      </w:pPr>
      <w:r>
        <w:rPr>
          <w:rFonts w:ascii="Amiri" w:hAnsi="Amiri" w:eastAsia="Amiri" w:cs="Amiri"/>
          <w:color w:val="111111"/>
          <w:sz w:val="28"/>
          <w:sz w:val="28"/>
          <w:szCs w:val="28"/>
          <w:rtl w:val="true"/>
          <w:lang w:bidi="ar-SA"/>
        </w:rPr>
        <w:t>الکافر و المؤمن کَالْأَعْمیٰ وَ الْأَصَمِّ کالأعمیٰ و کالأصمِّ أو کالأعمیٰ الأصمّ‌ِّ وَ الْبَصِیرِ وَ السَّمِیعِ کالبصیر و کالسَّمیع أو کالبصیر السمیع و ذٰلک لتعامی الکافر عن آیات اللّٰهِ و تصامه عن استماع کلام اللّٰه و تأبیّه عن تدبّر معانیه هَلْ یَسْتَوِیٰانِ مَثَلاً أَ فَلاٰ تَذَکَّرُونَ بضرب الأمثال و التّأمّل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نُوحاً إِلیٰ قَوْمِهِ إِنِّی لَکُمْ</w:t>
      </w:r>
    </w:p>
    <w:p>
      <w:pPr>
        <w:pStyle w:val="BookText"/>
        <w:rPr/>
      </w:pPr>
      <w:r>
        <w:rPr>
          <w:rFonts w:ascii="Amiri" w:hAnsi="Amiri" w:eastAsia="Amiri" w:cs="Amiri"/>
          <w:color w:val="111111"/>
          <w:sz w:val="28"/>
          <w:sz w:val="28"/>
          <w:szCs w:val="28"/>
          <w:rtl w:val="true"/>
          <w:lang w:bidi="ar-SA"/>
        </w:rPr>
        <w:t>بأنّی لکم و قرئ بالکسر نَذِیرٌ مُبِینٌ بیّن لکم موجبات العذاب و وجه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تَعْبُدُوا إِلاَّ اللّٰهَ إِنِّی أَخٰافُ عَلَیْکُمْ عَذٰابَ یَوْمٍ أَلِیمٍ</w:t>
      </w:r>
    </w:p>
    <w:p>
      <w:pPr>
        <w:pStyle w:val="BookText"/>
        <w:rPr/>
      </w:pPr>
      <w:r>
        <w:rPr>
          <w:rFonts w:ascii="IRNazanin" w:hAnsi="IRNazanin" w:eastAsia="IRNazanin"/>
          <w:color w:val="111111"/>
          <w:sz w:val="28"/>
          <w:sz w:val="28"/>
          <w:szCs w:val="28"/>
          <w:rtl w:val="true"/>
          <w:lang w:bidi="fa-IR"/>
        </w:rPr>
        <w:t>مؤلم قد سبق ذکر اسم نوح و نسبه و شریعته و البشارة به فی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الْمَلَأُ</w:t>
      </w:r>
    </w:p>
    <w:p>
      <w:pPr>
        <w:pStyle w:val="BookText"/>
        <w:rPr/>
      </w:pPr>
      <w:r>
        <w:rPr>
          <w:rFonts w:ascii="Amiri" w:hAnsi="Amiri" w:eastAsia="Amiri" w:cs="Amiri"/>
          <w:color w:val="111111"/>
          <w:sz w:val="28"/>
          <w:sz w:val="28"/>
          <w:szCs w:val="28"/>
          <w:rtl w:val="true"/>
          <w:lang w:bidi="ar-SA"/>
        </w:rPr>
        <w:t>الاشراف اَلَّذِینَ کَفَرُوا مِنْ قَوْمِهِ مٰا نَرٰاکَ إِلاّٰ بَشَراً مِثْلَنٰا لا مزیّة لک علینا تخصک بالنبوة و وجوب الطاعة وَ مٰا نَرٰاکَ اتَّبَعَکَ إِلاَّ الَّذِینَ هُمْ أَرٰاذِلُنٰا أخسّاؤنا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الفقراءُ وَ المساکین بٰادِیَ الرَّأْیِ ظاهر الرأی من غیر تعمق من البدو أو أوّل الرأی من البَدء و انّما استرذلوهم لفقرهم فانّهم لما لم یعلموا الا ظاهراً من الحیوة الدنیا کان الأحظّ بها أشرف عندهم و المحروم أرذل وَ مٰا نَریٰ لَکُمْ لک و لمتّبعیک عَلَیْنٰا مِنْ فَضْلٍ یؤهّلکم للنّبوة و استحقاق المتابعة بَلْ نَظُنُّکُمْ کٰاذِبِینَ أنت فی دعوی النبوّة و إیّاهم فی دعوی العلم بصدقِک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قَوْمِ أَ رَأَیْتُمْ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أخبرونی إِنْ کُنْتُ عَلیٰ بَیِّنَةٍ مِنْ رَبِّی حجّة شاهدة بصدق دعوای وَ آتٰانِی رَحْمَةً مِنْ عِنْدِهِ بایتاءِ البیّنة أو النّبوة فَعُمِّیَتْ عَلَیْکُمْ فخفیت</w:t>
      </w:r>
    </w:p>
    <w:p>
      <w:pPr>
        <w:pStyle w:val="BookText"/>
        <w:rPr/>
      </w:pPr>
      <w:r>
        <w:rPr>
          <w:rFonts w:ascii="Amiri" w:hAnsi="Amiri" w:eastAsia="Amiri" w:cs="Amiri"/>
          <w:color w:val="111111"/>
          <w:sz w:val="28"/>
          <w:sz w:val="28"/>
          <w:szCs w:val="28"/>
          <w:rtl w:val="true"/>
          <w:lang w:bidi="ar-SA"/>
        </w:rPr>
        <w:t>علیکم و اشتبهت حتّی لم تعرفوها و لم تفهموها فلم تهدکم و قری بضم العین و تشدید المیم أَ نُلْزِمُکُمُوهٰا أ نکرهکم علی الاهتداء بها وَ أَنْتُمْ لَهٰا کٰارِهُونَ لا تختارونها و لا تتأمّلون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قَوْمِ لاٰ أَسْئَلُکُمْ عَلَیْهِ</w:t>
      </w:r>
    </w:p>
    <w:p>
      <w:pPr>
        <w:pStyle w:val="BookText"/>
        <w:rPr/>
      </w:pPr>
      <w:r>
        <w:rPr>
          <w:rFonts w:ascii="Amiri" w:hAnsi="Amiri" w:eastAsia="Amiri" w:cs="Amiri"/>
          <w:color w:val="111111"/>
          <w:sz w:val="28"/>
          <w:sz w:val="28"/>
          <w:szCs w:val="28"/>
          <w:rtl w:val="true"/>
          <w:lang w:bidi="ar-SA"/>
        </w:rPr>
        <w:t>علی التبلیغ مٰالاً جعلاً إِنْ أَجرِیَ إِلاّٰ عَلَی اللّٰهِ فانّه المأمول منه وَ مٰا أَنَا بِطٰارِدِ الَّذِینَ آمَنُوا یعنی الفقراء و هو جواب لهم حین سألوا طردهم إِنَّهُمْ مُلاٰقُوا رَبِّهِمْ یلاقونه و یفوزون بقربه فیخاصمون طاردهم فکیف أطردهم وَ لٰکِنِّی أَرٰاکُمْ قَوْماً تَجْهَلُونَ الحق و أهله أو تتسفّهونَ علیهم بأن تدعوهم أراذل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قَوْمِ مَنْ یَنْصُرُنِی مِنَ اللّٰهِ</w:t>
      </w:r>
    </w:p>
    <w:p>
      <w:pPr>
        <w:pStyle w:val="BookText"/>
        <w:rPr/>
      </w:pPr>
      <w:r>
        <w:rPr>
          <w:rFonts w:ascii="Amiri" w:hAnsi="Amiri" w:eastAsia="Amiri" w:cs="Amiri"/>
          <w:color w:val="111111"/>
          <w:sz w:val="28"/>
          <w:sz w:val="28"/>
          <w:szCs w:val="28"/>
          <w:rtl w:val="true"/>
          <w:lang w:bidi="ar-SA"/>
        </w:rPr>
        <w:t>بدفع انتقامه إِنْ طَرَدْتُهُمْ و هم بتلک المثابة أَ فَلاٰ تَذَکَّرُونَ لتعرفوا أنّ التماس طردهم و توقیف الإیمان علیه لیس بصواب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أَقُولُ لَکُمْ عِنْدِی خَزٰائِنُ اللّٰهِ</w:t>
      </w:r>
    </w:p>
    <w:p>
      <w:pPr>
        <w:pStyle w:val="BookText"/>
        <w:rPr/>
      </w:pPr>
      <w:r>
        <w:rPr>
          <w:rFonts w:ascii="Amiri" w:hAnsi="Amiri" w:eastAsia="Amiri" w:cs="Amiri"/>
          <w:color w:val="111111"/>
          <w:sz w:val="28"/>
          <w:sz w:val="28"/>
          <w:szCs w:val="28"/>
          <w:rtl w:val="true"/>
          <w:lang w:bidi="ar-SA"/>
        </w:rPr>
        <w:t>خزائن رزقه حتّی جحدتم فضلی وَ لاٰ أَعْلَمُ الْغَیْبَ و لا أقول أنا أعلم الغیب حتّی تکذّبونی استبعاداً أو حتّی أعلم أنّ هٰؤلاء اتّبعونی بادی الرّأی من غیر بصیرة و عقد قلب وَ لاٰ أَقُولُ إِنِّی مَلَکٌ حتی تقولوا ما أنت إلاّ بشر مثلنا وَ لاٰ أَقُولُ لِلَّذِینَ تَزْدَرِی أَعْیُنُکُمْ و لا أقول فی شأن من استرذلتموهم لفقرهم من زری علیه إذا عابه و اسناده إلی الأعین للمبالغة و التّنبیه علیٰ أنّهم استرذلتموهم بادی الرؤیة من غیر رویة لَنْ یُؤْتِیَهُمُ اللّٰهُ خَیْراً فانّ ما أعدّ اللّٰه لهم فی الآخرة خیر ممّا آتیٰکم فی الدنیا اَللّٰهُ أَعْلَمُ بِمٰا فِی أَنْفُسِهِمْ إِنِّی إِذاً لَمِنَ الظّٰالِمِینَ ان قلت شیئاً من ذلک</w:t>
      </w:r>
    </w:p>
    <w:p>
      <w:pPr>
        <w:pStyle w:val="BookText"/>
        <w:rPr/>
      </w:pPr>
      <w:r>
        <w:rPr>
          <w:rFonts w:ascii="Amiri" w:hAnsi="Amiri" w:eastAsia="Amiri" w:cs="Amiri"/>
          <w:color w:val="111111"/>
          <w:sz w:val="28"/>
          <w:sz w:val="28"/>
          <w:szCs w:val="28"/>
          <w:rtl w:val="true"/>
          <w:lang w:bidi="ar-SA"/>
        </w:rPr>
        <w:t>قٰالُوا یٰا نُوحُ قَدْ جٰادَلْتَنٰا</w:t>
      </w:r>
    </w:p>
    <w:p>
      <w:pPr>
        <w:pStyle w:val="BookText"/>
        <w:rPr/>
      </w:pPr>
      <w:r>
        <w:rPr>
          <w:rFonts w:ascii="Amiri" w:hAnsi="Amiri" w:eastAsia="Amiri" w:cs="Amiri"/>
          <w:color w:val="111111"/>
          <w:sz w:val="28"/>
          <w:sz w:val="28"/>
          <w:szCs w:val="28"/>
          <w:rtl w:val="true"/>
          <w:lang w:bidi="ar-SA"/>
        </w:rPr>
        <w:t>خاصمتنا فَأَکْثَرْتَ جِدٰالَنٰا فأطلته فَأْتِنٰا بِمٰا تَعِدُنٰا من العذاب إِنْ کُنْتَ مِنَ الصّٰادِقِینَ فی الدعوی و الوعید فانّ مناظرتک لا تؤثر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إِنَّمٰا یَأْتِیکُمْ بِهِ اللّٰهُ إِنْ شٰاءَ</w:t>
      </w:r>
    </w:p>
    <w:p>
      <w:pPr>
        <w:pStyle w:val="BookText"/>
        <w:rPr/>
      </w:pPr>
      <w:r>
        <w:rPr>
          <w:rFonts w:ascii="Amiri" w:hAnsi="Amiri" w:eastAsia="Amiri" w:cs="Amiri"/>
          <w:color w:val="111111"/>
          <w:sz w:val="28"/>
          <w:sz w:val="28"/>
          <w:szCs w:val="28"/>
          <w:rtl w:val="true"/>
          <w:lang w:bidi="ar-SA"/>
        </w:rPr>
        <w:t>عاجلاً أو آجلاً وَ مٰا أَنْتُمْ بِمُعْجِزِینَ بدفع العذاب و الهرب منه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یَنْفَعُکُمْ نُصْحِی إِنْ أَرَدْتُ أَنْ أَنْصَحَ لَکُمْ إِنْ کٰانَ اللّٰهُ یُرِیدُ أَنْ</w:t>
      </w:r>
    </w:p>
    <w:p>
      <w:pPr>
        <w:pStyle w:val="BookText"/>
        <w:rPr/>
      </w:pPr>
      <w:r>
        <w:rPr>
          <w:rFonts w:ascii="Amiri" w:hAnsi="Amiri" w:eastAsia="Amiri" w:cs="Amiri"/>
          <w:color w:val="111111"/>
          <w:sz w:val="28"/>
          <w:sz w:val="28"/>
          <w:szCs w:val="28"/>
          <w:rtl w:val="true"/>
          <w:lang w:bidi="ar-SA"/>
        </w:rPr>
        <w:t>یُغْوِیَکُمْ</w:t>
      </w:r>
    </w:p>
    <w:p>
      <w:pPr>
        <w:pStyle w:val="BookText"/>
        <w:rPr/>
      </w:pPr>
      <w:r>
        <w:rPr>
          <w:rFonts w:ascii="IRNazanin" w:hAnsi="IRNazanin" w:eastAsia="IRNazanin"/>
          <w:color w:val="111111"/>
          <w:sz w:val="28"/>
          <w:sz w:val="28"/>
          <w:szCs w:val="28"/>
          <w:rtl w:val="true"/>
          <w:lang w:bidi="fa-IR"/>
        </w:rPr>
        <w:t>بأن علم منکم الإصرار علی الکفر فخلاّکم و شأنکم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3225</w:t>
      </w:r>
    </w:p>
    <w:p>
      <w:pPr>
        <w:pStyle w:val="BookText"/>
        <w:rPr/>
      </w:pPr>
      <w:r>
        <w:rPr>
          <w:rFonts w:ascii="IRNazanin" w:hAnsi="IRNazanin" w:eastAsia="IRNazanin"/>
          <w:color w:val="111111"/>
          <w:sz w:val="28"/>
          <w:sz w:val="28"/>
          <w:szCs w:val="28"/>
          <w:rtl w:val="true"/>
          <w:lang w:bidi="fa-IR"/>
        </w:rPr>
        <w:t>فی قرب الإسناد و العیّاشیّ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الأمر إلی اللّٰه تعالیٰ یهدی من یشاء 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3226</w:t>
      </w:r>
    </w:p>
    <w:p>
      <w:pPr>
        <w:pStyle w:val="BookText"/>
        <w:rPr/>
      </w:pPr>
      <w:r>
        <w:rPr>
          <w:rFonts w:ascii="Amiri" w:hAnsi="Amiri" w:eastAsia="Amiri" w:cs="Amiri"/>
          <w:color w:val="111111"/>
          <w:sz w:val="28"/>
          <w:sz w:val="28"/>
          <w:szCs w:val="28"/>
          <w:rtl w:val="true"/>
          <w:lang w:bidi="ar-SA"/>
        </w:rPr>
        <w:t>و العیّاشیّ و القمّیّ عن السّجّاد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فیه و فی أمثاله إذا عمّم التّنزیل</w:t>
      </w:r>
    </w:p>
    <w:p>
      <w:pPr>
        <w:pStyle w:val="BookText"/>
        <w:rPr/>
      </w:pPr>
      <w:r>
        <w:rPr>
          <w:rFonts w:ascii="Amiri" w:hAnsi="Amiri" w:eastAsia="Amiri" w:cs="Amiri"/>
          <w:color w:val="111111"/>
          <w:sz w:val="28"/>
          <w:sz w:val="28"/>
          <w:szCs w:val="28"/>
          <w:rtl w:val="true"/>
          <w:lang w:bidi="ar-SA"/>
        </w:rPr>
        <w:t>هُوَ رَبُّکُمْ وَ إِلَیْهِ تُرْجَعُونَ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افْتَرٰاهُ</w:t>
      </w:r>
    </w:p>
    <w:p>
      <w:pPr>
        <w:pStyle w:val="BookText"/>
        <w:rPr/>
      </w:pPr>
      <w:r>
        <w:rPr>
          <w:rFonts w:ascii="Amiri" w:hAnsi="Amiri" w:eastAsia="Amiri" w:cs="Amiri"/>
          <w:color w:val="111111"/>
          <w:sz w:val="28"/>
          <w:sz w:val="28"/>
          <w:szCs w:val="28"/>
          <w:rtl w:val="true"/>
          <w:lang w:bidi="ar-SA"/>
        </w:rPr>
        <w:t>اعتراض قُلْ إِنِ افْتَرَیْتُهُ فَعَلَیَّ إِجْرٰامِی وباله،و قرئ بفتح الهمزة علی الجمع وَ أَنَا بَرِیءٌ مِمّٰا تُجْرِمُونَ من اجرامکم فی اسناد الافتراءِ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أُوحِیَ إِلیٰ نُوحٍ أَنَّهُ لَنْ یُؤْمِنَ مِنْ قَوْمِکَ إِلاّٰ مَنْ قَدْ آمَنَ فَلاٰ تَبْتَئِسْ</w:t>
      </w:r>
    </w:p>
    <w:p>
      <w:pPr>
        <w:pStyle w:val="BookText"/>
        <w:rPr/>
      </w:pPr>
      <w:r>
        <w:rPr>
          <w:rFonts w:ascii="Amiri" w:hAnsi="Amiri" w:eastAsia="Amiri" w:cs="Amiri"/>
          <w:color w:val="111111"/>
          <w:sz w:val="28"/>
          <w:sz w:val="28"/>
          <w:szCs w:val="28"/>
          <w:rtl w:val="true"/>
          <w:lang w:bidi="ar-SA"/>
        </w:rPr>
        <w:t>فلا تحزن حزن بائس مستکین بِمٰا کٰانُوا یَفْعَلُونَ اقنطه اللّٰه من إیمانهم و نهاهُ أن یغتمّ بما فعلوه من التکذیب و الإیذاء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3227</w:t>
      </w:r>
    </w:p>
    <w:p>
      <w:pPr>
        <w:pStyle w:val="BookText"/>
        <w:rPr/>
      </w:pPr>
      <w:r>
        <w:rPr>
          <w:rFonts w:ascii="Amiri" w:hAnsi="Amiri" w:eastAsia="Amiri" w:cs="Amiri"/>
          <w:color w:val="111111"/>
          <w:sz w:val="28"/>
          <w:sz w:val="28"/>
          <w:szCs w:val="28"/>
          <w:rtl w:val="true"/>
          <w:lang w:bidi="ar-SA"/>
        </w:rPr>
        <w:t>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لبث فی قومه ألفَ سَنة الا خمسین عاماً یدعوهم سرّاً و علانیة فلّما أبوا و عتوا قال ربّ أَنِّی مَغْلُوبٌ فَانْتَصِرْ فأوحی اللّٰه تعالیٰ إلیه أَنَّهُ لَنْ یُؤْمِنَ مِنْ قَوْمِکَ إِلاّٰ مَنْ قَدْ آمَنَ فَلاٰ تَبْتَئِسْ بِمٰا کٰانُوا یَفْعَلُونَ فلذلک قال نوح وَ لاٰ یَلِدُوا إِلاّٰ فٰاجِراً کَفّٰاراً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اصْنَعِ الْفُلْکَ بِأَعْیُنِنٰا</w:t>
      </w:r>
    </w:p>
    <w:p>
      <w:pPr>
        <w:pStyle w:val="BookText"/>
        <w:rPr/>
      </w:pPr>
      <w:r>
        <w:rPr>
          <w:rFonts w:ascii="Amiri" w:hAnsi="Amiri" w:eastAsia="Amiri" w:cs="Amiri"/>
          <w:color w:val="111111"/>
          <w:sz w:val="28"/>
          <w:sz w:val="28"/>
          <w:szCs w:val="28"/>
          <w:rtl w:val="true"/>
          <w:lang w:bidi="ar-SA"/>
        </w:rPr>
        <w:t>متلبّساً بأعیننا عبّر بکثرة آلة الحِسِّ الذی به یحفظ الشیء و یراعیٰ عن الاختلال و الزّیغ عن المبالغة فی الحفظ و الرعایة علی طریقة التمثیل وَ وَحْیِنٰا إلیک کیف تصنعها وَ لاٰ تُخٰاطِبْنِی فِی الَّذِینَ ظَلَمُوا و لا تراجعنی فیهم و لا تدعنی باستدفاع العذاب عنهم إِنَّهُمْ مُغْرَقُونَ محکوم علیهم بالإغراق فلا سبیل إلیٰ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یَصْنَعُ الْفُلْکَ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حکایة حال ماضیه وَ کُلَّمٰا مَرَّ عَلَیْهِ مَلَأٌ مِنْ قَوْمِهِ سَخِرُوا مِنْهُ استهزٰؤا به لعمله السفینة قیل إنّه کان یعملها فی بریّة بعیدة من الماءِ أو ان نجرته و کانوا یضحکون منه و یقولون صرت نجّاراً بعد ما کنت نبیّاً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3228</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نوحاً لمّا غرس النّوی مرّ علیه قومه فجعلوا یضحکون و یسخرون و یقولون قد قعد </w:t>
      </w:r>
      <w:r>
        <w:rPr>
          <w:rStyle w:val="FootnoteAnchor"/>
          <w:rtl w:val="true"/>
        </w:rPr>
        <w:footnoteReference w:id="492"/>
      </w:r>
      <w:r>
        <w:rPr>
          <w:rFonts w:ascii="Amiri" w:hAnsi="Amiri" w:eastAsia="Amiri" w:cs="Amiri"/>
          <w:color w:val="111111"/>
          <w:sz w:val="28"/>
          <w:sz w:val="28"/>
          <w:szCs w:val="28"/>
          <w:rtl w:val="true"/>
          <w:lang w:bidi="ar-SA"/>
        </w:rPr>
        <w:t xml:space="preserve">غرّاساً حتّی إذا طال النّخل و کان جبّاراً </w:t>
      </w:r>
      <w:r>
        <w:rPr>
          <w:rStyle w:val="FootnoteAnchor"/>
          <w:rtl w:val="true"/>
        </w:rPr>
        <w:footnoteReference w:id="493"/>
      </w:r>
      <w:r>
        <w:rPr>
          <w:rFonts w:ascii="Amiri" w:hAnsi="Amiri" w:eastAsia="Amiri" w:cs="Amiri"/>
          <w:color w:val="111111"/>
          <w:sz w:val="28"/>
          <w:sz w:val="28"/>
          <w:szCs w:val="28"/>
          <w:rtl w:val="true"/>
          <w:lang w:bidi="ar-SA"/>
        </w:rPr>
        <w:t xml:space="preserve">طوّالاً </w:t>
      </w:r>
      <w:r>
        <w:rPr>
          <w:rStyle w:val="FootnoteAnchor"/>
          <w:rtl w:val="true"/>
        </w:rPr>
        <w:footnoteReference w:id="494"/>
      </w:r>
      <w:r>
        <w:rPr>
          <w:rFonts w:ascii="IRNazanin" w:hAnsi="IRNazanin" w:eastAsia="IRNazanin"/>
          <w:color w:val="111111"/>
          <w:sz w:val="28"/>
          <w:sz w:val="28"/>
          <w:szCs w:val="28"/>
          <w:rtl w:val="true"/>
          <w:lang w:bidi="fa-IR"/>
        </w:rPr>
        <w:t xml:space="preserve">قطعه ثمّ نحته </w:t>
      </w:r>
      <w:r>
        <w:rPr>
          <w:rStyle w:val="FootnoteAnchor"/>
          <w:rtl w:val="true"/>
        </w:rPr>
        <w:footnoteReference w:id="495"/>
      </w:r>
      <w:r>
        <w:rPr>
          <w:rFonts w:ascii="Amiri" w:hAnsi="Amiri" w:eastAsia="Amiri" w:cs="Amiri"/>
          <w:color w:val="111111"/>
          <w:sz w:val="28"/>
          <w:sz w:val="28"/>
          <w:szCs w:val="28"/>
          <w:rtl w:val="true"/>
          <w:lang w:bidi="ar-SA"/>
        </w:rPr>
        <w:t>فقالوا قد قعد نجّاراً ثمّ الّفه فجعله سفینة فمرّوا علیه فجعلوا یضحکون و یسخرون و یقولون قد قعد ملاّحاً فی فلاة من الأرض حتّی فرغ منها قٰالَ إِنْ تَسْخَرُوا مِنّٰا فَإِنّٰا نَسْخَرُ مِنْکُمْ کَمٰا تَسْخَرُونَ إذا اخذکم الغرق فی الدنیا و الحرق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تَعْلَمُونَ مَنْ یَأْتِیهِ عَذٰابٌ یُخْزِیهِ</w:t>
      </w:r>
    </w:p>
    <w:p>
      <w:pPr>
        <w:pStyle w:val="BookText"/>
        <w:rPr/>
      </w:pPr>
      <w:r>
        <w:rPr>
          <w:rFonts w:ascii="Amiri" w:hAnsi="Amiri" w:eastAsia="Amiri" w:cs="Amiri"/>
          <w:color w:val="111111"/>
          <w:sz w:val="28"/>
          <w:sz w:val="28"/>
          <w:szCs w:val="28"/>
          <w:rtl w:val="true"/>
          <w:lang w:bidi="ar-SA"/>
        </w:rPr>
        <w:t>یعنی به إیّاهم و بالعذاب الغرق وَ یَحِلُّ عَلَیْهِ عَذٰابٌ مُقِیمٌ دائم و هو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w:t>
      </w:r>
      <w:r>
        <w:rPr>
          <w:rStyle w:val="FootnoteAnchor"/>
          <w:rtl w:val="true"/>
        </w:rPr>
        <w:footnoteReference w:id="496"/>
      </w:r>
      <w:r>
        <w:rPr>
          <w:rFonts w:ascii="Amiri" w:hAnsi="Amiri" w:eastAsia="Amiri" w:cs="Amiri"/>
          <w:color w:val="111111"/>
          <w:sz w:val="28"/>
          <w:sz w:val="28"/>
          <w:szCs w:val="28"/>
          <w:rtl w:val="true"/>
          <w:lang w:bidi="ar-SA"/>
        </w:rPr>
        <w:t>إِذٰا جٰاءَ أَمْرُنٰا وَ فٰارَ التَّنُّورُ</w:t>
      </w:r>
    </w:p>
    <w:p>
      <w:pPr>
        <w:pStyle w:val="BookText"/>
        <w:rPr/>
      </w:pPr>
      <w:r>
        <w:rPr>
          <w:rFonts w:ascii="IRNazanin" w:hAnsi="IRNazanin" w:eastAsia="IRNazanin"/>
          <w:color w:val="111111"/>
          <w:sz w:val="28"/>
          <w:sz w:val="28"/>
          <w:szCs w:val="28"/>
          <w:rtl w:val="true"/>
          <w:lang w:bidi="fa-IR"/>
        </w:rPr>
        <w:t>نبع الماء منه و ارتفع کالقِدر تفور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3229</w:t>
      </w:r>
    </w:p>
    <w:p>
      <w:pPr>
        <w:pStyle w:val="BookText"/>
        <w:rPr/>
      </w:pPr>
      <w:r>
        <w:rPr>
          <w:rFonts w:ascii="IRNazanin" w:hAnsi="IRNazanin" w:eastAsia="IRNazanin"/>
          <w:color w:val="111111"/>
          <w:sz w:val="28"/>
          <w:sz w:val="28"/>
          <w:szCs w:val="28"/>
          <w:rtl w:val="true"/>
          <w:lang w:bidi="fa-IR"/>
        </w:rPr>
        <w:t>فی الکافی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اَلتَّنُّورُ فی بیت عجوز مؤمنة فی دبر قبلة میمنة المسجد یعنی مسجد الکوفة فقیل له فان ذٰلک موضع زاویة باب الفیل الیوم ثمّ سئل و کان بدو خروج الماءِ من ذٰلک التّنور فقال نعم إنّ اللّٰه عزّ و جلّ أحبّ أن یری قوم نوح آیة ثمّ إنّ اللّٰه تعالیٰ أرسل المطر یفیض فیضاً و فاض الفرات فیضاً و العیون کلّهنّ فیضاً فغرقهم اللّٰه و أنجی نوحاً و من معه فی السفینة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3230</w:t>
      </w:r>
    </w:p>
    <w:p>
      <w:pPr>
        <w:pStyle w:val="BookText"/>
        <w:rPr/>
      </w:pPr>
      <w:r>
        <w:rPr>
          <w:rFonts w:ascii="IRNazanin" w:hAnsi="IRNazanin" w:eastAsia="IRNazanin"/>
          <w:color w:val="111111"/>
          <w:sz w:val="28"/>
          <w:sz w:val="28"/>
          <w:szCs w:val="28"/>
          <w:rtl w:val="true"/>
          <w:lang w:bidi="fa-IR"/>
        </w:rPr>
        <w:t>و فیه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نوح إلیه و هو یعمل السفینة فقالت له إن اَلتَّنُّورُ قد خرج منه ماء فقام إلیه مسرعاً حتّی جعل الطّبق علیه فختمه بخاتمه فقام الماء فلّما فرغ من السفینة جاءَ إلیٰ خاتمه ففضه و کشف الطّبق ففار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لمّا فرغ من السفینة و کان میعاده فیما بینه و بین ربّه فی إهلاک قومه أن یفور اَلتَّنُّورُ ففار فقالت امرأته إنّ التّنور قد</w:t>
      </w:r>
    </w:p>
    <w:p>
      <w:pPr>
        <w:pStyle w:val="BookText"/>
        <w:rPr/>
      </w:pPr>
      <w:r>
        <w:rPr>
          <w:rFonts w:ascii="Amiri" w:hAnsi="Amiri" w:eastAsia="Amiri" w:cs="Amiri"/>
          <w:color w:val="111111"/>
          <w:sz w:val="28"/>
          <w:sz w:val="28"/>
          <w:szCs w:val="28"/>
          <w:rtl w:val="true"/>
          <w:lang w:bidi="ar-SA"/>
        </w:rPr>
        <w:t>فار فقام إلیه فختمه فقام الماء و ادخل من أراد أن یدخل و أخرج من أراد أن یخرج ثمّ جاء إلی خاتمه و نزعه یقول اللّٰه فَفَتَحْنٰا أَبْوٰابَ السَّمٰاءِ بِمٰاءٍ مُنْهَمِرٍ وَ فَجَّرْنَا الْأَرْضَ عُیُوناً فَالْتَقَی الْمٰاءُ عَلیٰ أَمْرٍ قَدْ قُدِرَ و کان نجرها فی وسط مسجدکم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احْمِلْ فِیهٰا</w:t>
      </w:r>
    </w:p>
    <w:p>
      <w:pPr>
        <w:pStyle w:val="BookText"/>
        <w:rPr/>
      </w:pPr>
      <w:r>
        <w:rPr>
          <w:rFonts w:ascii="Amiri" w:hAnsi="Amiri" w:eastAsia="Amiri" w:cs="Amiri"/>
          <w:color w:val="111111"/>
          <w:sz w:val="28"/>
          <w:sz w:val="28"/>
          <w:szCs w:val="28"/>
          <w:rtl w:val="true"/>
          <w:lang w:bidi="ar-SA"/>
        </w:rPr>
        <w:t xml:space="preserve">فی السّفینة مِنْ کُلٍّ زَوْجَیْنِ أی من کلّ صنف ذکر و صنف أنثیٰ و قرئ بتنوین کل أی من کلّ نوع من الحیوانات المنتفع بها زوجین اِثْنَیْنِ ذکراً و انثیٰ وَ أَهْلَکَ أرید امرأته و بنوه و نساؤهم إِلاّٰ مَنْ سَبَقَ عَلَیْهِ الْقَوْلُ بأنّه من المغرقین أرید ابنه کَنعان و امرأته واهلة فانّهما کانا کافرین وَ مَنْ آمَنَ و المؤمنین من غیرهم وَ مٰا آمَنَ مَعَهُ إِلاّٰ قَلِیلٌ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3232</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w:t>
      </w:r>
    </w:p>
    <w:p>
      <w:pPr>
        <w:pStyle w:val="BookText"/>
        <w:rPr/>
      </w:pPr>
      <w:r>
        <w:rPr>
          <w:rFonts w:ascii="IRNazanin" w:hAnsi="IRNazanin" w:eastAsia="IRNazanin"/>
          <w:color w:val="111111"/>
          <w:sz w:val="28"/>
          <w:sz w:val="28"/>
          <w:szCs w:val="28"/>
          <w:rtl w:val="true"/>
          <w:lang w:bidi="fa-IR"/>
        </w:rPr>
        <w:t>مع نوح من قومه ثمانیة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3233</w:t>
      </w:r>
    </w:p>
    <w:p>
      <w:pPr>
        <w:pStyle w:val="BookText"/>
        <w:rPr/>
      </w:pPr>
      <w:r>
        <w:rPr>
          <w:rFonts w:ascii="IRNazanin" w:hAnsi="IRNazanin" w:eastAsia="IRNazanin"/>
          <w:color w:val="111111"/>
          <w:sz w:val="28"/>
          <w:sz w:val="28"/>
          <w:szCs w:val="28"/>
          <w:rtl w:val="true"/>
          <w:lang w:bidi="fa-IR"/>
        </w:rPr>
        <w:t>و فی المعانی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3234</w:t>
      </w:r>
    </w:p>
    <w:p>
      <w:pPr>
        <w:pStyle w:val="BookText"/>
        <w:rPr/>
      </w:pPr>
      <w:r>
        <w:rPr>
          <w:rFonts w:ascii="IRNazanin" w:hAnsi="IRNazanin" w:eastAsia="IRNazanin"/>
          <w:color w:val="111111"/>
          <w:sz w:val="28"/>
          <w:sz w:val="28"/>
          <w:szCs w:val="28"/>
          <w:rtl w:val="true"/>
          <w:lang w:bidi="fa-IR"/>
        </w:rPr>
        <w:t>و القمّیّ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نوح من اتخاذ السفینة أمره اللّٰه أن ینادی بالسّریانیّة لا یبقی بهیمة و لا حیوان إلاّ حضر فأدخل من کلّ جنس من أجناس الحیوان زوجین السفینة و کان الذین آمنوا به من جمیع الدنیا ثمانین </w:t>
      </w:r>
      <w:r>
        <w:rPr>
          <w:rStyle w:val="FootnoteAnchor"/>
          <w:rtl w:val="true"/>
        </w:rPr>
        <w:footnoteReference w:id="497"/>
      </w:r>
      <w:r>
        <w:rPr>
          <w:rFonts w:ascii="Amiri" w:hAnsi="Amiri" w:eastAsia="Amiri" w:cs="Amiri"/>
          <w:color w:val="111111"/>
          <w:sz w:val="28"/>
          <w:sz w:val="28"/>
          <w:szCs w:val="28"/>
          <w:rtl w:val="true"/>
          <w:lang w:bidi="ar-SA"/>
        </w:rPr>
        <w:t xml:space="preserve">رجلاً فقال اللّٰه اِحْمِلْ فِیهٰا مِنْ کُلٍّ زَوْجَیْنِ اثْنَیْنِ الآیة و کان نجر السفینة فی مسجد الکوفة فلّما کان فی الیوم الذی أراد اللّٰه عزّ و جلّ إهلاکهم کانت امرأة نوح تخبر فی الموضع الذی یعرف بفار التّنور فی مسجد الکوفة و کان نوح علیه السلام قد اتّخذ لکل ضرب من أجناسِ الحیوان موضعاً فی السفینة و جمع لهم فیها ما یحتاجون إلیه من الغذاء فصاحت امرأته لمّا فار التّنور فجاء نوح إلی التّنور فوضع علیها طیناً و ختمه حتّی ادخل جمیع الحیوان السفینة ثمّ جاء إلی التّنور ففضّ الخاتم و رفع الطین و انکسفت الشمس و جاء من السماء ماء منهمر صبّ بلا قطر و تفجّرت الأرض عیوناً و هو قوله سبحانه فَفَتَحْنٰا أَبْوٰابَ السَّمٰاءِ بِمٰاءٍ مُنْهَمِرٍ وَ فَجَّرْنَا الْأَرْضَ عُیُوناً فَالْتَقَی الْمٰاءُ عَلیٰ أَمْرٍ قَدْ قُدِرَ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من فی الأرض من بنی آدم من ولد نوح علیه السلام قال اللّٰه تعالی فی کتابه اِحْمِلْ فِیهٰا مِنْ کُلٍّ زَوْجَیْنِ اثْنَیْنِ إلیٰ قوله</w:t>
      </w:r>
    </w:p>
    <w:p>
      <w:pPr>
        <w:pStyle w:val="BookText"/>
        <w:rPr/>
      </w:pPr>
      <w:r>
        <w:rPr>
          <w:rFonts w:ascii="Amiri" w:hAnsi="Amiri" w:eastAsia="Amiri" w:cs="Amiri"/>
          <w:color w:val="111111"/>
          <w:sz w:val="28"/>
          <w:sz w:val="28"/>
          <w:szCs w:val="28"/>
          <w:rtl w:val="true"/>
          <w:lang w:bidi="ar-SA"/>
        </w:rPr>
        <w:t>وَ مَنْ آمَنَ</w:t>
      </w:r>
    </w:p>
    <w:p>
      <w:pPr>
        <w:pStyle w:val="BookText"/>
        <w:rPr/>
      </w:pPr>
      <w:r>
        <w:rPr>
          <w:rFonts w:ascii="Amiri" w:hAnsi="Amiri" w:eastAsia="Amiri" w:cs="Amiri"/>
          <w:color w:val="111111"/>
          <w:sz w:val="28"/>
          <w:sz w:val="28"/>
          <w:szCs w:val="28"/>
          <w:rtl w:val="true"/>
          <w:lang w:bidi="ar-SA"/>
        </w:rPr>
        <w:t>و قال ذُرِّیَّةَ مَنْ حَمَلْنٰا مَعَ نُوحٍ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3236</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نوح فی السفینة الأزواج الثمانیة التی قال اللّٰه ثَمٰانِیَةَ أَزْوٰاجٍ فکان مِنَ الضَّأْنِ اثْنَیْنِ زوج داجنة </w:t>
      </w:r>
      <w:r>
        <w:rPr>
          <w:rStyle w:val="FootnoteAnchor"/>
          <w:rtl w:val="true"/>
        </w:rPr>
        <w:footnoteReference w:id="498"/>
      </w:r>
      <w:r>
        <w:rPr>
          <w:rFonts w:ascii="IRNazanin" w:hAnsi="IRNazanin" w:eastAsia="IRNazanin"/>
          <w:color w:val="111111"/>
          <w:sz w:val="28"/>
          <w:sz w:val="28"/>
          <w:szCs w:val="28"/>
          <w:rtl w:val="true"/>
          <w:lang w:bidi="fa-IR"/>
        </w:rPr>
        <w:t>یربیّها الناس و الزّوج الآخر الضّأن التی تکون فی الجبال الوحشیّة أحلّ لهم صیدها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تمامه فی سورة الأنعام</w:t>
      </w:r>
    </w:p>
    <w:p>
      <w:pPr>
        <w:pStyle w:val="BookText"/>
        <w:rPr/>
      </w:pPr>
      <w:r>
        <w:rPr>
          <w:rFonts w:eastAsia="Times New Roman" w:cs="Times New Roman" w:ascii="Times New Roman" w:hAnsi="Times New Roman"/>
          <w:color w:val="111111"/>
          <w:sz w:val="28"/>
          <w:szCs w:val="28"/>
          <w:lang w:val="en-US" w:bidi="en-US"/>
        </w:rPr>
        <w:t>3237</w:t>
      </w:r>
    </w:p>
    <w:p>
      <w:pPr>
        <w:pStyle w:val="BookText"/>
        <w:rPr/>
      </w:pPr>
      <w:r>
        <w:rPr>
          <w:rFonts w:ascii="IRNazanin" w:hAnsi="IRNazanin" w:eastAsia="IRNazanin"/>
          <w:color w:val="111111"/>
          <w:sz w:val="28"/>
          <w:sz w:val="28"/>
          <w:szCs w:val="28"/>
          <w:rtl w:val="true"/>
          <w:lang w:bidi="fa-IR"/>
        </w:rPr>
        <w:t>و فی المجمع،و القمّیّ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اللّٰه هلاک قوم نوح علیه السلام عقّم أرحام النّساءِ أربعین سنة فلم یلد لهم مولود و لمّا فرغ نوح من اتخاذ السفینة أمره اللّٰه أن ینادی بالسّریانّیة أن یجتمع جمیع الحیوانات فلم یبق حیوان إلاّ حضر فأدخل من کلّ جنس من أجناس الحیوان زوجین ما خلا الفأر و السّنّور و أنّهم لمّا شکوا من سرقین الدّوابّ و القذر دعا بالخنزیر فمسح جبینه فعطس فسقط من أنفه زوج فتناسل فلّما کثروا شکوا إلیه منها فدعا بالأسد فمسح جبینه فعطس فسقط من أنفه زوج سنّور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3238</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شکوا العذرة فأمر اللّٰه تعالی الفیل فعطس فسقط الخنزیر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3239</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نوحاً حمل الکلب فی السفینة و لم یحمل ولد الزّنا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لولد الزّنا أن لا تجوز له شهادة و لا یؤمّ بالناس لم یحمله نوح فی السفینة و قد حمل فیهَا الکلب و الخنزیر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3241</w:t>
      </w:r>
    </w:p>
    <w:p>
      <w:pPr>
        <w:pStyle w:val="BookText"/>
        <w:rPr/>
      </w:pPr>
      <w:r>
        <w:rPr>
          <w:rFonts w:ascii="IRNazanin" w:hAnsi="IRNazanin" w:eastAsia="IRNazanin"/>
          <w:color w:val="111111"/>
          <w:sz w:val="28"/>
          <w:sz w:val="28"/>
          <w:szCs w:val="28"/>
          <w:rtl w:val="true"/>
          <w:lang w:bidi="fa-IR"/>
        </w:rPr>
        <w:t>و فی العلل عن الرضا علیه السلام عن أبیه عن آبائه عن أمیر المؤمنین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بال الماعز معرقبة الذّنب بادیة الحیاءِ و العورة فقال لأنّ الماعز عصت نوحاً لمّا أدخلها السفینة فدفعها فکسر ذنبها و النعجة مستورة الحیاءِ و العورة لأنّ النعجة بادرت بالدّخول إلی السّفینة فمسح نوح یده علیٰ حیائها و ذنبها فاستوت الألیة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3242</w:t>
      </w:r>
    </w:p>
    <w:p>
      <w:pPr>
        <w:pStyle w:val="BookText"/>
        <w:rPr/>
      </w:pPr>
      <w:r>
        <w:rPr>
          <w:rFonts w:ascii="IRNazanin" w:hAnsi="IRNazanin" w:eastAsia="IRNazanin"/>
          <w:color w:val="111111"/>
          <w:sz w:val="28"/>
          <w:sz w:val="28"/>
          <w:szCs w:val="28"/>
          <w:rtl w:val="true"/>
          <w:lang w:bidi="fa-IR"/>
        </w:rPr>
        <w:t>و فی الخصال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نوح فی الفلک تسعین بیتاً للبهائم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أمر نوحاً أن یحمل فی السفینة مِنْ</w:t>
      </w:r>
    </w:p>
    <w:p>
      <w:pPr>
        <w:pStyle w:val="BookText"/>
        <w:rPr/>
      </w:pPr>
      <w:r>
        <w:rPr>
          <w:rFonts w:ascii="Amiri" w:hAnsi="Amiri" w:eastAsia="Amiri" w:cs="Amiri"/>
          <w:color w:val="111111"/>
          <w:sz w:val="28"/>
          <w:sz w:val="28"/>
          <w:szCs w:val="28"/>
          <w:rtl w:val="true"/>
          <w:lang w:bidi="ar-SA"/>
        </w:rPr>
        <w:t>کُلٍّ زَوْجَیْنِ اثْنَیْنِ</w:t>
      </w:r>
    </w:p>
    <w:p>
      <w:pPr>
        <w:pStyle w:val="BookText"/>
        <w:rPr/>
      </w:pPr>
      <w:r>
        <w:rPr>
          <w:rFonts w:ascii="IRNazanin" w:hAnsi="IRNazanin" w:eastAsia="IRNazanin"/>
          <w:color w:val="111111"/>
          <w:sz w:val="28"/>
          <w:sz w:val="28"/>
          <w:szCs w:val="28"/>
          <w:rtl w:val="true"/>
          <w:lang w:bidi="fa-IR"/>
        </w:rPr>
        <w:t>فحمل الفحل و العجوة فکانا زوجاً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3244</w:t>
      </w:r>
    </w:p>
    <w:p>
      <w:pPr>
        <w:pStyle w:val="BookText"/>
        <w:rPr/>
      </w:pPr>
      <w:r>
        <w:rPr>
          <w:rFonts w:ascii="IRNazanin" w:hAnsi="IRNazanin" w:eastAsia="IRNazanin"/>
          <w:color w:val="111111"/>
          <w:sz w:val="28"/>
          <w:sz w:val="28"/>
          <w:szCs w:val="28"/>
          <w:rtl w:val="true"/>
          <w:lang w:bidi="fa-IR"/>
        </w:rPr>
        <w:t>فی الکافی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 سفینة نوح علیه السلام الف و مأتی ذراع و عرضها ثمانمائة ذراع و طولها فی السماء ثمانین ذراعاً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3245</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یأتی</w:t>
      </w:r>
    </w:p>
    <w:p>
      <w:pPr>
        <w:pStyle w:val="BookText"/>
        <w:rPr/>
      </w:pPr>
      <w:r>
        <w:rPr>
          <w:rFonts w:eastAsia="Times New Roman" w:cs="Times New Roman" w:ascii="Times New Roman" w:hAnsi="Times New Roman"/>
          <w:color w:val="111111"/>
          <w:sz w:val="28"/>
          <w:szCs w:val="28"/>
          <w:lang w:val="en-US" w:bidi="en-US"/>
        </w:rPr>
        <w:t>3246</w:t>
      </w:r>
    </w:p>
    <w:p>
      <w:pPr>
        <w:pStyle w:val="BookText"/>
        <w:rPr/>
      </w:pPr>
      <w:r>
        <w:rPr>
          <w:rFonts w:ascii="IRNazanin" w:hAnsi="IRNazanin" w:eastAsia="IRNazanin"/>
          <w:color w:val="111111"/>
          <w:sz w:val="28"/>
          <w:sz w:val="28"/>
          <w:szCs w:val="28"/>
          <w:rtl w:val="true"/>
          <w:lang w:bidi="fa-IR"/>
        </w:rPr>
        <w:t>و فی العیون فی الخبر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الطّول ثمانمائة و العرض خمسمائة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3247</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مسجد الکوفة قال و منه فٰارَ التَّنُّورُ و فیه بخرت السفینة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3248</w:t>
      </w:r>
    </w:p>
    <w:p>
      <w:pPr>
        <w:pStyle w:val="BookText"/>
        <w:rPr/>
      </w:pPr>
      <w:r>
        <w:rPr>
          <w:rFonts w:ascii="IRNazanin" w:hAnsi="IRNazanin" w:eastAsia="IRNazanin"/>
          <w:color w:val="111111"/>
          <w:sz w:val="28"/>
          <w:sz w:val="28"/>
          <w:szCs w:val="28"/>
          <w:rtl w:val="true"/>
          <w:lang w:bidi="fa-IR"/>
        </w:rPr>
        <w:t>و مثله فی المجمع عن الباقر علیه السلام و فی روایة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سارت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3249</w:t>
      </w:r>
    </w:p>
    <w:p>
      <w:pPr>
        <w:pStyle w:val="BookText"/>
        <w:rPr/>
      </w:pPr>
      <w:r>
        <w:rPr>
          <w:rFonts w:ascii="IRNazanin" w:hAnsi="IRNazanin" w:eastAsia="IRNazanin"/>
          <w:color w:val="111111"/>
          <w:sz w:val="28"/>
          <w:sz w:val="28"/>
          <w:szCs w:val="28"/>
          <w:rtl w:val="true"/>
          <w:lang w:bidi="fa-IR"/>
        </w:rPr>
        <w:t>و العیّاشیّ عن سلمان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فضله فیه نجر نوح سفینته و فیه فٰارَ التَّنُّورُ و به کان بیت نوح و مسجده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3250</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منزل نوح علیه السلام و قومه فی قریة علیٰ منزل من الفرات ممّا یلی غربیّ الکوفة و کان نوح علیه السلام رجلاً نجّاراً فجعَله اللّٰه نبیّاً و انتجبه و نوح علیه السلام أوّل من عمل سفینة تجری علیٰ ظهر الماءِ قال و لبث نوح فی قومه ألف سنة إلاّ خمسین عاماً یدعوهم إلی الهدی فیمرّون به و یسخرون منه فلمّا رأی ذلک منهم دعا علیهم فقال یا رَبِّ لاٰ تَذَرْ عَلَی الْأَرْضِ مِنَ الْکٰافِرِینَ دَیّٰاراً فأوحی اللّٰه إلیه یا نوح اِصْنَعِ الْفُلْکَ و أوسعها و عجّل عملها بِأَعْیُنِنٰا وَ وَحْیِنٰا فعمل نوح سفینة فی مسجد الکوفة بیده یأتی بالخشب من بُعد حتّی فرغ منها سئل فی کم عمل نوح علیه السلام سفینته حتّی فرغ منها قال فی دورین قیل و کم الدّورین قال ثمانون سنة قیل فانّ العامّة یقولون عملها فی خمسمائة عام فقال کلاّ و اللّٰه کیف و اللّٰه یقول وَ وَحْیِنٰا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الحدیث یحتمل معنیین أحدهما إنّ ما یکون بأمر اللّٰه و تعلیمه کیف یطول زمانه إلیٰ هذه المدّة و الثانی أن یکون قد فسّر الوحی هنا بالسّرعة و العجلة فانّه</w:t>
      </w:r>
    </w:p>
    <w:p>
      <w:pPr>
        <w:pStyle w:val="BookText"/>
        <w:rPr/>
      </w:pPr>
      <w:r>
        <w:rPr>
          <w:rFonts w:ascii="IRNazanin" w:hAnsi="IRNazanin" w:eastAsia="IRNazanin"/>
          <w:color w:val="111111"/>
          <w:sz w:val="28"/>
          <w:sz w:val="28"/>
          <w:szCs w:val="28"/>
          <w:rtl w:val="true"/>
          <w:lang w:bidi="fa-IR"/>
        </w:rPr>
        <w:t>جاء بهذا المعنی یقال الوحا الوحا ممدوداً و مقصوراً یعنی البدار البدار و المعنی الثانی اتمّ فی الاستشهاد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ارْکَبُوا فِیهٰا</w:t>
      </w:r>
    </w:p>
    <w:p>
      <w:pPr>
        <w:pStyle w:val="BookText"/>
        <w:rPr/>
      </w:pPr>
      <w:r>
        <w:rPr>
          <w:rFonts w:ascii="Amiri" w:hAnsi="Amiri" w:eastAsia="Amiri" w:cs="Amiri"/>
          <w:color w:val="111111"/>
          <w:sz w:val="28"/>
          <w:sz w:val="28"/>
          <w:szCs w:val="28"/>
          <w:rtl w:val="true"/>
          <w:lang w:bidi="ar-SA"/>
        </w:rPr>
        <w:t>صیروا فیها راکبین کما یرکب الدّوابّ فی البرّ بِسْمِ اللّٰهِ مَجْرٰاهٰا وَ مُرْسٰاهٰا مسمّین اللّٰه قائلین ذٰلک و معناه باللّٰه اجراؤها و ارساؤها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3251</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مسیرها و موقفها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قرء</w:t>
      </w:r>
    </w:p>
    <w:p>
      <w:pPr>
        <w:pStyle w:val="BookText"/>
        <w:rPr/>
      </w:pPr>
      <w:r>
        <w:rPr>
          <w:rFonts w:ascii="Amiri" w:hAnsi="Amiri" w:eastAsia="Amiri" w:cs="Amiri"/>
          <w:color w:val="111111"/>
          <w:sz w:val="28"/>
          <w:sz w:val="28"/>
          <w:szCs w:val="28"/>
          <w:rtl w:val="true"/>
          <w:lang w:bidi="ar-SA"/>
        </w:rPr>
        <w:t>مجریها بفتح المیم إِنَّ رَبِّی لَغَفُورٌ رَحِیمٌ أی لو لا مغفرته لفرطاتکم و رحمته إیّاکم لما نجّاکم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تَجْرِی بِهِمْ فِی مَوْجٍ</w:t>
      </w:r>
    </w:p>
    <w:p>
      <w:pPr>
        <w:pStyle w:val="BookText"/>
        <w:rPr/>
      </w:pPr>
      <w:r>
        <w:rPr>
          <w:rFonts w:ascii="IRNazanin" w:hAnsi="IRNazanin" w:eastAsia="IRNazanin"/>
          <w:color w:val="111111"/>
          <w:sz w:val="28"/>
          <w:sz w:val="28"/>
          <w:szCs w:val="28"/>
          <w:rtl w:val="true"/>
          <w:lang w:bidi="fa-IR"/>
        </w:rPr>
        <w:t>من الطوفان کَالْجِبٰالِ کل موجة منها کجبل فی تراکمها و ارتفاعها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3252</w:t>
      </w:r>
    </w:p>
    <w:p>
      <w:pPr>
        <w:pStyle w:val="BookText"/>
        <w:rPr/>
      </w:pPr>
      <w:r>
        <w:rPr>
          <w:rFonts w:ascii="IRNazanin" w:hAnsi="IRNazanin" w:eastAsia="IRNazanin"/>
          <w:color w:val="111111"/>
          <w:sz w:val="28"/>
          <w:sz w:val="28"/>
          <w:szCs w:val="28"/>
          <w:rtl w:val="true"/>
          <w:lang w:bidi="fa-IR"/>
        </w:rPr>
        <w:t>فی الخصال عن الکاظم علیه السلام 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علیه السلام لمّا رکب السفینة أوحی اللّٰه إلیه یا نوح إن خفت الغرق فهَلِّلنی الفاً ثمّ سلنی النّجاة أنجک من الغرق و من آمن معک قال فلّما استویٰ نوح و من معه فی السّفینة و رفع القلس القلص خ ل عصفت الریح علیهم فلم یأمن نوح علیه السلام و أعجلته الریح فلم یدرک أن یهلّل ألف مرة فقال بالسّریانّیة هیلولیاً ألفاً ألفاً یا ماریا اتقن قال فاستویٰ القلص و استمرّت السفینة فقال نوح علیه السلام إنّ کلاماً نجّانی اللّٰه به من الغرق لحقیق أن لا یفارقنی قال فنقش فی خاتمه لا إلٰه إلاّ اللّٰهُ ألف مرّة یا ربّ أصلح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3253</w:t>
      </w:r>
    </w:p>
    <w:p>
      <w:pPr>
        <w:pStyle w:val="BookText"/>
        <w:rPr/>
      </w:pPr>
      <w:r>
        <w:rPr>
          <w:rFonts w:ascii="Amiri" w:hAnsi="Amiri" w:eastAsia="Amiri" w:cs="Amiri"/>
          <w:color w:val="111111"/>
          <w:sz w:val="28"/>
          <w:sz w:val="28"/>
          <w:szCs w:val="28"/>
          <w:rtl w:val="true"/>
          <w:lang w:bidi="ar-SA"/>
        </w:rPr>
        <w:t>و فی الإِحتجاج عن الصادق علیه السلام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نوحاً لمّا رکب السفینة و خاف الغرق قال اللّهمّ إنّی أسألک بمحمّد و آل محمّد لمّا انجیتنی من الغرق فنّجاه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نُوحٌ ابْنَهُ</w:t>
      </w:r>
    </w:p>
    <w:p>
      <w:pPr>
        <w:pStyle w:val="BookText"/>
        <w:rPr/>
      </w:pP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3254</w:t>
      </w:r>
    </w:p>
    <w:p>
      <w:pPr>
        <w:pStyle w:val="BookText"/>
        <w:rPr/>
      </w:pPr>
      <w:r>
        <w:rPr>
          <w:rFonts w:ascii="IRNazanin" w:hAnsi="IRNazanin" w:eastAsia="IRNazanin"/>
          <w:color w:val="111111"/>
          <w:sz w:val="28"/>
          <w:sz w:val="28"/>
          <w:szCs w:val="28"/>
          <w:rtl w:val="true"/>
          <w:lang w:bidi="fa-IR"/>
        </w:rPr>
        <w:t>القمّیّ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بابنه إنّما هو ابن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لغة طیّ یقولون لابن الامرأة ابنه یعنی بفتح الهاء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علیّ و الباقر و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قرأوا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3256</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الضمیر لامرأته وَ کٰانَ فِی مَعْزِلٍ أی مکان عزل فیه نفسه عن المرکب یٰا بُنَیَّ ارْکَبْ مَعَنٰا فی السفینة وَ لاٰ تَکُنْ مَعَ الْکٰافِرِینَ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3257</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نوح علیه السلام إلی ابنه یقع و یقوم فقال له یٰا بُنَیَّ ارْکَبْ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سَآوِی إِلیٰ جَبَلٍ یَعْصِمُنِی مِنَ الْمٰاءِ</w:t>
      </w:r>
    </w:p>
    <w:p>
      <w:pPr>
        <w:pStyle w:val="BookText"/>
        <w:rPr/>
      </w:pPr>
      <w:r>
        <w:rPr>
          <w:rFonts w:eastAsia="Times New Roman" w:cs="Times New Roman" w:ascii="Times New Roman" w:hAnsi="Times New Roman"/>
          <w:color w:val="111111"/>
          <w:sz w:val="28"/>
          <w:szCs w:val="28"/>
          <w:lang w:val="en-US" w:bidi="en-US"/>
        </w:rPr>
        <w:t>3258</w:t>
      </w:r>
    </w:p>
    <w:p>
      <w:pPr>
        <w:pStyle w:val="BookText"/>
        <w:rPr/>
      </w:pPr>
      <w:r>
        <w:rPr>
          <w:rFonts w:ascii="Amiri" w:hAnsi="Amiri" w:eastAsia="Amiri" w:cs="Amiri"/>
          <w:color w:val="111111"/>
          <w:sz w:val="28"/>
          <w:sz w:val="28"/>
          <w:szCs w:val="28"/>
          <w:rtl w:val="true"/>
          <w:lang w:bidi="ar-SA"/>
        </w:rPr>
        <w:t>فی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حین أشرف علی النجف هو الجبل الذی اعتصم به ابن جدی نوح علیه السلام ف‍ قٰالَ سَآوِی إِلیٰ جَبَلٍ یَعْصِمُنِی مِنَ الْمٰاءِ فأوحی اللّٰه إلیه یا جبل أ یعتصِم بک منّی أحد فغار فی الأرض و تقطّع إلی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3259</w:t>
      </w:r>
    </w:p>
    <w:p>
      <w:pPr>
        <w:pStyle w:val="BookText"/>
        <w:rPr/>
      </w:pPr>
      <w:r>
        <w:rPr>
          <w:rFonts w:ascii="IRNazanin" w:hAnsi="IRNazanin" w:eastAsia="IRNazanin"/>
          <w:color w:val="111111"/>
          <w:sz w:val="28"/>
          <w:sz w:val="28"/>
          <w:szCs w:val="28"/>
          <w:rtl w:val="true"/>
          <w:lang w:bidi="fa-IR"/>
        </w:rPr>
        <w:t>و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عٰاصِمَ الْیَوْمَ مِنْ أَمْرِ اللّٰهِ إِلاّٰ مَنْ رَحِمَ</w:t>
      </w:r>
    </w:p>
    <w:p>
      <w:pPr>
        <w:pStyle w:val="BookText"/>
        <w:rPr/>
      </w:pPr>
      <w:r>
        <w:rPr>
          <w:rFonts w:ascii="Amiri" w:hAnsi="Amiri" w:eastAsia="Amiri" w:cs="Amiri"/>
          <w:color w:val="111111"/>
          <w:sz w:val="28"/>
          <w:sz w:val="28"/>
          <w:szCs w:val="28"/>
          <w:rtl w:val="true"/>
          <w:lang w:bidi="ar-SA"/>
        </w:rPr>
        <w:t xml:space="preserve">الاّ الراحم و هو اللّٰه تعالٰی وَ حٰالَ بَیْنَهُمَا الْمَوْجُ بین نوح و ابنه فَکٰانَ مِنَ الْمُغْرَقِینَ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یٰا أَرْضُ ابْلَعِی مٰاءَکِ</w:t>
      </w:r>
    </w:p>
    <w:p>
      <w:pPr>
        <w:pStyle w:val="BookText"/>
        <w:rPr/>
      </w:pPr>
      <w:r>
        <w:rPr>
          <w:rFonts w:ascii="IRNazanin" w:hAnsi="IRNazanin" w:eastAsia="IRNazanin"/>
          <w:color w:val="111111"/>
          <w:sz w:val="28"/>
          <w:sz w:val="28"/>
          <w:szCs w:val="28"/>
          <w:rtl w:val="true"/>
          <w:lang w:bidi="fa-IR"/>
        </w:rPr>
        <w:t>أنشفی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3260</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بلغة الهند اشربی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3261</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سَمٰاءُ أَقْلِعِی</w:t>
      </w:r>
    </w:p>
    <w:p>
      <w:pPr>
        <w:pStyle w:val="BookText"/>
        <w:rPr/>
      </w:pPr>
      <w:r>
        <w:rPr>
          <w:rFonts w:ascii="Amiri" w:hAnsi="Amiri" w:eastAsia="Amiri" w:cs="Amiri"/>
          <w:color w:val="111111"/>
          <w:sz w:val="28"/>
          <w:sz w:val="28"/>
          <w:szCs w:val="28"/>
          <w:rtl w:val="true"/>
          <w:lang w:bidi="ar-SA"/>
        </w:rPr>
        <w:t>أمسکی نداء الأرض و السماء بما ینادی به العقلاء ممّا یدلّ علی کمال القدرة و الاقتدار و انّ هذه الأجرام العظیمة منقادة لتکوینه فیها ما یشاء غیر ممتنعة علیه عارفون جلالته و عظمته یتمثلون أمره علی الفور من غیر ریث وَ غِیضَ الْمٰاءُ و نقص وَ قُضِیَ الْأَمْرُ و أنجز ما وعد من إهلاک الکافرین و إنجاء المؤمنین وَ اسْتَوَتْ عَلَی الْجُودِیِّ و استقرّت علیه و هو جبل بالموصِل وَ قِیلَ بُعْداً لِلْقَوْمِ الظّٰالِمِینَ أصله بَعُدَ بُعْداً بعیداً لا یرجی عوده ثمّ استعیر للهلاک و خصّ بدعاءِ السّوءِ قیل الآیة فی غایة الفصاحة لفخامة لفظها و حسن نظمها و الدلالة علی کنه الحال مع الإیجاز الخالی عن الإخلال و إیراد الأخبار علی البناء للمفعول دلالة علیٰ تعظیم الفاعل و انّه متعیّن فی نفسه مستغنی عن ذکره إذ لا یذهب الوهم إلیٰ غیره للعلم بأن مثل هذه الأفعال لا یقدر علیه سوی الواحد القهّار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فدارت السفینة و ضربتها الأمواج</w:t>
      </w:r>
    </w:p>
    <w:p>
      <w:pPr>
        <w:pStyle w:val="BookText"/>
        <w:rPr/>
      </w:pPr>
      <w:r>
        <w:rPr>
          <w:rFonts w:ascii="Amiri" w:hAnsi="Amiri" w:eastAsia="Amiri" w:cs="Amiri"/>
          <w:color w:val="111111"/>
          <w:sz w:val="28"/>
          <w:sz w:val="28"/>
          <w:szCs w:val="28"/>
          <w:rtl w:val="true"/>
          <w:lang w:bidi="ar-SA"/>
        </w:rPr>
        <w:t>حتی وافت مکّة و طافت بالبیت و غرق جمیع الدّنیا الا موضع البیت و انّما سمِّی البیت العتیق لأنّه أعتق من الغرق فبقی الماء ینصبّ من السماء أربعین صباحاً و من الأرض العیون حتّی ارتفعت السفینة فمسحت السماء قال فرفع نوح علیه السلام یده فقال یا رهمان اتقن و تفسیرها یا ربّ أحسن فأمر اللّٰه عزّ و جلّ الأرض أن تبلع ماءها و هو قوله عزّ و جلّ یٰا أَرْضُ ابْلَعِی مٰاءَکِ وَ یٰا سَمٰاءُ أَقْلِعِی أی أمسکی وَ غِیضَ الْمٰاءُ وَ قُضِیَ الْأَمْرُ وَ اسْتَوَتْ عَلَی الْجُودِیِّ فبلعت الأرض ماءها فأراد ماء السماء أن یدخل فی الأرض فامتنعت الأرض من قبولها و قالت إنّما أمرنی اللّٰه أن أبلع مائی فبقی ماء السماء علی وجه الأرض و استوت السفینة علی جبل الجودیّ و هو بالموصل جبل عظیم فبعث اللّٰه عزّ و جلّ جبرئیل فساق الماء إلی البحار حول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العیّاشیّ ما یقرب من بعض ما تضمّن هذا الحدیث و هو دعاء نوح علیه السلام و قصّة امتناع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3263</w:t>
      </w:r>
    </w:p>
    <w:p>
      <w:pPr>
        <w:pStyle w:val="BookText"/>
        <w:rPr/>
      </w:pPr>
      <w:r>
        <w:rPr>
          <w:rFonts w:ascii="IRNazanin" w:hAnsi="IRNazanin" w:eastAsia="IRNazanin"/>
          <w:color w:val="111111"/>
          <w:sz w:val="28"/>
          <w:sz w:val="28"/>
          <w:szCs w:val="28"/>
          <w:rtl w:val="true"/>
          <w:lang w:bidi="fa-IR"/>
        </w:rPr>
        <w:t>و فی التهذیب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أوحیٰ إلیٰ نوح علیه السلام و هو فی السفینة أن یطوف بالبیت أسبوعاً فطاف بالبیت کما أوحیٰ إلیه ثمّ نزل فی الماءِ إلیٰ رکبتیه فاستخرج تابوتاً فیه عظام آدم فحمله فی جوف السفینة حتّی طاف ما شاء اللّٰه أن یطوف ثمّ ورد إلیٰ باب الکوفة فی وسط مسجدها ففیها قال اللّٰه للأرض اِبْلَعِی مٰاءَکِ فبلعت ماءها من مسجد الکوفة کما بدأ الماء منه و تفرق الجمع الذی کان مع نوح علیه السلام فی السّفینة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3264</w:t>
      </w:r>
    </w:p>
    <w:p>
      <w:p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کان فی السفینة و کان فیها ما شاء اللّٰه و کانت السفینة مأمورة فطاف بالبیت و هو طواف للنساء و خلیّ سبیلها نوح علیه السلام فأوحیٰ اللّٰه عزّ و جلّ إلیٰ الجبال إنّی واضع سفینة نوح علیه السلام عبدی علیٰ جبل منکنّ فتطاولت و شمخت و تواضع اَلْجُودِیِّ و هو جبل عندکم فضربت السفینة بجؤجؤها الجبل قال فقال نوح عند ذٰلک یا ماری اتقن و هو بالسّریانیة ربّ اصلح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جبل بالموصل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3266</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نوح علیه السلام صریر السفینة علی اَلْجُودِیِّ فخاف علیها فأخرج رأسه من کوّة کانت فیها فرفع یده و أشار بإصبعه و هو یقول یا رهمان اتقن تأویلها ربّ أحسن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3267</w:t>
      </w:r>
    </w:p>
    <w:p>
      <w:p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کم لبث نوح علیه السلام و من معه فی السفینة حتّی نضب الماء و خرجوا منها فقال لبثوا فیها سبعة أیّام و لیالیها فطاف بالبیت أسبوعاً ثمّ اِسْتَوَتْ عَلَی الْجُودِیِّ و هو فرات الکوفة 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بین الصّفا و المروة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3268</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الماء علیٰ کلّ جبل و علیٰ کلّ سهل خمسة عشر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ارتفاعه هذا المقدار بعد مَا استویٰ علی الجمیع و خفی فیه کلّ سهل و 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3269</w:t>
      </w:r>
    </w:p>
    <w:p>
      <w:pPr>
        <w:pStyle w:val="BookText"/>
        <w:rPr/>
      </w:pPr>
      <w:r>
        <w:rPr>
          <w:rFonts w:ascii="IRNazanin" w:hAnsi="IRNazanin" w:eastAsia="IRNazanin"/>
          <w:color w:val="111111"/>
          <w:sz w:val="28"/>
          <w:sz w:val="28"/>
          <w:szCs w:val="28"/>
          <w:rtl w:val="true"/>
          <w:lang w:bidi="fa-IR"/>
        </w:rPr>
        <w:t>و فی الخصال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علیه السلام لمّا کان أیّام الطّوفان دعا میاه الأرض فأجابته الاّ الماء المرّ و الکبریت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نُوحٌ رَبَّهُ فَقٰالَ رَبِّ إِنَّ ابْنِی مِنْ أَهْلِی وَ إِنَّ وَعْدَکَ الْحَقُّ</w:t>
      </w:r>
    </w:p>
    <w:p>
      <w:pPr>
        <w:pStyle w:val="BookText"/>
        <w:rPr/>
      </w:pPr>
      <w:r>
        <w:rPr>
          <w:rFonts w:ascii="Amiri" w:hAnsi="Amiri" w:eastAsia="Amiri" w:cs="Amiri"/>
          <w:color w:val="111111"/>
          <w:sz w:val="28"/>
          <w:sz w:val="28"/>
          <w:szCs w:val="28"/>
          <w:rtl w:val="true"/>
          <w:lang w:bidi="ar-SA"/>
        </w:rPr>
        <w:t>و قد وعدت أن تنجیَ أهلی وَ أَنْتَ أَحْکَمُ الْحٰاکِمِینَ أعدلهم و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نُوحُ إِنَّهُ لَیْسَ مِنْ أَهْلِکَ</w:t>
      </w:r>
    </w:p>
    <w:p>
      <w:pPr>
        <w:pStyle w:val="BookText"/>
        <w:rPr/>
      </w:pPr>
      <w:r>
        <w:rPr>
          <w:rFonts w:ascii="IRNazanin" w:hAnsi="IRNazanin" w:eastAsia="IRNazanin"/>
          <w:color w:val="111111"/>
          <w:sz w:val="28"/>
          <w:sz w:val="28"/>
          <w:szCs w:val="28"/>
          <w:rtl w:val="true"/>
          <w:lang w:bidi="fa-IR"/>
        </w:rPr>
        <w:t>الذین وعدتک بنجاتهم لأنّه لیس علیٰ دینک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3270</w:t>
      </w:r>
    </w:p>
    <w:p>
      <w:pPr>
        <w:pStyle w:val="BookText"/>
        <w:rPr/>
      </w:pPr>
      <w:r>
        <w:rPr>
          <w:rFonts w:ascii="Amiri" w:hAnsi="Amiri" w:eastAsia="Amiri" w:cs="Amiri"/>
          <w:color w:val="111111"/>
          <w:sz w:val="28"/>
          <w:sz w:val="28"/>
          <w:szCs w:val="28"/>
          <w:rtl w:val="true"/>
          <w:lang w:bidi="ar-SA"/>
        </w:rPr>
        <w:t>فی المجمع و العیّاشیّ و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لنوح إِنَّهُ لَیْسَ مِنْ أَهْلِکَ لأنّه کان مخالفاً له و جعل من اتّبعه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عَمَلٌ غَیْرُ صٰالِحٍ</w:t>
      </w:r>
    </w:p>
    <w:p>
      <w:pPr>
        <w:pStyle w:val="BookText"/>
        <w:rPr/>
      </w:pPr>
      <w:r>
        <w:rPr>
          <w:rFonts w:ascii="IRNazanin" w:hAnsi="IRNazanin" w:eastAsia="IRNazanin"/>
          <w:color w:val="111111"/>
          <w:sz w:val="28"/>
          <w:sz w:val="28"/>
          <w:szCs w:val="28"/>
          <w:rtl w:val="true"/>
          <w:lang w:bidi="fa-IR"/>
        </w:rPr>
        <w:t>تعلیل لنفی کونه من أهله و جعلت ذاته عملاً غیر صالح مبالغة فی ذمّة و  قرئ عمل بصیغة الماضی و غیر بالفتح أی عمل عملاً غیر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یقرؤن هذه الآیة قیل من النّاس</w:t>
      </w:r>
    </w:p>
    <w:p>
      <w:pPr>
        <w:pStyle w:val="BookText"/>
        <w:rPr/>
      </w:pPr>
      <w:r>
        <w:rPr>
          <w:rFonts w:ascii="Amiri" w:hAnsi="Amiri" w:eastAsia="Amiri" w:cs="Amiri"/>
          <w:color w:val="111111"/>
          <w:sz w:val="28"/>
          <w:sz w:val="28"/>
          <w:szCs w:val="28"/>
          <w:rtl w:val="true"/>
          <w:lang w:bidi="ar-SA"/>
        </w:rPr>
        <w:t>من یقرأ إِنَّهُ عَمَلٌ غَیْرُ صٰالِحٍ و منهم من یقرأ إِنَّهُ عَمِلَ غَیْرَ صٰالِحٍ فمن قرأ إِنَّهُ عَمَلٌ غَیْرُ صٰالِحٍ نفاه عن أبیه فقال کلاّ لقد کان ابنه و لکن لمّا عصی اللّٰه نفاه عن أبیه کذا من کان منّا لم یطع اللّٰه فلیس منّا و فی روایة أخریٰ نفاه عنه حین خالفه فی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معنی الروایة الثانیة فَلاٰ تَسْئَلْنِ مٰا لَیْسَ لَکَ بِهِ عِلْمٌ ما لا تعلم أصواب هو أم لا حتّی تعرف کنهه و قریء تسألنّ بفتح الّلام و تشدید النّون المفتوحة و بکسر النّون المشدّدة و اثبات الیاءِ إِنِّی أَعِظُکَ أَنْ تَکُونَ مِنَ الْجٰاهِلِینَ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إِنِّی أَعُوذُ بِکَ أَنْ أَسْئَلَکَ</w:t>
      </w:r>
    </w:p>
    <w:p>
      <w:pPr>
        <w:pStyle w:val="BookText"/>
        <w:rPr/>
      </w:pPr>
      <w:r>
        <w:rPr>
          <w:rFonts w:ascii="Amiri" w:hAnsi="Amiri" w:eastAsia="Amiri" w:cs="Amiri"/>
          <w:color w:val="111111"/>
          <w:sz w:val="28"/>
          <w:sz w:val="28"/>
          <w:szCs w:val="28"/>
          <w:rtl w:val="true"/>
          <w:lang w:bidi="ar-SA"/>
        </w:rPr>
        <w:t>فیما یستقبل مٰا لَیْسَ لِی بِهِ عِلْمٌ ما لا عِلم لی بصحّته تأدّباً بأدبک و اتعاظاً بموعظتک وَ إِلاّٰ تَغْفِرْ لِی ما فرط منّی من السّؤال وَ تَرْحَمْنِی بالتوبة و التفضل علیّ أَکُنْ مِنَ الْخٰاسِرِینَ أعمالاً قاله علیٰ سبیل الخضوع للّٰه و التذلّل و الاستکانة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یٰا نُوحُ اهْبِطْ بِسَلاٰمٍ مِنّٰا</w:t>
      </w:r>
    </w:p>
    <w:p>
      <w:pPr>
        <w:pStyle w:val="BookText"/>
        <w:rPr/>
      </w:pPr>
      <w:r>
        <w:rPr>
          <w:rFonts w:ascii="Amiri" w:hAnsi="Amiri" w:eastAsia="Amiri" w:cs="Amiri"/>
          <w:color w:val="111111"/>
          <w:sz w:val="28"/>
          <w:sz w:val="28"/>
          <w:szCs w:val="28"/>
          <w:rtl w:val="true"/>
          <w:lang w:bidi="ar-SA"/>
        </w:rPr>
        <w:t>انزل من السفینَةِ مسلّماً من المکاره محفوظاً من جهتِنا وَ بَرَکٰاتٍ عَلَیْکَ و مبارکاً علیک و البرکات الخیرات النّامیة وَ عَلیٰ أُمَمٍ مِمَّنْ مَعَکَ یعنی فی السفینة لأنّهم کانوا جماعات أو لتشعب الأمم منهم وَ أُمَمٌ سَنُمَتِّعُهُمْ أی و ممن معک أُمَمٌ سَنُمَتِّعُهُمْ فی الدنیا ثُمَّ یَمَسُّهُمْ مِنّٰا عَذٰابٌ أَلِیمٌ أراد بهم الکفّار من ذریة من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3272</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نوح بالموصل من السفینة مع الثمانین و بنوا مدینة الثمانین و کانت لنوح علیه السلام ابنة رکبت معه السفینة فتناسل الناس منها و من ذٰلک قول النبیّ صلَّی اللّٰه علیه و آله و سلم نوح أحد الأبوین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w:t>
      </w:r>
    </w:p>
    <w:p>
      <w:pPr>
        <w:pStyle w:val="BookText"/>
        <w:rPr/>
      </w:pPr>
      <w:r>
        <w:rPr>
          <w:rFonts w:ascii="Amiri" w:hAnsi="Amiri" w:eastAsia="Amiri" w:cs="Amiri"/>
          <w:color w:val="111111"/>
          <w:sz w:val="28"/>
          <w:sz w:val="28"/>
          <w:szCs w:val="28"/>
          <w:rtl w:val="true"/>
          <w:lang w:bidi="ar-SA"/>
        </w:rPr>
        <w:t>إشارة إلی قصّة نوح علیه السلام مِنْ أَنْبٰاءِ الْغَیْبِ أی بعضها نُوحِیهٰا إِلَیْکَ مٰا کُنْتَ تَعْلَمُهٰا أَنْتَ وَ لاٰ قَوْمُکَ مِنْ قَبْلِ هٰذٰا فَاصْبِرْ علی مشاقّ الرسالة و إیذاء القوم کما صَبَر نوح علیه السلام إِنَّ الْعاقِبَةَ فی الدنیا بالظّفر و فی الآخِرة بالفوز لِلْمُتَّقِینَ عن الشرک و المعاصی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نوح علیه السلام فی قومه ثلاث مائة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یدعوهم إلی اللّٰه عزّ و جلّ فلم یجیبوه فهمّ أن یدعو علیهم فوافاه عند طلوع الشمس اثنا عشر ألف قبیل من قبائل ملائکة السماء الدّنیا و هم العظماء من الملائکة فقال لهم نوح علیه السلام من أنتم فقالوا نحن اثنا عشر ألف قبیل من قبائل ملائکة السماء الدنیا و انّ غلظ مسیرة السماء الدنیا خمسمائة عام و من السماء الدنیا إلی الدنیا خمسمائة عام و خرجنا عند طلوع الصبح و وافیناک فی هذا الوقت فنسألک ان لا تدعو علی قومک فقال نوح قد أجلتهم ثلاثمائة سنة فلّما أتی علیهم ستمائة سنة و لم یؤمنوا همّ أن یدعو علیهم فوافاه اثنا عشر ألف قبیل من قبائل ملائکة السماءِ الثانیة فقال نوح علیه السلام من أنتم قالوا نحن اثنا عشر ألف قبیل من قبائل ملائکة السماء الثانیة و غلظ السماءِ الثانیة مسیرة خمسمائة عام و من السماءِ الثانیة إلی السماء الدنیا مسیرة خمسمائة عام و غلظ السماء الدنیا مسیرة خمسمائة عام و من السماءِ الدنیا إلی الدنیا مسیرة خمسمائة عام خرجنا عند طلوع الشمس و وافینا ضحوة نسألک أن لا تدعو علیٰ قومک فقال نوح علیه السلام قد اجلتهم ثلاثمائة سنة فلما أتیٰ علیهم تسعمائة سنة و لم یؤمنوا همّ أن یدعو علیهم فأنزل عزّ و جلّ أَنَّهُ لَنْ یُؤْمِنَ مِنْ قَوْمِکَ إِلاّٰ مَنْ قَدْ آمَنَ فَلاٰ تَبْتَئِسْ بِمٰا کٰانُوا یَفْعَلُونَ وَ قٰالَ نُوحٌ رَبِّ لاٰ تَذَرْ عَلَی الْأَرْضِ مِنَ الْکٰافِرِینَ دَیّٰاراً إِنَّکَ إِنْ تَذَرْهُمْ یُضِلُّوا عِبٰادَکَ وَ لاٰ یَلِدُوا إِلاّٰ فٰاجِراً کَفّٰاراً فأمره اللّٰه عزّ و جلّ أن یغرس النخل فأقبل یغرس النخل فکان قومه یمرّون به و یسخرون منه و یستهزؤن به و یقولون شیخ قد أتی له تسعمائة سنة یغرس النخل و کانوا یرمونه بالحجارة فلّما أتیٰ لذلک خمسون سنة و بلغ النخل و استحکم أمر بقطعه فسخروا منه و قالوا بلغ النخل مبلغه و هو قوله عزّ و جلّ وَ کُلَّمٰا مَرَّ عَلَیْهِ مَلَأٌ مِنْ قَوْمِهِ سَخِرُوا مِنْهُ قٰالَ إِنْ تَسْخَرُوا مِنّٰا فَإِنّٰا نَسْخَرُ مِنْکُمْ کَمٰا تَسْخَرُونَ فَسَوْفَ تَعْلَمُونَ فأمره اللّٰه أن یتخذ السفینة و أمر جبرئیل أن ینزل علیه و یعلمه کیف یتخذها فقدر طولها فی الأرض ألفاً و مأتی ذراع و عرضها ثمانمائة ذراع و طولها فی السماء ثمانون ذراعاً فقال یا ربّ من یعیننی علی اتخاذها فأوحی اللّٰه عزّ و جلّ إلیه ناد فی قومک من أعاننی علیها و نجر منها شیئاً صار ما ینجره ذهباً و فضّة فنادیٰ نوح علیه السلام فیهم بذلک فأعانوه</w:t>
      </w:r>
    </w:p>
    <w:p>
      <w:pPr>
        <w:pStyle w:val="BookText"/>
        <w:rPr/>
      </w:pPr>
      <w:r>
        <w:rPr>
          <w:rFonts w:ascii="IRNazanin" w:hAnsi="IRNazanin" w:eastAsia="IRNazanin"/>
          <w:color w:val="111111"/>
          <w:sz w:val="28"/>
          <w:sz w:val="28"/>
          <w:szCs w:val="28"/>
          <w:rtl w:val="true"/>
          <w:lang w:bidi="fa-IR"/>
        </w:rPr>
        <w:t>علیه و کانوا یسخرون منه و یقولون سفینة یتخذ فی البّر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إبطاء نوح علیه السلام فانّه لما استنزل العقوبة علیٰ قومه من السماء بعث اللّٰه تعالیٰ جبرئیل الرّوح الأمین معه سبع نوایات فقال یا نبیّ اللّٰه إنّ اللّٰه تعالیٰ یقول لک إنّ هٰؤلاءِ خلائقی و عبادی لست أبیدهم بصاعقة من صواعقی الاّ بعد تأکید الدّعوة و الزام الحجّة فعاود اجتهادَک فی الدعوة لقومک فانّی مثیبک علیه و اغرس هذا النّوٰی فانّ لک فی نباتها و بلوغها و إدراکها إذا أثمرت الفرَجَ و الخلاص فبشّر بذلک من اتّبعک من المؤمنین فلما نبتت الأشجار و تأزّرت و تسوّقت و اغتصنت و زهیٰ التمر علیها بعد زمان طویل استنجز من اللّٰه العِدّة فأمره اللّٰه تعالیٰ أن یغرس نویٰ تلک الأشجار و یعاود الصبر و الاجتهاد و یؤکد الحجة علیٰ قومه فأخبر بذٰلک الطوائف التی آمنت به فارتدّ منهم ثلاثمائة رجل و قالوا لو کان ما یدّعیه نوح علیه السلام حقّاً لما وقع فی وعد ربّه خلف ثمّ إنّ اللّٰه تعالیٰ لم یزل یأمره عند کلّ مرة أن یغرسها تارة بعد أخریٰ إلیٰ أن غرسها سبع مرّات فما زالت تلک الطوائف من المؤمنین ترتدّ منهم طائفة بعد طائفة إلیٰ أن عاد إلیٰ نیّف و سبعین رجلاً فأوحیٰ اللّٰه إلیه عند ذٰلک و قال یا نوح الآن أسفر الصبح عن اللیل لنعینک حین صرّح الحقّ عن محضه وصفا من الکدر بارتداد کلّ من کانت طینته خبیثة فلو أنّی أهلکت الکفّار و أبقیت من قد ارتد من الطوائف التی کانت آمنت بک لما کان صدق وعدی السابق للمؤمنین الذین أخلصوا التوحید من قومک و اعتصمُوا بحبل نبوّتک بأنّی استخلفهم فی الأرض و أمکّن لهم دینهم و أبدّلهم خوفهم بالأمن لکی تخلص العبادة لی بذهاب الشرک من قلوبهم و کیفَ یکون الاستخلاف و التّمکین و بذل الأمن منّی لهم مع ما کنت أعلم من ضعف یقین الذین ارتدّوا و خبث طینتهِم و سوءِ سرائرهم التی کانت نتائج النفاق و سنوخ الضلالة فلو أنّهم تنسّموا من الملک الذی أوتی المؤمنین وقت الاستخلاف إذا أهلکت أعداؤهم لنشقوا روایح صفاته و لاستحکمت مرایر نفاقهم و ثارت خبال ضلالة قلوبهم و لکاشفوا إخوانهم بالعداوة و حاربوهم علیٰ طلب الرّیاسة و التفرّد بالأمر و النهی و کیف یکون التّمکین فی</w:t>
      </w:r>
    </w:p>
    <w:p>
      <w:pPr>
        <w:pStyle w:val="BookText"/>
        <w:rPr/>
      </w:pPr>
      <w:r>
        <w:rPr>
          <w:rFonts w:ascii="Amiri" w:hAnsi="Amiri" w:eastAsia="Amiri" w:cs="Amiri"/>
          <w:color w:val="111111"/>
          <w:sz w:val="28"/>
          <w:sz w:val="28"/>
          <w:szCs w:val="28"/>
          <w:rtl w:val="true"/>
          <w:lang w:bidi="ar-SA"/>
        </w:rPr>
        <w:t xml:space="preserve">الدین و انتشار الأمر فی المؤمنین مع اثارة الفتن و إیقاع الحروب کلاَّ ف‍ اِصْنَعِ الْفُلْکَ بِأَعْیُنِنٰا وَ وَحْیِنٰا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3275</w:t>
      </w:r>
    </w:p>
    <w:p>
      <w:p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یا ابن رسول اللّٰه لِأیّ علّة أغرق اللّٰه الدنیا کلّها فی زمن نوح و فیهم الأطفال و فیهم من لا ذنب له فقال ما کان فیهم الأطفال لأنّ اللّٰه أعقم أصلاب قوم نوح و أرحام نسائهم أربعین عاماً فانقطع نسلهم فغرقوا و لا طفل فیهم و ما کان اللّٰه لیهلک بعذابه من لا ذنب له و امّا الباقون من قوم نوح فاغرقوا بتکذیبهم لنبیِّ اللّٰه نوح و سائرهم اغرقوا برضاهم بتکذیب المکذِّبین و من غاب عن أمر فرضی به کان کمن 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3276</w:t>
      </w:r>
    </w:p>
    <w:p>
      <w:pPr>
        <w:pStyle w:val="BookText"/>
        <w:rPr/>
      </w:pPr>
      <w:r>
        <w:rPr>
          <w:rFonts w:ascii="IRNazanin" w:hAnsi="IRNazanin" w:eastAsia="IRNazanin"/>
          <w:color w:val="111111"/>
          <w:sz w:val="28"/>
          <w:sz w:val="28"/>
          <w:szCs w:val="28"/>
          <w:rtl w:val="true"/>
          <w:lang w:bidi="fa-IR"/>
        </w:rPr>
        <w:t>و فی الکافی و الإکمال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حسر </w:t>
      </w:r>
      <w:r>
        <w:rPr>
          <w:rStyle w:val="FootnoteAnchor"/>
          <w:rtl w:val="true"/>
        </w:rPr>
        <w:footnoteReference w:id="499"/>
      </w:r>
      <w:r>
        <w:rPr>
          <w:rFonts w:ascii="IRNazanin" w:hAnsi="IRNazanin" w:eastAsia="IRNazanin"/>
          <w:color w:val="111111"/>
          <w:sz w:val="28"/>
          <w:sz w:val="28"/>
          <w:szCs w:val="28"/>
          <w:rtl w:val="true"/>
          <w:lang w:bidi="fa-IR"/>
        </w:rPr>
        <w:t>الماء عن عظام الموتیٰ فرأیٰ ذلک نوح علیه السلام جزع جزعاً شدیداً و اغتم لذلک فأوحی اللّٰه عزّ و جلّ هذا عملک أنت دعوت علیهم فقال یا ربّ إنّی استغفرک و أتوب إلیک فأوحی اللّٰه إلیه أنْ کل العنب الأسود لیذهب غمّک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أعمار قوم نوح ثلاثمائة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3278</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ألفی سنة و ثلاث مائة سنة منها ثمانمائة سنة و خمسون سنة قبل أن یبعث و ألف سنة إلاّ خمسین عاماً و هو فی قومه یدعوهم و خمسمائة عام بعد ما نزل من السفینة و نضب الماء فمصّر الأمصار و أسکن ولده البلدان ثمّ أنّ ملک الموت جاءه و هو فی الشمس فقال السلام علیک فردّ علیه نوح علیه السلام فقال ما جاء بک یا ملک الموت فقال جئتک لأقبض روحک قال دعنی ادخل من الشمس الی الظل فقال له نعم فتحول ثمّ قال یا ملک الموت کلّ ما مرّ بی من الدنیا مثل تحویلی من الشّمس إلی الظِّلّ فامضِ لما أمرت به فقبض روحه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علیه السلام بعد الطّوفان خمسمائة سنة ثمّ أتاه جبرئیل فقال یا نوح انه قد انقضت نوبتک و استکملت أیامک فانظر إلی الاسم الأکبر و میراث العلم و آثار علم النبوّة التی معک فادفعها إلی ابنک سام فانّی لا اترک الأرض إلاّ و فیها عالم تعرف به طاعتی و یعرف به هدای و تکون النجاة فیما بین مقبض النّبیّ و مبعث النّبیّ</w:t>
      </w:r>
    </w:p>
    <w:p>
      <w:pPr>
        <w:pStyle w:val="BookText"/>
        <w:rPr/>
      </w:pPr>
      <w:r>
        <w:rPr>
          <w:rFonts w:ascii="IRNazanin" w:hAnsi="IRNazanin" w:eastAsia="IRNazanin"/>
          <w:color w:val="111111"/>
          <w:sz w:val="28"/>
          <w:sz w:val="28"/>
          <w:szCs w:val="28"/>
          <w:rtl w:val="true"/>
          <w:lang w:bidi="fa-IR"/>
        </w:rPr>
        <w:t>الآخر و لم أکن أترک الناس بغیر حجّة لی وداع إلیّ و هادٍ إلی سبیلی و عارفٍ بأمری فانّی قد قضیت أن أجعل لکل قوم هادیاً أهدی به السعداءَ و یکون حجة لی علی الأشقیاءِ قال فدفع نوح الاسم الأکبر و میراث العلم و آثار علم النبّوة إلیٰ سام و أمّا حام و یافث فلم یکن عندهما علم ینتفِعان به قال و بشّرهم نوح یهود و أمرهم باتباعه و أمرهم أن یفتحوا الوَصیّة فی کل عام و ینظروا فیها و یکون عیداً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عٰادٍ أَخٰاهُمْ هُوداً</w:t>
      </w:r>
    </w:p>
    <w:p>
      <w:pPr>
        <w:pStyle w:val="BookText"/>
        <w:rPr/>
      </w:pPr>
      <w:r>
        <w:rPr>
          <w:rFonts w:ascii="Amiri" w:hAnsi="Amiri" w:eastAsia="Amiri" w:cs="Amiri"/>
          <w:color w:val="111111"/>
          <w:sz w:val="28"/>
          <w:sz w:val="28"/>
          <w:szCs w:val="28"/>
          <w:rtl w:val="true"/>
          <w:lang w:bidi="ar-SA"/>
        </w:rPr>
        <w:t>أَخٰاهُمْ</w:t>
      </w:r>
    </w:p>
    <w:p>
      <w:pPr>
        <w:pStyle w:val="BookText"/>
        <w:rPr/>
      </w:pPr>
      <w:r>
        <w:rPr>
          <w:rFonts w:ascii="Amiri" w:hAnsi="Amiri" w:eastAsia="Amiri" w:cs="Amiri"/>
          <w:color w:val="111111"/>
          <w:sz w:val="28"/>
          <w:sz w:val="28"/>
          <w:szCs w:val="28"/>
          <w:rtl w:val="true"/>
          <w:lang w:bidi="ar-SA"/>
        </w:rPr>
        <w:t>یعنی أحدهم کما سَبَق بیانه فی سورة الأعراف قٰالَ یٰا قَوْمِ اعْبُدُوا اللّٰهَ وحده مٰا لَکُمْ مِنْ إِلٰهٍ غَیْرُهُ و قرء بالجرِّ إِنْ أَنْتُمْ إِلاّٰ مُفْتَرُونَ علی اللّٰه باتخاذ الأوثان شرکاءَ و جعلها 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لاٰ أَسْئَلُکُمْ عَلَیْهِ أَجْراً إِنْ أَجْرِیَ إِلاّٰ عَلَی الَّذِی فَطَرَنِی</w:t>
      </w:r>
    </w:p>
    <w:p>
      <w:pPr>
        <w:pStyle w:val="BookText"/>
        <w:rPr/>
      </w:pPr>
      <w:r>
        <w:rPr>
          <w:rFonts w:ascii="Amiri" w:hAnsi="Amiri" w:eastAsia="Amiri" w:cs="Amiri"/>
          <w:color w:val="111111"/>
          <w:sz w:val="28"/>
          <w:sz w:val="28"/>
          <w:szCs w:val="28"/>
          <w:rtl w:val="true"/>
          <w:lang w:bidi="ar-SA"/>
        </w:rPr>
        <w:t>خاطب کلّ رسول به قومه إزاحةً للتهمة و تمحیصاً للنصیحة فانّها لا تنجع ما دامت مشوبة بالمطامع أَ فَلاٰ تَعْقِلُونَ أفلا تستعملون عقولکم فتعرفوا المحقّ من المبطل و الصّواب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قَوْمِ اسْتَغْفِرُوا رَبَّکُمْ ثُمَّ تُوبُوا إِلَیْهِ</w:t>
      </w:r>
    </w:p>
    <w:p>
      <w:pPr>
        <w:pStyle w:val="BookText"/>
        <w:rPr/>
      </w:pPr>
      <w:r>
        <w:rPr>
          <w:rFonts w:ascii="Amiri" w:hAnsi="Amiri" w:eastAsia="Amiri" w:cs="Amiri"/>
          <w:color w:val="111111"/>
          <w:sz w:val="28"/>
          <w:sz w:val="28"/>
          <w:szCs w:val="28"/>
          <w:rtl w:val="true"/>
          <w:lang w:bidi="ar-SA"/>
        </w:rPr>
        <w:t>اطلبوا مغفرة اللّٰه بالإیمان ثمّ توسّلوا إلیها بالتّوبة یُرْسِلِ السَّمٰاءَ عَلَیْکُمْ مِدْرٰاراً کثیر الدّرّ وَ یَزِدْکُمْ قُوَّةً إِلیٰ قُوَّتِکُمْ و یضاعف قوّتکم قیل رغّبهم فی الإیمان بکثرة المطر و زیادة القوّة لأنّهم کانوا أصحاب زروع و بساتین و کانوا یدلّون بالقوّة و البطش وَ لاٰ تَتَوَلَّوْا و لا تعرضوا عنی و عمّا أدعوکم إلیه مُجْرِمِینَ مصرّین علیٰ اجرامکم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هُودُ مٰا جِئْتَنٰا بِبَیِّنَةٍ</w:t>
      </w:r>
    </w:p>
    <w:p>
      <w:pPr>
        <w:pStyle w:val="BookText"/>
        <w:rPr/>
      </w:pPr>
      <w:r>
        <w:rPr>
          <w:rFonts w:ascii="Amiri" w:hAnsi="Amiri" w:eastAsia="Amiri" w:cs="Amiri"/>
          <w:color w:val="111111"/>
          <w:sz w:val="28"/>
          <w:sz w:val="28"/>
          <w:szCs w:val="28"/>
          <w:rtl w:val="true"/>
          <w:lang w:bidi="ar-SA"/>
        </w:rPr>
        <w:t>بحجّة تدلّ علیٰ صحّة دعواک و هو کذب و جحود لفرط عنادهم و عدم اعتدادهم بما جاءهم من المعجزاتِ وَ مٰا نَحْنُ بِتٰارِکِی آلِهَتِنٰا بتارکی عبادتهم عَنْ قَوْلِکَ وَ مٰا نَحْنُ لَکَ بِمُؤْمِنِینَ اقناط له من الإجابة و التصدیق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نَقُولُ إِلاَّ اعْتَرٰاکَ</w:t>
      </w:r>
    </w:p>
    <w:p>
      <w:pPr>
        <w:pStyle w:val="BookText"/>
        <w:rPr/>
      </w:pPr>
      <w:r>
        <w:rPr>
          <w:rFonts w:ascii="Amiri" w:hAnsi="Amiri" w:eastAsia="Amiri" w:cs="Amiri"/>
          <w:color w:val="111111"/>
          <w:sz w:val="28"/>
          <w:sz w:val="28"/>
          <w:szCs w:val="28"/>
          <w:rtl w:val="true"/>
          <w:lang w:bidi="ar-SA"/>
        </w:rPr>
        <w:t xml:space="preserve">أصابک بَعْضُ آلِهَتِنٰا بِسُوءٍ بجنون لسبّک إِیّاها و صدک عنها فمن ثمة تتکلّم بکلام المجانین قٰالَ إِنِّی أُشْهِدُ اللّٰهَ وَ اشْهَدُوا أَنِّی بَرِیءٌ مِمّٰا تُشْرِکُونَ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اشراککم آلهةً من دونه فَکِیدُونِی جَمِیعاً ثُمَّ لاٰ تُنْظِرُونِ واجههم بهذا الکلام مع قوّتهم و شدّتهم و کثرتهم و تعطّشهم إلیٰ اراقة دمِه ثقةً باللّٰه و اعتماداً</w:t>
      </w:r>
    </w:p>
    <w:p>
      <w:pPr>
        <w:pStyle w:val="BookText"/>
        <w:rPr/>
      </w:pPr>
      <w:r>
        <w:rPr>
          <w:rFonts w:ascii="IRNazanin" w:hAnsi="IRNazanin" w:eastAsia="IRNazanin"/>
          <w:color w:val="111111"/>
          <w:sz w:val="28"/>
          <w:sz w:val="28"/>
          <w:szCs w:val="28"/>
          <w:rtl w:val="true"/>
          <w:lang w:bidi="fa-IR"/>
        </w:rPr>
        <w:t>علیٰ عصمته إیّاه و استهانة بهم و بکیدهم و ان اجتمعوا علیه و تواطئوا علیٰ إهلاکه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تَوَکَّلْتُ عَلَی اللّٰهِ رَبِّی وَ رَبِّکُمْ</w:t>
      </w:r>
    </w:p>
    <w:p>
      <w:pPr>
        <w:pStyle w:val="BookText"/>
        <w:rPr/>
      </w:pPr>
      <w:r>
        <w:rPr>
          <w:rFonts w:ascii="Amiri" w:hAnsi="Amiri" w:eastAsia="Amiri" w:cs="Amiri"/>
          <w:color w:val="111111"/>
          <w:sz w:val="28"/>
          <w:sz w:val="28"/>
          <w:szCs w:val="28"/>
          <w:rtl w:val="true"/>
          <w:lang w:bidi="ar-SA"/>
        </w:rPr>
        <w:t>تقریر له و المعنیٰ و ان بَذَلتم غایة وسعکم لم تضرّونی فانّی متوکّل علی اللّٰه واثق بکلامه و هو مالکی و مالککم و لا یحیق بی ما لم یرده و لا تقدرون علیٰ ما لم یقدّره مٰا مِنْ دَابَّةٍ إِلاّٰ هُوَ آخِذٌ بِنٰاصِیَتِهٰا أی الا و هو مالک لها قاهر علیها یصرفها علیٰ ما یرید بها و الأخذ بالناصیة تمثیل لذٰلک إِنَّ رَبِّی عَلیٰ صِرٰاطٍ مُسْتَقِیمٍ إنّه علی الحقّ و العدل لا یضیع عنده معتصم و لا یفوته 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3280</w:t>
      </w:r>
    </w:p>
    <w:p>
      <w:pPr>
        <w:pStyle w:val="BookText"/>
        <w:rPr/>
      </w:pPr>
      <w:r>
        <w:rPr>
          <w:rFonts w:ascii="Amiri" w:hAnsi="Amiri" w:eastAsia="Amiri" w:cs="Amiri"/>
          <w:color w:val="111111"/>
          <w:sz w:val="28"/>
          <w:sz w:val="28"/>
          <w:szCs w:val="28"/>
          <w:rtl w:val="true"/>
          <w:lang w:bidi="ar-SA"/>
        </w:rPr>
        <w:t>العیّاشیّ عن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علیٰ حقّ یجزی بالإحسان إحساناً و بالسّیء سیّئاً و یعفو عمن یشاء و یغفر سبحانه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w:t>
      </w:r>
    </w:p>
    <w:p>
      <w:pPr>
        <w:pStyle w:val="BookText"/>
        <w:rPr/>
      </w:pPr>
      <w:r>
        <w:rPr>
          <w:rFonts w:ascii="Amiri" w:hAnsi="Amiri" w:eastAsia="Amiri" w:cs="Amiri"/>
          <w:color w:val="111111"/>
          <w:sz w:val="28"/>
          <w:sz w:val="28"/>
          <w:szCs w:val="28"/>
          <w:rtl w:val="true"/>
          <w:lang w:bidi="ar-SA"/>
        </w:rPr>
        <w:t>فان تتولّوا فَقَدْ أَبْلَغْتُکُمْ مٰا أُرْسِلْتُ بِهِ إِلَیْکُمْ فقد أدّیت ما علیّ من الإبلاغ و الزام الحجّة وَ یَسْتَخْلِفُ رَبِّی قَوْماً غَیْرَکُمْ وعید لهم بالإهلاک و الاستبدال وَ لاٰ تَضُرُّونَهُ شَیْئاً بتولیّکم إِنَّ رَبِّی عَلیٰ کُلِّ شَیْءٍ حَفِیظٌ رقیبٌ فلا یخفیٰ علیه أعمالکم و لا یغفل عن مؤاخذتکم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أَمْرُنٰا نَجَّیْنٰا هُوداً وَ الَّذِینَ آمَنُوا مَعَهُ بِرَحْمَةٍ مِنّٰا وَ نَجَّیْنٰاهُمْ مِنْ عَذٰابٍ غَلِیظٍ</w:t>
      </w:r>
    </w:p>
    <w:p>
      <w:pPr>
        <w:pStyle w:val="BookText"/>
        <w:rPr/>
      </w:pPr>
      <w:r>
        <w:rPr>
          <w:rFonts w:ascii="IRNazanin" w:hAnsi="IRNazanin" w:eastAsia="IRNazanin"/>
          <w:color w:val="111111"/>
          <w:sz w:val="28"/>
          <w:sz w:val="28"/>
          <w:szCs w:val="28"/>
          <w:rtl w:val="true"/>
          <w:lang w:bidi="fa-IR"/>
        </w:rPr>
        <w:t>تکریر لبیان ما نجّیهم عنه أو المراد به تنجیتهم من عذاب الآخرة أیضاً و التعریض بأن المهلکین کما عذّبوا بالدنیا فهم معذّبون فی الآخرة بالعذاب الغلیظ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عٰادٌ جَحَدُوا بِآیٰاتِ رَبِّهِمْ</w:t>
      </w:r>
    </w:p>
    <w:p>
      <w:pPr>
        <w:pStyle w:val="BookText"/>
        <w:rPr/>
      </w:pPr>
      <w:r>
        <w:rPr>
          <w:rFonts w:ascii="Amiri" w:hAnsi="Amiri" w:eastAsia="Amiri" w:cs="Amiri"/>
          <w:color w:val="111111"/>
          <w:sz w:val="28"/>
          <w:sz w:val="28"/>
          <w:szCs w:val="28"/>
          <w:rtl w:val="true"/>
          <w:lang w:bidi="ar-SA"/>
        </w:rPr>
        <w:t>کفروا بها وَ عَصَوْا رُسُلَهُ لأنّهم إذا عصوا رسولهم فقد عصوا جمیع رسل اللّٰه وَ اتَّبَعُوا أَمْرَ کُلِّ جَبّٰارٍ عَنِیدٍ یعنی رؤساؤهم الدّعاة إلیٰ تکذیب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أُتْبِعُوا فِی هٰذِهِ الدُّنْیٰا لَعْنَةً وَ یَوْمَ الْقِیٰامَةِ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جعلت اللعنة تابعةً لهم فی الدارین تکبهم </w:t>
      </w:r>
      <w:r>
        <w:rPr>
          <w:rStyle w:val="FootnoteAnchor"/>
          <w:rtl w:val="true"/>
        </w:rPr>
        <w:footnoteReference w:id="500"/>
      </w:r>
      <w:r>
        <w:rPr>
          <w:rFonts w:ascii="Amiri" w:hAnsi="Amiri" w:eastAsia="Amiri" w:cs="Amiri"/>
          <w:color w:val="111111"/>
          <w:sz w:val="28"/>
          <w:sz w:val="28"/>
          <w:szCs w:val="28"/>
          <w:rtl w:val="true"/>
          <w:lang w:bidi="ar-SA"/>
        </w:rPr>
        <w:t>فی العذاب أَلاٰ إِنَّ عٰاداً کَفَرُوا رَبَّهُمْ أَلاٰ بُعْداً لِعٰادٍ قَوْمِ هُودٍ دعاء علیهم بالهلاک و دلالة بأنّهم کانوا مستوجبین لما نزل بهم و فی تکریر أَلاٰ و إعادة ذکر عاد</w:t>
      </w:r>
    </w:p>
    <w:p>
      <w:pPr>
        <w:pStyle w:val="BookText"/>
        <w:rPr/>
      </w:pPr>
      <w:r>
        <w:rPr>
          <w:rFonts w:ascii="Amiri" w:hAnsi="Amiri" w:eastAsia="Amiri" w:cs="Amiri"/>
          <w:color w:val="111111"/>
          <w:sz w:val="28"/>
          <w:sz w:val="28"/>
          <w:szCs w:val="28"/>
          <w:rtl w:val="true"/>
          <w:lang w:bidi="ar-SA"/>
        </w:rPr>
        <w:t>تفظیع لأمرهم و حثّهم علی الإعتبار بحالهم و الحذر من مثل أفعالهم و انّما قیل قَوْمِ هُودٍ لیتمیّزوا عن عاد إرِمَ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عاداً کانت بلادهم فی البادیة من المشرق إلی الأجفر </w:t>
      </w:r>
      <w:r>
        <w:rPr>
          <w:rStyle w:val="FootnoteAnchor"/>
          <w:rtl w:val="true"/>
        </w:rPr>
        <w:footnoteReference w:id="501"/>
      </w:r>
      <w:r>
        <w:rPr>
          <w:rFonts w:ascii="IRNazanin" w:hAnsi="IRNazanin" w:eastAsia="IRNazanin"/>
          <w:color w:val="111111"/>
          <w:sz w:val="28"/>
          <w:sz w:val="28"/>
          <w:szCs w:val="28"/>
          <w:rtl w:val="true"/>
          <w:lang w:bidi="fa-IR"/>
        </w:rPr>
        <w:t xml:space="preserve">أربعة منازل و کان لهم زرع و نخل کثیر و لهم أعمار طویلة و أجسام طویلة فعبَدُوا الأصنام و بعث اللّٰه إلیهم هوداً یدعوهم إلی الإسلام و خلع الأنداد فأبوا و لم یؤمنوا یهود و آذوه فکفّت السماء عنهم سبع سنین حتّیٰ قحطوا و کان هود زرّاعاً و کان یسقی الزّرع فجاء قوم إلی بابه یریدونه فخرجت علیهم امرأة شمطاء </w:t>
      </w:r>
      <w:r>
        <w:rPr>
          <w:rStyle w:val="FootnoteAnchor"/>
          <w:rtl w:val="true"/>
        </w:rPr>
        <w:footnoteReference w:id="502"/>
      </w:r>
      <w:r>
        <w:rPr>
          <w:rFonts w:ascii="IRNazanin" w:hAnsi="IRNazanin" w:eastAsia="IRNazanin"/>
          <w:color w:val="111111"/>
          <w:sz w:val="28"/>
          <w:sz w:val="28"/>
          <w:szCs w:val="28"/>
          <w:rtl w:val="true"/>
          <w:lang w:bidi="fa-IR"/>
        </w:rPr>
        <w:t xml:space="preserve">عوراء </w:t>
      </w:r>
      <w:r>
        <w:rPr>
          <w:rStyle w:val="FootnoteAnchor"/>
          <w:rtl w:val="true"/>
        </w:rPr>
        <w:footnoteReference w:id="503"/>
      </w:r>
      <w:r>
        <w:rPr>
          <w:rFonts w:ascii="IRNazanin" w:hAnsi="IRNazanin" w:eastAsia="IRNazanin"/>
          <w:color w:val="111111"/>
          <w:sz w:val="28"/>
          <w:sz w:val="28"/>
          <w:szCs w:val="28"/>
          <w:rtl w:val="true"/>
          <w:lang w:bidi="fa-IR"/>
        </w:rPr>
        <w:t xml:space="preserve">فقالت من أنتم فقالوا نحن من بلاد کذا و کذا أجدبت بلادنا فجئنا إلی هود نسأله أن یدعو اللّٰه حتّی یمطر و یخصب بلادنا فقالت لو استجیب لهود لدعا لنفسه فقد احترق زرعه لقلة الماءِ قالوا فأین هو قالت هو فی موضع کذا و کذا فجاءوا إلیه فقالوا یا نبیّ اللّٰه قد أجدبت بلادنا و لم یمطر فسل اللّٰه أن یخصب بلادنا و یمطر فتهیّأ للصّلوٰة و صلَّی و دعا لهم فقال لهم ارجعُوا فقد أمطرتم و أخصبت بلادکم فقالوا یا نبیّ اللّٰه إنّا رأینا عجباً قال و ما رأیتم قالوا رأینا فی منزلک امرأة شمطاء عوراء قالت لنا من أنتم و من تریدون فقلنا جئنا إلی هود لیدعو اللّٰه لنا فنمطر فقالت لو کان هود داعیاً لدعا لنفسه فانّ زرعه قد احترق فقال هود ذاک أهلی و أنا أدعو اللّٰه لها بطول البقاء فقالوا و کیف ذٰلک قال لأنّه ما خلق اللّٰه مؤمناً إلاّ و له عدّو یؤذیه و هی عدّوی فَلاَنَ یکون عدّوی ممّن أملکه خیر من أن یکون عدویّ و ممّن یملکنی فبقی هود فی قومه یدعوهم إلی اللّٰه و ینهاهم عن عبادة الأصنام حتّی أخصبت بلادهم و أنزل اللّٰه علیهم المطر و هو قوله عزّ و جلّ یٰا قَوْمِ اسْتَغْفِرُوا رَبَّکُمْ الآیات فلّما لم یؤمنوا أرسل اللّٰهُ علیهم الریح الصرصر </w:t>
      </w:r>
      <w:r>
        <w:rPr>
          <w:rStyle w:val="FootnoteAnchor"/>
          <w:rtl w:val="true"/>
        </w:rPr>
        <w:footnoteReference w:id="504"/>
      </w:r>
      <w:r>
        <w:rPr>
          <w:rFonts w:ascii="Amiri" w:hAnsi="Amiri" w:eastAsia="Amiri" w:cs="Amiri"/>
          <w:color w:val="111111"/>
          <w:sz w:val="28"/>
          <w:sz w:val="28"/>
          <w:szCs w:val="28"/>
          <w:rtl w:val="true"/>
          <w:lang w:bidi="ar-SA"/>
        </w:rPr>
        <w:t>یعنی الباردة و هو قوله تعالٰی فی سورة القمر کَذَّبَتْ عٰادٌ فَکَیْفَ کٰانَ عَذٰابِی وَ نُذُرِ إِنّٰا أَرْسَلْنٰا عَلَیْهِمْ رِیحاً صَرْصَراً فِی یَوْمِ نَحْسٍ مُسْتَمِرٍّ</w:t>
      </w:r>
    </w:p>
    <w:p>
      <w:pPr>
        <w:pStyle w:val="BookText"/>
        <w:rPr/>
      </w:pPr>
      <w:r>
        <w:rPr>
          <w:rFonts w:ascii="Amiri" w:hAnsi="Amiri" w:eastAsia="Amiri" w:cs="Amiri"/>
          <w:color w:val="111111"/>
          <w:sz w:val="28"/>
          <w:sz w:val="28"/>
          <w:szCs w:val="28"/>
          <w:rtl w:val="true"/>
          <w:lang w:bidi="ar-SA"/>
        </w:rPr>
        <w:t>و حکی فی سورة الحاقة فقال وَ أَمّٰا عٰادٌ فَأُهْلِکُوا بِرِیحٍ صَرْصَرٍ عٰاتِیَةٍ سَخَّرَهٰا عَلَیْهِمْ سَبْعَ لَیٰالٍ وَ ثَمٰانِیَةَ أَیّٰامٍ حُسُوماً قال کان القمر منحوساً بزجل سبع لیال و ثمانیة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تمام بیان استیصالهم فی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 أَخٰاهُمْ صٰالِحاً قٰالَ یٰا قَوْمِ اعْبُدُوا اللّٰهَ مٰا لَکُمْ مِنْ إِلٰهٍ غَیْرُهُ هُوَ أَنْشَأَکُمْ مِنَ الْأَرْضِ</w:t>
      </w:r>
    </w:p>
    <w:p>
      <w:pPr>
        <w:pStyle w:val="BookText"/>
        <w:rPr/>
      </w:pPr>
      <w:r>
        <w:rPr>
          <w:rFonts w:ascii="Amiri" w:hAnsi="Amiri" w:eastAsia="Amiri" w:cs="Amiri"/>
          <w:color w:val="111111"/>
          <w:sz w:val="28"/>
          <w:sz w:val="28"/>
          <w:szCs w:val="28"/>
          <w:rtl w:val="true"/>
          <w:lang w:bidi="ar-SA"/>
        </w:rPr>
        <w:t>هو کونّکم منها لا غیره فانّه خلق آدم و موادّ النطف التی خلق نسله منها من التّراب وَ اسْتَعْمَرَکُمْ فِیهٰا استبقاکم من العمر أو أمرکم بعمارتها فَاسْتَغْفِرُوهُ ثُمَّ تُوبُوا إِلَیْهِ إِنَّ رَبِّی قَرِیبٌ منکم مُجِیبٌ لمن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صٰالِحُ قَدْ کُنْتَ فِینٰا مَرْجُوًّا قَبْلَ هٰذٰا</w:t>
      </w:r>
    </w:p>
    <w:p>
      <w:pPr>
        <w:pStyle w:val="BookText"/>
        <w:rPr/>
      </w:pPr>
      <w:r>
        <w:rPr>
          <w:rFonts w:ascii="IRNazanin" w:hAnsi="IRNazanin" w:eastAsia="IRNazanin"/>
          <w:color w:val="111111"/>
          <w:sz w:val="28"/>
          <w:sz w:val="28"/>
          <w:szCs w:val="28"/>
          <w:rtl w:val="true"/>
          <w:lang w:bidi="fa-IR"/>
        </w:rPr>
        <w:t xml:space="preserve">نرجو منک الخیر لما کانت یلوح منک من مخایلة </w:t>
      </w:r>
      <w:r>
        <w:rPr>
          <w:rStyle w:val="FootnoteAnchor"/>
          <w:rtl w:val="true"/>
        </w:rPr>
        <w:footnoteReference w:id="505"/>
      </w:r>
      <w:r>
        <w:rPr>
          <w:rFonts w:ascii="Amiri" w:hAnsi="Amiri" w:eastAsia="Amiri" w:cs="Amiri"/>
          <w:color w:val="111111"/>
          <w:sz w:val="28"/>
          <w:sz w:val="28"/>
          <w:szCs w:val="28"/>
          <w:rtl w:val="true"/>
          <w:lang w:bidi="ar-SA"/>
        </w:rPr>
        <w:t>فکنّا نسترشدکَ فی تدابیرنا و نشاورک فی أمورنا فالآن انقطع رجاؤنا عنک و علمنا أن لا خیر فیک أَ تَنْهٰانٰا أَنْ نَعْبُدَ مٰا یَعْبُدُ آبٰاؤُنٰا وَ إِنَّنٰا لَفِی شَکٍّ مِمّٰا تَدْعُونٰا إِلَیْهِ من التّوحید و التَّبری عن الأوثان مُرِیبٍ موقع فی الرّیبة أو ذی 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قَوْمِ أَ رَأَیْتُمْ إِنْ کُنْتُ عَلیٰ بَیِّنَةٍ مِنْ رَبِّی</w:t>
      </w:r>
    </w:p>
    <w:p>
      <w:pPr>
        <w:pStyle w:val="BookText"/>
        <w:rPr/>
      </w:pPr>
      <w:r>
        <w:rPr>
          <w:rFonts w:ascii="Amiri" w:hAnsi="Amiri" w:eastAsia="Amiri" w:cs="Amiri"/>
          <w:color w:val="111111"/>
          <w:sz w:val="28"/>
          <w:sz w:val="28"/>
          <w:szCs w:val="28"/>
          <w:rtl w:val="true"/>
          <w:lang w:bidi="ar-SA"/>
        </w:rPr>
        <w:t>بیان و بصیرة وَ آتٰانِی مِنْهُ رَحْمَةً نبوة فَمَنْ یَنْصُرُنِی مِنَ اللّٰهِ فمن یمنعنی من عذابه إِنْ عَصَیْتُهُ فی تبلیغ رسالته و النهی عن الإشراک به فَمٰا تَزِیدُونَنِی اذاً باستتباعکم إیّای غَیْرَ تَخْسِیرٍ غیر أن أنسبکم الی الخسران أو غیر أن تخسرونی بابطال ما منحنی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قَوْمِ هٰذِهِ نٰاقَةُ اللّٰهِ لَکُمْ آیَةً فَذَرُوهٰا تَأْکُلْ فِی أَرْضِ اللّٰهِ</w:t>
      </w:r>
    </w:p>
    <w:p>
      <w:pPr>
        <w:pStyle w:val="BookText"/>
        <w:rPr/>
      </w:pPr>
      <w:r>
        <w:rPr>
          <w:rFonts w:ascii="Amiri" w:hAnsi="Amiri" w:eastAsia="Amiri" w:cs="Amiri"/>
          <w:color w:val="111111"/>
          <w:sz w:val="28"/>
          <w:sz w:val="28"/>
          <w:szCs w:val="28"/>
          <w:rtl w:val="true"/>
          <w:lang w:bidi="ar-SA"/>
        </w:rPr>
        <w:t>ترع نباتها و تشرب ماءها وَ لاٰ تَمَسُّوهٰا بِسُوءٍ فَیَأْخُذَکُمْ عَذٰابٌ قَرِیبٌ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فَعَقَرُوهٰا فَقٰالَ تَمَتَّعُوا فِی دٰارِکُمْ</w:t>
      </w:r>
    </w:p>
    <w:p>
      <w:pPr>
        <w:pStyle w:val="BookText"/>
        <w:rPr/>
      </w:pPr>
      <w:r>
        <w:rPr>
          <w:rFonts w:ascii="Amiri" w:hAnsi="Amiri" w:eastAsia="Amiri" w:cs="Amiri"/>
          <w:color w:val="111111"/>
          <w:sz w:val="28"/>
          <w:sz w:val="28"/>
          <w:szCs w:val="28"/>
          <w:rtl w:val="true"/>
          <w:lang w:bidi="ar-SA"/>
        </w:rPr>
        <w:t xml:space="preserve">عیشوا فی منازلکم أو بلدکم ثَلاٰثَةَ أَیّٰامٍ ثم تهلکون ذٰلِکَ وَعْدٌ غَیْرُ مَکْذُوبٍ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أَمْرُنٰا نَجَّیْنٰا صٰالِحاً وَ الَّذِینَ آمَنُوا مَعَهُ بِرَحْمَةٍ مِنّٰا وَ مِنْ خِزْیِ یَوْمِئِذٍ</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نجّیناهم من خزی ذلک الیوم و ذلّه و فضیحته و لا خزی أعظم من خزی من کان</w:t>
      </w:r>
    </w:p>
    <w:p>
      <w:pPr>
        <w:pStyle w:val="BookText"/>
        <w:rPr/>
      </w:pPr>
      <w:r>
        <w:rPr>
          <w:rFonts w:ascii="Amiri" w:hAnsi="Amiri" w:eastAsia="Amiri" w:cs="Amiri"/>
          <w:color w:val="111111"/>
          <w:sz w:val="28"/>
          <w:sz w:val="28"/>
          <w:szCs w:val="28"/>
          <w:rtl w:val="true"/>
          <w:lang w:bidi="ar-SA"/>
        </w:rPr>
        <w:t>هلاکه بغضب اللّٰه و بأسه أو أرید بیومئذ یوم القیامة و قرئ یومئذ بفتح المیم بناءً علی بنائه حین اضیف إلٰی إذ إِنَّ رَبَّکَ هُوَ الْقَوِیُّ الْعَزِیزُ القادر علی کل شیء و الغالب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الَّذِینَ ظَلَمُوا الصَّیْحَةُ فَأَصْبَحُوا فِی دِیٰارِهِمْ جٰاثِمِینَ</w:t>
      </w:r>
    </w:p>
    <w:p>
      <w:pPr>
        <w:pStyle w:val="BookText"/>
        <w:rPr/>
      </w:pPr>
      <w:r>
        <w:rPr>
          <w:rFonts w:ascii="IRNazanin" w:hAnsi="IRNazanin" w:eastAsia="IRNazanin"/>
          <w:color w:val="111111"/>
          <w:sz w:val="28"/>
          <w:sz w:val="28"/>
          <w:szCs w:val="28"/>
          <w:rtl w:val="true"/>
          <w:lang w:bidi="fa-IR"/>
        </w:rPr>
        <w:t>میّتین و أصل الجثوم اللّزوم فی المکان و قد سبق تفسیره فی سورة الأعراف مع تمام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یَغْنَوْا فِیهٰا</w:t>
      </w:r>
    </w:p>
    <w:p>
      <w:pPr>
        <w:pStyle w:val="BookText"/>
        <w:rPr/>
      </w:pPr>
      <w:r>
        <w:rPr>
          <w:rFonts w:ascii="Amiri" w:hAnsi="Amiri" w:eastAsia="Amiri" w:cs="Amiri"/>
          <w:color w:val="111111"/>
          <w:sz w:val="28"/>
          <w:sz w:val="28"/>
          <w:szCs w:val="28"/>
          <w:rtl w:val="true"/>
          <w:lang w:bidi="ar-SA"/>
        </w:rPr>
        <w:t xml:space="preserve">کأن لم یقیموا فیها أحیاءً أَلاٰ إِنَّ ثَمُودَ و قرئ منّوناً کَفَرُوا رَبَّهُمْ أَلاٰ بُعْداً لِثَمُودَ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جٰاءَتْ رُسُلُنٰا إِبْرٰاهِیمَ</w:t>
      </w:r>
    </w:p>
    <w:p>
      <w:pPr>
        <w:pStyle w:val="BookText"/>
        <w:rPr/>
      </w:pPr>
      <w:r>
        <w:rPr>
          <w:rFonts w:ascii="Amiri" w:hAnsi="Amiri" w:eastAsia="Amiri" w:cs="Amiri"/>
          <w:color w:val="111111"/>
          <w:sz w:val="28"/>
          <w:sz w:val="28"/>
          <w:szCs w:val="28"/>
          <w:rtl w:val="true"/>
          <w:lang w:bidi="ar-SA"/>
        </w:rPr>
        <w:t>یعنی الملائکة بِالْبُشْریٰ ببشارة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3283</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أربعة جبرئیل و میکائیل و إسرافیل و کروبیل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3284</w:t>
      </w:r>
    </w:p>
    <w:p>
      <w:pPr>
        <w:pStyle w:val="BookText"/>
        <w:rPr/>
      </w:pPr>
      <w:r>
        <w:rPr>
          <w:rFonts w:ascii="IRNazanin" w:hAnsi="IRNazanin" w:eastAsia="IRNazanin"/>
          <w:color w:val="111111"/>
          <w:sz w:val="28"/>
          <w:sz w:val="28"/>
          <w:szCs w:val="28"/>
          <w:rtl w:val="true"/>
          <w:lang w:bidi="fa-IR"/>
        </w:rPr>
        <w:t>و فیه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البشارة کانت باسمٰعیل من 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یأتی من العلل و العیّاشیّ انّها باسحق قٰالُوا سَلاٰماً سلّمنا علیک سَلاٰماً أی سلامة قٰالَ سَلاٰمٌ أی أمرکم سَلاٰمٌ و قرئ سلم بالکسر و السکون فَمٰا لَبِثَ أَنْ جٰاءَ بِعِجْلٍ حَنِیذٍ مشوّی نضیج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3285</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زکیّاً مشویّاً نضیجاً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3286</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مشویّاً نضیجاً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3287</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فقالوا لا نأکل حتّی تخبرنا ما ثمنه فقال إذا أکلتم فقولوابسم اللّٰه و إذا فرغتم فقولوا الحمد للّٰه قال فالتفت جبرئیل إلیٰ أصحابه و کانوا أربعة رئیسهم جبرئیل فقال حقّ للّٰه أن یتخذ هذا خلیلاً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أَیْدِیَهُمْ لاٰ تَصِلُ إِلَیْهِ</w:t>
      </w:r>
    </w:p>
    <w:p>
      <w:pPr>
        <w:pStyle w:val="BookText"/>
        <w:rPr/>
      </w:pPr>
      <w:r>
        <w:rPr>
          <w:rFonts w:ascii="Amiri" w:hAnsi="Amiri" w:eastAsia="Amiri" w:cs="Amiri"/>
          <w:color w:val="111111"/>
          <w:sz w:val="28"/>
          <w:sz w:val="28"/>
          <w:szCs w:val="28"/>
          <w:rtl w:val="true"/>
          <w:lang w:bidi="ar-SA"/>
        </w:rPr>
        <w:t>لا یمدّون إلیه أیدیهم نَکِرَهُمْ أنکرهم وَ أَوْجَسَ مِنْهُمْ خِیفَةً أضمر منهم خوفاً أن یریدوا به مکروهاً قٰالُوا لاٰ تَخَفْ إِنّٰا أُرْسِلْنٰا إِلیٰ قَوْمِ لُوطٍ إنّا ملائکة مرسلة إلیهم بالعذاب و انّما لم نمدّ إلیه أیدینا لأنّا لا نأکل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امْرَأَتُهُ قٰائِمَةٌ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تسمع محاورتهم و هی سارة ابنة لا حج و هی ابنة خالته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3288</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سارة فَضَحِکَتْ سروراً و حاضت من الفزع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3289</w:t>
      </w:r>
    </w:p>
    <w:p>
      <w:pPr>
        <w:pStyle w:val="BookText"/>
        <w:rPr/>
      </w:pPr>
      <w:r>
        <w:rPr>
          <w:rFonts w:ascii="IRNazanin" w:hAnsi="IRNazanin" w:eastAsia="IRNazanin"/>
          <w:color w:val="111111"/>
          <w:sz w:val="28"/>
          <w:sz w:val="28"/>
          <w:szCs w:val="28"/>
          <w:rtl w:val="true"/>
          <w:lang w:bidi="fa-IR"/>
        </w:rPr>
        <w:t>فی العلل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تعجبت من قولهم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3290</w:t>
      </w:r>
    </w:p>
    <w:p>
      <w:pPr>
        <w:pStyle w:val="BookText"/>
        <w:rPr/>
      </w:pPr>
      <w:r>
        <w:rPr>
          <w:rFonts w:ascii="IRNazanin" w:hAnsi="IRNazanin" w:eastAsia="IRNazanin"/>
          <w:color w:val="111111"/>
          <w:sz w:val="28"/>
          <w:sz w:val="28"/>
          <w:szCs w:val="28"/>
          <w:rtl w:val="true"/>
          <w:lang w:bidi="fa-IR"/>
        </w:rPr>
        <w:t>و فی المعانی و المجمع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3291</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فَضَحِکَتْ</w:t>
      </w:r>
    </w:p>
    <w:p>
      <w:pPr>
        <w:pStyle w:val="BookText"/>
        <w:rPr/>
      </w:pPr>
      <w:r>
        <w:rPr>
          <w:rFonts w:ascii="IRNazanin" w:hAnsi="IRNazanin" w:eastAsia="IRNazanin"/>
          <w:color w:val="111111"/>
          <w:sz w:val="28"/>
          <w:sz w:val="28"/>
          <w:szCs w:val="28"/>
          <w:rtl w:val="true"/>
          <w:lang w:bidi="fa-IR"/>
        </w:rPr>
        <w:t>أی حاضت و قد کان ارتفع حیضها منذ دهر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الشاعر و عهدی بسلمیٰ ضاحکاً فی لبابة  و لم تَعْدُ حُقا ثدیها أن تحلبا و منه 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الشجرة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سال صمغها</w:t>
      </w:r>
    </w:p>
    <w:p>
      <w:pPr>
        <w:pStyle w:val="BookText"/>
        <w:rPr/>
      </w:pPr>
      <w:r>
        <w:rPr>
          <w:rFonts w:ascii="Amiri" w:hAnsi="Amiri" w:eastAsia="Amiri" w:cs="Amiri"/>
          <w:color w:val="111111"/>
          <w:sz w:val="28"/>
          <w:sz w:val="28"/>
          <w:szCs w:val="28"/>
          <w:rtl w:val="true"/>
          <w:lang w:bidi="ar-SA"/>
        </w:rPr>
        <w:t>فَبَشَّرْنٰاهٰا بِإِسْحٰاقَ وَ مِنْ وَرٰاءِ إِسْحٰاقَ یَعْقُوبَ</w:t>
      </w:r>
    </w:p>
    <w:p>
      <w:pPr>
        <w:pStyle w:val="BookText"/>
        <w:rPr/>
      </w:pPr>
      <w:r>
        <w:rPr>
          <w:rFonts w:ascii="IRNazanin" w:hAnsi="IRNazanin" w:eastAsia="IRNazanin"/>
          <w:color w:val="111111"/>
          <w:sz w:val="28"/>
          <w:sz w:val="28"/>
          <w:szCs w:val="28"/>
          <w:rtl w:val="true"/>
          <w:lang w:bidi="fa-IR"/>
        </w:rPr>
        <w:t>أی و من بعده و قیل الوراء ولد الولد و قرئ یعقوب بالرّفع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وَیْلَتیٰ</w:t>
      </w:r>
    </w:p>
    <w:p>
      <w:pPr>
        <w:pStyle w:val="BookText"/>
        <w:rPr/>
      </w:pPr>
      <w:r>
        <w:rPr>
          <w:rFonts w:ascii="Amiri" w:hAnsi="Amiri" w:eastAsia="Amiri" w:cs="Amiri"/>
          <w:color w:val="111111"/>
          <w:sz w:val="28"/>
          <w:sz w:val="28"/>
          <w:szCs w:val="28"/>
          <w:rtl w:val="true"/>
          <w:lang w:bidi="ar-SA"/>
        </w:rPr>
        <w:t>یا عجبا و أصله فی الشّرّ فأطلق فی کلّ أمر فظیع أَ أَلِدُ وَ أَنَا عَجُوزٌ وَ هٰذٰا بَعْلِی زوجی شَیْخاً</w:t>
      </w:r>
    </w:p>
    <w:p>
      <w:pPr>
        <w:pStyle w:val="BookText"/>
        <w:rPr/>
      </w:pPr>
      <w:r>
        <w:rPr>
          <w:rFonts w:eastAsia="Times New Roman" w:cs="Times New Roman" w:ascii="Times New Roman" w:hAnsi="Times New Roman"/>
          <w:color w:val="111111"/>
          <w:sz w:val="28"/>
          <w:szCs w:val="28"/>
          <w:lang w:val="en-US" w:bidi="en-US"/>
        </w:rPr>
        <w:t>3292</w:t>
      </w:r>
    </w:p>
    <w:p>
      <w:pPr>
        <w:pStyle w:val="BookText"/>
        <w:rPr/>
      </w:pPr>
      <w:r>
        <w:rPr>
          <w:rFonts w:ascii="IRNazanin" w:hAnsi="IRNazanin" w:eastAsia="IRNazanin"/>
          <w:color w:val="111111"/>
          <w:sz w:val="28"/>
          <w:sz w:val="28"/>
          <w:szCs w:val="28"/>
          <w:rtl w:val="true"/>
          <w:lang w:bidi="fa-IR"/>
        </w:rPr>
        <w:t>فی العلل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یومئذ ابنة تسعین سنة و إبراهیم یومئذ ابن عشرین و مائة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لَشَیْءٌ عَجِیبٌ</w:t>
      </w:r>
    </w:p>
    <w:p>
      <w:pPr>
        <w:pStyle w:val="BookText"/>
        <w:rPr/>
      </w:pPr>
      <w:r>
        <w:rPr>
          <w:rFonts w:ascii="IRNazanin" w:hAnsi="IRNazanin" w:eastAsia="IRNazanin"/>
          <w:color w:val="111111"/>
          <w:sz w:val="28"/>
          <w:sz w:val="28"/>
          <w:szCs w:val="28"/>
          <w:rtl w:val="true"/>
          <w:lang w:bidi="fa-IR"/>
        </w:rPr>
        <w:t>یعنی الولد من الهرمین و هو استعجاب بحسب العادة دون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تَعْجَبِینَ مِنْ أَمْرِ اللّٰهِ رَحْمَتُ اللّٰهِ وَ بَرَکٰاتُهُ عَلَیْکُمْ أَهْلَ الْبَیْتِ</w:t>
      </w:r>
    </w:p>
    <w:p>
      <w:pPr>
        <w:pStyle w:val="BookText"/>
        <w:rPr/>
      </w:pPr>
      <w:r>
        <w:rPr>
          <w:rFonts w:ascii="Amiri" w:hAnsi="Amiri" w:eastAsia="Amiri" w:cs="Amiri"/>
          <w:color w:val="111111"/>
          <w:sz w:val="28"/>
          <w:sz w:val="28"/>
          <w:szCs w:val="28"/>
          <w:rtl w:val="true"/>
          <w:lang w:bidi="ar-SA"/>
        </w:rPr>
        <w:t>یعنی هذه و أمثالها ممّا یکرمکم اللّٰه به یا أهل بیت النّبوة فلیس هذا مکان تعجّب إِنَّهُ حَمِیدٌ فاعل ما یستوجب به الحمد مَجِیدٌ کثیر الخیر و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3293</w:t>
      </w:r>
    </w:p>
    <w:p>
      <w:pPr>
        <w:pStyle w:val="BookText"/>
        <w:rPr/>
      </w:pPr>
      <w:r>
        <w:rPr>
          <w:rFonts w:ascii="Amiri" w:hAnsi="Amiri" w:eastAsia="Amiri" w:cs="Amiri"/>
          <w:color w:val="111111"/>
          <w:sz w:val="28"/>
          <w:sz w:val="28"/>
          <w:szCs w:val="28"/>
          <w:rtl w:val="true"/>
          <w:lang w:bidi="ar-SA"/>
        </w:rPr>
        <w:t>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إبراهیم أنّه سیولد لک فقال لسارة فقالت أَ أَلِدُ وَ أَنَا عَجُوزٌ فأوحی اللّٰه إلیه أنّها ستلد و یعذّب أولادها أربعمائة سنة بردّها الکلام علیّ قال فلما طال علیٰ بنی إسرائیل العذاب ضجّوا و بکوا إلی اللّٰه أربعین صباحاً فأوحی اللّٰه إلیٰ موسٰی و هٰرون نخلّصهم من فرعون فحطّ عنهم سبعین و مائة سنة قال و قال أبو عبد اللّٰه هکذا أنتم لو فعلتم لفرّج اللّٰه عنّا فأمّا إذا لم تکونوا فانّ الأمر ینتهی إلیٰ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عَنْ إِبْرٰاهِیمَ الرَّوْعُ</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ما أوجس من الخیفة یعنی لمّا اطمأنّ قلبه بعد الخوف وَ جٰاءَتْهُ الْبُشْریٰ بدل الرّوع یُجٰادِلُنٰا فِی قَوْمِ لُوطٍ یجادل رسلنا فی شأنهم و معناهم و کان لوط بن خالته کما سبق ذکره فی سورة الأعراف و مجادلته إیّاهم أنّه</w:t>
      </w:r>
    </w:p>
    <w:p>
      <w:pPr>
        <w:pStyle w:val="BookText"/>
        <w:rPr/>
      </w:pPr>
      <w:r>
        <w:rPr>
          <w:rFonts w:ascii="IRNazanin" w:hAnsi="IRNazanin" w:eastAsia="IRNazanin"/>
          <w:color w:val="111111"/>
          <w:sz w:val="28"/>
          <w:sz w:val="28"/>
          <w:szCs w:val="28"/>
          <w:rtl w:val="true"/>
          <w:lang w:bidi="fa-IR"/>
        </w:rPr>
        <w:t>قال لهم إن کان فیها مائة من المؤمنین أ تهلکونهم فقال جبرئیل لا إلیٰ آخر ما یأتی فی قصته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لَحَلِیمٌ</w:t>
      </w:r>
    </w:p>
    <w:p>
      <w:pPr>
        <w:pStyle w:val="BookText"/>
        <w:rPr/>
      </w:pPr>
      <w:r>
        <w:rPr>
          <w:rFonts w:ascii="Amiri" w:hAnsi="Amiri" w:eastAsia="Amiri" w:cs="Amiri"/>
          <w:color w:val="111111"/>
          <w:sz w:val="28"/>
          <w:sz w:val="28"/>
          <w:szCs w:val="28"/>
          <w:rtl w:val="true"/>
          <w:lang w:bidi="ar-SA"/>
        </w:rPr>
        <w:t>غیر عجول علی من أساء إلیه بالانتقام أَوّٰاهٌ کثیر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3294</w:t>
      </w:r>
    </w:p>
    <w:p>
      <w:pPr>
        <w:pStyle w:val="BookText"/>
        <w:rPr/>
      </w:pPr>
      <w:r>
        <w:rPr>
          <w:rFonts w:ascii="Amiri" w:hAnsi="Amiri" w:eastAsia="Amiri" w:cs="Amiri"/>
          <w:color w:val="111111"/>
          <w:sz w:val="28"/>
          <w:sz w:val="28"/>
          <w:szCs w:val="28"/>
          <w:rtl w:val="true"/>
          <w:lang w:bidi="ar-SA"/>
        </w:rPr>
        <w:t>العیّاشیّ عنهما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مُنِیبٌ</w:t>
      </w:r>
    </w:p>
    <w:p>
      <w:pPr>
        <w:pStyle w:val="BookText"/>
        <w:rPr/>
      </w:pPr>
      <w:r>
        <w:rPr>
          <w:rFonts w:ascii="IRNazanin" w:hAnsi="IRNazanin" w:eastAsia="IRNazanin"/>
          <w:color w:val="111111"/>
          <w:sz w:val="28"/>
          <w:sz w:val="28"/>
          <w:szCs w:val="28"/>
          <w:rtl w:val="true"/>
          <w:lang w:bidi="fa-IR"/>
        </w:rPr>
        <w:t>راجع إلی اللّٰه تعالیٰ بما یحبّ و یرضٰی و الغرض من هذا الکلام بیان الحامل له علی المجادلة و هو رقّة قلبه و فرط ترحّمه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إِبْرٰاهِیمُ</w:t>
      </w:r>
    </w:p>
    <w:p>
      <w:pPr>
        <w:pStyle w:val="BookText"/>
        <w:rPr/>
      </w:pPr>
      <w:r>
        <w:rPr>
          <w:rFonts w:ascii="Amiri" w:hAnsi="Amiri" w:eastAsia="Amiri" w:cs="Amiri"/>
          <w:color w:val="111111"/>
          <w:sz w:val="28"/>
          <w:sz w:val="28"/>
          <w:szCs w:val="28"/>
          <w:rtl w:val="true"/>
          <w:lang w:bidi="ar-SA"/>
        </w:rPr>
        <w:t>علی إرادة القول أی قالت الملائکة یٰا إِبْرٰاهِیمُ أَعْرِضْ عَنْ هٰذٰا الجدال و ان کانت الرّحمة دأبک فلا فائدة فیه إِنَّهُ قَدْ جٰاءَ أَمْرُ رَبِّکَ قضاؤه و حُکمه الذی لا یصدر إلاّ عن حکمة وَ إِنَّهُمْ آتِیهِمْ عَذٰابٌ غَیْرُ مَرْدُودٍ لا مردّ له بجدال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جٰاءَتْ رُسُلُنٰا لُوطاً سِیءَ بِهِمْ</w:t>
      </w:r>
    </w:p>
    <w:p>
      <w:pPr>
        <w:pStyle w:val="BookText"/>
        <w:rPr/>
      </w:pPr>
      <w:r>
        <w:rPr>
          <w:rFonts w:ascii="Amiri" w:hAnsi="Amiri" w:eastAsia="Amiri" w:cs="Amiri"/>
          <w:color w:val="111111"/>
          <w:sz w:val="28"/>
          <w:sz w:val="28"/>
          <w:szCs w:val="28"/>
          <w:rtl w:val="true"/>
          <w:lang w:bidi="ar-SA"/>
        </w:rPr>
        <w:t>ساءه مجیئهم لأنّهم جاءوا فی صورة غلمان فظنّ أنهم أناس فخاف علیهم أن یقصدهم قومه فیعجز عن مدافَعَتِهِمْ وَ ضٰاقَ بِهِمْ ذَرْعاً و ضاق بمکانهم ذرعه و هو کنایة عن شِدّة الانقباضِ للعَجز عن مدافعة المکروه وَ قٰالَ هٰذٰا یَوْمٌ عَصِیبٌ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قَوْمُهُ یُهْرَعُونَ إِلَیْهِ</w:t>
      </w:r>
    </w:p>
    <w:p>
      <w:pPr>
        <w:pStyle w:val="BookText"/>
        <w:rPr/>
      </w:pPr>
      <w:r>
        <w:rPr>
          <w:rFonts w:ascii="Amiri" w:hAnsi="Amiri" w:eastAsia="Amiri" w:cs="Amiri"/>
          <w:color w:val="111111"/>
          <w:sz w:val="28"/>
          <w:sz w:val="28"/>
          <w:szCs w:val="28"/>
          <w:rtl w:val="true"/>
          <w:lang w:bidi="ar-SA"/>
        </w:rPr>
        <w:t>یسرعون إلیه کأنّهم یدفعون دفعاً لطلب الفاحِشة من أضیافه وَ مِنْ قَبْلُ و من قبل ذلک الوقت کٰانُوا یَعْمَلُونَ السَّیِّئٰاتِ الفواحش فتمرّنوا بها و لم یستحیُوا منها حتّیٰ جاءوا یسارعون إلیه مجاهرین قٰالَ یٰا قَوْمِ هٰؤُلاٰءِ بَنٰاتِی فتزوّجوهنّ فدی بهنّ أضیافه کرماً و حمیّةً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3295</w:t>
      </w:r>
    </w:p>
    <w:p>
      <w:pPr>
        <w:pStyle w:val="BookText"/>
        <w:rPr/>
      </w:pPr>
      <w:r>
        <w:rPr>
          <w:rFonts w:ascii="IRNazanin" w:hAnsi="IRNazanin" w:eastAsia="IRNazanin"/>
          <w:color w:val="111111"/>
          <w:sz w:val="28"/>
          <w:sz w:val="28"/>
          <w:szCs w:val="28"/>
          <w:rtl w:val="true"/>
          <w:lang w:bidi="fa-IR"/>
        </w:rPr>
        <w:t>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علیهم التّزویج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3296</w:t>
      </w:r>
    </w:p>
    <w:p>
      <w:pPr>
        <w:pStyle w:val="BookText"/>
        <w:rPr/>
      </w:pPr>
      <w:r>
        <w:rPr>
          <w:rFonts w:ascii="IRNazanin" w:hAnsi="IRNazanin" w:eastAsia="IRNazanin"/>
          <w:color w:val="111111"/>
          <w:sz w:val="28"/>
          <w:sz w:val="28"/>
          <w:szCs w:val="28"/>
          <w:rtl w:val="true"/>
          <w:lang w:bidi="fa-IR"/>
        </w:rPr>
        <w:t>و العیّاشیّ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 یده علی الباب ثمّ ناشدهم فقال اتّقوا اللّٰه و لا تخزون فی ضیفی ثمّ عرض علیهم بناته بنکاح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3297</w:t>
      </w:r>
    </w:p>
    <w:p>
      <w:pPr>
        <w:pStyle w:val="BookText"/>
        <w:rPr/>
      </w:pPr>
      <w:r>
        <w:rPr>
          <w:rFonts w:ascii="IRNazanin" w:hAnsi="IRNazanin" w:eastAsia="IRNazanin"/>
          <w:color w:val="111111"/>
          <w:sz w:val="28"/>
          <w:sz w:val="28"/>
          <w:szCs w:val="28"/>
          <w:rtl w:val="true"/>
          <w:lang w:bidi="fa-IR"/>
        </w:rPr>
        <w:t>و القمّیّ مقطوعاً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أزواجهم و ذلک أنّ النبیّ هو أبو أمّته فدعاهم إلی الحلال و لم یکن یدعوهم إلی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أَطْهَرُ لَکُمْ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 أنظف فعلاً و أقلّ فحشاً قیل یعنی أدبارهنّ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3298</w:t>
      </w:r>
    </w:p>
    <w:p>
      <w:pPr>
        <w:pStyle w:val="BookText"/>
        <w:rPr/>
      </w:pPr>
      <w:r>
        <w:rPr>
          <w:rFonts w:ascii="Amiri" w:hAnsi="Amiri" w:eastAsia="Amiri" w:cs="Amiri"/>
          <w:color w:val="111111"/>
          <w:sz w:val="28"/>
          <w:sz w:val="28"/>
          <w:szCs w:val="28"/>
          <w:rtl w:val="true"/>
          <w:lang w:bidi="ar-SA"/>
        </w:rPr>
        <w:t>و فی التهذیب و العیّاشیّ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إتیان الرجل المرأة من خلفها قال أحلّه آیة من کِتاب اللّٰهِ قول لوط هٰؤُلاٰءِ بَنٰاتِی هُنَّ أَطْهَرُ لَکُمْ و قد علم أنّهم لا یریدون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ascii="Amiri" w:hAnsi="Amiri" w:eastAsia="Amiri" w:cs="Amiri"/>
          <w:color w:val="111111"/>
          <w:sz w:val="28"/>
          <w:sz w:val="28"/>
          <w:szCs w:val="28"/>
          <w:rtl w:val="true"/>
          <w:lang w:bidi="ar-SA"/>
        </w:rPr>
        <w:t>فی مواقعة الذکور وَ لاٰ تُخْزُونِ و لا تخجلونی من الخزایة بمعنی الحیاءِ أو لا تفضحُونی من الخِزی فِی ضَیْفِی فی شأنهم فانّ اخزاءَ ضیف الرّجل اخزاؤه أَ لَیْسَ مِنْکُمْ رَجُلٌ رَشِیدٌ یهتدی إلی الحقّ و یرعوی عن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لَقَدْ عَلِمْتَ مٰا لَنٰا فِی بَنٰاتِکَ مِنْ حَقٍّ</w:t>
      </w:r>
    </w:p>
    <w:p>
      <w:pPr>
        <w:pStyle w:val="BookText"/>
        <w:rPr/>
      </w:pPr>
      <w:r>
        <w:rPr>
          <w:rFonts w:ascii="Amiri" w:hAnsi="Amiri" w:eastAsia="Amiri" w:cs="Amiri"/>
          <w:color w:val="111111"/>
          <w:sz w:val="28"/>
          <w:sz w:val="28"/>
          <w:szCs w:val="28"/>
          <w:rtl w:val="true"/>
          <w:lang w:bidi="ar-SA"/>
        </w:rPr>
        <w:t>من حاجة وَ إِنَّکَ لَتَعْلَمُ مٰا نُرِیدُ عنوا إتیان الذّکران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 أَنَّ لِی بِکُمْ قُوَّةً</w:t>
      </w:r>
    </w:p>
    <w:p>
      <w:pPr>
        <w:pStyle w:val="BookText"/>
        <w:rPr/>
      </w:pPr>
      <w:r>
        <w:rPr>
          <w:rFonts w:ascii="Amiri" w:hAnsi="Amiri" w:eastAsia="Amiri" w:cs="Amiri"/>
          <w:color w:val="111111"/>
          <w:sz w:val="28"/>
          <w:sz w:val="28"/>
          <w:szCs w:val="28"/>
          <w:rtl w:val="true"/>
          <w:lang w:bidi="ar-SA"/>
        </w:rPr>
        <w:t>لو قویت بنفسی علی دفعکم أَوْ آوِی إِلیٰ رُکْنٍ شَدِیدٍ أو أویت إلیٰ قویّ أ تمنع به عنکم لدفعتکم عن أضیافی شبه القویّ العزیز بالرّکن من الجبل فی شدّته و منعته فی الجوامع قال جبرئیل انّ رکنک لشدید افتح الباب و دعنا و إیّاهم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3299</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أیّ قوّة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3300</w:t>
      </w:r>
    </w:p>
    <w:p>
      <w:pPr>
        <w:pStyle w:val="BookText"/>
        <w:rPr/>
      </w:pPr>
      <w:r>
        <w:rPr>
          <w:rFonts w:ascii="Amiri" w:hAnsi="Amiri" w:eastAsia="Amiri" w:cs="Amiri"/>
          <w:color w:val="111111"/>
          <w:sz w:val="28"/>
          <w:sz w:val="28"/>
          <w:szCs w:val="28"/>
          <w:rtl w:val="true"/>
          <w:lang w:bidi="ar-SA"/>
        </w:rPr>
        <w:t>و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أخی لوطاً کان یأوی إلیٰ رُکْنٍ شَدِیدٍ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3301</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لوطاً لو یدری من معه فی الحجرة لعلم أنّه منصور حیث یقول لَوْ أَنَّ لِی بِکُمْ قُوَّةً أَوْ آوِی إِلیٰ رُکْنٍ شَدِیدٍ أیّ رکن أشدّ من جبرئیل معه فی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لُوطُ إِنّٰا رُسُلُ رَبِّکَ</w:t>
      </w:r>
    </w:p>
    <w:p>
      <w:pPr>
        <w:pStyle w:val="BookText"/>
        <w:rPr/>
      </w:pPr>
      <w:r>
        <w:rPr>
          <w:rFonts w:ascii="Amiri" w:hAnsi="Amiri" w:eastAsia="Amiri" w:cs="Amiri"/>
          <w:color w:val="111111"/>
          <w:sz w:val="28"/>
          <w:sz w:val="28"/>
          <w:szCs w:val="28"/>
          <w:rtl w:val="true"/>
          <w:lang w:bidi="ar-SA"/>
        </w:rPr>
        <w:t>أرسلنا لاهلاکهم فلا تغتم لَنْ یَصِلُوا إِلَیْکَ بسوءٍ أبداً فَأَسْرِ بِأَهْلِکَ من الإسراء و هو السّیر لیلاً و قرئ بالوصلِ من السرّی و هو بمعناه بِقِطْعٍ مِنَ اللَّیْلِ بطائفة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3302</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بِقِطْعٍ مِنَ اللَّیْلِ مظلماً</w:t>
      </w:r>
    </w:p>
    <w:p>
      <w:pPr>
        <w:pStyle w:val="BookText"/>
        <w:rPr/>
      </w:pPr>
      <w:r>
        <w:rPr>
          <w:rFonts w:ascii="IRNazanin" w:hAnsi="IRNazanin" w:eastAsia="IRNazanin"/>
          <w:color w:val="111111"/>
          <w:sz w:val="28"/>
          <w:sz w:val="28"/>
          <w:szCs w:val="28"/>
          <w:rtl w:val="true"/>
          <w:lang w:bidi="fa-IR"/>
        </w:rPr>
        <w:t>قال هکذا قراءة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یَلْتَفِتْ مِنْکُمْ أَحَدٌ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یتخلّف أو لا ینظر إلیٰ ورائه إِلاَّ امْرَأَتَکَ و قرئ بالرفع إِنَّهُ مُصِیبُهٰا مٰا أَصٰابَهُمْ إِنَّ مَوْعِدَهُمُ الصُّبْحُ أَ لَیْسَ الصُّبْحُ بِقَرِیبٍ</w:t>
      </w:r>
    </w:p>
    <w:p>
      <w:pPr>
        <w:pStyle w:val="BookText"/>
        <w:rPr/>
      </w:pPr>
      <w:r>
        <w:rPr>
          <w:rFonts w:ascii="Amiri" w:hAnsi="Amiri" w:eastAsia="Amiri" w:cs="Amiri"/>
          <w:color w:val="111111"/>
          <w:sz w:val="28"/>
          <w:sz w:val="28"/>
          <w:szCs w:val="28"/>
          <w:rtl w:val="true"/>
          <w:lang w:bidi="ar-SA"/>
        </w:rPr>
        <w:t xml:space="preserve">جواب لاستعجال لوط و استبطائه العذاب فی الجوامع روی أنّه قال متی موعد إهلاکهم قالوا اَلصُّبْحُ قال أرید أسرع من ذٰلک لضیق صدره بهم فقالوا أَ لَیْسَ الصُّبْحُ بِقَرِیبٍ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3303</w:t>
      </w:r>
    </w:p>
    <w:p>
      <w:pPr>
        <w:pStyle w:val="BookText"/>
        <w:rPr/>
      </w:pPr>
      <w:r>
        <w:rPr>
          <w:rFonts w:ascii="IRNazanin" w:hAnsi="IRNazanin" w:eastAsia="IRNazanin"/>
          <w:color w:val="111111"/>
          <w:sz w:val="28"/>
          <w:sz w:val="28"/>
          <w:szCs w:val="28"/>
          <w:rtl w:val="true"/>
          <w:lang w:bidi="fa-IR"/>
        </w:rPr>
        <w:t>فی العلل و العیّاشیّ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w:t>
      </w:r>
    </w:p>
    <w:p>
      <w:pPr>
        <w:pStyle w:val="BookText"/>
        <w:rPr/>
      </w:pPr>
      <w:r>
        <w:rPr>
          <w:rFonts w:ascii="Amiri" w:hAnsi="Amiri" w:eastAsia="Amiri" w:cs="Amiri"/>
          <w:color w:val="111111"/>
          <w:sz w:val="28"/>
          <w:sz w:val="28"/>
          <w:szCs w:val="28"/>
          <w:rtl w:val="true"/>
          <w:lang w:bidi="ar-SA"/>
        </w:rPr>
        <w:t xml:space="preserve">یا لوط إذا مضٰی لک من یومک هذا سبعة أیّام و لیالیها بِقِطْعٍ مِنَ اللَّیْلِ إذا مضی نصف اللیل قال فلما کان الیوم الثامن مع طلوع الفجر قدّم اللّٰه رسلاً إلیٰ إبراهیم یبشّرونه باسحٰق و یعزونه </w:t>
      </w:r>
      <w:r>
        <w:rPr>
          <w:rStyle w:val="FootnoteAnchor"/>
          <w:rtl w:val="true"/>
        </w:rPr>
        <w:footnoteReference w:id="508"/>
      </w:r>
      <w:r>
        <w:rPr>
          <w:rFonts w:ascii="Amiri" w:hAnsi="Amiri" w:eastAsia="Amiri" w:cs="Amiri"/>
          <w:color w:val="111111"/>
          <w:sz w:val="28"/>
          <w:sz w:val="28"/>
          <w:szCs w:val="28"/>
          <w:rtl w:val="true"/>
          <w:lang w:bidi="ar-SA"/>
        </w:rPr>
        <w:t xml:space="preserve">بهلاک قوم لوط و ذٰلک قوله تعالیٰ وَ لَقَدْ جٰاءَتْ رُسُلُنٰا إِبْرٰاهِیمَ بِالْبُشْریٰ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أَمْرُنٰا جَعَلْنٰا عٰالِیَهٰا سٰافِلَهٰا</w:t>
      </w:r>
    </w:p>
    <w:p>
      <w:pPr>
        <w:pStyle w:val="BookText"/>
        <w:rPr/>
      </w:pPr>
      <w:r>
        <w:rPr>
          <w:rFonts w:ascii="Amiri" w:hAnsi="Amiri" w:eastAsia="Amiri" w:cs="Amiri"/>
          <w:color w:val="111111"/>
          <w:sz w:val="28"/>
          <w:sz w:val="28"/>
          <w:szCs w:val="28"/>
          <w:rtl w:val="true"/>
          <w:lang w:bidi="ar-SA"/>
        </w:rPr>
        <w:t>بأن جعل جبرئیل جناحه فی أسفلها ثمّ رفعها إلی السماءِ ثمّ قلبها علیهم و اتبعوا الحجارة من فوقهم وَ أَمْطَرْنٰا عَلَیْهِمْ حِجٰارَةً مِنْ سِجِّیلٍ من طین متحجّر هی معرّبة من سَنْک کل بدلیل قوله تعالیٰ حِجٰارَةً مِنْ طِینٍ مَنْضُودٍ نضد مُعداً لعذابهم أو أرسل بعضه فی أثر بعض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بعضها علی بعض منضّدة</w:t>
      </w:r>
    </w:p>
    <w:p>
      <w:pPr>
        <w:pStyle w:val="BookText"/>
        <w:rPr/>
      </w:pPr>
      <w:r>
        <w:rPr>
          <w:rFonts w:ascii="Amiri" w:hAnsi="Amiri" w:eastAsia="Amiri" w:cs="Amiri"/>
          <w:color w:val="111111"/>
          <w:sz w:val="28"/>
          <w:sz w:val="28"/>
          <w:szCs w:val="28"/>
          <w:rtl w:val="true"/>
          <w:lang w:bidi="ar-SA"/>
        </w:rPr>
        <w:t>مُسَوَّمَةً</w:t>
      </w:r>
    </w:p>
    <w:p>
      <w:pPr>
        <w:pStyle w:val="BookText"/>
        <w:rPr/>
      </w:pPr>
      <w:r>
        <w:rPr>
          <w:rFonts w:ascii="Amiri" w:hAnsi="Amiri" w:eastAsia="Amiri" w:cs="Amiri"/>
          <w:color w:val="111111"/>
          <w:sz w:val="28"/>
          <w:sz w:val="28"/>
          <w:szCs w:val="28"/>
          <w:rtl w:val="true"/>
          <w:lang w:bidi="ar-SA"/>
        </w:rPr>
        <w:t>معلّمة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منقوطة عِنْدَ رَبِّکَ فی خزائنه وَ مٰا هِیَ مِنَ الظّٰالِمِینَ بِبَعِیدٍ فانّهم بظلمهم حقیق بأن یمطر علیهم</w:t>
      </w:r>
    </w:p>
    <w:p>
      <w:pPr>
        <w:pStyle w:val="BookText"/>
        <w:rPr/>
      </w:pPr>
      <w:r>
        <w:rPr>
          <w:rFonts w:eastAsia="Times New Roman" w:cs="Times New Roman" w:ascii="Times New Roman" w:hAnsi="Times New Roman"/>
          <w:color w:val="111111"/>
          <w:sz w:val="28"/>
          <w:szCs w:val="28"/>
          <w:lang w:val="en-US" w:bidi="en-US"/>
        </w:rPr>
        <w:t>3304</w:t>
      </w:r>
    </w:p>
    <w:p>
      <w:pPr>
        <w:pStyle w:val="BookText"/>
        <w:rPr/>
      </w:pPr>
      <w:r>
        <w:rPr>
          <w:rFonts w:ascii="IRNazanin" w:hAnsi="IRNazanin" w:eastAsia="IRNazanin"/>
          <w:color w:val="111111"/>
          <w:sz w:val="28"/>
          <w:sz w:val="28"/>
          <w:szCs w:val="28"/>
          <w:rtl w:val="true"/>
          <w:lang w:bidi="fa-IR"/>
        </w:rPr>
        <w:t>روی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عن جبرئیل فقال یعنی ظالمی أمّتک ما من ظالم منهم إلاّ هو بعرض حجر یسقط علیه من ساعة إلی 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3305</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مِنَ الظّٰالِمِینَ بِبَعِیدٍ</w:t>
      </w:r>
    </w:p>
    <w:p>
      <w:pPr>
        <w:pStyle w:val="BookText"/>
        <w:rPr/>
      </w:pPr>
      <w:r>
        <w:rPr>
          <w:rFonts w:ascii="IRNazanin" w:hAnsi="IRNazanin" w:eastAsia="IRNazanin"/>
          <w:color w:val="111111"/>
          <w:sz w:val="28"/>
          <w:sz w:val="28"/>
          <w:szCs w:val="28"/>
          <w:rtl w:val="true"/>
          <w:lang w:bidi="fa-IR"/>
        </w:rPr>
        <w:t>ظالمی أمّتک إن عملوا ما عمل قوم لوط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3306</w:t>
      </w:r>
    </w:p>
    <w:p>
      <w:pPr>
        <w:pStyle w:val="BookText"/>
        <w:rPr/>
      </w:pPr>
      <w:r>
        <w:rPr>
          <w:rFonts w:ascii="IRNazanin" w:hAnsi="IRNazanin" w:eastAsia="IRNazanin"/>
          <w:color w:val="111111"/>
          <w:sz w:val="28"/>
          <w:sz w:val="28"/>
          <w:szCs w:val="28"/>
          <w:rtl w:val="true"/>
          <w:lang w:bidi="fa-IR"/>
        </w:rPr>
        <w:t>و فیه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مصرّاً علی اللّواط لم یمت حتّیٰ یرمیه اللّٰه بحجر من تلک الأحجار فیکون فیه منیّته و زاد العیّاشیّ و لا یراه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یخرج من الدنیا یستحلّ عمل قوم لوط إلاّ رمی اللّٰه کبده من تلک الحجارة تکون منیّته فیها و لکن الخلق لا یرونه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3308</w:t>
      </w:r>
    </w:p>
    <w:p>
      <w:pPr>
        <w:pStyle w:val="BookText"/>
        <w:rPr/>
      </w:pPr>
      <w:r>
        <w:rPr>
          <w:rFonts w:ascii="Amiri" w:hAnsi="Amiri" w:eastAsia="Amiri" w:cs="Amiri"/>
          <w:color w:val="111111"/>
          <w:sz w:val="28"/>
          <w:sz w:val="28"/>
          <w:szCs w:val="28"/>
          <w:rtl w:val="true"/>
          <w:lang w:bidi="ar-SA"/>
        </w:rPr>
        <w:t>و العیّاشیّ عنه علیه السلام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 قوم لوط ما عملوا بکت الأرض إلیٰ ربّها حتّی بلغ دموعها العرش فأوحی اللّٰه عزّ و جلّ إلیٰ السماءِ أن احْصِبهم و أوحیٰ إلی الأرض أن اخسفی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لوط من أفضل قوم خلقهم اللّٰه فطلبهم إبلیس الطلب الشدید و کان من فضلهم و خیرتهم أنّهم إذا خرجوا إلی العمل خرجوا بأجمعهم و تبقی النساء خلفهم و لم یزل إبلیس یعتادهم و کانوا إذا رجعوا خرّب إبلیس ما کانوا یعملون فقال بعضهم لبعض تعالوا نرصد لهذا الذی یخرّب متاعنا فرصدوه فإذا هو غلام أحسن ما یکون من الغلمان فقالوا له أنت الذی تخرّب متاعنا مرّة بعد مرّة فاجتمع رأیهم علی أن یقتلوه فبیّتوه عند رجل فلّما کان اللیل صاح فقال له ما لک فقال کان أبی ینوّمنی علیٰ بطنه فقال له تعال فنم علیٰ بطنی قال فلم یزل یدلک الرجل حتّی علّمه أن یفعل بنفسه فأوّلاً علّمه إبلیس و الثانیة علّمه هو ثمّ انسلّ ففّر منهم و أصبحُوا فجعَل الرجل یخبر بما فعل بالغلام و یعجبهم منه و هم لا یعرفونه فوضعوا أیدیهم فیه حتّی اکتفٰی الرجال بالرّجالِ بعضهم ببعض ثمّ جعلوا یرصدون مارّة الطریق فیفعلون بهم حتّی تنکّب </w:t>
      </w:r>
      <w:r>
        <w:rPr>
          <w:rStyle w:val="FootnoteAnchor"/>
          <w:rtl w:val="true"/>
        </w:rPr>
        <w:footnoteReference w:id="509"/>
      </w:r>
      <w:r>
        <w:rPr>
          <w:rFonts w:ascii="IRNazanin" w:hAnsi="IRNazanin" w:eastAsia="IRNazanin"/>
          <w:color w:val="111111"/>
          <w:sz w:val="28"/>
          <w:sz w:val="28"/>
          <w:szCs w:val="28"/>
          <w:rtl w:val="true"/>
          <w:lang w:bidi="fa-IR"/>
        </w:rPr>
        <w:t>مدینتهم الناس ثمّ ترکوا نساءهم و أقبلوا علیٰ الغلمان فلما رأی أنّه قد أحکم أمره فی الرجال جاء إلی النساء فصّیر نفسه امرأة ثمّ قال إنّ رجالکنّ یفعل بعضهم ببعض قلن نعم قد رأینا ذلک و کلّ ذٰلک یعظهم لوط و یوصیهم و إبلیس یغویهم حتّی استغنیٰ النساء بالنساءِ فلما کملت علیهم الحجّة بعث اللّٰه جبرئیل و میکائیل و إسرافیل فی زیّ غلمان علیهم أقبیة فمرّوا بلوط و هو یحرث قال أین تریدون ما رأیت أجمل منکم قطّ قالوا إنّا أرسلنا سیدنا إلیٰ ربّ هذه المدینة قال أو لم یبلغ سیدکم ما یفعل أهل هذه المدینة یا بَنِیَّ و اللّٰه یأخذون الرجال فیفعلون بهم حتّیٰ یخرج الدّم فقالوا أمرنا سیدنا أن نمّر وسطها قال فلی إلیکم حاجة قالوا و ما هی قال تصبرون</w:t>
      </w:r>
    </w:p>
    <w:p>
      <w:pPr>
        <w:pStyle w:val="BookText"/>
        <w:rPr/>
      </w:pPr>
      <w:r>
        <w:rPr>
          <w:rFonts w:ascii="IRNazanin" w:hAnsi="IRNazanin" w:eastAsia="IRNazanin"/>
          <w:color w:val="111111"/>
          <w:sz w:val="28"/>
          <w:sz w:val="28"/>
          <w:szCs w:val="28"/>
          <w:rtl w:val="true"/>
          <w:lang w:bidi="fa-IR"/>
        </w:rPr>
        <w:t xml:space="preserve">هاهنا الی اختلاط الظلام قال فجلسوا قال فبعث ابنته فقال جیئی لهم بخبز و جیئی لهم بماءٍ فی القَرْعة </w:t>
      </w:r>
      <w:r>
        <w:rPr>
          <w:rStyle w:val="FootnoteAnchor"/>
          <w:rtl w:val="true"/>
        </w:rPr>
        <w:footnoteReference w:id="510"/>
      </w:r>
      <w:r>
        <w:rPr>
          <w:rFonts w:ascii="IRNazanin" w:hAnsi="IRNazanin" w:eastAsia="IRNazanin"/>
          <w:color w:val="111111"/>
          <w:sz w:val="28"/>
          <w:sz w:val="28"/>
          <w:szCs w:val="28"/>
          <w:rtl w:val="true"/>
          <w:lang w:bidi="fa-IR"/>
        </w:rPr>
        <w:t xml:space="preserve">و جیئی لهم عباءً یتغطون بها من البرد فلّما أن ذهبت الابنة أقبل المطر و الوادی فقال لوط الساعة یذهب بالصّبیان الوادی قال قوموا حتّی نمضی و جعل لوط یمشی فی أصل الحائط و جعل جبرئیل و میکائیل و إسرافیل یمشون وسط الطریق فقال یا بَنِیَّ امشُوا هاهنا فقالوا أمرنا سیّدنا أن نمّر فی وَسَطها و کان لوط یستغنِم الظلام و مرّ إبلیس فأخذ من حجر امرأة صبیّاً فطرحه فی البئرِ فتصایح أهل المدینة کلّهم علی باب لوط فلّما أن نظروا إلی الغلمان فی منزل لوط قالوا یا لوط قد دخلت فی عملنا فقال هٰؤلاءِ ضیفی فلا تفضحون فی ضیفی قالوا هم ثلاثة خذ واحداً و أعطنا اثنین قال و أدخلهم الحجرة و قال لوط لو أنّ لی أهل بیت یمنعونی منکم قال و تدافعوا علیٰ الباب و کسروا باب لوط و طرحوا لوطاً فقال له جبرئیل إِنّٰا رُسُلُ رَبِّکَ لَنْ یَصِلُوا إِلَیْکَ فأخذ کفّاً من بطحاء </w:t>
      </w:r>
      <w:r>
        <w:rPr>
          <w:rStyle w:val="FootnoteAnchor"/>
          <w:rtl w:val="true"/>
        </w:rPr>
        <w:footnoteReference w:id="511"/>
      </w:r>
      <w:r>
        <w:rPr>
          <w:rFonts w:ascii="Amiri" w:hAnsi="Amiri" w:eastAsia="Amiri" w:cs="Amiri"/>
          <w:color w:val="111111"/>
          <w:sz w:val="28"/>
          <w:sz w:val="28"/>
          <w:szCs w:val="28"/>
          <w:rtl w:val="true"/>
          <w:lang w:bidi="ar-SA"/>
        </w:rPr>
        <w:t>فضرب بها وجوههم و قال شاهت الوجوه فعمی أهل المدینة کلّهم و قال لهم لوط یا رسل ربّی فما أمرکم ربی فیهم قالوا أمرنا أن نأخذهم بالسّحر قال فلی إلیکم حاجة قالوا و ما حاجتک قال تأخذونهم السّاعة فانّی أخاف أن یبدوَ لربّی فیهِم فقالوا یا لوط إِنَّ مَوْعِدَهُمُ الصُّبْحُ أَ لَیْسَ الصُّبْحُ بِقَرِیبٍ لمن یرید أن یأخذ فخذ أنت بناتک و امض و دع امرأتک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بعث أربعة أملاک فی إهلاک قوم لوط جبرئیل و میکائیل و إسرافیل و کروبیل فمرّوا بإبراهیم و هم معتمّون فسلّموا علیه فلم یعرفهم و رأی هیئة حسنة فقال لا یخدم هؤلاء أحد الا أنا بنفسی و کان صاحب ضیافة فشویٰ لهم عجلاً سمیناً حتّی أنضجه ثمّ قربه إلیهم فلّما وضعه بین أیدیهم رَأیٰ أَیْدِیَهُمْ لاٰ تَصِلُ إِلَیْهِ نَکِرَهُمْ وَ أَوْجَسَ مِنْهُمْ خِیفَةً فلما رأیٰ ذلک جبرئیل حسر العمامة عن وجهه و عن رأسه فعرفه إبراهیم فقال أنت هو قال نعم و مرّت سارة امرأته فبشرّها باسحٰق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وَرٰاءِ إِسْحٰاقَ یَعْقُوبَ فقالت ما قال اللّٰه عزّ و جلّ و أَجابوها بما فی الکتاب العزیز فقال لهم إبراهیم لما ذا جئتم قالوا فی إهلاک قوم لوط فقال لهم إن کان فیها مائة من المؤمنین أ تهلکونهم فقال جبرئیل لا قال فان کان فیها خمسون قال لا قال فان کان فیها ثلاثون قال لا قال فان کان فیها عشرون قال لا قال فان کان فیها عشرة قال لا قال فان کان فیها خمسة قال لا قال فان کان فیها واحد قال لا قال ف‍ إِنَّ فِیهٰا لُوطاً قٰالُوا نَحْنُ أَعْلَمُ بِمَنْ فِیهٰا لَنُنَجِّیَنَّهُ وَ أَهْلَهُ إِلاَّ امْرَأَتَهُ کٰانَتْ مِنَ الْغٰابِرِینَ قال الرّاوی لا أعلم هذا القول الاّ و هو یستبقیهم و هو قول اللّٰه یُجٰادِلُنٰا فِی قَوْمِ لُوطٍ فأتوا لوطاً و هو فی زراعة له قرب القریة فسلّموا علیه و هم معتمّون فلما رأی هیئة حسنة علیهم ثیاب بیض و عمائم بیض فقال لهم المنزل فقالوا نعم فتقدّمهم و مِشوا خلفه فتندم علیٰ عرضه المنزل علیهم فقال أیّ شیء صنعت آتی بهم قومی و أنا أعرفهم فالتفت إلیهم فقال إنّکم لتأتون شراراً من خلق اللّٰه قال تعالیٰ لجبرئیل لا تعجل علیهم حتّی یشهد علیهم ثلاث مرّات فقال جبرئیل هذه واحدة ثمّ مشٰی ساعة ثمّ التفت إلیهم فقال انکم لتأتون شراراً من خلق اللّٰه قال جبرئیل هذه ثنتان ثمّ مشٰی فلما بلغ باب المدینة التفت إلیهم فقال انکم لتأتون شراراً من خلق اللّٰه فقال جبرئیل هذه الثالثة ثمّ دخل و دخلوا معه حتّی دخل منزله فلّما رأتهم امرأته رأت هیئة حسنة فصعدت فوق السطح فصفقت فلم یسمعوا فدخّنت فلما رأوا الدخان أقبلوا یهرعون حتّی جاءوا إلی الباب فنزلت إلیهم فقالت عنده قوم ما رأیت قوماً قط أحسن منهم هیئة فجاءوا إلیٰ الباب لیدخلوا فلما رآهم لوط قام إلیهم فقال لهم یا قوم فَاتَّقُوا اللّٰهَ وَ لاٰ تُخْزُونِ فِی ضَیْفِی أَ لَیْسَ مِنْکُمْ رَجُلٌ رَشِیدٌ و قال هٰؤُلاٰءِ بَنٰاتِی هُنَّ أَطْهَرُ لَکُمْ فدعاهم إلی الحلال ف‍ قٰالُوا لَقَدْ عَلِمْتَ مٰا لَنٰا فِی بَنٰاتِکَ مِنْ حَقٍّ وَ إِنَّکَ لَتَعْلَمُ مٰا نُرِیدُ قٰالَ لَوْ أَنَّ لِی بِکُمْ قُوَّةً أَوْ آوِی إِلیٰ رُکْنٍ شَدِیدٍ فقال جبرئیل لو یعلم أیّ قوة له قال فکاثروه حتّی دخلوا البیت فصاح بهم جبرئیل و قال یا لوط دعهم یدخلون فلما دخلوا أهویٰ جبرئیل بإصبعه نحوهم فذهبت أعینهم و هو قول اللّٰه فَطَمَسْنٰا أَعْیُنَهُمْ ثم ناداه جبرئیل فقال له إِنّٰا رُسُلُ رَبِّکَ لَنْ یَصِلُوا إِلَیْکَ فَأَسْرِ بِأَهْلِکَ بِقِطْعٍ مِنَ اللَّیْلِ و قال له</w:t>
      </w:r>
    </w:p>
    <w:p>
      <w:pPr>
        <w:pStyle w:val="BookText"/>
        <w:rPr/>
      </w:pPr>
      <w:r>
        <w:rPr>
          <w:rFonts w:ascii="Amiri" w:hAnsi="Amiri" w:eastAsia="Amiri" w:cs="Amiri"/>
          <w:color w:val="111111"/>
          <w:sz w:val="28"/>
          <w:sz w:val="28"/>
          <w:szCs w:val="28"/>
          <w:rtl w:val="true"/>
          <w:lang w:bidi="ar-SA"/>
        </w:rPr>
        <w:t>جبرئیل إنّا بعثنا فی إهلاکهم فقال یا جبرئیل عجّل فقال إِنَّ مَوْعِدَهُمُ الصُّبْحُ أَ لَیْسَ الصُّبْحُ بِقَرِیبٍ فأمره فیحمل هو و من معه الا امرأته ثمّ اقتلعها یعنی المدینة جبرئیل بجناحه من سبعة أرضین ثمّ رفعها حتّی سمع أهل سماء الدنیا نباح الکلاب و صراخ الدّیوک ثمّ قلبها و أمطر علیها و علیٰ من حول المدینة حجارة من سجیل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نبذ من قصّة قوم لوط فی سورة الأعراف و یأتی طرف آخر منه فی سورة الحجر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قد ذکر قصة إبراهیم و لوط ببیان مبسوط من غیر اسناد إلیٰ معصوم فیها أشیاء غیر ما ذکرنا من أرادها رجع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مَدْیَنَ أَخٰاهُمْ شُعَیْباً قٰالَ یٰا قَوْمِ اعْبُدُوا اللّٰهَ مٰا لَکُمْ مِنْ إِلٰهٍ غَیْرُهُ</w:t>
      </w:r>
    </w:p>
    <w:p>
      <w:pPr>
        <w:pStyle w:val="BookText"/>
        <w:rPr/>
      </w:pPr>
      <w:r>
        <w:rPr>
          <w:rFonts w:ascii="Amiri" w:hAnsi="Amiri" w:eastAsia="Amiri" w:cs="Amiri"/>
          <w:color w:val="111111"/>
          <w:sz w:val="28"/>
          <w:sz w:val="28"/>
          <w:szCs w:val="28"/>
          <w:rtl w:val="true"/>
          <w:lang w:bidi="ar-SA"/>
        </w:rPr>
        <w:t>مضٰی تفسیره فی سورة الأعراف وَ لاٰ تَنْقُصُوا الْمِکْیٰالَ وَ الْمِیزٰانَ إِنِّی أَرٰاکُمْ بِخَیْرٍ بسعة تغنیکم عن البخس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3311</w:t>
      </w:r>
    </w:p>
    <w:p>
      <w:pPr>
        <w:pStyle w:val="BookText"/>
        <w:rPr/>
      </w:pPr>
      <w:r>
        <w:rPr>
          <w:rFonts w:ascii="IRNazanin" w:hAnsi="IRNazanin" w:eastAsia="IRNazanin"/>
          <w:color w:val="111111"/>
          <w:sz w:val="28"/>
          <w:sz w:val="28"/>
          <w:szCs w:val="28"/>
          <w:rtl w:val="true"/>
          <w:lang w:bidi="fa-IR"/>
        </w:rPr>
        <w:t>فی الفقیه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کان سعرهم رخیصاً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أَخٰافُ عَلَیْکُمْ عَذٰابَ یَوْمٍ مُحِیطٍ</w:t>
      </w:r>
    </w:p>
    <w:p>
      <w:pPr>
        <w:pStyle w:val="BookText"/>
        <w:rPr/>
      </w:pPr>
      <w:r>
        <w:rPr>
          <w:rFonts w:ascii="IRNazanin" w:hAnsi="IRNazanin" w:eastAsia="IRNazanin"/>
          <w:color w:val="111111"/>
          <w:sz w:val="28"/>
          <w:sz w:val="28"/>
          <w:szCs w:val="28"/>
          <w:rtl w:val="true"/>
          <w:lang w:bidi="fa-IR"/>
        </w:rPr>
        <w:t>مهلک من قوله و أحیط بثمره أو لا یشذّ منه أحد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أَوْفُوا الْمِکْیٰالَ وَ الْمِیزٰانَ</w:t>
      </w:r>
    </w:p>
    <w:p>
      <w:pPr>
        <w:pStyle w:val="BookText"/>
        <w:rPr/>
      </w:pPr>
      <w:r>
        <w:rPr>
          <w:rFonts w:ascii="IRNazanin" w:hAnsi="IRNazanin" w:eastAsia="IRNazanin"/>
          <w:color w:val="111111"/>
          <w:sz w:val="28"/>
          <w:sz w:val="28"/>
          <w:szCs w:val="28"/>
          <w:rtl w:val="true"/>
          <w:lang w:bidi="fa-IR"/>
        </w:rPr>
        <w:t>صرّح الأمر بالإیفاء بعد النهی عن ضدّه مبالغة و تنبیهاً علیٰ أنّه لا یکفیهُم الکف عن تعمد التطفیف بل یلزمهم السعی فی الإیفاء و لو بزیادة لا یتأتٰی بدونها بِالْقِسْطِ بالعدل و السویة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3312</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رسول اللّٰه صلَّی اللّٰه علیه و آله و سلم إذا طفّف المکیال و المیزان أخذهم اللّٰه بالسنین و النقص و فی روایة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شدة المؤنة و 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تَبْخَسُوا النّٰاسَ أَشْیٰاءَهُمْ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تعمیم بعد تخصیص فانه أعمّ من أن یکون فی المقدار أو فی غیره وَ لاٰ تَعْثَوْا فِی الْأَرْضِ مُفْسِدِینَ هذا أیضاً تعمیم بعد تخصیص فانّ العثو یعمّ تنقیص الحقوق و غیره من أنواع الفساد مِن السرقة و الغارة و قطع السبل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بَقِیَّتُ اللّٰهِ</w:t>
      </w:r>
    </w:p>
    <w:p>
      <w:pPr>
        <w:pStyle w:val="BookText"/>
        <w:rPr/>
      </w:pPr>
      <w:r>
        <w:rPr>
          <w:rFonts w:ascii="Amiri" w:hAnsi="Amiri" w:eastAsia="Amiri" w:cs="Amiri"/>
          <w:color w:val="111111"/>
          <w:sz w:val="28"/>
          <w:sz w:val="28"/>
          <w:szCs w:val="28"/>
          <w:rtl w:val="true"/>
          <w:lang w:bidi="ar-SA"/>
        </w:rPr>
        <w:t>ما أبقاه لکم من الحلال بعد التنزّه عما هو حرام خَیْرٌ لَکُمْ مما تجمعون بالتطفیف إِنْ کُنْتُمْ مُؤْمِنِینَ بشرط الإیمان إذ الثواب و النجاة من العقاب لا یحصلان إلاّ به أو یرید إن کنتم مصدقین لی فی نصیحتی وَ مٰا أَنَا عَلَیْکُمْ بِحَفِیظٍ أحفظ علیکم أعمالکم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3313</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صعد جبلاً یشرف علی أهل مدین حین أغلق دونه باب مدین و منع أن یخرج إلیه بالأسواق فخاطبهم بأعلی صوته یا أهل المدینة الظالم أهلها أنا بقیّة اللّٰه یقول اللّٰه بَقِیَّتُ اللّٰهِ خَیْرٌ لَکُمْ إِنْ کُنْتُمْ مُؤْمِنِینَ وَ مٰا أَنَا عَلَیْکُمْ بِحَفِیظٍ قال و کان فیهم شیخ کبیر فأتاهم فقال لهم یا قوم هذه و اللّٰه دعوة شعیب النبیّ علیه السلام و اللّٰه لئن لم تخرجوا إلیٰ هذا الرجل بالأسواق لتؤخذنّ من فوقکم و من تحت أرجلکم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3314</w:t>
      </w:r>
    </w:p>
    <w:p>
      <w:pPr>
        <w:pStyle w:val="BookText"/>
        <w:rPr/>
      </w:pPr>
      <w:r>
        <w:rPr>
          <w:rFonts w:ascii="Amiri" w:hAnsi="Amiri" w:eastAsia="Amiri" w:cs="Amiri"/>
          <w:color w:val="111111"/>
          <w:sz w:val="28"/>
          <w:sz w:val="28"/>
          <w:szCs w:val="28"/>
          <w:rtl w:val="true"/>
          <w:lang w:bidi="ar-SA"/>
        </w:rPr>
        <w:t>و فی الإکمال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ینطق به القائم علیه السلام حین خرج هذه الآیة بَقِیَّتُ اللّٰهِ خَیْرٌ لَکُمْ إِنْ کُنْتُمْ مُؤْمِنِینَ ثم یقول أنا بقیّة اللّٰه و حجّته و خلیفته علیکم فلا یسلّم علیه مُسلّم إلاّ قال السلام علیک یا بقیّة اللّٰه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شُعَیْبُ أَ صَلاٰتُکَ تَأْمُرُکَ أَنْ نَتْرُکَ مٰا یَعْبُدُ آبٰاؤُنٰا</w:t>
      </w:r>
    </w:p>
    <w:p>
      <w:pPr>
        <w:pStyle w:val="BookText"/>
        <w:rPr/>
      </w:pPr>
      <w:r>
        <w:rPr>
          <w:rFonts w:ascii="Amiri" w:hAnsi="Amiri" w:eastAsia="Amiri" w:cs="Amiri"/>
          <w:color w:val="111111"/>
          <w:sz w:val="28"/>
          <w:sz w:val="28"/>
          <w:szCs w:val="28"/>
          <w:rtl w:val="true"/>
          <w:lang w:bidi="ar-SA"/>
        </w:rPr>
        <w:t>من الأصنام یعنی تأمرک بأن تکلّفنا ذلک أجابوا أمرهم بالتوحید علی الاستهزاءِ به و التهکم بصلوٰته و الإشعار بأنّ مثله لا یدعو إلیه داع عقلیّ و انما دعاک إلیه خطرات و وساوس من جنس ما تواظب علیه و کان کثیر الصلوٰة و لذلک جمعُوا و خصُّوا بالذکر و قرء علی الإِفراد أَوْ أَنْ نَفْعَلَ فِی أَمْوٰالِنٰا مٰا نَشٰؤُا أو نترک فعلنا فی أموالنا و هو جواب النهی عن التطفیف و الأمر بالایفاءِ إِنَّکَ لَأَنْتَ الْحَلِیمُ الرَّشِیدُ قیل أرادوا بذلک نسبته إلٰی غایة السفه و الغیّ لیتهکموا فعکسوا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 قالوا إنّک لأنت السفیه الجاهل فحکی اللّٰه عزّ و جلّ قولهم فقال إِنَّکَ لَأَنْتَ الْحَلِیمُ الرَّشِیدُ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قَوْمِ أَ رَأَیْتُمْ إِنْ کُنْتُ عَلیٰ بَیِّنَةٍ مِنْ رَبِّی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إشارة إلیٰ ما آتاه</w:t>
      </w:r>
    </w:p>
    <w:p>
      <w:pPr>
        <w:pStyle w:val="BookText"/>
        <w:rPr/>
      </w:pPr>
      <w:r>
        <w:rPr>
          <w:rFonts w:ascii="Amiri" w:hAnsi="Amiri" w:eastAsia="Amiri" w:cs="Amiri"/>
          <w:color w:val="111111"/>
          <w:sz w:val="28"/>
          <w:sz w:val="28"/>
          <w:szCs w:val="28"/>
          <w:rtl w:val="true"/>
          <w:lang w:bidi="ar-SA"/>
        </w:rPr>
        <w:t>اللّٰه من العلم و النبوّة وَ رَزَقَنِی مِنْهُ رِزْقاً حَسَناً قیل إشارة إلیٰ ما آتیه اللّٰه من المال الحلال و جواب الشرط محذوف تقدیره فهل یسع لی مع هذه الأنعام أن أخون فی وحیه و أخالفه فی أمره و نهیه و لا آمرکم بترک عبادة الأوثان و الکف عن القبائح و انّما بعثنی لذلک وَ مٰا أُرِیدُ أَنْ أُخٰالِفَکُمْ إِلیٰ مٰا أَنْهٰاکُمْ عَنْهُ یعنی وَ مٰا أُرِیدُ أن أسبقکم إلیٰ شهواتکم التی نهیتکم عنها لأستبدّ بها دونکم إِنْ أُرِیدُ إِلاَّ الْإِصْلاٰحَ ان أصلحکم مَا اسْتَطَعْتُ ما دمت أستطیع الإِصلاح فلو وجدت الصَّلاح فیما أنتم علیه لما نهیتکم عنه و الجواب الأوّل إشارة إلیٰ مراعاة حقّ اللّٰه و الثانی إلیٰ مراعاة حقّ النفس و الثالث إلیٰ مراعاة حق الناس وَ مٰا تَوْفِیقِی إِلاّٰ بِاللّٰهِ الا بهدایته و معونته عَلَیْهِ تَوَکَّلْتُ فانه القادر المتمکن من کلّ شیء دون غیره و فیه إشارة إلی مخض التوحید الذی هو أقصی مراتب العلم بالمبدإ وَ إِلَیْهِ أُنِیبُ إشارة إلی معرفة المعاد نبّه بهذه الکلمات علیٰ إقباله علی اللّٰه بشراشرِه فیما یأتی و یذر و حسم اطماع الکفّار و عدم المبالاة بعداوتهم و تهدیدهم بالرجوع إلی اللّٰه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قَوْمِ لاٰ یَجْرِمَنَّکُمْ</w:t>
      </w:r>
    </w:p>
    <w:p>
      <w:pPr>
        <w:pStyle w:val="BookText"/>
        <w:rPr/>
      </w:pPr>
      <w:r>
        <w:rPr>
          <w:rFonts w:ascii="Amiri" w:hAnsi="Amiri" w:eastAsia="Amiri" w:cs="Amiri"/>
          <w:color w:val="111111"/>
          <w:sz w:val="28"/>
          <w:sz w:val="28"/>
          <w:szCs w:val="28"/>
          <w:rtl w:val="true"/>
          <w:lang w:bidi="ar-SA"/>
        </w:rPr>
        <w:t>لا یکسبنّکم شِقٰاقِی خلافی و معاداتی أَنْ یُصِیبَکُمْ مِثْلُ مٰا أَصٰابَ قَوْمَ نُوحٍ من الغرق أَوْ قَوْمَ هُودٍ من الریح أَوْ قَوْمَ صٰالِحٍ من الرّجفة وَ مٰا قَوْمُ لُوطٍ مِنْکُمْ بِبَعِیدٍ یعنی أنهم أهلکوا فی عهد قریب من عهدکم فان لم تعتبروا بمن قبلهم فاعتبروا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اسْتَغْفِرُوا رَبَّکُمْ ثُمَّ تُوبُوا إِلَیْهِ</w:t>
      </w:r>
    </w:p>
    <w:p>
      <w:pPr>
        <w:pStyle w:val="BookText"/>
        <w:rPr/>
      </w:pPr>
      <w:r>
        <w:rPr>
          <w:rFonts w:ascii="Amiri" w:hAnsi="Amiri" w:eastAsia="Amiri" w:cs="Amiri"/>
          <w:color w:val="111111"/>
          <w:sz w:val="28"/>
          <w:sz w:val="28"/>
          <w:szCs w:val="28"/>
          <w:rtl w:val="true"/>
          <w:lang w:bidi="ar-SA"/>
        </w:rPr>
        <w:t>عما أنتم علیه إِنَّ رَبِّی رَحِیمٌ وَدُودٌ عظیم الرّحمة متودّد علیٰ عباده مرید لمنافعهم و هو وعد علی التوبة بعد الوعید علی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شُعَیْبُ مٰا نَفْقَهُ</w:t>
      </w:r>
    </w:p>
    <w:p>
      <w:pPr>
        <w:pStyle w:val="BookText"/>
        <w:rPr/>
      </w:pPr>
      <w:r>
        <w:rPr>
          <w:rFonts w:ascii="Amiri" w:hAnsi="Amiri" w:eastAsia="Amiri" w:cs="Amiri"/>
          <w:color w:val="111111"/>
          <w:sz w:val="28"/>
          <w:sz w:val="28"/>
          <w:szCs w:val="28"/>
          <w:rtl w:val="true"/>
          <w:lang w:bidi="ar-SA"/>
        </w:rPr>
        <w:t>ما نفهم کَثِیراً مِمّٰا تَقُولُ وَ إِنّٰا لَنَرٰاکَ فِینٰا ضَعِیفاً لا قوّة لک و لا عزّ فلا تقدر علی الامتناع منّا إن أردنا بک مکروهاً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و قد کان ضعف بصره وَ لَوْ لاٰ رَهْطُکَ قومک و عزّتهم عندنا لکونهم علیٰ ملّتنا لَرَجَمْنٰاکَ لقتلناک شرّ قتلة وَ مٰا أَنْتَ عَلَیْنٰا بِعَزِیزٍ فتمنعُنا عزّتک عن القتل بل رهطک هم الاعزّة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قَوْمِ أَ رَهْطِی أَعَزُّ عَلَیْکُمْ مِنَ اللّٰهِ وَ اتَّخَذْتُمُوهُ وَرٰاءَکُمْ ظِهْرِیًّا</w:t>
      </w:r>
    </w:p>
    <w:p>
      <w:pPr>
        <w:pStyle w:val="BookText"/>
        <w:rPr/>
      </w:pPr>
      <w:r>
        <w:rPr>
          <w:rFonts w:ascii="Amiri" w:hAnsi="Amiri" w:eastAsia="Amiri" w:cs="Amiri"/>
          <w:color w:val="111111"/>
          <w:sz w:val="28"/>
          <w:sz w:val="28"/>
          <w:szCs w:val="28"/>
          <w:rtl w:val="true"/>
          <w:lang w:bidi="ar-SA"/>
        </w:rPr>
        <w:t>و جعلتموه کالمنسّی المنبوذ وراء الظهر لا یعبأ به و الظهری منسوب إلی الظهر و الکسر من تغییرات النسب إِنَّ رَبِّی بِمٰا تَعْمَلُونَ مُحِیطٌ فلا یخفٰی علیه 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قَوْمِ اعْمَلُوا عَلیٰ مَکٰانَتِکُمْ</w:t>
      </w:r>
    </w:p>
    <w:p>
      <w:pPr>
        <w:pStyle w:val="BookText"/>
        <w:rPr/>
      </w:pPr>
      <w:r>
        <w:rPr>
          <w:rFonts w:ascii="Amiri" w:hAnsi="Amiri" w:eastAsia="Amiri" w:cs="Amiri"/>
          <w:color w:val="111111"/>
          <w:sz w:val="28"/>
          <w:sz w:val="28"/>
          <w:szCs w:val="28"/>
          <w:rtl w:val="true"/>
          <w:lang w:bidi="ar-SA"/>
        </w:rPr>
        <w:t>قارّین علیٰ ما أنتم علیه من الشرِّک و العداوة إِنِّی عٰامِلٌ سَوْفَ تَعْلَمُونَ مَنْ یَأْتِیهِ عَذٰابٌ یُخْزِیهِ وَ مَنْ هُوَ کٰاذِبٌ مَنِ المعذب و الکاذب منی و منکم سبق مثله فی سورة الأنعام وَ ارْتَقِبُوا و انتظروا ما أقول لکم إِنِّی مَعَکُمْ رَقِیبٌ 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3315</w:t>
      </w:r>
    </w:p>
    <w:p>
      <w:pPr>
        <w:pStyle w:val="BookText"/>
        <w:rPr/>
      </w:pPr>
      <w:r>
        <w:rPr>
          <w:rFonts w:ascii="Amiri" w:hAnsi="Amiri" w:eastAsia="Amiri" w:cs="Amiri"/>
          <w:color w:val="111111"/>
          <w:sz w:val="28"/>
          <w:sz w:val="28"/>
          <w:szCs w:val="28"/>
          <w:rtl w:val="true"/>
          <w:lang w:bidi="ar-SA"/>
        </w:rPr>
        <w:t>فی الإکمال و المجمع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 انتظار الفرج أما سمعت قول اللّٰه عزّ و جلّ وَ ارْتَقِبُوا إِنِّی مَعَکُمْ رَقِیبٌ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3316</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انتظار الفرج من الفرج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3317</w:t>
      </w:r>
    </w:p>
    <w:p>
      <w:pPr>
        <w:pStyle w:val="BookText"/>
        <w:rPr/>
      </w:pPr>
      <w:r>
        <w:rPr>
          <w:rFonts w:ascii="Amiri" w:hAnsi="Amiri" w:eastAsia="Amiri" w:cs="Amiri"/>
          <w:color w:val="111111"/>
          <w:sz w:val="28"/>
          <w:sz w:val="28"/>
          <w:szCs w:val="28"/>
          <w:rtl w:val="true"/>
          <w:lang w:bidi="ar-SA"/>
        </w:rPr>
        <w:t>و 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شعیب خطیب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أَمْرُنٰا نَجَّیْنٰا شُعَیْباً وَ الَّذِینَ آمَنُوا مَعَهُ بِرَحْمَةٍ مِنّٰا</w:t>
      </w:r>
    </w:p>
    <w:p>
      <w:pPr>
        <w:pStyle w:val="BookText"/>
        <w:rPr/>
      </w:pPr>
      <w:r>
        <w:rPr>
          <w:rFonts w:ascii="Amiri" w:hAnsi="Amiri" w:eastAsia="Amiri" w:cs="Amiri"/>
          <w:color w:val="111111"/>
          <w:sz w:val="28"/>
          <w:sz w:val="28"/>
          <w:szCs w:val="28"/>
          <w:rtl w:val="true"/>
          <w:lang w:bidi="ar-SA"/>
        </w:rPr>
        <w:t>إنّما ذکر هنا و فی قصة عاد بالواو و فی قصّتی صالح و هود بالفاء لسبق ذکر وعد یجری مجریٰ السبب فی قصتی صالح و هود دون الآخرین وَ أَخَذَتِ الَّذِینَ ظَلَمُوا الصَّیْحَةُ</w:t>
      </w:r>
    </w:p>
    <w:p>
      <w:pPr>
        <w:pStyle w:val="BookText"/>
        <w:rPr/>
      </w:pPr>
      <w:r>
        <w:rPr>
          <w:rFonts w:eastAsia="Times New Roman" w:cs="Times New Roman" w:ascii="Times New Roman" w:hAnsi="Times New Roman"/>
          <w:color w:val="111111"/>
          <w:sz w:val="28"/>
          <w:szCs w:val="28"/>
          <w:lang w:val="en-US" w:bidi="en-US"/>
        </w:rPr>
        <w:t>3318</w:t>
      </w:r>
    </w:p>
    <w:p>
      <w:pPr>
        <w:pStyle w:val="BookText"/>
        <w:rPr/>
      </w:pPr>
      <w:r>
        <w:rPr>
          <w:rFonts w:ascii="IRNazanin" w:hAnsi="IRNazanin" w:eastAsia="IRNazanin"/>
          <w:color w:val="111111"/>
          <w:sz w:val="28"/>
          <w:sz w:val="28"/>
          <w:szCs w:val="28"/>
          <w:rtl w:val="true"/>
          <w:lang w:bidi="fa-IR"/>
        </w:rPr>
        <w:t>فی الجوامع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جبرئیل صاح بهم صیحة فزهق روح کلّ واحد منهم حیث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دِیٰارِهِمْ جٰاثِمِینَ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لَمْ یَغْنَوْا فِیهٰا</w:t>
      </w:r>
    </w:p>
    <w:p>
      <w:pPr>
        <w:pStyle w:val="BookText"/>
        <w:rPr/>
      </w:pPr>
      <w:r>
        <w:rPr>
          <w:rFonts w:ascii="Amiri" w:hAnsi="Amiri" w:eastAsia="Amiri" w:cs="Amiri"/>
          <w:color w:val="111111"/>
          <w:sz w:val="28"/>
          <w:sz w:val="28"/>
          <w:szCs w:val="28"/>
          <w:rtl w:val="true"/>
          <w:lang w:bidi="ar-SA"/>
        </w:rPr>
        <w:t>کأن لم یقیموا فیها أحیاءً أَلاٰ بُعْداً لِمَدْیَنَ کَمٰا بَعِدَتْ ثَمُودُ قیل شبّههُم بهم لأنّ عذابهم کان أیضاً بالصّیحة غیر أنّ صیحتهم کانت من تحتهم و صیحة مدین کانت من فوقهم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مُوسیٰ بِآیٰاتِنٰا وَ سُلْطٰانٍ مُبِینٍ</w:t>
      </w:r>
    </w:p>
    <w:p>
      <w:pPr>
        <w:pStyle w:val="BookText"/>
        <w:rPr/>
      </w:pPr>
      <w:r>
        <w:rPr>
          <w:rFonts w:ascii="Amiri" w:hAnsi="Amiri" w:eastAsia="Amiri" w:cs="Amiri"/>
          <w:color w:val="111111"/>
          <w:sz w:val="28"/>
          <w:sz w:val="28"/>
          <w:szCs w:val="28"/>
          <w:rtl w:val="true"/>
          <w:lang w:bidi="ar-SA"/>
        </w:rPr>
        <w:t>بالمعجزات القاهرة و الحُجَج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فِرْعَوْنَ وَ مَلاَئِهِ فَاتَّبَعُوا أَمْرَ فِرْعَوْنَ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بالکفر بموسٰی وَ مٰا أَمْرُ</w:t>
      </w:r>
    </w:p>
    <w:p>
      <w:pPr>
        <w:pStyle w:val="BookText"/>
        <w:rPr/>
      </w:pPr>
      <w:r>
        <w:rPr>
          <w:rFonts w:ascii="Amiri" w:hAnsi="Amiri" w:eastAsia="Amiri" w:cs="Amiri"/>
          <w:color w:val="111111"/>
          <w:sz w:val="28"/>
          <w:sz w:val="28"/>
          <w:szCs w:val="28"/>
          <w:rtl w:val="true"/>
          <w:lang w:bidi="ar-SA"/>
        </w:rPr>
        <w:t>فِرْعَوْنَ بِرَشِیدٍ</w:t>
      </w:r>
    </w:p>
    <w:p>
      <w:pPr>
        <w:pStyle w:val="BookText"/>
        <w:rPr/>
      </w:pPr>
      <w:r>
        <w:rPr>
          <w:rFonts w:ascii="Amiri" w:hAnsi="Amiri" w:eastAsia="Amiri" w:cs="Amiri"/>
          <w:color w:val="111111"/>
          <w:sz w:val="28"/>
          <w:sz w:val="28"/>
          <w:szCs w:val="28"/>
          <w:rtl w:val="true"/>
          <w:lang w:bidi="ar-SA"/>
        </w:rPr>
        <w:t>ما فی أمره من رشدٍ إنّما هی غیّ و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یَقْدُمُ قَوْمَهُ یَوْمَ الْقِیٰامَةِ</w:t>
      </w:r>
    </w:p>
    <w:p>
      <w:pPr>
        <w:pStyle w:val="BookText"/>
        <w:rPr/>
      </w:pPr>
      <w:r>
        <w:rPr>
          <w:rFonts w:ascii="Amiri" w:hAnsi="Amiri" w:eastAsia="Amiri" w:cs="Amiri"/>
          <w:color w:val="111111"/>
          <w:sz w:val="28"/>
          <w:sz w:val="28"/>
          <w:szCs w:val="28"/>
          <w:rtl w:val="true"/>
          <w:lang w:bidi="ar-SA"/>
        </w:rPr>
        <w:t>بتقدمهم إلی النار و هم یتّبعونه کما کان لهم قدوة فی الضّلال فی الدنیا فَأَوْرَدَهُمُ النّٰارَ ذکره بلفظ الماضی مبالغة فی تحقّقه وَ بِئْسَ الْوِرْدُ الْمَوْرُودُ بئس الورد الذی یردونه النّار لأنّ اَلْوِرْدُ و هو الماء الذی یورد إنّما یراد لتسکین العطش و تبرید الأکباد و النّار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أُتْبِعُوا فِی هٰذِهِ</w:t>
      </w:r>
    </w:p>
    <w:p>
      <w:pPr>
        <w:pStyle w:val="BookText"/>
        <w:rPr/>
      </w:pPr>
      <w:r>
        <w:rPr>
          <w:rFonts w:ascii="Amiri" w:hAnsi="Amiri" w:eastAsia="Amiri" w:cs="Amiri"/>
          <w:color w:val="111111"/>
          <w:sz w:val="28"/>
          <w:sz w:val="28"/>
          <w:szCs w:val="28"/>
          <w:rtl w:val="true"/>
          <w:lang w:bidi="ar-SA"/>
        </w:rPr>
        <w:t>الدنیا لَعْنَةً وَ یَوْمَ الْقِیٰامَةِ أی یلعنون فی الدنیا و الآخرة بِئْسَ الرِّفْدُ الْمَرْفُودُ رفدهم لأنّ اَلرِّفْدُ و هو العون و العطاء إنّما یراد للنفع و اللعنة مدرّ للعذاب فی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فِی هٰذِهِ لَعْنَةً</w:t>
      </w:r>
    </w:p>
    <w:p>
      <w:pPr>
        <w:pStyle w:val="BookText"/>
        <w:rPr/>
      </w:pPr>
      <w:r>
        <w:rPr>
          <w:rFonts w:ascii="Amiri" w:hAnsi="Amiri" w:eastAsia="Amiri" w:cs="Amiri"/>
          <w:color w:val="111111"/>
          <w:sz w:val="28"/>
          <w:sz w:val="28"/>
          <w:szCs w:val="28"/>
          <w:rtl w:val="true"/>
          <w:lang w:bidi="ar-SA"/>
        </w:rPr>
        <w:t>یعنی الهلاک و الغرق وَ یَوْمَ الْقِیٰامَةِ رفدهم اللّٰه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أی ذٰلک النّبأ مِنْ أَنْبٰاءِ الْقُریٰ المهلکة نَقُصُّهُ عَلَیْکَ مِنْهٰا قٰائِمٌ باق کالزّرع القائِم وَ حَصِیدٌ و منها عافی الأثر کالزّرع المحصود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3319</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قرء فمنها قائماً و حصیداً بالنصب قال لا یکون الحصید إلاّ بالحدید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ظَلَمْنٰاهُمْ</w:t>
      </w:r>
    </w:p>
    <w:p>
      <w:pPr>
        <w:pStyle w:val="BookText"/>
        <w:rPr/>
      </w:pPr>
      <w:r>
        <w:rPr>
          <w:rFonts w:ascii="Amiri" w:hAnsi="Amiri" w:eastAsia="Amiri" w:cs="Amiri"/>
          <w:color w:val="111111"/>
          <w:sz w:val="28"/>
          <w:sz w:val="28"/>
          <w:szCs w:val="28"/>
          <w:rtl w:val="true"/>
          <w:lang w:bidi="ar-SA"/>
        </w:rPr>
        <w:t>بإهلاکنا إیّاهم وَ لٰکِنْ ظَلَمُوا أَنْفُسَهُمْ بأن عرضوها له بارتکاب ما یوجبه فَمٰا أَغْنَتْ عَنْهُمْ فما نفعتهم و لا قدرت أن تدفع عنهم آلِهَتُهُمُ الَّتِی یَدْعُونَ مِنْ دُونِ اللّٰهِ مِنْ شَیْءٍ لَمّٰا جٰاءَ أَمْرُ رَبِّکَ أی عذابه و نقمته وَ مٰا زٰادُوهُمْ غَیْرَ تَتْبِیبٍ غیر تخسیر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w:t>
      </w:r>
    </w:p>
    <w:p>
      <w:pPr>
        <w:pStyle w:val="BookText"/>
        <w:rPr/>
      </w:pPr>
      <w:r>
        <w:rPr>
          <w:rFonts w:ascii="Amiri" w:hAnsi="Amiri" w:eastAsia="Amiri" w:cs="Amiri"/>
          <w:color w:val="111111"/>
          <w:sz w:val="28"/>
          <w:sz w:val="28"/>
          <w:szCs w:val="28"/>
          <w:rtl w:val="true"/>
          <w:lang w:bidi="ar-SA"/>
        </w:rPr>
        <w:t>و مثل ذٰلک الأخذ أَخْذُ رَبِّکَ إِذٰا أَخَذَ الْقُریٰ أی أهلها وَ هِیَ ظٰالِمَةٌ إِنَّ أَخْذَهُ أَلِیمٌ شَدِیدٌ وجیع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یمهل الظالم حتّی إذا</w:t>
      </w:r>
    </w:p>
    <w:p>
      <w:pPr>
        <w:pStyle w:val="BookText"/>
        <w:rPr/>
      </w:pPr>
      <w:r>
        <w:rPr>
          <w:rFonts w:ascii="IRNazanin" w:hAnsi="IRNazanin" w:eastAsia="IRNazanin"/>
          <w:color w:val="111111"/>
          <w:sz w:val="28"/>
          <w:sz w:val="28"/>
          <w:szCs w:val="28"/>
          <w:rtl w:val="true"/>
          <w:lang w:bidi="fa-IR"/>
        </w:rPr>
        <w:t>اخذه لم یفلته 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w:t>
      </w:r>
    </w:p>
    <w:p>
      <w:pPr>
        <w:pStyle w:val="BookText"/>
        <w:rPr/>
      </w:pPr>
      <w:r>
        <w:rPr>
          <w:rFonts w:ascii="Amiri" w:hAnsi="Amiri" w:eastAsia="Amiri" w:cs="Amiri"/>
          <w:color w:val="111111"/>
          <w:sz w:val="28"/>
          <w:sz w:val="28"/>
          <w:szCs w:val="28"/>
          <w:rtl w:val="true"/>
          <w:lang w:bidi="ar-SA"/>
        </w:rPr>
        <w:t>أی فیما نزل بالأمم الهالکة لَآیَةً لعبرةً لِمَنْ خٰافَ عَذٰابَ الْآخِرَةِ لعلمه بأنّه أنموذج منه ذٰلِکَ أی یوم القیامة و عذاب الآخرة یَوْمٌ مَجْمُوعٌ لَهُ النّٰاسُ الأوّلون و الآخِرون وَ ذٰلِکَ یَوْمٌ مَشْهُودٌ کثیر شاهدوه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یشهد علیه الأنبیاء و الرّسل و قیل مَشْهُودٌ فیه أهل السماوات و الأرضین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3321</w:t>
      </w:r>
    </w:p>
    <w:p>
      <w:pPr>
        <w:pStyle w:val="BookText"/>
        <w:rPr/>
      </w:pPr>
      <w:r>
        <w:rPr>
          <w:rFonts w:ascii="IRNazanin" w:hAnsi="IRNazanin" w:eastAsia="IRNazanin"/>
          <w:color w:val="111111"/>
          <w:sz w:val="28"/>
          <w:sz w:val="28"/>
          <w:szCs w:val="28"/>
          <w:rtl w:val="true"/>
          <w:lang w:bidi="fa-IR"/>
        </w:rPr>
        <w:t>و العیّاشیّ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فذلک یوم القیامة و هو الیوم الموعود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3322</w:t>
      </w:r>
    </w:p>
    <w:p>
      <w:pPr>
        <w:pStyle w:val="BookText"/>
        <w:rPr/>
      </w:pPr>
      <w:r>
        <w:rPr>
          <w:rFonts w:ascii="Amiri" w:hAnsi="Amiri" w:eastAsia="Amiri" w:cs="Amiri"/>
          <w:color w:val="111111"/>
          <w:sz w:val="28"/>
          <w:sz w:val="28"/>
          <w:szCs w:val="28"/>
          <w:rtl w:val="true"/>
          <w:lang w:bidi="ar-SA"/>
        </w:rPr>
        <w:t>و فی الکافی عن السّجّاد فی کلام له فی المواعظ 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 من وراءِ هذا أعظم و أفظع و أوجع للقلوب یوم القیامة ذٰلِکَ یَوْمٌ مَجْمُوعٌ لَهُ النّٰاسُ وَ ذٰلِکَ یَوْمٌ مَشْهُودٌ یجمعُ اللّٰه عزّ و جلّ فیه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نُؤَخِّرُهُ</w:t>
      </w:r>
    </w:p>
    <w:p>
      <w:pPr>
        <w:pStyle w:val="BookText"/>
        <w:rPr/>
      </w:pPr>
      <w:r>
        <w:rPr>
          <w:rFonts w:ascii="Amiri" w:hAnsi="Amiri" w:eastAsia="Amiri" w:cs="Amiri"/>
          <w:color w:val="111111"/>
          <w:sz w:val="28"/>
          <w:sz w:val="28"/>
          <w:szCs w:val="28"/>
          <w:rtl w:val="true"/>
          <w:lang w:bidi="ar-SA"/>
        </w:rPr>
        <w:t>أی الیوم إِلاّٰ لِأَجَلٍ مَعْدُودٍ الا لانتهاءِ مدّة معدودة متناهیة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یَأْتِ</w:t>
      </w:r>
    </w:p>
    <w:p>
      <w:pPr>
        <w:pStyle w:val="BookText"/>
        <w:rPr/>
      </w:pPr>
      <w:r>
        <w:rPr>
          <w:rFonts w:ascii="Amiri" w:hAnsi="Amiri" w:eastAsia="Amiri" w:cs="Amiri"/>
          <w:color w:val="111111"/>
          <w:sz w:val="28"/>
          <w:sz w:val="28"/>
          <w:szCs w:val="28"/>
          <w:rtl w:val="true"/>
          <w:lang w:bidi="ar-SA"/>
        </w:rPr>
        <w:t>و قرئ بحذفِ الیاءِ لاٰ تَکَلَّمُ لا تتکلم نَفْسٌ بما ینفع و ینجی إِلاّٰ بِإِذْنِهِ بإذن اللّٰه کقوله لاٰ یَتَکَلَّمُونَ إِلاّٰ مَنْ أَذِنَ لَهُ الرَّحْمٰنُ و رضی له قولاً و هذا فی موطن من مواطن ذلک الیوم و قوله هٰذٰا یَوْمُ لاٰ یَنْطِقُونَ وَ لاٰ یُؤْذَنُ لَهُمْ فَیَعْتَذِرُونَ فی مواطن أخر منها کما فی التوحید عن أمیر المؤمنین فَمِنْهُمْ شَقِیٌّ وجَبَت له النار بمقتضٰی الوعید وَ سَعِیدٌ وَجَبت له الجنّة بموجب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الَّذِینَ شَقُوا فَفِی النّٰارِ لَهُمْ فِیهٰا زَفِیرٌ وَ شَهِیقٌ</w:t>
      </w:r>
    </w:p>
    <w:p>
      <w:pPr>
        <w:pStyle w:val="BookText"/>
        <w:rPr/>
      </w:pPr>
      <w:r>
        <w:rPr>
          <w:rFonts w:ascii="Amiri" w:hAnsi="Amiri" w:eastAsia="Amiri" w:cs="Amiri"/>
          <w:color w:val="111111"/>
          <w:sz w:val="28"/>
          <w:sz w:val="28"/>
          <w:szCs w:val="28"/>
          <w:rtl w:val="true"/>
          <w:lang w:bidi="ar-SA"/>
        </w:rPr>
        <w:t>الزّفیر إخراج النَّفسَ و الشهیق ردّه دلّ بهما علیٰ شدّة کربهم و غمِّهِم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p>
    <w:p>
      <w:pPr>
        <w:pStyle w:val="BookText"/>
        <w:rPr/>
      </w:pPr>
      <w:r>
        <w:rPr>
          <w:rFonts w:ascii="IRNazanin" w:hAnsi="IRNazanin" w:eastAsia="IRNazanin"/>
          <w:color w:val="111111"/>
          <w:sz w:val="28"/>
          <w:sz w:val="28"/>
          <w:szCs w:val="28"/>
          <w:rtl w:val="true"/>
          <w:lang w:bidi="fa-IR"/>
        </w:rPr>
        <w:t>غیر مقطوع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فی هذه الآیة یَوْمَ یَأْتِ و التی بعدها هذا فی نار الدنیا قبل یوم القیامة قال و امّا قوله وَ أَمَّا الَّذِینَ سُعِدُوا فَفِی الْجَنَّةِ خٰالِدِینَ فِیهٰا یعنی فی جنان الدّنیا التی تنقل إلیها أرواح المؤمنین مٰا دٰامَتِ السَّمٰاوٰاتُ وَ الْأَرْضُ إِلاّٰ مٰا شٰاءَ رَبُّکَ عَطٰاءً غَیْرَ مَجْذُوذٍ یعنی غیر مقطوع من نعیم الآخِرة فی الجنةِ یکون متّصلاً به قال و هو ردّ علیٰ من أنکر عذاب القبر و الثّواب و العقاب فی الدّنیا و البرزخ قبل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 هذا التفسیر قوله تعالیٰ اَلنّٰارُ یُعْرَضُونَ عَلَیْهٰا غُدُوًّا وَ عَشِیًّا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3323</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فی نار البرزخ قبل یوم القیامة إذ لا غدوّ و لا عشیّ فی القیامة ثمّ قال أ لم تسمع قول اللّٰه عزّ و جلّ یَوْمَ تَقُومُ السّٰاعَةُ أَدْخِلُوا آلَ فِرْعَوْنَ أَشَدَّ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أیضاً قوله مٰا دٰامَتِ السَّمٰاوٰاتُ وَ الْأَرْضُ یعنی سمٰوات الدنیا و أرضها کما هو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3324</w:t>
      </w:r>
    </w:p>
    <w:p>
      <w:pPr>
        <w:pStyle w:val="BookText"/>
        <w:rPr/>
      </w:pPr>
      <w:r>
        <w:rPr>
          <w:rFonts w:ascii="IRNazanin" w:hAnsi="IRNazanin" w:eastAsia="IRNazanin"/>
          <w:color w:val="111111"/>
          <w:sz w:val="28"/>
          <w:sz w:val="28"/>
          <w:szCs w:val="28"/>
          <w:rtl w:val="true"/>
          <w:lang w:bidi="fa-IR"/>
        </w:rPr>
        <w:t>و العیّاشیّ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أنّ المراد بالجنّة و النّار فی هذه الآیة ولایة آل محمّد صلَّی اللّٰه علیه و آله و سلم و ولایة أعدائهم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3325</w:t>
      </w:r>
    </w:p>
    <w:p>
      <w:pPr>
        <w:pStyle w:val="BookText"/>
        <w:rPr/>
      </w:pPr>
      <w:r>
        <w:rPr>
          <w:rFonts w:ascii="Amiri" w:hAnsi="Amiri" w:eastAsia="Amiri" w:cs="Amiri"/>
          <w:color w:val="111111"/>
          <w:sz w:val="28"/>
          <w:sz w:val="28"/>
          <w:szCs w:val="28"/>
          <w:rtl w:val="true"/>
          <w:lang w:bidi="ar-SA"/>
        </w:rPr>
        <w:t>قال قال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بعلم التفسیر إنّ هذا الاستثناء من اللّٰه إنّما هو لمن دخل الجنّة و النّار و ذٰلک أنّ الفریقین جمیعاً یخرجان منهما فتبقیان و لیس فیهما أحد و کذبوا قال و اللّٰه تبارک و تعالیٰ لیس یخرج أهل الجنّة و لا کلّ أهل النار منهما أبداً کیف یکون ذٰلک و قد قال اللّٰه تعالیٰ فی کتابه مٰاکِثِینَ فِیهِ أَبَداً لیس فیهِ استثناء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3326</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الآیتان فی غیر أهل الخلود من أهل الشقاوة و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 فِی مِرْیَةٍ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شَکِّ مِمّٰا یَعْبُدُ هٰؤُلاٰءِ بعد ما أنزل علیک من هذه القصَص فی سوءِ عاقبة عبادتهم للأوثان و تعرّضهم بها لما أصاب أمثالهم قبلهم تسلیة</w:t>
      </w:r>
    </w:p>
    <w:p>
      <w:pPr>
        <w:pStyle w:val="BookText"/>
        <w:rPr/>
      </w:pPr>
      <w:r>
        <w:rPr>
          <w:rFonts w:ascii="Amiri" w:hAnsi="Amiri" w:eastAsia="Amiri" w:cs="Amiri"/>
          <w:color w:val="111111"/>
          <w:sz w:val="28"/>
          <w:sz w:val="28"/>
          <w:szCs w:val="28"/>
          <w:rtl w:val="true"/>
          <w:lang w:bidi="ar-SA"/>
        </w:rPr>
        <w:t>لرَسُولِ اللّٰه صلَّی اللّٰه علیه و آله و سلم و وعد له بالانتقام منهم و وعید لهم مٰا یَعْبُدُونَ إِلاّٰ کَمٰا یَعْبُدُ آبٰاؤُهُمْ مِنْ قَبْلُ أی حالهم فی الشِّرک مثل حال آبائهم من غیر تفاوت بین الحالتین فینزل بهم مثل ما نزل بآبائهم تعلیل للنّهی عن المریة وَ إِنّٰا لَمُوَفُّوهُمْ نَصِیبَهُمْ حظّهم من العذاب کآبائهم غَیْرَ مَنْقُوصٍ بلا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مُوسَی الْکِتٰابَ فَاخْتُلِفَ فِیهِ</w:t>
      </w:r>
    </w:p>
    <w:p>
      <w:pPr>
        <w:pStyle w:val="BookText"/>
        <w:rPr/>
      </w:pPr>
      <w:r>
        <w:rPr>
          <w:rFonts w:ascii="IRNazanin" w:hAnsi="IRNazanin" w:eastAsia="IRNazanin"/>
          <w:color w:val="111111"/>
          <w:sz w:val="28"/>
          <w:sz w:val="28"/>
          <w:szCs w:val="28"/>
          <w:rtl w:val="true"/>
          <w:lang w:bidi="fa-IR"/>
        </w:rPr>
        <w:t>فآمن به قوم و کفر به قوم کما اختلف هؤلاء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3327</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کما اختلف هذه الأمّة فی الکتاب و سیختلِفون فی الکتاب الذی مع القائم الذی یأتیهم به حتّی ینکره ناس منهم فیقدّمهم فیضرب أعناقهم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ascii="Amiri" w:hAnsi="Amiri" w:eastAsia="Amiri" w:cs="Amiri"/>
          <w:color w:val="111111"/>
          <w:sz w:val="28"/>
          <w:sz w:val="28"/>
          <w:szCs w:val="28"/>
          <w:rtl w:val="true"/>
          <w:lang w:bidi="ar-SA"/>
        </w:rPr>
        <w:t>یعنی کلمة الإِنظار إلی یوم القیامة لَقُضِیَ بَیْنَهُمْ بانزال ما یستحقه المبطل لیتمیّز عن المحقّ وَ إِنَّهُمْ و ان کفّار قومک لَفِی شَکٍّ مِنْهُ من القرآن مُرِیبٍ موقع للریّبة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کُلاًّ</w:t>
      </w:r>
    </w:p>
    <w:p>
      <w:pPr>
        <w:pStyle w:val="BookText"/>
        <w:rPr/>
      </w:pPr>
      <w:r>
        <w:rPr>
          <w:rFonts w:ascii="Amiri" w:hAnsi="Amiri" w:eastAsia="Amiri" w:cs="Amiri"/>
          <w:color w:val="111111"/>
          <w:sz w:val="28"/>
          <w:sz w:val="28"/>
          <w:szCs w:val="28"/>
          <w:rtl w:val="true"/>
          <w:lang w:bidi="ar-SA"/>
        </w:rPr>
        <w:t xml:space="preserve">و انّ کل المختلفین المؤمنین و الکافِرین لَمّٰا لَیُوَفِّیَنَّهُمْ رَبُّکَ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فی القیامة قیل الّلام فی لَمّٰا توطئة للقسم و الأخریٰ للتوکید او بالعکس و ما مزیدة للفصل بینهما یعنی و ان جمیعهم و اللّٰه لَیُوَفِّیَنَّهُمْ رَبُّکَ جزاء أعمالهم و قرئ أن بالتخفیف من المثقلة علی إِعمال المخففة عمل الثقیلة اعتباراً لأصلها و لما بالتشدید علیٰ أنّ أصله لمن ما یعنی لمن الذین یوفّیهم و قرئ أُبیّ و ان کلّ بالرّفع و لما بالتشدید علی أنّ إنْ نافیة و لمّا بمعنی الا و یؤیّده قراءة الإمکان لمّا إِنَّهُ بِمٰا یَعْمَلُونَ خَبِیرٌ فلا یفوت عنه شیء و ان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فَاسْتَقِمْ کَمٰا أُمِرْتَ</w:t>
      </w:r>
    </w:p>
    <w:p>
      <w:pPr>
        <w:pStyle w:val="BookText"/>
        <w:rPr/>
      </w:pPr>
      <w:r>
        <w:rPr>
          <w:rFonts w:ascii="Amiri" w:hAnsi="Amiri" w:eastAsia="Amiri" w:cs="Amiri"/>
          <w:color w:val="111111"/>
          <w:sz w:val="28"/>
          <w:sz w:val="28"/>
          <w:szCs w:val="28"/>
          <w:rtl w:val="true"/>
          <w:lang w:bidi="ar-SA"/>
        </w:rPr>
        <w:t>علی جادة الحق غیر عادل عنها و هی شاملة للعقائد و الأعمال وَ مَنْ تٰابَ مَعَکَ و لیستقم مَنْ تٰابَ من الکفر و آمن مَعَکَ وَ لاٰ تَطْغَوْا و لا تخرجوا من حدود اللّٰه إِنَّهُ بِمٰا تَعْمَلُونَ بَصِیرٌ فهو مجازیکم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3328</w:t>
      </w:r>
    </w:p>
    <w:p>
      <w:pPr>
        <w:pStyle w:val="BookText"/>
        <w:rPr/>
      </w:pPr>
      <w:r>
        <w:rPr>
          <w:rFonts w:ascii="IRNazanin" w:hAnsi="IRNazanin" w:eastAsia="IRNazanin"/>
          <w:color w:val="111111"/>
          <w:sz w:val="28"/>
          <w:sz w:val="28"/>
          <w:szCs w:val="28"/>
          <w:rtl w:val="true"/>
          <w:lang w:bidi="fa-IR"/>
        </w:rPr>
        <w:t>فی الجوامع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افتقر إِلی اللّٰه</w:t>
      </w:r>
    </w:p>
    <w:p>
      <w:pPr>
        <w:pStyle w:val="BookText"/>
        <w:rPr/>
      </w:pPr>
      <w:r>
        <w:rPr>
          <w:rFonts w:ascii="Amiri" w:hAnsi="Amiri" w:eastAsia="Amiri" w:cs="Amiri"/>
          <w:color w:val="111111"/>
          <w:sz w:val="28"/>
          <w:sz w:val="28"/>
          <w:szCs w:val="28"/>
          <w:rtl w:val="true"/>
          <w:lang w:bidi="ar-SA"/>
        </w:rPr>
        <w:t>بصحة العزم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3329</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آیة کان أشق علیٰ رسول اللّٰه صلَّی اللّٰه علیه و آله و سلم من هذه الآیة و لهذا قال شیّبتنی هود و الواقعة و أخواتهما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w:t>
      </w:r>
    </w:p>
    <w:p>
      <w:pPr>
        <w:pStyle w:val="BookText"/>
        <w:rPr/>
      </w:pPr>
      <w:r>
        <w:rPr>
          <w:rFonts w:ascii="Amiri" w:hAnsi="Amiri" w:eastAsia="Amiri" w:cs="Amiri"/>
          <w:color w:val="111111"/>
          <w:sz w:val="28"/>
          <w:sz w:val="28"/>
          <w:szCs w:val="28"/>
          <w:rtl w:val="true"/>
          <w:lang w:bidi="ar-SA"/>
        </w:rPr>
        <w:t>و لا تمیلوا إلیهم أدنیٰ میل فانّ الرّکون هو المیل الیسیر فَتَمَسَّکُمُ النّٰارُ برکونکم إلیهم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3330</w:t>
      </w:r>
    </w:p>
    <w:p>
      <w:pPr>
        <w:pStyle w:val="BookText"/>
        <w:rPr/>
      </w:pPr>
      <w:r>
        <w:rPr>
          <w:rFonts w:ascii="IRNazanin" w:hAnsi="IRNazanin" w:eastAsia="IRNazanin"/>
          <w:color w:val="111111"/>
          <w:sz w:val="28"/>
          <w:sz w:val="28"/>
          <w:szCs w:val="28"/>
          <w:rtl w:val="true"/>
          <w:lang w:bidi="fa-IR"/>
        </w:rPr>
        <w:t>فی المجمع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الرکون المودّة و النصیحة و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3331</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یأتی السلطان فیحبّ بقاءه إلیٰ أن یدخِل یده کیسه فیعطیه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3332</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لم یجعلها خلوداً و لکن تمسّکم فلا ترکنوا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أَوْلِیٰاءَ</w:t>
      </w:r>
    </w:p>
    <w:p>
      <w:pPr>
        <w:pStyle w:val="BookText"/>
        <w:rPr/>
      </w:pPr>
      <w:r>
        <w:rPr>
          <w:rFonts w:ascii="Amiri" w:hAnsi="Amiri" w:eastAsia="Amiri" w:cs="Amiri"/>
          <w:color w:val="111111"/>
          <w:sz w:val="28"/>
          <w:sz w:val="28"/>
          <w:szCs w:val="28"/>
          <w:rtl w:val="true"/>
          <w:lang w:bidi="ar-SA"/>
        </w:rPr>
        <w:t>من أنصار یمنعون العذاب عنکم ثُمَّ لاٰ تُنْصَرُونَ ثمّ لا ینصرکم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w:t>
      </w:r>
    </w:p>
    <w:p>
      <w:pPr>
        <w:pStyle w:val="BookText"/>
        <w:rPr/>
      </w:pPr>
      <w:r>
        <w:rPr>
          <w:rFonts w:ascii="IRNazanin" w:hAnsi="IRNazanin" w:eastAsia="IRNazanin"/>
          <w:color w:val="111111"/>
          <w:sz w:val="28"/>
          <w:sz w:val="28"/>
          <w:szCs w:val="28"/>
          <w:rtl w:val="true"/>
          <w:lang w:bidi="fa-IR"/>
        </w:rPr>
        <w:t>و ساعات من اللیل قریبة من النهار من أزلفه إذا قرّبه و هو جمع زلفة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3333</w:t>
      </w:r>
    </w:p>
    <w:p>
      <w:pPr>
        <w:pStyle w:val="BookText"/>
        <w:rPr/>
      </w:pPr>
      <w:r>
        <w:rPr>
          <w:rFonts w:ascii="Amiri" w:hAnsi="Amiri" w:eastAsia="Amiri" w:cs="Amiri"/>
          <w:color w:val="111111"/>
          <w:sz w:val="28"/>
          <w:sz w:val="28"/>
          <w:szCs w:val="28"/>
          <w:rtl w:val="true"/>
          <w:lang w:bidi="ar-SA"/>
        </w:rPr>
        <w:t>فی التهذیب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طرفاه المغرب و الغداة وَ زُلَفاً مِنَ اللَّیْلِ هی صلوٰة العشاءِ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3334</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p>
    <w:p>
      <w:pPr>
        <w:pStyle w:val="BookText"/>
        <w:rPr/>
      </w:pPr>
      <w:r>
        <w:rPr>
          <w:rFonts w:ascii="Amiri" w:hAnsi="Amiri" w:eastAsia="Amiri" w:cs="Amiri"/>
          <w:color w:val="111111"/>
          <w:sz w:val="28"/>
          <w:sz w:val="28"/>
          <w:szCs w:val="28"/>
          <w:rtl w:val="true"/>
          <w:lang w:bidi="ar-SA"/>
        </w:rPr>
        <w:t>یکفرّنها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3335</w:t>
      </w:r>
    </w:p>
    <w:p>
      <w:pPr>
        <w:pStyle w:val="BookText"/>
        <w:rPr/>
      </w:pPr>
      <w:r>
        <w:rPr>
          <w:rFonts w:ascii="IRNazanin" w:hAnsi="IRNazanin" w:eastAsia="IRNazanin"/>
          <w:color w:val="111111"/>
          <w:sz w:val="28"/>
          <w:sz w:val="28"/>
          <w:szCs w:val="28"/>
          <w:rtl w:val="true"/>
          <w:lang w:bidi="fa-IR"/>
        </w:rPr>
        <w:t>و فی الحدیث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الصلوٰة إلی الصلوة کفّارة ما بینهما ما اجتنبت الکبائر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3336</w:t>
      </w:r>
    </w:p>
    <w:p>
      <w:pPr>
        <w:pStyle w:val="BookText"/>
        <w:rPr/>
      </w:pPr>
      <w:r>
        <w:rPr>
          <w:rFonts w:ascii="Amiri" w:hAnsi="Amiri" w:eastAsia="Amiri" w:cs="Amiri"/>
          <w:color w:val="111111"/>
          <w:sz w:val="28"/>
          <w:sz w:val="28"/>
          <w:szCs w:val="28"/>
          <w:rtl w:val="true"/>
          <w:lang w:bidi="ar-SA"/>
        </w:rPr>
        <w:t>و فی الأمالی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یکفّر بکلّ حسنة سیئة ثمّ تلا اَلْآیَةَ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3337</w:t>
      </w:r>
    </w:p>
    <w:p>
      <w:p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صلوٰة المؤمن باللّیل یذهب بما عمل من ذنب بالنّهار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3338</w:t>
      </w:r>
    </w:p>
    <w:p>
      <w:pPr>
        <w:pStyle w:val="BookText"/>
        <w:rPr/>
      </w:pPr>
      <w:r>
        <w:rPr>
          <w:rFonts w:ascii="IRNazanin" w:hAnsi="IRNazanin" w:eastAsia="IRNazanin"/>
          <w:color w:val="111111"/>
          <w:sz w:val="28"/>
          <w:sz w:val="28"/>
          <w:szCs w:val="28"/>
          <w:rtl w:val="true"/>
          <w:lang w:bidi="fa-IR"/>
        </w:rPr>
        <w:t>و فی الکافی عنه علیه السلام قال قال رسول اللّٰه صلَّی اللّٰه علیه و آله و سلم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 من کنّ فیه لم یهلک علی اللّٰه بعدهنّ الا هالک یهمّ العبد بالحسنة فیعملها فان هو</w:t>
      </w:r>
    </w:p>
    <w:p>
      <w:pPr>
        <w:pStyle w:val="BookText"/>
        <w:rPr/>
      </w:pPr>
      <w:r>
        <w:rPr>
          <w:rFonts w:ascii="IRNazanin" w:hAnsi="IRNazanin" w:eastAsia="IRNazanin"/>
          <w:color w:val="111111"/>
          <w:sz w:val="28"/>
          <w:sz w:val="28"/>
          <w:szCs w:val="28"/>
          <w:rtl w:val="true"/>
          <w:lang w:bidi="fa-IR"/>
        </w:rPr>
        <w:t>لم یعملها کتب اللّٰه له حسنة بحسن نیّة و ان هو عملها کتب اللّٰه له عشراً و یهمّ بالسّیّئة أن یعملها فان لم یعملها لم یکتب علیه شیء و ان هو عملها أجّل سبع ساعات و قال صاحب الحسنات لصاحب السیئات و هو صاحب الشمال لا تعجل عسٰی أن یتبعها بحسنة تمحوها فان اللّٰه عزّ و جلّ یقول إِنَّ الْحَسَنٰاتِ یُذْهِبْنَ السَّیِّئٰاتِ او الاستغفار فان هو قال استغفر اللّٰه الذی لا إله إلاّ هو عالم الغیب و الشهادة العزیز الحکیم الغفور الرحیم ذو الجلال و الإکرام و أتوب إلیه لم یکتب علیه شیء و ان مضت سبع ساعات و لم یتبعها بحسنة و استغفار قال صاحب الحسنات لصاحب السّیّئات اکتب علی الشّقیّ المحروم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3339</w:t>
      </w:r>
    </w:p>
    <w:p>
      <w:pPr>
        <w:pStyle w:val="BookText"/>
        <w:rPr/>
      </w:pPr>
      <w:r>
        <w:rPr>
          <w:rFonts w:ascii="Amiri" w:hAnsi="Amiri" w:eastAsia="Amiri" w:cs="Amiri"/>
          <w:color w:val="111111"/>
          <w:sz w:val="28"/>
          <w:sz w:val="28"/>
          <w:szCs w:val="28"/>
          <w:rtl w:val="true"/>
          <w:lang w:bidi="ar-SA"/>
        </w:rPr>
        <w:t>و فی المجمع 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لیسَ شیء اضرّ عافیة و لا أسرع ندامةً من الخطیئة و انّه لیس شیء أشدّ طلباً و لا أسرع درکاً للخطیئة من الحسنة أما أنّها لتدرک الذّنب العظیم القدیم المنسیّ عند صاحبه فتحطّه و تسقطه و تذهب به بعد إثباته و ذٰلک قوله سبحانه إِنَّ الْحَسَنٰاتِ یُذْهِبْنَ السَّیِّئٰاتِ ذٰلِکَ ذِکْریٰ لِلذّٰاکِرِینَ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3340</w:t>
      </w:r>
    </w:p>
    <w:p>
      <w:pPr>
        <w:pStyle w:val="BookText"/>
        <w:rPr/>
      </w:pPr>
      <w:r>
        <w:rPr>
          <w:rFonts w:ascii="Amiri" w:hAnsi="Amiri" w:eastAsia="Amiri" w:cs="Amiri"/>
          <w:color w:val="111111"/>
          <w:sz w:val="28"/>
          <w:sz w:val="28"/>
          <w:szCs w:val="28"/>
          <w:rtl w:val="true"/>
          <w:lang w:bidi="ar-SA"/>
        </w:rPr>
        <w:t>و عن أحدهما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رسول اللّٰه صلَّی اللّٰه علیه و آله و سلم یقول أرجی آیة فی کتاب اللّٰه أَقِمِ الصَّلاٰةَ طَرَفَیِ النَّهٰارِ و قرء الآیة کلّها و قال یا علیّ و الذی بعثنی بالحقّ بشیراً و نذیراً انّ أحدکم لیقوم إلی وضوئه فتساقط عن جوارحه الذنوب فإذا استقبل اللّٰه بقلبه و وجهه لم ینفتل و علیه من ذنوبه شیء کما ولدته أمّه فان أصاب شیئا بین الصلوتین کان له مثل ذٰلک حتّی عدّ الصلوات الخمس ثمّ قال یا علیّ إنّما مثل الصّلوات الخمس لأمّتی کنهر جار علیٰ باب أحدهم فما یظن أحدهم إذا کان فی جسده دون ثمّ اغتسل فی ذٰلک النّهر خمس مرّات أَ کان یبقی فی جسده درن فکذلک و اللّٰه الصّلوٰات الخمس لأمّتی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قیل إشارة إلیٰ قوله فَاسْتَقِمْ و ما بعده ذِکْریٰ لِلذّٰاکِرِینَ عظة للمتّعظین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w:t>
      </w:r>
    </w:p>
    <w:p>
      <w:pPr>
        <w:pStyle w:val="BookText"/>
        <w:rPr/>
      </w:pPr>
      <w:r>
        <w:rPr>
          <w:rFonts w:ascii="Amiri" w:hAnsi="Amiri" w:eastAsia="Amiri" w:cs="Amiri"/>
          <w:color w:val="111111"/>
          <w:sz w:val="28"/>
          <w:sz w:val="28"/>
          <w:szCs w:val="28"/>
          <w:rtl w:val="true"/>
          <w:lang w:bidi="ar-SA"/>
        </w:rPr>
        <w:t>علی الطاعات و عن المنهیّات فَإِنَّ اللّٰهَ لاٰ یُضِیعُ أَجْرَ الْمُحْسِنِینَ عدل عن المضمر لیکون کالبرهان علی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کٰانَ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فهلاّ مِنَ الْقُرُونِ مِنْ قَبْلِکُمْ أُولُوا بَقِیَّةٍ من الرأی و العقل</w:t>
      </w:r>
    </w:p>
    <w:p>
      <w:pPr>
        <w:pStyle w:val="BookText"/>
        <w:rPr/>
      </w:pPr>
      <w:r>
        <w:rPr>
          <w:rFonts w:ascii="Amiri" w:hAnsi="Amiri" w:eastAsia="Amiri" w:cs="Amiri"/>
          <w:color w:val="111111"/>
          <w:sz w:val="28"/>
          <w:sz w:val="28"/>
          <w:szCs w:val="28"/>
          <w:rtl w:val="true"/>
          <w:lang w:bidi="ar-SA"/>
        </w:rPr>
        <w:t>و الفضل و انّما سمِّی بَقِیَّةٍ لأنّ الرجل یستبقی لنفسه أفضل ما یخرجه و منه یقال فلان من بقیّة القوم أی من خیارهم و قولهم فی الزَّوایا خنایا و فی الرجال بقایا یَنْهَوْنَ عَنِ الْفَسٰادِ فِی الْأَرْضِ إِلاّٰ قَلِیلاً مِمَّنْ أَنْجَیْنٰا مِنْهُمْ لکن قلیلاً منهم أنجیناهم لأنّهم نهوا عن الفساد وَ اتَّبَعَ الَّذِینَ ظَلَمُوا مٰا أُتْرِفُوا فِیهِ ما أنعموا فیه من الشّهوات أراد ب‍ اَلَّذِینَ ظَلَمُوا تارکی النّهی عن المنکرات أی اتّبعُوا ما عوّدوا من التنعّم و طلب أسباب العیش الهَنیء و رفضوا ما وراء ذٰلک وَ کٰانُوا مُجْرِمِینَ کأنّه أراد بیان سَبَب اسْتیصال الأمَمِ السالفة و هو فشوّ الظلم فیهِم و اتباعهم للهویٰ و ترکهم النّهی عن المنکرات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رَبُّکَ لِیُهْلِکَ الْقُریٰ بِظُلْمٍ</w:t>
      </w:r>
    </w:p>
    <w:p>
      <w:pPr>
        <w:pStyle w:val="BookText"/>
        <w:rPr/>
      </w:pPr>
      <w:r>
        <w:rPr>
          <w:rFonts w:ascii="Amiri" w:hAnsi="Amiri" w:eastAsia="Amiri" w:cs="Amiri"/>
          <w:color w:val="111111"/>
          <w:sz w:val="28"/>
          <w:sz w:val="28"/>
          <w:szCs w:val="28"/>
          <w:rtl w:val="true"/>
          <w:lang w:bidi="ar-SA"/>
        </w:rPr>
        <w:t>منه لهم أو منهم لأنفسهم کشرک و معصیة وَ أَهْلُهٰا مُصْلِحُونَ فیما بینهم</w:t>
      </w:r>
    </w:p>
    <w:p>
      <w:pPr>
        <w:pStyle w:val="BookText"/>
        <w:rPr/>
      </w:pPr>
      <w:r>
        <w:rPr>
          <w:rFonts w:eastAsia="Times New Roman" w:cs="Times New Roman" w:ascii="Times New Roman" w:hAnsi="Times New Roman"/>
          <w:color w:val="111111"/>
          <w:sz w:val="28"/>
          <w:szCs w:val="28"/>
          <w:lang w:val="en-US" w:bidi="en-US"/>
        </w:rPr>
        <w:t>3341</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مُصْلِحُونَ</w:t>
      </w:r>
    </w:p>
    <w:p>
      <w:pPr>
        <w:pStyle w:val="BookText"/>
        <w:rPr/>
      </w:pPr>
      <w:r>
        <w:rPr>
          <w:rFonts w:ascii="IRNazanin" w:hAnsi="IRNazanin" w:eastAsia="IRNazanin"/>
          <w:color w:val="111111"/>
          <w:sz w:val="28"/>
          <w:sz w:val="28"/>
          <w:szCs w:val="28"/>
          <w:rtl w:val="true"/>
          <w:lang w:bidi="fa-IR"/>
        </w:rPr>
        <w:t>ینصف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لفرط رحمته و مسامحته فی حقوق نفسه دون حقوق عباده و لذا قیل الملک یبقیٰ مع الکفر و لا یبقی مع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لَجَعَلَ النّٰاسَ أُمَّةً وٰاحِدَةً</w:t>
      </w:r>
    </w:p>
    <w:p>
      <w:pPr>
        <w:pStyle w:val="BookText"/>
        <w:rPr/>
      </w:pPr>
      <w:r>
        <w:rPr>
          <w:rFonts w:ascii="Amiri" w:hAnsi="Amiri" w:eastAsia="Amiri" w:cs="Amiri"/>
          <w:color w:val="111111"/>
          <w:sz w:val="28"/>
          <w:sz w:val="28"/>
          <w:szCs w:val="28"/>
          <w:rtl w:val="true"/>
          <w:lang w:bidi="ar-SA"/>
        </w:rPr>
        <w:t>مسلمین کلّهم، القمّیّ أی علی مذهب واحِد وَ لاٰ یَزٰالُونَ مُخْتَلِفِینَ بعضهم اختار الحق و بعضهم اختار الباطل لا تکاد تجد اثنین یتفقان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رَحِمَ رَبُّکَ</w:t>
      </w:r>
    </w:p>
    <w:p>
      <w:pPr>
        <w:pStyle w:val="BookText"/>
        <w:rPr/>
      </w:pPr>
      <w:r>
        <w:rPr>
          <w:rFonts w:ascii="Amiri" w:hAnsi="Amiri" w:eastAsia="Amiri" w:cs="Amiri"/>
          <w:color w:val="111111"/>
          <w:sz w:val="28"/>
          <w:sz w:val="28"/>
          <w:szCs w:val="28"/>
          <w:rtl w:val="true"/>
          <w:lang w:bidi="ar-SA"/>
        </w:rPr>
        <w:t>الا أناساً هداهم اللّٰه و لطف بهم فاتفقوا علیٰ دین الحق وَ لِذٰلِکَ خَلَقَهُمْ قیل ان کان ضمیرهم للناس فالإِشارة الی الإِختلاف و اللام للعاقبة أو إِلی الإِختلاف وَ الرحمة جمیعاً و إن کان الضمیر لمن فالإِشارة الی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3342</w:t>
      </w:r>
    </w:p>
    <w:p>
      <w:pPr>
        <w:pStyle w:val="BookText"/>
        <w:rPr/>
      </w:pPr>
      <w:r>
        <w:rPr>
          <w:rFonts w:ascii="Amiri" w:hAnsi="Amiri" w:eastAsia="Amiri" w:cs="Amiri"/>
          <w:color w:val="111111"/>
          <w:sz w:val="28"/>
          <w:sz w:val="28"/>
          <w:szCs w:val="28"/>
          <w:rtl w:val="true"/>
          <w:lang w:bidi="ar-SA"/>
        </w:rPr>
        <w:t>فی الکافی و العیّاشیّ و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أُمَّةً وٰاحِدَةً فبعث اللّٰه النّبیّین لیتخذ علیهم الحجَة و فی التوحید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فلیفعلوا ما یستوجبون به رحمته فیرحمهم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عنه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یختلفون فی اصابة القول و کلّهم هالک إِلاّٰ مَنْ رَحِمَ رَبُّکَ و هم شیعتنا و لرحمته خَلَقَهُمْ و هو قوله ف‍ لِذٰلِکَ</w:t>
      </w:r>
    </w:p>
    <w:p>
      <w:pPr>
        <w:pStyle w:val="BookText"/>
        <w:rPr/>
      </w:pPr>
      <w:r>
        <w:rPr>
          <w:rFonts w:ascii="Amiri" w:hAnsi="Amiri" w:eastAsia="Amiri" w:cs="Amiri"/>
          <w:color w:val="111111"/>
          <w:sz w:val="28"/>
          <w:sz w:val="28"/>
          <w:szCs w:val="28"/>
          <w:rtl w:val="true"/>
          <w:lang w:bidi="ar-SA"/>
        </w:rPr>
        <w:t>خَلَقَهُمْ</w:t>
      </w:r>
    </w:p>
    <w:p>
      <w:pPr>
        <w:pStyle w:val="BookText"/>
        <w:rPr/>
      </w:pPr>
      <w:r>
        <w:rPr>
          <w:rFonts w:ascii="IRNazanin" w:hAnsi="IRNazanin" w:eastAsia="IRNazanin"/>
          <w:color w:val="111111"/>
          <w:sz w:val="28"/>
          <w:sz w:val="28"/>
          <w:szCs w:val="28"/>
          <w:rtl w:val="true"/>
          <w:lang w:bidi="fa-IR"/>
        </w:rPr>
        <w:t>یقول لطاعة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3344</w:t>
      </w:r>
    </w:p>
    <w:p>
      <w:pPr>
        <w:pStyle w:val="BookText"/>
        <w:rPr/>
      </w:pPr>
      <w:r>
        <w:rPr>
          <w:rFonts w:ascii="IRNazanin" w:hAnsi="IRNazanin" w:eastAsia="IRNazanin"/>
          <w:color w:val="111111"/>
          <w:sz w:val="28"/>
          <w:sz w:val="28"/>
          <w:szCs w:val="28"/>
          <w:rtl w:val="true"/>
          <w:lang w:bidi="fa-IR"/>
        </w:rPr>
        <w:t>و القمّیّ عن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یَزٰالُونَ مُخْتَلِفِینَ فی الدین إِلاّٰ مَنْ رَحِمَ رَبُّکَ یعنی آل محمّد صلوات اللّٰه علیهم و أتباعهم یقول اللّٰه وَ لِذٰلِکَ خَلَقَهُمْ یعنی أهل رحمة لا یختلفون فی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3345</w:t>
      </w:r>
    </w:p>
    <w:p>
      <w:pPr>
        <w:pStyle w:val="BookText"/>
        <w:rPr/>
      </w:pPr>
      <w:r>
        <w:rPr>
          <w:rFonts w:ascii="Amiri" w:hAnsi="Amiri" w:eastAsia="Amiri" w:cs="Amiri"/>
          <w:color w:val="111111"/>
          <w:sz w:val="28"/>
          <w:sz w:val="28"/>
          <w:szCs w:val="28"/>
          <w:rtl w:val="true"/>
          <w:lang w:bidi="ar-SA"/>
        </w:rPr>
        <w:t>و العیّاشیّ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یَزٰالُونَ مُخْتَلِفِینَ عنی بذلک من خالفنا من هذه الأمة و کلّهم مخالف بعضهم بعضاً فی دینهم و أمّا قوله إِلاّٰ مَنْ رَحِمَ رَبُّکَ وَ لِذٰلِکَ خَلَقَهُمْ فأولئک أولیاؤنا من المؤمنین وَ لِذٰلِکَ خَلَقَهُمْ من الطّینة الطیبة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کَلِمَةُ رَبِّکَ</w:t>
      </w:r>
    </w:p>
    <w:p>
      <w:pPr>
        <w:pStyle w:val="BookText"/>
        <w:rPr/>
      </w:pPr>
      <w:r>
        <w:rPr>
          <w:rFonts w:ascii="Amiri" w:hAnsi="Amiri" w:eastAsia="Amiri" w:cs="Amiri"/>
          <w:color w:val="111111"/>
          <w:sz w:val="28"/>
          <w:sz w:val="28"/>
          <w:szCs w:val="28"/>
          <w:rtl w:val="true"/>
          <w:lang w:bidi="ar-SA"/>
        </w:rPr>
        <w:t xml:space="preserve">و هی قوله لَأَمْلَأَنَّ جَهَنَّمَ مِنَ الْجِنَّةِ وَ النّٰاسِ من عصاتهما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و هم الذین سبق الشقاء لهم فحقّ علیهم القول أنّهم للنّار خلقوا و هم اَلَّذِینَ حَقَّتْ عَلَیْهِمْ کَلِمَتُ رَبِّکَ لاٰ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 نَقُصُّ عَلَیْکَ مِنْ أَنْبٰاءِ الرُّسُلِ</w:t>
      </w:r>
    </w:p>
    <w:p>
      <w:pPr>
        <w:pStyle w:val="BookText"/>
        <w:rPr/>
      </w:pPr>
      <w:r>
        <w:rPr>
          <w:rFonts w:ascii="Amiri" w:hAnsi="Amiri" w:eastAsia="Amiri" w:cs="Amiri"/>
          <w:color w:val="111111"/>
          <w:sz w:val="28"/>
          <w:sz w:val="28"/>
          <w:szCs w:val="28"/>
          <w:rtl w:val="true"/>
          <w:lang w:bidi="ar-SA"/>
        </w:rPr>
        <w:t xml:space="preserve">نخبرک به مٰا نُثَبِّتُ بِهِ فُؤٰادَکَ تنبیه علی المقصُود من الاقتصاص و هو زیادة یقینه و طمأنینة قلبه و ثبات نفسه علیٰ أداءِ الرّسالة و احتمال الأذی وَ جٰاءَکَ فِی هٰذِهِ الأنباء المقتصّة علیک اَلْحَقُّ ما هو حق وَ مَوْعِظَةٌ وَ ذِکْریٰ لِلْمُؤْمِنِینَ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لِلَّذِینَ لاٰ یُؤْمِنُونَ اعْمَلُوا عَلیٰ مَکٰانَتِکُمْ</w:t>
      </w:r>
    </w:p>
    <w:p>
      <w:pPr>
        <w:pStyle w:val="BookText"/>
        <w:rPr/>
      </w:pPr>
      <w:r>
        <w:rPr>
          <w:rFonts w:ascii="Amiri" w:hAnsi="Amiri" w:eastAsia="Amiri" w:cs="Amiri"/>
          <w:color w:val="111111"/>
          <w:sz w:val="28"/>
          <w:sz w:val="28"/>
          <w:szCs w:val="28"/>
          <w:rtl w:val="true"/>
          <w:lang w:bidi="ar-SA"/>
        </w:rPr>
        <w:t>حالکم الذی أنتم علیه إِنّٰا عٰامِلُونَ علی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نعاقبکم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انْتَظِرُوا</w:t>
      </w:r>
    </w:p>
    <w:p>
      <w:pPr>
        <w:pStyle w:val="BookText"/>
        <w:rPr/>
      </w:pPr>
      <w:r>
        <w:rPr>
          <w:rFonts w:ascii="Amiri" w:hAnsi="Amiri" w:eastAsia="Amiri" w:cs="Amiri"/>
          <w:color w:val="111111"/>
          <w:sz w:val="28"/>
          <w:sz w:val="28"/>
          <w:szCs w:val="28"/>
          <w:rtl w:val="true"/>
          <w:lang w:bidi="ar-SA"/>
        </w:rPr>
        <w:t>بنا الدّوائر إِنّٰا مُنْتَظِرُونَ أن ینزل بکم نحو ما نزل علی أمثالکم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غَیْبُ السَّمٰاوٰاتِ وَ الْأَرْضِ</w:t>
      </w:r>
    </w:p>
    <w:p>
      <w:pPr>
        <w:pStyle w:val="BookText"/>
        <w:rPr/>
      </w:pPr>
      <w:r>
        <w:rPr>
          <w:rFonts w:ascii="Amiri" w:hAnsi="Amiri" w:eastAsia="Amiri" w:cs="Amiri"/>
          <w:color w:val="111111"/>
          <w:sz w:val="28"/>
          <w:sz w:val="28"/>
          <w:szCs w:val="28"/>
          <w:rtl w:val="true"/>
          <w:lang w:bidi="ar-SA"/>
        </w:rPr>
        <w:t>لا لغیره وَ إِلَیْهِ یُرْجَعُ الْأَمْرُ کُلُّهُ لا إلیٰ غیره و قرئ بضمّ الیاءِ فَاعْبُدْهُ وَ تَوَکَّلْ عَلَیْهِ فانّه کافیک وَ مٰا رَبُّکَ بِغٰافِلٍ عَمّٰا تَعْمَلُونَ أنت و هم فیجازی کلاّ بما یستحّقه و  قرئ بالیاءِ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3346</w:t>
      </w:r>
    </w:p>
    <w:p>
      <w:pPr>
        <w:pStyle w:val="BookText"/>
        <w:rPr/>
      </w:pPr>
      <w:r>
        <w:rPr>
          <w:rFonts w:ascii="IRNazanin" w:hAnsi="IRNazanin" w:eastAsia="IRNazanin"/>
          <w:color w:val="111111"/>
          <w:sz w:val="28"/>
          <w:sz w:val="28"/>
          <w:szCs w:val="28"/>
          <w:rtl w:val="true"/>
          <w:lang w:bidi="fa-IR"/>
        </w:rPr>
        <w:t>فی ثواب الأعمال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هود فی کل جمعة بعثه اللّٰه یوم القیامة فی زمرة النّبیینّ و لم تعرف له خطیئة عملها یومَ القیامةِ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w:t>
      </w:r>
      <w:bookmarkStart w:id="28" w:name="pg10054_114756"/>
    </w:p>
    <w:p>
      <w:pPr>
        <w:pStyle w:val="Heading2"/>
        <w:numPr>
          <w:ilvl w:val="1"/>
          <w:numId w:val="1"/>
        </w:numPr>
        <w:rPr/>
      </w:pPr>
      <w:bookmarkStart w:id="29" w:name="__RefHeading___Toc3552095_3556181022"/>
      <w:bookmarkStart w:id="30" w:name="_Toc10"/>
      <w:bookmarkEnd w:id="28"/>
      <w:bookmarkEnd w:id="29"/>
      <w:r>
        <w:rPr>
          <w:rtl w:val="true"/>
        </w:rPr>
        <w:t>[</w:t>
      </w:r>
      <w:r>
        <w:rPr>
          <w:rtl w:val="true"/>
        </w:rPr>
        <w:t>الفهرست</w:t>
      </w:r>
      <w:r>
        <w:rPr>
          <w:rtl w:val="true"/>
        </w:rPr>
        <w:t>]</w:t>
      </w:r>
      <w:bookmarkEnd w:id="3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سورة المائدة و هی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و هی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الأعراف و هی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الأنفال و 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و هی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یونس و هی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و هی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الأزواج الثمانیة المعز و الضّأن و البقر و الإبل ذکرها و انثٰاهٰا و یأتی مٰا یبینِّ هٰذا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اَلشَّهْرَ الْحَرٰامَ إما خصوص شهر الحجّ أو جنس یشمل الأشهر الحرم جمیعاً و هی رجب و ذو القعدة و ذو الحجة و المحرم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السّرح کالقتل متعدیا بمعنی الإرسال و الإخراج و غیرهما و لازماً بمعنی السیر فی السّهلة و المراد هنا أراد السّیر الی المدینة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اَلْهَدْیَ مٰا أهدی إلی البیت و تقرب به إلی اللّٰه من النّسک و هو جمع هدیة کجدْی و جدیة و القلائد جمع قلادة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القاصدین زیٰارة البیت و الحجّ و العمرة و إحلال هٰذه الأشیاء ان یتهاون بحرمتها فتضیّع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جَرَم مثل کسب فی التعدیة الیٰ واحد و اثنین تقول جَرَم ذنباً و جرمته ذنباً و کسب شیئاً و کسبته إیاه و أول المفعولین ضمیر المخاطبین و الثانی ان تعتدوا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وقذه یقذه و قذاً ضربه حتّی استرخیٰ و أشرف علی الموت و منه شاة موقوذة للّتی وقذت بالخشب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المتردّیة الّتی تردّت و سقطت من جبل أو حٰائط أو فی بئر و مٰا یدرک ذکاته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نطحه نطحاً أصٰابه بقرنه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الکبش فحل الضّأن فی أیّ سنّ کان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الجزور بالفتح و هی من الإبل خاصّةً مٰا کمل خمس سنین و دخل فی السّادسة یقع علی الذکر و الاُنثی و الجمع جُزُر کرسُول و رُسُل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الجزور بالفتح و هی من الإبل خاصّةً مٰا کمل خمس سنین و دخل فی السّادسة یقع علی الذکر و الاُنثی و الجمع جُزُر کرسُول و رُسُل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البٰازی ضرب من الصّقور جمعه بواز و بزاة و أبُوز و بؤز و بیزان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قولهم لیس علیک فی هذا الأمر غضاضة أی ذلّة و منقصة و مثله علیه فی دینه غضاضة و مٰا علیَّ من غضاضة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 الرجل یبله بلهاً من بٰاب تعب ضعف عقله فهو أبله و الاُنثیٰ بلهٰاء و الجمع بله کأحمر و حمرٰاء و حُمُر و فی الحدیث علیک بالبلهٰاء قلت و ما البلهٰاء قال ذوٰات الخدور العفائف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وَ لاٰ مُتَّخِذِی أَخْدٰانٍ أی و لاٰ متفرّدین ببغیّة واحدة خٰادنهٰا و خٰادنته اتخذهٰا لنفسه صدیقة یفجر بهٰا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مجمع البیٰان معناه إذا أردتم القیٰام الی الصّلاة و أنتم علی غیر طهر و حذف الإرادة لأن فی الکلام دلاٰلة علیٰ ذٰلک و مثله قوله فَإِذٰا قَرَأْتَ الْقُرْآنَ فَاسْتَعِذْ بِاللّٰهِ وَ إِذٰا کُنْتَ فِیهِمْ فَأَقَمْتَ لَهُمُ الصَّلاٰةَ و هو قول ابن عبّاس و أکثر المفسّرین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یبطّن بتشدید الطاء من بطّن یبطن إذا أدخل الماء تحتها ممّا هو مستور بشعرها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التّردید من الراوی و التَّوْر بالفتح فالسّکون إناء صغیر من صفر أو خزف یشرب منه و یتوضأ فیه و یؤکل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الشِراک بکسر الشّین أحد سیور النعل الّتی یکون علیٰ وجهها توثق به الرجل و منه الحدیث لاٰ تدخل یدک تحت الشِراک أی شراک النّعل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خفی کرضی خفاءً فهو خٰاف و خفیّ لم یظهر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 جٰانب الرأس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البطش الأخذ بسرعة و الأخذ بعنف و سطوة 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نقّبوا فی البلاد صٰاروا فی نقوبهٰا أی فی طرقهٰا طلباً للهرب و نقیب القوم کالکفیل و الضّمین ینقّب عن الأسرٰار و مکنون الأضمٰار و انّما قیل نقیب لأنّه یعلم دخیلة أمر القوم و یعرف الطریق الی معرفة امورهم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حمّم رأسه إذا اسودّ بعد الحلق و حممت الرّجل سخّمت وجهه بالفحم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أصحر الرّجل أی خرج إلی الصّحرٰاء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الوحٰا الوحٰا بالمدّ و القصر أی السّرعة و هو منصوب بفعل مضمر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تَیْهٌ و تِیه بالکسر و تیهٰاء و متیهة کسفینة و تضمّ المیم و کمرحلة و مقعد مضلّة و تیّهه ضیّعه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الکلام حذف و تقدیر أی قٰال الذی لم یتقبّل منه للّذی تقبّل منه لَأَقْتُلَنَّکَ فقال له لم تقتلنی قال إنّه تقبّل قربٰانک و لم یتقبّل قربٰانی قٰال له و مٰا ذنبی إِنَّمٰا یَتَقَبَّلُ اللّٰهُ مِنَ الْمُتَّقِینَ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شجعته و زیّنته و قیل رخّصته و سهّلته من أطاع له المرتع إذا اتسع</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سَوْأَةَ أَخِیهِ أی عورته و ما لاٰ یجوز أن ینکشف من جسده و قیل أی جیفته و السّوء الخالة القبیحة و یٰا وَیْلَتیٰ کلمة عذٰاب یقال ویل له و ویله و معنٰاه الدعاء بالإِهلاک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فَأَصْبَحَ مِنَ النّٰادِمِینَ علیٰ قتله و لکن لم یندم علی الوجه الّذی یکون توبة کمن یندم علی الشّرب لأنّه یصدعه فلذٰلک ندمه عن الجبّائی و قیل مِنَ النّٰادِمِینَ علی حمله لاٰ علیٰ قتله و قیل مِنَ النّٰادِمِینَ علیٰ موت أخیه لاٰ علی إنکار الذّنب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الوجس کالوعد الفزع یقع فی القلب أو السّمع من صوت أو غیره کالوَجَسان و الصّوت الخفی و قوله تعٰالی فَأَوْجَسَ فِی نَفْسِهِ أی أحسّ و أضمَرَ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العرٰاء بالمد فضٰاء لاٰ یتواری فیه شجر أو غیره و یقال العرٰاء وجه الأرض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الجراب بالکسر و عٰاب من أهٰاب شاة یوعی فیه الحبّ و الدّقیق و نحوهمٰا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أَرْوَحَ أی أنتن ریحه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عکفت علیه الطیر أی اجتمعت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النّضح الرشّ و نضحت الثوب نضحاً من باب ضرب و نفع رششته بالماء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حٰامیت عنه محٰاماة و حمٰاءً منعت عنه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الکوعُ بالضّمّ طرف الزّند الذی یلی الإِبهٰام و الجمع أکواع و عن الأزهریّ الکوع طرف الزند الّذی یلی رسغ الید المحٰاذی للإِبهام و همٰا عظمان متلاصقان فی السّاعد أحدهمٰا أدق من الآخر و طرفاهمٰا یلتقیاٰن عند مفصل الکف فالّذی یلی الخنصر یقال له الکرسوع و الّذی یلی الإِبهام یقال له الکوع و همٰا عظمٰا سٰاعدی الذّرٰاع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تضمین السّماع معنی القبُول حتّی یصحّ استعماله مع اللام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حنّب تحنیباً نکّس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الحمأة الطّین الأسود المنتن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الکراع اسم لجماعة الخیل خاصّة قوله تعالی أَنْ تُصِیبَنٰا دٰائِرَةٌ أی من دوائر الزّمان أعنی صروفه التی تدور و تحیط بالإِنسان مرّة بخیر و مرّة بشرّ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کٰانُوا علی حکم النّبیّ صلیّ اللّٰه علیه و آله فی الرّجم أنّه ثابت فی التوراة شُهَدٰاءَ عن ابن عبّاس و قیل کٰانُوا عَلَیْهِ شُهَدٰاءَ علی الکتاب أنّه من عند اللّٰه عطاء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إذا قتلت نفس نفساً اخریٰ عمداً فانّه یستحق علیه العَوَد إذا کان القاتل عٰاقلاً ممیّزاً أو کان المقتول مکٰافئاً للقاتل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العلماء کلّ شخصین جری القصاص بینهما فی العین و الأنف و الأُذن و السّن و جمیع الأطراف إذا تماثلا فی السّلامة و الشّلل و إذا امتنع القصاص فی النفس امتنع أیضاً فی الأطراف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الاصطلام الاِستیصٰال و هو افتعال من الصّلم و هو القطع المستأصل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أنّ الأول فی الجٰاحد و الثانی و الثالث فی المقرّ التّارک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النّهزة بالضمّ الفرصة و انتهزتها اغتنمتهٰا و نهز نهزاً من باب نفع نهض لتناول شیء و انتهز الفرصة بٰادر وقتها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کما أذن اللّٰه فی هلاکهم انّما ذکر بمناسبة قوله فَعَسَی اللّٰهُ أَنْ یَأْتِیَ بِالْفَتْحِ أَوْ أَمْرٍ مِنْ عِنْدِهِ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البَجَحْ محرّکة الفَرَح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 تراهم للمؤمنین کالولد لوالده و کالعبد لسیّده و هم فی الغلظة علی الکافرین کالسّبع علی فریسته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حلأت الإِبل بالتّشدید تحلئةً و تحلاً طردتهٰا عنه و منعتها ان تراه و کذٰلک غیر الإِبل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نوّهت باسمه بالتّشدید إذا رفعت ذکره و نوّهته تنویهاً إذا رفعته و ناه الشیء ینوه إذا ارتفع فهو نأیه قاله الجزری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حدیث رسول اللّٰه صلّی اللّٰه علیه و آله خذوا بحجزة هٰذا الأنزع یعنی علیّاً علیه السلام فانّه الصِّدّیق الأکبر و الفٰاروق الأعظم یفرق بین الحق و البٰاطل الحجزة بضمّ الحٰاء المهملة و إسکان الجیم و الزای معقد الإزار ثمّ قیل للإزار حجزة للمجٰاورة و الجمع حجز مثل غرفة غرف و قد استعیر الأخذ بالحجزة للتمسّک و الاِعتصام یعنی تمسّکوا و اعتصموا 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الهزو و الهزء السّخریة و الاِستخفاف یعدّی بالبٰاء فیقال هزأت به و استهزأت به سخرت به و یقال هزأت منه أیضاً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 قرأ حمزة وحده قال أبو علی حجّته فی قراءته أنّه یحمله علیٰ مٰا عمل فیه جعل کأنّه و جعل فیهم عبد الطاغوت و معنی جعل خلق کقوله وَ جَعَلَ الظُّلُمٰاتِ وَ النُّورَ و جَعَلَ مِنْهٰا زَوْجَهٰا و لیس عبد جمع لفظ لأنّه لیس من ابنیة الجموع شی علی هٰذا البنٰاء و لکنّه وٰاحد یراد به الکثرة أ لا تریٰ انّ فی الأسماء المفردة المضافة الی المعارف ما لفظه لفظ الأفراد و معناه الجمع کما فی قوله وَ إِنْ تَعُدُّوا نِعْمَةَ اللّٰهِ لاٰ تُحْصُوهٰا و لأنّ بناء فَعُل یراد به المبالغة و الکثرة نحو یقظ و ندس فکان تقدیره أنّه قد ذهب فی عبٰادة الطّاغوت کلّ مذهب و تکرّر ذلک له و من فتح فقال وَ عَبَدَ الطّٰاغُوتَ فانّه عطف علیٰ بنٰاء الماضی الّذی فی الصلة و هو قوله لَعَنَهُ اللّٰهُ و أفرد الضمیر فی عبد و إن کان المعنی فیه الکثرة لأنّ الکلام محمول علیٰ لفظه دون معنٰاه و فاعله ضمیر من کمٰا انّ فاعل الأمثلة للمعطوف علیه ضمیر من فأفرد لحمل ذلک جمیعاً علی اللفظ و لو حمل الکلّ علی المعنی أو البعض علی المعنی أو البعض علی اللفظ و البعض علی المعنی لکان مستقیماً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 فلاناً من بٰاب منع ادخل علیه الغلّ و هو معروف و المصدر غلّ بفتح الفاء أو غلول کقعود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یمکن أن یکون المراد نعمة و یکون الوجه فی تثنیة النّعمة انه أراد نعم الدّنیا و نعم الآخرة لأنّ الکلّ و ان کانت نعم اللّٰه فمن حیث أخصّ کلّ منهمٰا بصفة تخالف صفة الآخر کأنهما جنسان و یمکن أن یکون تثنیة النعمة انّه أرید بهما النعم الظاهرة و الباطنة کما قال اللّٰه وَ أَسْبَغَ عَلَیْکُمْ نِعَمَهُ ظٰاهِرَةً وَ بٰاطِنَةً و قیل انّ المراد بالید القوّة و القدرة عن الحسن و معناه قوتاه بالثواب و العقاب مبسوطتان بخلاف قول الیهود ان یده مقبوضة عن عذابنا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هٰذا دلالة معجزة لأنّ اللّٰه أخبرهم فوافق خبره المخبر فقد کانت الیهود أشدّ أهل الحجاز بأساً و امنعهم داراً الی آخر ما ذکره فی مجمع البیان و أورد خلاصته فی هذا الکتاب</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الشأفة قرحة تخرج فی أصل القدم فیکوی فتذهب و إذا قطعت مٰات صٰاحبها و الأصل و استأصل اللّٰه شأفته أذهبه کما تذهب تلک القرحة أو معناه ازاله من أصله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ان لم تنصّ بولاٰیة علیّ فیضیع امر التّوحید و لاٰ یخلص ایمٰان اللّٰه و فی بعض القراءات الشّاذة فما بلغت رسالاته بصیغة الجمع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یقال بتلت الشّیء أبتله بالکسر إذا قطعته و أبنته من غیره و منه قوله طلّقها بتة بتلة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حدیث رسول اللّٰه صلیّ اللّٰه علیه و آله فی خبر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فاتتنی عزیمة من اللّٰه تعالی بتلة أوعدنی ان لم أبلّغ ان یعذّبنی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الفیروزآبادیّ فَاصْدَعْ بِمٰا تُؤْمَرُ أی شقّ جمٰاعاتهم بالتّوحید أو أجبر بالقرآن أو أظهر أو احکم بالحقّ و افصِل بالأمر أو اقصد بما تؤمر أو أفرق به بین الحق و الباطل و صدعه کمنعه شقّه أو شقّه نصفین أو شقّه و لم یفترق و فلاناً قصده لکرمه و بالحقّ تکلّم به جهٰاراً و بالأمر اصٰاب به موضعه و جٰاهر به انتهی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فاعهد عهدک أی أوص وصیَّتک و استعمال العهد فی الوصیّة و العکس فوق حدّ الإحصاء فی الآیات و الأخبار و غیرهما کقوله تعالی وَ لَقَدْ عَهِدْنٰا إِلیٰ آدَمَ وَ عَهِدْنٰا إِلیٰ إِبْرٰاهِیمَ و غیر ذلک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البغض بالضمّ ضد الحبّ و البغضة بالکسر و البغضاء شدّته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الخیف ما انحدر من غلظ الجبل و ارتفع عن مسیل الماء و منه سمّی مسجد الخیف بمنی لأنّه بنی فی خیف الجبل و الأصل مسجد خیف منی فخفّف بالحذف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نهره و انتهره أی زبره و زجره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الجحفة بضم الجیم هی مکان بین مکّة و المدینة محٰاذیة لذی الحلیفة من الجانب الشّامی قریب من رابغ بین بدر و خلیص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السّلمة کفرحة الحجارة ج ککتاب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البیت قمّاً من بٰاب قتل کنسه قوله تعالی وَ حَشَرْنٰاهُمْ فَلَمْ نُغٰادِرْ مِنْهُمْ أَحَداً أی لم نبق منهم أحداً و منه سمّی الغدیر لأنّه مٰاء یغادره السّیول أی تخلّفه فعیل بمعنی مفعول أو فعیل بمعنیٰ فاعل لأنّه یغدر بأهله أی ینقطع عند شدّة الحٰاجة الیه و منع الدّعاء اللّهم من نعمک و هی أجلّ من أن تغادر أی تنقطع و غدیر خم موضع بالجُحفة شدید الوبٰاء قال الأصمعی لم یولد بغدیر خم أحد فعاش الی أن یحتلم الاّ أن ینجو منه و یوم الغدیر هو یوم الثّامن عشر من ذی الحجّة و هو الیوم الذی نصب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خلیفة بحضرة الجمع الکثیر من النّاس حیث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الغزالی و هو من أکابر علماء القوم فی کتابه المسمّی بسرّ العٰالمین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یوم الغدیر من کنت مولاٰه فعلیّ مولاٰه فقال عمر بن الخطّاب بخ بخ لک یٰا أبا الحسن لقد أصبحت مولاٰی و مولیٰ کلّ مؤمن و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 هٰذا رضیً و تسلیم و ولاٰیة و تحکیم ثمّ بعد ذلک غلب الهوی و حبّ الریٰاسة و عقود البنود و خفقان الرایات و ازدحام الخیول و فتح الأمصار و الأمر و النهی فحملتهم علی الخلاف فَنَبَذُوهُ وَرٰاءَ ظُهُورِهِمْ وَ اشْتَرَوْا بِهِ ثَمَناً قَلِیلاً فَبِئْسَ مٰا یَشْتَرُونَ إلی أن قال ثمّ أنّ أبا بکر قال علی منبر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اقیلونی فلست بخیرکم و علیّ فیکم أ فقال ذلک هزواً وجداً أو امتحاناً فان کان هزواً فالخلفاء لا یلیق بهم الهزل ثمّ قال و العجب من منازعة معاویة بن أبی سفیان علیّاً فی الخلافة و أین و من أین ألیس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طمع من طمع فیها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ولّی الخلیفتان فاقتلوا الأخیر منهما و العجب من حقّ وٰاحد کیف ینقسم بین اثنین و الخلافة لیست بجسم و لاٰ عرض فتتجزّی انتهیٰ کلامه و فیه دلاٰلة علی انحرافه عمّا کان علیه و اللّٰه أعلم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الدّغل محرّکة دخل فی الأمر مفسد و الشجرُ الکبیر الملتفّ و اشتباک النّبت و کثرته و الموضع یخاف فیه الاغتیال ج أدغال و دِغال و مکٰان دغِل ککتِف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ختله یختله إذا خدعه و راوغه و المخاتلة المخادعة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أفضیت بکذا إلی فلان أی أوصلته إلیه و مسته 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حبوت الرّجل حبٰاءً بالکسر و المدّ أعطیته الشیء بغیر عوض و الاسم منه الحبوة بالضمّ و منه بیع المحاباة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شلت بالجرّة أشول بها شولاً رفعتها و لاٰ تقل شِلتُ و یقال أیضاً اشلت الجرّة فانشالت هی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انّهم أصحاب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أئمّة النار الغٰاصبین لحقّ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فلینظر 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فلینظر بعض منکم فی صحیفته التی صنعها و حفظها عنده فیعرف نفسه انه من أئمة النار و أصحابها و یعرف شرکاءه فی هذا الأمر انهم بأسرهم من رؤساء أهل النار و قضیة الصحیفة معروفة مشهورة لا یناسب المقام التعرض لتفصیلها لطولها و اجمٰالهٰا انّ سبعین رجلاً من رؤوس المعٰاندین و أصول الکفر و النفاق منهم الأول و الثانی لما عرفوا هٰذا الأمر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رغبته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فی أنفسهم و بعضهم انّا انّما آمنّا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لجلب الرّیاسة و نظم أمر دنیانا و الآن قد تردّ الأمر علی ابن عمّه و قطع رجاءنا فما الحیلة و لاٰ یسعنٰا طاعة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فتوطئوا أو تحالفوا علی دفع هذا الأمر و علاجه و لو تقبل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دفعوا السّم الیهما فدسّتا فی اللبن و استقاه و اجتمعوا فی السقیفة و أوحی إلیهم الشّیطان و افسدُوا ما أفسدوا قال یعنی الإمام محمّد بن علی الباقر فذهب علی الناس إلاّ شرذمة منهم آه یعنی ضاع و اختفی علیهم أمر الصحیفة فلم یدروا ما فی الصحیفة و لم یعرفوا أربابها فاغترّوا بهم بعد وفاة النبیّ صلّی اللّه علیه و آله و اما الشرذمة فهؤلاء المتحالفون و بعض خواصّ النبیّ صلّی اللّه علیه و آله الذین أعلمهم النبیّ بفعل هؤلاء و ما عقدوا علیه و ما یریدون و سیرکبونه فی تخریب الدّین و افساد أمور المسلمین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الغراف کشداد نهر بین واسط و البصرة علیه کورة کبیرة و فرس البرّاء بن قیس و من الأنهر الکثیر الماء قاله الفیروزآبادی و المراد به هنا المعنی الأخیر أی هو النهر العظیم المنشق من عمیق بحر الولایة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سَنَسِمُهُ عَلَی الْخُرْطُومِ أی سنجعل له سمة أهل النَّار و هی أن سودَّ وجهه و قوله أنّه 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ان یکون من هٰذا القبیل بأن یجعل سمة الفضل و الجهل علی أربابهما و وسِمه وسماً وسِمَة إذا اثر فیه بسمة و کی و وسمت فی الشیء وسماً من باب وعد علمیّة و من هٰذین أیضاً یناسب اخذه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فی مقٰام واحد أی فی مرتبةٍ واحدة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یوصی بعضکم إلی بعض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تداک علیه النای أی اجتمعوا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صفقت له بالبیعة صفقاً أی ضربت بیدی علی یده و کانت العرب إذا وجب البیع ضربت أحدهما یده علی ید صٰاحبه ثمّ انتقلت الصفقة فی العقد فقیل بارک اللّٰه لک فی صفقة یدک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المأثرة بضم الثاء المکرمة لأنّها تؤثر و تتحدّث بها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تحت قدمی أی مضمحلّ و مشفٍ و موهون کالشّیء الّذی یقع تحت القدمین فانّه لیس شیء أهون منه و نسبه الی نفسه لأنّه الّذی أزال حرمته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تعارف بینهم فی الجاهلیة أکل الربا و ممّن کان یکثر هٰذه المعاملة العبّاس عمّه أو کان ذمّة کثیر منهم مشغولة بالمنافع الربویّة للعبّاس بمقتضی المعٰاملات الصّادرة منه معهم فی الجاهلیة و قد حرّمهٰا اللّٰه فحینئذٍ إذا سروا العبّاس و منْ علیه النّبی بالفداء شرط علیه بخصوصه و إن کان من لوٰازم الإسلام أیضاً ان لاٰ یطالب بهٰا و یقنع بالأصل و یترک الفرع فأشار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خطبته الی هذا الأمر و إلی أنّه لا خصوصیة فی هٰذا للعباس بل هو حکم عٰام للمسلمین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الدعٰاء أسألک نعمةً تنعشنی بها و عیالی أی ترفعنی بها عن موٰاطن الذلّ من قولهم نعشه اللّٰه ینعشه نعشاً رفعه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الکتیبة علی فعیلة الطّائفة من الجیش و الجمع الکتائب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فَسُحْقاً لِأَصْحٰابِ السَّعِیرِ أی بعداً یقال سحق المکان فهو سحیق مثل بعد فهو بعید لفظاً و معنیً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نعیت المیت من باب نفع إذا اخبر بموته و هو منعیّ و نعی إلیه نفسه أخبر بموته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 وجهه من بٰاب قتل أی حسن و نضّر اللّٰه وجهه یتعدی و لا یتعدی و یقال نضّر اللّٰه وجهه بالتشدید و أنضر اللّٰه وجهه بمعناه و فی الخبر نضّر اللّٰه امرأ سمع مقالتی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حسنه بالسّرور و البهجة لما رزق بعلمه و معرفته من القدر و المنزلة بین النّاس و نعمة فی الأخریٰ حتّی یری علیه رونق الرخاء و رفیق النعمة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ترک الغش و رکوب الصّفا و الصدق و إخلاص لطاعة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دعوة اللّٰه و هی الموت محیطة من ورٰائهم أی محیطة بالناس بعد انقضاء اجالهم أی من کان عاقبة أمره الموت ینبغی أن لاٰ یترک هٰذه الخصال الثلاث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عزت إلیه بکذا تقدّمت و کذٰلک و عزّت إلیه توعیزاً قال فی ص و قد یخفّف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هرشی کسکری ثنیة قرب الجحفة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فظع الأمر ککرم فظاعة فهو فظیع ای شدید شنیع جاوز المقدار فی ذٰلک کافظع و أفظعه و استفظعه وجده فظیعاً 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المراد بالسّاعة فی هذه الروایة ساعة غلبة الحق بظهور القائم علیه السلام جمعاً بینها و بین سائر الرّوایات فانّ غلبة الحق علی الکفر فی ثلاث دورات الأولی فی زمان الرسول صلیّ اللّٰه علیه و آله بحیث انقطع العذر عن کلّ أحد و الثانیة فی زمان أمیر المؤمنین علیه السلام و الثالثة فی زمان القائم علیه السلام فحسب أهل الکتاب فی الأولین انّهم لم یفتتنوا بما وعدوا فی کتبهم فلم یؤمنوا حتّی غلب الحق و انقطع عذرهم و اختفی ظهور الحق فعموا و صمّوا لکن فی الثالثة یؤمنون به کما فسّر سابقاً قوله تعالی وَ إِنْ مِنْ أَهْلِ الْکِتٰابِ إِلاّٰ لَیُؤْمِنَنَّ بِهِ قَبْلَ مَوْتِهِ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الأفانیم الأصول واحد فی اقنوم أحسبها رومیّة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أیلة جبل بین مکّة و المدینة قرب ینبع و موضع بین ینبع و مصر و عقبتها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شدید الشکیمة إذا کان لاٰ ینقاد لأحد لما فیه من الصلابة و الصعوبة علی العدوّ و غیره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انهمک الرّجل فی الشیء ای جدّ و لجّ و فی ق الاِنهماک التمادی فی الشیء و اللجاج فیه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الانخراط معهم امّا بمعنی الاستصلاح ای نصلح حٰالنا و نعالج أنفسنا بمرافقتهم و بمعنی الانسلال أی نلقی أنفسنا بینهم فالأول من خرط العود قشر و سوّاه و الثَّانی من اخترط السّیف استلّه و من خرط البعیر فی المرعیٰ أو الدلو فی البئر أرسلهما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نشیٰ نشواً و نشوة مثلّثة سکر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الوصیف کأمیر الخٰادم و الخادمة ج وصفاء کالوصیفة ج وصٰائف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تطرد الذّباب عنه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مظعون أوّل صحابی مات بالمدینة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المسح بالکسر فالسّکون واحد و المسوح و یعبّر عنه بالبلاس و هو کساء معروف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الحِنث بالکسر الإثم و الخلف فی الیمین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الصّدق فی الیمین و یکسر و قد برِرَت و بَرَرت و برّتِ الیمین یَتَبر و تَبِرّ کیملُّ و یحل بَرّاً و بِرّاً و بُرُوراً وَ ابَرِّهٰا أمضاها علی الصّدق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الغموس هی التی تذر الدّیار 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الغَموس بفتح الغین هی الیمین الکاذبة الفاجرة التی یقطع بها الحالف ما لغیره مع علمه انّ الأمر بخلافه و لیس فیها کفّارة لشدّة الذّنب فیها سمّیت بذٰلک لأنّها تغمس صٰاحبها فی الإِثم ثمّ فی النار فهی فعول للمبٰالغة و فیه الیمین الغموس هی التی عقوبتها دخول النّار و هی أن یحلف الرّجل علی مال امرئ مسلم أو علی حقّه ظلماً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الأعرابی انما سمی الخمر خمراً لأنّها ترکت فاختمرت و اختمارها تغیّر ریحهٰا و یقال سمّیت بذلک لمخامرتها العقل و التخمیر التغطیة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کفأه کمنعه صَرَفه و کتبه و قلّبه کأکفأه و اکتفاه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تخرقه و تضعفه عن إمساک الماء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الأسود الحیّة العظیمة و منه المحرم یقتل الأسود العذر و هو بمعنی البٰالغ فمعناه الأسود البالغ فی السّواد و الأسود العظیم الجوف فانّ العِذر جاء بهذا المعنی أیضاً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الحِدأة کعتبة و هو طائر خبیث و یجمع بحذف الهٰاء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بقتل الحدأ للمحرم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فلیصم تسعة أیّام طلاقه مقید بصورة العجز عن صوم الثلثین أو ما وافق قیمة طعام الصّدقة بالإِجماع المنقول و قاعدة معادلة الصوم لعدد المطعمین المستفادة من الآیة و غیر ذلک من الأخبار فهو بظاهره غیر معمول به عند الأصحاب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 الکسر التّفرقة و قد فضّه یفضه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 العجز و قد یراد به حلقة الدّبر واصلة ستَتَه علی فَعَل بالتحریک یدلّ علی ذٰلک ان جمعه أستاه مثل حمل و أحمال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القدید اللحم المقدّد أی المشرّح طولاً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 السّمک و القدر طرح فیه الملح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الطری الغضّ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الأجمة محرّکة الشجر الکثیر الملتف جمع أجم بالضم و بضمّتین و بالتحریک و آجٰام و اجام و أجَمَات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 القصد و الاجتهاد فی الطّلب و العزم علی تخصیص الشیء بالفعل و القول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بَلْ تُؤْثِرُونَ الْحَیٰاةَ الدُّنْیٰا ان تقدّموها و تفضلوها علی الآخرة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صفیّة بنت عبد المطّلب وٰلدة الزّبیر و لذا کان علی ابن خاله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القرط بالضّم فالسکون هو الذی یعلق فی شحمة الأذن و الجمع قرطة و قراط أیضاً کرمح و رمٰاح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لخن السّقاء و غیره کفَرَح أنتنِ و الجوزة فسدت و رجل الخن و امَة لخناء لم یختنا و اللخن محرکة قبح ریح الفرج و الارفاغ و قبح الکلام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نهکت من الطعام بالغت فی أکله یقال أنهک من هٰذا الطّعام و کذٰلک أنهک عرضه أی بالغ فی شتمه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السّائبة المهملة و العبد یعتق علی أن لاٰ ولاء له و البعیر یدرک نتاج نتاجه فیسیّب ای یترک لا یرکب و الناقة کانت تسیّب فی الجاهلیة لنذر و نحوه أو کانت إذا ولدت عشرة ابطن کلّهن إناث سیّبت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القصب محرّکة عظام الأصابع و شعب الحلق و مخارج الأنفاس و القصب بالضم الظهر و المِعیٰ و المراد هنا الأمعٰاء روی عن ابن عبّاس و روی مکان ریح حرّ فیناسب الظّهر أیضاً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الخویصة تصغیر الخاصّة یاؤها سٰاکنة لأنّ یاء التّصغیر لا یتحرّک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إِنِ ارْتَبْتُمْ اعتراض و الضّمیر فی بِهِ للقسم و فی کٰانَ للمقسم له یعنی لاٰ نستبدل بصحة القسم باللّٰه عرضاً من الدّنیا و لو کان من نقسم له قریباً منّا أراد أنّ هٰذه عٰادتهم فی صدقهم و أمانتهم أبداً کقوله شُهَدٰاءَ لِلّٰهِ و لو علیٰ أنفسکم و خصّ ذٰا قُرْبیٰ بالذکر لأن المیل إلیهم اتمّ و المداهنة بینهم أکمل قاله النیسابوریّ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الخُرج بالضمّ الجوالق ذو أذنین و هو عربیّ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الخُوان کغُراب و کتاب مٰا یؤکل علیه الطّعام کالاخوان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مٰا لم تخونوا و تخبأوا یمکن أخذه من جبأ بالجیم الموحّدة من بٰاب منع و فرح أی لم تدعوا و تکرهوا أو تبغضوا و من خبأ بالخاء المعجمة و الباء الموحّدة من بٰاب منع ای ما لم تستروا و تخفوا أمرها و خبأتم فیها من کید خائبی أی خائب أو التّاء المثنّاة من ختأه کمنعه کفّه عن الأمر اختتأ له ای خدمه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فتلة یقال فتله عن وجهه فانفتل أی صرفه فانصرف و المراد لعلّه لاٰ تجعله سبباً لانصراف النّعمة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الزّمانة العٰاهة و آفة فی الحیوان یقال زمن الشخص زمناً و زمانة فهو زمن من باب تعب و هو مرض یدوم زماناً طویلاً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التجشّؤ تنفس المعدة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 بالفتح و التشدید و الفتح أکثر من الضمّ و الکسر المخرج و موضع الحاجة و أصله من الحش البستان لأنّهم کانوا کثیراً مٰا یتغوّطون فی البساتین فلمّا اتخذوا الکنیف و جعلوها خلفاً عنها أطلقوا علیها الاسم مجازاً و جمع الحش حشان مثل ضیف و ضیفان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أدلیتها أرسلتها،تدلّی من الشجرة تعلّق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تاه فی الأرض ای ذهب متحیّراً یتیه تیهاً و تَیَهٰاناً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التقدیر إنّیّ و أمّی اتخذوا الهین و لاٰ یستقیم حکایة عن الآیة کما لا یخفی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هٰذٰا یَوْمُ یَنْفَعُ هٰذٰا مبتدأ و یَوْمُ خبره و هو معرب لأنّه مضاف الی معرب فیبقی علی حقّه من الأعراب و یقرأ یَوْمُ بالفتح و هو منصوب علی الظّرف و هٰذٰا فیه وجهٰان أحدهما هو مفعول قٰالَ اللّٰهُ هٰذٰا القول فی یوم و الثّانی ان هٰذٰا مبتدأ و یَوْمُ ظرف للخبر المحذوف أی هٰذا یقع أو یکون یوم یقع و قال الکوفیّون یَوْمُ فی موضع رفع خبر هٰذٰا و لکنه بنیّ علی الفتح لاضافته الی الفعل و عندهم یجوز بناؤه و ان أضیف الی معرب و عندنا لا یجوز الاّ إذا أضیف إلی مبنیّ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عدلوا باللّٰه أشرکوا به و جعلوا له مثلاً و منه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العٰادلون بک إذ شبّهوک بأصنامهم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الثّنویّة من یثبت مع القدیم قدیماً غیره قیل و هم فرق المجوس یثبتون مبدئین مبدءً للخیر و مبدأ للشرّ و هما النّور و الظلمة و یقولون بنبوة إبراهیم و قیل هم طائفة یقولون إنّ کلّ مخلوق مخلوق للخلق الأوّل و قد شهد ببطلان قولهم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وصف الحقّ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شیءٍ کان و لا من شیء خلق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یدافع جمیع حجج الثنویّة و شبههم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کالعین الغزیرة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غزر الماء بالضمّ غزاراً و غزارة کثر فهو غزیر أی کثیر و المراد شدّة النّفع و عمومه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المدرار الکثیر الدّر مفعال یستوی فیه المذکر و المؤنّث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الخصب بالکسر کحِمل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النماء و البرکة و المرعیٰ الخصب کثیر العشب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التّبکیت التقریع و التوبیخ کما یقال له یٰا فاسق أما استحییت أما خفت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الحلیة بالکسر بمعنی الصّفة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وَ یَوْمَ نَحْشُرُهُمْ اه هو مفعول به و التقدیر و اذکر یَوْمَ نَحْشُرُهُمْ و جَمِیعاً حال من ضمیر المفعول و مفعولا تزعمون محذوفان ای تزعمونهم شرکاء و دل علی المحذوف مٰا تقدّم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الحدیث ذکر القدریّة و هم المنسوبون الی القدر و یزعمون أنّ کل عبد خالق فعله و لاٰ یرون المعٰاصی و الکفر بتقدیر اللّٰه و مشیّته فنسبوا الی القدر لأنّه بدعتهم و ضلالتهم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المواقف قیل القدریّة هم المعتزلة لإستناد أفعالهم الی قدرتهم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 الجنّة قدری و هو الذی یقول لاٰ یکون ما شاء اللّٰه و یکون مٰا شاء إبلیس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 بالفتح الثّقل فی الإذن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 السّیف ینبو من باب قتل نبّوا علی 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و رجع من غیر قطع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فظع الأمر بالضمّ فهو فظاعة فهو فظیع أی شدید شنیع جٰاوزا المقدار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الوَضَرُ بالتحریک الدّرن و الدّسم یقال وضرت القصعة أی دسمت و وضره وضراً فهو وضِر مثل وسخ وسخاً فهو وسخ وزناً و معنیً فعلی هذا الآضار جمع وضر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نالوه بالعظائم یعنی نسبوه الی الکذب و الجنون و السّحر و غیر ذٰلک و افتروا علیه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الکَبَد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المشقّة من المکابدة للشیء و هو تحمّل المشاق فی شیء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قاتل نفسک بالغمّ و الوجد علیهم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یشبع الفتحة حتّی یحصل منهٰا نصف ألف و تمیل الی الألف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دفعاً لتوهّم رجوع الضّمیر الی خصوص هؤلاء المکذّبین المعهودین بل النّهی عٰام لکلّ من فعل مثل فعلهم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المهامة امّا من الهومة بمعنی الفلاة و لذا یلقّب الأسد بالهوامّ لاتخاذه المسکن فی الهومة فیکون الهومة و المهامة بمعنی أو یأتی من الهیماء بمعنی المفازة بلا ماء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فذلک حسابه أنّهاه و فرغ منه مخترعه من قوله إذا أجمل حسابه فذلک کذا و کذا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تارح بالتاء المثنّاة من فوق و المهملتین 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الکشط رفعک شیئاً عن شیء قد غشاه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رمقه بعینه رمقاً من باب قتل أطال النظر إلیه 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 الإناء و السّیف و نحوه کضرب و فرح و ثلمه فانثلم و تثلم کسر حرفه فانکسر و الثلمة بالضم فرجة المکسور و المهدوم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السَّرَب بالتحریک جحر الوحشی و الحقیر تحت الأرض و القناة التی یدخل منها الماء الحائط و المراد الغار الذی ولد فیه هربت إلیه امّها من خوف النمرودیة و ولدها فیه و ربته باعٰانة جبرئیل حتّی مرّ علیه سنوات فخرج من الغار و برز و شرَع فی الدعوة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عنفه تعنیفاً أی لامه و عتب و التعنیف التعییر و اللوم و عنف به و علیه من باب قرب إذا لم یرفق به و أعنف الأمر إذا أخذ به بعنف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تنوّقوا بأکفانکم فانّکم تبعثون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اطلبوا أحسنها و جودتها من قولهم تنوّق و تنیّق فی مطعمه و ملبسه تجود و بالغ و الاِسم النیقة بالکسر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النأی البعید یقال نأیت عنه نأیاً أی بعدت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فلقته من باب ضرب شققته و الفلق بالسّکون الشّق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 کجعل ظعناً سٰار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من النّجوم مٰا یکون بین یدی الإِنسان و منها ما یکون خلفه و منها ما یکون عن یمینه و منها ما یکون عن یساره و یهتدی بها فی الأسفار و فی البلاد و فی القبلة و أوقات اللیل و إلی الطریق فی مسالک البراری و البحار و قال البلخیّ لیس فی قوله لِتَهْتَدُوا مٰا یدلّ علی أنّه لم یخلقها لغیر ذٰلک بل خلقها سبحانه لأمور جلیلة عظیمة و من فکّر فی صغر الصغیر منها و کبر الکبیر و اختلاف مواقعها و مجاریها و اتصالاتها و سیرهٰا و ظهور منافع الشمس و القمر فی نشو الحیوان و النبات علم أنّ الأمر کذلک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تلوین الخطاب لغیره من أسلوب إلی آخر و هو من البلاغة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العَذق النَخلة بحملها و بالکسر و القنو منهٰا و العنقود من العنب و إذا أکل ما علیه أعذاق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ینع الثمر کمنع و ضرب ینعاً و یُنعاً و ینوعاً بضمّهما حٰان قطافه کأینع و الیانع الأحمر من کل شیء و الثمر الناضج کالینع جمع ینع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لإِستتارهم من جنة اللیل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الإِفک افتراه کاختلقه و تخلّقه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 الرجل کذب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باللّٰه یکل و توکّل علیه فأوکل و اتّکل استسلم إلیه و وکل إلیه الأمر وکلا و وکولاً سلّمه و ترکه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لطیف لیس علی قلة و قضافة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القضافة بالضمّ و القضف محرکة النحافة و القضف الدّقة و قد قضف بالضّم قضافة فهو قضیف ای نحیف و الجمع قضاف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بَصٰائِرُ مِنْ رَبِّکُمْ أی حجج بیّنة واحدها بصیرة و هی الدّلالة الّتی یستبصرها الشیء علی مٰا هو به و هو نور القلب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لا تعتن کمال الاِعتناء بأقوالهم من الاِحتفال بمعنی حسن القیام بالأمور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 یدبّ دبّاً و دبیباً مشی علی هیئته و هو خفیّ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 و الصّفاة صخرة ملساء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کببت فلاناً کباً ألقیته علی وجهه فاکبّ هو بالألف و هی من النوادر الّتی یعدّی ثلاثیها دون رباعیها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قبیلاً قبیلا و قیل عیٰاناً و قبلاً أی أصنافاً جمع قبیل أی صنف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موّهت الشیء بالتّشدید إذا طلیته بفضّة أو ذهب و تحت ذٰلک نحاس أو حدید و منه التمویه و هو التلبیس و قول ممّوه ای مزخرف مزخرف أو ممزوج من الحقّ و الباطل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فبمن یکون علیٰ هذه الصفّة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علماء الکافرین و رؤساؤهم المتمرّدین فی کفرهم و قال ابن عبّاس معناه وَ إِنَّ الشَّیٰاطِینَ من الجنّ و هم إبلیس و جنوده لَیُوحُونَ إِلیٰ أَوْلِیٰائِهِمْ من الإنس و الوحی إلقاء المعنی الی النّفس من وجه خفی و هم یلقون الوسوسة الی قلوب أهل الشرک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وَ حٰاقَ بِهِمْ مٰا کٰانُوا بِهِ یَسْتَهْزِؤُنَ أی أحاط بهم و حلّ یقال حٰاق بهم العذاب حیقاً إذا نزل و الحیق نزول البلاء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لع تزاحمنا أی ضایقنا الأمر علیهم من کلّ وجه و لم نقصر عنهم فی شرف حتّی صرنا کالفرسین المتسابقین فی میدان الاستباق یهم فی سبق کل منهما علی الآخر فلا نسلم أبداً لهم شرفاً لا یکون مثله لنٰا فلا نؤمن بالآیات المنزلة فیهم إلا أن ینزل مثلها فینا حتّی لا نقصر عنهم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أن یکون المراد بالإضلال فی الآیة الدّعاء الی الضّلال و لاٰ الأمر به و لاٰ إجبار علیه لإجماع الأمة علی أنّ اللّٰه تعالی لا یأمر بالضلال و لاٰ یدعوا إلیه فکیف یجبر علیه و الدعاء إلیه أهون من الإجبار علیه و قد ذمّ اللّٰه فرعون و السّامری عی إضلالهما عن دین الهدی فی قوله وَ أَضَلَّ فِرْعَوْنُ قَوْمَهُ وَ مٰا هَدیٰ و قوله وَ أَضَلَّهُمُ السّٰامِرِیُّ و لا خلاف فی أن اضلالهما إضلال أمر و إجبار و دعاء و قد ذمهما اللّٰه تعالی علیه مطلقاً فکیف بما ذمّ علیه غیره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المصمت الذی لا جوف 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لیتخلخل ای یتحرّک و یضطرب کالخلخال الملبوس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النکتة فی الشیء کالنقطة و الجمع نقط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العلم إذا لم یقارن العمل فهو مخاصِم صٰاحبه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 الصراط الَّذی هو أدلة الحق بالاستقامة مع اختلاف وجوه الأدلة لأنّها مع اختلافها تؤدی إلی الحق فکأنها طریق واحد لسلامة جمیعها من التناقض و الفساد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الثقل محرکة متاع المسافر و حشمه و کل شیء نفیس مصون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 و الثقلان الإنس و الجنّ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صلاة لاٰ یقرأ فیها بفاتحة الکتاب فهی 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نقصان وصف بالمصدر للمبٰالغة یقال خدجت النّاقة فهی خادج إذا ألقت ولدها قبل تمام الأیّام و إن کان تمام الخلق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 الثدیة مخدج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ناقص الید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وَ عَرَضْنٰا جَهَنَّمَ یَوْمَئِذٍ لِلْکٰافِرِینَ عَرْضاً أی أظهرناها حتّی یراها الکفّار یقال عرضت الشیء فأعرض أی أظهرته فَظهَرَ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سدن سدناً و سدانة خدم الکعبة أو بیت الصّنم و عمل الحجابة فهو سٰادن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إذا انخرق أی انفتح و خرج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أَدَبِنْتَهُ یَئِدُهٰا دَفَنَهٰا حَیّةً فهی وَئِیدٌ و وئیدةٌ و موءودة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الضغث بالکسر و الفتح قبضة الحشیش المختلط رطبها و یابسها و یقال ملأ الکف من القضبان و الحشیش و الشماریخ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جذذت الشیء جذاً من باب قتل کسرته و قطعته فهو مجذوذ و الجذاذ ضمّاً و کسراً و الضّم أفصح قطع ما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الجداد بالفتح و الکسر صرام النخل و هو قطع ثمرتها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الحفنة بالفتح فالسّکون ملأ الکفّین من طعام و الجمع حفنات کسجدة و سجدات و حفنت لفلان من باب ضرب أعطیته قلیلاً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الصرام و جذاذ النخل و هذا أول الصرام بالفتح و الکسر و الصرمة القطعة من النخل نحواً من ثلاثین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الإبل العراب خلاف البخاتی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البخت بالضم الإِبل الخراسانیة کالبختیة ج بخاتی و بخاتی و بخات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دجن بالمکان دجناً من باب قتل و دجوناً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فیه،و أدجن مثله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الظاهران المراد بالبخاتی فی هذا الخبر هو الوحشی من الإِبل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أوغل فی البلاد و العلم ذهب و بالغ و أبعد کتوغّل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مخلب الطائر بکسر المیم و فتح اللام بمنزلة الظفر للإنسان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الجری بالجیم و الراء المشدّدة المکسورة و الیاء المشددة اخیراً ضرب من السّمک عدیم الفلس و یقال له الجریث بالثاء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المارماهی بفتح الراء معرب و أصله حیّة السّمک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الزمیر کسکّیت نوع من السمک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الوطواط الخطاف و قیل الخفاش و الجمع الوطاوط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التقزز بالقاف و الزائین المعجمتین التباعد عن الدّنس و المبالغة فی التّطهیر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الحویة کغنّیة استدارة کل شیء کالتحوی و ما تحوی من الأمعاء کالحاویة و الحاویاء ج حوایا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العُصعُص بضم عینیه عظم الذّنب و هو عظم یقال له أول ما یخلق و آخر ما یبلی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البالغة التی تبلغ الجاهل آه لعلّ المقصود انها ما تساوی فی معرفتها الجاهل و العالم و ان افترقا فی ان العٰالم یعرفها بحقیقة الإیمان و الجاهل بالإلزام و الغلبة علیه و الإعجاز و الإذلال و ان أنکرها فی قلبه بمعنی حَسَده علیه و عدم رضاه و تسلیمه لها مثل معرفة إبلیس بالمعارف الحقة فان الحسَد و الجحود و العداوة و الکبر یمنعه عن الرضاء بها و تسلیمه لها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المخالة بالتشدید من الخلّة یعنی اتخاذ الخلیل قال اللّٰه تعالی و لا متخذات منه رحمه اللّٰه و خاله مخالة و خلالاً و یفتح و انه الکریم الخلّ و الخلّة بکسرهما أی المصادقة و الإخاء و الخلة أیضاً الصدیق للذکر و الأنثی و الواحد و الجمع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 عنه صدوداً أعرض و فلاناً عن کذا صداً منعه و صرفه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وَ قَدْ خَلَتِ الْقُرُونُ أی مضت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الخافقان جانبا الجو من المشرق الی المغرب و الخافقان السّماء و الأرض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قُلِ انْتَظِرُوا أی إتیان الملائکة و وقوع هٰذه الآیات إِنّٰا مُنْتَظِرُونَ بکم وقوعها فی هٰذه الآیة حث علی المسارعة إلی الإیمان و الطاعة قبل الحال التی لا یقبل فیها التوبة و فیها أیضاً حجة علی من یقول إنّ الإیمان اسم لأداء الواجبات أو للطاعات فإنّه سبحانه قد صرّح فیها بان اکتساب الخیرات غیر الإیمان المجرد لعطفه سبحانه کسب الخیرات و هی الطاعات فی الإیمان علی الإیمان فکأنّه قال لا ینفع نفساً لم تؤمن قبل ذٰلک الیوم و کذا لا ینفع نفساً لم تکن کاسبةً خیراً فی إیمانها قبل ذلک کسبها الخیرات ذلک الیوم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بددت الشیء بدّاً من باب قتل فرقته و استعمل مبالغة و تکثیراً و بدد اللّٰه عظامه یوم القیامة فرقها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المائل الی الدّین المستقیم و الجمع حنفاء و الحنیف المسلم لأنّه لا تحنّف أی تحری الدین المستقیم و الحنف محرکة الاستقامة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الزَّجل بالتحریک الصّوت یقال سحٰاب زَجَل أی ذو رعد و منه لهم زَجَل بالتسبیح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المسوِّدة بکسر الواو أی لابسی السّواد و منه الحدیث فدخلت علینا المسوّدة یعنی أصحاب الدعوة العباسیة لأنّهم کانوا یلبسون ثیاباً سوداء و عیسی ابن موسی أوّل من لبس لباس العبّاسیین من العلویّین استحوذ علیهم الشیاطین و أغمرهم لباس الجاهلیة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وَ أَحْسَنُ مَقِیلاً هو من القائلة و هو استکنان فی وقت نصف النهار و فی التفسیر إنّه لاٰ ینتصف النهار یوم القیامة حتّی یستقر أهل الجنة فی الجنة و أهل النار بالنار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یصمد فی الحوائج یقصد و الصمد القصد یقال صمده یصمده صمداً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المعنی من قبل دنیاهم و آخرتهم و من جهة حسناتهم و سیئاتهم عن ابن عبّاس و تلخیصه إنّی ازین لهم الدنیا و أخوفهم بالفقر و أقول لهم لاٰ جنّة و لا نار و لاٰ بعث و لاٰ حساب و اثبطهم عن الحسنات و اشغلهم عنها و احبّب إلیهم السّیئات و أحثهم علیها قال ابن عبّاس و انما لم یقل من فوقهم لأن فوقهم جهة نزول الرّحمة من السماء فلا سبیل له الی ذٰلک و لم یکن من تحت أرجلهم لأن الإتیان به یوحش انتهی و انما دخلت من فی القدام و الخلف و عن فی الیمین و الشمال لأن فی القدّام و الخلف معنی طلب النّهایة و فی الیمین و الشمال الانحراف عن الجهة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تکتب بواو وٰاحدة و تلفظ بواوین مثل داود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یلزقان بعضه علی بعض لیسترا به عورتهما من الخصف و هو ضمّ الشیء إلی الشیء و الإلصاق 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رقع الثوب أصلحه بالرقاع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 بالکسر وقا کلّ شیء و ستره کالکنة و الکنان بکسرهما و البیت ج أکنان و اکنة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وَ لِبٰاسُ التَّقْویٰ خشیة اللّٰه و قیل السّمت الحسن و قیل لباس الحرب و رفعه بالابتداء و خبره ذٰلک خیراً أو خیر و ذٰلک صفته کأنّه قیل وَ لِبٰاسُ التَّقْویٰ المشار إلیه خیر و قرأ نافع و ابن عامر و الکسائی و لباس بالنصب عطفاً علی لباساً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حکی انّ الرّشید کان له طبیب نصرانی حٰاذق فقال ذات یوم لعلی بن الحسین بن راقد لیس فی کتابکم من علم الطّب شیء و العلم علمان علم الأبدان و علم الأدیان فقال له علیّ قد جمع اللّٰه الطبّ کلّه فی نصف آیة من کتابه و هو قوله کُلُوا وَ اشْرَبُوا وَ لاٰ تُسْرِفُوا و جمع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المعدة بیت الأدواء و الحمیة رأس کل دواء و أعط کلّ بدن مٰا عوّدته فقال الطبیب مٰا ترک کتابکم و لا نبیّکم لجالینوس طبّاً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خوّله اللّٰه المال أعطاه إیاه متفضلاً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قتر قتراً و قتوراً من بابی ضرب و قعد ضیق علیه فی النّفقة و منه قتر علی عیاله إذا ضیّق علیهم و أفتر اقتاراً و قتر تقتیراً مثله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 السّماء عزالیها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افواههٰا و العزالی بفتح اللام و کسرها جمع العزلاء مثل الحمراء و هو فم المزادة فقوله أرسلت السماء عزالیها یرید شدة وقع المطر علی التشبیه نزوله من أفواه المزادة و مثله و انّ الدّنیا بعد ذلک أرخت عزالیها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أبوک و کان یعنی کان زاهداً و کان یلبس الخشن و کان تارکاً لنعم الدّنیا یعنی بأبیه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 قطوتین مکان قطن فی آخر الحدیث و هو بالمهملة ضرب من البرود منه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فرض علی أئمّة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تهیّج به،تبیّغ علیه الأمر اختلط و الدم هاج و غلب و اللّبن کثر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مرجع الضّمیر المستتر الملائکة الموکّلون بالآجال و هم ملک الموت و أعوانه المعبّر عنهم بالرّسل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أدرک بعضهم بعضاً أی خاصمه و جادله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رجاء الفلج محرّکة أی الفوز و التخلص من العذاب فیفلتوا أی یطر عقلهم بغتة و یزلّون و یسلب تدبیرهم فلا یهتدون سبیلاً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 موت بضم المیم بلد و قبیلة و یقال هٰذا حضر موت و یضاف فیقال حضرُ مُوت بضم الراء و ان شئت لا تنوّن الثانی و التصغیر حضیر موت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برهوت محرّکة و بالضمّ بئرا و واد أو بلد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البَجَح بتقدیم الباء ثمّ الجیم ثمّ الحاء محرّکة الفرح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انکثب الرّمل أی اجتمع و کلّ ما انصبّ فی شیء فقد انکثب فیه و منه سمّی الکثیب من الرّمل لأنّه انصبّ فی مکان و اجتمع فیه و الجمع الکثبان و هی تلال الرّمل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بأخذ النبیّین للأئمة علیهم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سقوط النون من یعطوا و مٰا بعده من الأفعال لعلّه من جهة انجزامها جواباً لشرط مقدّر أی إذا عرفوا و حوسبوا فیعطوا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 الرّمل و المکان المرتفعان و یضمّ راؤه کالعرفة بالضم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محکماً و خٰالصاً من کلّ خلل و قدح و معجزاً ثابتاً بٰاقیاً علیٰ وجه الدهر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انخزل الشیء أی انقطع و الاختزال الانقطاع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فصلها عنها و جعل فی طرف منهٰا کالحاشیة للشّیء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 کمنع وقف و انتظر و تحبّس و منه قولهم أربع علیک أو علی نفسک أو علی ظلعک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الخطم من کلّ دابة مقدّم أنفه و فمه و من کل طایر منقاره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 کعصٰا ریح تهبّ من مطلع الشمس و هی أحد الأریٰاح الأربعة و قیل الصّبٰا الّتی من ظهرک إذا استقبلت القبلة و الدّبور عکسهٰا و العَرَب تزعم أنّ الدّبور تزعج السحاب و تشخصه فی الهواء ثمّ تسوقه فإذا علا کشف عنه و استقبلته الصّبا فوزّعت بعضه علی بعض حتّی یصیر کسفاً واحداً و الجنوب تلحق روادفه و تمدّه و الشّمال تزقّ السّحاب و عن بعض أهل التّحقیق الصّبٰا محلّها مٰا بین مطلع الشمس و الجدی فی الاعتدال و الشمٰال محلهٰا من الجدی الی مغرب الشمس فی الاعتدال و الدّبور من سهیل الی المغرب و الجنوب من مطلع الشمس إلیه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غزر الماء بالضّمّ غزاراً غُزارة کثر فهو غزیر أی کثیر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الحرّة أرض ذات حجٰارة سود نخرة کأنّها أحرقت بالنّار و الجمع الحِرار و الحرّات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السّبخة بالفتح واحدة السّبٰاخ و هی ارض مالحة یعلوهٰا الملوحة و لا تکاد تنبت إلاّ بعض الأشجار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السّمت عبارة عن الحٰالة التی یکون علیهٰا الإنسان من السّکینة و الوقار و حسن السّیرة و الطّریقة و استقامة النظر و الهیئة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انتحر القوم علی الشیء إذا تشاحّوا علیه حرصاً و تنافروا فی القتال أی تقابلوا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جاوزت الرّیح حدّ سعة الخٰاتم و انسلب الأخیار من الخزّان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ذررت الجسد و الملح و الدواء أذره ذرّاً فرقته و منه الذّریرة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 البعیر بالجیم و الراء المهملة أکل ثانیاً ما أخرجه ممّا اکله أولاً منه رحمه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العبد القاذورة و ان اللّٰه یبغض العبد القاذورة القاذورة من الرّجال الّذی لاٰ یبالی بما قال و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القاذورة السیء الخلق و کأنّ المراد به هنا الوسخ الذی لم یتنزّه عن الأقذار و قد یطلق القاذورة علی الفٰاحشة و رجل مقذار بخسه النّاس انتهی و الظّاهر انّ اسم هٰذا الملعون الشّقیّ من هذه المادة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متفرّع علی قولهم هٰذه عادة الدّهر أی قالوا هٰذه عادة الدّهر آه فکونوا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 به فی القرآن انما هی فی سورة یونس و لیست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الغیضة الأجمة و هی مغیض ماء یجتمع فینبت فیه الشجر و الجمع غیاض و أغیٰاض و غیّض الأسد ای ألف ألِفَ الغضة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الشّعوذة خفّة فی الید و أخذ کالسّحر یری الشیء بغیر ما علیه أصله فی رأی العین و هو مشعوذ و مشعوذ و الأُخذة بالضّمّ رقیة کالسّحر أو خرزة یؤخذ بها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بَهَره بهراً أی غلبه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القحط بالتحریک الجدب و قحط المطر یقحط من باب نفع إذا احتبس و حکی عن الفرّاء قحط المطر من باب تعب و قحط القوم أصابهم القحط و قحطوا علی ما لم یسمّ فاعله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الدّبا الّذی لا أجنحة له 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العلماء فی اَلْقُمَّلَ المرسل علی بنی إسرائیل فقیل هو السوس و الّذی یخرج من الحنطة و قیل غیر ذلک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موسی علیه السّلام مشی إلی کثیب أعفر کثیب مهیل فضربه بعصاه فانتثر کلّه قملاً فی مصر فتتّبع حروثهم و أشجارهم و نباتهم فأکله و لحس الأرض و کان یدخل بین ثوب أحدهم و جلدهم فیعضّه و کان أحدهم یأکل الطّعٰام فیمتلئ قملاً فلم یصابوا ببلاء کان أشدّ علیهم من اَلْقُمَّلَ فانّه أخذ شعورهم و أبشارهم و أشفار عیونهم و حواجبهم و لزم جلودهم کأنّه الجدری و منعهم النّوم و القرار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قَرَّبْنٰاهُ نَجِیًّا أی منٰاجیاً و هو مصدر کالصّهیل و النّعیق یقع علی الواحد و الجماعة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سفح الجبل أسفله حیث یسفح فیه الماء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ارتعدت فرائصه و اصطکّت فرائص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فریصة و هی اللّحمة بین جنب الدابّة و کتفها لاٰ تزال ترعد من الدّابة و جمعها أیضاً فریص و فریص العنق اودٰاجهٰا الواحدة فریصة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 قوائمه فی الأرض تسوخ سوخاً و تسیخ سیخاً من باب قال و باع دخلت فیها و غابت و سٰاخت فرسی غاصت فی الأرض و ساخت بهم الأرض بالوجهین خسفت و یعدی بالهمزة فیقال اساخه اللّٰه 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بالکسر علی المصدر فی مقابلة الإیمان و فی توحید الصّدوق العیان مکان الأبصار و حقایق الایمان أرکانه من التصدیق باللّٰه و بوحدانیته و اعتبارات أسمائه و صفاته عزّ و جلّ و لرؤیة اللّٰه سبحانه بالقلوب مراتب بحسب درجات الإیمان قوةً و ضعفاً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فی معناه أنّ موسٰی انّما فعل ذٰلک مستعظماً لفعلهم مفکّراً فیما کان منهم کما یفعل الإِنسان بنفسه عند حالة الغضب و شدة الفکر مثل ذٰلک فیقبض علی لحیته و یعضّ علی شفتیه فأجریٰ موسی أخاه مجری نفسه فصنع به ما یصنع الإنسان بنفسه عند حٰالة الغضب و الفکر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 عنه حَلُمَ فهو حمول ذو حلم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أن تکون سخّاباً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بالسّین المفتوحة و الباء الموحّدة صیغة مبالغة من السّخَبَ بالتحریک و هو شدّة الصوت و الخنا مرادف الفحش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 آل محمّد علیهم السلام استخرج من ظهر الکعبة سبعة و عشرین رجلاً خمسة عشر یَعْدِلُونَ و سبعة من أصحاب الکهف و یوشع وصّی موسی و مؤمن آل فرعون و سلمان الفارسیّ و أبا دجّانة الأنصاری و مالک الأشتر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بنی إسرائیل بعد موسی افترقت علی أحدی و سبعین فرقة کلها فی النار إلاّ واحدة فانّ اللّٰه یقول وَ مِنْ قَوْمِ مُوسیٰ أُمَّةٌ یَهْدُونَ بِالْحَقِّ وَ بِهِ یَعْدِلُونَ فهذه التی تنجو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لا یبعد أن یکونوا هم المقصودون بالآخرین فی الرّوایة المتقدّمة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 ضحواً و ضحیّاً اصابته الشّمس و ارض مضحٰاة لاٰ تکاد تغیب عنها الشّمس و یضحون مبنی للمفعول امّا من باب نصر أو من باب الأفعال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الأخدود شق فی الأرض مستطیل جمعه أخادید و خدّ الأرض من باب مدّ شقّها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الاصطلام الاِستیصال و هو افتعال من الصّلم و هو القطع المستأصل و صلمت الأذن من باب ضرب استأصلتها قطعاً 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 کوعد و وجل و ورث و بوقاً و موبقاً هلک کاستوبق و کمجلس المهلک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غدا غدوّا من باب قعد ذهب غدوة و جمع الغدوة غدی کمدیة و مدی هٰذا أصله ثمّ کثر حتّی استعمل فی الذهاب و الانطلاق أی وقت کان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یعنی عباده الذین هم من أهل الکتاب و الکلام کأنّ من سواهم لیسوا مضافاً إلیه بالعبودیة بآیتین أی مضمونهما و الاّ فالآیات فی ذلک فوق اثنتین کقوله تعالی وَ مَنْ أَظْلَمُ مِمَّنِ افْتَریٰ عَلَی اللّٰهِ کَذِباً أَوْ کَذَّبَ بِآیٰاتِهِ وَ مَنْ لَمْ یَحْکُمْ بِمٰا أَنْزَلَ اللّٰهُ فَأُولٰئِکَ هُمُ الْکٰافِرُونَ فَأُولٰئِکَ هُمُ الْفٰاسِقُونَ فَأُولٰئِکَ هُمُ الظّٰالِمُونَ الی غیر ذلک و لا یردّوا ما لم یعلّموا یعنی لا یکذّبوا به بل یکلوا علمه الی قائله فانّ التصدیق بالشیء کما هو محتاج الی تصوره اثباتاً فکذلک هو مفتقر إلیه نفیاً و هذا فی غایة الظهور و لکن أکثر النّاس لا یعلمون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و اذکر یا محمّد إذ قلعنا الجبل من أصله فرفعناه فوق بنی إسرائیل و کان عسکر موسی فرسخاً فی فرسخ فرفع اللّٰه الجبل فوق جمیعهم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خُذُوا مٰا آتَیْنٰاکُمْ بِقُوَّةٍ أی خذوا مٰا ألزمناکم من أحکام کتابنا و فرائضه فاقبلوه بجدّ و اجتهاد منکم فی کل أوان من غیر تقصیر و لا توان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الأجاج المالح و المرّ الشدید الملوحة یقال أجّ الماء اجوجاً إذا ملح و اشتدّت ملوحته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عرک البعیر جنبه بمرفقه إذا دلکه فأثّر فیه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المتین من أسمائه و هو الشّدید القوی الذی لا یعتریه و هن و لا یمسّه لغوب و المعنی فی وصفه بالقوّة و المتانة انّه قادر بلیغ الاقتدار علی کل شیء و متن الشّیء بالضمّ متانة اشتدّ و صلب فهو متین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الفخذ بالکسر فالسّکون للتخفیف دون القبیلة و فوق البطن و الجمع أفخاذ</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هَوّت به تهویتاً صٰاح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غافصه فاجأه و أخذه علی غرّة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العَمَه فی القلب العمٰی فی العین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استأثر بالشیء استبدّ به و خصّ به نفسه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کأنّک استحفیت بالسؤال عنها حتّی علمتها و الحفیّ المستقصی بالسؤال عن الشّیء و أعفی فلان فی المسألة إذا ألحّ فیها و بالغ</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لاٰ یَسْئَلُونَ النّٰاسَ إِلْحٰافاً أی الحاحاً و هو أن یلازم المسئول حتّی یعطیه من قولهم لحفنی من فضل لحافه أی أعطانی من فضل ما عنده و المعنی علی ما قیل لا یسألون و إن سألوا عن ضرورة لم یلحفوا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الممارة المجادلة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 الدابّة کنصر و جعل غرز مؤخرها أو جنبها بعود و نحوه أصل النخس الدّفع و الحرکة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ابن مسعود لابن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لمّتان لمة من الملک و لمّة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اللّمة الهمّة و الخطرة تقع فی القلب أراد إلمام الملک أو الشّیطان به و القرب منه فما کان من خطرات الخیر فهو من الملک و ما کان من خطرات الشرّ فهو من الشیطان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الوافی بیان ذکر اللّٰه سرّاً یشمل الذّکر فی النّفس الذی فی مقابلة الغفلة و الذّکر علی اللّسان بالإِخفات الذی یقابل الجهر کذا ذکر اللّٰه لعبده علانیة یشمل ذکره بالخیر یوم القیامة علی رؤوس الأشهاد و ذکره بالجمیل فی الدنیا علی السن العباد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أو قوم فی الموضعین بتقدیر مضاف و هو من عطف الخاص علی العام فانّ الأول یشمل ما جلی عنها أهلها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الصفو من الغنیمة ما اختاره الرئیس لنفسه قبل القسمة و خالص کلّ شیء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فَمٰا أَوْجَفْتُمْ عَلَیْهِ مِنْ خَیْلٍ وَ لاٰ رِکٰابٍ هو من الإیجاف و هو السّیر الشّدید و المعنی فما أوجفتم علی تحصیله و تغنیمه خیلاً و لا رکاباً و انّما مشیتم إلیه علی أرجلکم فلم تحصّلوا أموالهم بالغلبة و القتال و لکن اللّٰه سلّط رسله علیهم و حواه أموالهم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الشّوکة شدّة البأس و الحدّة بالسلاح یقال شاک الرّجل من باب خاف ظهرت شوکته و حدّته فهو شائک السلاح و شاکی السّلاح علی القلب 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علی کثرة لا علی عددهم أی لکثرة عددهم و لتأهبهم و استعدادهم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العدی کالی شاطئ الوادی کالعدوة مثلثة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الرکب رکبان الإبل اسم جمع أو جمع و هم العشرة فصاعداً و قد یکون للخیل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لبَدَ کنصر و فرح لبوداً و لبداً أقام و لزق کألبد و تلبّد الصّوف و نحوه تداخل و لزق بعضه ببعض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وافی فلان اتی و وافیته موافاة أتیته و مثله وافیت القوم 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النقرة و یقال معدن النّقرة و قد تکسر قافهما منزل لحاجّ العراق بین اضاخ و مأوان 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القلوص من الإِبل الشّابة أو الباقیة علی السّیر أو أوّل ما یرکب من إناثها إلی أن تثنّی ثمّ هی ناقة و الناقة الطویلة القوائم خاصّ بالإناث ج قلائص و قُلُص قلاص</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النّهایة یقال صبا فلان إذا خرج من دین الی دین غیره قال و کانت العرب تسمّی النّبی صلّی اللّٰه علیه و آله الصّاب لأنّه خرج من دین قریش الی دین الإسلام و یسمّون المسلمین الصّباة بغیر همز کأنّه جمع الصّاب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 ضرب الخدّ و الظاهر فی مثل المقام انّه کنایة عن الصدمة ای اسرعوا الی علاجها أو اشکوا و العیر العیر أی ادرکوهم و یمکن تقدیر اسرعوا فی الکلّ و غیر ذلک أیضاً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منبّه کمعظّم و نبیه کعظیم لفظاً و معنیً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 عشرون درهماً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 المتروک الّذی لا یترک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القینة الأمة مغنّیة کانت أو غیر مغنّیة و قیل الأمة البیضاء و الجمع قیان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الغضا بالقصر شجر ذو شوک و خشبة من أصلب الخشب و لذا لا یکون فی فحمه صلابة الهراس کسحاب شجر شائک ثمره کالنّبق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الجزور بالفتح و هی من الإِبل خاصّة ما کمل خمس سنین و دخل فی السّادسة یقع علی الذّکر و الأُنثی و الجمع جزر کرسول و رسل یقال جزرت الجزور من باب قتل أی نحرتها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دَم بالفتح علم و بطن من کلب فی تغلب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قحم فی الأمر کنصر قحوماً رمی بنفسه فیه فجأة بلا رویّة و قحمته تقحیماً و أقحمته فانقحم و اقتحم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جنّه اللّیل و علیه حنا و أجنّه ستره و کلّ ما ستر عنک فقد جنّ عنک و جنّ اللیل و جنونه و جنانه ظلمته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 المطر سمّی به لأنّه ینزل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العزالی جمع عزلاء و هو مصبّ الماء من الرّوایة و نحوها و الرّذاذ المطر الضّعیف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الجحفلة بمنزلة الشّفه للخیل و البغال و الحمیر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عبّأ المتاع و الأمر کمنع هیّأه و الجیش جهّزه کعبأه تعبیة و تعبیئاً فیهما و الطیب صنعهُ و خلطه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نضح البعیر الماء حمله من نهر و بئر لسقی الزّرع فهو ناضح سمّی بذلک لأنّه ینضح الماء أی یصبّه و الأنثی نٰاضحة و سانیة أیضا و الجمع نواضح و هذا أصله ثمّ استعمل الناضح فی کل بعیر و ان لم یحمل الماء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رَتأَ العقدة کمنع رتأً شدّها و فلاناً خنقه و أقام و انطلق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 ککرم و سمع رحباً بالضّم و رحابة فهو رحب و رحیب و رحاب بالضمّ اتَسَع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الالِّ بالکسر العهد و الحلف و الأمان و القرابة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السَّحر و یحرّک و یضمّ الرّیة ج سحور و أسحار و اثر دبرة البعیر و انتفخ سحره و مساحره عدا طوره و جاوز قدره و انقطع منه سحری یئست منه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الحلفة و الحلفاء و الحلف محرکة النبت المعروف و لعلّ المراد بأسد الحلفاء الأسد السّاکن تحت شجرتها لأنّها تغطیه و هو یمکن فیها و یستأنس بها و یتوطّن عندها فحاصل مراد القائل انّک ملقّب بالأسد تشبیهاً و انا أسد حقیقة نظیر قول الشاعر أسد دم الأسد الهزبر خضابه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 عنه انکشف و یسلت العرق أی یمسحه و یمیطه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حیزوم اسم فرس کان لرسول اللّٰه صلّی اللّٰه علیه و آله و سلم و فی التفسیر اسم جبرئیل أراد اقدم یا حیزوم علی الحذف و فی ص حیزوم فرس من خیل الملائکة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تورد الضّعف و الاِنکسار فیهم و تذهب بقوّتهم و شوکتهم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الرّکل ضربک الفرس برجلک لیعدو و الضّرب برجل واحدة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وضع رجله علی یده المبانة و تأخر فی جهة العلوّ حتّی انقلعت الجلدة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بعبد ابن أم عبد ابن مسعود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یعسر ارتقاؤه و لیس امر سهلاً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قبحت یقال شاه یشوه شوهاً و شوه شوهاً و رجل اشوه و امرأة شوهاء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هؤلاء المشرکین الذین لم ینتفعوا بما یسمعون من الحقّ و لا یتکلّمون به و لا یعتقدونه و لا یقرّون به فکأنّهم صمّ بکم لا یتفکّرون أیضاً فیما یسمعون فکأنّهم لم ینتفعوا بعقولهم أیضاً و صاروا کالدّواب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هٰذا دلالة علی أن اللّٰه تعالی لا یمنع أحداً من المکلّفین اللّطف و إنّما لا یلطف لمن یعلم أنّه لا ینتفع 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التخطّف الأخذ بسرعة انتزاع یقال تخطّف و خطف و اختطف أی یستلبکم المشرکون من العَرَب أن خرجتم منها و قیل انّه یعنی بالنّاس کفّار قریش و قیل فارس و الرّوم فَآوٰاکُمْ أی جعل لکم مأویً ترجعون إلیه یعنی المدینة دار الهجرة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بلاء و محنة و سبب لوقوعکم فی الجرائم العظام یعنی انه سبحانه یختبرهم بالأموال و الأولاد لیتبینّ الراضی بقسمة ممّن لا یرضی به و إن کان سبحانه أعلم بهم من أنفسهم و لکن لیظهر الأفعال التی بها یستحقّ الثواب و العقاب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فی عزّ و مَنَعة محرّکة و یسکن أی معه من یمنعه من عشیرته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امتنع بقومه تقوّی بهم فهو فی منعته بفتح النّون ای فی عزّ قومه فلا یقدر علیه من یریده،قال فی المصباح قال الزمخشری هی مصدر مثل الأنفة و العظمة أو جمع مانع و هم العشیرة و الحماة و یجوز أن یکون مقصوراً من المناعة و قد یسکن فی الشعر لا فی غیره خلافاً لما اجازه مطلقاً و المنیع القویّ ذو المنعة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العَقَبة بالتحریک مرقی صعب من الجبال یجمع علی عقاب کرقبة و رقاب و لیلة العقبة هی التی بایع رسول اللّٰه صلیَّ اللّٰه علیه و آله و سلم الأنصار علی الإِسلام و النصرة و عقبة المدنییّن فی مکّة لمن جاء علی طریق المدینة و جمرة العقبة معروفة فی منی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یَتَسَلَّلُونَ مِنْکُمْ لِوٰاذاً أی یخرجون من الجماعة واحداً واحداً کقولک سللت کذا من کذا إذا أخرجته منه</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المکاء الصّفیر و التصدیقة تفعلة من الصّدی و هو أن یضرب بإحدی یدیه علی الاُخری فیخرج من بینهما صوت و هو التّصفیق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سحاب صَلِف کثیر الرعد قلیل الماء و فی المثل ربّ صلف تحت الراعدة یضرب لمن یتوعّد ثمّ لا یقوم به و للبخیل للمکثّر مدح نفسه و لا خیر عنده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الوفد هم القوم یجتمعون و یردون البلاد واحدهم وافد و الوافد السّابق من الإِبل و منه إمام القوم وافدهم أی سابقهم إلی اللّٰه فقدّموا أفضلکم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هرقل وزان خندف اسم ملک الرّوم قال الجوهریّ و یقال أیضاً هرقل علی وزن دمشق قال فی المجمع هرقل و ضغاطر ملکان من ملوک الروم فضغاطر أسلم و دعا الروم الی الإِسلام فقتلوه و اما هرقل فشحّ بملکه و حارب المسلمین فی موتة و تبوک و یحتمل ان یضمر الإِسلام و یفعل هذه المعاصی شحاً بملکه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الحارث بن عمرو الفهریّ اَللّٰهُمَّ إِنْ کٰانَ هٰذٰا هُوَ الْحَقَّ مِنْ عِنْدِکَ ان بنی هاشم یتوارثون هر قلا بعد هرقل أراد أن بنی هاشم یتوارثون ملکاً بعد ملک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 النّقض و الهلاک و منه سمّی البلد الحرام مکّة لأنّها تنقض الذنوب و تنقیها أو تملک من قصدها بالظّلم أی تهلکه کما وقع لأصحاب الفیل أو لقلّة الماء بها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 یمکو إذا صفر و یقال المکاء صفیر کصغیر المکّاء بالتشدید و المد و هو طائر بالحجاز له صفیر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تسعة عشر من شهر رمضان یلتقی الجمعان قیل ما معنی یلتقی الجمعان قال یجمع فیها ما یرید من تقدیمه و تأخیره علی إرادته و قضائه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الشراشر الأثقال الواحد شرشره یقال القی علیه شراشره أی نفسه حرصاً و محبّة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جحفة موضع بین مکّة و المدینة و هی میقات أهل الشام و کان اسمها مهیعة فأجحف السّیل بأهلها فسمّیت جحفة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الملاهی و العازف اللاعب بها و المغنّی و قد عزف عزفاً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الحمام بالکسر و التخفیف الموت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القلیب البئر قبل أن تطوی یذکّر و یؤنّث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هذا دلالة واضحة علی بطلان مذهب المجبّرة فی أنّه یخلق الکفر ثمّ یعذّب علیه و أنّه یجوز أن یعذّب من غیر ذنب و أن یأخذ بذنب غیره لأنّ هذا غایة الظّلم و قد بالغ عزّ اسمه فی نفی الظّلم عن نفسه بقوله لَیْسَ بِظَلاّٰمٍ لِلْعَبِیدِ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المظاهرة المطابقة و المعاضدة و المعاونة و المساعدة و أصله من ترادف الظّهرین و الصاق أحدهما بالآخر و اعتماده علیه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الرّوحاء موضع بین الحرمین ثلاثین أربعین میلاً من المدینة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تضح بالعَضباء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مکسورة القرن الداخل أو مشقوقة الأذن قاله فی المغرب و غیره و العضباء اسم ناقة کانت لرسول اللّٰه صلیَّ اللّٰه علیه و آله و سلم قیل هو علم لها و قیل کانت مشقوقة الأذن و فی کلام الزّمخشری و هو منقول من قولهم ناقة عضباء و هی القصیرة الید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جمع بالفتح فالسّکون المشعر الحرام و هو اقرب الموقفین الی مکّة المشرّفة و منه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آدم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انتهی الی جمع فجمع فیها بین المغرب و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سمّی به لأنّ النّاس یجتمعون فیه و یزدلفون إلی اللّٰه تعالی ای یتقربون إلیه بالعبادة و الخیر و الطاعة و قیل لأنّ آدم اجتمع فیها مع حوّاء فازدلف و دنا منها و قیل لأنّه یجمع فیه المغرب و العشاء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تزعمهم أی تکفّهم و تمنعهم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ردعه عنه کمنعه کفّه وردّه فارتدع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تفادی منه تحاماه و تحاماه النّاس توقّوه و اجتنبوا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الفائدة فی الإعادة انّ الأول فی صفة الناقضین للعهد و الثانی فی صفة الذین اِشْتَرَوْا بِآیٰاتِ اللّٰهِ ثَمَناً قَلِیلاً و قیل إنّما کرّر تأکیداً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 استفهام و المراد به تشجیع المؤمنین و فی ذلک غایة الفصاحة لأنّه جمع بین التقریع و التشجیع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مؤیداً بروح القدس ما کافحت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دافعت عنه من المکافحة و هی المدافعة تلقاء الوجه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وَ اهْجُرْنِی مَلِیًّا أی حیناً طویلاً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العانی الأسیر و منه أطعموا الجائع و فکّوا العانی و کلّ سن ذلّ و استکان و خضع فقد عنی و هو عان و المرأة عانیة و الجمع عوان و منه الخبر اتقوا اللّٰه فی النساء فإنهن عوان عندکم أی أسراء کالأسراء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رممت الشّیء ارُمُّه و ارِمَه رمّاً و مرمّة إذا أصلحته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سَنَسِمُهُ عَلَی الْخُرْطُومِ هو بضمّ الخاء و الأنف و هو أکرم موضع فی الوجه کما أنّ الوجه أکرم موضع فی الجسد</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انّ المشرکین قالوا للیهود نحنُ سقات الحجیج و عمّار المسجد الحرام فنحن أفضل أم محمّد و أصحابه فقالت الیهود أنتم أفضل فنزلت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تربّصت الأمر تربّصاً انتظرته و تربّصت بفلان الأمر توقّعت نزوله به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عن بعض أصحابه 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 المتوکل نذر ان عوفی أن یتصدّق بمال کثیر فلمّا عوفی سأل الفقهاء عن حدّ المال الکثیر فاختلفوا علیه فقال بعضهم مائة الف و قال بعضهم عشرة آلاف و قالوا فیه أقاویل مختلفة فاشتبه علیه الأمر فقال رجل من ندمائه یقال صفعان أ تبعث الی هذا الأسود فتسأله عنه فقال له المتوکّل من تعنی ویحک فقال ابن الرّضا فقال له و هو یحسن شیئاً من هذا فقال یا أمیر المؤمنین ان أخرجک من هذا فلی علیک کذا و کذا و الاّ فاضربنی مائة مقرعة فقال المتوکل قد رضیت یا جعفر بن محمود سر إلیه و اسأله عن حدّ المال الکثیر فصار جعفر بن محمود الی أبی الحسن علیّ بن محمّد علیهما السلام فسأله عن حدّ المال الکثیر فقال الکثیر ثمانون فقال له جعفر یا سیّدی أری أنّه یسألنی عن العلّة فیه فقال أبو الحسن علیه السلام ما معناه الدّلیل علیه قوله تعالی فِی مَوٰاطِنَ کَثِیرَةٍ عدّدنا تلک المواطن فکانت ثمانین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مزینة قبیل من مضر 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 بالتحریک الظلمة آخر اللیل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لا یقف أحد لأحد و لا ینتظره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رکضت الدّابة إذا ضربتها برجلک استحثّها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الظرب ککتف ما نتأ من الحجارة وحد طرفه أو الجبل المنبسط و الصّغیر ح ظراب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حمی الوطیس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الوطیس التنّور و هو کنایة عن شدّة الأمر و اضطراب الحرب و یقال أوّل من قالها النبیّ صلّی اللّه علیه و آله لمّا اشتدّ البأس بموته و هی أحسن الاستعارات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البَلَق محرّکة سواد و بیاض کالبلقة بالضمّ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 محرّکة بلدة بالیمن أو اسم لجمیع ارض البحرین أو قریة کانت قرب المدینة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المعتوه النّاقص العقل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 الأحمق الذّاهب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عته عتهاً من باب تعب و عتاهاً بالفتح نقص عقله من غیر جنون أو دهش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یکترث 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یعبأ به و لا یبالیه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الإطفاء یکون بالأفواه و هو النّفخ و هذا من عجیب البیان مع ما فیه من تصغیر شأنهم و تضعیف کیدهم لأنّ الفم یؤثر فی الأنوار الضّعیفة دون الأقیاس العظیمة مجمع البیان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 جمع مدرة کقصب و قصبة و هو التّراب الملبّد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أحبّ إلیّ من أهل الوبر و المدر أی أهل البوادی و المدن و القری و هو من وبر الإبل لأنّ بیوتهم یتّخذونها منه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تضلّع الرّجل امتلأ شبعا و ریّاً و منه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ماء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حتّی تضلّع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أکثر من الشرب حتّی تمدّد جنبه و أضلاعه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أَخْلَدَ إِلَی الْأَرْضِ أی مٰال و رکن الی الدّنیا و شهواتها و اتّبع هواه فی إیثار الدّنیا 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الشقّة بالضم و الکسر و الناحیة یقصدها المسافر و السّفر البعید و المشقّة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أصاف القوم إذا دخلوا فی الصّیف و صائفة القوم مسیرتهم فی الصّیف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الدّرمک کجعفر دقیق الحواری ق الحوّاری الدقیق الأبیض و هو الباب الدّقیق و کل ما حوّاری بُیّض من طعام 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نبط جبل ینزلون بالبطایح بین العراق 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غسّان کشدّاد ماء نزل علیه قوم من الأزد فنسبوا إلیه منهم بنو جفنة رهط الملوک أو غسّان اسم القبیلة 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جذام کغراب قبیلة بجبال صمی من معد 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مؤلماً فی الآخرة و قیل فی الدّنیا م‍ 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معناه لا یستأذنک فی الخروج لأنّه مستغنی عنه بدعائک إلی ذلک بل یتأهب له م‍ 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کانوا عیوناً للمشرکین فکان الضّرر فی خروجهم أکثر من الفائدة م‍ 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القارعة البلیّة تقرع القلب بشدة المخافة 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هذا دلالة علی أنّ الکفّار مخاطبون بالشّرایع لأنّه سبحانه ذمّهم علی ترک الصّلاة و الزکاة و لو لا وجوبهما علیهم لم یذمّوا بترکهما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الکبد بالتحریک الشدّة و المشقّة من المکابدة للشّیء و هی تحمّل المشاقّ فی شیء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البائس هو الّذی أصابه الشدّة فی المال و البدن جمیعاً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الزّمانة العاهة و آفة فی الحیوان یقال زمن الشّخص زمناً و زمانة فهو زمن من باب تعب و هو مرض یدوم زماناً طویلاً 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الجُذام کغُراب علّة تحدث من انتشار السّوداء فی البدن کلّه فیفسد مزاج الأعضاء و هیئتها و ربّما انتهی الی تأکل الأعضاء و سقوطها عن تقرّح جذم کعنی فهو مجذوم و مجذّم و أجذم 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ذلک لأن أعین فقراء کلّ موطن ممدودة الی اموال ذلک الموطن فالأولی ان تصرف إلی أهله و لا تخرج منه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المعرفة الإمام 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القعقعة حکایة صوت السّلاح 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معناه یمسکون أیدیهم عن الجهاد فی سبیل اللّٰه م‍ 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ذکر ذلک لازدواج الکلام لأنّ النّسیان لا یجوز علیه تعالی م‍ 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بعضهم أنصار بعض یلزم کلّ واحد منهم نصرة صاحبه و موالاته حتّی انّ المرأة تهیئ أسباب السّفر لزوجها إذا خرج و تحفظ غیبة زوجها و هم ید واحدة علی من سواهم م‍ 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الآیة دلالة علی أنّ الأمر بالمعروف و النّهی عن المنکر من فروض الأعیان لأنّه جعلهما من صفات جمیع المؤمنین و لم یخص قوماً منهم دون قوم م‍ 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النّسع بالکسر سیر ینسج عریضاً یشدّ به الرحّال القطعة منه نسعة و یسمّی نسعاً لطوله و جمعه نسع بالضم و انساع 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 الدّابة کنصر و جعل غرز مؤخرها بعود و نحوه 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دخلوا خیامهم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جلسوا و اجتمعوا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 من الدابّة قوائمها و دقّة مقدّم الساقین و کغراب من البقر و الغنم بمنزلة الوظیف من الفرس و هو مستدقَ الساق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القرامل هی ما تشدّه المرأة فی شعرها من الخیوط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الجریر الحبل الذی یجرّ به البعیر یرید أنّه استقی للنّاس علی اجرة صاعین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الخفض الراحة و السّکون یقال هو فی خفض من العیش أی فی سعة و راحة و منه عیش خافض و عیش خفیض ای واسع 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الصّلاء ککساء الشّواء لأنّه یصلی بالنّار و الصّلاء أیضاً النّار قال الجوهریّ فان فتحت الصّاد قصرت و قلت صلا النّار و الاصطلاء بالنّار التسخّن بها و فلان لا یصطلی بناره ای شجاع لا یطاق 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ورّیت الخبر بالتشدید توریة إذا سترته و أظهرت غیره حیث یکون للّفظ معنیان أحدهما اشیع من الآخر فتنطق به و ترید الخفی 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الهرم محرّکة و المهرم و المهرمة أقصی الکبر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وخامة العاقبة سوؤها و عدم موافقتها و ثقلها و ردائها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معناه أنّ سکّان البوادی إذا کانوا کفّاراً و منافقین فهم أَشَدُّ کُفْراً من أهل الحضر لبعدهم عن مواضع العلم و عن استماح الحجج و مشاهدة المعجزات و برکات الوحی م‍ 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نزلت هٰذه الآیة فیمن صلّی إلی القبلتین و قیل نزلت فیمن بایع بیعة الحدیبیّة و من أسلم بعد ذلک و هاجر فلیس من المهاجرین الأولین و قیل هم أهل بدر و هم الّذین اسلموا قبل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المتمهّر الأسد الحاذق بالافتراس و تمهّر حذق 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مَرَن علی الشّیء یمرن مروناً و مرانة تعوّد و استمرّ علیه 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فراسة المؤمن فانّه ینظر بنور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 بالکسر الاسم من قولک تفرّست فی خیراً و هی نوعان أحدهما ما یوقعه اللّٰه فی قلوب أولیائه فیعلمون بعض أحوال الناس بنوع من الکرامات و اصابة الحدس و الظنّ و هو ما دلّ علیه ظاهر الحدیث اتّقوا آه و ثانیهما نوع یعلم بالدلائل و التجارب و الأخلاق 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فیه اقوال أحدها ما ذکره المصنّف رحمه اللّٰه و الثانی معناه سَنُعَذِّبُهُمْ فی الدّنیا بالفضیحة فانّ النبیّ صلّی اللّٰه علیه و آله و سلم ذکر رجالاً منهم و أخرجهم من المسجد الحرام یوم الجمعة فی خطبته و قال اخرجوا فانّکم منافقون و نعذّبکم فی القبر و الثالث مرّة فی الدنیا بالسّبی و القتل و مرة فی الآخرة بعذاب القبر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عذّبوا بالجوع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و الرابع أخذ الزکاة منهم و عذاب القبر الخامس غیظهم من أهل الإسلام و عذاب القبر السادس إقامة الحدود علیهم و عذاب القبر و کلّ ذلک محتمل و هاتان المرّتان قبل أن یردّوا الی عذاب النّار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الطّسوق بالفتح ما یوضع من الخراج علی الجربان منه رحمه اللّٰه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لقفه کسمح لقفاً و لقفاناً محرّکة تناوله بسرعة 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الفِلو بالکسر و کعدوّ و سموّ الجحش و المهر فطما أو بلغا السّنة جمعُه أ فلا 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الفصیل ولد النّاقة إذا فصل عن أمّه جمعه فُصلان بالضم و الکسر و ککتاب 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الأزهری الأرجاء یهمّز و لا یهمّز یقال أرجأت الأمر و أرجیته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بضم القاف یقصر و یمدّ و لا یصرف و یذکّر و یؤنّث موضع بقرب المدینة المشرّفة من جهة الجنوب نحواً من میلین و هو المسجد الذی أُسِّسَ عَلَی التَّقْویٰ مِنْ أَوَّلِ یَوْمٍ 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من اشراف قبیلة خزرج و له مهارة فی علم التوراة و الإِنجیل و کان یحدّث نعت النّبی علی أهل المدینة فلمّا بعث النّبی صلّی اللّٰه علیه و آله و سلم و قدم بالمدینة حَسَدَه و هو أبو حنظلة غسیل الملائکة الّذی قتل مع النبیّ صلّی اللّٰه علیه و آله یوم احُد و کان جنباً فغسّله الملائکة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قِنسَرین و قنسرون بالکسر فیهما کورة بالشام و تکسر نونهما 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دومة الجندل حصن عادی بین المدینة و الشّام یقرب من تبوک ثو هی اقرب إلی الشام و هی لفصل بین الشام و العراق و هی أحد حدود فدک و یقال انّها تسمّی بالجوف قال الجوهریّ و أصحاب اللغة یقولون بضم الدّال و أصحاب الحدیث یفتحونها 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الخَطَر بالتّحریک الإشراف علی الهلاک و قوله خاطر بنفسه من استغنی برأیه و بئس الخطر لمن خاطر اللّٰه بترک طاعته کلاهما من المخاطرة و هی ارتکاب ما فیه خطر و هلاک 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صعوبة الأمر قال جابر یعنی عسرة الزّاد و عسرة الظّهر و عسرة الماء و المراد بساعة العسرة وقت العسرة لأن السّاعة تقع علی کلّ زمان م‍ 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بالخاء المفتوحة المعجمة و الیاء التحتانّیة السّاکنة و الثاء المثلّثة و المیم و الهاء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طلبتا ان تتّخذاهما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العریش کالهودج و ما عرش للکرم و البیت الّذی یستظل به 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 الشمس و قولهم جاء فلان بالضّح و الریح أی بما طلعت علیه الشمس و ما جرت علیه الریح یعنی من الکثرة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الأهالة کلّ هن یؤتدم به و السّنخة بالمهملة و النّون و الخاء المعجَمَة الریح و حمٰازة القیظ بالحاء المهملة و الزّای شدّته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الماء المتغیّر 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العیّاشی الأخری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اَلثَّلاٰثَةِ هم عثمان و صاحباه انّ اللّٰه سلّط علیهم الخوف فما سمعوا صوت کافر و لا قعقعة حجریة الاّ قالوا أتینا فأقالهم اللّٰه و ما تابوا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تأویل للآیة و إجراء لها 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الونی کفتی التّعب و الفترة ضد و یمدّ وَنی ینی ونیاً و وُنیاً وَ وُنِیَ وَنیةً و ونیً و اوناه و توانی هو و ناقة و آنیة فاترة طلیح 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جشم الأمر کسمع جشما و جشامة تکلّفه علی مشقة کتجشّمه 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یستقیم نفسه و یقیم غیره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فعله فیما علی ما یقتضیه الحکمة فی السّموات من الأفلاک و الکواکب السیّارة و غیر السیّارة و فی الأرض من الحیوان و النّبات و الحماد و أنواع الأرزاق و النّعم م‍ 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أمیر المؤمنین و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 ذلک قول أمیر المؤمنین علیه السلام ما للّٰه آیة أکبر منّی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العلیل الّذی لا یقدر أن یجلس أَوْ قٰاعِداً الّذی لا یقدر أن یقوم أَوْ قٰائِماً الصّحیح</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القمّیّ و العیّاشیّ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بدّل علیّاً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استدلّ بهذه الآیة علی أنّ نسخ القرآن بالسنّة لا یجوز فقد ابعد لأنّه إذا نسخ القرآن بالسنّة و ما یقوله النبیّ صلی اللّٰه علیه و آله و سلم فانّما یقول بالوحی من اللّٰه فلم ینسخ القرآن و لم یبدّله من قبل نفسه بل یکون تبدیله من قبل اللّٰه تعالی و لکن لا یکون قرآناً و یؤیّد ذلک قوله وَ مٰا یَنْطِقُ عَنِ الْهَویٰ إِنْ هُوَ إِلاّٰ وَحْیٌ یُوحیٰ م‍ 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نشأ کمنع شبّ و النّاشئ الغلام جاز حدّ الصّغر 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الحطام ما یحطم عن عیدان الزّرع إذا یبس من حطم الشّیء حطماً من باب تعب إذا انکسر و حطمه حطماً من باب ضرب فانحطم 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زیّلته فتزّیل أی فرّقته فتفرّق 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الاستخبار منهم یحتمل أن یکون انّما وقع منهم علی وجه التّعریف و الاستفهام و یحتمل أن یکون وقع علی وجه الاستهزاء م 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النّفث شبیه بالنّفخ و هو أقلّ من التّفل لأنّ التفل لا یکون الاّ و معه شیء من الرّیق و النّفث نفخ لطیف بلا ریق و فی الدعاء و أعوذ بک من نفث الشّیطان و هو ما یلقیه فی قلب الإنسان و یوقعه فی باله ممّا یصطاده به و نفث الشّیطان علی لسانه ای القی فتکلّم و من هذا لم یزل الإمام مدفوعاً عنه نفوث کلّ غاسق 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تصلّبهم و تشدّدهم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زاح الشّیء یزیح زیحاً من باب سار و یزوح زوحاً من باب قال بعد و ذهب و منه زح عن الباطل ای زال و ازاحه غیره 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 القطع أی جزموا به 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 المعنی إذا وقع لک شکّ فرضاً و تقدیراً فاسأل علماء أهل الکتاب فانّهم یحیطون علماً بصحّة ما انزل إلیک و قیل بل خوطب رسول اللّٰه صلّی اللّٰه علیه و آله و المراد أمّته و المعنی فان کنتم فی شکّ و قیل الخطاب للسّامع ممّن یجور علیه الشّک کقولهم إذا عزّ أخوک فهُن و لا یخفی ما فی هذه الأقوال من التّهافت فانّ أهل الکتاب کیف یصدّقونه و هو فی شکّ من أمره و ان لم یصدقوه فهم اذن یدعونه الی دینهم و ما انزل من الوحی انّما انزل إلیه و لم ینزل الی الأمّة فکیف تخاطب به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نینوی بکسر اوله موضع بالکوفة و قریة بالموصل لیونس 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 بالکسر الحِمل الثقیل أو أعمّ ج أوقار 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الإصر الذنب و الثّقل و الإصر أیضاً الکسر یقال اصرت الأمر اصراً أی کسرته م‍ 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 الفرس حفیفاً سمع عند رکضه صوت و الأفعی فحّ فحیحاً الاّ ان الحفیف من جلدها و الفحیح من فیها و کذلک الطّایر و الشجر إذا صوّتت 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کنف اللّٰه محرّکة فی حرزه و ستره و هو الجانب و الظل و الناحیة کالکنفة محرّکة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الحمّارة کجبّانة اصحاب الحمیر کالحامرة 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ایلة جبل بین مکّة و المدینة قرب ینبع و بلد بین ینبع و مصر 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القرآن و دین الإسلام و الأدلة الدّالة علی صحّته و قیل یرید بالحقّ النّبی صلّی اللّٰه علیه و آله و معجزاته الظّاهرة م‍ 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تقول فلان کریم الأصل ثمّ کریم الفعال ثمّ کذا و کذا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 الرّجل معاشاً و معیشاً و کل واحد منهما یصلح أن یکون مصدرا أو أن یکون اسماً مثل معاب و معیب و ممال و ممیل و اعاشه اللّٰه عیشة راضیة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القزع محرّکة قطع من السّحاب رقیقة و الواحد قزعة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قزع الخریف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الهلع محرّکة افحش الجزع 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صریح فی التحدّی و فیه دلالة علی جهة إعجاز القرآن و إنّما هی البلاغة و الفصاحة فی هذا النّظم المخصوص لأنّه لو کان جهة الإعجاز غیر ذلک لما قنع فی المعارضة بالافتراء و الاختلاق لأنّ البلاغة ثلاث طبقات فأعلی طبقاتها معجز و أدناها و أوسطها ممکن فالتحدّی فی الآیة انّما وقع فی الطّبقة العلیا منها و لو کان وجه الإعجاز الصّرف لکان الرّکیک من الکلام أبلغ من باب الإعجاز و المثل المذکور فی الآیة لا یجوز أن یکون المراد به مثله فی الجنس لأنّ مثله فی الجنس یکون حکایة فلا یقع بها التحدّی و انّما یرجع ذلک الی ما هو متعارف بین العرب فی تحدّی بعضهم بعضاً کما اشتهر فی مناقضات امرئ القیس و علقمة و غیرها م‍ 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حدّد شفرته حتّی قعدت کأنّها حربة أی صارت 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العظیم القویّ الطّویل 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کرمّان المفرط الطّول 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نحته ینحته کیضربه و ینصره و یعلمه براه 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المعنی فذلک حاله و حالهم حتّی إذا جاء قضاؤنا بنزول العذاب م‍ 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لا تنافی بین ما سبق من أنّه أمن معه من قومه ثمانیة نفر و بین هذا الحدیث من کون الذین آمنوا معه من جمیع الدّنیا ثمانین رجلاً لجواز أن یکون المراد بالثمانیة الّذین کانوا فی قومه بنوه الثلاثة سام و حام و یافث و نساؤهم و زوجته المسلمة و بنته و یکون الباقی من الثمانین من غیر 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دجن الحمام و الشّاة الفت و هی داجنة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حسَرَه یحسره کشفه و الشّیء حسوراً انکشف 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 فَمَنْ یَمْشِی مُکِبًّا آه أی ملقٰی علی وجهه یقال ذلک لکلّ سایر أی ماش کان علی أربع قوائم أو لم یکن یقال کببت فلاناً کبّاً ألقیته علی وجهه فاکبّ هو بالألف و هی من النّوادر التی یعدّی ثلاثیّهٰا دون رباعیّها 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الأجفر موضع بین الخریمیّة و فید ق و المراد بلادهم فی جانب شرق الأجفر ببعد أربعة منازل منه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بجزّ الشمط و نتفه و جزّه أحبّ إلیّ من نتفه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بالتّحریک بیاض شعر الرأس یخالط سواده و الرّجل اشمط و المرأة شمطاء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عورت العین عوراً من باب تعب نقصت أو غارت و الرّجل اعور و الأنثی عوراء 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الصِّرة بالکسر شدّة البرد أو البرد کالصرّ فیهما و أشدّ الصیاح و بالفتح الشدّة من الکرب و الحرب و الحرّ و ریح صرّ و صرصر شدید الصّوت أو البرد و صُرّ النّبات بالضّم اصابه الصّرّ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المخایل جمع المخیلة و هی ما یوقع فی الخیال یعنی به الإمارات و خلت الشّیء خیلاً و مخیلاً ظننته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الکاف و تخفیف الرّاء المضمومة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نضج اللّحم و الفاکهة نضجاً أی استوی و طاب أکله و الاسم النضج بضم النون فهو نضیج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العزاء الصّبر یقال عزّیته تعزیة فتعزّی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نکب عنه کنصر و فرح نَکباً و نُکباً و نکوباً عدل کنکب و تنکب و نکبه تنکیباً نحاه لازم متعد و طریق منکوب علی غیر قصد و نکبة الطّریق و نکب به عدل و النّکب الطرح بالتحریک شبه میل فی الشیء 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القَرعة واحدة القرع و هو حمل الیقطین یجعل وعاء منه رحمه اللّٰه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البطح ککتف و البطحة و البطحاء مسیل واسع فیه دقاق الحصی 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لا یکون الاّ بالسّیف و الرّمح و السّهم و نحو ذلک و الظاهر أنّه مستأنف منفصل عما قبله لا انه علّة لقراءة النّصب بل بیان المراد مرفوعاً أو منصوباً و علی تقدیر النّصب یکون التقدیر منها أبقی قائماً و منها احصد حصیداً علی انّهما حالان مؤکد ان مثل زید أبوک عطوفاً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158116</Words>
  <Characters>597845</Characters>
  <CharactersWithSpaces>749329</CharactersWithSpaces>
  <Paragraphs>7092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2026-08-20T22:16:29Z</dcterms:created>
  <dc:creator>ghaemiyeh.com</dc:creator>
  <dc:description/>
  <dc:language>en-US</dc:language>
  <cp:lastModifiedBy/>
  <dcterms:modified xsi:type="dcterms:W3CDTF">2026-08-21T01:46:45Z</dcterms:modified>
  <cp:revision>1</cp:revision>
  <dc:subject/>
  <dc:title>تفسیر الصافی جلد 2</dc:title>
</cp:coreProperties>
</file>

<file path=docProps/custom.xml><?xml version="1.0" encoding="utf-8"?>
<Properties xmlns="http://schemas.openxmlformats.org/officeDocument/2006/custom-properties" xmlns:vt="http://schemas.openxmlformats.org/officeDocument/2006/docPropsVTypes"/>
</file>