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5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منتخب مدینة المعاجز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4563_2870459653">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614565_2870459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614567_2870459653">
            <w:r>
              <w:rPr>
                <w:webHidden/>
                <w:rStyle w:val="IndexLink"/>
                <w:rtl w:val="true"/>
              </w:rPr>
              <w:t xml:space="preserve">مُقدِّمة </w:t>
            </w:r>
            <w:r>
              <w:rPr>
                <w:rStyle w:val="IndexLink"/>
                <w:rtl w:val="true"/>
              </w:rPr>
              <w:t>:</w:t>
              <w:tab/>
            </w:r>
            <w:r>
              <w:rPr>
                <w:rStyle w:val="IndexLink"/>
              </w:rPr>
              <w:t>12</w:t>
            </w:r>
          </w:hyperlink>
        </w:p>
        <w:p>
          <w:pPr>
            <w:pStyle w:val="Contents3"/>
            <w:tabs>
              <w:tab w:val="clear" w:pos="8459"/>
              <w:tab w:val="right" w:pos="9026" w:leader="dot"/>
            </w:tabs>
            <w:rPr/>
          </w:pPr>
          <w:hyperlink w:anchor="__RefHeading___Toc1614569_2870459653">
            <w:r>
              <w:rPr>
                <w:webHidden/>
                <w:rStyle w:val="IndexLink"/>
                <w:rtl w:val="true"/>
              </w:rPr>
              <w:t>عملنا في الكتاب</w:t>
            </w:r>
            <w:r>
              <w:rPr>
                <w:rStyle w:val="IndexLink"/>
                <w:rtl w:val="true"/>
              </w:rPr>
              <w:tab/>
            </w:r>
            <w:r>
              <w:rPr>
                <w:rStyle w:val="IndexLink"/>
              </w:rPr>
              <w:t>12</w:t>
            </w:r>
          </w:hyperlink>
        </w:p>
        <w:p>
          <w:pPr>
            <w:pStyle w:val="Contents3"/>
            <w:tabs>
              <w:tab w:val="clear" w:pos="8459"/>
              <w:tab w:val="right" w:pos="9026" w:leader="dot"/>
            </w:tabs>
            <w:rPr/>
          </w:pPr>
          <w:hyperlink w:anchor="__RefHeading___Toc1614571_2870459653">
            <w:r>
              <w:rPr>
                <w:webHidden/>
                <w:rStyle w:val="IndexLink"/>
                <w:rtl w:val="true"/>
              </w:rPr>
              <w:t>المؤلف في سطور</w:t>
            </w:r>
            <w:r>
              <w:rPr>
                <w:rStyle w:val="IndexLink"/>
                <w:rtl w:val="true"/>
              </w:rPr>
              <w:tab/>
            </w:r>
            <w:r>
              <w:rPr>
                <w:rStyle w:val="IndexLink"/>
              </w:rPr>
              <w:t>14</w:t>
            </w:r>
          </w:hyperlink>
        </w:p>
        <w:p>
          <w:pPr>
            <w:pStyle w:val="Contents2"/>
            <w:tabs>
              <w:tab w:val="clear" w:pos="8743"/>
              <w:tab w:val="right" w:pos="9026" w:leader="dot"/>
            </w:tabs>
            <w:rPr/>
          </w:pPr>
          <w:hyperlink w:anchor="__RefHeading___Toc1614573_2870459653">
            <w:r>
              <w:rPr>
                <w:webHidden/>
                <w:rStyle w:val="IndexLink"/>
                <w:rtl w:val="true"/>
              </w:rPr>
              <w:t xml:space="preserve">معاجز أمير المؤمنين الإمام علي </w:t>
            </w:r>
            <w:r>
              <w:rPr>
                <w:rStyle w:val="IndexLink"/>
                <w:rtl w:val="true"/>
              </w:rPr>
              <w:t>(</w:t>
            </w:r>
            <w:r>
              <w:rPr>
                <w:rStyle w:val="IndexLink"/>
                <w:rtl w:val="true"/>
              </w:rPr>
              <w:t>علیه 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1614575_2870459653">
            <w:r>
              <w:rPr>
                <w:webHidden/>
                <w:rStyle w:val="IndexLink"/>
                <w:rtl w:val="true"/>
              </w:rPr>
              <w:t xml:space="preserve">معاجز مولده </w:t>
            </w:r>
            <w:r>
              <w:rPr>
                <w:rStyle w:val="IndexLink"/>
                <w:rtl w:val="true"/>
              </w:rPr>
              <w:t>(</w:t>
            </w:r>
            <w:r>
              <w:rPr>
                <w:rStyle w:val="IndexLink"/>
                <w:rtl w:val="true"/>
              </w:rPr>
              <w:t>علیه 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1614577_2870459653">
            <w:r>
              <w:rPr>
                <w:webHidden/>
                <w:rStyle w:val="IndexLink"/>
                <w:rtl w:val="true"/>
              </w:rPr>
              <w:t>سماعه لوطأة جبرائيل</w:t>
            </w:r>
            <w:r>
              <w:rPr>
                <w:rStyle w:val="IndexLink"/>
                <w:rtl w:val="true"/>
              </w:rPr>
              <w:tab/>
            </w:r>
            <w:r>
              <w:rPr>
                <w:rStyle w:val="IndexLink"/>
              </w:rPr>
              <w:t>22</w:t>
            </w:r>
          </w:hyperlink>
        </w:p>
        <w:p>
          <w:pPr>
            <w:pStyle w:val="Contents3"/>
            <w:tabs>
              <w:tab w:val="clear" w:pos="8459"/>
              <w:tab w:val="right" w:pos="9026" w:leader="dot"/>
            </w:tabs>
            <w:rPr/>
          </w:pPr>
          <w:hyperlink w:anchor="__RefHeading___Toc1614579_2870459653">
            <w:r>
              <w:rPr>
                <w:webHidden/>
                <w:rStyle w:val="IndexLink"/>
                <w:rtl w:val="true"/>
              </w:rPr>
              <w:t>حديث ردّ الشمس</w:t>
            </w:r>
            <w:r>
              <w:rPr>
                <w:rStyle w:val="IndexLink"/>
                <w:rtl w:val="true"/>
              </w:rPr>
              <w:tab/>
            </w:r>
            <w:r>
              <w:rPr>
                <w:rStyle w:val="IndexLink"/>
              </w:rPr>
              <w:t>22</w:t>
            </w:r>
          </w:hyperlink>
        </w:p>
        <w:p>
          <w:pPr>
            <w:pStyle w:val="Contents3"/>
            <w:tabs>
              <w:tab w:val="clear" w:pos="8459"/>
              <w:tab w:val="right" w:pos="9026" w:leader="dot"/>
            </w:tabs>
            <w:rPr/>
          </w:pPr>
          <w:hyperlink w:anchor="__RefHeading___Toc1614581_2870459653">
            <w:r>
              <w:rPr>
                <w:webHidden/>
                <w:rStyle w:val="IndexLink"/>
                <w:rtl w:val="true"/>
              </w:rPr>
              <w:t>رد الشمس مرة أخرى</w:t>
            </w:r>
            <w:r>
              <w:rPr>
                <w:rStyle w:val="IndexLink"/>
                <w:rtl w:val="true"/>
              </w:rPr>
              <w:tab/>
            </w:r>
            <w:r>
              <w:rPr>
                <w:rStyle w:val="IndexLink"/>
              </w:rPr>
              <w:t>23</w:t>
            </w:r>
          </w:hyperlink>
        </w:p>
        <w:p>
          <w:pPr>
            <w:pStyle w:val="Contents3"/>
            <w:tabs>
              <w:tab w:val="clear" w:pos="8459"/>
              <w:tab w:val="right" w:pos="9026" w:leader="dot"/>
            </w:tabs>
            <w:rPr/>
          </w:pPr>
          <w:hyperlink w:anchor="__RefHeading___Toc1614583_2870459653">
            <w:r>
              <w:rPr>
                <w:webHidden/>
                <w:rStyle w:val="IndexLink"/>
                <w:rtl w:val="true"/>
              </w:rPr>
              <w:t>إحياء أبي اليهودي</w:t>
            </w:r>
            <w:r>
              <w:rPr>
                <w:rStyle w:val="IndexLink"/>
                <w:rtl w:val="true"/>
              </w:rPr>
              <w:tab/>
            </w:r>
            <w:r>
              <w:rPr>
                <w:rStyle w:val="IndexLink"/>
              </w:rPr>
              <w:t>23</w:t>
            </w:r>
          </w:hyperlink>
        </w:p>
        <w:p>
          <w:pPr>
            <w:pStyle w:val="Contents3"/>
            <w:tabs>
              <w:tab w:val="clear" w:pos="8459"/>
              <w:tab w:val="right" w:pos="9026" w:leader="dot"/>
            </w:tabs>
            <w:rPr/>
          </w:pPr>
          <w:hyperlink w:anchor="__RefHeading___Toc1614585_2870459653">
            <w:r>
              <w:rPr>
                <w:webHidden/>
                <w:rStyle w:val="IndexLink"/>
                <w:rtl w:val="true"/>
              </w:rPr>
              <w:t>مسخ رجل سلحفاة</w:t>
            </w:r>
            <w:r>
              <w:rPr>
                <w:rStyle w:val="IndexLink"/>
                <w:rtl w:val="true"/>
              </w:rPr>
              <w:tab/>
            </w:r>
            <w:r>
              <w:rPr>
                <w:rStyle w:val="IndexLink"/>
              </w:rPr>
              <w:t>24</w:t>
            </w:r>
          </w:hyperlink>
        </w:p>
        <w:p>
          <w:pPr>
            <w:pStyle w:val="Contents3"/>
            <w:tabs>
              <w:tab w:val="clear" w:pos="8459"/>
              <w:tab w:val="right" w:pos="9026" w:leader="dot"/>
            </w:tabs>
            <w:rPr/>
          </w:pPr>
          <w:hyperlink w:anchor="__RefHeading___Toc1614587_2870459653">
            <w:r>
              <w:rPr>
                <w:webHidden/>
                <w:rStyle w:val="IndexLink"/>
                <w:rtl w:val="true"/>
              </w:rPr>
              <w:t>خبر الأسْوَد ويده المقطوعة</w:t>
            </w:r>
            <w:r>
              <w:rPr>
                <w:rStyle w:val="IndexLink"/>
                <w:rtl w:val="true"/>
              </w:rPr>
              <w:tab/>
            </w:r>
            <w:r>
              <w:rPr>
                <w:rStyle w:val="IndexLink"/>
              </w:rPr>
              <w:t>26</w:t>
            </w:r>
          </w:hyperlink>
        </w:p>
        <w:p>
          <w:pPr>
            <w:pStyle w:val="Contents3"/>
            <w:tabs>
              <w:tab w:val="clear" w:pos="8459"/>
              <w:tab w:val="right" w:pos="9026" w:leader="dot"/>
            </w:tabs>
            <w:rPr/>
          </w:pPr>
          <w:hyperlink w:anchor="__RefHeading___Toc1614589_2870459653">
            <w:r>
              <w:rPr>
                <w:webHidden/>
                <w:rStyle w:val="IndexLink"/>
                <w:rtl w:val="true"/>
              </w:rPr>
              <w:t>نقصان الفرات بدعائه</w:t>
            </w:r>
            <w:r>
              <w:rPr>
                <w:rStyle w:val="IndexLink"/>
                <w:rtl w:val="true"/>
              </w:rPr>
              <w:tab/>
            </w:r>
            <w:r>
              <w:rPr>
                <w:rStyle w:val="IndexLink"/>
              </w:rPr>
              <w:t>27</w:t>
            </w:r>
          </w:hyperlink>
        </w:p>
        <w:p>
          <w:pPr>
            <w:pStyle w:val="Contents3"/>
            <w:tabs>
              <w:tab w:val="clear" w:pos="8459"/>
              <w:tab w:val="right" w:pos="9026" w:leader="dot"/>
            </w:tabs>
            <w:rPr/>
          </w:pPr>
          <w:hyperlink w:anchor="__RefHeading___Toc1614591_2870459653">
            <w:r>
              <w:rPr>
                <w:webHidden/>
                <w:rStyle w:val="IndexLink"/>
                <w:rtl w:val="true"/>
              </w:rPr>
              <w:t>علمه بالغيب</w:t>
            </w:r>
            <w:r>
              <w:rPr>
                <w:rStyle w:val="IndexLink"/>
                <w:rtl w:val="true"/>
              </w:rPr>
              <w:tab/>
            </w:r>
            <w:r>
              <w:rPr>
                <w:rStyle w:val="IndexLink"/>
              </w:rPr>
              <w:t>27</w:t>
            </w:r>
          </w:hyperlink>
        </w:p>
        <w:p>
          <w:pPr>
            <w:pStyle w:val="Contents3"/>
            <w:tabs>
              <w:tab w:val="clear" w:pos="8459"/>
              <w:tab w:val="right" w:pos="9026" w:leader="dot"/>
            </w:tabs>
            <w:rPr/>
          </w:pPr>
          <w:hyperlink w:anchor="__RefHeading___Toc1614593_2870459653">
            <w:r>
              <w:rPr>
                <w:webHidden/>
                <w:rStyle w:val="IndexLink"/>
                <w:rtl w:val="true"/>
              </w:rPr>
              <w:t>علمه بما يكون</w:t>
            </w:r>
            <w:r>
              <w:rPr>
                <w:rStyle w:val="IndexLink"/>
                <w:rtl w:val="true"/>
              </w:rPr>
              <w:tab/>
            </w:r>
            <w:r>
              <w:rPr>
                <w:rStyle w:val="IndexLink"/>
              </w:rPr>
              <w:t>29</w:t>
            </w:r>
          </w:hyperlink>
        </w:p>
        <w:p>
          <w:pPr>
            <w:pStyle w:val="Contents3"/>
            <w:tabs>
              <w:tab w:val="clear" w:pos="8459"/>
              <w:tab w:val="right" w:pos="9026" w:leader="dot"/>
            </w:tabs>
            <w:rPr/>
          </w:pPr>
          <w:hyperlink w:anchor="__RefHeading___Toc1614595_2870459653">
            <w:r>
              <w:rPr>
                <w:webHidden/>
                <w:rStyle w:val="IndexLink"/>
                <w:rtl w:val="true"/>
              </w:rPr>
              <w:t>معرفته بحال المرأة</w:t>
            </w:r>
            <w:r>
              <w:rPr>
                <w:rStyle w:val="IndexLink"/>
                <w:rtl w:val="true"/>
              </w:rPr>
              <w:tab/>
            </w:r>
            <w:r>
              <w:rPr>
                <w:rStyle w:val="IndexLink"/>
              </w:rPr>
              <w:t>30</w:t>
            </w:r>
          </w:hyperlink>
        </w:p>
        <w:p>
          <w:pPr>
            <w:pStyle w:val="Contents3"/>
            <w:tabs>
              <w:tab w:val="clear" w:pos="8459"/>
              <w:tab w:val="right" w:pos="9026" w:leader="dot"/>
            </w:tabs>
            <w:rPr/>
          </w:pPr>
          <w:hyperlink w:anchor="__RefHeading___Toc1614597_2870459653">
            <w:r>
              <w:rPr>
                <w:webHidden/>
                <w:rStyle w:val="IndexLink"/>
                <w:rtl w:val="true"/>
              </w:rPr>
              <w:t>توحيده في بطن أمه</w:t>
            </w:r>
            <w:r>
              <w:rPr>
                <w:rStyle w:val="IndexLink"/>
                <w:rtl w:val="true"/>
              </w:rPr>
              <w:tab/>
            </w:r>
            <w:r>
              <w:rPr>
                <w:rStyle w:val="IndexLink"/>
              </w:rPr>
              <w:t>36</w:t>
            </w:r>
          </w:hyperlink>
        </w:p>
        <w:p>
          <w:pPr>
            <w:pStyle w:val="Contents3"/>
            <w:tabs>
              <w:tab w:val="clear" w:pos="8459"/>
              <w:tab w:val="right" w:pos="9026" w:leader="dot"/>
            </w:tabs>
            <w:rPr/>
          </w:pPr>
          <w:hyperlink w:anchor="__RefHeading___Toc1614599_2870459653">
            <w:r>
              <w:rPr>
                <w:webHidden/>
                <w:rStyle w:val="IndexLink"/>
                <w:rtl w:val="true"/>
              </w:rPr>
              <w:t>نزول الملائكة على صورته</w:t>
            </w:r>
            <w:r>
              <w:rPr>
                <w:rStyle w:val="IndexLink"/>
                <w:rtl w:val="true"/>
              </w:rPr>
              <w:tab/>
            </w:r>
            <w:r>
              <w:rPr>
                <w:rStyle w:val="IndexLink"/>
              </w:rPr>
              <w:t>36</w:t>
            </w:r>
          </w:hyperlink>
        </w:p>
        <w:p>
          <w:pPr>
            <w:pStyle w:val="Contents3"/>
            <w:tabs>
              <w:tab w:val="clear" w:pos="8459"/>
              <w:tab w:val="right" w:pos="9026" w:leader="dot"/>
            </w:tabs>
            <w:rPr/>
          </w:pPr>
          <w:hyperlink w:anchor="__RefHeading___Toc1614601_2870459653">
            <w:r>
              <w:rPr>
                <w:webHidden/>
                <w:rStyle w:val="IndexLink"/>
                <w:rtl w:val="true"/>
              </w:rPr>
              <w:t>استجابة دعائه</w:t>
            </w:r>
            <w:r>
              <w:rPr>
                <w:rStyle w:val="IndexLink"/>
                <w:rtl w:val="true"/>
              </w:rPr>
              <w:tab/>
            </w:r>
            <w:r>
              <w:rPr>
                <w:rStyle w:val="IndexLink"/>
              </w:rPr>
              <w:t>37</w:t>
            </w:r>
          </w:hyperlink>
        </w:p>
        <w:p>
          <w:pPr>
            <w:pStyle w:val="Contents3"/>
            <w:tabs>
              <w:tab w:val="clear" w:pos="8459"/>
              <w:tab w:val="right" w:pos="9026" w:leader="dot"/>
            </w:tabs>
            <w:rPr/>
          </w:pPr>
          <w:hyperlink w:anchor="__RefHeading___Toc1614603_2870459653">
            <w:r>
              <w:rPr>
                <w:webHidden/>
                <w:rStyle w:val="IndexLink"/>
                <w:rtl w:val="true"/>
              </w:rPr>
              <w:t>سلام الملائكة عليه في يوم قليب</w:t>
            </w:r>
            <w:r>
              <w:rPr>
                <w:rStyle w:val="IndexLink"/>
                <w:rtl w:val="true"/>
              </w:rPr>
              <w:tab/>
            </w:r>
            <w:r>
              <w:rPr>
                <w:rStyle w:val="IndexLink"/>
              </w:rPr>
              <w:t>38</w:t>
            </w:r>
          </w:hyperlink>
        </w:p>
        <w:p>
          <w:pPr>
            <w:pStyle w:val="Contents3"/>
            <w:tabs>
              <w:tab w:val="clear" w:pos="8459"/>
              <w:tab w:val="right" w:pos="9026" w:leader="dot"/>
            </w:tabs>
            <w:rPr/>
          </w:pPr>
          <w:hyperlink w:anchor="__RefHeading___Toc1614605_2870459653">
            <w:r>
              <w:rPr>
                <w:webHidden/>
                <w:rStyle w:val="IndexLink"/>
                <w:rtl w:val="true"/>
              </w:rPr>
              <w:t>الهاتف يوم بدر</w:t>
            </w:r>
            <w:r>
              <w:rPr>
                <w:rStyle w:val="IndexLink"/>
                <w:rtl w:val="true"/>
              </w:rPr>
              <w:tab/>
            </w:r>
            <w:r>
              <w:rPr>
                <w:rStyle w:val="IndexLink"/>
              </w:rPr>
              <w:t>39</w:t>
            </w:r>
          </w:hyperlink>
        </w:p>
        <w:p>
          <w:pPr>
            <w:pStyle w:val="Contents3"/>
            <w:tabs>
              <w:tab w:val="clear" w:pos="8459"/>
              <w:tab w:val="right" w:pos="9026" w:leader="dot"/>
            </w:tabs>
            <w:rPr/>
          </w:pPr>
          <w:hyperlink w:anchor="__RefHeading___Toc1614607_2870459653">
            <w:r>
              <w:rPr>
                <w:webHidden/>
                <w:rStyle w:val="IndexLink"/>
                <w:rtl w:val="true"/>
              </w:rPr>
              <w:t>معرفته لجبرائیل</w:t>
            </w:r>
            <w:r>
              <w:rPr>
                <w:rStyle w:val="IndexLink"/>
                <w:rtl w:val="true"/>
              </w:rPr>
              <w:tab/>
            </w:r>
            <w:r>
              <w:rPr>
                <w:rStyle w:val="IndexLink"/>
              </w:rPr>
              <w:t>39</w:t>
            </w:r>
          </w:hyperlink>
        </w:p>
        <w:p>
          <w:pPr>
            <w:pStyle w:val="Contents3"/>
            <w:tabs>
              <w:tab w:val="clear" w:pos="8459"/>
              <w:tab w:val="right" w:pos="9026" w:leader="dot"/>
            </w:tabs>
            <w:rPr/>
          </w:pPr>
          <w:hyperlink w:anchor="__RefHeading___Toc1614609_2870459653">
            <w:r>
              <w:rPr>
                <w:webHidden/>
                <w:rStyle w:val="IndexLink"/>
                <w:rtl w:val="true"/>
              </w:rPr>
              <w:t>الأرض تحدّثه</w:t>
            </w:r>
            <w:r>
              <w:rPr>
                <w:rStyle w:val="IndexLink"/>
                <w:rtl w:val="true"/>
              </w:rPr>
              <w:tab/>
            </w:r>
            <w:r>
              <w:rPr>
                <w:rStyle w:val="IndexLink"/>
              </w:rPr>
              <w:t>40</w:t>
            </w:r>
          </w:hyperlink>
        </w:p>
        <w:p>
          <w:pPr>
            <w:pStyle w:val="Contents3"/>
            <w:tabs>
              <w:tab w:val="clear" w:pos="8459"/>
              <w:tab w:val="right" w:pos="9026" w:leader="dot"/>
            </w:tabs>
            <w:rPr/>
          </w:pPr>
          <w:hyperlink w:anchor="__RefHeading___Toc1614611_2870459653">
            <w:r>
              <w:rPr>
                <w:webHidden/>
                <w:rStyle w:val="IndexLink"/>
                <w:rtl w:val="true"/>
              </w:rPr>
              <w:t>كلامه مع الثّعبان</w:t>
            </w:r>
            <w:r>
              <w:rPr>
                <w:rStyle w:val="IndexLink"/>
                <w:rtl w:val="true"/>
              </w:rPr>
              <w:tab/>
            </w:r>
            <w:r>
              <w:rPr>
                <w:rStyle w:val="IndexLink"/>
              </w:rPr>
              <w:t>40</w:t>
            </w:r>
          </w:hyperlink>
        </w:p>
        <w:p>
          <w:pPr>
            <w:pStyle w:val="Contents3"/>
            <w:tabs>
              <w:tab w:val="clear" w:pos="8459"/>
              <w:tab w:val="right" w:pos="9026" w:leader="dot"/>
            </w:tabs>
            <w:rPr/>
          </w:pPr>
          <w:hyperlink w:anchor="__RefHeading___Toc1614613_2870459653">
            <w:r>
              <w:rPr>
                <w:webHidden/>
                <w:rStyle w:val="IndexLink"/>
                <w:rtl w:val="true"/>
              </w:rPr>
              <w:t>حديث الجام</w:t>
            </w:r>
            <w:r>
              <w:rPr>
                <w:rStyle w:val="IndexLink"/>
                <w:rtl w:val="true"/>
              </w:rPr>
              <w:tab/>
            </w:r>
            <w:r>
              <w:rPr>
                <w:rStyle w:val="IndexLink"/>
              </w:rPr>
              <w:t>41</w:t>
            </w:r>
          </w:hyperlink>
        </w:p>
        <w:p>
          <w:pPr>
            <w:pStyle w:val="Contents3"/>
            <w:tabs>
              <w:tab w:val="clear" w:pos="8459"/>
              <w:tab w:val="right" w:pos="9026" w:leader="dot"/>
            </w:tabs>
            <w:rPr/>
          </w:pPr>
          <w:hyperlink w:anchor="__RefHeading___Toc1614615_2870459653">
            <w:r>
              <w:rPr>
                <w:webHidden/>
                <w:rStyle w:val="IndexLink"/>
                <w:rtl w:val="true"/>
              </w:rPr>
              <w:t>حدیث السطل والمنديل</w:t>
            </w:r>
            <w:r>
              <w:rPr>
                <w:rStyle w:val="IndexLink"/>
                <w:rtl w:val="true"/>
              </w:rPr>
              <w:tab/>
            </w:r>
            <w:r>
              <w:rPr>
                <w:rStyle w:val="IndexLink"/>
              </w:rPr>
              <w:t>42</w:t>
            </w:r>
          </w:hyperlink>
        </w:p>
        <w:p>
          <w:pPr>
            <w:pStyle w:val="Contents3"/>
            <w:tabs>
              <w:tab w:val="clear" w:pos="8459"/>
              <w:tab w:val="right" w:pos="9026" w:leader="dot"/>
            </w:tabs>
            <w:rPr/>
          </w:pPr>
          <w:hyperlink w:anchor="__RefHeading___Toc1614617_2870459653">
            <w:r>
              <w:rPr>
                <w:webHidden/>
                <w:rStyle w:val="IndexLink"/>
                <w:rtl w:val="true"/>
              </w:rPr>
              <w:t xml:space="preserve">حديث البساط وتكليمه </w:t>
            </w:r>
            <w:r>
              <w:rPr>
                <w:rStyle w:val="IndexLink"/>
                <w:rtl w:val="true"/>
              </w:rPr>
              <w:t>(</w:t>
            </w:r>
            <w:r>
              <w:rPr>
                <w:rStyle w:val="IndexLink"/>
                <w:rtl w:val="true"/>
              </w:rPr>
              <w:t>علیه السّلام</w:t>
            </w:r>
            <w:r>
              <w:rPr>
                <w:rStyle w:val="IndexLink"/>
                <w:rtl w:val="true"/>
              </w:rPr>
              <w:t xml:space="preserve">) </w:t>
            </w:r>
            <w:r>
              <w:rPr>
                <w:rStyle w:val="IndexLink"/>
                <w:rtl w:val="true"/>
              </w:rPr>
              <w:t>لأصحاب الكهف</w:t>
            </w:r>
            <w:r>
              <w:rPr>
                <w:rStyle w:val="IndexLink"/>
                <w:rtl w:val="true"/>
              </w:rPr>
              <w:tab/>
            </w:r>
            <w:r>
              <w:rPr>
                <w:rStyle w:val="IndexLink"/>
              </w:rPr>
              <w:t>43</w:t>
            </w:r>
          </w:hyperlink>
        </w:p>
        <w:p>
          <w:pPr>
            <w:pStyle w:val="Contents3"/>
            <w:tabs>
              <w:tab w:val="clear" w:pos="8459"/>
              <w:tab w:val="right" w:pos="9026" w:leader="dot"/>
            </w:tabs>
            <w:rPr/>
          </w:pPr>
          <w:hyperlink w:anchor="__RefHeading___Toc1614619_2870459653">
            <w:r>
              <w:rPr>
                <w:webHidden/>
                <w:rStyle w:val="IndexLink"/>
                <w:rtl w:val="true"/>
              </w:rPr>
              <w:t>رد للشمس ببابل</w:t>
            </w:r>
            <w:r>
              <w:rPr>
                <w:rStyle w:val="IndexLink"/>
                <w:rtl w:val="true"/>
              </w:rPr>
              <w:tab/>
            </w:r>
            <w:r>
              <w:rPr>
                <w:rStyle w:val="IndexLink"/>
              </w:rPr>
              <w:t>44</w:t>
            </w:r>
          </w:hyperlink>
        </w:p>
        <w:p>
          <w:pPr>
            <w:pStyle w:val="Contents3"/>
            <w:tabs>
              <w:tab w:val="clear" w:pos="8459"/>
              <w:tab w:val="right" w:pos="9026" w:leader="dot"/>
            </w:tabs>
            <w:rPr/>
          </w:pPr>
          <w:hyperlink w:anchor="__RefHeading___Toc1614621_2870459653">
            <w:r>
              <w:rPr>
                <w:webHidden/>
                <w:rStyle w:val="IndexLink"/>
                <w:rtl w:val="true"/>
              </w:rPr>
              <w:t>تكليم الشمس له</w:t>
            </w:r>
            <w:r>
              <w:rPr>
                <w:rStyle w:val="IndexLink"/>
                <w:rtl w:val="true"/>
              </w:rPr>
              <w:tab/>
            </w:r>
            <w:r>
              <w:rPr>
                <w:rStyle w:val="IndexLink"/>
              </w:rPr>
              <w:t>45</w:t>
            </w:r>
          </w:hyperlink>
        </w:p>
        <w:p>
          <w:pPr>
            <w:pStyle w:val="Contents3"/>
            <w:tabs>
              <w:tab w:val="clear" w:pos="8459"/>
              <w:tab w:val="right" w:pos="9026" w:leader="dot"/>
            </w:tabs>
            <w:rPr/>
          </w:pPr>
          <w:hyperlink w:anchor="__RefHeading___Toc1614623_2870459653">
            <w:r>
              <w:rPr>
                <w:webHidden/>
                <w:rStyle w:val="IndexLink"/>
                <w:rtl w:val="true"/>
              </w:rPr>
              <w:t>كلام الجمجمة معه</w:t>
            </w:r>
            <w:r>
              <w:rPr>
                <w:rStyle w:val="IndexLink"/>
                <w:rtl w:val="true"/>
              </w:rPr>
              <w:tab/>
            </w:r>
            <w:r>
              <w:rPr>
                <w:rStyle w:val="IndexLink"/>
              </w:rPr>
              <w:t>46</w:t>
            </w:r>
          </w:hyperlink>
        </w:p>
        <w:p>
          <w:pPr>
            <w:pStyle w:val="Contents3"/>
            <w:tabs>
              <w:tab w:val="clear" w:pos="8459"/>
              <w:tab w:val="right" w:pos="9026" w:leader="dot"/>
            </w:tabs>
            <w:rPr/>
          </w:pPr>
          <w:hyperlink w:anchor="__RefHeading___Toc1614625_2870459653">
            <w:r>
              <w:rPr>
                <w:webHidden/>
                <w:rStyle w:val="IndexLink"/>
                <w:rtl w:val="true"/>
              </w:rPr>
              <w:t>إحياء سام بن نوح</w:t>
            </w:r>
            <w:r>
              <w:rPr>
                <w:rStyle w:val="IndexLink"/>
                <w:rtl w:val="true"/>
              </w:rPr>
              <w:tab/>
            </w:r>
            <w:r>
              <w:rPr>
                <w:rStyle w:val="IndexLink"/>
              </w:rPr>
              <w:t>46</w:t>
            </w:r>
          </w:hyperlink>
        </w:p>
        <w:p>
          <w:pPr>
            <w:pStyle w:val="Contents3"/>
            <w:tabs>
              <w:tab w:val="clear" w:pos="8459"/>
              <w:tab w:val="right" w:pos="9026" w:leader="dot"/>
            </w:tabs>
            <w:rPr/>
          </w:pPr>
          <w:hyperlink w:anchor="__RefHeading___Toc1614627_2870459653">
            <w:r>
              <w:rPr>
                <w:webHidden/>
                <w:rStyle w:val="IndexLink"/>
                <w:rtl w:val="true"/>
              </w:rPr>
              <w:t>إحياء ميّت</w:t>
            </w:r>
            <w:r>
              <w:rPr>
                <w:rStyle w:val="IndexLink"/>
                <w:rtl w:val="true"/>
              </w:rPr>
              <w:tab/>
            </w:r>
            <w:r>
              <w:rPr>
                <w:rStyle w:val="IndexLink"/>
              </w:rPr>
              <w:t>47</w:t>
            </w:r>
          </w:hyperlink>
        </w:p>
        <w:p>
          <w:pPr>
            <w:pStyle w:val="Contents3"/>
            <w:tabs>
              <w:tab w:val="clear" w:pos="8459"/>
              <w:tab w:val="right" w:pos="9026" w:leader="dot"/>
            </w:tabs>
            <w:rPr/>
          </w:pPr>
          <w:hyperlink w:anchor="__RefHeading___Toc1614629_2870459653">
            <w:r>
              <w:rPr>
                <w:webHidden/>
                <w:rStyle w:val="IndexLink"/>
                <w:rtl w:val="true"/>
              </w:rPr>
              <w:t>إحياء أم فروة</w:t>
            </w:r>
            <w:r>
              <w:rPr>
                <w:rStyle w:val="IndexLink"/>
                <w:rtl w:val="true"/>
              </w:rPr>
              <w:tab/>
            </w:r>
            <w:r>
              <w:rPr>
                <w:rStyle w:val="IndexLink"/>
              </w:rPr>
              <w:t>48</w:t>
            </w:r>
          </w:hyperlink>
        </w:p>
        <w:p>
          <w:pPr>
            <w:pStyle w:val="Contents3"/>
            <w:tabs>
              <w:tab w:val="clear" w:pos="8459"/>
              <w:tab w:val="right" w:pos="9026" w:leader="dot"/>
            </w:tabs>
            <w:rPr/>
          </w:pPr>
          <w:hyperlink w:anchor="__RefHeading___Toc1614631_2870459653">
            <w:r>
              <w:rPr>
                <w:webHidden/>
                <w:rStyle w:val="IndexLink"/>
                <w:rtl w:val="true"/>
              </w:rPr>
              <w:t>طاعة الأسد له</w:t>
            </w:r>
            <w:r>
              <w:rPr>
                <w:rStyle w:val="IndexLink"/>
                <w:rtl w:val="true"/>
              </w:rPr>
              <w:tab/>
            </w:r>
            <w:r>
              <w:rPr>
                <w:rStyle w:val="IndexLink"/>
              </w:rPr>
              <w:t>49</w:t>
            </w:r>
          </w:hyperlink>
        </w:p>
        <w:p>
          <w:pPr>
            <w:pStyle w:val="Contents3"/>
            <w:tabs>
              <w:tab w:val="clear" w:pos="8459"/>
              <w:tab w:val="right" w:pos="9026" w:leader="dot"/>
            </w:tabs>
            <w:rPr/>
          </w:pPr>
          <w:hyperlink w:anchor="__RefHeading___Toc1614633_2870459653">
            <w:r>
              <w:rPr>
                <w:webHidden/>
                <w:rStyle w:val="IndexLink"/>
                <w:rtl w:val="true"/>
              </w:rPr>
              <w:t>كلام الوزّ</w:t>
            </w:r>
            <w:r>
              <w:rPr>
                <w:rStyle w:val="IndexLink"/>
                <w:rtl w:val="true"/>
              </w:rPr>
              <w:tab/>
            </w:r>
            <w:r>
              <w:rPr>
                <w:rStyle w:val="IndexLink"/>
              </w:rPr>
              <w:t>49</w:t>
            </w:r>
          </w:hyperlink>
        </w:p>
        <w:p>
          <w:pPr>
            <w:pStyle w:val="Contents3"/>
            <w:tabs>
              <w:tab w:val="clear" w:pos="8459"/>
              <w:tab w:val="right" w:pos="9026" w:leader="dot"/>
            </w:tabs>
            <w:rPr/>
          </w:pPr>
          <w:hyperlink w:anchor="__RefHeading___Toc1614635_2870459653">
            <w:r>
              <w:rPr>
                <w:webHidden/>
                <w:rStyle w:val="IndexLink"/>
                <w:rtl w:val="true"/>
              </w:rPr>
              <w:t>حديث الطائر المشوي</w:t>
            </w:r>
            <w:r>
              <w:rPr>
                <w:rStyle w:val="IndexLink"/>
                <w:rtl w:val="true"/>
              </w:rPr>
              <w:tab/>
            </w:r>
            <w:r>
              <w:rPr>
                <w:rStyle w:val="IndexLink"/>
              </w:rPr>
              <w:t>50</w:t>
            </w:r>
          </w:hyperlink>
        </w:p>
        <w:p>
          <w:pPr>
            <w:pStyle w:val="Contents3"/>
            <w:tabs>
              <w:tab w:val="clear" w:pos="8459"/>
              <w:tab w:val="right" w:pos="9026" w:leader="dot"/>
            </w:tabs>
            <w:rPr/>
          </w:pPr>
          <w:hyperlink w:anchor="__RefHeading___Toc1614637_2870459653">
            <w:r>
              <w:rPr>
                <w:webHidden/>
                <w:rStyle w:val="IndexLink"/>
                <w:rtl w:val="true"/>
              </w:rPr>
              <w:t>إخراج الرمّان من الشجر اليابس</w:t>
            </w:r>
            <w:r>
              <w:rPr>
                <w:rStyle w:val="IndexLink"/>
                <w:rtl w:val="true"/>
              </w:rPr>
              <w:tab/>
            </w:r>
            <w:r>
              <w:rPr>
                <w:rStyle w:val="IndexLink"/>
              </w:rPr>
              <w:t>51</w:t>
            </w:r>
          </w:hyperlink>
        </w:p>
        <w:p>
          <w:pPr>
            <w:pStyle w:val="Contents3"/>
            <w:tabs>
              <w:tab w:val="clear" w:pos="8459"/>
              <w:tab w:val="right" w:pos="9026" w:leader="dot"/>
            </w:tabs>
            <w:rPr/>
          </w:pPr>
          <w:hyperlink w:anchor="__RefHeading___Toc1614639_2870459653">
            <w:r>
              <w:rPr>
                <w:webHidden/>
                <w:rStyle w:val="IndexLink"/>
                <w:rtl w:val="true"/>
              </w:rPr>
              <w:t>تحفة من الجنّة يوم الأحزاب</w:t>
            </w:r>
            <w:r>
              <w:rPr>
                <w:rStyle w:val="IndexLink"/>
                <w:rtl w:val="true"/>
              </w:rPr>
              <w:tab/>
            </w:r>
            <w:r>
              <w:rPr>
                <w:rStyle w:val="IndexLink"/>
              </w:rPr>
              <w:t>52</w:t>
            </w:r>
          </w:hyperlink>
        </w:p>
        <w:p>
          <w:pPr>
            <w:pStyle w:val="Contents3"/>
            <w:tabs>
              <w:tab w:val="clear" w:pos="8459"/>
              <w:tab w:val="right" w:pos="9026" w:leader="dot"/>
            </w:tabs>
            <w:rPr/>
          </w:pPr>
          <w:hyperlink w:anchor="__RefHeading___Toc1614641_2870459653">
            <w:r>
              <w:rPr>
                <w:webHidden/>
                <w:rStyle w:val="IndexLink"/>
                <w:rtl w:val="true"/>
              </w:rPr>
              <w:t>كلام النّخيل</w:t>
            </w:r>
            <w:r>
              <w:rPr>
                <w:rStyle w:val="IndexLink"/>
                <w:rtl w:val="true"/>
              </w:rPr>
              <w:tab/>
            </w:r>
            <w:r>
              <w:rPr>
                <w:rStyle w:val="IndexLink"/>
              </w:rPr>
              <w:t>52</w:t>
            </w:r>
          </w:hyperlink>
        </w:p>
        <w:p>
          <w:pPr>
            <w:pStyle w:val="Contents3"/>
            <w:tabs>
              <w:tab w:val="clear" w:pos="8459"/>
              <w:tab w:val="right" w:pos="9026" w:leader="dot"/>
            </w:tabs>
            <w:rPr/>
          </w:pPr>
          <w:hyperlink w:anchor="__RefHeading___Toc1614643_2870459653">
            <w:r>
              <w:rPr>
                <w:webHidden/>
                <w:rStyle w:val="IndexLink"/>
                <w:rtl w:val="true"/>
              </w:rPr>
              <w:t>عليّ والعقيق</w:t>
            </w:r>
            <w:r>
              <w:rPr>
                <w:rStyle w:val="IndexLink"/>
                <w:rtl w:val="true"/>
              </w:rPr>
              <w:tab/>
            </w:r>
            <w:r>
              <w:rPr>
                <w:rStyle w:val="IndexLink"/>
              </w:rPr>
              <w:t>53</w:t>
            </w:r>
          </w:hyperlink>
        </w:p>
        <w:p>
          <w:pPr>
            <w:pStyle w:val="Contents3"/>
            <w:tabs>
              <w:tab w:val="clear" w:pos="8459"/>
              <w:tab w:val="right" w:pos="9026" w:leader="dot"/>
            </w:tabs>
            <w:rPr/>
          </w:pPr>
          <w:hyperlink w:anchor="__RefHeading___Toc1614645_2870459653">
            <w:r>
              <w:rPr>
                <w:webHidden/>
                <w:rStyle w:val="IndexLink"/>
                <w:rtl w:val="true"/>
              </w:rPr>
              <w:t>صيرورة الحجر ذهباً</w:t>
            </w:r>
            <w:r>
              <w:rPr>
                <w:rStyle w:val="IndexLink"/>
                <w:rtl w:val="true"/>
              </w:rPr>
              <w:tab/>
            </w:r>
            <w:r>
              <w:rPr>
                <w:rStyle w:val="IndexLink"/>
              </w:rPr>
              <w:t>54</w:t>
            </w:r>
          </w:hyperlink>
        </w:p>
        <w:p>
          <w:pPr>
            <w:pStyle w:val="Contents3"/>
            <w:tabs>
              <w:tab w:val="clear" w:pos="8459"/>
              <w:tab w:val="right" w:pos="9026" w:leader="dot"/>
            </w:tabs>
            <w:rPr/>
          </w:pPr>
          <w:hyperlink w:anchor="__RefHeading___Toc1614647_2870459653">
            <w:r>
              <w:rPr>
                <w:webHidden/>
                <w:rStyle w:val="IndexLink"/>
                <w:rtl w:val="true"/>
              </w:rPr>
              <w:t>أخذه شعرة من لحية معاوية وسقوط معاوية عن سريره</w:t>
            </w:r>
            <w:r>
              <w:rPr>
                <w:rStyle w:val="IndexLink"/>
                <w:rtl w:val="true"/>
              </w:rPr>
              <w:tab/>
            </w:r>
            <w:r>
              <w:rPr>
                <w:rStyle w:val="IndexLink"/>
              </w:rPr>
              <w:t>54</w:t>
            </w:r>
          </w:hyperlink>
        </w:p>
        <w:p>
          <w:pPr>
            <w:pStyle w:val="Contents3"/>
            <w:tabs>
              <w:tab w:val="clear" w:pos="8459"/>
              <w:tab w:val="right" w:pos="9026" w:leader="dot"/>
            </w:tabs>
            <w:rPr/>
          </w:pPr>
          <w:hyperlink w:anchor="__RefHeading___Toc1614649_2870459653">
            <w:r>
              <w:rPr>
                <w:webHidden/>
                <w:rStyle w:val="IndexLink"/>
                <w:rtl w:val="true"/>
              </w:rPr>
              <w:t>إخراج الماء ومعرفة الراهب له</w:t>
            </w:r>
            <w:r>
              <w:rPr>
                <w:rStyle w:val="IndexLink"/>
                <w:rtl w:val="true"/>
              </w:rPr>
              <w:tab/>
            </w:r>
            <w:r>
              <w:rPr>
                <w:rStyle w:val="IndexLink"/>
              </w:rPr>
              <w:t>55</w:t>
            </w:r>
          </w:hyperlink>
        </w:p>
        <w:p>
          <w:pPr>
            <w:pStyle w:val="Contents3"/>
            <w:tabs>
              <w:tab w:val="clear" w:pos="8459"/>
              <w:tab w:val="right" w:pos="9026" w:leader="dot"/>
            </w:tabs>
            <w:rPr/>
          </w:pPr>
          <w:hyperlink w:anchor="__RefHeading___Toc1614651_2870459653">
            <w:r>
              <w:rPr>
                <w:webHidden/>
                <w:rStyle w:val="IndexLink"/>
                <w:rtl w:val="true"/>
              </w:rPr>
              <w:t>إخراج الصخرة التى عليها أسماء الأنبياء</w:t>
            </w:r>
            <w:r>
              <w:rPr>
                <w:rStyle w:val="IndexLink"/>
                <w:rtl w:val="true"/>
              </w:rPr>
              <w:tab/>
            </w:r>
            <w:r>
              <w:rPr>
                <w:rStyle w:val="IndexLink"/>
              </w:rPr>
              <w:t>56</w:t>
            </w:r>
          </w:hyperlink>
        </w:p>
        <w:p>
          <w:pPr>
            <w:pStyle w:val="Contents3"/>
            <w:tabs>
              <w:tab w:val="clear" w:pos="8459"/>
              <w:tab w:val="right" w:pos="9026" w:leader="dot"/>
            </w:tabs>
            <w:rPr/>
          </w:pPr>
          <w:hyperlink w:anchor="__RefHeading___Toc1614653_2870459653">
            <w:r>
              <w:rPr>
                <w:webHidden/>
                <w:rStyle w:val="IndexLink"/>
                <w:rtl w:val="true"/>
              </w:rPr>
              <w:t>طبعه في حصاة حبّابة الوالبيّة</w:t>
            </w:r>
            <w:r>
              <w:rPr>
                <w:rStyle w:val="IndexLink"/>
                <w:rtl w:val="true"/>
              </w:rPr>
              <w:tab/>
            </w:r>
            <w:r>
              <w:rPr>
                <w:rStyle w:val="IndexLink"/>
              </w:rPr>
              <w:t>57</w:t>
            </w:r>
          </w:hyperlink>
        </w:p>
        <w:p>
          <w:pPr>
            <w:pStyle w:val="Contents3"/>
            <w:tabs>
              <w:tab w:val="clear" w:pos="8459"/>
              <w:tab w:val="right" w:pos="9026" w:leader="dot"/>
            </w:tabs>
            <w:rPr/>
          </w:pPr>
          <w:hyperlink w:anchor="__RefHeading___Toc1614655_2870459653">
            <w:r>
              <w:rPr>
                <w:webHidden/>
                <w:rStyle w:val="IndexLink"/>
                <w:rtl w:val="true"/>
              </w:rPr>
              <w:t>طبعه في حصاة أمّ أسلم</w:t>
            </w:r>
            <w:r>
              <w:rPr>
                <w:rStyle w:val="IndexLink"/>
                <w:rtl w:val="true"/>
              </w:rPr>
              <w:tab/>
            </w:r>
            <w:r>
              <w:rPr>
                <w:rStyle w:val="IndexLink"/>
              </w:rPr>
              <w:t>59</w:t>
            </w:r>
          </w:hyperlink>
        </w:p>
        <w:p>
          <w:pPr>
            <w:pStyle w:val="Contents3"/>
            <w:tabs>
              <w:tab w:val="clear" w:pos="8459"/>
              <w:tab w:val="right" w:pos="9026" w:leader="dot"/>
            </w:tabs>
            <w:rPr/>
          </w:pPr>
          <w:hyperlink w:anchor="__RefHeading___Toc1614657_2870459653">
            <w:r>
              <w:rPr>
                <w:webHidden/>
                <w:rStyle w:val="IndexLink"/>
                <w:rtl w:val="true"/>
              </w:rPr>
              <w:t>إخراج النّاقة من الصخرة</w:t>
            </w:r>
            <w:r>
              <w:rPr>
                <w:rStyle w:val="IndexLink"/>
                <w:rtl w:val="true"/>
              </w:rPr>
              <w:tab/>
            </w:r>
            <w:r>
              <w:rPr>
                <w:rStyle w:val="IndexLink"/>
              </w:rPr>
              <w:t>60</w:t>
            </w:r>
          </w:hyperlink>
        </w:p>
        <w:p>
          <w:pPr>
            <w:pStyle w:val="Contents3"/>
            <w:tabs>
              <w:tab w:val="clear" w:pos="8459"/>
              <w:tab w:val="right" w:pos="9026" w:leader="dot"/>
            </w:tabs>
            <w:rPr/>
          </w:pPr>
          <w:hyperlink w:anchor="__RefHeading___Toc1614659_2870459653">
            <w:r>
              <w:rPr>
                <w:webHidden/>
                <w:rStyle w:val="IndexLink"/>
                <w:rtl w:val="true"/>
              </w:rPr>
              <w:t>ركوبه السحاب</w:t>
            </w:r>
            <w:r>
              <w:rPr>
                <w:rStyle w:val="IndexLink"/>
                <w:rtl w:val="true"/>
              </w:rPr>
              <w:tab/>
            </w:r>
            <w:r>
              <w:rPr>
                <w:rStyle w:val="IndexLink"/>
              </w:rPr>
              <w:t>61</w:t>
            </w:r>
          </w:hyperlink>
        </w:p>
        <w:p>
          <w:pPr>
            <w:pStyle w:val="Contents3"/>
            <w:tabs>
              <w:tab w:val="clear" w:pos="8459"/>
              <w:tab w:val="right" w:pos="9026" w:leader="dot"/>
            </w:tabs>
            <w:rPr/>
          </w:pPr>
          <w:hyperlink w:anchor="__RefHeading___Toc1614661_2870459653">
            <w:r>
              <w:rPr>
                <w:webHidden/>
                <w:rStyle w:val="IndexLink"/>
                <w:rtl w:val="true"/>
              </w:rPr>
              <w:t>علمه بما يكون</w:t>
            </w:r>
            <w:r>
              <w:rPr>
                <w:rStyle w:val="IndexLink"/>
                <w:rtl w:val="true"/>
              </w:rPr>
              <w:tab/>
            </w:r>
            <w:r>
              <w:rPr>
                <w:rStyle w:val="IndexLink"/>
              </w:rPr>
              <w:t>61</w:t>
            </w:r>
          </w:hyperlink>
        </w:p>
        <w:p>
          <w:pPr>
            <w:pStyle w:val="Contents3"/>
            <w:tabs>
              <w:tab w:val="clear" w:pos="8459"/>
              <w:tab w:val="right" w:pos="9026" w:leader="dot"/>
            </w:tabs>
            <w:rPr/>
          </w:pPr>
          <w:hyperlink w:anchor="__RefHeading___Toc1614663_2870459653">
            <w:r>
              <w:rPr>
                <w:webHidden/>
                <w:rStyle w:val="IndexLink"/>
                <w:rtl w:val="true"/>
              </w:rPr>
              <w:t>كلام النخلة</w:t>
            </w:r>
            <w:r>
              <w:rPr>
                <w:rStyle w:val="IndexLink"/>
                <w:rtl w:val="true"/>
              </w:rPr>
              <w:tab/>
            </w:r>
            <w:r>
              <w:rPr>
                <w:rStyle w:val="IndexLink"/>
              </w:rPr>
              <w:t>62</w:t>
            </w:r>
          </w:hyperlink>
        </w:p>
        <w:p>
          <w:pPr>
            <w:pStyle w:val="Contents3"/>
            <w:tabs>
              <w:tab w:val="clear" w:pos="8459"/>
              <w:tab w:val="right" w:pos="9026" w:leader="dot"/>
            </w:tabs>
            <w:rPr/>
          </w:pPr>
          <w:hyperlink w:anchor="__RefHeading___Toc1614665_2870459653">
            <w:r>
              <w:rPr>
                <w:webHidden/>
                <w:rStyle w:val="IndexLink"/>
                <w:rtl w:val="true"/>
              </w:rPr>
              <w:t>شفاء المريض</w:t>
            </w:r>
            <w:r>
              <w:rPr>
                <w:rStyle w:val="IndexLink"/>
                <w:rtl w:val="true"/>
              </w:rPr>
              <w:tab/>
            </w:r>
            <w:r>
              <w:rPr>
                <w:rStyle w:val="IndexLink"/>
              </w:rPr>
              <w:t>62</w:t>
            </w:r>
          </w:hyperlink>
        </w:p>
        <w:p>
          <w:pPr>
            <w:pStyle w:val="Contents3"/>
            <w:tabs>
              <w:tab w:val="clear" w:pos="8459"/>
              <w:tab w:val="right" w:pos="9026" w:leader="dot"/>
            </w:tabs>
            <w:rPr/>
          </w:pPr>
          <w:hyperlink w:anchor="__RefHeading___Toc1614667_2870459653">
            <w:r>
              <w:rPr>
                <w:webHidden/>
                <w:rStyle w:val="IndexLink"/>
                <w:rtl w:val="true"/>
              </w:rPr>
              <w:t>شفاء المرضى</w:t>
            </w:r>
            <w:r>
              <w:rPr>
                <w:rStyle w:val="IndexLink"/>
                <w:rtl w:val="true"/>
              </w:rPr>
              <w:tab/>
            </w:r>
            <w:r>
              <w:rPr>
                <w:rStyle w:val="IndexLink"/>
              </w:rPr>
              <w:t>63</w:t>
            </w:r>
          </w:hyperlink>
        </w:p>
        <w:p>
          <w:pPr>
            <w:pStyle w:val="Contents3"/>
            <w:tabs>
              <w:tab w:val="clear" w:pos="8459"/>
              <w:tab w:val="right" w:pos="9026" w:leader="dot"/>
            </w:tabs>
            <w:rPr/>
          </w:pPr>
          <w:hyperlink w:anchor="__RefHeading___Toc1614669_2870459653">
            <w:r>
              <w:rPr>
                <w:webHidden/>
                <w:rStyle w:val="IndexLink"/>
                <w:rtl w:val="true"/>
              </w:rPr>
              <w:t>تسكين الزّلازل</w:t>
            </w:r>
            <w:r>
              <w:rPr>
                <w:rStyle w:val="IndexLink"/>
                <w:rtl w:val="true"/>
              </w:rPr>
              <w:tab/>
            </w:r>
            <w:r>
              <w:rPr>
                <w:rStyle w:val="IndexLink"/>
              </w:rPr>
              <w:t>64</w:t>
            </w:r>
          </w:hyperlink>
        </w:p>
        <w:p>
          <w:pPr>
            <w:pStyle w:val="Contents2"/>
            <w:tabs>
              <w:tab w:val="clear" w:pos="8743"/>
              <w:tab w:val="right" w:pos="9026" w:leader="dot"/>
            </w:tabs>
            <w:rPr/>
          </w:pPr>
          <w:hyperlink w:anchor="__RefHeading___Toc1614671_2870459653">
            <w:r>
              <w:rPr>
                <w:webHidden/>
                <w:rStyle w:val="IndexLink"/>
                <w:rtl w:val="true"/>
              </w:rPr>
              <w:t xml:space="preserve">معاجز الإمام الحسن </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1614673_2870459653">
            <w:r>
              <w:rPr>
                <w:webHidden/>
                <w:rStyle w:val="IndexLink"/>
                <w:rtl w:val="true"/>
              </w:rPr>
              <w:t>معجزات مولده</w:t>
            </w:r>
            <w:r>
              <w:rPr>
                <w:rStyle w:val="IndexLink"/>
                <w:rtl w:val="true"/>
              </w:rPr>
              <w:tab/>
            </w:r>
            <w:r>
              <w:rPr>
                <w:rStyle w:val="IndexLink"/>
              </w:rPr>
              <w:t>102</w:t>
            </w:r>
          </w:hyperlink>
        </w:p>
        <w:p>
          <w:pPr>
            <w:pStyle w:val="Contents3"/>
            <w:tabs>
              <w:tab w:val="clear" w:pos="8459"/>
              <w:tab w:val="right" w:pos="9026" w:leader="dot"/>
            </w:tabs>
            <w:rPr/>
          </w:pPr>
          <w:hyperlink w:anchor="__RefHeading___Toc1614675_2870459653">
            <w:r>
              <w:rPr>
                <w:webHidden/>
                <w:rStyle w:val="IndexLink"/>
                <w:rtl w:val="true"/>
              </w:rPr>
              <w:t>تلبية النخلة له</w:t>
            </w:r>
            <w:r>
              <w:rPr>
                <w:rStyle w:val="IndexLink"/>
                <w:rtl w:val="true"/>
              </w:rPr>
              <w:tab/>
            </w:r>
            <w:r>
              <w:rPr>
                <w:rStyle w:val="IndexLink"/>
              </w:rPr>
              <w:t>104</w:t>
            </w:r>
          </w:hyperlink>
        </w:p>
        <w:p>
          <w:pPr>
            <w:pStyle w:val="Contents3"/>
            <w:tabs>
              <w:tab w:val="clear" w:pos="8459"/>
              <w:tab w:val="right" w:pos="9026" w:leader="dot"/>
            </w:tabs>
            <w:rPr/>
          </w:pPr>
          <w:hyperlink w:anchor="__RefHeading___Toc1614677_2870459653">
            <w:r>
              <w:rPr>
                <w:webHidden/>
                <w:rStyle w:val="IndexLink"/>
                <w:rtl w:val="true"/>
              </w:rPr>
              <w:t>إخراجه من الصخرة عسلاً</w:t>
            </w:r>
            <w:r>
              <w:rPr>
                <w:rStyle w:val="IndexLink"/>
                <w:rtl w:val="true"/>
              </w:rPr>
              <w:tab/>
            </w:r>
            <w:r>
              <w:rPr>
                <w:rStyle w:val="IndexLink"/>
              </w:rPr>
              <w:t>105</w:t>
            </w:r>
          </w:hyperlink>
        </w:p>
        <w:p>
          <w:pPr>
            <w:pStyle w:val="Contents3"/>
            <w:tabs>
              <w:tab w:val="clear" w:pos="8459"/>
              <w:tab w:val="right" w:pos="9026" w:leader="dot"/>
            </w:tabs>
            <w:rPr/>
          </w:pPr>
          <w:hyperlink w:anchor="__RefHeading___Toc1614679_2870459653">
            <w:r>
              <w:rPr>
                <w:webHidden/>
                <w:rStyle w:val="IndexLink"/>
                <w:rtl w:val="true"/>
              </w:rPr>
              <w:t>الطير ظلّ له</w:t>
            </w:r>
            <w:r>
              <w:rPr>
                <w:rStyle w:val="IndexLink"/>
                <w:rtl w:val="true"/>
              </w:rPr>
              <w:tab/>
            </w:r>
            <w:r>
              <w:rPr>
                <w:rStyle w:val="IndexLink"/>
              </w:rPr>
              <w:t>105</w:t>
            </w:r>
          </w:hyperlink>
        </w:p>
        <w:p>
          <w:pPr>
            <w:pStyle w:val="Contents3"/>
            <w:tabs>
              <w:tab w:val="clear" w:pos="8459"/>
              <w:tab w:val="right" w:pos="9026" w:leader="dot"/>
            </w:tabs>
            <w:rPr/>
          </w:pPr>
          <w:hyperlink w:anchor="__RefHeading___Toc1614681_2870459653">
            <w:r>
              <w:rPr>
                <w:webHidden/>
                <w:rStyle w:val="IndexLink"/>
                <w:rtl w:val="true"/>
              </w:rPr>
              <w:t>إتيانه بالمطر والبرد وغيره</w:t>
            </w:r>
            <w:r>
              <w:rPr>
                <w:rStyle w:val="IndexLink"/>
                <w:rtl w:val="true"/>
              </w:rPr>
              <w:tab/>
            </w:r>
            <w:r>
              <w:rPr>
                <w:rStyle w:val="IndexLink"/>
              </w:rPr>
              <w:t>106</w:t>
            </w:r>
          </w:hyperlink>
        </w:p>
        <w:p>
          <w:pPr>
            <w:pStyle w:val="Contents3"/>
            <w:tabs>
              <w:tab w:val="clear" w:pos="8459"/>
              <w:tab w:val="right" w:pos="9026" w:leader="dot"/>
            </w:tabs>
            <w:rPr/>
          </w:pPr>
          <w:hyperlink w:anchor="__RefHeading___Toc1614683_2870459653">
            <w:r>
              <w:rPr>
                <w:webHidden/>
                <w:rStyle w:val="IndexLink"/>
                <w:rtl w:val="true"/>
              </w:rPr>
              <w:t>المائدة في السماء</w:t>
            </w:r>
            <w:r>
              <w:rPr>
                <w:rStyle w:val="IndexLink"/>
                <w:rtl w:val="true"/>
              </w:rPr>
              <w:tab/>
            </w:r>
            <w:r>
              <w:rPr>
                <w:rStyle w:val="IndexLink"/>
              </w:rPr>
              <w:t>106</w:t>
            </w:r>
          </w:hyperlink>
        </w:p>
        <w:p>
          <w:pPr>
            <w:pStyle w:val="Contents3"/>
            <w:tabs>
              <w:tab w:val="clear" w:pos="8459"/>
              <w:tab w:val="right" w:pos="9026" w:leader="dot"/>
            </w:tabs>
            <w:rPr/>
          </w:pPr>
          <w:hyperlink w:anchor="__RefHeading___Toc1614685_2870459653">
            <w:r>
              <w:rPr>
                <w:webHidden/>
                <w:rStyle w:val="IndexLink"/>
                <w:rtl w:val="true"/>
              </w:rPr>
              <w:t>إخراجه البحور والسفن</w:t>
            </w:r>
            <w:r>
              <w:rPr>
                <w:rStyle w:val="IndexLink"/>
                <w:rtl w:val="true"/>
              </w:rPr>
              <w:tab/>
            </w:r>
            <w:r>
              <w:rPr>
                <w:rStyle w:val="IndexLink"/>
              </w:rPr>
              <w:t>107</w:t>
            </w:r>
          </w:hyperlink>
        </w:p>
        <w:p>
          <w:pPr>
            <w:pStyle w:val="Contents3"/>
            <w:tabs>
              <w:tab w:val="clear" w:pos="8459"/>
              <w:tab w:val="right" w:pos="9026" w:leader="dot"/>
            </w:tabs>
            <w:rPr/>
          </w:pPr>
          <w:hyperlink w:anchor="__RefHeading___Toc1614687_2870459653">
            <w:r>
              <w:rPr>
                <w:webHidden/>
                <w:rStyle w:val="IndexLink"/>
                <w:rtl w:val="true"/>
              </w:rPr>
              <w:t>رفعه البيت فى الهواء</w:t>
            </w:r>
            <w:r>
              <w:rPr>
                <w:rStyle w:val="IndexLink"/>
                <w:rtl w:val="true"/>
              </w:rPr>
              <w:tab/>
            </w:r>
            <w:r>
              <w:rPr>
                <w:rStyle w:val="IndexLink"/>
              </w:rPr>
              <w:t>107</w:t>
            </w:r>
          </w:hyperlink>
        </w:p>
        <w:p>
          <w:pPr>
            <w:pStyle w:val="Contents3"/>
            <w:tabs>
              <w:tab w:val="clear" w:pos="8459"/>
              <w:tab w:val="right" w:pos="9026" w:leader="dot"/>
            </w:tabs>
            <w:rPr/>
          </w:pPr>
          <w:hyperlink w:anchor="__RefHeading___Toc1614689_2870459653">
            <w:r>
              <w:rPr>
                <w:webHidden/>
                <w:rStyle w:val="IndexLink"/>
                <w:rtl w:val="true"/>
              </w:rPr>
              <w:t>رفعه مسجد الكوفة</w:t>
            </w:r>
            <w:r>
              <w:rPr>
                <w:rStyle w:val="IndexLink"/>
                <w:rtl w:val="true"/>
              </w:rPr>
              <w:tab/>
            </w:r>
            <w:r>
              <w:rPr>
                <w:rStyle w:val="IndexLink"/>
              </w:rPr>
              <w:t>107</w:t>
            </w:r>
          </w:hyperlink>
        </w:p>
        <w:p>
          <w:pPr>
            <w:pStyle w:val="Contents3"/>
            <w:tabs>
              <w:tab w:val="clear" w:pos="8459"/>
              <w:tab w:val="right" w:pos="9026" w:leader="dot"/>
            </w:tabs>
            <w:rPr/>
          </w:pPr>
          <w:hyperlink w:anchor="__RefHeading___Toc1614691_2870459653">
            <w:r>
              <w:rPr>
                <w:webHidden/>
                <w:rStyle w:val="IndexLink"/>
                <w:rtl w:val="true"/>
              </w:rPr>
              <w:t xml:space="preserve">إخراج الماء من سارية </w:t>
            </w:r>
            <w:r>
              <w:rPr>
                <w:rStyle w:val="IndexLink"/>
                <w:rtl w:val="true"/>
              </w:rPr>
              <w:t>(</w:t>
            </w:r>
            <w:r>
              <w:rPr>
                <w:rStyle w:val="IndexLink"/>
                <w:rtl w:val="true"/>
              </w:rPr>
              <w:t>الاسطوانة</w:t>
            </w:r>
            <w:r>
              <w:rPr>
                <w:rStyle w:val="IndexLink"/>
                <w:rtl w:val="true"/>
              </w:rPr>
              <w:t xml:space="preserve">) </w:t>
            </w:r>
            <w:r>
              <w:rPr>
                <w:rStyle w:val="IndexLink"/>
                <w:rtl w:val="true"/>
              </w:rPr>
              <w:t>المسجد</w:t>
            </w:r>
            <w:r>
              <w:rPr>
                <w:rStyle w:val="IndexLink"/>
                <w:rtl w:val="true"/>
              </w:rPr>
              <w:tab/>
            </w:r>
            <w:r>
              <w:rPr>
                <w:rStyle w:val="IndexLink"/>
              </w:rPr>
              <w:t>108</w:t>
            </w:r>
          </w:hyperlink>
        </w:p>
        <w:p>
          <w:pPr>
            <w:pStyle w:val="Contents3"/>
            <w:tabs>
              <w:tab w:val="clear" w:pos="8459"/>
              <w:tab w:val="right" w:pos="9026" w:leader="dot"/>
            </w:tabs>
            <w:rPr/>
          </w:pPr>
          <w:hyperlink w:anchor="__RefHeading___Toc1614693_2870459653">
            <w:r>
              <w:rPr>
                <w:webHidden/>
                <w:rStyle w:val="IndexLink"/>
                <w:rtl w:val="true"/>
              </w:rPr>
              <w:t>إجابة الحيات له</w:t>
            </w:r>
            <w:r>
              <w:rPr>
                <w:rStyle w:val="IndexLink"/>
                <w:rtl w:val="true"/>
              </w:rPr>
              <w:tab/>
            </w:r>
            <w:r>
              <w:rPr>
                <w:rStyle w:val="IndexLink"/>
              </w:rPr>
              <w:t>108</w:t>
            </w:r>
          </w:hyperlink>
        </w:p>
        <w:p>
          <w:pPr>
            <w:pStyle w:val="Contents3"/>
            <w:tabs>
              <w:tab w:val="clear" w:pos="8459"/>
              <w:tab w:val="right" w:pos="9026" w:leader="dot"/>
            </w:tabs>
            <w:rPr/>
          </w:pPr>
          <w:hyperlink w:anchor="__RefHeading___Toc1614695_2870459653">
            <w:r>
              <w:rPr>
                <w:webHidden/>
                <w:rStyle w:val="IndexLink"/>
                <w:rtl w:val="true"/>
              </w:rPr>
              <w:t>حبسه الرّيح في كفّه</w:t>
            </w:r>
            <w:r>
              <w:rPr>
                <w:rStyle w:val="IndexLink"/>
                <w:rtl w:val="true"/>
              </w:rPr>
              <w:tab/>
            </w:r>
            <w:r>
              <w:rPr>
                <w:rStyle w:val="IndexLink"/>
              </w:rPr>
              <w:t>109</w:t>
            </w:r>
          </w:hyperlink>
        </w:p>
        <w:p>
          <w:pPr>
            <w:pStyle w:val="Contents3"/>
            <w:tabs>
              <w:tab w:val="clear" w:pos="8459"/>
              <w:tab w:val="right" w:pos="9026" w:leader="dot"/>
            </w:tabs>
            <w:rPr/>
          </w:pPr>
          <w:hyperlink w:anchor="__RefHeading___Toc1614697_2870459653">
            <w:r>
              <w:rPr>
                <w:webHidden/>
                <w:rStyle w:val="IndexLink"/>
                <w:rtl w:val="true"/>
              </w:rPr>
              <w:t>إخباره بما في بطن البقرة الحبلى</w:t>
            </w:r>
            <w:r>
              <w:rPr>
                <w:rStyle w:val="IndexLink"/>
                <w:rtl w:val="true"/>
              </w:rPr>
              <w:tab/>
            </w:r>
            <w:r>
              <w:rPr>
                <w:rStyle w:val="IndexLink"/>
              </w:rPr>
              <w:t>109</w:t>
            </w:r>
          </w:hyperlink>
        </w:p>
        <w:p>
          <w:pPr>
            <w:pStyle w:val="Contents3"/>
            <w:tabs>
              <w:tab w:val="clear" w:pos="8459"/>
              <w:tab w:val="right" w:pos="9026" w:leader="dot"/>
            </w:tabs>
            <w:rPr/>
          </w:pPr>
          <w:hyperlink w:anchor="__RefHeading___Toc1614699_2870459653">
            <w:r>
              <w:rPr>
                <w:webHidden/>
                <w:rStyle w:val="IndexLink"/>
                <w:rtl w:val="true"/>
              </w:rPr>
              <w:t>إحياء ميّت</w:t>
            </w:r>
            <w:r>
              <w:rPr>
                <w:rStyle w:val="IndexLink"/>
                <w:rtl w:val="true"/>
              </w:rPr>
              <w:tab/>
            </w:r>
            <w:r>
              <w:rPr>
                <w:rStyle w:val="IndexLink"/>
              </w:rPr>
              <w:t>110</w:t>
            </w:r>
          </w:hyperlink>
        </w:p>
        <w:p>
          <w:pPr>
            <w:pStyle w:val="Contents3"/>
            <w:tabs>
              <w:tab w:val="clear" w:pos="8459"/>
              <w:tab w:val="right" w:pos="9026" w:leader="dot"/>
            </w:tabs>
            <w:rPr/>
          </w:pPr>
          <w:hyperlink w:anchor="__RefHeading___Toc1614701_2870459653">
            <w:r>
              <w:rPr>
                <w:webHidden/>
                <w:rStyle w:val="IndexLink"/>
                <w:rtl w:val="true"/>
              </w:rPr>
              <w:t>معرفته بصاحب الدّهن</w:t>
            </w:r>
            <w:r>
              <w:rPr>
                <w:rStyle w:val="IndexLink"/>
                <w:rtl w:val="true"/>
              </w:rPr>
              <w:tab/>
            </w:r>
            <w:r>
              <w:rPr>
                <w:rStyle w:val="IndexLink"/>
              </w:rPr>
              <w:t>110</w:t>
            </w:r>
          </w:hyperlink>
        </w:p>
        <w:p>
          <w:pPr>
            <w:pStyle w:val="Contents3"/>
            <w:tabs>
              <w:tab w:val="clear" w:pos="8459"/>
              <w:tab w:val="right" w:pos="9026" w:leader="dot"/>
            </w:tabs>
            <w:rPr/>
          </w:pPr>
          <w:hyperlink w:anchor="__RefHeading___Toc1614703_2870459653">
            <w:r>
              <w:rPr>
                <w:webHidden/>
                <w:rStyle w:val="IndexLink"/>
                <w:rtl w:val="true"/>
              </w:rPr>
              <w:t>إخراج الرّطب من النّخلة اليابسة</w:t>
            </w:r>
            <w:r>
              <w:rPr>
                <w:rStyle w:val="IndexLink"/>
                <w:rtl w:val="true"/>
              </w:rPr>
              <w:tab/>
            </w:r>
            <w:r>
              <w:rPr>
                <w:rStyle w:val="IndexLink"/>
              </w:rPr>
              <w:t>111</w:t>
            </w:r>
          </w:hyperlink>
        </w:p>
        <w:p>
          <w:pPr>
            <w:pStyle w:val="Contents3"/>
            <w:tabs>
              <w:tab w:val="clear" w:pos="8459"/>
              <w:tab w:val="right" w:pos="9026" w:leader="dot"/>
            </w:tabs>
            <w:rPr/>
          </w:pPr>
          <w:hyperlink w:anchor="__RefHeading___Toc1614705_2870459653">
            <w:r>
              <w:rPr>
                <w:webHidden/>
                <w:rStyle w:val="IndexLink"/>
                <w:rtl w:val="true"/>
              </w:rPr>
              <w:t>أرى أصحابه أباه بعد موته</w:t>
            </w:r>
            <w:r>
              <w:rPr>
                <w:rStyle w:val="IndexLink"/>
                <w:rtl w:val="true"/>
              </w:rPr>
              <w:tab/>
            </w:r>
            <w:r>
              <w:rPr>
                <w:rStyle w:val="IndexLink"/>
              </w:rPr>
              <w:t>112</w:t>
            </w:r>
          </w:hyperlink>
        </w:p>
        <w:p>
          <w:pPr>
            <w:pStyle w:val="Contents3"/>
            <w:tabs>
              <w:tab w:val="clear" w:pos="8459"/>
              <w:tab w:val="right" w:pos="9026" w:leader="dot"/>
            </w:tabs>
            <w:rPr/>
          </w:pPr>
          <w:hyperlink w:anchor="__RefHeading___Toc1614707_2870459653">
            <w:r>
              <w:rPr>
                <w:webHidden/>
                <w:rStyle w:val="IndexLink"/>
                <w:rtl w:val="true"/>
              </w:rPr>
              <w:t>إخباره بما يرسله معاوية</w:t>
            </w:r>
            <w:r>
              <w:rPr>
                <w:rStyle w:val="IndexLink"/>
                <w:rtl w:val="true"/>
              </w:rPr>
              <w:tab/>
            </w:r>
            <w:r>
              <w:rPr>
                <w:rStyle w:val="IndexLink"/>
              </w:rPr>
              <w:t>113</w:t>
            </w:r>
          </w:hyperlink>
        </w:p>
        <w:p>
          <w:pPr>
            <w:pStyle w:val="Contents3"/>
            <w:tabs>
              <w:tab w:val="clear" w:pos="8459"/>
              <w:tab w:val="right" w:pos="9026" w:leader="dot"/>
            </w:tabs>
            <w:rPr/>
          </w:pPr>
          <w:hyperlink w:anchor="__RefHeading___Toc1614709_2870459653">
            <w:r>
              <w:rPr>
                <w:webHidden/>
                <w:rStyle w:val="IndexLink"/>
                <w:rtl w:val="true"/>
              </w:rPr>
              <w:t>حديث البرقة</w:t>
            </w:r>
            <w:r>
              <w:rPr>
                <w:rStyle w:val="IndexLink"/>
                <w:rtl w:val="true"/>
              </w:rPr>
              <w:tab/>
            </w:r>
            <w:r>
              <w:rPr>
                <w:rStyle w:val="IndexLink"/>
              </w:rPr>
              <w:t>113</w:t>
            </w:r>
          </w:hyperlink>
        </w:p>
        <w:p>
          <w:pPr>
            <w:pStyle w:val="Contents3"/>
            <w:tabs>
              <w:tab w:val="clear" w:pos="8459"/>
              <w:tab w:val="right" w:pos="9026" w:leader="dot"/>
            </w:tabs>
            <w:rPr/>
          </w:pPr>
          <w:hyperlink w:anchor="__RefHeading___Toc1614711_2870459653">
            <w:r>
              <w:rPr>
                <w:webHidden/>
                <w:rStyle w:val="IndexLink"/>
                <w:rtl w:val="true"/>
              </w:rPr>
              <w:t>صيرورة الرجل امرأة وعوده رجلاً</w:t>
            </w:r>
            <w:r>
              <w:rPr>
                <w:rStyle w:val="IndexLink"/>
                <w:rtl w:val="true"/>
              </w:rPr>
              <w:tab/>
            </w:r>
            <w:r>
              <w:rPr>
                <w:rStyle w:val="IndexLink"/>
              </w:rPr>
              <w:t>113</w:t>
            </w:r>
          </w:hyperlink>
        </w:p>
        <w:p>
          <w:pPr>
            <w:pStyle w:val="Contents3"/>
            <w:tabs>
              <w:tab w:val="clear" w:pos="8459"/>
              <w:tab w:val="right" w:pos="9026" w:leader="dot"/>
            </w:tabs>
            <w:rPr/>
          </w:pPr>
          <w:hyperlink w:anchor="__RefHeading___Toc1614713_2870459653">
            <w:r>
              <w:rPr>
                <w:webHidden/>
                <w:rStyle w:val="IndexLink"/>
                <w:rtl w:val="true"/>
              </w:rPr>
              <w:t>علوّه في الهواء</w:t>
            </w:r>
            <w:r>
              <w:rPr>
                <w:rStyle w:val="IndexLink"/>
                <w:rtl w:val="true"/>
              </w:rPr>
              <w:tab/>
            </w:r>
            <w:r>
              <w:rPr>
                <w:rStyle w:val="IndexLink"/>
              </w:rPr>
              <w:t>115</w:t>
            </w:r>
          </w:hyperlink>
        </w:p>
        <w:p>
          <w:pPr>
            <w:pStyle w:val="Contents3"/>
            <w:tabs>
              <w:tab w:val="clear" w:pos="8459"/>
              <w:tab w:val="right" w:pos="9026" w:leader="dot"/>
            </w:tabs>
            <w:rPr/>
          </w:pPr>
          <w:hyperlink w:anchor="__RefHeading___Toc1614715_2870459653">
            <w:r>
              <w:rPr>
                <w:webHidden/>
                <w:rStyle w:val="IndexLink"/>
                <w:rtl w:val="true"/>
              </w:rPr>
              <w:t>أرى أصحابه معاوية وعمراً و هما في دمشق ومصر</w:t>
            </w:r>
            <w:r>
              <w:rPr>
                <w:rStyle w:val="IndexLink"/>
                <w:rtl w:val="true"/>
              </w:rPr>
              <w:tab/>
            </w:r>
            <w:r>
              <w:rPr>
                <w:rStyle w:val="IndexLink"/>
              </w:rPr>
              <w:t>115</w:t>
            </w:r>
          </w:hyperlink>
        </w:p>
        <w:p>
          <w:pPr>
            <w:pStyle w:val="Contents3"/>
            <w:tabs>
              <w:tab w:val="clear" w:pos="8459"/>
              <w:tab w:val="right" w:pos="9026" w:leader="dot"/>
            </w:tabs>
            <w:rPr/>
          </w:pPr>
          <w:hyperlink w:anchor="__RefHeading___Toc1614717_2870459653">
            <w:r>
              <w:rPr>
                <w:webHidden/>
                <w:rStyle w:val="IndexLink"/>
                <w:rtl w:val="true"/>
              </w:rPr>
              <w:t>الملك النازل من السّماء</w:t>
            </w:r>
            <w:r>
              <w:rPr>
                <w:rStyle w:val="IndexLink"/>
                <w:rtl w:val="true"/>
              </w:rPr>
              <w:tab/>
            </w:r>
            <w:r>
              <w:rPr>
                <w:rStyle w:val="IndexLink"/>
              </w:rPr>
              <w:t>116</w:t>
            </w:r>
          </w:hyperlink>
        </w:p>
        <w:p>
          <w:pPr>
            <w:pStyle w:val="Contents3"/>
            <w:tabs>
              <w:tab w:val="clear" w:pos="8459"/>
              <w:tab w:val="right" w:pos="9026" w:leader="dot"/>
            </w:tabs>
            <w:rPr/>
          </w:pPr>
          <w:hyperlink w:anchor="__RefHeading___Toc1614719_2870459653">
            <w:r>
              <w:rPr>
                <w:webHidden/>
                <w:rStyle w:val="IndexLink"/>
                <w:rtl w:val="true"/>
              </w:rPr>
              <w:t>الملك المبشّر بأنّه سيّد شباب أهل الجنّة</w:t>
            </w:r>
            <w:r>
              <w:rPr>
                <w:rStyle w:val="IndexLink"/>
                <w:rtl w:val="true"/>
              </w:rPr>
              <w:tab/>
            </w:r>
            <w:r>
              <w:rPr>
                <w:rStyle w:val="IndexLink"/>
              </w:rPr>
              <w:t>116</w:t>
            </w:r>
          </w:hyperlink>
        </w:p>
        <w:p>
          <w:pPr>
            <w:pStyle w:val="Contents3"/>
            <w:tabs>
              <w:tab w:val="clear" w:pos="8459"/>
              <w:tab w:val="right" w:pos="9026" w:leader="dot"/>
            </w:tabs>
            <w:rPr/>
          </w:pPr>
          <w:hyperlink w:anchor="__RefHeading___Toc1614721_2870459653">
            <w:r>
              <w:rPr>
                <w:webHidden/>
                <w:rStyle w:val="IndexLink"/>
                <w:rtl w:val="true"/>
              </w:rPr>
              <w:t>إنّه عنده ديوان الشيعة</w:t>
            </w:r>
            <w:r>
              <w:rPr>
                <w:rStyle w:val="IndexLink"/>
                <w:rtl w:val="true"/>
              </w:rPr>
              <w:tab/>
            </w:r>
            <w:r>
              <w:rPr>
                <w:rStyle w:val="IndexLink"/>
              </w:rPr>
              <w:t>117</w:t>
            </w:r>
          </w:hyperlink>
        </w:p>
        <w:p>
          <w:pPr>
            <w:pStyle w:val="Contents3"/>
            <w:tabs>
              <w:tab w:val="clear" w:pos="8459"/>
              <w:tab w:val="right" w:pos="9026" w:leader="dot"/>
            </w:tabs>
            <w:rPr/>
          </w:pPr>
          <w:hyperlink w:anchor="__RefHeading___Toc1614723_2870459653">
            <w:r>
              <w:rPr>
                <w:webHidden/>
                <w:rStyle w:val="IndexLink"/>
                <w:rtl w:val="true"/>
              </w:rPr>
              <w:t>خبر الأعرابي</w:t>
            </w:r>
            <w:r>
              <w:rPr>
                <w:rStyle w:val="IndexLink"/>
                <w:rtl w:val="true"/>
              </w:rPr>
              <w:tab/>
            </w:r>
            <w:r>
              <w:rPr>
                <w:rStyle w:val="IndexLink"/>
              </w:rPr>
              <w:t>119</w:t>
            </w:r>
          </w:hyperlink>
        </w:p>
        <w:p>
          <w:pPr>
            <w:pStyle w:val="Contents3"/>
            <w:tabs>
              <w:tab w:val="clear" w:pos="8459"/>
              <w:tab w:val="right" w:pos="9026" w:leader="dot"/>
            </w:tabs>
            <w:rPr/>
          </w:pPr>
          <w:hyperlink w:anchor="__RefHeading___Toc1614725_2870459653">
            <w:r>
              <w:rPr>
                <w:webHidden/>
                <w:rStyle w:val="IndexLink"/>
                <w:rtl w:val="true"/>
              </w:rPr>
              <w:t>علمه بالغائب</w:t>
            </w:r>
            <w:r>
              <w:rPr>
                <w:rStyle w:val="IndexLink"/>
                <w:rtl w:val="true"/>
              </w:rPr>
              <w:tab/>
            </w:r>
            <w:r>
              <w:rPr>
                <w:rStyle w:val="IndexLink"/>
              </w:rPr>
              <w:t>122</w:t>
            </w:r>
          </w:hyperlink>
        </w:p>
        <w:p>
          <w:pPr>
            <w:pStyle w:val="Contents3"/>
            <w:tabs>
              <w:tab w:val="clear" w:pos="8459"/>
              <w:tab w:val="right" w:pos="9026" w:leader="dot"/>
            </w:tabs>
            <w:rPr/>
          </w:pPr>
          <w:hyperlink w:anchor="__RefHeading___Toc1614727_2870459653">
            <w:r>
              <w:rPr>
                <w:webHidden/>
                <w:rStyle w:val="IndexLink"/>
                <w:rtl w:val="true"/>
              </w:rPr>
              <w:t>إنّ السّم لا يؤثّر فيه مراراً</w:t>
            </w:r>
            <w:r>
              <w:rPr>
                <w:rStyle w:val="IndexLink"/>
                <w:rtl w:val="true"/>
              </w:rPr>
              <w:tab/>
            </w:r>
            <w:r>
              <w:rPr>
                <w:rStyle w:val="IndexLink"/>
              </w:rPr>
              <w:t>123</w:t>
            </w:r>
          </w:hyperlink>
        </w:p>
        <w:p>
          <w:pPr>
            <w:pStyle w:val="Contents3"/>
            <w:tabs>
              <w:tab w:val="clear" w:pos="8459"/>
              <w:tab w:val="right" w:pos="9026" w:leader="dot"/>
            </w:tabs>
            <w:rPr/>
          </w:pPr>
          <w:hyperlink w:anchor="__RefHeading___Toc1614729_2870459653">
            <w:r>
              <w:rPr>
                <w:webHidden/>
                <w:rStyle w:val="IndexLink"/>
                <w:rtl w:val="true"/>
              </w:rPr>
              <w:t>علمه بما يكون</w:t>
            </w:r>
            <w:r>
              <w:rPr>
                <w:rStyle w:val="IndexLink"/>
                <w:rtl w:val="true"/>
              </w:rPr>
              <w:tab/>
            </w:r>
            <w:r>
              <w:rPr>
                <w:rStyle w:val="IndexLink"/>
              </w:rPr>
              <w:t>124</w:t>
            </w:r>
          </w:hyperlink>
        </w:p>
        <w:p>
          <w:pPr>
            <w:pStyle w:val="Contents3"/>
            <w:tabs>
              <w:tab w:val="clear" w:pos="8459"/>
              <w:tab w:val="right" w:pos="9026" w:leader="dot"/>
            </w:tabs>
            <w:rPr/>
          </w:pPr>
          <w:hyperlink w:anchor="__RefHeading___Toc1614731_2870459653">
            <w:r>
              <w:rPr>
                <w:webHidden/>
                <w:rStyle w:val="IndexLink"/>
                <w:rtl w:val="true"/>
              </w:rPr>
              <w:t>استجابة دعائه في الاستسقاء</w:t>
            </w:r>
            <w:r>
              <w:rPr>
                <w:rStyle w:val="IndexLink"/>
                <w:rtl w:val="true"/>
              </w:rPr>
              <w:tab/>
            </w:r>
            <w:r>
              <w:rPr>
                <w:rStyle w:val="IndexLink"/>
              </w:rPr>
              <w:t>124</w:t>
            </w:r>
          </w:hyperlink>
        </w:p>
        <w:p>
          <w:pPr>
            <w:pStyle w:val="Contents3"/>
            <w:tabs>
              <w:tab w:val="clear" w:pos="8459"/>
              <w:tab w:val="right" w:pos="9026" w:leader="dot"/>
            </w:tabs>
            <w:rPr/>
          </w:pPr>
          <w:hyperlink w:anchor="__RefHeading___Toc1614733_2870459653">
            <w:r>
              <w:rPr>
                <w:webHidden/>
                <w:rStyle w:val="IndexLink"/>
                <w:rtl w:val="true"/>
              </w:rPr>
              <w:t>خبر حصاة أمّ أسلم</w:t>
            </w:r>
            <w:r>
              <w:rPr>
                <w:rStyle w:val="IndexLink"/>
                <w:rtl w:val="true"/>
              </w:rPr>
              <w:tab/>
            </w:r>
            <w:r>
              <w:rPr>
                <w:rStyle w:val="IndexLink"/>
              </w:rPr>
              <w:t>127</w:t>
            </w:r>
          </w:hyperlink>
        </w:p>
        <w:p>
          <w:pPr>
            <w:pStyle w:val="Contents3"/>
            <w:tabs>
              <w:tab w:val="clear" w:pos="8459"/>
              <w:tab w:val="right" w:pos="9026" w:leader="dot"/>
            </w:tabs>
            <w:rPr/>
          </w:pPr>
          <w:hyperlink w:anchor="__RefHeading___Toc1614735_2870459653">
            <w:r>
              <w:rPr>
                <w:webHidden/>
                <w:rStyle w:val="IndexLink"/>
                <w:rtl w:val="true"/>
              </w:rPr>
              <w:t>معرفته باللغات</w:t>
            </w:r>
            <w:r>
              <w:rPr>
                <w:rStyle w:val="IndexLink"/>
                <w:rtl w:val="true"/>
              </w:rPr>
              <w:tab/>
            </w:r>
            <w:r>
              <w:rPr>
                <w:rStyle w:val="IndexLink"/>
              </w:rPr>
              <w:t>128</w:t>
            </w:r>
          </w:hyperlink>
        </w:p>
        <w:p>
          <w:pPr>
            <w:pStyle w:val="Contents3"/>
            <w:tabs>
              <w:tab w:val="clear" w:pos="8459"/>
              <w:tab w:val="right" w:pos="9026" w:leader="dot"/>
            </w:tabs>
            <w:rPr/>
          </w:pPr>
          <w:hyperlink w:anchor="__RefHeading___Toc1614737_2870459653">
            <w:r>
              <w:rPr>
                <w:webHidden/>
                <w:rStyle w:val="IndexLink"/>
                <w:rtl w:val="true"/>
              </w:rPr>
              <w:t>استشهاده رسول الله بعد موته</w:t>
            </w:r>
            <w:r>
              <w:rPr>
                <w:rStyle w:val="IndexLink"/>
                <w:rtl w:val="true"/>
              </w:rPr>
              <w:tab/>
            </w:r>
            <w:r>
              <w:rPr>
                <w:rStyle w:val="IndexLink"/>
              </w:rPr>
              <w:t>128</w:t>
            </w:r>
          </w:hyperlink>
        </w:p>
        <w:p>
          <w:pPr>
            <w:pStyle w:val="Contents3"/>
            <w:tabs>
              <w:tab w:val="clear" w:pos="8459"/>
              <w:tab w:val="right" w:pos="9026" w:leader="dot"/>
            </w:tabs>
            <w:rPr/>
          </w:pPr>
          <w:hyperlink w:anchor="__RefHeading___Toc1614739_2870459653">
            <w:r>
              <w:rPr>
                <w:webHidden/>
                <w:rStyle w:val="IndexLink"/>
                <w:rtl w:val="true"/>
              </w:rPr>
              <w:t>انفلاق الصخرة عن إنسانين</w:t>
            </w:r>
            <w:r>
              <w:rPr>
                <w:rStyle w:val="IndexLink"/>
                <w:rtl w:val="true"/>
              </w:rPr>
              <w:tab/>
            </w:r>
            <w:r>
              <w:rPr>
                <w:rStyle w:val="IndexLink"/>
              </w:rPr>
              <w:t>130</w:t>
            </w:r>
          </w:hyperlink>
        </w:p>
        <w:p>
          <w:pPr>
            <w:pStyle w:val="Contents3"/>
            <w:tabs>
              <w:tab w:val="clear" w:pos="8459"/>
              <w:tab w:val="right" w:pos="9026" w:leader="dot"/>
            </w:tabs>
            <w:rPr/>
          </w:pPr>
          <w:hyperlink w:anchor="__RefHeading___Toc1614741_2870459653">
            <w:r>
              <w:rPr>
                <w:webHidden/>
                <w:rStyle w:val="IndexLink"/>
                <w:rtl w:val="true"/>
              </w:rPr>
              <w:t>انقلاب الرجل أنثى وبالعكس</w:t>
            </w:r>
            <w:r>
              <w:rPr>
                <w:rStyle w:val="IndexLink"/>
                <w:rtl w:val="true"/>
              </w:rPr>
              <w:tab/>
            </w:r>
            <w:r>
              <w:rPr>
                <w:rStyle w:val="IndexLink"/>
              </w:rPr>
              <w:t>130</w:t>
            </w:r>
          </w:hyperlink>
        </w:p>
        <w:p>
          <w:pPr>
            <w:pStyle w:val="Contents3"/>
            <w:tabs>
              <w:tab w:val="clear" w:pos="8459"/>
              <w:tab w:val="right" w:pos="9026" w:leader="dot"/>
            </w:tabs>
            <w:rPr/>
          </w:pPr>
          <w:hyperlink w:anchor="__RefHeading___Toc1614743_2870459653">
            <w:r>
              <w:rPr>
                <w:webHidden/>
                <w:rStyle w:val="IndexLink"/>
                <w:rtl w:val="true"/>
              </w:rPr>
              <w:t xml:space="preserve">ردّه لسؤال الخضر </w:t>
            </w:r>
            <w:r>
              <w:rPr>
                <w:rStyle w:val="IndexLink"/>
                <w:rtl w:val="true"/>
              </w:rPr>
              <w:t>(</w:t>
            </w:r>
            <w:r>
              <w:rPr>
                <w:rStyle w:val="IndexLink"/>
                <w:rtl w:val="true"/>
              </w:rPr>
              <w:t>علیه السّلام</w:t>
            </w:r>
            <w:r>
              <w:rPr>
                <w:rStyle w:val="IndexLink"/>
                <w:rtl w:val="true"/>
              </w:rPr>
              <w:t>)</w:t>
              <w:tab/>
            </w:r>
            <w:r>
              <w:rPr>
                <w:rStyle w:val="IndexLink"/>
              </w:rPr>
              <w:t>131</w:t>
            </w:r>
          </w:hyperlink>
        </w:p>
        <w:p>
          <w:pPr>
            <w:pStyle w:val="Contents3"/>
            <w:tabs>
              <w:tab w:val="clear" w:pos="8459"/>
              <w:tab w:val="right" w:pos="9026" w:leader="dot"/>
            </w:tabs>
            <w:rPr/>
          </w:pPr>
          <w:hyperlink w:anchor="__RefHeading___Toc1614745_2870459653">
            <w:r>
              <w:rPr>
                <w:webHidden/>
                <w:rStyle w:val="IndexLink"/>
                <w:rtl w:val="true"/>
              </w:rPr>
              <w:t>معرفته مکنون العلم</w:t>
            </w:r>
            <w:r>
              <w:rPr>
                <w:rStyle w:val="IndexLink"/>
                <w:rtl w:val="true"/>
              </w:rPr>
              <w:tab/>
            </w:r>
            <w:r>
              <w:rPr>
                <w:rStyle w:val="IndexLink"/>
              </w:rPr>
              <w:t>133</w:t>
            </w:r>
          </w:hyperlink>
        </w:p>
        <w:p>
          <w:pPr>
            <w:pStyle w:val="Contents2"/>
            <w:tabs>
              <w:tab w:val="clear" w:pos="8743"/>
              <w:tab w:val="right" w:pos="9026" w:leader="dot"/>
            </w:tabs>
            <w:rPr/>
          </w:pPr>
          <w:hyperlink w:anchor="__RefHeading___Toc1614747_2870459653">
            <w:r>
              <w:rPr>
                <w:webHidden/>
                <w:rStyle w:val="IndexLink"/>
                <w:rtl w:val="true"/>
              </w:rPr>
              <w:t xml:space="preserve">معاجز الإمام الحسين </w:t>
            </w:r>
            <w:r>
              <w:rPr>
                <w:rStyle w:val="IndexLink"/>
                <w:rtl w:val="true"/>
              </w:rPr>
              <w:t>(</w:t>
            </w:r>
            <w:r>
              <w:rPr>
                <w:rStyle w:val="IndexLink"/>
                <w:rtl w:val="true"/>
              </w:rPr>
              <w:t>علیه 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1614749_2870459653">
            <w:r>
              <w:rPr>
                <w:webHidden/>
                <w:rStyle w:val="IndexLink"/>
                <w:rtl w:val="true"/>
              </w:rPr>
              <w:t>نزول الملائكة عليه</w:t>
            </w:r>
            <w:r>
              <w:rPr>
                <w:rStyle w:val="IndexLink"/>
                <w:rtl w:val="true"/>
              </w:rPr>
              <w:tab/>
            </w:r>
            <w:r>
              <w:rPr>
                <w:rStyle w:val="IndexLink"/>
              </w:rPr>
              <w:t>134</w:t>
            </w:r>
          </w:hyperlink>
        </w:p>
        <w:p>
          <w:pPr>
            <w:pStyle w:val="Contents3"/>
            <w:tabs>
              <w:tab w:val="clear" w:pos="8459"/>
              <w:tab w:val="right" w:pos="9026" w:leader="dot"/>
            </w:tabs>
            <w:rPr/>
          </w:pPr>
          <w:hyperlink w:anchor="__RefHeading___Toc1614751_2870459653">
            <w:r>
              <w:rPr>
                <w:webHidden/>
                <w:rStyle w:val="IndexLink"/>
                <w:rtl w:val="true"/>
              </w:rPr>
              <w:t>علمه بمن يحمل رأسه</w:t>
            </w:r>
            <w:r>
              <w:rPr>
                <w:rStyle w:val="IndexLink"/>
                <w:rtl w:val="true"/>
              </w:rPr>
              <w:tab/>
            </w:r>
            <w:r>
              <w:rPr>
                <w:rStyle w:val="IndexLink"/>
              </w:rPr>
              <w:t>136</w:t>
            </w:r>
          </w:hyperlink>
        </w:p>
        <w:p>
          <w:pPr>
            <w:pStyle w:val="Contents3"/>
            <w:tabs>
              <w:tab w:val="clear" w:pos="8459"/>
              <w:tab w:val="right" w:pos="9026" w:leader="dot"/>
            </w:tabs>
            <w:rPr/>
          </w:pPr>
          <w:hyperlink w:anchor="__RefHeading___Toc1614753_2870459653">
            <w:r>
              <w:rPr>
                <w:webHidden/>
                <w:rStyle w:val="IndexLink"/>
                <w:rtl w:val="true"/>
              </w:rPr>
              <w:t>كلام أسد عقور</w:t>
            </w:r>
            <w:r>
              <w:rPr>
                <w:rStyle w:val="IndexLink"/>
                <w:rtl w:val="true"/>
              </w:rPr>
              <w:tab/>
            </w:r>
            <w:r>
              <w:rPr>
                <w:rStyle w:val="IndexLink"/>
              </w:rPr>
              <w:t>137</w:t>
            </w:r>
          </w:hyperlink>
        </w:p>
        <w:p>
          <w:pPr>
            <w:pStyle w:val="Contents3"/>
            <w:tabs>
              <w:tab w:val="clear" w:pos="8459"/>
              <w:tab w:val="right" w:pos="9026" w:leader="dot"/>
            </w:tabs>
            <w:rPr/>
          </w:pPr>
          <w:hyperlink w:anchor="__RefHeading___Toc1614755_2870459653">
            <w:r>
              <w:rPr>
                <w:webHidden/>
                <w:rStyle w:val="IndexLink"/>
                <w:rtl w:val="true"/>
              </w:rPr>
              <w:t>إخراج العنب من سارية المسجد</w:t>
            </w:r>
            <w:r>
              <w:rPr>
                <w:rStyle w:val="IndexLink"/>
                <w:rtl w:val="true"/>
              </w:rPr>
              <w:tab/>
            </w:r>
            <w:r>
              <w:rPr>
                <w:rStyle w:val="IndexLink"/>
              </w:rPr>
              <w:t>137</w:t>
            </w:r>
          </w:hyperlink>
        </w:p>
        <w:p>
          <w:pPr>
            <w:pStyle w:val="Contents3"/>
            <w:tabs>
              <w:tab w:val="clear" w:pos="8459"/>
              <w:tab w:val="right" w:pos="9026" w:leader="dot"/>
            </w:tabs>
            <w:rPr/>
          </w:pPr>
          <w:hyperlink w:anchor="__RefHeading___Toc1614757_2870459653">
            <w:r>
              <w:rPr>
                <w:webHidden/>
                <w:rStyle w:val="IndexLink"/>
                <w:rtl w:val="true"/>
              </w:rPr>
              <w:t>إخباره حول بني أمية</w:t>
            </w:r>
            <w:r>
              <w:rPr>
                <w:rStyle w:val="IndexLink"/>
                <w:rtl w:val="true"/>
              </w:rPr>
              <w:tab/>
            </w:r>
            <w:r>
              <w:rPr>
                <w:rStyle w:val="IndexLink"/>
              </w:rPr>
              <w:t>138</w:t>
            </w:r>
          </w:hyperlink>
        </w:p>
        <w:p>
          <w:pPr>
            <w:pStyle w:val="Contents3"/>
            <w:tabs>
              <w:tab w:val="clear" w:pos="8459"/>
              <w:tab w:val="right" w:pos="9026" w:leader="dot"/>
            </w:tabs>
            <w:rPr/>
          </w:pPr>
          <w:hyperlink w:anchor="__RefHeading___Toc1614759_2870459653">
            <w:r>
              <w:rPr>
                <w:webHidden/>
                <w:rStyle w:val="IndexLink"/>
                <w:rtl w:val="true"/>
              </w:rPr>
              <w:t>علمه بما يكون</w:t>
            </w:r>
            <w:r>
              <w:rPr>
                <w:rStyle w:val="IndexLink"/>
                <w:rtl w:val="true"/>
              </w:rPr>
              <w:tab/>
            </w:r>
            <w:r>
              <w:rPr>
                <w:rStyle w:val="IndexLink"/>
              </w:rPr>
              <w:t>138</w:t>
            </w:r>
          </w:hyperlink>
        </w:p>
        <w:p>
          <w:pPr>
            <w:pStyle w:val="Contents3"/>
            <w:tabs>
              <w:tab w:val="clear" w:pos="8459"/>
              <w:tab w:val="right" w:pos="9026" w:leader="dot"/>
            </w:tabs>
            <w:rPr/>
          </w:pPr>
          <w:hyperlink w:anchor="__RefHeading___Toc1614761_2870459653">
            <w:r>
              <w:rPr>
                <w:webHidden/>
                <w:rStyle w:val="IndexLink"/>
                <w:rtl w:val="true"/>
              </w:rPr>
              <w:t>كلام رأسه الشريف</w:t>
            </w:r>
            <w:r>
              <w:rPr>
                <w:rStyle w:val="IndexLink"/>
                <w:rtl w:val="true"/>
              </w:rPr>
              <w:tab/>
            </w:r>
            <w:r>
              <w:rPr>
                <w:rStyle w:val="IndexLink"/>
              </w:rPr>
              <w:t>139</w:t>
            </w:r>
          </w:hyperlink>
        </w:p>
        <w:p>
          <w:pPr>
            <w:pStyle w:val="Contents3"/>
            <w:tabs>
              <w:tab w:val="clear" w:pos="8459"/>
              <w:tab w:val="right" w:pos="9026" w:leader="dot"/>
            </w:tabs>
            <w:rPr/>
          </w:pPr>
          <w:hyperlink w:anchor="__RefHeading___Toc1614763_2870459653">
            <w:r>
              <w:rPr>
                <w:webHidden/>
                <w:rStyle w:val="IndexLink"/>
                <w:rtl w:val="true"/>
              </w:rPr>
              <w:t>استجابة دعائه في الاستسقاء</w:t>
            </w:r>
            <w:r>
              <w:rPr>
                <w:rStyle w:val="IndexLink"/>
                <w:rtl w:val="true"/>
              </w:rPr>
              <w:tab/>
            </w:r>
            <w:r>
              <w:rPr>
                <w:rStyle w:val="IndexLink"/>
              </w:rPr>
              <w:t>140</w:t>
            </w:r>
          </w:hyperlink>
        </w:p>
        <w:p>
          <w:pPr>
            <w:pStyle w:val="Contents3"/>
            <w:tabs>
              <w:tab w:val="clear" w:pos="8459"/>
              <w:tab w:val="right" w:pos="9026" w:leader="dot"/>
            </w:tabs>
            <w:rPr/>
          </w:pPr>
          <w:hyperlink w:anchor="__RefHeading___Toc1614765_2870459653">
            <w:r>
              <w:rPr>
                <w:webHidden/>
                <w:rStyle w:val="IndexLink"/>
                <w:rtl w:val="true"/>
              </w:rPr>
              <w:t>استجابة دعائه في ابن أبي جويرية</w:t>
            </w:r>
            <w:r>
              <w:rPr>
                <w:rStyle w:val="IndexLink"/>
                <w:rtl w:val="true"/>
              </w:rPr>
              <w:tab/>
            </w:r>
            <w:r>
              <w:rPr>
                <w:rStyle w:val="IndexLink"/>
              </w:rPr>
              <w:t>140</w:t>
            </w:r>
          </w:hyperlink>
        </w:p>
        <w:p>
          <w:pPr>
            <w:pStyle w:val="Contents3"/>
            <w:tabs>
              <w:tab w:val="clear" w:pos="8459"/>
              <w:tab w:val="right" w:pos="9026" w:leader="dot"/>
            </w:tabs>
            <w:rPr/>
          </w:pPr>
          <w:hyperlink w:anchor="__RefHeading___Toc1614767_2870459653">
            <w:r>
              <w:rPr>
                <w:webHidden/>
                <w:rStyle w:val="IndexLink"/>
                <w:rtl w:val="true"/>
              </w:rPr>
              <w:t>استجابة دعائه على تمیم بن حصین</w:t>
            </w:r>
            <w:r>
              <w:rPr>
                <w:rStyle w:val="IndexLink"/>
                <w:rtl w:val="true"/>
              </w:rPr>
              <w:tab/>
            </w:r>
            <w:r>
              <w:rPr>
                <w:rStyle w:val="IndexLink"/>
              </w:rPr>
              <w:t>141</w:t>
            </w:r>
          </w:hyperlink>
        </w:p>
        <w:p>
          <w:pPr>
            <w:pStyle w:val="Contents3"/>
            <w:tabs>
              <w:tab w:val="clear" w:pos="8459"/>
              <w:tab w:val="right" w:pos="9026" w:leader="dot"/>
            </w:tabs>
            <w:rPr/>
          </w:pPr>
          <w:hyperlink w:anchor="__RefHeading___Toc1614769_2870459653">
            <w:r>
              <w:rPr>
                <w:webHidden/>
                <w:rStyle w:val="IndexLink"/>
                <w:rtl w:val="true"/>
              </w:rPr>
              <w:t>استجابة دعائه على محمّد بن الأشعث</w:t>
            </w:r>
            <w:r>
              <w:rPr>
                <w:rStyle w:val="IndexLink"/>
                <w:rtl w:val="true"/>
              </w:rPr>
              <w:tab/>
            </w:r>
            <w:r>
              <w:rPr>
                <w:rStyle w:val="IndexLink"/>
              </w:rPr>
              <w:t>142</w:t>
            </w:r>
          </w:hyperlink>
        </w:p>
        <w:p>
          <w:pPr>
            <w:pStyle w:val="Contents3"/>
            <w:tabs>
              <w:tab w:val="clear" w:pos="8459"/>
              <w:tab w:val="right" w:pos="9026" w:leader="dot"/>
            </w:tabs>
            <w:rPr/>
          </w:pPr>
          <w:hyperlink w:anchor="__RefHeading___Toc1614771_2870459653">
            <w:r>
              <w:rPr>
                <w:webHidden/>
                <w:rStyle w:val="IndexLink"/>
                <w:rtl w:val="true"/>
              </w:rPr>
              <w:t>استجابة دعائه على رجل من بني دارم</w:t>
            </w:r>
            <w:r>
              <w:rPr>
                <w:rStyle w:val="IndexLink"/>
                <w:rtl w:val="true"/>
              </w:rPr>
              <w:tab/>
            </w:r>
            <w:r>
              <w:rPr>
                <w:rStyle w:val="IndexLink"/>
              </w:rPr>
              <w:t>142</w:t>
            </w:r>
          </w:hyperlink>
        </w:p>
        <w:p>
          <w:pPr>
            <w:pStyle w:val="Contents3"/>
            <w:tabs>
              <w:tab w:val="clear" w:pos="8459"/>
              <w:tab w:val="right" w:pos="9026" w:leader="dot"/>
            </w:tabs>
            <w:rPr/>
          </w:pPr>
          <w:hyperlink w:anchor="__RefHeading___Toc1614773_2870459653">
            <w:r>
              <w:rPr>
                <w:webHidden/>
                <w:rStyle w:val="IndexLink"/>
                <w:rtl w:val="true"/>
              </w:rPr>
              <w:t>استجابة دعائه على عبد الله بن حصين</w:t>
            </w:r>
            <w:r>
              <w:rPr>
                <w:rStyle w:val="IndexLink"/>
                <w:rtl w:val="true"/>
              </w:rPr>
              <w:tab/>
            </w:r>
            <w:r>
              <w:rPr>
                <w:rStyle w:val="IndexLink"/>
              </w:rPr>
              <w:t>143</w:t>
            </w:r>
          </w:hyperlink>
        </w:p>
        <w:p>
          <w:pPr>
            <w:pStyle w:val="Contents3"/>
            <w:tabs>
              <w:tab w:val="clear" w:pos="8459"/>
              <w:tab w:val="right" w:pos="9026" w:leader="dot"/>
            </w:tabs>
            <w:rPr/>
          </w:pPr>
          <w:hyperlink w:anchor="__RefHeading___Toc1614775_2870459653">
            <w:r>
              <w:rPr>
                <w:webHidden/>
                <w:rStyle w:val="IndexLink"/>
                <w:rtl w:val="true"/>
              </w:rPr>
              <w:t>استجابة دعائه على عمر بن سعد</w:t>
            </w:r>
            <w:r>
              <w:rPr>
                <w:rStyle w:val="IndexLink"/>
                <w:rtl w:val="true"/>
              </w:rPr>
              <w:tab/>
            </w:r>
            <w:r>
              <w:rPr>
                <w:rStyle w:val="IndexLink"/>
              </w:rPr>
              <w:t>143</w:t>
            </w:r>
          </w:hyperlink>
        </w:p>
        <w:p>
          <w:pPr>
            <w:pStyle w:val="Contents3"/>
            <w:tabs>
              <w:tab w:val="clear" w:pos="8459"/>
              <w:tab w:val="right" w:pos="9026" w:leader="dot"/>
            </w:tabs>
            <w:rPr/>
          </w:pPr>
          <w:hyperlink w:anchor="__RefHeading___Toc1614777_2870459653">
            <w:r>
              <w:rPr>
                <w:webHidden/>
                <w:rStyle w:val="IndexLink"/>
                <w:rtl w:val="true"/>
              </w:rPr>
              <w:t>إخراج الماء لأصحابه</w:t>
            </w:r>
            <w:r>
              <w:rPr>
                <w:rStyle w:val="IndexLink"/>
                <w:rtl w:val="true"/>
              </w:rPr>
              <w:tab/>
            </w:r>
            <w:r>
              <w:rPr>
                <w:rStyle w:val="IndexLink"/>
              </w:rPr>
              <w:t>144</w:t>
            </w:r>
          </w:hyperlink>
        </w:p>
        <w:p>
          <w:pPr>
            <w:pStyle w:val="Contents3"/>
            <w:tabs>
              <w:tab w:val="clear" w:pos="8459"/>
              <w:tab w:val="right" w:pos="9026" w:leader="dot"/>
            </w:tabs>
            <w:rPr/>
          </w:pPr>
          <w:hyperlink w:anchor="__RefHeading___Toc1614779_2870459653">
            <w:r>
              <w:rPr>
                <w:webHidden/>
                <w:rStyle w:val="IndexLink"/>
                <w:rtl w:val="true"/>
              </w:rPr>
              <w:t>كلام الرضيع</w:t>
            </w:r>
            <w:r>
              <w:rPr>
                <w:rStyle w:val="IndexLink"/>
                <w:rtl w:val="true"/>
              </w:rPr>
              <w:tab/>
            </w:r>
            <w:r>
              <w:rPr>
                <w:rStyle w:val="IndexLink"/>
              </w:rPr>
              <w:t>144</w:t>
            </w:r>
          </w:hyperlink>
        </w:p>
        <w:p>
          <w:pPr>
            <w:pStyle w:val="Contents3"/>
            <w:tabs>
              <w:tab w:val="clear" w:pos="8459"/>
              <w:tab w:val="right" w:pos="9026" w:leader="dot"/>
            </w:tabs>
            <w:rPr/>
          </w:pPr>
          <w:hyperlink w:anchor="__RefHeading___Toc1614781_2870459653">
            <w:r>
              <w:rPr>
                <w:webHidden/>
                <w:rStyle w:val="IndexLink"/>
                <w:rtl w:val="true"/>
              </w:rPr>
              <w:t>تخليصه يد الرجل من ذراع المرأة</w:t>
            </w:r>
            <w:r>
              <w:rPr>
                <w:rStyle w:val="IndexLink"/>
                <w:rtl w:val="true"/>
              </w:rPr>
              <w:tab/>
            </w:r>
            <w:r>
              <w:rPr>
                <w:rStyle w:val="IndexLink"/>
              </w:rPr>
              <w:t>145</w:t>
            </w:r>
          </w:hyperlink>
        </w:p>
        <w:p>
          <w:pPr>
            <w:pStyle w:val="Contents3"/>
            <w:tabs>
              <w:tab w:val="clear" w:pos="8459"/>
              <w:tab w:val="right" w:pos="9026" w:leader="dot"/>
            </w:tabs>
            <w:rPr/>
          </w:pPr>
          <w:hyperlink w:anchor="__RefHeading___Toc1614783_2870459653">
            <w:r>
              <w:rPr>
                <w:webHidden/>
                <w:rStyle w:val="IndexLink"/>
                <w:rtl w:val="true"/>
              </w:rPr>
              <w:t>إحياء ميّت</w:t>
            </w:r>
            <w:r>
              <w:rPr>
                <w:rStyle w:val="IndexLink"/>
                <w:rtl w:val="true"/>
              </w:rPr>
              <w:tab/>
            </w:r>
            <w:r>
              <w:rPr>
                <w:rStyle w:val="IndexLink"/>
              </w:rPr>
              <w:t>146</w:t>
            </w:r>
          </w:hyperlink>
        </w:p>
        <w:p>
          <w:pPr>
            <w:pStyle w:val="Contents3"/>
            <w:tabs>
              <w:tab w:val="clear" w:pos="8459"/>
              <w:tab w:val="right" w:pos="9026" w:leader="dot"/>
            </w:tabs>
            <w:rPr/>
          </w:pPr>
          <w:hyperlink w:anchor="__RefHeading___Toc1614785_2870459653">
            <w:r>
              <w:rPr>
                <w:webHidden/>
                <w:rStyle w:val="IndexLink"/>
                <w:rtl w:val="true"/>
              </w:rPr>
              <w:t>علمه بما يكون</w:t>
            </w:r>
            <w:r>
              <w:rPr>
                <w:rStyle w:val="IndexLink"/>
                <w:rtl w:val="true"/>
              </w:rPr>
              <w:tab/>
            </w:r>
            <w:r>
              <w:rPr>
                <w:rStyle w:val="IndexLink"/>
              </w:rPr>
              <w:t>146</w:t>
            </w:r>
          </w:hyperlink>
        </w:p>
        <w:p>
          <w:pPr>
            <w:pStyle w:val="Contents3"/>
            <w:tabs>
              <w:tab w:val="clear" w:pos="8459"/>
              <w:tab w:val="right" w:pos="9026" w:leader="dot"/>
            </w:tabs>
            <w:rPr/>
          </w:pPr>
          <w:hyperlink w:anchor="__RefHeading___Toc1614787_2870459653">
            <w:r>
              <w:rPr>
                <w:webHidden/>
                <w:rStyle w:val="IndexLink"/>
                <w:rtl w:val="true"/>
              </w:rPr>
              <w:t>شفاء الأعمى</w:t>
            </w:r>
            <w:r>
              <w:rPr>
                <w:rStyle w:val="IndexLink"/>
                <w:rtl w:val="true"/>
              </w:rPr>
              <w:tab/>
            </w:r>
            <w:r>
              <w:rPr>
                <w:rStyle w:val="IndexLink"/>
              </w:rPr>
              <w:t>147</w:t>
            </w:r>
          </w:hyperlink>
        </w:p>
        <w:p>
          <w:pPr>
            <w:pStyle w:val="Contents3"/>
            <w:tabs>
              <w:tab w:val="clear" w:pos="8459"/>
              <w:tab w:val="right" w:pos="9026" w:leader="dot"/>
            </w:tabs>
            <w:rPr/>
          </w:pPr>
          <w:hyperlink w:anchor="__RefHeading___Toc1614789_2870459653">
            <w:r>
              <w:rPr>
                <w:webHidden/>
                <w:rStyle w:val="IndexLink"/>
                <w:rtl w:val="true"/>
              </w:rPr>
              <w:t>تعریضه بابن الزبير</w:t>
            </w:r>
            <w:r>
              <w:rPr>
                <w:rStyle w:val="IndexLink"/>
                <w:rtl w:val="true"/>
              </w:rPr>
              <w:tab/>
            </w:r>
            <w:r>
              <w:rPr>
                <w:rStyle w:val="IndexLink"/>
              </w:rPr>
              <w:t>147</w:t>
            </w:r>
          </w:hyperlink>
        </w:p>
        <w:p>
          <w:pPr>
            <w:pStyle w:val="Contents3"/>
            <w:tabs>
              <w:tab w:val="clear" w:pos="8459"/>
              <w:tab w:val="right" w:pos="9026" w:leader="dot"/>
            </w:tabs>
            <w:rPr/>
          </w:pPr>
          <w:hyperlink w:anchor="__RefHeading___Toc1614791_2870459653">
            <w:r>
              <w:rPr>
                <w:webHidden/>
                <w:rStyle w:val="IndexLink"/>
                <w:rtl w:val="true"/>
              </w:rPr>
              <w:t>اسوداد الشعر بعد ما ابيض</w:t>
            </w:r>
            <w:r>
              <w:rPr>
                <w:rStyle w:val="IndexLink"/>
                <w:rtl w:val="true"/>
              </w:rPr>
              <w:tab/>
            </w:r>
            <w:r>
              <w:rPr>
                <w:rStyle w:val="IndexLink"/>
              </w:rPr>
              <w:t>148</w:t>
            </w:r>
          </w:hyperlink>
        </w:p>
        <w:p>
          <w:pPr>
            <w:pStyle w:val="Contents3"/>
            <w:tabs>
              <w:tab w:val="clear" w:pos="8459"/>
              <w:tab w:val="right" w:pos="9026" w:leader="dot"/>
            </w:tabs>
            <w:rPr/>
          </w:pPr>
          <w:hyperlink w:anchor="__RefHeading___Toc1614793_2870459653">
            <w:r>
              <w:rPr>
                <w:webHidden/>
                <w:rStyle w:val="IndexLink"/>
                <w:rtl w:val="true"/>
              </w:rPr>
              <w:t>الانتقام من قاتليه</w:t>
            </w:r>
            <w:r>
              <w:rPr>
                <w:rStyle w:val="IndexLink"/>
                <w:rtl w:val="true"/>
              </w:rPr>
              <w:tab/>
            </w:r>
            <w:r>
              <w:rPr>
                <w:rStyle w:val="IndexLink"/>
              </w:rPr>
              <w:t>148</w:t>
            </w:r>
          </w:hyperlink>
        </w:p>
        <w:p>
          <w:pPr>
            <w:pStyle w:val="Contents3"/>
            <w:tabs>
              <w:tab w:val="clear" w:pos="8459"/>
              <w:tab w:val="right" w:pos="9026" w:leader="dot"/>
            </w:tabs>
            <w:rPr/>
          </w:pPr>
          <w:hyperlink w:anchor="__RefHeading___Toc1614795_2870459653">
            <w:r>
              <w:rPr>
                <w:webHidden/>
                <w:rStyle w:val="IndexLink"/>
                <w:rtl w:val="true"/>
              </w:rPr>
              <w:t>انتقام آخر</w:t>
            </w:r>
            <w:r>
              <w:rPr>
                <w:rStyle w:val="IndexLink"/>
                <w:rtl w:val="true"/>
              </w:rPr>
              <w:tab/>
            </w:r>
            <w:r>
              <w:rPr>
                <w:rStyle w:val="IndexLink"/>
              </w:rPr>
              <w:t>149</w:t>
            </w:r>
          </w:hyperlink>
        </w:p>
        <w:p>
          <w:pPr>
            <w:pStyle w:val="Contents3"/>
            <w:tabs>
              <w:tab w:val="clear" w:pos="8459"/>
              <w:tab w:val="right" w:pos="9026" w:leader="dot"/>
            </w:tabs>
            <w:rPr/>
          </w:pPr>
          <w:hyperlink w:anchor="__RefHeading___Toc1614797_2870459653">
            <w:r>
              <w:rPr>
                <w:webHidden/>
                <w:rStyle w:val="IndexLink"/>
                <w:rtl w:val="true"/>
              </w:rPr>
              <w:t>الجمل والزّعفران</w:t>
            </w:r>
            <w:r>
              <w:rPr>
                <w:rStyle w:val="IndexLink"/>
                <w:rtl w:val="true"/>
              </w:rPr>
              <w:tab/>
            </w:r>
            <w:r>
              <w:rPr>
                <w:rStyle w:val="IndexLink"/>
              </w:rPr>
              <w:t>149</w:t>
            </w:r>
          </w:hyperlink>
        </w:p>
        <w:p>
          <w:pPr>
            <w:pStyle w:val="Contents3"/>
            <w:tabs>
              <w:tab w:val="clear" w:pos="8459"/>
              <w:tab w:val="right" w:pos="9026" w:leader="dot"/>
            </w:tabs>
            <w:rPr/>
          </w:pPr>
          <w:hyperlink w:anchor="__RefHeading___Toc1614799_2870459653">
            <w:r>
              <w:rPr>
                <w:webHidden/>
                <w:rStyle w:val="IndexLink"/>
                <w:rtl w:val="true"/>
              </w:rPr>
              <w:t>انتقام آخر</w:t>
            </w:r>
            <w:r>
              <w:rPr>
                <w:rStyle w:val="IndexLink"/>
                <w:rtl w:val="true"/>
              </w:rPr>
              <w:tab/>
            </w:r>
            <w:r>
              <w:rPr>
                <w:rStyle w:val="IndexLink"/>
              </w:rPr>
              <w:t>150</w:t>
            </w:r>
          </w:hyperlink>
        </w:p>
        <w:p>
          <w:pPr>
            <w:pStyle w:val="Contents3"/>
            <w:tabs>
              <w:tab w:val="clear" w:pos="8459"/>
              <w:tab w:val="right" w:pos="9026" w:leader="dot"/>
            </w:tabs>
            <w:rPr/>
          </w:pPr>
          <w:hyperlink w:anchor="__RefHeading___Toc1614801_2870459653">
            <w:r>
              <w:rPr>
                <w:webHidden/>
                <w:rStyle w:val="IndexLink"/>
                <w:rtl w:val="true"/>
              </w:rPr>
              <w:t>انتقام آخر</w:t>
            </w:r>
            <w:r>
              <w:rPr>
                <w:rStyle w:val="IndexLink"/>
                <w:rtl w:val="true"/>
              </w:rPr>
              <w:tab/>
            </w:r>
            <w:r>
              <w:rPr>
                <w:rStyle w:val="IndexLink"/>
              </w:rPr>
              <w:t>150</w:t>
            </w:r>
          </w:hyperlink>
        </w:p>
        <w:p>
          <w:pPr>
            <w:pStyle w:val="Contents3"/>
            <w:tabs>
              <w:tab w:val="clear" w:pos="8459"/>
              <w:tab w:val="right" w:pos="9026" w:leader="dot"/>
            </w:tabs>
            <w:rPr/>
          </w:pPr>
          <w:hyperlink w:anchor="__RefHeading___Toc1614803_2870459653">
            <w:r>
              <w:rPr>
                <w:webHidden/>
                <w:rStyle w:val="IndexLink"/>
                <w:rtl w:val="true"/>
              </w:rPr>
              <w:t>نور يسطع من رأسه</w:t>
            </w:r>
            <w:r>
              <w:rPr>
                <w:rStyle w:val="IndexLink"/>
                <w:rtl w:val="true"/>
              </w:rPr>
              <w:tab/>
            </w:r>
            <w:r>
              <w:rPr>
                <w:rStyle w:val="IndexLink"/>
              </w:rPr>
              <w:t>151</w:t>
            </w:r>
          </w:hyperlink>
        </w:p>
        <w:p>
          <w:pPr>
            <w:pStyle w:val="Contents3"/>
            <w:tabs>
              <w:tab w:val="clear" w:pos="8459"/>
              <w:tab w:val="right" w:pos="9026" w:leader="dot"/>
            </w:tabs>
            <w:rPr/>
          </w:pPr>
          <w:hyperlink w:anchor="__RefHeading___Toc1614805_2870459653">
            <w:r>
              <w:rPr>
                <w:webHidden/>
                <w:rStyle w:val="IndexLink"/>
                <w:rtl w:val="true"/>
              </w:rPr>
              <w:t>انتقام آخر</w:t>
            </w:r>
            <w:r>
              <w:rPr>
                <w:rStyle w:val="IndexLink"/>
                <w:rtl w:val="true"/>
              </w:rPr>
              <w:tab/>
            </w:r>
            <w:r>
              <w:rPr>
                <w:rStyle w:val="IndexLink"/>
              </w:rPr>
              <w:t>151</w:t>
            </w:r>
          </w:hyperlink>
        </w:p>
        <w:p>
          <w:pPr>
            <w:pStyle w:val="Contents3"/>
            <w:tabs>
              <w:tab w:val="clear" w:pos="8459"/>
              <w:tab w:val="right" w:pos="9026" w:leader="dot"/>
            </w:tabs>
            <w:rPr/>
          </w:pPr>
          <w:hyperlink w:anchor="__RefHeading___Toc1614807_2870459653">
            <w:r>
              <w:rPr>
                <w:webHidden/>
                <w:rStyle w:val="IndexLink"/>
                <w:rtl w:val="true"/>
              </w:rPr>
              <w:t>علامة يوم قتل الحسين</w:t>
            </w:r>
            <w:r>
              <w:rPr>
                <w:rStyle w:val="IndexLink"/>
                <w:rtl w:val="true"/>
              </w:rPr>
              <w:tab/>
            </w:r>
            <w:r>
              <w:rPr>
                <w:rStyle w:val="IndexLink"/>
              </w:rPr>
              <w:t>152</w:t>
            </w:r>
          </w:hyperlink>
        </w:p>
        <w:p>
          <w:pPr>
            <w:pStyle w:val="Contents3"/>
            <w:tabs>
              <w:tab w:val="clear" w:pos="8459"/>
              <w:tab w:val="right" w:pos="9026" w:leader="dot"/>
            </w:tabs>
            <w:rPr/>
          </w:pPr>
          <w:hyperlink w:anchor="__RefHeading___Toc1614809_2870459653">
            <w:r>
              <w:rPr>
                <w:webHidden/>
                <w:rStyle w:val="IndexLink"/>
                <w:rtl w:val="true"/>
              </w:rPr>
              <w:t>شفاؤه من الوضح في حبّابة الوالبية</w:t>
            </w:r>
            <w:r>
              <w:rPr>
                <w:rStyle w:val="IndexLink"/>
                <w:rtl w:val="true"/>
              </w:rPr>
              <w:tab/>
            </w:r>
            <w:r>
              <w:rPr>
                <w:rStyle w:val="IndexLink"/>
              </w:rPr>
              <w:t>153</w:t>
            </w:r>
          </w:hyperlink>
        </w:p>
        <w:p>
          <w:pPr>
            <w:pStyle w:val="Contents3"/>
            <w:tabs>
              <w:tab w:val="clear" w:pos="8459"/>
              <w:tab w:val="right" w:pos="9026" w:leader="dot"/>
            </w:tabs>
            <w:rPr/>
          </w:pPr>
          <w:hyperlink w:anchor="__RefHeading___Toc1614811_2870459653">
            <w:r>
              <w:rPr>
                <w:webHidden/>
                <w:rStyle w:val="IndexLink"/>
                <w:rtl w:val="true"/>
              </w:rPr>
              <w:t>طبعه في حصاة حبّابة الوالبيّة</w:t>
            </w:r>
            <w:r>
              <w:rPr>
                <w:rStyle w:val="IndexLink"/>
                <w:rtl w:val="true"/>
              </w:rPr>
              <w:tab/>
            </w:r>
            <w:r>
              <w:rPr>
                <w:rStyle w:val="IndexLink"/>
              </w:rPr>
              <w:t>154</w:t>
            </w:r>
          </w:hyperlink>
        </w:p>
        <w:p>
          <w:pPr>
            <w:pStyle w:val="Contents3"/>
            <w:tabs>
              <w:tab w:val="clear" w:pos="8459"/>
              <w:tab w:val="right" w:pos="9026" w:leader="dot"/>
            </w:tabs>
            <w:rPr/>
          </w:pPr>
          <w:hyperlink w:anchor="__RefHeading___Toc1614813_2870459653">
            <w:r>
              <w:rPr>
                <w:webHidden/>
                <w:rStyle w:val="IndexLink"/>
                <w:rtl w:val="true"/>
              </w:rPr>
              <w:t>خبر حصاة أم أسلم</w:t>
            </w:r>
            <w:r>
              <w:rPr>
                <w:rStyle w:val="IndexLink"/>
                <w:rtl w:val="true"/>
              </w:rPr>
              <w:tab/>
            </w:r>
            <w:r>
              <w:rPr>
                <w:rStyle w:val="IndexLink"/>
              </w:rPr>
              <w:t>154</w:t>
            </w:r>
          </w:hyperlink>
        </w:p>
        <w:p>
          <w:pPr>
            <w:pStyle w:val="Contents3"/>
            <w:tabs>
              <w:tab w:val="clear" w:pos="8459"/>
              <w:tab w:val="right" w:pos="9026" w:leader="dot"/>
            </w:tabs>
            <w:rPr/>
          </w:pPr>
          <w:hyperlink w:anchor="__RefHeading___Toc1614815_2870459653">
            <w:r>
              <w:rPr>
                <w:webHidden/>
                <w:rStyle w:val="IndexLink"/>
                <w:rtl w:val="true"/>
              </w:rPr>
              <w:t>استجابة دعائه على ابن حوزة</w:t>
            </w:r>
            <w:r>
              <w:rPr>
                <w:rStyle w:val="IndexLink"/>
                <w:rtl w:val="true"/>
              </w:rPr>
              <w:tab/>
            </w:r>
            <w:r>
              <w:rPr>
                <w:rStyle w:val="IndexLink"/>
              </w:rPr>
              <w:t>155</w:t>
            </w:r>
          </w:hyperlink>
        </w:p>
        <w:p>
          <w:pPr>
            <w:pStyle w:val="Contents3"/>
            <w:tabs>
              <w:tab w:val="clear" w:pos="8459"/>
              <w:tab w:val="right" w:pos="9026" w:leader="dot"/>
            </w:tabs>
            <w:rPr/>
          </w:pPr>
          <w:hyperlink w:anchor="__RefHeading___Toc1614817_2870459653">
            <w:r>
              <w:rPr>
                <w:webHidden/>
                <w:rStyle w:val="IndexLink"/>
                <w:rtl w:val="true"/>
              </w:rPr>
              <w:t>النور الذي خرج من قبر جده</w:t>
            </w:r>
            <w:r>
              <w:rPr>
                <w:rStyle w:val="IndexLink"/>
                <w:rtl w:val="true"/>
              </w:rPr>
              <w:tab/>
            </w:r>
            <w:r>
              <w:rPr>
                <w:rStyle w:val="IndexLink"/>
              </w:rPr>
              <w:t>156</w:t>
            </w:r>
          </w:hyperlink>
        </w:p>
        <w:p>
          <w:pPr>
            <w:pStyle w:val="Contents3"/>
            <w:tabs>
              <w:tab w:val="clear" w:pos="8459"/>
              <w:tab w:val="right" w:pos="9026" w:leader="dot"/>
            </w:tabs>
            <w:rPr/>
          </w:pPr>
          <w:hyperlink w:anchor="__RefHeading___Toc1614819_2870459653">
            <w:r>
              <w:rPr>
                <w:webHidden/>
                <w:rStyle w:val="IndexLink"/>
                <w:rtl w:val="true"/>
              </w:rPr>
              <w:t>تربته المودعة عند أم سلمة</w:t>
            </w:r>
            <w:r>
              <w:rPr>
                <w:rStyle w:val="IndexLink"/>
                <w:rtl w:val="true"/>
              </w:rPr>
              <w:tab/>
            </w:r>
            <w:r>
              <w:rPr>
                <w:rStyle w:val="IndexLink"/>
              </w:rPr>
              <w:t>156</w:t>
            </w:r>
          </w:hyperlink>
        </w:p>
        <w:p>
          <w:pPr>
            <w:pStyle w:val="Contents3"/>
            <w:tabs>
              <w:tab w:val="clear" w:pos="8459"/>
              <w:tab w:val="right" w:pos="9026" w:leader="dot"/>
            </w:tabs>
            <w:rPr/>
          </w:pPr>
          <w:hyperlink w:anchor="__RefHeading___Toc1614821_2870459653">
            <w:r>
              <w:rPr>
                <w:webHidden/>
                <w:rStyle w:val="IndexLink"/>
                <w:rtl w:val="true"/>
              </w:rPr>
              <w:t>شفاؤه المريض</w:t>
            </w:r>
            <w:r>
              <w:rPr>
                <w:rStyle w:val="IndexLink"/>
                <w:rtl w:val="true"/>
              </w:rPr>
              <w:tab/>
            </w:r>
            <w:r>
              <w:rPr>
                <w:rStyle w:val="IndexLink"/>
              </w:rPr>
              <w:t>158</w:t>
            </w:r>
          </w:hyperlink>
        </w:p>
        <w:p>
          <w:pPr>
            <w:pStyle w:val="Contents3"/>
            <w:tabs>
              <w:tab w:val="clear" w:pos="8459"/>
              <w:tab w:val="right" w:pos="9026" w:leader="dot"/>
            </w:tabs>
            <w:rPr/>
          </w:pPr>
          <w:hyperlink w:anchor="__RefHeading___Toc1614823_2870459653">
            <w:r>
              <w:rPr>
                <w:webHidden/>
                <w:rStyle w:val="IndexLink"/>
                <w:rtl w:val="true"/>
              </w:rPr>
              <w:t>انتقام من عدوّه</w:t>
            </w:r>
            <w:r>
              <w:rPr>
                <w:rStyle w:val="IndexLink"/>
                <w:rtl w:val="true"/>
              </w:rPr>
              <w:tab/>
            </w:r>
            <w:r>
              <w:rPr>
                <w:rStyle w:val="IndexLink"/>
              </w:rPr>
              <w:t>158</w:t>
            </w:r>
          </w:hyperlink>
        </w:p>
        <w:p>
          <w:pPr>
            <w:pStyle w:val="Contents3"/>
            <w:tabs>
              <w:tab w:val="clear" w:pos="8459"/>
              <w:tab w:val="right" w:pos="9026" w:leader="dot"/>
            </w:tabs>
            <w:rPr/>
          </w:pPr>
          <w:hyperlink w:anchor="__RefHeading___Toc1614825_2870459653">
            <w:r>
              <w:rPr>
                <w:webHidden/>
                <w:rStyle w:val="IndexLink"/>
                <w:rtl w:val="true"/>
              </w:rPr>
              <w:t>كلام الرأس مع الراهب</w:t>
            </w:r>
            <w:r>
              <w:rPr>
                <w:rStyle w:val="IndexLink"/>
                <w:rtl w:val="true"/>
              </w:rPr>
              <w:tab/>
            </w:r>
            <w:r>
              <w:rPr>
                <w:rStyle w:val="IndexLink"/>
              </w:rPr>
              <w:t>159</w:t>
            </w:r>
          </w:hyperlink>
        </w:p>
        <w:p>
          <w:pPr>
            <w:pStyle w:val="Contents3"/>
            <w:tabs>
              <w:tab w:val="clear" w:pos="8459"/>
              <w:tab w:val="right" w:pos="9026" w:leader="dot"/>
            </w:tabs>
            <w:rPr/>
          </w:pPr>
          <w:hyperlink w:anchor="__RefHeading___Toc1614827_2870459653">
            <w:r>
              <w:rPr>
                <w:webHidden/>
                <w:rStyle w:val="IndexLink"/>
                <w:rtl w:val="true"/>
              </w:rPr>
              <w:t>نوح الجن وبكاؤها عليه</w:t>
            </w:r>
            <w:r>
              <w:rPr>
                <w:rStyle w:val="IndexLink"/>
                <w:rtl w:val="true"/>
              </w:rPr>
              <w:tab/>
            </w:r>
            <w:r>
              <w:rPr>
                <w:rStyle w:val="IndexLink"/>
              </w:rPr>
              <w:t>160</w:t>
            </w:r>
          </w:hyperlink>
        </w:p>
        <w:p>
          <w:pPr>
            <w:pStyle w:val="Contents2"/>
            <w:tabs>
              <w:tab w:val="clear" w:pos="8743"/>
              <w:tab w:val="right" w:pos="9026" w:leader="dot"/>
            </w:tabs>
            <w:rPr/>
          </w:pPr>
          <w:hyperlink w:anchor="__RefHeading___Toc1614829_2870459653">
            <w:r>
              <w:rPr>
                <w:webHidden/>
                <w:rStyle w:val="IndexLink"/>
                <w:rtl w:val="true"/>
              </w:rPr>
              <w:t xml:space="preserve">معاجز الإمام علي بن الحسين </w:t>
            </w:r>
            <w:r>
              <w:rPr>
                <w:rStyle w:val="IndexLink"/>
                <w:rtl w:val="true"/>
              </w:rPr>
              <w:t>(</w:t>
            </w:r>
            <w:r>
              <w:rPr>
                <w:rStyle w:val="IndexLink"/>
                <w:rtl w:val="true"/>
              </w:rPr>
              <w:t>علیه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1614831_2870459653">
            <w:r>
              <w:rPr>
                <w:webHidden/>
                <w:rStyle w:val="IndexLink"/>
                <w:rtl w:val="true"/>
              </w:rPr>
              <w:t>ركوبه السحاب</w:t>
            </w:r>
            <w:r>
              <w:rPr>
                <w:rStyle w:val="IndexLink"/>
                <w:rtl w:val="true"/>
              </w:rPr>
              <w:tab/>
            </w:r>
            <w:r>
              <w:rPr>
                <w:rStyle w:val="IndexLink"/>
              </w:rPr>
              <w:t>162</w:t>
            </w:r>
          </w:hyperlink>
        </w:p>
        <w:p>
          <w:pPr>
            <w:pStyle w:val="Contents3"/>
            <w:tabs>
              <w:tab w:val="clear" w:pos="8459"/>
              <w:tab w:val="right" w:pos="9026" w:leader="dot"/>
            </w:tabs>
            <w:rPr/>
          </w:pPr>
          <w:hyperlink w:anchor="__RefHeading___Toc1614833_2870459653">
            <w:r>
              <w:rPr>
                <w:webHidden/>
                <w:rStyle w:val="IndexLink"/>
                <w:rtl w:val="true"/>
              </w:rPr>
              <w:t>شفاؤه للمرضى</w:t>
            </w:r>
            <w:r>
              <w:rPr>
                <w:rStyle w:val="IndexLink"/>
                <w:rtl w:val="true"/>
              </w:rPr>
              <w:tab/>
            </w:r>
            <w:r>
              <w:rPr>
                <w:rStyle w:val="IndexLink"/>
              </w:rPr>
              <w:t>164</w:t>
            </w:r>
          </w:hyperlink>
        </w:p>
        <w:p>
          <w:pPr>
            <w:pStyle w:val="Contents3"/>
            <w:tabs>
              <w:tab w:val="clear" w:pos="8459"/>
              <w:tab w:val="right" w:pos="9026" w:leader="dot"/>
            </w:tabs>
            <w:rPr/>
          </w:pPr>
          <w:hyperlink w:anchor="__RefHeading___Toc1614835_2870459653">
            <w:r>
              <w:rPr>
                <w:webHidden/>
                <w:rStyle w:val="IndexLink"/>
                <w:rtl w:val="true"/>
              </w:rPr>
              <w:t>الدرهم والرغيف</w:t>
            </w:r>
            <w:r>
              <w:rPr>
                <w:rStyle w:val="IndexLink"/>
                <w:rtl w:val="true"/>
              </w:rPr>
              <w:tab/>
            </w:r>
            <w:r>
              <w:rPr>
                <w:rStyle w:val="IndexLink"/>
              </w:rPr>
              <w:t>165</w:t>
            </w:r>
          </w:hyperlink>
        </w:p>
        <w:p>
          <w:pPr>
            <w:pStyle w:val="Contents3"/>
            <w:tabs>
              <w:tab w:val="clear" w:pos="8459"/>
              <w:tab w:val="right" w:pos="9026" w:leader="dot"/>
            </w:tabs>
            <w:rPr/>
          </w:pPr>
          <w:hyperlink w:anchor="__RefHeading___Toc1614837_2870459653">
            <w:r>
              <w:rPr>
                <w:webHidden/>
                <w:rStyle w:val="IndexLink"/>
                <w:rtl w:val="true"/>
              </w:rPr>
              <w:t>طبعه بخاتمه في الحجر</w:t>
            </w:r>
            <w:r>
              <w:rPr>
                <w:rStyle w:val="IndexLink"/>
                <w:rtl w:val="true"/>
              </w:rPr>
              <w:tab/>
            </w:r>
            <w:r>
              <w:rPr>
                <w:rStyle w:val="IndexLink"/>
              </w:rPr>
              <w:t>165</w:t>
            </w:r>
          </w:hyperlink>
        </w:p>
        <w:p>
          <w:pPr>
            <w:pStyle w:val="Contents3"/>
            <w:tabs>
              <w:tab w:val="clear" w:pos="8459"/>
              <w:tab w:val="right" w:pos="9026" w:leader="dot"/>
            </w:tabs>
            <w:rPr/>
          </w:pPr>
          <w:hyperlink w:anchor="__RefHeading___Toc1614839_2870459653">
            <w:r>
              <w:rPr>
                <w:webHidden/>
                <w:rStyle w:val="IndexLink"/>
                <w:rtl w:val="true"/>
              </w:rPr>
              <w:t>الطير تحمله وتحفّ به</w:t>
            </w:r>
            <w:r>
              <w:rPr>
                <w:rStyle w:val="IndexLink"/>
                <w:rtl w:val="true"/>
              </w:rPr>
              <w:tab/>
            </w:r>
            <w:r>
              <w:rPr>
                <w:rStyle w:val="IndexLink"/>
              </w:rPr>
              <w:t>165</w:t>
            </w:r>
          </w:hyperlink>
        </w:p>
        <w:p>
          <w:pPr>
            <w:pStyle w:val="Contents3"/>
            <w:tabs>
              <w:tab w:val="clear" w:pos="8459"/>
              <w:tab w:val="right" w:pos="9026" w:leader="dot"/>
            </w:tabs>
            <w:rPr/>
          </w:pPr>
          <w:hyperlink w:anchor="__RefHeading___Toc1614841_2870459653">
            <w:r>
              <w:rPr>
                <w:webHidden/>
                <w:rStyle w:val="IndexLink"/>
                <w:rtl w:val="true"/>
              </w:rPr>
              <w:t>كلام الظبيّة</w:t>
            </w:r>
            <w:r>
              <w:rPr>
                <w:rStyle w:val="IndexLink"/>
                <w:rtl w:val="true"/>
              </w:rPr>
              <w:tab/>
            </w:r>
            <w:r>
              <w:rPr>
                <w:rStyle w:val="IndexLink"/>
              </w:rPr>
              <w:t>166</w:t>
            </w:r>
          </w:hyperlink>
        </w:p>
        <w:p>
          <w:pPr>
            <w:pStyle w:val="Contents3"/>
            <w:tabs>
              <w:tab w:val="clear" w:pos="8459"/>
              <w:tab w:val="right" w:pos="9026" w:leader="dot"/>
            </w:tabs>
            <w:rPr/>
          </w:pPr>
          <w:hyperlink w:anchor="__RefHeading___Toc1614843_2870459653">
            <w:r>
              <w:rPr>
                <w:webHidden/>
                <w:rStyle w:val="IndexLink"/>
                <w:rtl w:val="true"/>
              </w:rPr>
              <w:t>إخباره عن عمر بن عبد العزيز</w:t>
            </w:r>
            <w:r>
              <w:rPr>
                <w:rStyle w:val="IndexLink"/>
                <w:rtl w:val="true"/>
              </w:rPr>
              <w:tab/>
            </w:r>
            <w:r>
              <w:rPr>
                <w:rStyle w:val="IndexLink"/>
              </w:rPr>
              <w:t>167</w:t>
            </w:r>
          </w:hyperlink>
        </w:p>
        <w:p>
          <w:pPr>
            <w:pStyle w:val="Contents3"/>
            <w:tabs>
              <w:tab w:val="clear" w:pos="8459"/>
              <w:tab w:val="right" w:pos="9026" w:leader="dot"/>
            </w:tabs>
            <w:rPr/>
          </w:pPr>
          <w:hyperlink w:anchor="__RefHeading___Toc1614845_2870459653">
            <w:r>
              <w:rPr>
                <w:webHidden/>
                <w:rStyle w:val="IndexLink"/>
                <w:rtl w:val="true"/>
              </w:rPr>
              <w:t>شهادة الحجر الأسود</w:t>
            </w:r>
            <w:r>
              <w:rPr>
                <w:rStyle w:val="IndexLink"/>
                <w:rtl w:val="true"/>
              </w:rPr>
              <w:tab/>
            </w:r>
            <w:r>
              <w:rPr>
                <w:rStyle w:val="IndexLink"/>
              </w:rPr>
              <w:t>167</w:t>
            </w:r>
          </w:hyperlink>
        </w:p>
        <w:p>
          <w:pPr>
            <w:pStyle w:val="Contents3"/>
            <w:tabs>
              <w:tab w:val="clear" w:pos="8459"/>
              <w:tab w:val="right" w:pos="9026" w:leader="dot"/>
            </w:tabs>
            <w:rPr/>
          </w:pPr>
          <w:hyperlink w:anchor="__RefHeading___Toc1614847_2870459653">
            <w:r>
              <w:rPr>
                <w:webHidden/>
                <w:rStyle w:val="IndexLink"/>
                <w:rtl w:val="true"/>
              </w:rPr>
              <w:t>ردّ شباب حبّابة الوالبيّة</w:t>
            </w:r>
            <w:r>
              <w:rPr>
                <w:rStyle w:val="IndexLink"/>
                <w:rtl w:val="true"/>
              </w:rPr>
              <w:tab/>
            </w:r>
            <w:r>
              <w:rPr>
                <w:rStyle w:val="IndexLink"/>
              </w:rPr>
              <w:t>168</w:t>
            </w:r>
          </w:hyperlink>
        </w:p>
        <w:p>
          <w:pPr>
            <w:pStyle w:val="Contents3"/>
            <w:tabs>
              <w:tab w:val="clear" w:pos="8459"/>
              <w:tab w:val="right" w:pos="9026" w:leader="dot"/>
            </w:tabs>
            <w:rPr/>
          </w:pPr>
          <w:hyperlink w:anchor="__RefHeading___Toc1614849_2870459653">
            <w:r>
              <w:rPr>
                <w:webHidden/>
                <w:rStyle w:val="IndexLink"/>
                <w:rtl w:val="true"/>
              </w:rPr>
              <w:t>إخباره عن ابنه زيد</w:t>
            </w:r>
            <w:r>
              <w:rPr>
                <w:rStyle w:val="IndexLink"/>
                <w:rtl w:val="true"/>
              </w:rPr>
              <w:tab/>
            </w:r>
            <w:r>
              <w:rPr>
                <w:rStyle w:val="IndexLink"/>
              </w:rPr>
              <w:t>169</w:t>
            </w:r>
          </w:hyperlink>
        </w:p>
        <w:p>
          <w:pPr>
            <w:pStyle w:val="Contents3"/>
            <w:tabs>
              <w:tab w:val="clear" w:pos="8459"/>
              <w:tab w:val="right" w:pos="9026" w:leader="dot"/>
            </w:tabs>
            <w:rPr/>
          </w:pPr>
          <w:hyperlink w:anchor="__RefHeading___Toc1614851_2870459653">
            <w:r>
              <w:rPr>
                <w:webHidden/>
                <w:rStyle w:val="IndexLink"/>
                <w:rtl w:val="true"/>
              </w:rPr>
              <w:t>طيّ الأرض تحت قدميه</w:t>
            </w:r>
            <w:r>
              <w:rPr>
                <w:rStyle w:val="IndexLink"/>
                <w:rtl w:val="true"/>
              </w:rPr>
              <w:tab/>
            </w:r>
            <w:r>
              <w:rPr>
                <w:rStyle w:val="IndexLink"/>
              </w:rPr>
              <w:t>169</w:t>
            </w:r>
          </w:hyperlink>
        </w:p>
        <w:p>
          <w:pPr>
            <w:pStyle w:val="Contents3"/>
            <w:tabs>
              <w:tab w:val="clear" w:pos="8459"/>
              <w:tab w:val="right" w:pos="9026" w:leader="dot"/>
            </w:tabs>
            <w:rPr/>
          </w:pPr>
          <w:hyperlink w:anchor="__RefHeading___Toc1614853_2870459653">
            <w:r>
              <w:rPr>
                <w:webHidden/>
                <w:rStyle w:val="IndexLink"/>
                <w:rtl w:val="true"/>
              </w:rPr>
              <w:t>ما أخرجه لعبد الملك بن مروان</w:t>
            </w:r>
            <w:r>
              <w:rPr>
                <w:rStyle w:val="IndexLink"/>
                <w:rtl w:val="true"/>
              </w:rPr>
              <w:tab/>
            </w:r>
            <w:r>
              <w:rPr>
                <w:rStyle w:val="IndexLink"/>
              </w:rPr>
              <w:t>171</w:t>
            </w:r>
          </w:hyperlink>
        </w:p>
        <w:p>
          <w:pPr>
            <w:pStyle w:val="Contents3"/>
            <w:tabs>
              <w:tab w:val="clear" w:pos="8459"/>
              <w:tab w:val="right" w:pos="9026" w:leader="dot"/>
            </w:tabs>
            <w:rPr/>
          </w:pPr>
          <w:hyperlink w:anchor="__RefHeading___Toc1614855_2870459653">
            <w:r>
              <w:rPr>
                <w:webHidden/>
                <w:rStyle w:val="IndexLink"/>
                <w:rtl w:val="true"/>
              </w:rPr>
              <w:t>علمه بما يكون</w:t>
            </w:r>
            <w:r>
              <w:rPr>
                <w:rStyle w:val="IndexLink"/>
                <w:rtl w:val="true"/>
              </w:rPr>
              <w:tab/>
            </w:r>
            <w:r>
              <w:rPr>
                <w:rStyle w:val="IndexLink"/>
              </w:rPr>
              <w:t>171</w:t>
            </w:r>
          </w:hyperlink>
        </w:p>
        <w:p>
          <w:pPr>
            <w:pStyle w:val="Contents3"/>
            <w:tabs>
              <w:tab w:val="clear" w:pos="8459"/>
              <w:tab w:val="right" w:pos="9026" w:leader="dot"/>
            </w:tabs>
            <w:rPr/>
          </w:pPr>
          <w:hyperlink w:anchor="__RefHeading___Toc1614857_2870459653">
            <w:r>
              <w:rPr>
                <w:webHidden/>
                <w:rStyle w:val="IndexLink"/>
                <w:rtl w:val="true"/>
              </w:rPr>
              <w:t>تخليصه الفرزدق من الحبس</w:t>
            </w:r>
            <w:r>
              <w:rPr>
                <w:rStyle w:val="IndexLink"/>
                <w:rtl w:val="true"/>
              </w:rPr>
              <w:tab/>
            </w:r>
            <w:r>
              <w:rPr>
                <w:rStyle w:val="IndexLink"/>
              </w:rPr>
              <w:t>173</w:t>
            </w:r>
          </w:hyperlink>
        </w:p>
        <w:p>
          <w:pPr>
            <w:pStyle w:val="Contents3"/>
            <w:tabs>
              <w:tab w:val="clear" w:pos="8459"/>
              <w:tab w:val="right" w:pos="9026" w:leader="dot"/>
            </w:tabs>
            <w:rPr/>
          </w:pPr>
          <w:hyperlink w:anchor="__RefHeading___Toc1614859_2870459653">
            <w:r>
              <w:rPr>
                <w:webHidden/>
                <w:rStyle w:val="IndexLink"/>
                <w:rtl w:val="true"/>
              </w:rPr>
              <w:t>هدايا الجنّ إليه</w:t>
            </w:r>
            <w:r>
              <w:rPr>
                <w:rStyle w:val="IndexLink"/>
                <w:rtl w:val="true"/>
              </w:rPr>
              <w:tab/>
            </w:r>
            <w:r>
              <w:rPr>
                <w:rStyle w:val="IndexLink"/>
              </w:rPr>
              <w:t>174</w:t>
            </w:r>
          </w:hyperlink>
        </w:p>
        <w:p>
          <w:pPr>
            <w:pStyle w:val="Contents3"/>
            <w:tabs>
              <w:tab w:val="clear" w:pos="8459"/>
              <w:tab w:val="right" w:pos="9026" w:leader="dot"/>
            </w:tabs>
            <w:rPr/>
          </w:pPr>
          <w:hyperlink w:anchor="__RefHeading___Toc1614861_2870459653">
            <w:r>
              <w:rPr>
                <w:webHidden/>
                <w:rStyle w:val="IndexLink"/>
                <w:rtl w:val="true"/>
              </w:rPr>
              <w:t>المسخ الذي أراه للرّجل</w:t>
            </w:r>
            <w:r>
              <w:rPr>
                <w:rStyle w:val="IndexLink"/>
                <w:rtl w:val="true"/>
              </w:rPr>
              <w:tab/>
            </w:r>
            <w:r>
              <w:rPr>
                <w:rStyle w:val="IndexLink"/>
              </w:rPr>
              <w:t>174</w:t>
            </w:r>
          </w:hyperlink>
        </w:p>
        <w:p>
          <w:pPr>
            <w:pStyle w:val="Contents3"/>
            <w:tabs>
              <w:tab w:val="clear" w:pos="8459"/>
              <w:tab w:val="right" w:pos="9026" w:leader="dot"/>
            </w:tabs>
            <w:rPr/>
          </w:pPr>
          <w:hyperlink w:anchor="__RefHeading___Toc1614863_2870459653">
            <w:r>
              <w:rPr>
                <w:webHidden/>
                <w:rStyle w:val="IndexLink"/>
                <w:rtl w:val="true"/>
              </w:rPr>
              <w:t>علمه بما يكون</w:t>
            </w:r>
            <w:r>
              <w:rPr>
                <w:rStyle w:val="IndexLink"/>
                <w:rtl w:val="true"/>
              </w:rPr>
              <w:tab/>
            </w:r>
            <w:r>
              <w:rPr>
                <w:rStyle w:val="IndexLink"/>
              </w:rPr>
              <w:t>175</w:t>
            </w:r>
          </w:hyperlink>
        </w:p>
        <w:p>
          <w:pPr>
            <w:pStyle w:val="Contents3"/>
            <w:tabs>
              <w:tab w:val="clear" w:pos="8459"/>
              <w:tab w:val="right" w:pos="9026" w:leader="dot"/>
            </w:tabs>
            <w:rPr/>
          </w:pPr>
          <w:hyperlink w:anchor="__RefHeading___Toc1614865_2870459653">
            <w:r>
              <w:rPr>
                <w:webHidden/>
                <w:rStyle w:val="IndexLink"/>
                <w:rtl w:val="true"/>
              </w:rPr>
              <w:t>استقرار الحجر الأسود بيده</w:t>
            </w:r>
            <w:r>
              <w:rPr>
                <w:rStyle w:val="IndexLink"/>
                <w:rtl w:val="true"/>
              </w:rPr>
              <w:tab/>
            </w:r>
            <w:r>
              <w:rPr>
                <w:rStyle w:val="IndexLink"/>
              </w:rPr>
              <w:t>176</w:t>
            </w:r>
          </w:hyperlink>
        </w:p>
        <w:p>
          <w:pPr>
            <w:pStyle w:val="Contents3"/>
            <w:tabs>
              <w:tab w:val="clear" w:pos="8459"/>
              <w:tab w:val="right" w:pos="9026" w:leader="dot"/>
            </w:tabs>
            <w:rPr/>
          </w:pPr>
          <w:hyperlink w:anchor="__RefHeading___Toc1614867_2870459653">
            <w:r>
              <w:rPr>
                <w:webHidden/>
                <w:rStyle w:val="IndexLink"/>
                <w:rtl w:val="true"/>
              </w:rPr>
              <w:t>طاعة درع الرّسول له</w:t>
            </w:r>
            <w:r>
              <w:rPr>
                <w:rStyle w:val="IndexLink"/>
                <w:rtl w:val="true"/>
              </w:rPr>
              <w:tab/>
            </w:r>
            <w:r>
              <w:rPr>
                <w:rStyle w:val="IndexLink"/>
              </w:rPr>
              <w:t>177</w:t>
            </w:r>
          </w:hyperlink>
        </w:p>
        <w:p>
          <w:pPr>
            <w:pStyle w:val="Contents3"/>
            <w:tabs>
              <w:tab w:val="clear" w:pos="8459"/>
              <w:tab w:val="right" w:pos="9026" w:leader="dot"/>
            </w:tabs>
            <w:rPr/>
          </w:pPr>
          <w:hyperlink w:anchor="__RefHeading___Toc1614869_2870459653">
            <w:r>
              <w:rPr>
                <w:webHidden/>
                <w:rStyle w:val="IndexLink"/>
                <w:rtl w:val="true"/>
              </w:rPr>
              <w:t>إخباره بملك بني العباس</w:t>
            </w:r>
            <w:r>
              <w:rPr>
                <w:rStyle w:val="IndexLink"/>
                <w:rtl w:val="true"/>
              </w:rPr>
              <w:tab/>
            </w:r>
            <w:r>
              <w:rPr>
                <w:rStyle w:val="IndexLink"/>
              </w:rPr>
              <w:t>178</w:t>
            </w:r>
          </w:hyperlink>
        </w:p>
        <w:p>
          <w:pPr>
            <w:pStyle w:val="Contents3"/>
            <w:tabs>
              <w:tab w:val="clear" w:pos="8459"/>
              <w:tab w:val="right" w:pos="9026" w:leader="dot"/>
            </w:tabs>
            <w:rPr/>
          </w:pPr>
          <w:hyperlink w:anchor="__RefHeading___Toc1614871_2870459653">
            <w:r>
              <w:rPr>
                <w:webHidden/>
                <w:rStyle w:val="IndexLink"/>
                <w:rtl w:val="true"/>
              </w:rPr>
              <w:t>صريمة الظّباء</w:t>
            </w:r>
            <w:r>
              <w:rPr>
                <w:rStyle w:val="IndexLink"/>
                <w:rtl w:val="true"/>
              </w:rPr>
              <w:tab/>
            </w:r>
            <w:r>
              <w:rPr>
                <w:rStyle w:val="IndexLink"/>
              </w:rPr>
              <w:t>179</w:t>
            </w:r>
          </w:hyperlink>
        </w:p>
        <w:p>
          <w:pPr>
            <w:pStyle w:val="Contents3"/>
            <w:tabs>
              <w:tab w:val="clear" w:pos="8459"/>
              <w:tab w:val="right" w:pos="9026" w:leader="dot"/>
            </w:tabs>
            <w:rPr/>
          </w:pPr>
          <w:hyperlink w:anchor="__RefHeading___Toc1614873_2870459653">
            <w:r>
              <w:rPr>
                <w:webHidden/>
                <w:rStyle w:val="IndexLink"/>
                <w:rtl w:val="true"/>
              </w:rPr>
              <w:t>تكبير أهل السماء والأرض يوم دفنه</w:t>
            </w:r>
            <w:r>
              <w:rPr>
                <w:rStyle w:val="IndexLink"/>
                <w:rtl w:val="true"/>
              </w:rPr>
              <w:tab/>
            </w:r>
            <w:r>
              <w:rPr>
                <w:rStyle w:val="IndexLink"/>
              </w:rPr>
              <w:t>179</w:t>
            </w:r>
          </w:hyperlink>
        </w:p>
        <w:p>
          <w:pPr>
            <w:pStyle w:val="Contents3"/>
            <w:tabs>
              <w:tab w:val="clear" w:pos="8459"/>
              <w:tab w:val="right" w:pos="9026" w:leader="dot"/>
            </w:tabs>
            <w:rPr/>
          </w:pPr>
          <w:hyperlink w:anchor="__RefHeading___Toc1614875_2870459653">
            <w:r>
              <w:rPr>
                <w:webHidden/>
                <w:rStyle w:val="IndexLink"/>
                <w:rtl w:val="true"/>
              </w:rPr>
              <w:t>إخباره الرّجل بما أكل وما ادخر</w:t>
            </w:r>
            <w:r>
              <w:rPr>
                <w:rStyle w:val="IndexLink"/>
                <w:rtl w:val="true"/>
              </w:rPr>
              <w:tab/>
            </w:r>
            <w:r>
              <w:rPr>
                <w:rStyle w:val="IndexLink"/>
              </w:rPr>
              <w:t>180</w:t>
            </w:r>
          </w:hyperlink>
        </w:p>
        <w:p>
          <w:pPr>
            <w:pStyle w:val="Contents3"/>
            <w:tabs>
              <w:tab w:val="clear" w:pos="8459"/>
              <w:tab w:val="right" w:pos="9026" w:leader="dot"/>
            </w:tabs>
            <w:rPr/>
          </w:pPr>
          <w:hyperlink w:anchor="__RefHeading___Toc1614877_2870459653">
            <w:r>
              <w:rPr>
                <w:webHidden/>
                <w:rStyle w:val="IndexLink"/>
                <w:rtl w:val="true"/>
              </w:rPr>
              <w:t>إخباره بجعفر الكذاب</w:t>
            </w:r>
            <w:r>
              <w:rPr>
                <w:rStyle w:val="IndexLink"/>
                <w:rtl w:val="true"/>
              </w:rPr>
              <w:tab/>
            </w:r>
            <w:r>
              <w:rPr>
                <w:rStyle w:val="IndexLink"/>
              </w:rPr>
              <w:t>181</w:t>
            </w:r>
          </w:hyperlink>
        </w:p>
        <w:p>
          <w:pPr>
            <w:pStyle w:val="Contents3"/>
            <w:tabs>
              <w:tab w:val="clear" w:pos="8459"/>
              <w:tab w:val="right" w:pos="9026" w:leader="dot"/>
            </w:tabs>
            <w:rPr/>
          </w:pPr>
          <w:hyperlink w:anchor="__RefHeading___Toc1614879_2870459653">
            <w:r>
              <w:rPr>
                <w:webHidden/>
                <w:rStyle w:val="IndexLink"/>
                <w:rtl w:val="true"/>
              </w:rPr>
              <w:t>الأسدان اللذان خرجا على اللصّ</w:t>
            </w:r>
            <w:r>
              <w:rPr>
                <w:rStyle w:val="IndexLink"/>
                <w:rtl w:val="true"/>
              </w:rPr>
              <w:tab/>
            </w:r>
            <w:r>
              <w:rPr>
                <w:rStyle w:val="IndexLink"/>
              </w:rPr>
              <w:t>182</w:t>
            </w:r>
          </w:hyperlink>
        </w:p>
        <w:p>
          <w:pPr>
            <w:pStyle w:val="Contents3"/>
            <w:tabs>
              <w:tab w:val="clear" w:pos="8459"/>
              <w:tab w:val="right" w:pos="9026" w:leader="dot"/>
            </w:tabs>
            <w:rPr/>
          </w:pPr>
          <w:hyperlink w:anchor="__RefHeading___Toc1614881_2870459653">
            <w:r>
              <w:rPr>
                <w:webHidden/>
                <w:rStyle w:val="IndexLink"/>
                <w:rtl w:val="true"/>
              </w:rPr>
              <w:t>إخباره بكتاب عبدالملك بن مروان</w:t>
            </w:r>
            <w:r>
              <w:rPr>
                <w:rStyle w:val="IndexLink"/>
                <w:rtl w:val="true"/>
              </w:rPr>
              <w:tab/>
            </w:r>
            <w:r>
              <w:rPr>
                <w:rStyle w:val="IndexLink"/>
              </w:rPr>
              <w:t>183</w:t>
            </w:r>
          </w:hyperlink>
        </w:p>
        <w:p>
          <w:pPr>
            <w:pStyle w:val="Contents3"/>
            <w:tabs>
              <w:tab w:val="clear" w:pos="8459"/>
              <w:tab w:val="right" w:pos="9026" w:leader="dot"/>
            </w:tabs>
            <w:rPr/>
          </w:pPr>
          <w:hyperlink w:anchor="__RefHeading___Toc1614883_2870459653">
            <w:r>
              <w:rPr>
                <w:webHidden/>
                <w:rStyle w:val="IndexLink"/>
                <w:rtl w:val="true"/>
              </w:rPr>
              <w:t>معرفة الزّهري له وقد اختلط عقله</w:t>
            </w:r>
            <w:r>
              <w:rPr>
                <w:rStyle w:val="IndexLink"/>
                <w:rtl w:val="true"/>
              </w:rPr>
              <w:tab/>
            </w:r>
            <w:r>
              <w:rPr>
                <w:rStyle w:val="IndexLink"/>
              </w:rPr>
              <w:t>184</w:t>
            </w:r>
          </w:hyperlink>
        </w:p>
        <w:p>
          <w:pPr>
            <w:pStyle w:val="Contents3"/>
            <w:tabs>
              <w:tab w:val="clear" w:pos="8459"/>
              <w:tab w:val="right" w:pos="9026" w:leader="dot"/>
            </w:tabs>
            <w:rPr/>
          </w:pPr>
          <w:hyperlink w:anchor="__RefHeading___Toc1614885_2870459653">
            <w:r>
              <w:rPr>
                <w:webHidden/>
                <w:rStyle w:val="IndexLink"/>
                <w:rtl w:val="true"/>
              </w:rPr>
              <w:t>استجابة دعائه</w:t>
            </w:r>
            <w:r>
              <w:rPr>
                <w:rStyle w:val="IndexLink"/>
                <w:rtl w:val="true"/>
              </w:rPr>
              <w:tab/>
            </w:r>
            <w:r>
              <w:rPr>
                <w:rStyle w:val="IndexLink"/>
              </w:rPr>
              <w:t>184</w:t>
            </w:r>
          </w:hyperlink>
        </w:p>
        <w:p>
          <w:pPr>
            <w:pStyle w:val="Contents3"/>
            <w:tabs>
              <w:tab w:val="clear" w:pos="8459"/>
              <w:tab w:val="right" w:pos="9026" w:leader="dot"/>
            </w:tabs>
            <w:rPr/>
          </w:pPr>
          <w:hyperlink w:anchor="__RefHeading___Toc1614887_2870459653">
            <w:r>
              <w:rPr>
                <w:webHidden/>
                <w:rStyle w:val="IndexLink"/>
                <w:rtl w:val="true"/>
              </w:rPr>
              <w:t>حجبه عن الأعين</w:t>
            </w:r>
            <w:r>
              <w:rPr>
                <w:rStyle w:val="IndexLink"/>
                <w:rtl w:val="true"/>
              </w:rPr>
              <w:tab/>
            </w:r>
            <w:r>
              <w:rPr>
                <w:rStyle w:val="IndexLink"/>
              </w:rPr>
              <w:t>185</w:t>
            </w:r>
          </w:hyperlink>
        </w:p>
        <w:p>
          <w:pPr>
            <w:pStyle w:val="Contents3"/>
            <w:tabs>
              <w:tab w:val="clear" w:pos="8459"/>
              <w:tab w:val="right" w:pos="9026" w:leader="dot"/>
            </w:tabs>
            <w:rPr/>
          </w:pPr>
          <w:hyperlink w:anchor="__RefHeading___Toc1614889_2870459653">
            <w:r>
              <w:rPr>
                <w:webHidden/>
                <w:rStyle w:val="IndexLink"/>
                <w:rtl w:val="true"/>
              </w:rPr>
              <w:t>تسبيح الشجر والمدر معه</w:t>
            </w:r>
            <w:r>
              <w:rPr>
                <w:rStyle w:val="IndexLink"/>
                <w:rtl w:val="true"/>
              </w:rPr>
              <w:tab/>
            </w:r>
            <w:r>
              <w:rPr>
                <w:rStyle w:val="IndexLink"/>
              </w:rPr>
              <w:t>186</w:t>
            </w:r>
          </w:hyperlink>
        </w:p>
        <w:p>
          <w:pPr>
            <w:pStyle w:val="Contents3"/>
            <w:tabs>
              <w:tab w:val="clear" w:pos="8459"/>
              <w:tab w:val="right" w:pos="9026" w:leader="dot"/>
            </w:tabs>
            <w:rPr/>
          </w:pPr>
          <w:hyperlink w:anchor="__RefHeading___Toc1614891_2870459653">
            <w:r>
              <w:rPr>
                <w:webHidden/>
                <w:rStyle w:val="IndexLink"/>
                <w:rtl w:val="true"/>
              </w:rPr>
              <w:t>معرفته بليلة وفاته</w:t>
            </w:r>
            <w:r>
              <w:rPr>
                <w:rStyle w:val="IndexLink"/>
                <w:rtl w:val="true"/>
              </w:rPr>
              <w:tab/>
            </w:r>
            <w:r>
              <w:rPr>
                <w:rStyle w:val="IndexLink"/>
              </w:rPr>
              <w:t>187</w:t>
            </w:r>
          </w:hyperlink>
        </w:p>
        <w:p>
          <w:pPr>
            <w:pStyle w:val="Contents3"/>
            <w:tabs>
              <w:tab w:val="clear" w:pos="8459"/>
              <w:tab w:val="right" w:pos="9026" w:leader="dot"/>
            </w:tabs>
            <w:rPr/>
          </w:pPr>
          <w:hyperlink w:anchor="__RefHeading___Toc1614893_2870459653">
            <w:r>
              <w:rPr>
                <w:webHidden/>
                <w:rStyle w:val="IndexLink"/>
                <w:rtl w:val="true"/>
              </w:rPr>
              <w:t>أرى أبا خالد الجنّة</w:t>
            </w:r>
            <w:r>
              <w:rPr>
                <w:rStyle w:val="IndexLink"/>
                <w:rtl w:val="true"/>
              </w:rPr>
              <w:tab/>
            </w:r>
            <w:r>
              <w:rPr>
                <w:rStyle w:val="IndexLink"/>
              </w:rPr>
              <w:t>187</w:t>
            </w:r>
          </w:hyperlink>
        </w:p>
        <w:p>
          <w:pPr>
            <w:pStyle w:val="Contents3"/>
            <w:tabs>
              <w:tab w:val="clear" w:pos="8459"/>
              <w:tab w:val="right" w:pos="9026" w:leader="dot"/>
            </w:tabs>
            <w:rPr/>
          </w:pPr>
          <w:hyperlink w:anchor="__RefHeading___Toc1614895_2870459653">
            <w:r>
              <w:rPr>
                <w:webHidden/>
                <w:rStyle w:val="IndexLink"/>
                <w:rtl w:val="true"/>
              </w:rPr>
              <w:t>ختمه على حصاة غانم</w:t>
            </w:r>
            <w:r>
              <w:rPr>
                <w:rStyle w:val="IndexLink"/>
                <w:rtl w:val="true"/>
              </w:rPr>
              <w:tab/>
            </w:r>
            <w:r>
              <w:rPr>
                <w:rStyle w:val="IndexLink"/>
              </w:rPr>
              <w:t>188</w:t>
            </w:r>
          </w:hyperlink>
        </w:p>
        <w:p>
          <w:pPr>
            <w:pStyle w:val="Contents3"/>
            <w:tabs>
              <w:tab w:val="clear" w:pos="8459"/>
              <w:tab w:val="right" w:pos="9026" w:leader="dot"/>
            </w:tabs>
            <w:rPr/>
          </w:pPr>
          <w:hyperlink w:anchor="__RefHeading___Toc1614897_2870459653">
            <w:r>
              <w:rPr>
                <w:webHidden/>
                <w:rStyle w:val="IndexLink"/>
                <w:rtl w:val="true"/>
              </w:rPr>
              <w:t>استجابة دعائه على حرملة</w:t>
            </w:r>
            <w:r>
              <w:rPr>
                <w:rStyle w:val="IndexLink"/>
                <w:rtl w:val="true"/>
              </w:rPr>
              <w:tab/>
            </w:r>
            <w:r>
              <w:rPr>
                <w:rStyle w:val="IndexLink"/>
              </w:rPr>
              <w:t>189</w:t>
            </w:r>
          </w:hyperlink>
        </w:p>
        <w:p>
          <w:pPr>
            <w:pStyle w:val="Contents3"/>
            <w:tabs>
              <w:tab w:val="clear" w:pos="8459"/>
              <w:tab w:val="right" w:pos="9026" w:leader="dot"/>
            </w:tabs>
            <w:rPr/>
          </w:pPr>
          <w:hyperlink w:anchor="__RefHeading___Toc1614899_2870459653">
            <w:r>
              <w:rPr>
                <w:webHidden/>
                <w:rStyle w:val="IndexLink"/>
                <w:rtl w:val="true"/>
              </w:rPr>
              <w:t>استجابة دعائه على عبيد الله بن زیاد</w:t>
            </w:r>
            <w:r>
              <w:rPr>
                <w:rStyle w:val="IndexLink"/>
                <w:rtl w:val="true"/>
              </w:rPr>
              <w:tab/>
            </w:r>
            <w:r>
              <w:rPr>
                <w:rStyle w:val="IndexLink"/>
              </w:rPr>
              <w:t>191</w:t>
            </w:r>
          </w:hyperlink>
        </w:p>
        <w:p>
          <w:pPr>
            <w:pStyle w:val="Contents3"/>
            <w:tabs>
              <w:tab w:val="clear" w:pos="8459"/>
              <w:tab w:val="right" w:pos="9026" w:leader="dot"/>
            </w:tabs>
            <w:rPr/>
          </w:pPr>
          <w:hyperlink w:anchor="__RefHeading___Toc1614901_2870459653">
            <w:r>
              <w:rPr>
                <w:webHidden/>
                <w:rStyle w:val="IndexLink"/>
                <w:rtl w:val="true"/>
              </w:rPr>
              <w:t>انحلال القيود وذهابه من الشام إلى المدينة</w:t>
            </w:r>
            <w:r>
              <w:rPr>
                <w:rStyle w:val="IndexLink"/>
                <w:rtl w:val="true"/>
              </w:rPr>
              <w:tab/>
            </w:r>
            <w:r>
              <w:rPr>
                <w:rStyle w:val="IndexLink"/>
              </w:rPr>
              <w:t>191</w:t>
            </w:r>
          </w:hyperlink>
        </w:p>
        <w:p>
          <w:pPr>
            <w:pStyle w:val="Contents3"/>
            <w:tabs>
              <w:tab w:val="clear" w:pos="8459"/>
              <w:tab w:val="right" w:pos="9026" w:leader="dot"/>
            </w:tabs>
            <w:rPr/>
          </w:pPr>
          <w:hyperlink w:anchor="__RefHeading___Toc1614903_2870459653">
            <w:r>
              <w:rPr>
                <w:webHidden/>
                <w:rStyle w:val="IndexLink"/>
                <w:rtl w:val="true"/>
              </w:rPr>
              <w:t>اللؤلؤتان في جوف السمكة</w:t>
            </w:r>
            <w:r>
              <w:rPr>
                <w:rStyle w:val="IndexLink"/>
                <w:rtl w:val="true"/>
              </w:rPr>
              <w:tab/>
            </w:r>
            <w:r>
              <w:rPr>
                <w:rStyle w:val="IndexLink"/>
              </w:rPr>
              <w:t>193</w:t>
            </w:r>
          </w:hyperlink>
        </w:p>
        <w:p>
          <w:pPr>
            <w:pStyle w:val="Contents3"/>
            <w:tabs>
              <w:tab w:val="clear" w:pos="8459"/>
              <w:tab w:val="right" w:pos="9026" w:leader="dot"/>
            </w:tabs>
            <w:rPr/>
          </w:pPr>
          <w:hyperlink w:anchor="__RefHeading___Toc1614905_2870459653">
            <w:r>
              <w:rPr>
                <w:webHidden/>
                <w:rStyle w:val="IndexLink"/>
                <w:rtl w:val="true"/>
              </w:rPr>
              <w:t>خبر إبليس معه</w:t>
            </w:r>
            <w:r>
              <w:rPr>
                <w:rStyle w:val="IndexLink"/>
                <w:rtl w:val="true"/>
              </w:rPr>
              <w:tab/>
            </w:r>
            <w:r>
              <w:rPr>
                <w:rStyle w:val="IndexLink"/>
              </w:rPr>
              <w:t>195</w:t>
            </w:r>
          </w:hyperlink>
        </w:p>
        <w:p>
          <w:pPr>
            <w:pStyle w:val="Contents3"/>
            <w:tabs>
              <w:tab w:val="clear" w:pos="8459"/>
              <w:tab w:val="right" w:pos="9026" w:leader="dot"/>
            </w:tabs>
            <w:rPr/>
          </w:pPr>
          <w:hyperlink w:anchor="__RefHeading___Toc1614907_2870459653">
            <w:r>
              <w:rPr>
                <w:webHidden/>
                <w:rStyle w:val="IndexLink"/>
                <w:rtl w:val="true"/>
              </w:rPr>
              <w:t>خبر أبي الأديان</w:t>
            </w:r>
            <w:r>
              <w:rPr>
                <w:rStyle w:val="IndexLink"/>
                <w:rtl w:val="true"/>
              </w:rPr>
              <w:tab/>
            </w:r>
            <w:r>
              <w:rPr>
                <w:rStyle w:val="IndexLink"/>
              </w:rPr>
              <w:t>418</w:t>
            </w:r>
          </w:hyperlink>
        </w:p>
        <w:p>
          <w:pPr>
            <w:pStyle w:val="Contents3"/>
            <w:tabs>
              <w:tab w:val="clear" w:pos="8459"/>
              <w:tab w:val="right" w:pos="9026" w:leader="dot"/>
            </w:tabs>
            <w:rPr/>
          </w:pPr>
          <w:hyperlink w:anchor="__RefHeading___Toc1614909_2870459653">
            <w:r>
              <w:rPr>
                <w:webHidden/>
                <w:rStyle w:val="IndexLink"/>
                <w:rtl w:val="true"/>
              </w:rPr>
              <w:t>جلوسه على الماء</w:t>
            </w:r>
            <w:r>
              <w:rPr>
                <w:rStyle w:val="IndexLink"/>
                <w:rtl w:val="true"/>
              </w:rPr>
              <w:tab/>
            </w:r>
            <w:r>
              <w:rPr>
                <w:rStyle w:val="IndexLink"/>
              </w:rPr>
              <w:t>420</w:t>
            </w:r>
          </w:hyperlink>
        </w:p>
        <w:p>
          <w:pPr>
            <w:pStyle w:val="Contents3"/>
            <w:tabs>
              <w:tab w:val="clear" w:pos="8459"/>
              <w:tab w:val="right" w:pos="9026" w:leader="dot"/>
            </w:tabs>
            <w:rPr/>
          </w:pPr>
          <w:hyperlink w:anchor="__RefHeading___Toc1614911_2870459653">
            <w:r>
              <w:rPr>
                <w:webHidden/>
                <w:rStyle w:val="IndexLink"/>
                <w:rtl w:val="true"/>
              </w:rPr>
              <w:t>علمه بما يكون</w:t>
            </w:r>
            <w:r>
              <w:rPr>
                <w:rStyle w:val="IndexLink"/>
                <w:rtl w:val="true"/>
              </w:rPr>
              <w:tab/>
            </w:r>
            <w:r>
              <w:rPr>
                <w:rStyle w:val="IndexLink"/>
              </w:rPr>
              <w:t>421</w:t>
            </w:r>
          </w:hyperlink>
        </w:p>
        <w:p>
          <w:pPr>
            <w:pStyle w:val="Contents3"/>
            <w:tabs>
              <w:tab w:val="clear" w:pos="8459"/>
              <w:tab w:val="right" w:pos="9026" w:leader="dot"/>
            </w:tabs>
            <w:rPr/>
          </w:pPr>
          <w:hyperlink w:anchor="__RefHeading___Toc1614913_2870459653">
            <w:r>
              <w:rPr>
                <w:webHidden/>
                <w:rStyle w:val="IndexLink"/>
                <w:rtl w:val="true"/>
              </w:rPr>
              <w:t>علمه بالآجال</w:t>
            </w:r>
            <w:r>
              <w:rPr>
                <w:rStyle w:val="IndexLink"/>
                <w:rtl w:val="true"/>
              </w:rPr>
              <w:tab/>
            </w:r>
            <w:r>
              <w:rPr>
                <w:rStyle w:val="IndexLink"/>
              </w:rPr>
              <w:t>421</w:t>
            </w:r>
          </w:hyperlink>
        </w:p>
        <w:p>
          <w:pPr>
            <w:pStyle w:val="Contents3"/>
            <w:tabs>
              <w:tab w:val="clear" w:pos="8459"/>
              <w:tab w:val="right" w:pos="9026" w:leader="dot"/>
            </w:tabs>
            <w:rPr/>
          </w:pPr>
          <w:hyperlink w:anchor="__RefHeading___Toc1614915_2870459653">
            <w:r>
              <w:rPr>
                <w:webHidden/>
                <w:rStyle w:val="IndexLink"/>
                <w:rtl w:val="true"/>
              </w:rPr>
              <w:t>علمه بما يكون واستجابة دعائه</w:t>
            </w:r>
            <w:r>
              <w:rPr>
                <w:rStyle w:val="IndexLink"/>
                <w:rtl w:val="true"/>
              </w:rPr>
              <w:tab/>
            </w:r>
            <w:r>
              <w:rPr>
                <w:rStyle w:val="IndexLink"/>
              </w:rPr>
              <w:t>422</w:t>
            </w:r>
          </w:hyperlink>
        </w:p>
        <w:p>
          <w:pPr>
            <w:pStyle w:val="Contents3"/>
            <w:tabs>
              <w:tab w:val="clear" w:pos="8459"/>
              <w:tab w:val="right" w:pos="9026" w:leader="dot"/>
            </w:tabs>
            <w:rPr/>
          </w:pPr>
          <w:hyperlink w:anchor="__RefHeading___Toc1614917_2870459653">
            <w:r>
              <w:rPr>
                <w:webHidden/>
                <w:rStyle w:val="IndexLink"/>
                <w:rtl w:val="true"/>
              </w:rPr>
              <w:t>علمه بالغائب</w:t>
            </w:r>
            <w:r>
              <w:rPr>
                <w:rStyle w:val="IndexLink"/>
                <w:rtl w:val="true"/>
              </w:rPr>
              <w:tab/>
            </w:r>
            <w:r>
              <w:rPr>
                <w:rStyle w:val="IndexLink"/>
              </w:rPr>
              <w:t>422</w:t>
            </w:r>
          </w:hyperlink>
        </w:p>
        <w:p>
          <w:pPr>
            <w:pStyle w:val="Contents3"/>
            <w:tabs>
              <w:tab w:val="clear" w:pos="8459"/>
              <w:tab w:val="right" w:pos="9026" w:leader="dot"/>
            </w:tabs>
            <w:rPr/>
          </w:pPr>
          <w:hyperlink w:anchor="__RefHeading___Toc1614919_2870459653">
            <w:r>
              <w:rPr>
                <w:webHidden/>
                <w:rStyle w:val="IndexLink"/>
                <w:rtl w:val="true"/>
              </w:rPr>
              <w:t>علمه بما في النفس</w:t>
            </w:r>
            <w:r>
              <w:rPr>
                <w:rStyle w:val="IndexLink"/>
                <w:rtl w:val="true"/>
              </w:rPr>
              <w:tab/>
            </w:r>
            <w:r>
              <w:rPr>
                <w:rStyle w:val="IndexLink"/>
              </w:rPr>
              <w:t>423</w:t>
            </w:r>
          </w:hyperlink>
        </w:p>
        <w:p>
          <w:pPr>
            <w:pStyle w:val="Contents3"/>
            <w:tabs>
              <w:tab w:val="clear" w:pos="8459"/>
              <w:tab w:val="right" w:pos="9026" w:leader="dot"/>
            </w:tabs>
            <w:rPr/>
          </w:pPr>
          <w:hyperlink w:anchor="__RefHeading___Toc1614921_2870459653">
            <w:r>
              <w:rPr>
                <w:webHidden/>
                <w:rStyle w:val="IndexLink"/>
                <w:rtl w:val="true"/>
              </w:rPr>
              <w:t>علمه بالغائب</w:t>
            </w:r>
            <w:r>
              <w:rPr>
                <w:rStyle w:val="IndexLink"/>
                <w:rtl w:val="true"/>
              </w:rPr>
              <w:tab/>
            </w:r>
            <w:r>
              <w:rPr>
                <w:rStyle w:val="IndexLink"/>
              </w:rPr>
              <w:t>424</w:t>
            </w:r>
          </w:hyperlink>
        </w:p>
        <w:p>
          <w:pPr>
            <w:pStyle w:val="Contents3"/>
            <w:tabs>
              <w:tab w:val="clear" w:pos="8459"/>
              <w:tab w:val="right" w:pos="9026" w:leader="dot"/>
            </w:tabs>
            <w:rPr/>
          </w:pPr>
          <w:hyperlink w:anchor="__RefHeading___Toc1614923_2870459653">
            <w:r>
              <w:rPr>
                <w:webHidden/>
                <w:rStyle w:val="IndexLink"/>
                <w:rtl w:val="true"/>
              </w:rPr>
              <w:t>الجواب قبل السؤال</w:t>
            </w:r>
            <w:r>
              <w:rPr>
                <w:rStyle w:val="IndexLink"/>
                <w:rtl w:val="true"/>
              </w:rPr>
              <w:tab/>
            </w:r>
            <w:r>
              <w:rPr>
                <w:rStyle w:val="IndexLink"/>
              </w:rPr>
              <w:t>424</w:t>
            </w:r>
          </w:hyperlink>
        </w:p>
        <w:p>
          <w:pPr>
            <w:pStyle w:val="Contents3"/>
            <w:tabs>
              <w:tab w:val="clear" w:pos="8459"/>
              <w:tab w:val="right" w:pos="9026" w:leader="dot"/>
            </w:tabs>
            <w:rPr/>
          </w:pPr>
          <w:hyperlink w:anchor="__RefHeading___Toc1614925_2870459653">
            <w:r>
              <w:rPr>
                <w:webHidden/>
                <w:rStyle w:val="IndexLink"/>
                <w:rtl w:val="true"/>
              </w:rPr>
              <w:t>علمه بما في النفس</w:t>
            </w:r>
            <w:r>
              <w:rPr>
                <w:rStyle w:val="IndexLink"/>
                <w:rtl w:val="true"/>
              </w:rPr>
              <w:tab/>
            </w:r>
            <w:r>
              <w:rPr>
                <w:rStyle w:val="IndexLink"/>
              </w:rPr>
              <w:t>424</w:t>
            </w:r>
          </w:hyperlink>
        </w:p>
        <w:p>
          <w:pPr>
            <w:pStyle w:val="Contents3"/>
            <w:tabs>
              <w:tab w:val="clear" w:pos="8459"/>
              <w:tab w:val="right" w:pos="9026" w:leader="dot"/>
            </w:tabs>
            <w:rPr/>
          </w:pPr>
          <w:hyperlink w:anchor="__RefHeading___Toc1614927_2870459653">
            <w:r>
              <w:rPr>
                <w:webHidden/>
                <w:rStyle w:val="IndexLink"/>
                <w:rtl w:val="true"/>
              </w:rPr>
              <w:t>كلامه في المهد</w:t>
            </w:r>
            <w:r>
              <w:rPr>
                <w:rStyle w:val="IndexLink"/>
                <w:rtl w:val="true"/>
              </w:rPr>
              <w:tab/>
            </w:r>
            <w:r>
              <w:rPr>
                <w:rStyle w:val="IndexLink"/>
              </w:rPr>
              <w:t>424</w:t>
            </w:r>
          </w:hyperlink>
        </w:p>
        <w:p>
          <w:pPr>
            <w:pStyle w:val="Contents3"/>
            <w:tabs>
              <w:tab w:val="clear" w:pos="8459"/>
              <w:tab w:val="right" w:pos="9026" w:leader="dot"/>
            </w:tabs>
            <w:rPr/>
          </w:pPr>
          <w:hyperlink w:anchor="__RefHeading___Toc1614929_2870459653">
            <w:r>
              <w:rPr>
                <w:webHidden/>
                <w:rStyle w:val="IndexLink"/>
                <w:rtl w:val="true"/>
              </w:rPr>
              <w:t>إرتفاع الجمل فى الهواء</w:t>
            </w:r>
            <w:r>
              <w:rPr>
                <w:rStyle w:val="IndexLink"/>
                <w:rtl w:val="true"/>
              </w:rPr>
              <w:tab/>
            </w:r>
            <w:r>
              <w:rPr>
                <w:rStyle w:val="IndexLink"/>
              </w:rPr>
              <w:t>425</w:t>
            </w:r>
          </w:hyperlink>
        </w:p>
        <w:p>
          <w:pPr>
            <w:pStyle w:val="Contents3"/>
            <w:tabs>
              <w:tab w:val="clear" w:pos="8459"/>
              <w:tab w:val="right" w:pos="9026" w:leader="dot"/>
            </w:tabs>
            <w:rPr/>
          </w:pPr>
          <w:hyperlink w:anchor="__RefHeading___Toc1614931_2870459653">
            <w:r>
              <w:rPr>
                <w:webHidden/>
                <w:rStyle w:val="IndexLink"/>
                <w:rtl w:val="true"/>
              </w:rPr>
              <w:t>علمه بالغائب</w:t>
            </w:r>
            <w:r>
              <w:rPr>
                <w:rStyle w:val="IndexLink"/>
                <w:rtl w:val="true"/>
              </w:rPr>
              <w:tab/>
            </w:r>
            <w:r>
              <w:rPr>
                <w:rStyle w:val="IndexLink"/>
              </w:rPr>
              <w:t>425</w:t>
            </w:r>
          </w:hyperlink>
        </w:p>
        <w:p>
          <w:pPr>
            <w:pStyle w:val="Contents3"/>
            <w:tabs>
              <w:tab w:val="clear" w:pos="8459"/>
              <w:tab w:val="right" w:pos="9026" w:leader="dot"/>
            </w:tabs>
            <w:rPr/>
          </w:pPr>
          <w:hyperlink w:anchor="__RefHeading___Toc1614933_2870459653">
            <w:r>
              <w:rPr>
                <w:webHidden/>
                <w:rStyle w:val="IndexLink"/>
                <w:rtl w:val="true"/>
              </w:rPr>
              <w:t>علمه بالآجال</w:t>
            </w:r>
            <w:r>
              <w:rPr>
                <w:rStyle w:val="IndexLink"/>
                <w:rtl w:val="true"/>
              </w:rPr>
              <w:tab/>
            </w:r>
            <w:r>
              <w:rPr>
                <w:rStyle w:val="IndexLink"/>
              </w:rPr>
              <w:t>426</w:t>
            </w:r>
          </w:hyperlink>
        </w:p>
        <w:p>
          <w:pPr>
            <w:pStyle w:val="Contents3"/>
            <w:tabs>
              <w:tab w:val="clear" w:pos="8459"/>
              <w:tab w:val="right" w:pos="9026" w:leader="dot"/>
            </w:tabs>
            <w:rPr/>
          </w:pPr>
          <w:hyperlink w:anchor="__RefHeading___Toc1614935_2870459653">
            <w:r>
              <w:rPr>
                <w:webHidden/>
                <w:rStyle w:val="IndexLink"/>
                <w:rtl w:val="true"/>
              </w:rPr>
              <w:t>علمه بما يكون</w:t>
            </w:r>
            <w:r>
              <w:rPr>
                <w:rStyle w:val="IndexLink"/>
                <w:rtl w:val="true"/>
              </w:rPr>
              <w:tab/>
            </w:r>
            <w:r>
              <w:rPr>
                <w:rStyle w:val="IndexLink"/>
              </w:rPr>
              <w:t>426</w:t>
            </w:r>
          </w:hyperlink>
        </w:p>
        <w:p>
          <w:pPr>
            <w:pStyle w:val="Contents3"/>
            <w:tabs>
              <w:tab w:val="clear" w:pos="8459"/>
              <w:tab w:val="right" w:pos="9026" w:leader="dot"/>
            </w:tabs>
            <w:rPr/>
          </w:pPr>
          <w:hyperlink w:anchor="__RefHeading___Toc1614937_2870459653">
            <w:r>
              <w:rPr>
                <w:webHidden/>
                <w:rStyle w:val="IndexLink"/>
                <w:rtl w:val="true"/>
              </w:rPr>
              <w:t>خبر أبى غالب الزراري</w:t>
            </w:r>
            <w:r>
              <w:rPr>
                <w:rStyle w:val="IndexLink"/>
                <w:rtl w:val="true"/>
              </w:rPr>
              <w:tab/>
            </w:r>
            <w:r>
              <w:rPr>
                <w:rStyle w:val="IndexLink"/>
              </w:rPr>
              <w:t>427</w:t>
            </w:r>
          </w:hyperlink>
        </w:p>
        <w:p>
          <w:pPr>
            <w:pStyle w:val="Contents3"/>
            <w:tabs>
              <w:tab w:val="clear" w:pos="8459"/>
              <w:tab w:val="right" w:pos="9026" w:leader="dot"/>
            </w:tabs>
            <w:rPr/>
          </w:pPr>
          <w:hyperlink w:anchor="__RefHeading___Toc1614939_2870459653">
            <w:r>
              <w:rPr>
                <w:webHidden/>
                <w:rStyle w:val="IndexLink"/>
                <w:rtl w:val="true"/>
              </w:rPr>
              <w:t>علمه بما يكون</w:t>
            </w:r>
            <w:r>
              <w:rPr>
                <w:rStyle w:val="IndexLink"/>
                <w:rtl w:val="true"/>
              </w:rPr>
              <w:tab/>
            </w:r>
            <w:r>
              <w:rPr>
                <w:rStyle w:val="IndexLink"/>
              </w:rPr>
              <w:t>428</w:t>
            </w:r>
          </w:hyperlink>
        </w:p>
        <w:p>
          <w:pPr>
            <w:pStyle w:val="Contents3"/>
            <w:tabs>
              <w:tab w:val="clear" w:pos="8459"/>
              <w:tab w:val="right" w:pos="9026" w:leader="dot"/>
            </w:tabs>
            <w:rPr/>
          </w:pPr>
          <w:hyperlink w:anchor="__RefHeading___Toc1614941_2870459653">
            <w:r>
              <w:rPr>
                <w:webHidden/>
                <w:rStyle w:val="IndexLink"/>
                <w:rtl w:val="true"/>
              </w:rPr>
              <w:t>علمه بالغائب</w:t>
            </w:r>
            <w:r>
              <w:rPr>
                <w:rStyle w:val="IndexLink"/>
                <w:rtl w:val="true"/>
              </w:rPr>
              <w:tab/>
            </w:r>
            <w:r>
              <w:rPr>
                <w:rStyle w:val="IndexLink"/>
              </w:rPr>
              <w:t>428</w:t>
            </w:r>
          </w:hyperlink>
        </w:p>
        <w:p>
          <w:pPr>
            <w:pStyle w:val="Contents3"/>
            <w:tabs>
              <w:tab w:val="clear" w:pos="8459"/>
              <w:tab w:val="right" w:pos="9026" w:leader="dot"/>
            </w:tabs>
            <w:rPr/>
          </w:pPr>
          <w:hyperlink w:anchor="__RefHeading___Toc1614943_2870459653">
            <w:r>
              <w:rPr>
                <w:webHidden/>
                <w:rStyle w:val="IndexLink"/>
                <w:rtl w:val="true"/>
              </w:rPr>
              <w:t>علمه بالآجال</w:t>
            </w:r>
            <w:r>
              <w:rPr>
                <w:rStyle w:val="IndexLink"/>
                <w:rtl w:val="true"/>
              </w:rPr>
              <w:tab/>
            </w:r>
            <w:r>
              <w:rPr>
                <w:rStyle w:val="IndexLink"/>
              </w:rPr>
              <w:t>428</w:t>
            </w:r>
          </w:hyperlink>
        </w:p>
        <w:p>
          <w:pPr>
            <w:pStyle w:val="Contents3"/>
            <w:tabs>
              <w:tab w:val="clear" w:pos="8459"/>
              <w:tab w:val="right" w:pos="9026" w:leader="dot"/>
            </w:tabs>
            <w:rPr/>
          </w:pPr>
          <w:hyperlink w:anchor="__RefHeading___Toc1614945_2870459653">
            <w:r>
              <w:rPr>
                <w:webHidden/>
                <w:rStyle w:val="IndexLink"/>
                <w:rtl w:val="true"/>
              </w:rPr>
              <w:t>علمه بما يكون</w:t>
            </w:r>
            <w:r>
              <w:rPr>
                <w:rStyle w:val="IndexLink"/>
                <w:rtl w:val="true"/>
              </w:rPr>
              <w:tab/>
            </w:r>
            <w:r>
              <w:rPr>
                <w:rStyle w:val="IndexLink"/>
              </w:rPr>
              <w:t>429</w:t>
            </w:r>
          </w:hyperlink>
        </w:p>
        <w:p>
          <w:pPr>
            <w:pStyle w:val="Contents3"/>
            <w:tabs>
              <w:tab w:val="clear" w:pos="8459"/>
              <w:tab w:val="right" w:pos="9026" w:leader="dot"/>
            </w:tabs>
            <w:rPr/>
          </w:pPr>
          <w:hyperlink w:anchor="__RefHeading___Toc1614947_2870459653">
            <w:r>
              <w:rPr>
                <w:webHidden/>
                <w:rStyle w:val="IndexLink"/>
                <w:rtl w:val="true"/>
              </w:rPr>
              <w:t>حجبه عن أعين الناس</w:t>
            </w:r>
            <w:r>
              <w:rPr>
                <w:rStyle w:val="IndexLink"/>
                <w:rtl w:val="true"/>
              </w:rPr>
              <w:tab/>
            </w:r>
            <w:r>
              <w:rPr>
                <w:rStyle w:val="IndexLink"/>
              </w:rPr>
              <w:t>429</w:t>
            </w:r>
          </w:hyperlink>
        </w:p>
        <w:p>
          <w:pPr>
            <w:pStyle w:val="Contents3"/>
            <w:tabs>
              <w:tab w:val="clear" w:pos="8459"/>
              <w:tab w:val="right" w:pos="9026" w:leader="dot"/>
            </w:tabs>
            <w:rPr/>
          </w:pPr>
          <w:hyperlink w:anchor="__RefHeading___Toc1614949_2870459653">
            <w:r>
              <w:rPr>
                <w:webHidden/>
                <w:rStyle w:val="IndexLink"/>
                <w:rtl w:val="true"/>
              </w:rPr>
              <w:t>استجابة دعائه</w:t>
            </w:r>
            <w:r>
              <w:rPr>
                <w:rStyle w:val="IndexLink"/>
                <w:rtl w:val="true"/>
              </w:rPr>
              <w:tab/>
            </w:r>
            <w:r>
              <w:rPr>
                <w:rStyle w:val="IndexLink"/>
              </w:rPr>
              <w:t>430</w:t>
            </w:r>
          </w:hyperlink>
        </w:p>
        <w:p>
          <w:pPr>
            <w:pStyle w:val="Contents3"/>
            <w:tabs>
              <w:tab w:val="clear" w:pos="8459"/>
              <w:tab w:val="right" w:pos="9026" w:leader="dot"/>
            </w:tabs>
            <w:rPr/>
          </w:pPr>
          <w:hyperlink w:anchor="__RefHeading___Toc1614951_2870459653">
            <w:r>
              <w:rPr>
                <w:webHidden/>
                <w:rStyle w:val="IndexLink"/>
                <w:rtl w:val="true"/>
              </w:rPr>
              <w:t>علمه بما يكون</w:t>
            </w:r>
            <w:r>
              <w:rPr>
                <w:rStyle w:val="IndexLink"/>
                <w:rtl w:val="true"/>
              </w:rPr>
              <w:tab/>
            </w:r>
            <w:r>
              <w:rPr>
                <w:rStyle w:val="IndexLink"/>
              </w:rPr>
              <w:t>430</w:t>
            </w:r>
          </w:hyperlink>
        </w:p>
        <w:p>
          <w:pPr>
            <w:pStyle w:val="Contents3"/>
            <w:tabs>
              <w:tab w:val="clear" w:pos="8459"/>
              <w:tab w:val="right" w:pos="9026" w:leader="dot"/>
            </w:tabs>
            <w:rPr/>
          </w:pPr>
          <w:hyperlink w:anchor="__RefHeading___Toc1614953_2870459653">
            <w:r>
              <w:rPr>
                <w:webHidden/>
                <w:rStyle w:val="IndexLink"/>
                <w:rtl w:val="true"/>
              </w:rPr>
              <w:t>علمه بالغائب</w:t>
            </w:r>
            <w:r>
              <w:rPr>
                <w:rStyle w:val="IndexLink"/>
                <w:rtl w:val="true"/>
              </w:rPr>
              <w:tab/>
            </w:r>
            <w:r>
              <w:rPr>
                <w:rStyle w:val="IndexLink"/>
              </w:rPr>
              <w:t>431</w:t>
            </w:r>
          </w:hyperlink>
        </w:p>
        <w:p>
          <w:pPr>
            <w:pStyle w:val="Contents3"/>
            <w:tabs>
              <w:tab w:val="clear" w:pos="8459"/>
              <w:tab w:val="right" w:pos="9026" w:leader="dot"/>
            </w:tabs>
            <w:rPr/>
          </w:pPr>
          <w:hyperlink w:anchor="__RefHeading___Toc1614955_2870459653">
            <w:r>
              <w:rPr>
                <w:webHidden/>
                <w:rStyle w:val="IndexLink"/>
                <w:rtl w:val="true"/>
              </w:rPr>
              <w:t>علمه بالغائب</w:t>
            </w:r>
            <w:r>
              <w:rPr>
                <w:rStyle w:val="IndexLink"/>
                <w:rtl w:val="true"/>
              </w:rPr>
              <w:tab/>
            </w:r>
            <w:r>
              <w:rPr>
                <w:rStyle w:val="IndexLink"/>
              </w:rPr>
              <w:t>432</w:t>
            </w:r>
          </w:hyperlink>
        </w:p>
        <w:p>
          <w:pPr>
            <w:pStyle w:val="Contents3"/>
            <w:tabs>
              <w:tab w:val="clear" w:pos="8459"/>
              <w:tab w:val="right" w:pos="9026" w:leader="dot"/>
            </w:tabs>
            <w:rPr/>
          </w:pPr>
          <w:hyperlink w:anchor="__RefHeading___Toc1614957_2870459653">
            <w:r>
              <w:rPr>
                <w:webHidden/>
                <w:rStyle w:val="IndexLink"/>
                <w:rtl w:val="true"/>
              </w:rPr>
              <w:t>علمه بالغائب</w:t>
            </w:r>
            <w:r>
              <w:rPr>
                <w:rStyle w:val="IndexLink"/>
                <w:rtl w:val="true"/>
              </w:rPr>
              <w:tab/>
            </w:r>
            <w:r>
              <w:rPr>
                <w:rStyle w:val="IndexLink"/>
              </w:rPr>
              <w:t>432</w:t>
            </w:r>
          </w:hyperlink>
        </w:p>
        <w:p>
          <w:pPr>
            <w:pStyle w:val="Contents3"/>
            <w:tabs>
              <w:tab w:val="clear" w:pos="8459"/>
              <w:tab w:val="right" w:pos="9026" w:leader="dot"/>
            </w:tabs>
            <w:rPr/>
          </w:pPr>
          <w:hyperlink w:anchor="__RefHeading___Toc1614959_2870459653">
            <w:r>
              <w:rPr>
                <w:webHidden/>
                <w:rStyle w:val="IndexLink"/>
                <w:rtl w:val="true"/>
              </w:rPr>
              <w:t>إخراج الحقة من نهر دجلة</w:t>
            </w:r>
            <w:r>
              <w:rPr>
                <w:rStyle w:val="IndexLink"/>
                <w:rtl w:val="true"/>
              </w:rPr>
              <w:tab/>
            </w:r>
            <w:r>
              <w:rPr>
                <w:rStyle w:val="IndexLink"/>
              </w:rPr>
              <w:t>433</w:t>
            </w:r>
          </w:hyperlink>
        </w:p>
        <w:p>
          <w:pPr>
            <w:pStyle w:val="Contents3"/>
            <w:tabs>
              <w:tab w:val="clear" w:pos="8459"/>
              <w:tab w:val="right" w:pos="9026" w:leader="dot"/>
            </w:tabs>
            <w:rPr/>
          </w:pPr>
          <w:hyperlink w:anchor="__RefHeading___Toc1614961_2870459653">
            <w:r>
              <w:rPr>
                <w:webHidden/>
                <w:rStyle w:val="IndexLink"/>
                <w:rtl w:val="true"/>
              </w:rPr>
              <w:t>علمه بالغائب</w:t>
            </w:r>
            <w:r>
              <w:rPr>
                <w:rStyle w:val="IndexLink"/>
                <w:rtl w:val="true"/>
              </w:rPr>
              <w:tab/>
            </w:r>
            <w:r>
              <w:rPr>
                <w:rStyle w:val="IndexLink"/>
              </w:rPr>
              <w:t>434</w:t>
            </w:r>
          </w:hyperlink>
        </w:p>
        <w:p>
          <w:pPr>
            <w:pStyle w:val="Contents3"/>
            <w:tabs>
              <w:tab w:val="clear" w:pos="8459"/>
              <w:tab w:val="right" w:pos="9026" w:leader="dot"/>
            </w:tabs>
            <w:rPr/>
          </w:pPr>
          <w:hyperlink w:anchor="__RefHeading___Toc1614963_2870459653">
            <w:r>
              <w:rPr>
                <w:webHidden/>
                <w:rStyle w:val="IndexLink"/>
                <w:rtl w:val="true"/>
              </w:rPr>
              <w:t>علمه بما في النفس</w:t>
            </w:r>
            <w:r>
              <w:rPr>
                <w:rStyle w:val="IndexLink"/>
                <w:rtl w:val="true"/>
              </w:rPr>
              <w:tab/>
            </w:r>
            <w:r>
              <w:rPr>
                <w:rStyle w:val="IndexLink"/>
              </w:rPr>
              <w:t>435</w:t>
            </w:r>
          </w:hyperlink>
        </w:p>
        <w:p>
          <w:pPr>
            <w:pStyle w:val="Contents3"/>
            <w:tabs>
              <w:tab w:val="clear" w:pos="8459"/>
              <w:tab w:val="right" w:pos="9026" w:leader="dot"/>
            </w:tabs>
            <w:rPr/>
          </w:pPr>
          <w:hyperlink w:anchor="__RefHeading___Toc1614965_2870459653">
            <w:r>
              <w:rPr>
                <w:webHidden/>
                <w:rStyle w:val="IndexLink"/>
                <w:rtl w:val="true"/>
              </w:rPr>
              <w:t>علمه بالغائب</w:t>
            </w:r>
            <w:r>
              <w:rPr>
                <w:rStyle w:val="IndexLink"/>
                <w:rtl w:val="true"/>
              </w:rPr>
              <w:tab/>
            </w:r>
            <w:r>
              <w:rPr>
                <w:rStyle w:val="IndexLink"/>
              </w:rPr>
              <w:t>435</w:t>
            </w:r>
          </w:hyperlink>
        </w:p>
        <w:p>
          <w:pPr>
            <w:pStyle w:val="Contents3"/>
            <w:tabs>
              <w:tab w:val="clear" w:pos="8459"/>
              <w:tab w:val="right" w:pos="9026" w:leader="dot"/>
            </w:tabs>
            <w:rPr/>
          </w:pPr>
          <w:hyperlink w:anchor="__RefHeading___Toc1614967_2870459653">
            <w:r>
              <w:rPr>
                <w:webHidden/>
                <w:rStyle w:val="IndexLink"/>
                <w:rtl w:val="true"/>
              </w:rPr>
              <w:t>نطقه بدلالة الامامة</w:t>
            </w:r>
            <w:r>
              <w:rPr>
                <w:rStyle w:val="IndexLink"/>
                <w:rtl w:val="true"/>
              </w:rPr>
              <w:tab/>
            </w:r>
            <w:r>
              <w:rPr>
                <w:rStyle w:val="IndexLink"/>
              </w:rPr>
              <w:t>436</w:t>
            </w:r>
          </w:hyperlink>
        </w:p>
        <w:p>
          <w:pPr>
            <w:pStyle w:val="Contents3"/>
            <w:tabs>
              <w:tab w:val="clear" w:pos="8459"/>
              <w:tab w:val="right" w:pos="9026" w:leader="dot"/>
            </w:tabs>
            <w:rPr/>
          </w:pPr>
          <w:hyperlink w:anchor="__RefHeading___Toc1614969_2870459653">
            <w:r>
              <w:rPr>
                <w:webHidden/>
                <w:rStyle w:val="IndexLink"/>
                <w:rtl w:val="true"/>
              </w:rPr>
              <w:t>علمه بما في النفس</w:t>
            </w:r>
            <w:r>
              <w:rPr>
                <w:rStyle w:val="IndexLink"/>
                <w:rtl w:val="true"/>
              </w:rPr>
              <w:tab/>
            </w:r>
            <w:r>
              <w:rPr>
                <w:rStyle w:val="IndexLink"/>
              </w:rPr>
              <w:t>437</w:t>
            </w:r>
          </w:hyperlink>
        </w:p>
        <w:p>
          <w:pPr>
            <w:pStyle w:val="Contents3"/>
            <w:tabs>
              <w:tab w:val="clear" w:pos="8459"/>
              <w:tab w:val="right" w:pos="9026" w:leader="dot"/>
            </w:tabs>
            <w:rPr/>
          </w:pPr>
          <w:hyperlink w:anchor="__RefHeading___Toc1614971_2870459653">
            <w:r>
              <w:rPr>
                <w:webHidden/>
                <w:rStyle w:val="IndexLink"/>
                <w:rtl w:val="true"/>
              </w:rPr>
              <w:t>علمه بما في النفس</w:t>
            </w:r>
            <w:r>
              <w:rPr>
                <w:rStyle w:val="IndexLink"/>
                <w:rtl w:val="true"/>
              </w:rPr>
              <w:tab/>
            </w:r>
            <w:r>
              <w:rPr>
                <w:rStyle w:val="IndexLink"/>
              </w:rPr>
              <w:t>438</w:t>
            </w:r>
          </w:hyperlink>
        </w:p>
        <w:p>
          <w:pPr>
            <w:pStyle w:val="Contents3"/>
            <w:tabs>
              <w:tab w:val="clear" w:pos="8459"/>
              <w:tab w:val="right" w:pos="9026" w:leader="dot"/>
            </w:tabs>
            <w:rPr/>
          </w:pPr>
          <w:hyperlink w:anchor="__RefHeading___Toc1614973_2870459653">
            <w:r>
              <w:rPr>
                <w:webHidden/>
                <w:rStyle w:val="IndexLink"/>
                <w:rtl w:val="true"/>
              </w:rPr>
              <w:t>استجابة دعائه</w:t>
            </w:r>
            <w:r>
              <w:rPr>
                <w:rStyle w:val="IndexLink"/>
                <w:rtl w:val="true"/>
              </w:rPr>
              <w:tab/>
            </w:r>
            <w:r>
              <w:rPr>
                <w:rStyle w:val="IndexLink"/>
              </w:rPr>
              <w:t>438</w:t>
            </w:r>
          </w:hyperlink>
        </w:p>
        <w:p>
          <w:pPr>
            <w:pStyle w:val="Contents3"/>
            <w:tabs>
              <w:tab w:val="clear" w:pos="8459"/>
              <w:tab w:val="right" w:pos="9026" w:leader="dot"/>
            </w:tabs>
            <w:rPr/>
          </w:pPr>
          <w:hyperlink w:anchor="__RefHeading___Toc1614975_2870459653">
            <w:r>
              <w:rPr>
                <w:webHidden/>
                <w:rStyle w:val="IndexLink"/>
                <w:rtl w:val="true"/>
              </w:rPr>
              <w:t>علمه بالغائب</w:t>
            </w:r>
            <w:r>
              <w:rPr>
                <w:rStyle w:val="IndexLink"/>
                <w:rtl w:val="true"/>
              </w:rPr>
              <w:tab/>
            </w:r>
            <w:r>
              <w:rPr>
                <w:rStyle w:val="IndexLink"/>
              </w:rPr>
              <w:t>439</w:t>
            </w:r>
          </w:hyperlink>
        </w:p>
        <w:p>
          <w:pPr>
            <w:pStyle w:val="Contents3"/>
            <w:tabs>
              <w:tab w:val="clear" w:pos="8459"/>
              <w:tab w:val="right" w:pos="9026" w:leader="dot"/>
            </w:tabs>
            <w:rPr/>
          </w:pPr>
          <w:hyperlink w:anchor="__RefHeading___Toc1614977_2870459653">
            <w:r>
              <w:rPr>
                <w:webHidden/>
                <w:rStyle w:val="IndexLink"/>
                <w:rtl w:val="true"/>
              </w:rPr>
              <w:t>خبر القاسم بن علاء</w:t>
            </w:r>
            <w:r>
              <w:rPr>
                <w:rStyle w:val="IndexLink"/>
                <w:rtl w:val="true"/>
              </w:rPr>
              <w:tab/>
            </w:r>
            <w:r>
              <w:rPr>
                <w:rStyle w:val="IndexLink"/>
              </w:rPr>
              <w:t>440</w:t>
            </w:r>
          </w:hyperlink>
        </w:p>
        <w:p>
          <w:pPr>
            <w:pStyle w:val="Contents3"/>
            <w:tabs>
              <w:tab w:val="clear" w:pos="8459"/>
              <w:tab w:val="right" w:pos="9026" w:leader="dot"/>
            </w:tabs>
            <w:rPr/>
          </w:pPr>
          <w:hyperlink w:anchor="__RefHeading___Toc1614979_2870459653">
            <w:r>
              <w:rPr>
                <w:webHidden/>
                <w:rStyle w:val="IndexLink"/>
                <w:rtl w:val="true"/>
              </w:rPr>
              <w:t>خبر الهمدانی</w:t>
            </w:r>
            <w:r>
              <w:rPr>
                <w:rStyle w:val="IndexLink"/>
                <w:rtl w:val="true"/>
              </w:rPr>
              <w:tab/>
            </w:r>
            <w:r>
              <w:rPr>
                <w:rStyle w:val="IndexLink"/>
              </w:rPr>
              <w:t>442</w:t>
            </w:r>
          </w:hyperlink>
        </w:p>
        <w:p>
          <w:pPr>
            <w:pStyle w:val="Contents3"/>
            <w:tabs>
              <w:tab w:val="clear" w:pos="8459"/>
              <w:tab w:val="right" w:pos="9026" w:leader="dot"/>
            </w:tabs>
            <w:rPr/>
          </w:pPr>
          <w:hyperlink w:anchor="__RefHeading___Toc1614981_2870459653">
            <w:r>
              <w:rPr>
                <w:webHidden/>
                <w:rStyle w:val="IndexLink"/>
                <w:rtl w:val="true"/>
              </w:rPr>
              <w:t>علمه بالغائب</w:t>
            </w:r>
            <w:r>
              <w:rPr>
                <w:rStyle w:val="IndexLink"/>
                <w:rtl w:val="true"/>
              </w:rPr>
              <w:tab/>
            </w:r>
            <w:r>
              <w:rPr>
                <w:rStyle w:val="IndexLink"/>
              </w:rPr>
              <w:t>443</w:t>
            </w:r>
          </w:hyperlink>
        </w:p>
        <w:p>
          <w:pPr>
            <w:pStyle w:val="Contents3"/>
            <w:tabs>
              <w:tab w:val="clear" w:pos="8459"/>
              <w:tab w:val="right" w:pos="9026" w:leader="dot"/>
            </w:tabs>
            <w:rPr/>
          </w:pPr>
          <w:hyperlink w:anchor="__RefHeading___Toc1614983_2870459653">
            <w:r>
              <w:rPr>
                <w:webHidden/>
                <w:rStyle w:val="IndexLink"/>
                <w:rtl w:val="true"/>
              </w:rPr>
              <w:t>خبر إبن الوجناء</w:t>
            </w:r>
            <w:r>
              <w:rPr>
                <w:rStyle w:val="IndexLink"/>
                <w:rtl w:val="true"/>
              </w:rPr>
              <w:tab/>
            </w:r>
            <w:r>
              <w:rPr>
                <w:rStyle w:val="IndexLink"/>
              </w:rPr>
              <w:t>444</w:t>
            </w:r>
          </w:hyperlink>
        </w:p>
        <w:p>
          <w:pPr>
            <w:pStyle w:val="Contents2"/>
            <w:tabs>
              <w:tab w:val="clear" w:pos="8743"/>
              <w:tab w:val="right" w:pos="9026" w:leader="dot"/>
            </w:tabs>
            <w:rPr/>
          </w:pPr>
          <w:hyperlink w:anchor="__RefHeading___Toc1614985_2870459653">
            <w:r>
              <w:rPr>
                <w:webHidden/>
                <w:rStyle w:val="IndexLink"/>
                <w:rtl w:val="true"/>
              </w:rPr>
              <w:t>فِهرَسُ الْمُحْتَوَيَاتِ</w:t>
            </w:r>
            <w:r>
              <w:rPr>
                <w:rStyle w:val="IndexLink"/>
                <w:rtl w:val="true"/>
              </w:rPr>
              <w:tab/>
            </w:r>
            <w:r>
              <w:rPr>
                <w:rStyle w:val="IndexLink"/>
              </w:rPr>
              <w:t>446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58_79944"/>
      <w:bookmarkStart w:id="1" w:name="pg8958_79944"/>
      <w:bookmarkEnd w:id="1"/>
    </w:p>
    <w:p>
      <w:pPr>
        <w:pStyle w:val="Heading2"/>
        <w:numPr>
          <w:ilvl w:val="1"/>
          <w:numId w:val="1"/>
        </w:numPr>
        <w:rPr/>
      </w:pPr>
      <w:bookmarkStart w:id="2" w:name="pg8958_79944"/>
      <w:bookmarkStart w:id="3" w:name="__RefHeading___Toc1614563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منتخب مدينة المعاجز</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هاشم بن سليمان البحراني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مؤيد الموسوى</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المعارف الإسلامية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4565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مدینة المعاجز برگزیده</w:t>
      </w:r>
    </w:p>
    <w:p>
      <w:pPr>
        <w:pStyle w:val="BookText"/>
        <w:rPr/>
      </w:pPr>
      <w:r>
        <w:rPr>
          <w:rFonts w:ascii="Amiri" w:hAnsi="Amiri" w:eastAsia="Amiri" w:cs="Amiri"/>
          <w:color w:val="111111"/>
          <w:sz w:val="28"/>
          <w:sz w:val="28"/>
          <w:szCs w:val="28"/>
          <w:rtl w:val="true"/>
          <w:lang w:bidi="ar-SA"/>
        </w:rPr>
        <w:t xml:space="preserve">منتخب 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سليمان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مؤيد</w:t>
      </w:r>
    </w:p>
    <w:p>
      <w:pPr>
        <w:pStyle w:val="BookText"/>
        <w:rPr/>
      </w:pPr>
      <w:r>
        <w:rPr>
          <w:rFonts w:ascii="IRNazanin" w:hAnsi="IRNazanin" w:eastAsia="IRNazanin"/>
          <w:color w:val="111111"/>
          <w:sz w:val="28"/>
          <w:sz w:val="28"/>
          <w:szCs w:val="28"/>
          <w:rtl w:val="true"/>
          <w:lang w:bidi="fa-IR"/>
        </w:rPr>
        <w:t xml:space="preserve">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بنیاد معارف اسلامي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Times New Roman" w:cs="Times New Roman" w:ascii="Times New Roman" w:hAnsi="Times New Roman"/>
          <w:color w:val="111111"/>
          <w:sz w:val="28"/>
          <w:szCs w:val="28"/>
          <w:lang w:val="en-US" w:bidi="en-US"/>
        </w:rPr>
        <w:t>ISBN: 964 - 7777-57-2</w:t>
      </w:r>
    </w:p>
    <w:p>
      <w:pPr>
        <w:pStyle w:val="BookText"/>
        <w:rPr/>
      </w:pPr>
      <w:r>
        <w:rPr>
          <w:rFonts w:ascii="IRNazanin" w:hAnsi="IRNazanin" w:eastAsia="IRNazanin"/>
          <w:color w:val="111111"/>
          <w:sz w:val="28"/>
          <w:sz w:val="28"/>
          <w:szCs w:val="28"/>
          <w:rtl w:val="true"/>
          <w:lang w:bidi="fa-IR"/>
        </w:rPr>
        <w:t>فهرست نویس بر اساس اطلاعات فیبا</w:t>
      </w:r>
    </w:p>
    <w:p>
      <w:pPr>
        <w:pStyle w:val="BookText"/>
        <w:rPr/>
      </w:pP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کتابنامه به صورت زیرنویس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 مؤيد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المعاجر برگزیده</w:t>
      </w:r>
    </w:p>
    <w:p>
      <w:pPr>
        <w:pStyle w:val="BookText"/>
        <w:rPr/>
      </w:pP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297/95</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16532</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مدينة المعاجز</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مؤيد الموسوي</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eastAsia="Times New Roman" w:cs="Times New Roman" w:ascii="Times New Roman" w:hAnsi="Times New Roman"/>
          <w:color w:val="111111"/>
          <w:sz w:val="28"/>
          <w:szCs w:val="28"/>
          <w:lang w:val="en-US" w:bidi="en-US"/>
        </w:rPr>
        <w:t>isbn : 964-7777-57-2</w:t>
      </w:r>
    </w:p>
    <w:p>
      <w:pPr>
        <w:pStyle w:val="BookText"/>
        <w:rPr/>
      </w:pPr>
      <w:r>
        <w:rPr>
          <w:rFonts w:ascii="Amiri" w:hAnsi="Amiri" w:eastAsia="Amiri" w:cs="Amiri"/>
          <w:color w:val="111111"/>
          <w:sz w:val="28"/>
          <w:sz w:val="28"/>
          <w:szCs w:val="28"/>
          <w:rtl w:val="true"/>
          <w:lang w:bidi="ar-SA"/>
        </w:rPr>
        <w:t xml:space="preserve">كافة حقوق الطبع والنشر محفوظه لمؤسسة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37185/768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7732009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7743701</w:t>
      </w:r>
    </w:p>
    <w:p>
      <w:pPr>
        <w:pStyle w:val="BookText"/>
        <w:rPr/>
      </w:pPr>
      <w:r>
        <w:rPr>
          <w:rFonts w:eastAsia="Times New Roman" w:cs="Times New Roman" w:ascii="Times New Roman" w:hAnsi="Times New Roman"/>
          <w:color w:val="111111"/>
          <w:sz w:val="28"/>
          <w:szCs w:val="28"/>
          <w:lang w:val="en-US" w:bidi="en-US"/>
        </w:rPr>
        <w:t>www.maaref islami.com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E-mail:info@maaref islami.COM</w:t>
      </w:r>
      <w:r>
        <w:rPr>
          <w:rFonts w:eastAsia="Times New Roman" w:cs="Times New Roman" w:ascii="Times New Roman" w:hAnsi="Times New Roman"/>
          <w:color w:val="111111"/>
          <w:sz w:val="28"/>
          <w:szCs w:val="28"/>
          <w:rtl w:val="true"/>
          <w:lang w:val="en-US" w:bidi="en-US"/>
        </w:rPr>
        <w:t xml:space="preserve"> </w:t>
      </w:r>
      <w:bookmarkStart w:id="7" w:name="pg8958_79948"/>
    </w:p>
    <w:p>
      <w:pPr>
        <w:pStyle w:val="Heading2"/>
        <w:numPr>
          <w:ilvl w:val="1"/>
          <w:numId w:val="1"/>
        </w:numPr>
        <w:rPr/>
      </w:pPr>
      <w:bookmarkStart w:id="8" w:name="__RefHeading___Toc1614567_2870459653"/>
      <w:bookmarkStart w:id="9" w:name="_Toc3"/>
      <w:bookmarkEnd w:id="7"/>
      <w:bookmarkEnd w:id="8"/>
      <w:r>
        <w:rPr>
          <w:rtl w:val="true"/>
        </w:rPr>
        <w:t xml:space="preserve">مُقدِّمة </w:t>
      </w:r>
      <w:r>
        <w:rPr>
          <w:rtl w:val="true"/>
        </w:rPr>
        <w:t>:</w:t>
      </w:r>
      <w:bookmarkEnd w:id="9"/>
    </w:p>
    <w:p>
      <w:pPr>
        <w:pStyle w:val="Heading3"/>
        <w:numPr>
          <w:ilvl w:val="2"/>
          <w:numId w:val="1"/>
        </w:numPr>
        <w:rPr/>
      </w:pPr>
      <w:bookmarkStart w:id="10" w:name="__RefHeading___Toc1614569_2870459653"/>
      <w:bookmarkStart w:id="11" w:name="_Toc4"/>
      <w:bookmarkEnd w:id="10"/>
      <w:r>
        <w:rPr>
          <w:rtl w:val="true"/>
        </w:rPr>
        <w:t>عملنا في الكتاب</w:t>
      </w:r>
      <w:bookmarkEnd w:id="11"/>
    </w:p>
    <w:p>
      <w:pPr>
        <w:pStyle w:val="BookText"/>
        <w:rPr/>
      </w:pPr>
      <w:r>
        <w:rPr>
          <w:rFonts w:ascii="Amiri" w:hAnsi="Amiri" w:eastAsia="Amiri" w:cs="Amiri"/>
          <w:color w:val="111111"/>
          <w:sz w:val="28"/>
          <w:sz w:val="28"/>
          <w:szCs w:val="28"/>
          <w:rtl w:val="true"/>
          <w:lang w:bidi="ar-SA"/>
        </w:rPr>
        <w:t>الحمد لله رب العالمين والصلاة والسلام على خاتم الأنبياء والمرسلين محمّد وآله الطيبين الطاهرين</w:t>
      </w:r>
    </w:p>
    <w:p>
      <w:pPr>
        <w:pStyle w:val="BookText"/>
        <w:rPr/>
      </w:pPr>
      <w:r>
        <w:rPr>
          <w:rFonts w:ascii="IRNazanin" w:hAnsi="IRNazanin" w:eastAsia="IRNazanin"/>
          <w:color w:val="111111"/>
          <w:sz w:val="28"/>
          <w:sz w:val="28"/>
          <w:szCs w:val="28"/>
          <w:rtl w:val="true"/>
          <w:lang w:bidi="fa-IR"/>
        </w:rPr>
        <w:t>و بعد</w:t>
      </w:r>
    </w:p>
    <w:p>
      <w:pPr>
        <w:pStyle w:val="BookText"/>
        <w:rPr/>
      </w:pPr>
      <w:r>
        <w:rPr>
          <w:rFonts w:ascii="IRNazanin" w:hAnsi="IRNazanin" w:eastAsia="IRNazanin"/>
          <w:color w:val="111111"/>
          <w:sz w:val="28"/>
          <w:sz w:val="28"/>
          <w:szCs w:val="28"/>
          <w:rtl w:val="true"/>
          <w:lang w:bidi="fa-IR"/>
        </w:rPr>
        <w:t xml:space="preserve">الوجيز الذي بين يديك قارئي الكريم هو منتخب مدينة المعاجز لمؤلّفه العلامة الحبر السيد هاشم البحراني المتوفى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 يشتمل على ألفي وسبعمائة معجزة أو كرامة لأئمة أهل البيت عليهم السلام إبتداءً من الإمام أمير المؤمنين وإنتهاء بالامام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انتخبت منها خمسمائة وأربعين معجزة، وأعتقد أنها تعطي صورة واضحة من الكتاب الأصل دون الإخلال بأهدافه ومضامينه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شك أن للإختصار في عصرنا هذا أهمية كبيرة، خاصة إختصار الكتب المبسوطة المرتبطة بسيرة أهل البيت عليهم السلام فتوضع زبدتها بين يدي القارىء المعاصر لينتفع بها بأقصر وقت وأيسر طريق ، حتّی لا يصيبه الملل ولا تختلط عليه الأفكار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هذه الكتب القيمة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معاجز الائمة الإثني عشر المترامي الأطراف، والذي يضم بين دفتيه آلاف الروايات المتشابهة في المضمون والمتكرّرة بأسانيد مختلفة، قد لا ينتفع بها من لا شأن له بعلم الحديث والدراية، وإن كانت ضرورية لذوي الاختصاص من طلبة العلم والمحققين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بدأ عملي في هذا الكتاب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حذفت الروايات المتشابهة من حيث المضمون أو المتكرّرة بأسانيد مختلفة ومن مصادر متعدّدة، ساعياً أن لا يحدث هذا الحذف خللاً في هدف الكتاب الذي اهتم به المؤلّف الجليل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من بين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اختص بمئة منها أمير المؤمنين علي بن أبي طالب، وبالمتبقّي منها للائمة من ولده لكل إمام أربعون معجزة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النسخة المعتمدة غير خالية من الأغلاط المطبعية والإملائية فقد قمت بتقويم نصه، وإصلاح أخطائه، وتعديل عباراته، لتنسجم مع قواعد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أضف شيئاً من عندي إلا ما دعت الحاجة إليه من زيادة كلمة أو حرف مع الالتزام بالمحافظة على معانيه ومقاصده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أسأل الله تبارك وتعالى أن يتقبل منا هذا القليل، وأن يجعله من كرائم الذخر لي ولوالدي يوم لا ينفع مال ولا بنون إنه ولي القصد والسداد</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مؤيد السيد مهدي الموسوي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البحراني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2" w:name="pg8958_79950"/>
    </w:p>
    <w:p>
      <w:pPr>
        <w:pStyle w:val="Heading3"/>
        <w:numPr>
          <w:ilvl w:val="2"/>
          <w:numId w:val="1"/>
        </w:numPr>
        <w:rPr/>
      </w:pPr>
      <w:bookmarkStart w:id="13" w:name="__RefHeading___Toc1614571_2870459653"/>
      <w:bookmarkStart w:id="14" w:name="_Toc5"/>
      <w:bookmarkEnd w:id="12"/>
      <w:bookmarkEnd w:id="13"/>
      <w:r>
        <w:rPr>
          <w:rtl w:val="true"/>
        </w:rPr>
        <w:t>المؤلف في سطور</w:t>
      </w:r>
      <w:bookmarkEnd w:id="14"/>
    </w:p>
    <w:p>
      <w:pPr>
        <w:pStyle w:val="BookText"/>
        <w:rPr/>
      </w:pPr>
      <w:r>
        <w:rPr>
          <w:rFonts w:ascii="IRNazanin" w:hAnsi="IRNazanin" w:eastAsia="IRNazanin"/>
          <w:color w:val="111111"/>
          <w:sz w:val="28"/>
          <w:sz w:val="28"/>
          <w:szCs w:val="28"/>
          <w:rtl w:val="true"/>
          <w:lang w:bidi="fa-IR"/>
        </w:rPr>
        <w:t>إسمه ونسبه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بن سليمان بن إسماعيل بن عبد الجواد بن علي بن سليمان بن السيد ناصر الحسيني البحراني التوبلي الكتكاني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أولاد السيد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ويعود نسب السيد المرتضى إلى الإمام موسى بن جعفر الكاظم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حياته وسيرته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السيد هاشم في قرية كتكان </w:t>
      </w:r>
      <w:r>
        <w:rPr>
          <w:rStyle w:val="FootnoteAnchor"/>
          <w:rtl w:val="true"/>
        </w:rPr>
        <w:footnoteReference w:id="2"/>
      </w:r>
      <w:r>
        <w:rPr>
          <w:rFonts w:ascii="IRNazanin" w:hAnsi="IRNazanin" w:eastAsia="IRNazanin"/>
          <w:color w:val="111111"/>
          <w:sz w:val="28"/>
          <w:sz w:val="28"/>
          <w:szCs w:val="28"/>
          <w:rtl w:val="true"/>
          <w:lang w:bidi="fa-IR"/>
        </w:rPr>
        <w:t xml:space="preserve">في النصف الأول من القرن الحادي عشر الهجري، ثمّ إرتحل إلى النجف الأشرف وأقام فيها مدة طلباً للعلم، ثم عاد الى البحرين، و أقام فيها حتّی 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النبويّة المباركة في قرية نعيم، ثمّ نقل إلى قرية توبلي</w:t>
      </w:r>
      <w:r>
        <w:rPr>
          <w:rStyle w:val="FootnoteAnchor"/>
          <w:rtl w:val="true"/>
        </w:rPr>
        <w:footnoteReference w:id="3"/>
      </w:r>
      <w:r>
        <w:rPr>
          <w:rFonts w:ascii="Amiri" w:hAnsi="Amiri" w:eastAsia="Amiri" w:cs="Amiri"/>
          <w:color w:val="111111"/>
          <w:sz w:val="28"/>
          <w:sz w:val="28"/>
          <w:szCs w:val="28"/>
          <w:rtl w:val="true"/>
          <w:lang w:bidi="ar-SA"/>
        </w:rPr>
        <w:t>، ودفن في مقبرة ماتيني، وقبره اليوم مزار معروف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وصفه الرجاليّون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الإمامي، الفاضل ،العالم ، الماهر، المدقق، الفقيه ، العارف بالتفسير والعربية والرجال ، المحدث، الجامع ،المتتبع للأخبار مما لم يسبق إليه سوى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 ، الورع، العابد، الزاهد، الثقة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يكفي في نزاهته وقداسته مقالة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بلغ في القدس والتقوى بمرتبة، قال صاحب الجواهر فى بحث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معنى العدالة الملكة دون حسن الظاهر ، لا يمكن الحكم بعدالة شخص أبداً إلا في مثل المقدّس الأردبيلي السيد هاشم على ما نقل من أحوالهما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مشايخه وأساتذته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العظيم الأسترآبادي، وكان من أبرز تلاميذ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فخر الدين الطريحي، الفقيه الأصولي اللغوي المحدّث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تلامذته والراوون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شمس الدين سليمان الماحوزي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بن عبدالله بن راشد المقابي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وسائل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العطار بن السيد علي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محمود بن عبد السلام المُعني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هيكل الجزائري بن عبد العلي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كتبه تبلغ خمسة وسبعين مؤلفاً بين صغير ووسيط وكبير أذكر بعضها للمثال لا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إحتجاج المخالفين على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الأريب في إيضاح رجال التهذيب</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رجال من لا يحضره الفقيه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معاجز الأئمة الإثنى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العارفين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سلاسل الحديد وتقييد أهل التقليد</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958_79954"/>
      <w:bookmarkStart w:id="16" w:name="pg8958_79954"/>
      <w:bookmarkEnd w:id="16"/>
    </w:p>
    <w:p>
      <w:pPr>
        <w:pStyle w:val="Heading2"/>
        <w:numPr>
          <w:ilvl w:val="1"/>
          <w:numId w:val="1"/>
        </w:numPr>
        <w:rPr/>
      </w:pPr>
      <w:bookmarkStart w:id="17" w:name="pg8958_79954"/>
      <w:bookmarkStart w:id="18" w:name="__RefHeading___Toc1614573_2870459653"/>
      <w:bookmarkStart w:id="19" w:name="_Toc6"/>
      <w:bookmarkEnd w:id="17"/>
      <w:bookmarkEnd w:id="18"/>
      <w:r>
        <w:rPr>
          <w:rtl w:val="true"/>
        </w:rPr>
        <w:t xml:space="preserve">معاجز أمير المؤمنين الإمام علي </w:t>
      </w:r>
      <w:r>
        <w:rPr>
          <w:rtl w:val="true"/>
        </w:rPr>
        <w:t>(</w:t>
      </w:r>
      <w:r>
        <w:rPr>
          <w:rtl w:val="true"/>
        </w:rPr>
        <w:t>علیه السّلام</w:t>
      </w:r>
      <w:r>
        <w:rPr>
          <w:rtl w:val="true"/>
        </w:rPr>
        <w:t>)</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614575_2870459653"/>
      <w:bookmarkStart w:id="21" w:name="_Toc7"/>
      <w:bookmarkEnd w:id="20"/>
      <w:r>
        <w:rPr>
          <w:rtl w:val="true"/>
        </w:rPr>
        <w:t xml:space="preserve">معاجز مولده </w:t>
      </w:r>
      <w:r>
        <w:rPr>
          <w:rtl w:val="true"/>
        </w:rPr>
        <w:t>(</w:t>
      </w:r>
      <w:r>
        <w:rPr>
          <w:rtl w:val="true"/>
        </w:rPr>
        <w:t>علیه السّلام</w:t>
      </w:r>
      <w:r>
        <w:rPr>
          <w:rtl w:val="true"/>
        </w:rPr>
        <w:t>)</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الطوسي في كتاب المجالس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محمّد بن أحمد ابن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بن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الحسن القاضي،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قال حدّثنی أبو حبيبة،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سفيان بن عيينة، عن الزهري،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أحمد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سهل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عمر الزبيقي،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زكريا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قتادة عن أنس بن مالك عن العبّاس بن عبد المطلب</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إبراهيم بن علي بإسناده عن أبي عبد الله جعفر بن محمّد السلام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العبّاس بن عبد المطلب ويزيد بن قعنب جالسين ما بين فريق بني هاشم إلى فريق عبد العزّى بإزاء بيت الله الحرام، إذ أتت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أسد بن هاشم أمّ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حاملةً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لتسعة أشهر، </w:t>
      </w:r>
    </w:p>
    <w:p>
      <w:pPr>
        <w:pStyle w:val="BookText"/>
        <w:rPr/>
      </w:pPr>
      <w:r>
        <w:rPr>
          <w:rFonts w:ascii="Amiri" w:hAnsi="Amiri" w:eastAsia="Amiri" w:cs="Amiri"/>
          <w:color w:val="111111"/>
          <w:sz w:val="28"/>
          <w:sz w:val="28"/>
          <w:szCs w:val="28"/>
          <w:rtl w:val="true"/>
          <w:lang w:bidi="ar-SA"/>
        </w:rPr>
        <w:t>وكان يوم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بإزاء البيت الحرام وقد أخذها الطّلق فرمت بطرفها نحو السماء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إنّي مؤمنة بك، وبما جاء به من عندك الرسول، بكل نبي من أنبيائك، وكلّ كتاب أنزلته، وإنّي مصدقة بكلام جدّي إبراهيم الخليل، وإنه بنى بيتك العتيق، فأسألك بحق هذا البيت ومن بناه، وبهذا المولود الذي في أحشائي، الذي يكلّمني ويؤنسني بحديثه، وأنا موقنة أنه إحدى آياتك ودلائلك لما يسرت عليّ ولادتي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بن عبد المطلب ويزيد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تكلّمت فاطمة بنت أسد ودعت بهذا الدعاء رأينا البيت قد انفتح من ظهره، ودخلت فاطمة فيه وغابت عن أبصارنا، ثمّ عادت الفتحة والتزقت بإذن الله، فرمنا أن نفتح الباب ليصل إليها بعض نسائنا فلم ينفتح الباب، فعلمنا أنّ ذلك أمر من أمر الله، وبقيت فاطمة في البيت ثلاثة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مكة يتحدثون بذلك في أفواه السكك وتتحدّث المخدّرات في خدورهنّ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بعد ثلاثة أيّام انفتح البيت من الموضع الذي كانت دخلت فيه، فخرجت فاطمة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يديها،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إنّ الله عزّ وجلّ اختارني من خلقه، وفضّلني على المختارات ممّن مضى قبلي، وقد اختار اللّه آسية بنت مزاحم، فإنّها عبدت الله سرّاً في موضع لا يحبّ الله أن يعبد فيه إلّا اضطراراً، وأن مريم بنت عمران هانت ويسرت عليها ولادة عيسى فهزّت الجذع اليابس من النخلة في فلاة من الأرض حتّى تساقط عليها رطباً جنّياً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اختارني وفضّلني عليهما وعلى كلّ من مضى قبلي من نساء العالمين، لإني ولدت في بيته العتيق، وبقيت فيه ثلاثة أيام أكل من ثمار الجنّة وأرزاقها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أردت أن أخرج وولدي على يدي هتف هتف بي هاتف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سمّيه عليّاً </w:t>
      </w:r>
      <w:bookmarkStart w:id="22" w:name="pg8958_79958"/>
    </w:p>
    <w:p>
      <w:pPr>
        <w:pStyle w:val="BookText"/>
        <w:rPr/>
      </w:pPr>
      <w:bookmarkEnd w:id="22"/>
      <w:r>
        <w:rPr>
          <w:rFonts w:ascii="Amiri" w:hAnsi="Amiri" w:eastAsia="Amiri" w:cs="Amiri"/>
          <w:color w:val="111111"/>
          <w:sz w:val="28"/>
          <w:sz w:val="28"/>
          <w:szCs w:val="28"/>
          <w:rtl w:val="true"/>
          <w:lang w:bidi="ar-SA"/>
        </w:rPr>
        <w:t xml:space="preserve">فأنا العليّ الأعلى، وإنِّي خلقته من قدرتي وعزّ جلالي وقسط عدلي، واشتققت اسمه من اسمي، وأدّبته بأدبي، وفوّضت إليه أمري، ووقفته على غامض علمي، وولد في بيتي، وهو أوّل من يؤذّن فوق بيتي، ويكسر الأصنام ويرميها على وجهها، ويعظّمني ويمجّدني يهلّلني، وهو الإمام بعد حبيبي ونبيّي وخيرتي من خلقي محمّد رسولي ووصيّه، فطوبى لمن أحبّه ونصره، والويل لمن عصاه وخذله وجحد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614577_2870459653"/>
      <w:bookmarkStart w:id="24" w:name="_Toc8"/>
      <w:bookmarkEnd w:id="23"/>
      <w:r>
        <w:rPr>
          <w:rtl w:val="true"/>
        </w:rPr>
        <w:t>سماعه لوطأة جبرائيل</w:t>
      </w:r>
      <w:bookmarkEnd w:id="2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طريق المخالفين عن عبد الله بن أحمد بن حنبل، عن عبد الله بن الحسن الحرّاني،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سويد بن سعيد ، عن حسين،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لتذكرون رجلاً كان يسمع وطء جبرئيل فوق بيته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614579_2870459653"/>
      <w:bookmarkStart w:id="26" w:name="_Toc9"/>
      <w:bookmarkEnd w:id="25"/>
      <w:r>
        <w:rPr>
          <w:rtl w:val="true"/>
        </w:rPr>
        <w:t>حديث ردّ الشمس</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أمّ سلمة وأسماء بنت عميس وجابر الأنصاري أبوذر وابن عباس والخدرى وأبو هريرة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بكراع الغميم، فلمّا سلّم نزل عليه الوحي، وجاء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تلك الحال، فأسنده إلى ظهره، فلم يزل على تلك الحال حتّى غابت الشّمس، والقرآن ينزل على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تمّ الوحي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صلّيت؟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وقصّ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 اللّه ليردّ عليك الشمس، فسأل الله فردّت عليه الشمس بيضاء نقية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27" w:name="pg8958_79959"/>
    </w:p>
    <w:p>
      <w:pPr>
        <w:pStyle w:val="Heading3"/>
        <w:numPr>
          <w:ilvl w:val="2"/>
          <w:numId w:val="1"/>
        </w:numPr>
        <w:rPr/>
      </w:pPr>
      <w:bookmarkStart w:id="28" w:name="__RefHeading___Toc1614581_2870459653"/>
      <w:bookmarkStart w:id="29" w:name="_Toc10"/>
      <w:bookmarkEnd w:id="27"/>
      <w:bookmarkEnd w:id="28"/>
      <w:r>
        <w:rPr>
          <w:rtl w:val="true"/>
        </w:rPr>
        <w:t>رد الشمس مرة أخرى</w:t>
      </w:r>
      <w:bookmarkEnd w:id="2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 في كتاب إعلام الورى، والشيخ المفيد في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سلمة 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وأسماء بنت عميس وجابر بن عبد الله وأبو سعيد الخدري في جماعة من الصحابة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ذات يوم في منزله وعلي بين يديه إذ جاء جبرئيل يناجيه عن الله عزّ وجلّ، فلمّا تغشاه الوحي توسّد فخذ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يرفع رأسه عنه حتّی غابت الشمس، وصلّى صلاة العصر جالساً بالإيماء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أفاق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 الله ليردّ عليك الشمس، فإنّ الله يجيبك لطاعتك الله ورسوله، فسأل الله عزّ وجلّ أمير المؤمنين في ردّ الشمس، فردّت عليه حتّی صارت في موضعها من السماء وقت العصر، فصلّى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وقتها، ثم غربت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سمعنا لها عند غروبها صريراً كصرير المنشار في الخشب </w:t>
      </w:r>
      <w:r>
        <w:rPr>
          <w:rFonts w:eastAsia="Amiri" w:cs="Amiri" w:ascii="Amiri" w:hAnsi="Amiri"/>
          <w:color w:val="111111"/>
          <w:sz w:val="28"/>
          <w:szCs w:val="28"/>
          <w:rtl w:val="true"/>
          <w:lang w:bidi="ar-SA"/>
        </w:rPr>
        <w:t xml:space="preserve">. </w:t>
      </w:r>
      <w:r>
        <w:rPr>
          <w:rStyle w:val="FootnoteAnchor"/>
          <w:rtl w:val="true"/>
        </w:rPr>
        <w:footnoteReference w:id="7"/>
      </w:r>
    </w:p>
    <w:p>
      <w:pPr>
        <w:pStyle w:val="Heading3"/>
        <w:numPr>
          <w:ilvl w:val="2"/>
          <w:numId w:val="1"/>
        </w:numPr>
        <w:rPr/>
      </w:pPr>
      <w:bookmarkStart w:id="30" w:name="__RefHeading___Toc1614583_2870459653"/>
      <w:bookmarkStart w:id="31" w:name="_Toc11"/>
      <w:bookmarkEnd w:id="30"/>
      <w:r>
        <w:rPr>
          <w:rtl w:val="true"/>
        </w:rPr>
        <w:t>إحياء أبي اليهودي</w:t>
      </w:r>
      <w:bookmarkEnd w:id="3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يهودياً جاء إلى أبي بكر في ولايته،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قد مات، وقد خلّف كنوزاً، ولم يذكر أين هي فإن أظهرتها كان لك ثلثها، وللمسلمين ثلث آخر، ولي ثلث، وأدخل في دينك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 الغيب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إلى عمر، فقال له مقالة أبي بكر، ثمّ دلّه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فسأله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 إلى بلد اليمن واسأل عن وادي برهوت بحضرموت، فإذا حضرت الوادي فاجلس هناك إلى غروب الشمس ، فسيأتيك غرابان سود مناقيرهما تنعب فاهتف باسم أبيك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أنا رسول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كلّمني، فإنّه يكلمك، فاسأله </w:t>
      </w:r>
      <w:bookmarkStart w:id="32" w:name="pg8958_79960"/>
    </w:p>
    <w:p>
      <w:pPr>
        <w:pStyle w:val="BookText"/>
        <w:rPr/>
      </w:pPr>
      <w:bookmarkEnd w:id="32"/>
      <w:r>
        <w:rPr>
          <w:rFonts w:ascii="Amiri" w:hAnsi="Amiri" w:eastAsia="Amiri" w:cs="Amiri"/>
          <w:color w:val="111111"/>
          <w:sz w:val="28"/>
          <w:sz w:val="28"/>
          <w:szCs w:val="28"/>
          <w:rtl w:val="true"/>
          <w:lang w:bidi="ar-SA"/>
        </w:rPr>
        <w:t>عن الكنوز، فإنّه يدلّك على أماكنها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اليهودي إلى اليمن وإستدلّ على الوادي وقعد هناك، وإذا بالغرابين قد أقبلا فنادى أباه، فأجابه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أقدمك على هذا الموطن، وهو من مواطن أهل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أسألك عن الكنوز أين هي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كذا وكذا في حائط كذا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ويلك اتبع دين محمّد تسلم فهو النّجاة، ثم انصرف الغرابان، ورجع اليهودي فوجد كنزاً من ذهب وكنزاً من فضّة، فأوقر بعيراً وجاء به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محمّداً رسول الله، وأنك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وأخوه ،وأمير المؤمنين حقاً كما سمّيت، وهذه الهدية فاصرفها حيث شئت، فأنت وليّه في العالمين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614585_2870459653"/>
      <w:bookmarkStart w:id="34" w:name="_Toc12"/>
      <w:bookmarkEnd w:id="33"/>
      <w:r>
        <w:rPr>
          <w:rtl w:val="true"/>
        </w:rPr>
        <w:t>مسخ رجل سلحفاة</w:t>
      </w:r>
      <w:bookmarkEnd w:id="3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التحف يرفعه برجاله إلى عمّار بن ياسر ذي الفضل و المآثر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بين يدي مولاي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عليه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إليك المفزع والمشتكى، فقد حلَّ بي ما أورثني سقماً وألماً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دوالب الصّيرفي غصبني زوجتي، وفرّق بيني وبين حليلتي، وأنا من حزبك وشيعتك،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بالفاسق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وهو يعرض أصحابه في سوق يُعرف بسوق بني الحاضر،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من لا يجوز عليه بهرجة الصرف </w:t>
      </w:r>
      <w:r>
        <w:rPr>
          <w:rStyle w:val="FootnoteAnchor"/>
          <w:rtl w:val="true"/>
        </w:rPr>
        <w:footnoteReference w:id="9"/>
      </w:r>
      <w:r>
        <w:rPr>
          <w:rFonts w:ascii="IRNazanin" w:hAnsi="IRNazanin" w:eastAsia="IRNazanin"/>
          <w:color w:val="111111"/>
          <w:sz w:val="28"/>
          <w:sz w:val="28"/>
          <w:szCs w:val="28"/>
          <w:rtl w:val="true"/>
          <w:lang w:bidi="fa-IR"/>
        </w:rPr>
        <w:t>، فنهض قائماً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 التقدير بطل التّدبير، حتّی أوقفته بين يدي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رأيت بيد مولاي قضيباً من العوسج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 الصيرفي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يعلم مكنون الأشياء وما في الضمائر والأوهام، ها أنا ذا واقف بين يديك وقوف الذّليل المستسلم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لعين ابن اللعين، والزّنيم ابن الزّنيم أما تعلم أني أعلم خائنة الأعين وما تخفي الصّدور، وأني حجة الله في أرضه بين عباده، تفتك بحرم المؤمنين أتراك أمنت عقوبتي عاجلاً، وعقوبة الله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جرّده من ثيابه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ما أمرني به مولاي، فقام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لا يأخذ قصاص المؤمن غيري ، ثمّ قرعه بالقضيب على كبده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لعنك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النّقة الأمين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واللّه قد مسخه الله سلحفاة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رزقك الله في كل أربعين يوماً شربة من الماء، ومأواك القفار والبراري، هذا جزاء من أعار طرفه وقلبه وفرجه، ثمّ ولّى وتلا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عَلِمْتُمُ الَّذِينَ اعْتَدَوْا مِنْكُمْ فِي السَّبْتِ فَقُلْنَا لَهُمْ كُونُوا قِرَدَةً خَاسئِينَ فَجَعَلْنَاهَا نَكَالاً لِمَا بَيْنَ يَدَيْهَا وَمَا خَلْفَها وَ مَوْعِظَةً لِلْمُتَّقِينَ ﴾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قلبي لطرفي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أأنت كنت الدَّليلا</w:t>
      </w:r>
    </w:p>
    <w:p>
      <w:pPr>
        <w:pStyle w:val="BookText"/>
        <w:rPr/>
      </w:pPr>
      <w:r>
        <w:rPr>
          <w:rFonts w:ascii="Amiri" w:hAnsi="Amiri" w:eastAsia="Amiri" w:cs="Amiri"/>
          <w:color w:val="111111"/>
          <w:sz w:val="28"/>
          <w:sz w:val="28"/>
          <w:szCs w:val="28"/>
          <w:rtl w:val="true"/>
          <w:lang w:bidi="ar-SA"/>
        </w:rPr>
        <w:t>قال طرفي لقلبي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أأنت كنت الرَّسولا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تركتماني قتيلا </w:t>
      </w:r>
      <w:r>
        <w:rPr>
          <w:rStyle w:val="FootnoteAnchor"/>
          <w:rtl w:val="true"/>
        </w:rPr>
        <w:footnoteReference w:id="11"/>
      </w:r>
      <w:bookmarkStart w:id="35" w:name="pg8958_79962"/>
    </w:p>
    <w:p>
      <w:pPr>
        <w:pStyle w:val="Heading3"/>
        <w:numPr>
          <w:ilvl w:val="2"/>
          <w:numId w:val="1"/>
        </w:numPr>
        <w:rPr/>
      </w:pPr>
      <w:bookmarkStart w:id="36" w:name="__RefHeading___Toc1614587_2870459653"/>
      <w:bookmarkStart w:id="37" w:name="_Toc13"/>
      <w:bookmarkEnd w:id="35"/>
      <w:bookmarkEnd w:id="36"/>
      <w:r>
        <w:rPr>
          <w:rtl w:val="true"/>
        </w:rPr>
        <w:t>خبر الأسْوَد ويده المقطوعة</w:t>
      </w:r>
      <w:bookmarkEnd w:id="3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عن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يا سيدي رأيت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رأيت؟</w:t>
      </w:r>
    </w:p>
    <w:p>
      <w:pPr>
        <w:pStyle w:val="BookText"/>
        <w:rPr/>
      </w:pPr>
      <w:r>
        <w:rPr>
          <w:rFonts w:ascii="Amiri" w:hAnsi="Amiri" w:eastAsia="Amiri" w:cs="Amiri"/>
          <w:color w:val="111111"/>
          <w:sz w:val="28"/>
          <w:sz w:val="28"/>
          <w:szCs w:val="28"/>
          <w:rtl w:val="true"/>
          <w:lang w:bidi="ar-SA"/>
        </w:rPr>
        <w:t>قلت صادفت أسوداً وقد قطعت يمينه، وقد أخذها بشماله وهي تقطر دما،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من قطع يمينك؟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أمير المؤمنين، فأعدت عليه القول،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قطع يمينك وأنت تثني عليه هذا الثناء كلّه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أثني عليه وقد خالط حبّه لحمي ودمي والله ما قطعها إلا بحق أوجبه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ولده الحسن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هات عمّك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طلبه فوجده في موضع يقال له كندة ، فأتى به إلى أمير المؤمنين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أسود قطعت يمينك وأنت تثني عليّ؟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يا أمير المؤمنين ما لي لا أنني عليك وقد خالط حبّك لحمي ودمي؟ فوالله ما قطعتها إلا بحق كان عليّ مما ينجي من عاهات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يدك، فناوله إيّاها، فأخذها ووضعها في الموضع الذي قطعت منه، ثمّ غطّاها بردائه، وقام فصلى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بدعوات لم تردّ، وسمعناه يقول في آخر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ثمّ شال الرداء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اضبطي أيتها العروق كما كنت اتّصلي</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الأسود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وبمحمّد رسول الله، وبعليّ الّذي ردّ اليد القطعاء بعد تخليتها من الزند، ثم انكب على قدميه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وارث علم النبوة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38" w:name="pg8958_79963"/>
    </w:p>
    <w:p>
      <w:pPr>
        <w:pStyle w:val="Heading3"/>
        <w:numPr>
          <w:ilvl w:val="2"/>
          <w:numId w:val="1"/>
        </w:numPr>
        <w:rPr/>
      </w:pPr>
      <w:bookmarkStart w:id="39" w:name="__RefHeading___Toc1614589_2870459653"/>
      <w:bookmarkStart w:id="40" w:name="_Toc14"/>
      <w:bookmarkEnd w:id="38"/>
      <w:bookmarkEnd w:id="39"/>
      <w:r>
        <w:rPr>
          <w:rtl w:val="true"/>
        </w:rPr>
        <w:t>نقصان الفرات بدعائه</w:t>
      </w:r>
      <w:bookmarkEnd w:id="4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واستفاض بين الخاصّ والعامّ أنّ أهل الكوفة فزعوا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الغرق لما زاد الفرات، فأتى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بشاطىء الفرات، وأسبغ الوضوء صلّى منفرداً، ثمّ دعا اللّه ، ثمّ تقدّم إلى الفرات متوكئاً على قضيب بيده حتّى ضرب به صفحة الماء،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أنقص بإذن الله ومشيئته، فغاض الماء حتّی بدت الحيتان، فنطق كثير منها بالسّلام عليه بإمرة المؤمنين، ولم ينطق منه أصناف من السّمك، وهي الجرّيّ والمارماهيّ والزّمّار ، فتعجب الناس لذلك وسألوه عن علّة ما نطق وصمت ما 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أنطق الله لي ما طهر من السموك، وأصمت عنّي ما حرمه ونجّسه وأبعده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614591_2870459653"/>
      <w:bookmarkStart w:id="42" w:name="_Toc15"/>
      <w:bookmarkEnd w:id="41"/>
      <w:r>
        <w:rPr>
          <w:rtl w:val="true"/>
        </w:rPr>
        <w:t>علمه بالغيب</w:t>
      </w:r>
      <w:bookmarkEnd w:id="42"/>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والحسن بن علي ابن النعمان، عن أبيه علي بن النعمان، عن محمّد بن سنان يرفعه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التمسوا لي رجلاً شديد العداوة لهذا الرّجل حتّی أبعثه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به، فمثل بين يديها، فرفعت إليه رأسها،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عداوتك لهذا الرّجل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أتمنّى على ربي أنه هو وأصحابه في وسطي فضربت ضربة بالسيف يسبق السيف الدم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فاذهب بكتابي هذا فادفعه إليه ظاعناً رأيته أو مقيماً، أما إنّك إن </w:t>
      </w:r>
    </w:p>
    <w:p>
      <w:pPr>
        <w:pStyle w:val="BookText"/>
        <w:rPr/>
      </w:pPr>
      <w:r>
        <w:rPr>
          <w:rFonts w:ascii="IRNazanin" w:hAnsi="IRNazanin" w:eastAsia="IRNazanin"/>
          <w:color w:val="111111"/>
          <w:sz w:val="28"/>
          <w:sz w:val="28"/>
          <w:szCs w:val="28"/>
          <w:rtl w:val="true"/>
          <w:lang w:bidi="fa-IR"/>
        </w:rPr>
        <w:t xml:space="preserve">رأيته راكباً على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متنكّباً قوسه، معلّقاً كنانته على قربوس سرجه، وأصحابه خلفه كأنهم طير صوافّ، فتعطيه كتابي هذا ، وإن عرض عليك طعامه وشرابه فلا تناولن منه شيئا، فإنّ فيه السِّحر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فاستقبلته راكباً كما قالت فناولته الكتاب، ففض خاتمه ثم 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إلى منزلنا فتصيب من طعامنا وشرابنا فنكتب جواب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ما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خلفه فأحدق به أصحابه،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وتجيبني؟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فنشدتك اللّه هل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لي رجلاً شديد العداوة لهذا الرجل فأتي بك ،فقالت لك ما بلغ من عداوتك لهذا الرجل؟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أتمنّى على ربّي أنه وأصحابه في وسطي، وإنّي ضربت ضربة بالسّيف يسبق السّيف الدّم؟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فنشدتك الله، أقالت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بكتابي هذا فادفعه إليه ظاعناً كان أو مقيماً، أما إنّك إن رأيته راكباً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متنكّباً قوسه، معلّقاً كنانته بقربوس سرجه، وأصحابه خلفه كأنهم طير صواف فتعطيه كتابي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فنشدتك بالله هل قالت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 عليك طعامه وشرابه فلا تناولنّ منه شيئاً فإنّ فيه السحر؟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فمبلّغ أنت عني؟ </w:t>
      </w:r>
      <w:bookmarkStart w:id="43" w:name="pg8958_79965"/>
    </w:p>
    <w:p>
      <w:pPr>
        <w:pStyle w:val="BookText"/>
        <w:rPr/>
      </w:pPr>
      <w:bookmarkEnd w:id="4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فإنّي قد أتيتك وما في الأرض خلق أبغض إليَّ منك، وأنا السّاعة ما في الأرض خلق أحبّ إليَّ منك، فمر لي بما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إليها بكتابي هذا،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أطعت الله ولا رسوله حيث أمرك اللّه بلزوم بيتك، فخرجت تردّدين في العساكر، وقل لهما ما أنصفتها الله ولا رسوله حبي خلّفتم حلائلكم في بيوتكم وأخرجتم حليلة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بكتابه فطرحه إليها وأبلغها مقالته، ثم رجع إليه فأصيب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ما نبعث إليه بأحد إلّا أفسده علينا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614593_2870459653"/>
      <w:bookmarkStart w:id="45" w:name="_Toc16"/>
      <w:bookmarkEnd w:id="44"/>
      <w:r>
        <w:rPr>
          <w:rtl w:val="true"/>
        </w:rPr>
        <w:t>علمه بما يكون</w:t>
      </w:r>
      <w:bookmarkEnd w:id="45"/>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المفيد في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وعبد اللّه ابنا محمّد بن عيسى و محمّد بن الحسين بن أبي الخطاب، عن الحسن بن محبوب وعن أبي حمزة الثمالي ، عن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جئتك من وادي القرى وقد مات خالد بن عرفطة،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 يمت فأعاد عليه الرّجل،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 ،وأعرض عنه بوجهه، فأعاد عليه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أخبرك أنه قد مات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نفسي بيده لا يموت حتّی يقود جيش ضلالة يحمل رايته حبيب بن جمّاز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ذلك حبيب بن جماز فأتى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فيّ، فإنّي لك شيعة، وقد ذكرتني بأمر لا والله لا أعرفه من نفسي</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أنت؟ </w:t>
      </w:r>
      <w:bookmarkStart w:id="46" w:name="pg8958_79966"/>
    </w:p>
    <w:p>
      <w:pPr>
        <w:pStyle w:val="BookText"/>
        <w:rPr/>
      </w:pPr>
      <w:bookmarkEnd w:id="4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حبيب بن جماز</w:t>
      </w:r>
    </w:p>
    <w:p>
      <w:p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كنت حبيب بن جماز فلا يحملها غيرك أو فلتحملتها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فولّى عنه حبيب وأقبل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حبيباً، لتحملتها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مات خالد بن عرفطة حتّی بعث عمر بن سعد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خالد بن عرفطة على مقدّمته، وحبيب بن جمّاز صاحب رايته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1614595_2870459653"/>
      <w:bookmarkStart w:id="48" w:name="_Toc17"/>
      <w:bookmarkEnd w:id="47"/>
      <w:r>
        <w:rPr>
          <w:rtl w:val="true"/>
        </w:rPr>
        <w:t>معرفته بحال المرأة</w:t>
      </w:r>
      <w:bookmarkEnd w:id="4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بن هاشم عن عمرو بن عثمان، عن إبراهيم بن أيوب، عن عمرو بن شمر ،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الكوفة إذ جاءته امرأة تستعدي على زوجها، فقضى لزوجها عليها، فغضبت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الحق فيما قضيت، وما تقضي بالسّويّة، ولا تعدل في الرعيّة، ولا قضيّتك عند الله بالمرضيّة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إليها ملّياً،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جريّة </w:t>
      </w:r>
      <w:r>
        <w:rPr>
          <w:rStyle w:val="FootnoteAnchor"/>
          <w:rtl w:val="true"/>
        </w:rPr>
        <w:footnoteReference w:id="16"/>
      </w:r>
      <w:r>
        <w:rPr>
          <w:rFonts w:ascii="Amiri" w:hAnsi="Amiri" w:eastAsia="Amiri" w:cs="Amiri"/>
          <w:color w:val="111111"/>
          <w:sz w:val="28"/>
          <w:sz w:val="28"/>
          <w:szCs w:val="28"/>
          <w:rtl w:val="true"/>
          <w:lang w:bidi="ar-SA"/>
        </w:rPr>
        <w:t xml:space="preserve">، يا بذيّة </w:t>
      </w:r>
      <w:r>
        <w:rPr>
          <w:rStyle w:val="FootnoteAnchor"/>
          <w:rtl w:val="true"/>
        </w:rPr>
        <w:footnoteReference w:id="17"/>
      </w:r>
      <w:r>
        <w:rPr>
          <w:rFonts w:ascii="Amiri" w:hAnsi="Amiri" w:eastAsia="Amiri" w:cs="Amiri"/>
          <w:color w:val="111111"/>
          <w:sz w:val="28"/>
          <w:sz w:val="28"/>
          <w:szCs w:val="28"/>
          <w:rtl w:val="true"/>
          <w:lang w:bidi="ar-SA"/>
        </w:rPr>
        <w:t xml:space="preserve">، يا سلع </w:t>
      </w:r>
      <w:r>
        <w:rPr>
          <w:rStyle w:val="FootnoteAnchor"/>
          <w:rtl w:val="true"/>
        </w:rPr>
        <w:footnoteReference w:id="18"/>
      </w:r>
      <w:r>
        <w:rPr>
          <w:rFonts w:ascii="Amiri" w:hAnsi="Amiri" w:eastAsia="Amiri" w:cs="Amiri"/>
          <w:color w:val="111111"/>
          <w:sz w:val="28"/>
          <w:sz w:val="28"/>
          <w:szCs w:val="28"/>
          <w:rtl w:val="true"/>
          <w:lang w:bidi="ar-SA"/>
        </w:rPr>
        <w:t xml:space="preserve">، يا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تحبل من حيث تحبل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فولّت المرأة هاربة وهي تولول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ويلي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هتكت سرّاً يا بن أبي طالب كان مستوراً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فلحقها عمرو بن حريث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لقد استقبلت عليّاً بكلام سررتني به، ثمّ نزعك بكلمة فوليت عنه هاربة تولولين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أخبرني بالحقّ، وبما أكتم من زوجي منذ ولي عصمتي </w:t>
      </w:r>
    </w:p>
    <w:p>
      <w:pPr>
        <w:pStyle w:val="BookText"/>
        <w:rPr/>
      </w:pPr>
      <w:r>
        <w:rPr>
          <w:rFonts w:ascii="IRNazanin" w:hAnsi="IRNazanin" w:eastAsia="IRNazanin"/>
          <w:color w:val="111111"/>
          <w:sz w:val="28"/>
          <w:sz w:val="28"/>
          <w:szCs w:val="28"/>
          <w:rtl w:val="true"/>
          <w:lang w:bidi="fa-IR"/>
        </w:rPr>
        <w:t xml:space="preserve">ومن أبويّ، فرجع عمرو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بما قالت له المرأة، وقال له فيما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أعْرَفَكَ بالكهانة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عمرو ويلك إنها ليست بالكهانة شيء منّي، ولكن الله خلق الأرواح قبل الأبدان بألفي عام فلما ركب الأرواح فى أبدائها كتب بين أعينهم مؤمن أو كافر، وما هم به مبتلون وما هم عليه من سَيّىء عملهم وحسنه في قدر أذن الفأرة، ثمّ أنزل بذلك قرآناً على نبيّه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فِي ذَلِكَ لآيَاتٍ لِلْمُتَوَسِّمِينَ </w:t>
      </w:r>
      <w:r>
        <w:rPr>
          <w:rFonts w:ascii="IRNazanin" w:hAnsi="IRNazanin" w:eastAsia="IRNazanin"/>
          <w:color w:val="111111"/>
          <w:sz w:val="28"/>
          <w:sz w:val="28"/>
          <w:szCs w:val="28"/>
          <w:rtl w:val="true"/>
          <w:lang w:bidi="fa-IR"/>
        </w:rPr>
        <w:t xml:space="preserve">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المتوسّم، ثمّ أنا من بعده والأئمة من بعدي من ذرّيتى هم المتوسمون ، فلمّا تأملتها عرفت ما هي عليها بسيماها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الباب له</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المفيد في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كان قاعداً في المسجد وعنده جماعة من 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 كلامي صعب مستصعب، لا يعقله إلّا العالمون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أن تحدّثنا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فدخل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علوت فقهرت، أنا الذي أحيي وأميت، أنا الأوّل والآخر والظاهر والباطن، فغضبوا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باب أمسك عليهم، فاستمسك عليهم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كلامي صعب مستصعب لا يعقله إلّا العالمون؟ تعالوا أفسّر لكم</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علوت فقهرت، فأنا الذي علوتكم بهذا السيف فقهرتكم حتّى آمنتم باللّه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أحبي وأميت، فأنا أحيي السّنة، وأميت 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قولي أنا الأوّل، فأنا أول من آمن بالله وأسلم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أما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الآخر، فأنا آخر من سجى على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ثوبه ودفنه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الظاهر والباطن، فإنّ عندي علم الظاهر والباطن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عنا فرّج الله عنك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يسبّه</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الرّضي في المناقب الفاخرة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المبارك بن سرور قراءة عليه،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أخبركم القاضي أبو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أبوبكر بن طاوان، عن القاضي أبي الفرج الخيوطي،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القاضي أبو علي إسماعيل بن محمّد كما يرى الفقيه الحنفي، عن أبي بكر بن سهل بن ندى الواسطي، أبو غالب بن أحمد بإسناده عن سعد بن طهمان الفقراني،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معاوية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 خطباء أهل الشام بواسط في زمن بني أميّة، وكان إذا مات لهم ملك، وقام مقامه آخر، قام خطيبهم فذكر القائم فيهم، ثم يذكر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فحضرت يوماً معهم في مسجد الجامع وقد قام خطيبهم، فحمد اللّه وأثنى عليه وذكر طاعتهم لوليهم وذكر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فسبّه، فدخل علينا ثور من باب المسجد، فشقّ الصفوف حتّی صعد المنبر، فوضع قرونه في صدر الخطيب وألزقه بالحائط وعصره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والملائكة والناس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راجعاً وشقّ الصفوف شقاً وخرج، فتبعه</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 إلى أن وصل دجلة فنزلها وعبرها، فنزلوا في السّفن ليعاينوه أين يمضي، فصعد من الماء وفقدوه، وسمعت هذا الخبر من الإمام كامل الدين بن وزير الواسطي ببغداد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هروب إبليس عنه يوم بدر</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تفسير أبي يوسف يعقوب بن سفيان، عن سفيان الثوري، عن الأعمش، عن أبي صالح عن ابن عباس أنه لمّا تمثّل إبليس لكفّار مكة يوم بدر على صورة سراقة بن مالك، وكان سائق عسكرهم إلى قتال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 فأمر الله تعالى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على رسوله ومعه ألف من الملائكة، فقام جبرئيل عن يمين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إذا حمل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معه جبرئيل، فَبَصَر به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فولّى هارباً،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أَرى ما لا تَرَوْنَ</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هرب إبليس إلا حين رأى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فخاف أن يأخذه ويستأسره ويعرفه الناس فهرب ، فكان أول منهزم،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أرى ما لا ترون من صولته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حارب أمير المؤمنين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في طريق الغريّ</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في 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أبو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محمّد المذاري،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يونس بن عبد الرحمان عن عبد الله بن مسكان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القائم المائل في طريق الغريّ</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إنّهم لمّا جازوا بسرير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انحنى أسفاً وحزناً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كذلك سرير أبرهة لما دخل عليه عبد المطلّب انحنى ومال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غيبته عن قبره</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علي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بن يعقوب من بني خزيمة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يوسف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بزرج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سعد الإسكاف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تحمل الحديث؟</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أصيب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غسّلاني وكفّناني وحنّطاني واحملاني على سريري، واحملا مؤخّره تكفيان مقدّمه، فإنكما تنتهيان إلى قبر محفور، ولحد ملحود، ولبن موضوع، فألحداني وأشرجا اللّبنة علىّ وارفعا لبنة ممّا يلي رأسي فانظرا ما تسمعان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فأخذا اللّبنة من عند الرأس بعدما أشرجا عليه فإذا ليس في القبر شيء، وإذا هاتف يهتف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كان عبداً صالحاً فألحق الله بنبيّه، وكذلك يفعل بالأوصياء بعد الأنبياء حتّی لو أنّ نبيّاً مات في المغرب، ومات وصيّه في المشرق لألحق الله الوصيّ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عليه</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كثيراً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التيميّ والعدوي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بتخشّع وبكاء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رقتك لهذه السورة؟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فيقول لهما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رات عيني ووعى قلبي ولما يرى قلب هذا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رأيت، وما الذي يرى؟قال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فيكتب لهما في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 بِإِذْنِ رَبِّهِمْ مِنْ كُلِّ أَمْرٍ</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شيء بعد قوله عزّ وجلّ من كل أمر ؟</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تعلمان من المنزّل إليه بذلك؟</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رسول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تكن ليلة القدر من بعدي؟</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ينزّل ذلك الأمر فيها ؟</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فيأخذ برأسي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تدريا فادريا، هو هذا من بعدي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وإنّهما كانا ليعرفان تلك الليلة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شدّة ما يداخلهما من الرّعب في تلك الليلة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49" w:name="pg8958_79972"/>
    </w:p>
    <w:p>
      <w:pPr>
        <w:pStyle w:val="Heading3"/>
        <w:numPr>
          <w:ilvl w:val="2"/>
          <w:numId w:val="1"/>
        </w:numPr>
        <w:rPr/>
      </w:pPr>
      <w:bookmarkStart w:id="50" w:name="__RefHeading___Toc1614597_2870459653"/>
      <w:bookmarkStart w:id="51" w:name="_Toc18"/>
      <w:bookmarkEnd w:id="49"/>
      <w:bookmarkEnd w:id="50"/>
      <w:r>
        <w:rPr>
          <w:rtl w:val="true"/>
        </w:rPr>
        <w:t>توحيده في بطن أمه</w:t>
      </w:r>
      <w:bookmarkEnd w:id="51"/>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طالب قال لفاطمة بنت أسد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يكسّر الأصنام، فخفت أن تعلم كبار قريش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عجباً أنا أخبرك بأعجب من هذا، وهو أنّي اجتزت بالموضع الذي كانت أصنامهم فيه منصوبة وعليٌّ في بطني فوضع رجليه في جوفي شديداً لا يتركني أن أقرب من ذلك الموضع الذي فيه أصنامهم، وأنا كنت أطوف بالبيت لعبادة الله تعالى لا للأصنام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614599_2870459653"/>
      <w:bookmarkStart w:id="53" w:name="_Toc19"/>
      <w:bookmarkEnd w:id="52"/>
      <w:r>
        <w:rPr>
          <w:rtl w:val="true"/>
        </w:rPr>
        <w:t>نزول الملائكة على صورته</w:t>
      </w:r>
      <w:bookmarkEnd w:id="53"/>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 في العيون والمحاسن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الآثار من طرق شتّى بأسانيد مختلفة عن زيد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وقد ذكر حديث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قتلنا من المشركين سبعين، وأسرنا سبعين، وكان الذي أسر العباس بن عبد المطلب رجل قصير من الأنصار، فأدركته فألقى العباس علىَّ عمامته لئلا يأخذها الأنصارى، وأحب أن أكون أنا الذي أسرته، وجاء به الأنصارى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رسول قد جئت بعمّك العباس أسيراً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ما أسرني إلا ابن أخي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أنا أسرتك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محمّد ما أسرني إلا ابن أخي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ولكأنّي بحجلته في النَّقع </w:t>
      </w:r>
      <w:r>
        <w:rPr>
          <w:rStyle w:val="FootnoteAnchor"/>
          <w:rtl w:val="true"/>
        </w:rPr>
        <w:footnoteReference w:id="29"/>
      </w:r>
      <w:r>
        <w:rPr>
          <w:rFonts w:ascii="Amiri" w:hAnsi="Amiri" w:eastAsia="Amiri" w:cs="Amiri"/>
          <w:color w:val="111111"/>
          <w:sz w:val="28"/>
          <w:sz w:val="28"/>
          <w:szCs w:val="28"/>
          <w:rtl w:val="true"/>
          <w:lang w:bidi="ar-SA"/>
        </w:rPr>
        <w:t>تبين لي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عمّي ذاك ملك كريم </w:t>
      </w:r>
      <w:r>
        <w:rPr>
          <w:rFonts w:eastAsia="IRNazanin" w:cs="IRNazanin"/>
          <w:color w:val="111111"/>
          <w:sz w:val="28"/>
          <w:szCs w:val="28"/>
          <w:rtl w:val="true"/>
          <w:lang w:bidi="fa-IR"/>
        </w:rPr>
        <w:t xml:space="preserve">. </w:t>
      </w:r>
      <w:bookmarkStart w:id="54" w:name="pg8958_79973"/>
    </w:p>
    <w:p>
      <w:pPr>
        <w:pStyle w:val="BookText"/>
        <w:rPr/>
      </w:pPr>
      <w:bookmarkEnd w:id="54"/>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عرفته بحجلته وحسن صورته ووجهه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الملائكة الذين أيّدني الله بهم على صورة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ذلك أهيَب لهم في صدور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عمامتي على رأس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فمره فليردّها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يعلم اللّه فيك خيراً يعوّضك أحسن العوض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أفلا ترون أنّ هذا الحديث يؤيّد ما تقدّم ويؤكد من القول بأنّ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أشجع البرية، وأنه بلغ من بأسه وخوف الأعداء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الله عزّوجل الملائكة على صورته، وليكون ذلك أرعب لقلوبهم، وأنّ هذا المعنى لم يحصل لبشر قبله</w:t>
      </w:r>
    </w:p>
    <w:p>
      <w:pPr>
        <w:pStyle w:val="BookText"/>
        <w:rPr/>
      </w:pPr>
      <w:r>
        <w:rPr>
          <w:rFonts w:ascii="IRNazanin" w:hAnsi="IRNazanin" w:eastAsia="IRNazanin"/>
          <w:color w:val="111111"/>
          <w:sz w:val="28"/>
          <w:sz w:val="28"/>
          <w:szCs w:val="28"/>
          <w:rtl w:val="true"/>
          <w:lang w:bidi="fa-IR"/>
        </w:rPr>
        <w:t>ولا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يؤيّد ما رويناه ما جاء من الأثر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بدر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يُسأل الجريح من المشركين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جَرَحَك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فإذا قالها مات في الحال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614601_2870459653"/>
      <w:bookmarkStart w:id="56" w:name="_Toc20"/>
      <w:bookmarkEnd w:id="55"/>
      <w:r>
        <w:rPr>
          <w:rtl w:val="true"/>
        </w:rPr>
        <w:t>استجابة دعائه</w:t>
      </w:r>
      <w:bookmarkEnd w:id="5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الحضيني في هدايته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جابر، عن عبد الله بن خالد بن الحذّاء، عن محمّد بن جعفر الطوسي، عن محمّد بن صدقة العنبري، عن محمّد بن سنان الزهري، عن الحسن بن جهم بن المضاعن أبي الصامت، عن جابر بن يزيد،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يتجهّز إلى معاوية ويحرّض الناس على قتاله إذ اختصم إليه رجلان في فعل، فعجّل أحدهما في الكلام وزاد فيه، فالتفت إليه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اخساً، فإذا رأسه رأس كلب ، فبهت من حوله، وأقبل الرجل </w:t>
      </w:r>
      <w:bookmarkStart w:id="57" w:name="pg8958_79974"/>
    </w:p>
    <w:p>
      <w:pPr>
        <w:pStyle w:val="BookText"/>
        <w:rPr/>
      </w:pPr>
      <w:bookmarkEnd w:id="57"/>
      <w:r>
        <w:rPr>
          <w:rFonts w:ascii="IRNazanin" w:hAnsi="IRNazanin" w:eastAsia="IRNazanin"/>
          <w:color w:val="111111"/>
          <w:sz w:val="28"/>
          <w:sz w:val="28"/>
          <w:szCs w:val="28"/>
          <w:rtl w:val="true"/>
          <w:lang w:bidi="fa-IR"/>
        </w:rPr>
        <w:t xml:space="preserve">بإصبعه المسبّحة يتضرّع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ويسأله الإقالة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 إليه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وحرّك شفتيه فعاد كما كان خلقاً سويّاً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بعض أصحابه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هذه القدرة لك كما رأينا وأنت تجهز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بالك لا تكفيناه ببعض ما أعطاك الله من هذه القدرة؟</w:t>
      </w:r>
    </w:p>
    <w:p>
      <w:pPr>
        <w:pStyle w:val="BookText"/>
        <w:rPr/>
      </w:pPr>
      <w:r>
        <w:rPr>
          <w:rFonts w:ascii="IRNazanin" w:hAnsi="IRNazanin" w:eastAsia="IRNazanin"/>
          <w:color w:val="111111"/>
          <w:sz w:val="28"/>
          <w:sz w:val="28"/>
          <w:szCs w:val="28"/>
          <w:rtl w:val="true"/>
          <w:lang w:bidi="fa-IR"/>
        </w:rPr>
        <w:t>فأطرق قليلاً ورفع رأسه إليهم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لو شئت أن أضرب برجلي هذه القصيرة في طول هذه الفيافي والجبال والأودية والفلوات حتّی أضرب صدر معاوية على سريره فأقلبه على أمّ رأسه لفعلت، ولو أقسمت على الله عزّ وجلّ أن أوتى به قبل أن أقوم من مجلسي هذا أو قبل أن يرتد إلى أحدكم طرفه لفعلت، ولكنّا كما وصف الله عزّ وجلّ في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614603_2870459653"/>
      <w:bookmarkStart w:id="59" w:name="_Toc21"/>
      <w:bookmarkEnd w:id="58"/>
      <w:r>
        <w:rPr>
          <w:rtl w:val="true"/>
        </w:rPr>
        <w:t>سلام الملائكة عليه في يوم قليب</w:t>
      </w:r>
      <w:bookmarkEnd w:id="5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طريق المخالفين ما رواه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سليمان بن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إبراهيم النهشلي،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الجارود الرحبي، عن أبي إسحاق الهمداني،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ليلة بدر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يستقيل لنا من الماء؟ فأحجم الناس، 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فاحتضن قربةً ثم أتى بئراً بعيدة القعر مظلمة فانحدر فيها، فأوحى الله عزّ وجلّ إلى جبرئيل وميكائيل وإسرافيل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تأهَّبوا لنصر محمّد وحزبه، فهبطوا من السماء لهم لغط </w:t>
      </w:r>
      <w:r>
        <w:rPr>
          <w:rStyle w:val="FootnoteAnchor"/>
          <w:rtl w:val="true"/>
        </w:rPr>
        <w:footnoteReference w:id="33"/>
      </w:r>
      <w:r>
        <w:rPr>
          <w:rFonts w:ascii="IRNazanin" w:hAnsi="IRNazanin" w:eastAsia="IRNazanin"/>
          <w:color w:val="111111"/>
          <w:sz w:val="28"/>
          <w:sz w:val="28"/>
          <w:szCs w:val="28"/>
          <w:rtl w:val="true"/>
          <w:lang w:bidi="fa-IR"/>
        </w:rPr>
        <w:t xml:space="preserve">يذعر من سمعه، فلما حاذوا البئر سلّموا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ربهم </w:t>
      </w:r>
      <w:bookmarkStart w:id="60" w:name="pg8958_79975"/>
    </w:p>
    <w:p>
      <w:pPr>
        <w:pStyle w:val="BookText"/>
        <w:rPr/>
      </w:pPr>
      <w:bookmarkEnd w:id="60"/>
      <w:r>
        <w:rPr>
          <w:rFonts w:ascii="Amiri" w:hAnsi="Amiri" w:eastAsia="Amiri" w:cs="Amiri"/>
          <w:color w:val="111111"/>
          <w:sz w:val="28"/>
          <w:sz w:val="28"/>
          <w:szCs w:val="28"/>
          <w:rtl w:val="true"/>
          <w:lang w:bidi="ar-SA"/>
        </w:rPr>
        <w:t xml:space="preserve">عن آخرهم إكراماً وتبجيلاً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614605_2870459653"/>
      <w:bookmarkStart w:id="62" w:name="_Toc22"/>
      <w:bookmarkEnd w:id="61"/>
      <w:r>
        <w:rPr>
          <w:rtl w:val="true"/>
        </w:rPr>
        <w:t>الهاتف يوم بدر</w:t>
      </w:r>
      <w:bookmarkEnd w:id="62"/>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إبن المغازلي الشافعي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موسى عيسى بن خلف بن محمّد بن الربيع الأندلسي، قدم علينا واسط سنة أربع وثلاثين وأربعمائة،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علي بن محمّد بن عبد الله بن بشران المعدّل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إسماعيل الصفّار النحوي،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عمّار بن محمّد، عن سعد بن طريف، عن أبي جعفر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ملك من السماء يوم بدر يقال له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سيف إلا ذو الفقار ولا فتى إلا علي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1614607_2870459653"/>
      <w:bookmarkStart w:id="64" w:name="_Toc23"/>
      <w:bookmarkEnd w:id="63"/>
      <w:r>
        <w:rPr>
          <w:rtl w:val="true"/>
        </w:rPr>
        <w:t>معرفته لجبرائیل</w:t>
      </w:r>
      <w:bookmarkEnd w:id="64"/>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البرسي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ذات يوم على منبر البصرة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سلوني قبل أن تفقدوني، سلوني عن طرق السماوات، فإنّي أعرف بها من طرق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من وسط القوم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جبرئيل في هذه الساعة؟ فرمق بطرفه إلى السماء، ثمّ رمق بطرفه إلى الأرض، ثمّ رمق بطرفه إلى المشرق، ثمّ رمق بطرفه إلى المغرب، فلم يجد موضعاً، فالتفت إليه فقال له يا ذا الشيخ أنت جبرئيل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فصفق طائرٌ من بين الناس، فضجّ عند ذلك الحاضرون وقالوا نشهد أنّك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حقاً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65" w:name="pg8958_79976"/>
    </w:p>
    <w:p>
      <w:pPr>
        <w:pStyle w:val="Heading3"/>
        <w:numPr>
          <w:ilvl w:val="2"/>
          <w:numId w:val="1"/>
        </w:numPr>
        <w:rPr/>
      </w:pPr>
      <w:bookmarkStart w:id="66" w:name="__RefHeading___Toc1614609_2870459653"/>
      <w:bookmarkStart w:id="67" w:name="_Toc24"/>
      <w:bookmarkEnd w:id="65"/>
      <w:bookmarkEnd w:id="66"/>
      <w:r>
        <w:rPr>
          <w:rtl w:val="true"/>
        </w:rPr>
        <w:t>الأرض تحدّثه</w:t>
      </w:r>
      <w:bookmarkEnd w:id="67"/>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علي بن موسى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الإقبال بالإسناد المتصل عن أسماء بنت واثلة بن الأسقع،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أسماء بنت عميس الخثعمية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سيدتي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دخل 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أفزعنى في فراشي قلت فيما فزعت يا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الأرض تحدّثه ويحدّثها فأصبحت وأنا فزعة، فأخبرت والدي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سجدة طويلة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أبشري بطيب النّسل، فإنّ الله فضّل بعلك على سائر خلقه، وأمر الأرض أن تحدثه بأخبارها وما يجري على وجهها من شرقها إلى غربها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1614611_2870459653"/>
      <w:bookmarkStart w:id="69" w:name="_Toc25"/>
      <w:bookmarkEnd w:id="68"/>
      <w:r>
        <w:rPr>
          <w:rtl w:val="true"/>
        </w:rPr>
        <w:t>كلامه مع الثّعبان</w:t>
      </w:r>
      <w:bookmarkEnd w:id="69"/>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يعقوب عن محمّد بن يحيى وأحمد بن محمّد، عن محمّد بن الحسن، عن إبراهيم بن هاشم، عن عمرو بن عثمان، عن إبراهيم بن أيوب، 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إذ أقبل ثعبان من ناحية باب من أبواب المسجد، فهم الناس أن يقتلوه، فأرسل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كفّوا فكفّوا، وأقبل التعبان ينساب حتّی انتهى إلى المنبر، فتطاول فسلم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فأشار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أن يقف حتّی يفرغ من خطبته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من خطبته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عمرو بن عثمان خليفتك على الجنّ، وإن أبي مات وأوصاني أن آتيك واستطلع رأيك، وقد أتيتك يا أمير المؤمنين فما تامرني به و ماترى؟ </w:t>
      </w:r>
      <w:bookmarkStart w:id="70" w:name="pg8958_79977"/>
    </w:p>
    <w:p>
      <w:pPr>
        <w:pStyle w:val="BookText"/>
        <w:rPr/>
      </w:pPr>
      <w:bookmarkEnd w:id="70"/>
      <w:r>
        <w:rPr>
          <w:rFonts w:ascii="IRNazanin" w:hAnsi="IRNazanin" w:eastAsia="IRNazanin"/>
          <w:color w:val="111111"/>
          <w:sz w:val="28"/>
          <w:sz w:val="28"/>
          <w:szCs w:val="28"/>
          <w:rtl w:val="true"/>
          <w:lang w:bidi="fa-IR"/>
        </w:rPr>
        <w:t>فقال له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بتقوى الله وأن تتصرف فتقوم مقام أبيك في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خليفتي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فودّع عمرو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خليفته على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فيأتيك عمرو وذاك الواجب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614613_2870459653"/>
      <w:bookmarkStart w:id="72" w:name="_Toc26"/>
      <w:bookmarkEnd w:id="71"/>
      <w:r>
        <w:rPr>
          <w:rtl w:val="true"/>
        </w:rPr>
        <w:t>حديث الجام</w:t>
      </w:r>
      <w:bookmarkEnd w:id="7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إبن بابويه في 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سلمة الأهوازي،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محمّد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جميل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ليث، عن مجاهد، 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في محفل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فرأينا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بطرفه إلى السماء، فنظرنا فرأينا سحابة قد أقبلت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أقبلي، فأقبلت، ثمّ قال لها أقبلي ،فأقبلت ، فرأينا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قام قائماً على قدميه فأدخل يده إلى السّحاب حتّى استبان لنا بياض إبطي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فاستخرج من السحاب جامة بيضاء مملوءة رطباً، فأكل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الجام وسبّح الجام في كف رسول الله، فناوله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فأكل عليّ من الجام فسبّح الجام في كف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أكلت من الجام وناولته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فأنطق الله عز وجل الجام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خالق الظلمات والنور، إعلموا معاشر الناس إنّي هدية الصادق إلى نبيه الناطق لا يأكل منّي إلّا نبي أو وصيّ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73" w:name="pg8958_79978"/>
    </w:p>
    <w:p>
      <w:pPr>
        <w:pStyle w:val="Heading3"/>
        <w:numPr>
          <w:ilvl w:val="2"/>
          <w:numId w:val="1"/>
        </w:numPr>
        <w:rPr/>
      </w:pPr>
      <w:bookmarkStart w:id="74" w:name="__RefHeading___Toc1614615_2870459653"/>
      <w:bookmarkStart w:id="75" w:name="_Toc27"/>
      <w:bookmarkEnd w:id="73"/>
      <w:bookmarkEnd w:id="74"/>
      <w:r>
        <w:rPr>
          <w:rtl w:val="true"/>
        </w:rPr>
        <w:t>حدیث السطل والمنديل</w:t>
      </w:r>
      <w:bookmarkEnd w:id="75"/>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طريق المخالفين رواه موفق بن أحمد وهو من عظماء علماء الجمهور في كتاب مناقب أمير المؤمنين قال أنبأني مهذب الأئمة هذا، أخبرنا أبو عبدالله أحمد بن محمّد بن علي بن أبي عثمان ويوسف الدقاق، حدّثنا أبو المظفر هناد بن إبراهيم النسفي، حدّثنا أبو الحسن علي بن يوسف بن محمّد بن الحجاج الطبري بسارية ،طبرستان، حدّثنا أبو عبدالله الحسين بن جعفر بن محمّد الجرجاني، حدّثنا أبو عيسى إسماعيل بن إسحاق بن سليمان النصيبي، حدّثنا محمّد بن علي الكفرثوثي، حدّثنا حميد بن زياد الطويل،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العصر، فأبطأ في ركوعه في الركعة الأولى حتّی ظننا أنه قَدْ سَها وغفل،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ثمّ أوجز في صلاته وسلّم، ثمّ أقبل علينا بوجهه كأنه القمر ليلة البدر في وسط النجوم، ثمّ جثا على ركبتيه وبسط قامته حتّی تلألأ المسجد بنور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رمى بطرفه إلى الصف الأول من أصحابه رجلاً رجلاً، ثمّ رمى بطرفه إلى الصف الثاني، ثمّ رمى بطرفه إلى الصف الثالث يتفقدهم رجلاً رجلاً، ثم كثرت الصفوف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لا أرى إبن عمي علي بن أبي طالب؟ يابن عمّي، فأجابه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 الصفوف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يا رسول الله، فنادى النّبي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منّي يا علي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عليّ يتخطّى الصفوف وأعناق المهاجرين والأنصار ممتدة إليه حتّى دنا من المصطفى،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الذي خلّفك عن الصف الأول؟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كنت على غير طهور فأتيت منزل فاطمة فناديت يا حسن یا حسین یا فضة فلم يجبني أحد، فإذا بهاتف يهتف بي من ورائي وهو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يا ابن عم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فالتفتُّ فإذا أنا بسطل من ذهب وفيه ماء وعليه منديل، فأخذت المنديل ووضعته </w:t>
      </w:r>
      <w:bookmarkStart w:id="76" w:name="pg8958_79979"/>
    </w:p>
    <w:p>
      <w:pPr>
        <w:pStyle w:val="BookText"/>
        <w:rPr/>
      </w:pPr>
      <w:bookmarkEnd w:id="76"/>
      <w:r>
        <w:rPr>
          <w:rFonts w:ascii="Amiri" w:hAnsi="Amiri" w:eastAsia="Amiri" w:cs="Amiri"/>
          <w:color w:val="111111"/>
          <w:sz w:val="28"/>
          <w:sz w:val="28"/>
          <w:szCs w:val="28"/>
          <w:rtl w:val="true"/>
          <w:lang w:bidi="ar-SA"/>
        </w:rPr>
        <w:t xml:space="preserve">على منكبي الأيمن، وأومأت إلى الماء فإذا الماء يفيض على كفّي، فتطهرت وأَسْبَغْتُ الطهر، ولقد وجدته في لين الزّبد وطعمة الشهد ورائحة المسك، ثمّ التفتُ ولا أدري من وضع السطل والمنديل، ولا أدري من أخذه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وجهه وضمّه إلى صدره وقبل ما بين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ألا أبشرك أنّ السطل من الجنّة، والمنديل والماء من الفردوس الأعلى، والذي هيّأك للصلاة جبرئيل، والّذي مندلك ميكائيل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والذي نفس محمّد بيده ما زال إسرافيل قابضاً بيده على ركبتي حتّى لحقت معي الصلاة، أتلومنى الناس على حبّك ؟ والله تعالى وملائكته يحبّونك من فوق السماء</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614617_2870459653"/>
      <w:bookmarkStart w:id="78" w:name="_Toc28"/>
      <w:bookmarkEnd w:id="77"/>
      <w:r>
        <w:rPr>
          <w:rtl w:val="true"/>
        </w:rPr>
        <w:t xml:space="preserve">حديث البساط وتكليمه </w:t>
      </w:r>
      <w:r>
        <w:rPr>
          <w:rtl w:val="true"/>
        </w:rPr>
        <w:t>(</w:t>
      </w:r>
      <w:r>
        <w:rPr>
          <w:rtl w:val="true"/>
        </w:rPr>
        <w:t>علیه السّلام</w:t>
      </w:r>
      <w:r>
        <w:rPr>
          <w:rtl w:val="true"/>
        </w:rPr>
        <w:t xml:space="preserve">) </w:t>
      </w:r>
      <w:r>
        <w:rPr>
          <w:rtl w:val="true"/>
        </w:rPr>
        <w:t>لأصحاب الكهف</w:t>
      </w:r>
      <w:bookmarkEnd w:id="78"/>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طريق المخالفين ما رواه إبن المغازلي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أبوطاهر محمّد بن علي بن محمّد البيع البغدادي قدم علينا واسطاً، أخبرنا أبو عبدالله أحمد بن محمّد بن عبدالله بن خالد الكاتب قال أخبرنا أبو بكر أحمد بن جعفر بن محمّد ابن سلم الختّلى،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يحيى أبي الربيع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 السمعاني،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 عن أبان، عن أنس بن مالك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من بُهُندف،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ابسطه فبسطته،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العشرة، فدعوتهم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دخلوا عليه أمرهم بالجلوس على البساط، ثم دعا عليّاً فناجاه طويلاً، ثم رجع عليّ فجلس على البساط،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ريح إحملينا، فحملتنا </w:t>
      </w:r>
      <w:bookmarkStart w:id="79" w:name="pg8958_79980"/>
    </w:p>
    <w:p>
      <w:pPr>
        <w:pStyle w:val="BookText"/>
        <w:rPr/>
      </w:pPr>
      <w:bookmarkEnd w:id="79"/>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البساط يدف بنا دفّاً،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ضعينا،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في أيّ مكان أنتم؟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أصحاب الكهف والرّقيم، قوموا فسلّموا على إخوانكم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رجلاً رجلاً فسلّمنا عليهم، فلم يردّوا علينا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معاشر الصديقين 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بالهم ردّوا عليك ولم يردُّوا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لم تردّوا على إخواني؟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الصدّيقين والشهداء لانكلّم بعد الموت إلّا نبيّاً أو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إحملينا، فحملتنا تدفُّ بنا دفّاً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ضعينا، فإذا نحن بالحرّة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ندرك النّبي في آخر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فطوينا وأتينا وإذا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آخر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614619_2870459653"/>
      <w:bookmarkStart w:id="81" w:name="_Toc29"/>
      <w:bookmarkEnd w:id="80"/>
      <w:r>
        <w:rPr>
          <w:rtl w:val="true"/>
        </w:rPr>
        <w:t>رد للشمس ببابل</w:t>
      </w:r>
      <w:bookmarkEnd w:id="81"/>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الرضي في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عن الحسين بن سعيد، عن أحمد بن عبداللّه عن الحسين بن المختار عن أبي بصير، عن عبدالواحد المختار الأنصاري، عن أبي المقدام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جويرية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قطعنا مع أمير المؤمنين جسر الصراط في وقت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أرض معذبة لا ينبغي لنبي ولا وصى نبى أن يصلّى فيه، فمن أراد منكم أن يصلّى فليصل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يصلّون يمنة ويسرة وقلت أنا لأقلدنَّ هذا الرجل ديني، ولا أصلّي حتّى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وجعلت الشمس تستقل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يدخلني من ذلك </w:t>
      </w:r>
      <w:bookmarkStart w:id="82" w:name="pg8958_79981"/>
    </w:p>
    <w:p>
      <w:pPr>
        <w:pStyle w:val="BookText"/>
        <w:rPr/>
      </w:pPr>
      <w:bookmarkEnd w:id="82"/>
      <w:r>
        <w:rPr>
          <w:rFonts w:ascii="IRNazanin" w:hAnsi="IRNazanin" w:eastAsia="IRNazanin"/>
          <w:color w:val="111111"/>
          <w:sz w:val="28"/>
          <w:sz w:val="28"/>
          <w:szCs w:val="28"/>
          <w:rtl w:val="true"/>
          <w:lang w:bidi="fa-IR"/>
        </w:rPr>
        <w:t>أمر عظيم حتّی وجبت الشمس وقطعت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جويريّة 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لي أذن وقد غابت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فأقمت فلمّا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رأيت شفتيه تتحرّكان، وسمعت كلاماً كأنه كلام العبرانية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الشمس حتّی صارت في مثل وقتها في العصر فصلّى، فلما انصرف هوت إلى مكانها واشتبكت النجوم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614621_2870459653"/>
      <w:bookmarkStart w:id="84" w:name="_Toc30"/>
      <w:bookmarkEnd w:id="83"/>
      <w:r>
        <w:rPr>
          <w:rtl w:val="true"/>
        </w:rPr>
        <w:t>تكليم الشمس له</w:t>
      </w:r>
      <w:bookmarkEnd w:id="84"/>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أتحبّ أن نريك كرامتك على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بأبي أنت وأمي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غداً فانطلق إلى الشمس معي، فإنّه ستكلّمك بإذن الله تعالى، فماجت قريش والأنصار بأجمعها، فلما أصبح صلّى الغداة وأخذ بيد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وانطلقا ثم جلسا ينتظران طلوع الشمس، فلما طلعت الشمس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كلّمها فإنّها مأمورة وإنّها ستكلّمك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ورحمة الله وبركاته أيها الخلق السامع المطيع فقالت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ورحمة الله وبركاته، يا خير الأوصياء لقد أعطيت في الدنيا والأخرة ما لا عين رأت ولا أذن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أعطيت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يؤذن لي أن أخبرك فيفتتن الناس، ولكن هنيئاً لك العلم والحكمة في الدنيا، وأما فى الأخرة فأنت ممن قال الله تعالى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85" w:name="pg8958_79982"/>
    </w:p>
    <w:p>
      <w:pPr>
        <w:pStyle w:val="BookText"/>
        <w:rPr/>
      </w:pPr>
      <w:bookmarkEnd w:id="85"/>
      <w:r>
        <w:rPr>
          <w:rFonts w:ascii="Amiri" w:hAnsi="Amiri" w:eastAsia="Amiri" w:cs="Amiri"/>
          <w:color w:val="111111"/>
          <w:sz w:val="28"/>
          <w:sz w:val="28"/>
          <w:szCs w:val="28"/>
          <w:rtl w:val="true"/>
          <w:lang w:bidi="ar-SA"/>
        </w:rPr>
        <w:t>و أنت ممن قال الله تعالى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كَانَ مُؤْمِناً كَمَنْ كَانَ فَاسِقاً لا يَسْتَوُونَ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فأنت المؤمن الذي خصك الله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الشمس كلمته ثلاث مرات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614623_2870459653"/>
      <w:bookmarkStart w:id="87" w:name="_Toc31"/>
      <w:bookmarkEnd w:id="86"/>
      <w:r>
        <w:rPr>
          <w:rtl w:val="true"/>
        </w:rPr>
        <w:t>كلام الجمجمة معه</w:t>
      </w:r>
      <w:bookmarkEnd w:id="87"/>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 المناقب عن محمّد بن أبي عمير، عن حنان بن سدير،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بأرض بابل التفت إلى جمجمة ملقاة وكلّمها وقال أيتها الجمجمة من أنت ؟ فقالت أنا فلان بن فلان ملك بلد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أمير المؤمنين فقصّ عليَّ الخبر وما كنت وما كان في عمرك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الجمجمة وقصت خبرها وما كان في عصرها من خير أو 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مسجد الجمجمة معروف بأرض بابل، وقد بُني مسجد على الموضع الذي كلمته الجمجمة فيه، وهو إلى اليوم باقي معروف، ويزوره أكثر من يمرّ من الحجّاج وغيرهم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614625_2870459653"/>
      <w:bookmarkStart w:id="89" w:name="_Toc32"/>
      <w:bookmarkEnd w:id="88"/>
      <w:r>
        <w:rPr>
          <w:rtl w:val="true"/>
        </w:rPr>
        <w:t>إحياء سام بن نوح</w:t>
      </w:r>
      <w:bookmarkEnd w:id="8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إبن شهر اشوب فى المناقب من كتاب العلوي البصري أنّ جماعة من اليمن أتوا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بقايا الملك المقدّم من آل نوح، وكان لنبينا وصيّ اسمه سام، وأخبر في كتابه أنه لكل نبي معجزاً، وله وصيّ يقوم مقامه، فمن وصيّك؟ فأشار </w:t>
      </w:r>
      <w:bookmarkStart w:id="90" w:name="pg8958_79983"/>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نحو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سألناه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يرينا سام بن نوح فيفعل؟</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بإذن الله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قم معهم إلى داخل المسجد واضرب برجلك الأرض عند المحراب فذهب على وبأيديهم صحف إلى أن دخل إلى محراب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المسجد فصلى ركعتين ثمّ قام وضرب برجله على الأرض، فانشقت الأرض وظهر لحد وتابوت ، فقام من التابوت شيخ يتلألأ نور وجهه مثل القمر ليلة البدر ينفض التراب من رأسه، وله لحية إلى سرته، وصلّى على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المرسلين، وأنك عليّ وصيّ محمّد سيّد الوصيين، أنا سام بن نوح، فنشروا أولئك صحفهم فوجدوه كما وصفوه في 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أن من صحفه سورة، فأخذ في قرائته حتّی تمّم السّورة، ثمّ سلّم على علي ونام كما كان، فانضمّت الأرض وقالوا بأسرهم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وآمنوا 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اتَّخَذُوا مِنْ دُونِهِ أَوْلِيَاءَ فَاللَّهُ هُوَ الْوَلِيُّ وَهُوَ يُحْيِي الْمَوْتَى وَهُوَ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اخْتَلَفْتُمْ فِيهِ مِنْ شَيْءٍ فَحُكْمُهُ إِلَى اللَّهِ ذَلِكُمُ اللَّهُ رَبِّي عَلَيْهِ تَوَكَّلْتُ وَإِلَيْهِ أُنِيبُ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p>
    <w:p>
      <w:pPr>
        <w:pStyle w:val="Heading3"/>
        <w:numPr>
          <w:ilvl w:val="2"/>
          <w:numId w:val="1"/>
        </w:numPr>
        <w:rPr/>
      </w:pPr>
      <w:bookmarkStart w:id="91" w:name="__RefHeading___Toc1614627_2870459653"/>
      <w:bookmarkStart w:id="92" w:name="_Toc33"/>
      <w:bookmarkEnd w:id="91"/>
      <w:r>
        <w:rPr>
          <w:rtl w:val="true"/>
        </w:rPr>
        <w:t>إحياء ميّت</w:t>
      </w:r>
      <w:bookmarkEnd w:id="9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سهل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عمرو الدهقان، عن محمّد بن كثير الكوفي، عن محمّد بن السائب، عن أبي صالح، عن إبن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قوم إلى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يحيي الموتى؟ فأحي لنا الموتى</w:t>
      </w:r>
      <w:r>
        <w:rPr>
          <w:rFonts w:eastAsia="IRNazanin" w:cs="IRNazanin"/>
          <w:color w:val="111111"/>
          <w:sz w:val="28"/>
          <w:szCs w:val="28"/>
          <w:rtl w:val="true"/>
          <w:lang w:bidi="fa-IR"/>
        </w:rPr>
        <w:t xml:space="preserve">. </w:t>
      </w:r>
      <w:bookmarkStart w:id="93" w:name="pg8958_79984"/>
    </w:p>
    <w:p>
      <w:pPr>
        <w:pStyle w:val="BookText"/>
        <w:rPr/>
      </w:pPr>
      <w:bookmarkEnd w:id="93"/>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تريدون؟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فلاناً وأنه قريب عهد بموت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 بن أبي طالب، فأصغى إليه بشيء لا نعرفه،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إنطلق معهم إلى الميت فادعه باسمه واسم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فمضى معهم حتّی وقف على قبر الرجل ثمّ ناداه يا فلان بن فلان، فقام الميت فسألوه ثم اضطجع في لحده، فانصرفوا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من أعاجيب بني عبد المطلب أو نحوها، فأنزل الله عزّ و 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يضجّون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614629_2870459653"/>
      <w:bookmarkStart w:id="95" w:name="_Toc34"/>
      <w:bookmarkEnd w:id="94"/>
      <w:r>
        <w:rPr>
          <w:rtl w:val="true"/>
        </w:rPr>
        <w:t>إحياء أم فروة</w:t>
      </w:r>
      <w:bookmarkEnd w:id="9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الأعمش، عن شمر بن عطيّة، 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الخّصُ لك فائدته، قال إن امرأة من الأنصار قُتلت تجنّياً بمحبة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غائباً، فلمّا وافى ذهب إلى قبرها ورفع رأسه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يا محيي النفوس بعد الموت، ويا منشىء العظام الدارسات بعد الفوت، أحي لنا أمّ فروة، واجعلها عبرة لمن عصاك، فإذا بهاتف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امض لما سألت، فرفس قبرها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قومي بإذن الله تعالى، فخرجت أم فروة من القبربكت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أرادوا إطفاء نورك فأبى الله عزّ و جلّ لنورك إلّا ضياءاً ، ولذكرك إلّا ارتفاعاً ولو كره الكافرون فردّها أمير المؤمنين إلى زوجها، وولدت بعد ذلك ولدين غلامين، وعاشت بعد أمير المؤمنين ستة أشهر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96" w:name="pg8958_79985"/>
    </w:p>
    <w:p>
      <w:pPr>
        <w:pStyle w:val="Heading3"/>
        <w:numPr>
          <w:ilvl w:val="2"/>
          <w:numId w:val="1"/>
        </w:numPr>
        <w:rPr/>
      </w:pPr>
      <w:bookmarkStart w:id="97" w:name="__RefHeading___Toc1614631_2870459653"/>
      <w:bookmarkStart w:id="98" w:name="_Toc35"/>
      <w:bookmarkEnd w:id="96"/>
      <w:bookmarkEnd w:id="97"/>
      <w:r>
        <w:rPr>
          <w:rtl w:val="true"/>
        </w:rPr>
        <w:t>طاعة الأسد له</w:t>
      </w:r>
      <w:bookmarkEnd w:id="98"/>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 وابن شهراشوب واللفظ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لجويرية بن مسهر وقد عزم على الخروج أما أنه سيعرض لك الأسد في طريقك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تقرؤه منّي السلام وتخبره أني أعطيتك منه الأمان فبينما هو يسير إذ أقبل نحوه أسد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الحارث إنّ أمير المؤمنين يقرؤك السلام وإنّه قد آمنني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فولّى وهمهم خمساً فلمّا خمساً فلما رجع حكى ذلك لأمير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وصى محمّد منّي السلام وعقد بيده خمساً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أبو المفضّل الشيباني نحو ذلك عن جويريّة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614633_2870459653"/>
      <w:bookmarkStart w:id="100" w:name="_Toc36"/>
      <w:bookmarkEnd w:id="99"/>
      <w:r>
        <w:rPr>
          <w:rtl w:val="true"/>
        </w:rPr>
        <w:t>كلام الوزّ</w:t>
      </w:r>
      <w:bookmarkEnd w:id="100"/>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وهبان الذهلي في معجزات النبوة عن البراء بن عازب في خبر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عبر في السماء خيط من الإوزّ طائر على رأس أمير المؤمنين فصرصرن وصرخن،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سلّمن عليّ وعليكم، فتغامَزَ أهل النفاق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قنبر ناد بأعلى صوتك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الإوز أجيبوا أمير المؤمنين وأخا رسول ربّ العالمين فنادى قنبر بذلك، فإذا الطير ترفرف على رأس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قال لها رأيت الأوز وقد ضربت بصدورها إلى الأرض حتّی صارت معنا في صحن المسجد على الأرض واحدة فجعل أمير المؤمنين يخاطبها بلغة لا نعرفها، يلوون بأعناقهنّ إليه ويصر صرن، ثمّ 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أنطقن بإذن الله العزيز الجبّار، فإذا هنّ يقلن بلسان عربي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وخليفة ربّ العالمين، وهذا لقوله تعالى</w:t>
      </w:r>
      <w:r>
        <w:rPr>
          <w:rFonts w:eastAsia="IRNazanin" w:cs="IRNazanin"/>
          <w:color w:val="111111"/>
          <w:sz w:val="28"/>
          <w:szCs w:val="28"/>
          <w:rtl w:val="true"/>
          <w:lang w:bidi="fa-IR"/>
        </w:rPr>
        <w:t xml:space="preserve">: </w:t>
      </w:r>
      <w:bookmarkStart w:id="101" w:name="pg8958_79986"/>
    </w:p>
    <w:p>
      <w:pPr>
        <w:pStyle w:val="BookText"/>
        <w:rPr/>
      </w:pPr>
      <w:bookmarkEnd w:id="1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جِبَالُ أَوِّبِي مَعَهُ وَالطَّيْرَ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614635_2870459653"/>
      <w:bookmarkStart w:id="103" w:name="_Toc37"/>
      <w:bookmarkEnd w:id="102"/>
      <w:r>
        <w:rPr>
          <w:rtl w:val="true"/>
        </w:rPr>
        <w:t>حديث الطائر المشوي</w:t>
      </w:r>
      <w:bookmarkEnd w:id="103"/>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طريق المخالفين ما رواه موفّق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القاضي الشيخ الزاهد الحافظ أبو الحسن علي بن أحمد العاصمي الخوارزمي، أخبرنا القاضي الإمام شيخ القضاة إسماعيل بن أحمد الواعظ، أخبرنا والدي أبو بكر أحمد ابن الحسين البيهقي، أخبرنا أبو علي الحسين بن محمّد بن علي الروذباري، أخبرنا أبوبكر محمّد بن هرويه بن عباس بن سنان الرازي، أخبرنا أبو حاتم الرازي، حدّثنا عبيد الله بن موسی، حدّثنا إسماعيل الأزرق،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طير من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الخلق إليك يأكل معى من هذا الطير،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الأنصار،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إفتح الباب ففتحت،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حديثك يا علي؟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ثلاث مرّات قد أتيت ويردّني أنس، ويزعم أنك على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حملك على ما صنعت يا أنس؟</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سمعت دعاءك، فأحببت أن يكون في رجل من قومي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ليحبّ قومه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104" w:name="pg8958_79987"/>
    </w:p>
    <w:p>
      <w:pPr>
        <w:pStyle w:val="Heading3"/>
        <w:numPr>
          <w:ilvl w:val="2"/>
          <w:numId w:val="1"/>
        </w:numPr>
        <w:rPr/>
      </w:pPr>
      <w:bookmarkStart w:id="105" w:name="__RefHeading___Toc1614637_2870459653"/>
      <w:bookmarkStart w:id="106" w:name="_Toc38"/>
      <w:bookmarkEnd w:id="104"/>
      <w:bookmarkEnd w:id="105"/>
      <w:r>
        <w:rPr>
          <w:rtl w:val="true"/>
        </w:rPr>
        <w:t>إخراج الرمّان من الشجر اليابس</w:t>
      </w:r>
      <w:bookmarkEnd w:id="106"/>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عبدالجبار،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قعوداً عند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دار له وفيها شجرة رمّانة يابسة، إذ دخل عليه قوم من مبغضيه، وعنده قوم من محبّيه، فسلّموا وأمرهم بالجلوس، فجلسوا مجلساً،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أريكم اليوم آية فيكم تكون بمثل المائدة في بني إسرائيل إذ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مُنَزِّلُها عَلَيْكُمْ فَمَنْ يَكْفُرْ بَعْدُ مِنْكُمْ فَإِنِّى أُعَذِّبُهُ عَذَاباً لا أُعَذِّبُهُ أَحَداً مِنَ الْعَالَمِينَ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إلى الشجرة، فرأيناها قد جرى الماء من عودها، ثمّ أخضرّت وأورقت وعقدت، وتدلّى حملها على رؤوسنا، ثم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النفر الذين هم محبّوه،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مدّوا أيديكم وتناولوها وقولوا بسم الله وكلوا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وتناولنا وأكلنا رمانة لم نأكل قط شيئاً أعذب منها وأطيب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للنفر الّذين هم مبغضوه مدّوا أيديكم وتناولوها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مد رجل يده إلى رمانة ارتفعت، فلم ينالوا شيئاً،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بال إخواننا مدّوا أيديهم وتناولوها، ومددنا أيدينا فلم تنل؟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الجنّة، لا ينالها إلّا أولياؤنا، ولا يبعد عنها إلا أعداؤنا ومبغضونا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107" w:name="pg8958_79988"/>
    </w:p>
    <w:p>
      <w:pPr>
        <w:pStyle w:val="Heading3"/>
        <w:numPr>
          <w:ilvl w:val="2"/>
          <w:numId w:val="1"/>
        </w:numPr>
        <w:rPr/>
      </w:pPr>
      <w:bookmarkStart w:id="108" w:name="__RefHeading___Toc1614639_2870459653"/>
      <w:bookmarkStart w:id="109" w:name="_Toc39"/>
      <w:bookmarkEnd w:id="107"/>
      <w:bookmarkEnd w:id="108"/>
      <w:r>
        <w:rPr>
          <w:rtl w:val="true"/>
        </w:rPr>
        <w:t>تحفة من الجنّة يوم الأحزاب</w:t>
      </w:r>
      <w:bookmarkEnd w:id="109"/>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طريق المخالفين ما رواه ابن شيرويه الديلمي في كتاب الفردوس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معمر ، عن الزهري عن عروة بن الزبير،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عبدود العامري ودخل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سيفه يقطر دماً، فلمّا 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وكبّر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أعط عليّاً فضيلة لم تعطها أحداً قبله، ولا تعطها أحداً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أترجة من أترج الجنّة،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 جلّ يقرؤك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بهذه عليّ بن أبي طالب، فدفعها إليه، فانفلقت في يده فلقتين، فإذا فيها حريرة خضراء مكتوب فيها سطران بخضرة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من الطالب الغالب إلى عليّ بن أبي طالب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1614641_2870459653"/>
      <w:bookmarkStart w:id="111" w:name="_Toc40"/>
      <w:bookmarkEnd w:id="110"/>
      <w:r>
        <w:rPr>
          <w:rtl w:val="true"/>
        </w:rPr>
        <w:t>كلام النّخيل</w:t>
      </w:r>
      <w:bookmarkEnd w:id="111"/>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الرضي في المناقب الفاخرة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الرضا، عن أبيه موسى، عن أبيه جعفر، عن أبيه محمّد، عن جدّه الحسين،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يوم نمشي في طرق المدينة، فمررنا بنخل من نخلها، فقالت نخلة 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المصطفى وعلي المرتضى، فجزناهما، فصاحت ثالثة الرابعة هذا موسى وأخوه هارون، وصاحت خامسة بسادسة هذا نوح وإبراهيم وصاحت سابعة بثامنة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سيد المرسلين، وهذا عليّ سيّد الوصيين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إنّما سمّي نخل المدينة صيحاناً لكونه صاح بفضلي وفضلك</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هذا الحديث من طريق المخالفين موفّق بن أحمد في كتاب مناقب </w:t>
      </w:r>
      <w:bookmarkStart w:id="112" w:name="pg8958_79989"/>
    </w:p>
    <w:p>
      <w:pPr>
        <w:pStyle w:val="BookText"/>
        <w:rPr/>
      </w:pPr>
      <w:bookmarkEnd w:id="112"/>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شهردار هذا إجازة، أخبرني أبي شيرويه بن شهردار الديلمي، أخبرني أبو الفضل أحمد بن الحسن بن خيرون الباقلاني الأمين الله فيما أجازه إليّ، أخبرني أبو علي الحسن بن الحسين ابن دوما ببغداد، أخبرنا أحمد بن نصر بن عبدالله بن الفتح الذراع بالنهروان، حدّثنا صدقة بن موسى بن تميم بن ربيعة أبو العباس، 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الرضا، عن أبيه موسى بن جعفر، عن أبيه جعفر بن محمّد، عن أبيه محمّد بن علي، عن أبيه علي بن الحسين، عن أبيه الحسين بن علي، عن أبيه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نتمشى في طرقات المدينة؛ إذ مررنا بنخل من نخلها، فصاحت نخلة بنخلة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المصطفى وأخوه علي المرتضى، وساق الحديث إلى آخره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1614643_2870459653"/>
      <w:bookmarkStart w:id="114" w:name="_Toc41"/>
      <w:bookmarkEnd w:id="113"/>
      <w:r>
        <w:rPr>
          <w:rtl w:val="true"/>
        </w:rPr>
        <w:t>عليّ والعقيق</w:t>
      </w:r>
      <w:bookmarkEnd w:id="11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طريق المخالفين أيضاً موفق بن أحمد في كتاب مناقب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شهردار هذا إجازة ، أخبرني أبي ،شيرويه أخبرنا أبو طالب أحمد بن محمّد الريحاني الصوفي بقراءتي عليه من أصل سماعه في مسجد الشونيزية، أخبرنا أبو عبد الله محمّد بن عبدالرحمن بن محمّد بن طلحة الصيداوي بها، حدّثنا أبو القاسم إسماعيل بن محمّد الحلبي بمصر، حدّثنی أبو أحمد العباس بن المفضّل بن جعفر العكي، حدّثنا علي بن العباس المقانعي، حدّثنا سعيد بن مزيد الكندي، حدّثنا عبید الله بن حازم الخزاعي ، عن إبراهيم بن موسى الجهني عن سلمان الفارسي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تختّم باليمين تكن من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المقرّبون؟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جبرائيل وميكائيل </w:t>
      </w:r>
      <w:r>
        <w:rPr>
          <w:rFonts w:eastAsia="IRNazanin" w:cs="IRNazanin"/>
          <w:color w:val="111111"/>
          <w:sz w:val="28"/>
          <w:szCs w:val="28"/>
          <w:rtl w:val="true"/>
          <w:lang w:bidi="fa-IR"/>
        </w:rPr>
        <w:t xml:space="preserve">. </w:t>
      </w:r>
      <w:bookmarkStart w:id="115" w:name="pg8958_79990"/>
    </w:p>
    <w:p>
      <w:pPr>
        <w:pStyle w:val="BookText"/>
        <w:rPr/>
      </w:pPr>
      <w:bookmarkEnd w:id="11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أتختّم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بالعقيق الأحمر ، فإنّه جبل أقرّ لله بالوحدانيّة، ولي بالنبوة، ولك بالوصيّة، ولولدك بالإمامة، ولمحبّيك بالجنّة، ولشيعتك وولدك بالفردوس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614645_2870459653"/>
      <w:bookmarkStart w:id="117" w:name="_Toc42"/>
      <w:bookmarkEnd w:id="116"/>
      <w:r>
        <w:rPr>
          <w:rtl w:val="true"/>
        </w:rPr>
        <w:t>صيرورة الحجر ذهباً</w:t>
      </w:r>
      <w:bookmarkEnd w:id="117"/>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مولاي يوماً فرأى في وجهي كآبة،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 فقلت دين أتى مطالب به، فأشار إلى حجر ملقى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واقض منه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أدع الله بي يُحوّل لك ذهباً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باسمه، فصار الحجر ذهباً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ضعيف اليقين أدع الله بي حتّى تلين، فإنّ باسمي ألان الله الحديد لداود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الله باسمه فلان، فأخذت منه حاجتي،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 الله باسمي حتّی يصير باقيه حجراً كما كان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1614647_2870459653"/>
      <w:bookmarkStart w:id="119" w:name="_Toc43"/>
      <w:bookmarkEnd w:id="118"/>
      <w:r>
        <w:rPr>
          <w:rtl w:val="true"/>
        </w:rPr>
        <w:t>أخذه شعرة من لحية معاوية وسقوط معاوية عن سريره</w:t>
      </w:r>
      <w:bookmarkEnd w:id="119"/>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روت الشيعة من طرق شتّى، أنّ قوما اجتمعوا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أعطاك الله تعالى هذه القدرة الباهرة وأنت تستنهض الناس إلى قتال معاوية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تعبّدهم بمجاهدة الكفّار والمنافقين والناكثين والقاسطين </w:t>
      </w:r>
      <w:bookmarkStart w:id="120" w:name="pg8958_79991"/>
    </w:p>
    <w:p>
      <w:pPr>
        <w:pStyle w:val="BookText"/>
        <w:rPr/>
      </w:pPr>
      <w:bookmarkEnd w:id="120"/>
      <w:r>
        <w:rPr>
          <w:rFonts w:ascii="Amiri" w:hAnsi="Amiri" w:eastAsia="Amiri" w:cs="Amiri"/>
          <w:color w:val="111111"/>
          <w:sz w:val="28"/>
          <w:sz w:val="28"/>
          <w:szCs w:val="28"/>
          <w:rtl w:val="true"/>
          <w:lang w:bidi="ar-SA"/>
        </w:rPr>
        <w:t xml:space="preserve">والمارقين، فوالله لو شئت لمددت يدي هذه القصيرة في أرضكم هذه الطويلة وضربت بها صدر معاوية بالشام، وأخذت بها من شاربه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الا وردّها فإذا فيها شعرات كثيرة ، فقاموا وتعجبوا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اتصل الخبر بعد مدة طويلة بأن معاوية سقط عن سريره في اليوم الذي كان مدّ يده فيه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وغشي عليه ، ثم أفاق وافتقد من شاربه ولحيته شعرات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تعجب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تعجبوا من أمر الله سبحانه، فإنّ آصف بن برخيا كان وصيّاً، وكان عنده علم من الكتاب على ما قصه الله تعالى في كتابه، فأتى بعرش بلقيس من سبأ إلى بيت المقدس قبل أن يرتد إلى سليمان طرفُه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أكبر قدرة منه، فإنّ عندي علم الكتاب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عِنْدَهُ عِلْمُ الْكِتَابِ </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ما عنى به إلّا عليّاً وصيّ رسول الله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طرحت لي الوسادة لقضيت لأهل التوراة بتوراتهم، ولأهل الإنجيل بإنجيلهم، ولأهل الزبور بزبورهم ولأهل القرآن بقرآنهم بقضاء يصعد إلى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الفصل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ذكره في مواطن كثيرة، وهو معروف مشهور في الموافق والمخالف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1614649_2870459653"/>
      <w:bookmarkStart w:id="122" w:name="_Toc44"/>
      <w:bookmarkEnd w:id="121"/>
      <w:r>
        <w:rPr>
          <w:rtl w:val="true"/>
        </w:rPr>
        <w:t>إخراج الماء ومعرفة الراهب له</w:t>
      </w:r>
      <w:bookmarkEnd w:id="12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أبي عبدالله الكوفي، عن محمّد بن إسماعيل البرمكي، عن جعفر بن أحمد، عن عبدالله بن الفضل، عن المفضل بن عمر، عن جابر بن يزيد الجعفي، عن جابر بن عبدالله الأنصاري، </w:t>
      </w:r>
      <w:bookmarkStart w:id="123" w:name="pg8958_79992"/>
    </w:p>
    <w:p>
      <w:pPr>
        <w:pStyle w:val="BookText"/>
        <w:rPr/>
      </w:pPr>
      <w:bookmarkEnd w:id="123"/>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ببراثا بعد رجوعه من قتال الشّراة </w:t>
      </w:r>
      <w:r>
        <w:rPr>
          <w:rStyle w:val="FootnoteAnchor"/>
          <w:rtl w:val="true"/>
        </w:rPr>
        <w:footnoteReference w:id="65"/>
      </w:r>
      <w:r>
        <w:rPr>
          <w:rFonts w:ascii="Amiri" w:hAnsi="Amiri" w:eastAsia="Amiri" w:cs="Amiri"/>
          <w:color w:val="111111"/>
          <w:sz w:val="28"/>
          <w:sz w:val="28"/>
          <w:szCs w:val="28"/>
          <w:rtl w:val="true"/>
          <w:lang w:bidi="ar-SA"/>
        </w:rPr>
        <w:t>، ونحن زهاء مائة ألف رجل، فنزل نصراني من صومعته،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عميد هذا الجيش ؟ فقلنا هذا، فأقبل إليه وسلّم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أنت نبي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النّبيُّ سيّدي قد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وصيّ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كيف سألت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هذه الصومعة من أجل هذا الموضع وهو براثا، وقرأتُ في الكتب المنزلة أنه لا يصلّي في هذا الموضع بهذا الجمع إلا نبي أو وصي نبي، وقد جئت أسلم فأسلم وخرج معنا إلى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أفأخبرك من صلّى ها 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الشيخ في التهذيب عن جابر بن عبدالله الأنصاري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1614651_2870459653"/>
      <w:bookmarkStart w:id="125" w:name="_Toc45"/>
      <w:bookmarkEnd w:id="124"/>
      <w:r>
        <w:rPr>
          <w:rtl w:val="true"/>
        </w:rPr>
        <w:t>إخراج الصخرة التى عليها أسماء الأنبياء</w:t>
      </w:r>
      <w:bookmarkEnd w:id="125"/>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المعجزات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 التحف،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أبي الحسن السورائي يرفعه إلى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خرج من الكوفة ، إذ عبر بالضّيعة التي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النّخيلة على فرسخين من الكوفة، فخرج منها خمسون رجلاً من اليهود،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بن أبي طالب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صخرة مذكورة في كتبنا عليها اسم سنّة من الأنبياء، وها نحن نطلب الصخرة فلا نجدها فإن كنت إمامًا فأوجدنا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إتبعوني</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عمّار فسار القوم خلف أمير المؤمنين إلى أن استبطن بهم البر وإذا بجبل من رمل عظيم،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أيتها الرّيح انسفي الرمل عن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إلا ساعة حتّی </w:t>
      </w:r>
      <w:bookmarkStart w:id="126" w:name="pg8958_79993"/>
    </w:p>
    <w:p>
      <w:pPr>
        <w:pStyle w:val="BookText"/>
        <w:rPr/>
      </w:pPr>
      <w:bookmarkEnd w:id="126"/>
      <w:r>
        <w:rPr>
          <w:rFonts w:ascii="IRNazanin" w:hAnsi="IRNazanin" w:eastAsia="IRNazanin"/>
          <w:color w:val="111111"/>
          <w:sz w:val="28"/>
          <w:sz w:val="28"/>
          <w:szCs w:val="28"/>
          <w:rtl w:val="true"/>
          <w:lang w:bidi="fa-IR"/>
        </w:rPr>
        <w:t>نسفت الرّمل عن الصخرة وظهرت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صخر 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عليها اسم سنّة أنبياء على ما سمعناه وقرأناه فى كتبنا، ولسنا نرى عليها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الأسماء التي عليها وفيها فهي على وجهها الذي على الأرض فاقلبوه، فا عصو صب عليها ألف رجل فما قدروا على قلبها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 يده إليه وهو راكب فقلبها فوجدوا عليها اسم سنّة من الأنبياء أصحاب الشريعة آدم ونوح وإبراهيم وموسى وعيسى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أفضل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نفر من اليهود نشهد أن لا إله إلا الله وأن محمّداً رسول الله، وأنك أمير المؤمنين وسيّد الوصيين، وحجّة الله في أرضه من عرفك سعد ونجا، ومن خالفك ضلّ وغوى، وإلى الجحيم هوى، جلت مناقبك عن التحديد، وكثرت آثار نعمك عن التعديد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البرسي هذا الحديث مرّتين في كتابه عن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الروايتين زيادة بما تؤكد المطلوب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1614653_2870459653"/>
      <w:bookmarkStart w:id="128" w:name="_Toc46"/>
      <w:bookmarkEnd w:id="127"/>
      <w:r>
        <w:rPr>
          <w:rtl w:val="true"/>
        </w:rPr>
        <w:t>طبعه في حصاة حبّابة الوالبيّة</w:t>
      </w:r>
      <w:bookmarkEnd w:id="128"/>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 عن علي بن محمّد، عن أبي علي محمّد بن إسماعيل بن موسى بن جعفر عن أحمد بن القاسم العجلي عن أحمد بن يحيى المعروف بكرد، عن محمّد بن خداهي، عن عبدالله بن هاشم عن عبد الكريم بن عمرو الخثعمي عن حبّابة الوالبيّة،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شرطة الخميس ومعه درّة لها سبابتان يضرب بها بيّاعي الجرّي والمارماهيّ والزمّار والطافيّ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بياعي مسوخ بني إسرائيل، و جند بني مروان، فقام إليه فرات بن أحنف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وما جند بني مروان؟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أقوام حلقوا اللّحى، وفتلوا الشّوارب فمسخوا فلم أر ناطقاً أحسن </w:t>
      </w:r>
    </w:p>
    <w:p>
      <w:pPr>
        <w:pStyle w:val="BookText"/>
        <w:rPr/>
      </w:pPr>
      <w:r>
        <w:rPr>
          <w:rFonts w:ascii="IRNazanin" w:hAnsi="IRNazanin" w:eastAsia="IRNazanin"/>
          <w:color w:val="111111"/>
          <w:sz w:val="28"/>
          <w:sz w:val="28"/>
          <w:szCs w:val="28"/>
          <w:rtl w:val="true"/>
          <w:lang w:bidi="fa-IR"/>
        </w:rPr>
        <w:t>نطقاً منه، ثمّ اتِّبعته لم أزل أقفوا أثره حتّی قعد في رحبة المسجد،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دلالة الإمامة يرحمك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ائتيني بتلك الحصاة وأشار بيده إلى حصاة فأتيته بها فطبع لي فيها بخاتمه،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حبّابة إذا ادعى مدّع الإمامة، فقدر أن يطبع كما رأيت فاعلمي أنه إمام مفترض الطاعة، والإمام لا يعزب عنه شيء يريده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انصرفت حتّی قبض أمير المؤمنين عليلا ، فجئت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في مجلس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يسألونه،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حبّابة الوالبيّة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ما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فأعطيته الحصاة، فطبع فيها كما طبع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 ورحّب،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الدلالة دليلاً على ما تريدين، أفتريدين دلالة الإمامة؟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ما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فناولته الحصاة فطبع لي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 بي الكبر إلى أن أرعشت وأنا أعدّ يومئذٍ مائة وثلاث عشرة سنة، فرأيته راكعاً وساجداً ومشغولاً بالعبادة، فيئست من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 إليَّ بالسبابة فعاد إلي شبابي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كم مضى من الدنيا وكم بقي منها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مضى فنعم، وأما ما بقي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هاتي ما معك، فأعطيته الحصاة، فطبع لي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أتيت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فطبع لي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فطبع لي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أتيت أبا 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فطبع لي فيها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أتيت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فطبع لي فيها </w:t>
      </w:r>
      <w:r>
        <w:rPr>
          <w:rFonts w:eastAsia="IRNazanin" w:cs="IRNazanin"/>
          <w:color w:val="111111"/>
          <w:sz w:val="28"/>
          <w:szCs w:val="28"/>
          <w:rtl w:val="true"/>
          <w:lang w:bidi="fa-IR"/>
        </w:rPr>
        <w:t xml:space="preserve">. </w:t>
      </w:r>
      <w:bookmarkStart w:id="129" w:name="pg8958_79995"/>
    </w:p>
    <w:p>
      <w:pPr>
        <w:pStyle w:val="BookText"/>
        <w:rPr/>
      </w:pPr>
      <w:bookmarkEnd w:id="129"/>
      <w:r>
        <w:rPr>
          <w:rFonts w:ascii="Amiri" w:hAnsi="Amiri" w:eastAsia="Amiri" w:cs="Amiri"/>
          <w:color w:val="111111"/>
          <w:sz w:val="28"/>
          <w:sz w:val="28"/>
          <w:szCs w:val="28"/>
          <w:rtl w:val="true"/>
          <w:lang w:bidi="ar-SA"/>
        </w:rPr>
        <w:t xml:space="preserve">و عاشت حبّابة بعد ذلك تسعة أشهر على ما ذكر عبدالله بن هشام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1614655_2870459653"/>
      <w:bookmarkStart w:id="131" w:name="_Toc47"/>
      <w:bookmarkEnd w:id="130"/>
      <w:r>
        <w:rPr>
          <w:rtl w:val="true"/>
        </w:rPr>
        <w:t>طبعه في حصاة أمّ أسلم</w:t>
      </w:r>
      <w:bookmarkEnd w:id="131"/>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عن بعض أصحابنا ذكر إسمه،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موسى بن محمّد بن إسماعيل بن عبيدالله بن العباس بن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زيد بن موسى،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أم أسلم يوماً إلى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منزل أم سلمة، فسألتها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في بعض الحوائج والساعة يجيء، فانتظرته عند ند أم سلمة حتّی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وأمى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قرأت الكتب وعلمت كل نبيّ و وصيّ، فموسى كان له وصيّ في حياته ووصي بعد موته ، وكذلك عيسى، فمن وصيّك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أسلم وصبي في حياتي وبعد مماتي واحد،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أسلم من فعل فعلي هذا هو وصيّي، ثمّ ضرب بيده إلى حصاة من الأرض، ففركها بإصبعه، فجعلها شبه الدقيق، ثمّ عجنها، ثمّ طبعه بخاتمه،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فعلي هذا فهو وصيّي في حياتي و بعد مماتي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فخرجت من عنده، فأتيت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أنت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 أسلم، ثمّ ضرب بيده إلى حصاة، ففركها كهيئة الدقيق، ثمّ عجنها، وختمها بخاتمه،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أسلم من فعل فعلي هذا فهو وصييّ</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فأتيت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أنت وصي أبيك؟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أمّ </w:t>
      </w:r>
      <w:bookmarkStart w:id="132" w:name="pg8958_79996"/>
    </w:p>
    <w:p>
      <w:pPr>
        <w:pStyle w:val="BookText"/>
        <w:rPr/>
      </w:pPr>
      <w:bookmarkEnd w:id="132"/>
      <w:r>
        <w:rPr>
          <w:rFonts w:ascii="Amiri" w:hAnsi="Amiri" w:eastAsia="Amiri" w:cs="Amiri"/>
          <w:color w:val="111111"/>
          <w:sz w:val="28"/>
          <w:sz w:val="28"/>
          <w:szCs w:val="28"/>
          <w:rtl w:val="true"/>
          <w:lang w:bidi="ar-SA"/>
        </w:rPr>
        <w:t>أسلم، ثمّ ضرب بيده وأخذ حصاة ففعل بها كفعلهم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فخرجت من عنده، فأتيت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أستصغره لسنه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أنت وصيّ أخيك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 أسلم ائتيني بحصاة، ثمّ فعل كفعلهم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فعمّرت أمّ أسلم حتّی لحقت بعلي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منصرفه،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وصيّ أبيك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ثمّ فعل كفعلهم الله ، فخرجت من عنده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614657_2870459653"/>
      <w:bookmarkStart w:id="134" w:name="_Toc48"/>
      <w:bookmarkEnd w:id="133"/>
      <w:r>
        <w:rPr>
          <w:rtl w:val="true"/>
        </w:rPr>
        <w:t>إخراج النّاقة من الصخرة</w:t>
      </w:r>
      <w:bookmarkEnd w:id="134"/>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الرضي في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بإسناد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في مجلسه والناس مجتمعون عليه بالمدينة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وافئ رجل من العرب فسلّم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لي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وقد سألت عن قاضي دينه، ومنجز وعده بعد وفاته، فأرشدت إليك، أفهو كما قيل لي؟ 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منجز وعده، وقاضي دينه من بعده، فما الذي وعدك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ناقة حمراء،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إذا قبضت فائت قاضي ديني وخليفتي من بعدي، فإنّه يدفعه إليك، و ما 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يكن ما ادعيته حقاً فَعَجِّلْ عَلَيَّ بها ، ولم يكن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خلّفها ولا بعضها، فأطرق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ملّياً، ثمّ قال لابنه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قم، فنهض إليه، فقال له إذهب فخذ قضيب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الفلاني، وصر إلى البقيع فاقرع به الصخرة الفلانية ثلاث قرعات، فانظر ما يخرج منها فادفعه إلى هذا الرجل، وقل له يكتم ما رأى</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الموضع والقضيب معه، ففعل ما أمره، فطلع من الصخرة </w:t>
      </w:r>
      <w:bookmarkStart w:id="135" w:name="pg8958_79997"/>
    </w:p>
    <w:p>
      <w:pPr>
        <w:pStyle w:val="BookText"/>
        <w:rPr/>
      </w:pPr>
      <w:bookmarkEnd w:id="135"/>
      <w:r>
        <w:rPr>
          <w:rFonts w:ascii="IRNazanin" w:hAnsi="IRNazanin" w:eastAsia="IRNazanin"/>
          <w:color w:val="111111"/>
          <w:sz w:val="28"/>
          <w:sz w:val="28"/>
          <w:szCs w:val="28"/>
          <w:rtl w:val="true"/>
          <w:lang w:bidi="fa-IR"/>
        </w:rPr>
        <w:t xml:space="preserve">رأس ناقة بزمامها، فجذبه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فظهرت الناقة، ثمّ ما زال تتبعها ناقة ثمّ ناقة حتّی انقطع القطار على مائة، ثمّ انضمّت الصخرة فدفع النوق إلى الرجل، وأمره بالكتمان لما رأى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قاضي دينه، ومنجز وعده، والإمام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وَبَرَكاتُهُ عَلَيْكُمْ أَهْلَ البَيْتِ إِنَّهُ حَمِيدٌ مَجِيدٌ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614659_2870459653"/>
      <w:bookmarkStart w:id="137" w:name="_Toc49"/>
      <w:bookmarkEnd w:id="136"/>
      <w:r>
        <w:rPr>
          <w:rtl w:val="true"/>
        </w:rPr>
        <w:t>ركوبه السحاب</w:t>
      </w:r>
      <w:bookmarkEnd w:id="137"/>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اختصاص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عيسى، عن الحسين بن سعيد، عن عثمان بن عيسى، عن سماعة بن مهران أو غيره، عن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ما فوق الأرض وما تحتها، فعرضت له سحابتان إحداهما الصّعبة والأخرى الذُّلول، وكان في الصَّعبة ملك ما تحت الأرض، وفي الذلول ملك ما فوق الأرض، فاختار الصّعبة على الذلول فدارت به سبع أرضين، فوجد ثلاثاً خراباً وأربع عوامر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1614661_2870459653"/>
      <w:bookmarkStart w:id="139" w:name="_Toc50"/>
      <w:bookmarkEnd w:id="138"/>
      <w:r>
        <w:rPr>
          <w:rtl w:val="true"/>
        </w:rPr>
        <w:t>علمه بما يكون</w:t>
      </w:r>
      <w:bookmarkEnd w:id="13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لمروان بن الحكم يوم الجمل وقد بايعه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يابن الحكم أن ترى رأسك في هذه البقعة، كلّا لا يكون ذلك حتّی يكون من صلبك </w:t>
      </w:r>
      <w:bookmarkStart w:id="140" w:name="pg8958_79998"/>
    </w:p>
    <w:p>
      <w:pPr>
        <w:pStyle w:val="BookText"/>
        <w:rPr/>
      </w:pPr>
      <w:bookmarkEnd w:id="140"/>
      <w:r>
        <w:rPr>
          <w:rFonts w:ascii="Amiri" w:hAnsi="Amiri" w:eastAsia="Amiri" w:cs="Amiri"/>
          <w:color w:val="111111"/>
          <w:sz w:val="28"/>
          <w:sz w:val="28"/>
          <w:szCs w:val="28"/>
          <w:rtl w:val="true"/>
          <w:lang w:bidi="ar-SA"/>
        </w:rPr>
        <w:t xml:space="preserve">طواغيت يملكون هذه الأمّة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614663_2870459653"/>
      <w:bookmarkStart w:id="142" w:name="_Toc51"/>
      <w:bookmarkEnd w:id="141"/>
      <w:r>
        <w:rPr>
          <w:rtl w:val="true"/>
        </w:rPr>
        <w:t>كلام النخلة</w:t>
      </w:r>
      <w:bookmarkEnd w:id="142"/>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عيون المعجزات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التحف،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عبدالمنعم بن سلمة يرفعه إلى جابر بن عبدالله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ولد وقد حصل له علة صعبة، فسألت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يدعو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عليّاً فهو منّي وأنا منه، فتداخلني قليل ريب، وقيل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بالجبانة، فجئته وهو يصلّي، فلما فرغ من صلاته سلّمت عليه وحدّثته بما كان من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ودنا من نخلة كانت هناك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النخلة من أنا؟ فسمعت منها أنيناً كأنين النّساء الحوامل إذا أرادت تضع حملها، ثمّ 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أنزع البطين أنت أمير المؤمنين، ووصيّ رسول ربّ العالمين، أنت الآية الكبرى، وأنت الحجة العظمى وسكتت، فالتفت صلوات الله عليه إلى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قد زال الآن الشك من قلبك وصفا ذهنك، أكتم ما سمعت ورأيت عن غير أهله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614665_2870459653"/>
      <w:bookmarkStart w:id="144" w:name="_Toc52"/>
      <w:bookmarkEnd w:id="143"/>
      <w:r>
        <w:rPr>
          <w:rtl w:val="true"/>
        </w:rPr>
        <w:t>شفاء المريض</w:t>
      </w:r>
      <w:bookmarkEnd w:id="144"/>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 والراوندي في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عبدالواحد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حاجّاً إلى بيت الله الحرام، فبينا أنا في الطّواف إذ رأيت جاريتين، عند الركن اليماني تقول إحداهما للأخرى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وحق المنتجب للوصيّة، والحاكم بالسويّة، والعادل في القضيّة، بعل فاطمة الزكيّة الرضيّة المرضيّة ما كان كذا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من هذا المنعوت؟ </w:t>
      </w:r>
      <w:bookmarkStart w:id="145" w:name="pg8958_79999"/>
    </w:p>
    <w:p>
      <w:pPr>
        <w:pStyle w:val="BookText"/>
        <w:rPr/>
      </w:pPr>
      <w:bookmarkEnd w:id="145"/>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أمير المؤمنين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الأعلام، وباب الأحكام، قسيم الجنة والنار، ربّانيّ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من أين تعرفينه؟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أعرفه، وقد قتل أبي بين يديه بصفّين، ولقد دخل على أمي لمّا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الأيتام كيف أصبحت؟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ثمّ أخرجتني وأختي هذه إليه، وكان قد ركبني من الجدري ما ذهب به بصري، فلما نظر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تأوّه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إن تأوّهت من شيء رزيت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تأوّهت للأطفال في الصغر</w:t>
      </w:r>
    </w:p>
    <w:p>
      <w:pPr>
        <w:pStyle w:val="BookText"/>
        <w:rPr/>
      </w:pPr>
      <w:r>
        <w:rPr>
          <w:rFonts w:ascii="Amiri" w:hAnsi="Amiri" w:eastAsia="Amiri" w:cs="Amiri"/>
          <w:color w:val="111111"/>
          <w:sz w:val="28"/>
          <w:sz w:val="28"/>
          <w:szCs w:val="28"/>
          <w:rtl w:val="true"/>
          <w:lang w:bidi="ar-SA"/>
        </w:rPr>
        <w:t xml:space="preserve">قد مات والدهم من كان يكفلهم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وفي الأسفار والحضر</w:t>
      </w:r>
    </w:p>
    <w:p>
      <w:pPr>
        <w:pStyle w:val="BookText"/>
        <w:rPr/>
      </w:pPr>
      <w:r>
        <w:rPr>
          <w:rFonts w:ascii="Amiri" w:hAnsi="Amiri" w:eastAsia="Amiri" w:cs="Amiri"/>
          <w:color w:val="111111"/>
          <w:sz w:val="28"/>
          <w:sz w:val="28"/>
          <w:szCs w:val="28"/>
          <w:rtl w:val="true"/>
          <w:lang w:bidi="ar-SA"/>
        </w:rPr>
        <w:t xml:space="preserve">ثمّ مدّ يده المباركة على وجهي، فانفتحت عيني لوقتي وساعتي فوالله إنّي لأنظر إلى الجمل الشّارد في الليلة الظلماء ببركته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وعلى أبنائه المعصومين </w:t>
      </w:r>
      <w:r>
        <w:rPr>
          <w:rFonts w:eastAsia="Amiri" w:cs="Amiri" w:ascii="Amiri" w:hAnsi="Amiri"/>
          <w:color w:val="111111"/>
          <w:sz w:val="28"/>
          <w:szCs w:val="28"/>
          <w:rtl w:val="true"/>
          <w:lang w:bidi="ar-SA"/>
        </w:rPr>
        <w:t xml:space="preserve">- </w:t>
      </w:r>
      <w:r>
        <w:rPr>
          <w:rStyle w:val="FootnoteAnchor"/>
          <w:rtl w:val="true"/>
        </w:rPr>
        <w:footnoteReference w:id="75"/>
      </w:r>
    </w:p>
    <w:p>
      <w:pPr>
        <w:pStyle w:val="Heading3"/>
        <w:numPr>
          <w:ilvl w:val="2"/>
          <w:numId w:val="1"/>
        </w:numPr>
        <w:rPr/>
      </w:pPr>
      <w:bookmarkStart w:id="146" w:name="__RefHeading___Toc1614667_2870459653"/>
      <w:bookmarkStart w:id="147" w:name="_Toc53"/>
      <w:bookmarkEnd w:id="146"/>
      <w:r>
        <w:rPr>
          <w:rtl w:val="true"/>
        </w:rPr>
        <w:t>شفاء المرضى</w:t>
      </w:r>
      <w:bookmarkEnd w:id="147"/>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أذينة،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الأشتر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فأجابه،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أدخلك عليَّ في هذه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ببابي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أربعة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والأشتر معه وإذا بالباب أكمه ومكفوف وأبرص ومقعد،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تصنعون ها هنا؟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 لما بنا، فرجع ففتح حُقّاً له، فأخرج رفاً أبيض، فيه كتاب أبيض فقرأ عليهم، فقاموا كلّهم من غير علّة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48" w:name="pg8958_80000"/>
    </w:p>
    <w:p>
      <w:pPr>
        <w:pStyle w:val="Heading3"/>
        <w:numPr>
          <w:ilvl w:val="2"/>
          <w:numId w:val="1"/>
        </w:numPr>
        <w:rPr/>
      </w:pPr>
      <w:bookmarkStart w:id="149" w:name="__RefHeading___Toc1614669_2870459653"/>
      <w:bookmarkStart w:id="150" w:name="_Toc54"/>
      <w:bookmarkEnd w:id="148"/>
      <w:bookmarkEnd w:id="149"/>
      <w:r>
        <w:rPr>
          <w:rtl w:val="true"/>
        </w:rPr>
        <w:t>تسكين الزّلازل</w:t>
      </w:r>
      <w:bookmarkEnd w:id="150"/>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أبيه، عن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الرّازي، عن أحمد بن محمّد بن أبي نصر، عن روح بن صالح، عن هارون بن خارجة، رفعه 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الناس زلزلة على عهد أبي بكر وعمر، و فزع الناس إلى أبي بكر وعمر، فوجدوهما قد خرجا فزعين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فتبعهما الناس إلى أن انتهوا إلى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 إليهم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مكترث لما هم فيه فمضى فأتبعه الناس حتّی انتهى إلى تلعة، فقعد عليها وقعدوا حوله وهم ينظرون إلى حيطان المدينة ترتجّ جائية ،وذاهبة، فقال 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كأنكم قد هالكم ما ترون؟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يهولنا ولم نر مثلها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شفتيه ثمّ ضرب الأرض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أسكني، فسكنت، فعجبوا من ذلك أكثر من تعجبهم أوّلاً حيث خرج إليهم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قد تعجبتم من صنيعي؟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الرجل الذي قال الله تعالى إِذَا زُلْزِلَتِ الْأَرْضُ زِلْزَالَهَا وَأَخْرَجَتِ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الإنسان الذي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تُحَدِّثُ أَخْبَارَهَا</w:t>
      </w:r>
      <w:r>
        <w:rPr>
          <w:rStyle w:val="FootnoteAnchor"/>
          <w:rtl w:val="true"/>
        </w:rPr>
        <w:footnoteReference w:id="77"/>
      </w:r>
      <w:r>
        <w:rPr>
          <w:rFonts w:ascii="Amiri" w:hAnsi="Amiri" w:eastAsia="Amiri" w:cs="Amiri"/>
          <w:color w:val="111111"/>
          <w:sz w:val="28"/>
          <w:sz w:val="28"/>
          <w:szCs w:val="28"/>
          <w:rtl w:val="true"/>
          <w:lang w:bidi="ar-SA"/>
        </w:rPr>
        <w:t xml:space="preserve">إيَّاى تحدّث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بنهاية الخوارج</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طريق المخالفين ما رواه موفق بن أحمد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بإسناده عن أحمد بن الحسين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الحسين بن علي بن المؤمل، حدّثنا أبو أحمد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الحافظ، حدّثنا أبو عروبة، حدّثنا إسماعيل بن يعقوب، حدّثنا عقبة بن مكرم، حدّثنا عبدالله بن عيسى، حدّثنا يونس إبن عبيد، عن محمّد بن سيرين، عن عبيدة السلماني،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خطب أهل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لولا أن تبطروا لحدّثتكم بما وعدكم الله 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 تقتلونه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المُخْدَجُ اليد </w:t>
      </w:r>
      <w:r>
        <w:rPr>
          <w:rStyle w:val="FootnoteAnchor"/>
          <w:rtl w:val="true"/>
        </w:rPr>
        <w:footnoteReference w:id="79"/>
      </w:r>
      <w:r>
        <w:rPr>
          <w:rFonts w:ascii="Amiri" w:hAnsi="Amiri" w:eastAsia="Amiri" w:cs="Amiri"/>
          <w:color w:val="111111"/>
          <w:sz w:val="28"/>
          <w:sz w:val="28"/>
          <w:szCs w:val="28"/>
          <w:rtl w:val="true"/>
          <w:lang w:bidi="ar-SA"/>
        </w:rPr>
        <w:t>، وهو صاحب القدية، فوالله لا يقتل منكم عشرة ولا يفلت منهم عشرة، فاطلبوه فطلبوه، فلم يقدروا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أطلبوه فوالله ما كذبت ولا كذبت، فطلبوه فوجدوه منكبّاً على وجهه في جدول من تلك الجداول، فأخذوا برجله وجرّوه وأتوا به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فكبّر وحمد الله وخرّ ساجداً ومن معه من المسلمين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بنهاية ابنه عبدالله</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بنيه وهم إثنا عشر ذكراً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أحبّ أن يجعل فِيَّ سنّة من يعقوب إذ جمع 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إثنا عشر ذكراً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أوصي إلى يوسف فاسمعوا له وأطيعوا، وإنّي أوصي إلى الحسن والحسين، فاسمعوا لهما وأطيعوا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له عبدالله إبنه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أجرأة عليّ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قد وجدت مذبوحاً في فسطاطك لا يدرى من 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زمان المختار 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ولّني عملاً،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 فغضب فذهب إلى مصعب بن الزبير وهو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ولّني قتال أهل الكوفة، فكان على مقدّمة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مصعب، فالتقوا بحروراء، فلما حجز الليل بينهم أصبحوا وقد وجدوه مذبوحاً في فسطاطه لايدرى من قتله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بنهاية براء</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صبيح، عن يحيى بن المساور العابد، عن إسماعيل بن أبي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قال للبراء بن عازب يا براء يقتل ابني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حتي لا تنصره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كان البراء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والله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يتلهّف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إبن شهر اشوب عن مستند العشرة عن أحمد بن حنبل أنه قال أبو الرضا 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عامدين إلى الكوفة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فلما بلغنا مسيرة ليلتين أو ثلاث من حروراء شدّ أناس كثير ، فذكرنا ذلك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يهولنّكم أمرهم، فإنّهم سيرجعون كفّاراً ، فكان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أصحاب الضّبّ</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عن علي بن الحسين،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 يسير إلى النهروان استنفر أهل الكوفة، وأمرهم أن يعسكروا بالمداين، فتأخر عنه شبث بن ربعي وعمرو بن حريث والأشعث بن قيس وجرير بن عبدالله البجلي وقالوا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إئذن لنا أياماً نتخلّف عنك في بعض حوائجنا ونلحق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فعلتموها، سوءة لكم من مشايخ ، فوالله ما لكم من حاجة تتخلّفون عليها، وإنّي لأعلم ما في قلوبكم، وسأبين لكم تريدون أن تثبّطوا عنّي الناس، وكأني بكم بالخورنق وقد بسطتم سفركم للطعام إذ يمرّ بكم ضبّ فتأمرون صبيانكم فيصيدونه فتخلعوني وتبايعونه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مضى إلى المدائن وخرج القوم إلى الخورنق وهيّأوا طعاماً، فبيناهم كذلك على سفرتهم وقد بسطوها إذ مرّ بهم ضبّ، فأمروا صبيانهم فأخذوه وأوثقوه ومسحوا أيديهم على يده كما أخبر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وأقبلوا على المدائن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للظالمين بدلاً ليبعثنّكم الله يوم القيامة مع إمامكم الضبّ الّذي بايعتم، لكأني أنظر إليكم يوم القيامة وهو يسوقكم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كان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منافقون فإن معي منافقون فإنّ معي منافقين، أما والله يا شبث و یا ابن حريث لتقاتلان إبني الحسين، هكذا أخبرني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من يشتم عليّاً</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محمّد بن عمر الجرجاني، قال حدّثنی إبن البواب، عن الحسن بن زيد، وحدّثنیه ابن أبي سلمى قال قال ابن أبي غاضية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طلبنا نشتم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فهربت فبعث إلى محمّد بن صفوان من ولد أبي بن خلف الجمحي أن أعرني بغلتك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أعرتك بغلتي إنّى لكم 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والله على رجليه أربعة أميال فوافي خالد عامل هشام بن عبدالملك</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المدينة يشتم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فقال لابن صفوان قم يا ابن صفوان، فقام فصعد مرقاة من المنبر ، ثم استقبل القبلة بوجهه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كان يسبّ عليّاً لترة </w:t>
      </w:r>
      <w:r>
        <w:rPr>
          <w:rStyle w:val="FootnoteAnchor"/>
          <w:rtl w:val="true"/>
        </w:rPr>
        <w:footnoteReference w:id="85"/>
      </w:r>
      <w:r>
        <w:rPr>
          <w:rFonts w:ascii="Amiri" w:hAnsi="Amiri" w:eastAsia="Amiri" w:cs="Amiri"/>
          <w:color w:val="111111"/>
          <w:sz w:val="28"/>
          <w:sz w:val="28"/>
          <w:szCs w:val="28"/>
          <w:rtl w:val="true"/>
          <w:lang w:bidi="ar-SA"/>
        </w:rPr>
        <w:t xml:space="preserve">يطلبها عنده أو لذحل </w:t>
      </w:r>
      <w:r>
        <w:rPr>
          <w:rStyle w:val="FootnoteAnchor"/>
          <w:rtl w:val="true"/>
        </w:rPr>
        <w:footnoteReference w:id="86"/>
      </w:r>
      <w:r>
        <w:rPr>
          <w:rFonts w:ascii="Amiri" w:hAnsi="Amiri" w:eastAsia="Amiri" w:cs="Amiri"/>
          <w:color w:val="111111"/>
          <w:sz w:val="28"/>
          <w:sz w:val="28"/>
          <w:szCs w:val="28"/>
          <w:rtl w:val="true"/>
          <w:lang w:bidi="ar-SA"/>
        </w:rPr>
        <w:t>فإنّى لا أسبّه إلّا فيك، ولقد كان صاحب القبر يأتمنه وهو يعلم أنه 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المسجد رجل فغلبته عينه، فرأى أنّ القبر انفرج وخرجت منه كفّ قائل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فلعنك الله، وإن كنت كاذباً فأعماك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الجمحى من المنبر فقال لابنه وهو جالس إلى ركن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يدك أتّكئُ عليها، فمضى به إلى المنزل، فلما خرجا من المسجد نحو المنزل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نزل بالناس شرّ أو غشيهم ظلمة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لأنى لا أبصر شيئاً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والله بجرأتك على اللّه، وقولك الكذب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 فما زال أعمى حتّی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وفاة سلمان</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حبيب بن الحسن العتكي عن جابر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أمير المؤمنين علي صلاة الصبح، ثمّ أقبل علينا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أعظم الله أجركم في أخيكم سلمان، فقالوا في ذلك، فلبس عمامة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ودراعته وأخذ قضيبه و سيفه وركب على العضباء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فإذا نحن على باب سلمان قال 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أدركت سلمان الوفاة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المغسّل لك؟</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بالمدائن وهو بالمدينة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زاذان إذا شددت لحيتي تسمع الوجبة، فلمّا شددت لحيته سمعت الوجبة و أدركت الباب فإذا أنا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زاذان، قضى أبو عبداللّه سلمان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سيّدي، فدخل وكشف الرداء عن وجهه، فتبسم سلمان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يا أبا عبد الله إذا 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له ما مرّ على أخيك من قومك، ثم أخذ في تجهيزه، فلمّا صلّى عليه كنّا نسمع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تكبيراً شديداً، وكنت رأيت معه رجلين فقال أحدهما جعفر أخي والآخر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كل واحد منهما سبعون صفّاً من الملائكة، في كلِّ صفّ ألف ألف ملك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النّجم في داره</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طريق المخالفين ما رواه ابن الغازلي الشافعي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البركات إبراهيم بن محمّد خلف الحماري السقطي،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الحسين بن أحمد، قال حدّثنا أبو الفتح أحمد بن الحسن بن سهل المالكي المصري الواعظ بواسط في القراطيسيين،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أحمد الملطي،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قضاعة ربيعة بن محمّد الطائي، حدّثنا ثوبان ذوالنون عن داود، حدّثنا مالك بن غسّان النهشلي، حدّثنا ثابت،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 كوكب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أنظروا إلى هذا الكوكب، فمن انقض في داره فهو الخليفة من بعدي</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فنظروا فإذا هو قد انقض في منزل عليّ، فأنزل الله تعالى ﴿وَ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عن الرّضا</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إبن بابويه في 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سيقتل رجل من ولدي بأرض خراسان بالسّم ظلماً، إسمه إسمي، وإسم أبيه إسم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ألا فمن زاره في غربته غفر الله ذنوبه ما تقدّم منها وما تأخّر، ولو كانت مثل عدد النجوم وقطر الأمطار وورق الأشجار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بأجله</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 في 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 علي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الليلة التي قتل في صبيحتها ولم يخرج إلى المسجد لصلاة الليل على عادته، فقالت له إبنته أم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هذا الذي أسهرك؟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مقتول لو قد أصبحت، فأتاه ابن النباح فأذنه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غير بعيد ثمّ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جعدة فليصلّ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مروا جعدة فليصلّ بالناس،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مفرّ من الأجل، فخرج إلى المسجد فإذا هو برجل قد سهر ليلته كلّها يرصده، فلمّا برد السحر نام فحرّكه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برجله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الصلاة،فقام إليه فضربه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معرفته بقاتله</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إبن شهر اشوب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الشاذ كوني عن حمّاد، عن يحيى، عن ابن عتيق، عن ابن سيرين،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أحد عرف متى أجله فعلی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أن يكتب له من يدخل الكوفة، فكتب له أُناس و رفعت أسماؤهم في صحيفة فقرأها، فلمّا مرّ على إسم إبن ملجم وضع إصبعه على إسمه،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قاتلك الله، ولمّا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علمت أنه يقتلك فلم لا تقتله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لا يعذّب العبد حتّی تقع منه المعصية، وتارة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يقتلني؟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بنهايته</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طريق المخالفين ما رواه موفق بن أحمد في حديث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قتل الأشتر من قوم عكّ </w:t>
      </w:r>
      <w:r>
        <w:rPr>
          <w:rStyle w:val="FootnoteAnchor"/>
          <w:rtl w:val="true"/>
        </w:rPr>
        <w:footnoteReference w:id="95"/>
      </w:r>
      <w:r>
        <w:rPr>
          <w:rFonts w:ascii="IRNazanin" w:hAnsi="IRNazanin" w:eastAsia="IRNazanin"/>
          <w:color w:val="111111"/>
          <w:sz w:val="28"/>
          <w:sz w:val="28"/>
          <w:szCs w:val="28"/>
          <w:rtl w:val="true"/>
          <w:lang w:bidi="fa-IR"/>
        </w:rPr>
        <w:t xml:space="preserve">خلقاً كثيراً، وفقد أهل العراق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وساءت الظنون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قتل، وعلا البكاء والنحيب، ونهاهم الحسن من 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علمت الأعداء منكم ذلك اجترؤا عليكم، وإن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بأنّ قتله يكون بالكوفة، وكانوا على ذلك إذ أتاهم شيخ كبير يبكي وقال قتل أمير المؤمنين عاللا ، وقد رأيته صريعاً بين القتلى فكثر البكاء والانتحاب؟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إنّ هذا الشيخ يكذب فلا تصدّقوه، فإنّ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يقتلني رجل من مراد في كوفتكم هذه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عن مدفنه</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عليّ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إبراهيم، عن خلف بن حماد، عن عبدالله بن حسان، عن المالي،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حديث حدث به أنه كان في وصيّة أمير المؤمنين أن أخرجوني إلى الظّهر، فإذا تصوّتت أقدامكم واستقبلتكم ريح فادفنوني،هو أول طور سينا، ففعلوا ذلك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عن الحسين</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 بن يحيى 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من غزا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صفّين وقد أخذ أبو أيوب السلمي الماء وحرزه عن الناس، فشكي المؤمنون العطش، فأرسل فوارس على كشفه فانحرفوا خائبين، فضاق صدره، فقال له 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أمضى إليه 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يا ولدي، فمضى مع فوارس فهزم أبا أيوب عن الماء وبنى خيمته وحطّ فوارسه وأتى إلى أبيه فأخبره، فبكى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أمير المؤمنين وهذا أول فتح بوجه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يا قوم، ولكن سيقتل عطشاناً بطفٌ كربلاء حتّی ينفر فرسه ويحمحم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الظليمة من أمة قتلت ابن بنت نبيّها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جابر الجعفي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بأصحابه إلى ظهر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إن قلت لكم لا تذهب الأيام حتّی يحفر هاهنا نهر يجري فيه الماء والسفن ما قلتم؟ أكنتم مصدقي فيما قلت؟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ويكون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لكأني أنظر إلى نهر في هذا الموضع ، وقد جرى فيه الماء وجرت فيه السفن، تكون عذاباً على أهل هذه القرية أوّلاً ورحمة عليهم آخراً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تذهب الأيام حتّی حفر نهر الكوفة، فكان عذاباً على أهل الكوفة أوّلاً، ورحمة عليهم آخراً، فكان فيه الماء واستمرّ وانتفع به، وكان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عن نهاية رشيد الهجري</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الحضيني في هدايته بإسناده 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إلى بستان البري ومعه أصحابه، فجلس تحت نخلة، ثمّ أمر بنخلة فلقطت، فأنزل منها رطب فوضع بين أيديهم فأكلوا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رشيد الهجري يا أمير المؤمنين، ما أطيب هذا الرطب؟فقال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 أمّا إنك تصلب على جذعها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أختلف إليها طرفي النهار وأسقيها، ومضى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فجئتها يوماً وقد تقطّعت وذهب نصفها،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اقترب أجلي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جئت اليوم الآخر فإذا النصف الثاني قد جعل زرنوقاً </w:t>
      </w:r>
      <w:r>
        <w:rPr>
          <w:rStyle w:val="FootnoteAnchor"/>
          <w:rtl w:val="true"/>
        </w:rPr>
        <w:footnoteReference w:id="100"/>
      </w:r>
      <w:r>
        <w:rPr>
          <w:rFonts w:ascii="Amiri" w:hAnsi="Amiri" w:eastAsia="Amiri" w:cs="Amiri"/>
          <w:color w:val="111111"/>
          <w:sz w:val="28"/>
          <w:sz w:val="28"/>
          <w:szCs w:val="28"/>
          <w:rtl w:val="true"/>
          <w:lang w:bidi="ar-SA"/>
        </w:rPr>
        <w:t>يسقى عليه الماء،</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والله ما كذبني خليلي، فأتاني العريف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الأمير، فأتيته، فلمّا وصلت القصر إذا أنا بخشب ملقى وفيه الزرنوق وجئت حتّی ضربت الزرنوق برجلي،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عدت وإليك أنبتُ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أدخلت على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كذب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يكذب، ولقد أخبرني أنك تقطع يديّ ورجليّ ولساني،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ما أكذبه، إقطعوا يديه ورجليه واتركوا واطرحوه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حمل إلى أهله أقبل يحدّث الناس ويعظهم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سلوني، فإنّ للقوم عندي طلبة ولم يقبضوها، فدخل رجل على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قطعت يده ورجله وتركت اللّسان فهو يحدّث النّاس بالعظائم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ارددوه وقد بلغ باب داره فردوه، فأمر بقطع لسانه وصلبه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 الخيبر</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المفيد في 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محمّد بن يحيى الأزدي، عن مسعدة بن اليسع وعبدالله بن عبد الرحمن، عن عبدالملك بن هشام ومحمّد بن إسحاق وغيرهم من أصحاب الآثار قالوا لما 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من خيبر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الناس، فرفع يديه إلى السماء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السبع وما أظللن، وربّ الأرضين السبع وما أقللن، وربّ الشياطين وما أظللن، أسألك خير هذه القرية وخير ما فيها ، وأعوذ بك من شرها وشر ما فيها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جاء في الحديث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حبر</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أحبار القوم غُلبتم وما أنزل على موسى، فدخل في قلوبهم من الرعب ما لم يمكنهم معه الاستيطان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لما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مرحباً رجع من كان معه وأغلقوا باب الحصن عليهم دونه، فمضى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فعالجه حتّی فتحه وأكثر الناس من جانب الخندق ولم يعبروا معه، فأخذ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الحصن فجعله على الخندق جسراً لهم حتّى عبروا وظفروا بالحصن ونالوا الغنائم، فلما انصرفوا من الحصون أخذه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بيمناه فدحا به أربعين ذراعاً من الأرض، وكان الباب يغلقه عشرون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فتح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الحصن وقتل مرحباً، وأغنم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أموالهم استأذن حسّان بن ثابت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 فيه شعراً،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عليّ أرمد العين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فلما لم يحس مداوياشفاه رسول الله منه بتفلة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فبورك مرقياً وبورك راقياو قال سأعطى الراية اليوم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كريماً محباً للرسول مواليايحبّ إلهي والإله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يفتح الله الحصون الأوابيافأصفى به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وسمّاه الوزير المؤاخيا</w:t>
      </w:r>
      <w:r>
        <w:rPr>
          <w:rFonts w:ascii="IRNazanin" w:hAnsi="IRNazanin" w:eastAsia="IRNazanin"/>
          <w:color w:val="111111"/>
          <w:sz w:val="28"/>
          <w:sz w:val="28"/>
          <w:szCs w:val="28"/>
          <w:rtl w:val="true"/>
          <w:lang w:bidi="fa-IR"/>
        </w:rPr>
        <w:t>الشيخ أبو علي الطبرسي في كتاب أعلام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إلى باب الحصن وقد أغلق في وجهه، فاجتذبه اجتذاباً و تترس به، ثم حمله على ظهره واقتحم الحصن اقتحاماً، واقتحم المسلمون والباب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لقي عليّ من الناس تحت الباب أشدّ ممّا لقي من الباب، ثمّ رمى بالباب رمياً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الذي خرق ثوب الناصبيّ</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عيون المعجزات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أبوزيد النميري،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عبدالصمد بن عبد الوارث،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سليمان الأعمش،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سهيل بن أبي صالح، عن أبيه، عن أبي هريرة، قال صلّيت الغداة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فلما فرغ من صلاته وتسبيحه أقبل علينا بوجهه الكريم أخذ معنا في الحديث، فأتاه رجل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 فلان الأنصاري خرق ثوبي، وخمش ساقي، منعني من الصلاة معك في الجماعة، فأعرض عنه، ولمّا كان من اليوم الثاني جاء رجل البيع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 أبي رواحة الأنصاري خرق ثوبي، وخمش ساقي، ومنعني من الصلاة معك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بنا إليه، فإنّ الكلب إذا كان عقوراً وجب قتله،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معه حتّی أتى منزل الرجل، فبادر أنس بن مالك إلى الباب فدقّه،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بالباب، فأقبل الرجل مبادراً حتّی فتح بابه وخرج إلى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ما الذي جاء بك، ألا وجهت إلى فكنت أجيئك؟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إلينا كلبك العقور، فقد وجب قتله، وقد خرق ثياب فلان و عرق ساقه، وكذا فعل اليوم بفلان بن فلان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فبادر الرجل إلى كلبه وطرح في عنقه حبلاً، وأخرجه إليه وأوقفه بين يديه، فلمّا نظر الكلب إلى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واقفاً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جاء بك ولم تقتلني؟ فأخبره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إن القوم منافقون نواصب ،مبغضون لأمير المؤمنين علي بن أبي طالب، ولولا أنهم كذلك ما تعرّضت لسبيلهم، فأوصى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وتركه</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وانصرف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البقرة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أحمد بن موسى، عن الحسن بن موسى الخشّاب، عن عليّ بن حسّان، عن عبد الرحمن بن كثير، عن أبي عبد الله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 البهائم تكلّموا على عهد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والذئب والبقرة، وذكر كلام الجمل والذئب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البقرة فإنّها آمنت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دلت عليه، وكانت في نخل أبى سالم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آل ذريح عمل نجيح، صائح يصيح بلسان عربي فصيح بأن لا إله إلا الله ربُّ العالمين، ومحمّد رسول الله سيّد النّبيين، وعلي سيد الوصيين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الاختصاص روى هذا الحديث عن الحسن بن موسى الخشاب، عن عليّ بن حسّان، عن عبدالرحمان بن كثير الهاشمي،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مثله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الذي نزل على النّبيّ والوصيّ</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بابويه في 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زياد بن جعفر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سلمة الأهوازي،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محمّد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جميل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ليث، عن مجاهد، 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في محفل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و رسول الله فينا، فرأينا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بطرفه إلى السماء، فنظرنا فرأينا سحابةً قد أقبلت،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أقبلى فأقبلت، ثمّ قال لها ،أقبلي، فأقبلت، فرأينا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 قائماً على قدميه، فأدخل يده إلى</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السحاب حتّی استبان لنا بياض إبطي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فاستخرج من ذلك السحاب جامةً بيضاء مملوءةً رطباً، فأكل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الجام، وسبّح الجام في كف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وناوله عليّاً فأكل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الجام، فسبّح الجام في كفّ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أكلت من الجام وناولته عليّ بن أبي طالب فأنطق الله عزّو جلّ الجام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خالق الظلمات والنور، إعلموا معاشر الناس أنّي هدية الصادق إلى نبيّه الناطق، ولا يأكل منّي إلا نبي أو وصيّ نبي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السّفرجلة والحورية</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طريق المخالفين موفّق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الثّقة العدل الحافظ أبوبكر محمّد بن عبيد الله بن نصر بن الزاغوني، حدّثنا أبو الحسين محمّد بن إسحاق بن إبراهيم بن مخلد البافِزجي، حدّثنا أبو عبد الله الحسين بن الحسن بن علي بن بندار، حدّثنا أبو بكر أحمد بن إبراهيم بن الحسن بن محمّد بن شاذان، حدّثنا أبو القاسم عبدالله بن أحمد بن عامر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عامر بن سليمان، حدّثنا أبوالحسن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حدّثنی أبي موسى بن جعفر، حدّثنی أبي جعفر بن محمّد، حدّثنی أبي محمّد بن عليّ، حدّثنی أبي عليّ بن الحسين، حدّثنی أبي الحسين بن عليّ، حدّثنی أبي علي بن أبي طالب،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إلى السماء أخذ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بيدي، وأقعدني على درنوك </w:t>
      </w:r>
      <w:r>
        <w:rPr>
          <w:rStyle w:val="FootnoteAnchor"/>
          <w:rtl w:val="true"/>
        </w:rPr>
        <w:footnoteReference w:id="106"/>
      </w:r>
      <w:r>
        <w:rPr>
          <w:rFonts w:ascii="Amiri" w:hAnsi="Amiri" w:eastAsia="Amiri" w:cs="Amiri"/>
          <w:color w:val="111111"/>
          <w:sz w:val="28"/>
          <w:sz w:val="28"/>
          <w:szCs w:val="28"/>
          <w:rtl w:val="true"/>
          <w:lang w:bidi="ar-SA"/>
        </w:rPr>
        <w:t>من درانيك الجنّة، وناولني سفرجلة، وأنا أقلّبها، إذا انفلقت فخرجت منها جارية حوراء، لم أر أحسن منها، فقالت السلام عليك يا محمّد</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الرضيّة المرضيّة، خلقني الجبّار من ثلاثة أصناف، أسفلي من مسك، ووسطي من كافور، وأعلاي من عنبر، عجنني من ماء الحيوان، ثمّ قال لي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خلقني لأخيك وابن عمّك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روى ابن بابويه في أماليه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حمدان المكتب،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عبدالرحمان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الدامغاني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جرير، عن الأعمش، عن عطية،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ليلة أسري بي إلى السماء أخذ جبرئيل بيدي، فأدخلني الجنّة، وأجلسني على درنوك من درانيك الجنّة، فناولني سفرجلة فانفلقت بنصفين، فخرجت منها حوراء كأنّ أشفار عينيها مقاديم النّسور،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أحمد ، السلام عليك يا رسول الله، السّلام عليك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الرضيّة المرضيّة، خلقني الجبار من ثلاثة أنواع، أسفلي من المسك وأعلاي من الكافور، ووسطي من العنبر، وعجنت بماء الحيوان قال الجليل كوني فكنت، خلقت لابن عمّك ووصيّك ووزيرك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ورواه ايضاً ابن بابويه 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داود بن سليمان الفراء،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رواية موفّق بن أحمد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الساقط على رأس النعمان بن الحارث</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عيون المعجزات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أبو عبدالله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عليّ بن فروخ السمّان،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يحيى بن زكرياء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عينية،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 بن أبي سليم العيسي، عن جعفر بن محمّد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نصب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غديرخم،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اللهم وال من والاه وعاد من عاداه ، وأنصر من نصره، واخذل من خذله ،وطار ذلك في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النعمان بن الحارث الفهري على قعود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أمرتنا بالزكاة فقبلناها منك، وأمرتنا بالحج فقبلناه منك، وأمرتنا بالجهاد فقبلناه منك، ثمّ لم ترض حتّی نصبت هذا الغلام وقلت من كنت مولاه فهذا مولاه، هذا شيء منك أو من الله عزّوجل؟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الذي لا إله إلا هو إنّ هذا من عند الله جل اسمه فولى النعمان بن الحارث يريد راحلته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هذا هو الحق من عندك فأمطر علينا حجارة من السماء أو ائتنا بعذاب أليم، فما وصل إليها حتّی أمطره الله عزّ وجلّ بحجر على رأسه فقتله، فأنزل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ذكرت في معنى هذا الحديث رواية المفضّل بن عمر الجعفي،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كتاب البرهان في تفسير القرآن بالرواية عن أهل البيت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من سورة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سورة المعارج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رواية أخرى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الجمل بالثناء عليه</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المعجزات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نجيح بن اليهودي الصائغ الحلبي، عن جبر بن شقاوة، عن عبد المنعم بن الأحوص يرفعه برجاله، عن عمار بن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بين يدي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بصوت قد أخذ بمجامع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ائت بذي الفقار الباتر الأعمار، فجئته بذي الفقار،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يا عمّار وامنع الرجل عن ظلامة المرأة، فإن انتهى والا منعته بذي الفقار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عمّار فخرج وإذا أنا برجل وامرأة قد تعلّقا بزمام ،جمل والمرأة تقول الجمل لي والرجل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ينهاك عن ظلم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يشتغل عليّ بشغله، ويغسل يده من دماء المسلمين الذين قتلهم بالبصرة، يريد أن يأخذ جملي ويدفعه إلى هذه المرأة الكاذبة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لأخبر مولاي وإذا به قد خرج ولاح الغضب في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خلّ جمل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كذبت يا 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يشهد أنّه للمرأة يا عليّ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الذي لا يكذبه أحد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شاهد وكان صادقاً سلّمته لمرأة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الجمل لمن أنت ؟ فقال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ويا سيّد الوصيين، أنا لهذه المرأة منذ بضع عشرة سنة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جملك، وعارض الرجل فضربه نصفين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الحصى في كفّه</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في أماليه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 عمر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أبوبكر محمّد بن سليمان بن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أبوبكر أحمد بن محمّد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الأموي، عن الجعفر الأموي، عن العبّاس بن عبدالله عن سعد بن طريف، عن الأصبغ بن نباتة، وعن أبي مريم،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إذا أقبل علي بن أبي طالب فناوله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حصاة فما استقرت الحصاة في كفّ عليّ حتّى نطقت،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رضيت بالله ربّاً، وبمحمّد نبياً، وبعلي بن أبي طالب وليّاً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من أصبح منكم راضياً بالله بولاية على بن أبي طالب فقد أمن خوف الله وعقابه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وجعه ليلة مبيته على الفراش</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الرضي في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مرفوع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الكوّاء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حيث ذكر الله نبيه وأبا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اثْنَيْنِ إِذْ هُمَا فِي الْغَارِ إِذْ يَقُولُ لِصَاحِبِهِ لا تَحْزَنْ إِنَّ اللَّهَ مَعَنا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بن الكوّاء كنت 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طرح علیّ ريطته </w:t>
      </w:r>
      <w:r>
        <w:rPr>
          <w:rStyle w:val="FootnoteAnchor"/>
          <w:rtl w:val="true"/>
        </w:rPr>
        <w:footnoteReference w:id="111"/>
      </w:r>
      <w:r>
        <w:rPr>
          <w:rFonts w:ascii="Amiri" w:hAnsi="Amiri" w:eastAsia="Amiri" w:cs="Amiri"/>
          <w:color w:val="111111"/>
          <w:sz w:val="28"/>
          <w:sz w:val="28"/>
          <w:szCs w:val="28"/>
          <w:rtl w:val="true"/>
          <w:lang w:bidi="ar-SA"/>
        </w:rPr>
        <w:t xml:space="preserve">، فأقبلت قريش مع كل رجل منهم هراوة </w:t>
      </w:r>
      <w:r>
        <w:rPr>
          <w:rStyle w:val="FootnoteAnchor"/>
          <w:rtl w:val="true"/>
        </w:rPr>
        <w:footnoteReference w:id="112"/>
      </w:r>
      <w:r>
        <w:rPr>
          <w:rFonts w:ascii="IRNazanin" w:hAnsi="IRNazanin" w:eastAsia="IRNazanin"/>
          <w:color w:val="111111"/>
          <w:sz w:val="28"/>
          <w:sz w:val="28"/>
          <w:szCs w:val="28"/>
          <w:rtl w:val="true"/>
          <w:lang w:bidi="fa-IR"/>
        </w:rPr>
        <w:t xml:space="preserve">فيها شوكها، فلم يبصروا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خرج فأقبلوا عليّ يضربوني بما في أيديهم حتّى تنفّط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جسدي و صار مثل البيض، ثمّ انطلقوا بي يريدون قتلي،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 الليلة ولكن أخروه واطلبوا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فأوثقوني بالحديد وجعلوني في بيتٍ، واستوثقوا مني ومن الباب بقفل، فبينا أنا كذلك إذ سمعت صوتاً من جانب البيت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فسكن الوجع الذي كنت أجده، و ذهب الورم الذي كان في جسدي، ثمّ سمعت صوتاً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فإذا الحديد الّذي في رجلي قد تقطّع، ثمّ سمعت صوتاً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فإذا الباب قد تساقط ما عليه وفتح فقمت وخرجت وقد كانوا جاؤا بعجوز كمهاء </w:t>
      </w:r>
      <w:r>
        <w:rPr>
          <w:rStyle w:val="FootnoteAnchor"/>
          <w:rtl w:val="true"/>
        </w:rPr>
        <w:footnoteReference w:id="114"/>
      </w:r>
      <w:r>
        <w:rPr>
          <w:rFonts w:ascii="Amiri" w:hAnsi="Amiri" w:eastAsia="Amiri" w:cs="Amiri"/>
          <w:color w:val="111111"/>
          <w:sz w:val="28"/>
          <w:sz w:val="28"/>
          <w:szCs w:val="28"/>
          <w:rtl w:val="true"/>
          <w:lang w:bidi="ar-SA"/>
        </w:rPr>
        <w:t xml:space="preserve">لا تبصر ولا تنام تحرس الباب فخرجت عليها فإذا هي لا تعقل من النوم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تعليمه القرآن في آنٍ واحد</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رميلة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مرّ برجل يخيط وهو يغنّي،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لو قرأت القرآن لكان خيراً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أحسنه، ولوددت إنّي أحسن منه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منّي فدنا منه فتكلّم في فتكلّم في أذنه بشيء خفيّ، فصوّر الله القرآن كله في قلبه، يحفظه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الجنّة لأصحابه</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 في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الحسن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الحسين بن سعيد وكتبه لي بخطه بحضر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أبان</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سنان عن حمّاد البطيخي، عن رميلة وكان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نفراً من أصحابه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وصي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يريهم العلامات بعد موسى، وإن وصيّ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يريهم العلامات بعد عيسى فلولا أريتنا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تقروّن فألحّوا عليه وقالوا يا أمير المؤمنين، فأخذ بيد تسعة منهم وخرج بهم قِبَل أبيات الهجرييّن حتّى أشرف على السبخة، فتكلم بكلام خفي، ثم قال بيده اكشفي غطاءك، فإذا كلّ ما وصف الله في الجنّة نصب أعينهم مع روحها وزهرتها، فرجع أربعةيقولون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سحراً سحراً، وثبت رجل منهم بذلك ما شاء الله، ثم جلس مجلساً فتفلّت منه شيء من الكلام في ذلك، فتعلّقوا به فجاؤا به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اقتله ولا تداهن في دين الله قال وما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سمعت هذا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فلان بن فلان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سمع من غيره شيئاً فأداه، لا سبيل على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داهنت في دين الله، والله لنقتلنّه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يقتله منكم رجل إلّا أبرتُ عترته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العلقة التي في الجارية</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المعجزات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هذا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الحسن علي بن محمّد بن إبراهيم بن الحسن بن الطيّب المصري المعروف بأبي التحف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العلاء بن طيّب بن سعيد المغازلي البغدادي ببغداد قال حدّثنی نصر بن مسلم بن صفوان بن الجمال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أبوهاشم المعروف بابن أخي طاهر بن زمعة، عن أصهب بن جنادة، عن بصير بن مدرك،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عمّار بن ياسر ذوالفضل والمآثر قال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بين يدي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وكان يوم الاثنين لسبع عشرة ليلة خلت من صفر، وإذا بزعقة قد ملأت المسامع ،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دكة القضاء،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ائت بذي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وزنه سبعة أمنان وثلثا مَنٍّ بالمكي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فصاح من غمده وتركه،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هذا يوم أكشف فيه لأهل الكوفه جميعاً الغمّة، ليزداد المؤمن وفاقاً، والمخالف نفاقاً، يا عمّار ائت بمن على الباب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وإذا بالباب إمرأة في قبّة على جمل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وحولها ألف فارس بسيوفٍ مسلولةٍ، قوم لها، وقوم عليها،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أجيبوا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فنزلت عن الجمل ونزل القوم معها ودخلوا المسجد، فوقعت المرأة بين يدي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إياك قصدت، فاكشف ما بي من غمّة، إنّك ولي ذلك ،والقادر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عمّار ناد في الكوفة لينظروا إلى قضاء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فناديت فاجتمع الناس حتّی صار القدم عليه أقدام كثيرة، ثمّ 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بدا لكم يا أهل الشام ، فنهض من بينهم شيخ أشيب عليه بردة أتحميّة، وحلّة عدنيّة، وعلى رأسه عمامة خزّ سويّة،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ياكنز الضعفاء، ويا ملجأ اللهفاء، يا مولاي هذه الجارية ابنتي وما قرّبتها ببعل قطّ، وهي عاتق</w:t>
      </w:r>
      <w:r>
        <w:rPr>
          <w:rStyle w:val="FootnoteAnchor"/>
          <w:rtl w:val="true"/>
        </w:rPr>
        <w:footnoteReference w:id="117"/>
      </w:r>
      <w:r>
        <w:rPr>
          <w:rFonts w:ascii="Amiri" w:hAnsi="Amiri" w:eastAsia="Amiri" w:cs="Amiri"/>
          <w:color w:val="111111"/>
          <w:sz w:val="28"/>
          <w:sz w:val="28"/>
          <w:szCs w:val="28"/>
          <w:rtl w:val="true"/>
          <w:lang w:bidi="ar-SA"/>
        </w:rPr>
        <w:t xml:space="preserve">حامل، وقد فضحتني في عشيرتي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فاكشف هذه الغمّة، فهذه عظيمة لا أجد أعظم منها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يا جارية فيما قال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إني عاتق فقد صدق فيما يقول وأما قوله إني حامل، فوالله ما أعلم من نفسي خيانة قطّ يا أمير المؤمنين وأنت أعلم به مني، وتعلم أني ما كذبت فيما قلت،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ففرّج عنِّي غمّي يا عالم السرّ وأخفى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فصعد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وزهق الباطل إنّ الباطل كان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بداية الكوفة، فجاءت امرأة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 وكانت قابلة نساء أهل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إضربي بينك وبين النساء حجاباً، وانظري هذه الجارية أعاتق حامل؟ ففعلت ما أمرها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 عاتق حامل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يقدر على قطعة من الثّلج ؟ فقال أبو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الثلج في بلادنا كثير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 وبين بلادكم مائتا فرسخ وخمسون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يده وهو على منبر الكوفة، وردّها وفيها قطعة من الثلج تقطر ماءً، ثمّ قال لداية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 هذا الثلج ممّا يلي فرج هذه الجارية، سترمي علقة وزنها خمس وخمسون درهماً ودانقان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فأخذتها وخرجت بها من الجامع وجاءت بطشت ووضعت الثلج على الموضع منها ، فرمت علقة كبيرة فوزنتها الداية فوجدتها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وكان قد أمسك المطر عن الكوفة منذ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 لنا يا أمير المؤمنين، فأشار بيده قِبَل السماء فدمدم الجوّ وأسجم وحمل مزناً، وسال الغيث، وأقبلت الداية مع الجارية فوضعت العلقة بين يديه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وزنتيها؟ فقالت نعم يا أمير المؤمنين وهي كما ذكرت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مثقالَ حَبَّةٍ مِنْ خردلٍ أتينا بِها وَ كَفَى بِنَا حاسِبينَ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الغضب خذ ابنتك فوالله مازنت، ولكن دخلت الموضع فدخلت فيها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العلقة وهي بنت عشر سنين فربت في بطنها إلى وقتنا هذا ، فنهض أبوها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تعلم ما في الأرحام وما في الضمائر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بلغات الملائكة</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روي سعد بن طريف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وروى أبو أمامة الباهلي كلاهما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طويل واللفظ لأبي 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دخلوا على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وهنّؤوه بمولوده، ثمّ قام رجل في وسط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رأينا من علي عجباً في هذا اليوم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رأيتم منه؟</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أتيناك لنسلّم ونهنّيك بمولودك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فحجبنا عنك وأعلمنا أنه هبط عليك مائة ألف ملك وأربعة وعشرون ألف ملك، فعجبنا من إحصائه عدة الملائكة،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بوجهه إليه متبسماً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علمك أنه هبط على مائة وأربعة وعشرون ألف ملك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سمعت مائة ألف لغة وأربعة وعشرين ألف لغة فعلمت أنهم مائة وأربعة وعشرون ألف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زادك الله علماً وحكماً يا أبا الحسن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بن شميل عن عوف، عن مروان الأصغر،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راكب من الشام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بالكوفة فنعى معاوية ، فأدخل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أنت شهدت موته؟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نعم ، وحثوت التراب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كاذب، فقيل له وما يدريك يا أمير المؤمنين إنّه كاذب؟قال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يموت حتّى يعمل كذا وكذا أعمالاً عملها في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تقاتله وأنت تعلم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أنّ ميثم التّمار يقتل</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الرضي في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إلى ابن ميثم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يوماً،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ميثم كيف أنت إذا دعاك دعيّ بني أمية عبیدالله بن زياد إلى البراءة منّي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أصبر، وذلك في اللّه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إذاً تكون معي في درجتي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فكان ميثم يمرّ بعريف قومه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كأني بك قد دعاك دعي بني أمية وابن دعيّها فيطلبني منك،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بمكّة،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ما تقول، ولابد لك أن تأتي به، فتخرج إلى القادسية فتقيم بها أياماً، فإذا قدمت عليك ذهبت بي إليه حتّی يقتلني على باب عمرو بن حريث، فإذا كان اليوم الثالث ابتدر من منخري دم عبيط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ميثم يمرّ في السبخة بنخلة فيضرب بيده عليها، ويقول يا نخلة ما غذيت إلّا لى، وكان يقول لعمرو بن حريث إذا جاورتك فأحسن جواري، فكان عمرو يرى انّه يشتري عنده داراً أو ضيعة له بجنب ضيعته، فكان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الطاغية عبيد الله بن زياد إلى عريف ميثم يطلبه منه، فأخبره أنه بمكّة،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تأتني به لأقتلنك، فأجله أجلاً، وخرج العريف إلى القادسية ينتظر ميثماً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ميثم أخذ بيده فأتى به عبیدالله بن زياد، فلما دخل عليه،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إبرأ من أبي تراب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أبا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إبرأ من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أفعل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لأقتلنّك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كان 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ستقتلني وتصلبني على باب عمرو بن حريث، فإذا كان اليوم الثالث ابتدر من منخري دم عبيط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فأمر بصلبه على باب عمرو بن حريث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سلوني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مصلوب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أموت فوالله لأحدتنّكم ببعض ما يكون من الفتن، فلمّا سأله الناس وحدثهم أتاه رسول من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فالجمه بلجام من شريط، فهو أوّل من ألجم بلجامٍ وهو مصلوب، ثمّ أنفذ إليه من وجأ جوفه حتّی مات، فكانت هذه من دلائل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بإحداث مدينة بغداد</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اشوب قال أبو الجوائز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الحسن الواسطي السلال، قال الحسن بن ذكر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ابن ثلاثمائة وخمسة و عشرين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النوم وأنا في بلدي، فخرجت إليه إلى المدينة</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فأسلمت على يده وسمّاني الحسن، وسمعت منه أحاديث كثيرة، وشهدت معه مشاهده كلّها، فقلت له يوماً من الأيّام يا أمير المؤمنين أد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فارسي إنّك ستعمّر، وتحمل إلى مدينة يبنيها رجل من ولد عمي العباس، تسمّى في ذلك الزمان ،بغداد، ولا تصل إليها، تموت بموضع يقال له المدائن، فكان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ليلة دخل المدائن مات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مسعدة بن اليسع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فى خبر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بأرض بغداد،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تدعى هذه الأرض؟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 قال نعم تبنى ها هنا مدينة، وذكر وصفها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وقع من يده سوط، فسأل عن أرضها،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فأخبر أنه تبنى ثُمَّ مسجد يقال له مسجد السّوط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الأشعث أنه يذلّه الحجّاج</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الاشعث بن قيس استاذن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فردّه قنبر، فأدمى أنفه، 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ولك يا أشعث؟ أما والله لو بعبد ثقيف تمرّست لا قشعرت شعيرات استك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غلام ثقيف؟قال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يليهم لا يبقي بيتاً من العرب إلّا أدخلهم 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إن بلغها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فولي الحجّاج سنة خمس وسبعين ومات سنة خمس وتسعين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الرجلين المحب والمبغض</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 في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عيسى وابراهيم بن هشام، عن محمّد بن خالد بن حماد، عن سعد بن طريف إسكاف، عن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صعد المنبر فحمد الله وأثنى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 شيعتنا من طينة مخزونة قبل أن يخلق الله آدم بألفي عام لا يشدّ منها شاذ، ولا يدخل فيها داخل، وإنّي لأعرفهم حين أنظر إليهم،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لما نقل في عيني وكنت أرمد،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أذهب عنه الحر والبرد، وأبصره صديقه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يصبني رمد ولا حرّ ولابرد، وإنّي لأعرف صديقي من 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من الملأ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إنِّي لأدين الله بولايتك، وإنِّي لأحبّك في السرّ كما أظهر لك في العلانية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فوالله لا أعرف إسمك في الأسماء، ولا وجهك في الوجوه، وإنّ طينتك لمن غير تلك الطّينة، فجلس الرجل قد فضحه الله وأظهر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لأدين الله بولا يتك، وإنّي لأحبّك في السرّ كما أحبّك في العلانية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صدقت طينتك من تلك الطينة، وعلى ولايتنا أخذ ميثاقك، وإن روحك من أرواح المؤمنين، فاتخذ للفقر جلباباً، فوالذي نفسي بيده 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الفقر أسرع إلى محبّينا من السيل من أعلى الوادي إلى أسفله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رواه الصفار في بصائر الدرجات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إبراهيم بن هاشم، عن أبي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البرقي، عن خلف بن حماد ،سعد الإسكاف، عن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صعد المنبر فحمد الله وأثنى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آخره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المفيد في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سابقه وعنه، عن الحسين بن سعيد، عن الحسين بن علوان الكلبي، عن سعد بن طريف،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أمير المؤمنين عليه فأتاه رجل فسلم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والله إنِّي لأحبك في الله وأحبك في السركما أحبك في العلانية، وأدين الله بولايتك في السركما أدين بها في العلانية، وبيد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عود، فطأطأ رأسه، ثمّ نكت بالعود ساعة في الأرض، ثمّ رفع رأسه إليه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حدّثنی بألف حديث، لكل حديث ألف باب، وإن أرواح المؤمنين تلتقي في الهواء فتشتمّ وتتعارف، فما تعارف منها ائتلف، وما تناكر منها اختلف، وبحق الله لقد كذبت، فما أعرف في الوجوه وجهك، ولا اسمك في الأسماء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دخل عليه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لأحبّك في الله، وأحبّك في السركما أحبّك في العلانية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فنكت الثانية بعوده في الأرض، ثمّ رفع رأسه،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إن طينتنا طينة مخزونة، أخذ الله ميثاقنا من صلب آدم فلم يشدّ منها شاذ، ولم يدخل فيها داخل من غيرها، اذهب فاتخذ للفقر جلباباً،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أبي طالب، والله للفقر أسرع إلى محبّينا من السيل إلى بطن الوادي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رواه الصفّار في بصائر الدرجات عن أحمد بن محمّد، عن الحسين بن سعيد، عن الحسين بن علوان، عن سعد بن طريف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فأتاه رجل فسلّم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 وإن أرواح</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المؤمنين لتلتقي في الهواء وتسام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جاسوس معاوية</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 عن جميع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رجلاً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العيزار ، يرفع أخباره إلى معاوية، فأنكر ذلك ، وجحده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أتحلف بالله يا هذا إنك ما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وبدر وحلف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كاذباً فأعمى الله بصرك، فما دارت الجمعة حتّی أخرج أعمى يقاد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بالحجاج وعلّة موته</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الطبرسي في الاحتجاج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بكر بن وائل يدعى عباد بن قيس، وكان ذا عارضة ولسان شدیدفقال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والله ما قسمت بالسوية، ولا عدلت بالرعيّة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ويحك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قسمت ما في العسكر ، وتركت الأموال والنساء والذريّة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كانت به جراحة فليداوها بالسّمن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 نطلب غنائمنا فجاءنا بالترهات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كاذباً فلا أماتك الله حتّی يدركك غلام ثقيف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غلام ثقيف؟</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يدع لله حرمة إلا انتهكها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أفيموت أو يقتل؟فقال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يقصمه قاصم الجبارين بموت فاحش يحترق منه دبره، لكثرة ما يجري من بطنه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يلقاه أعداؤه</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البلاذري والفلكي والنطنزي والسمعاني والمامطيري أنه مرّ سعد بن مالك برجل يشتم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تقول؟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ما 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كاذباً فأهلكه، فخبطه الجمل حتّی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الأعمش وعن رواته عن حكيم بن جبير، وعن عقمة الهجري، عن عمته، عن أبي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يقول على منبر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عبدالله، وأخو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وورثت نبي الرحمة، وتزوجت سيدة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سيد الوصيين، وآخر أوصياء النّبيين، لا يدعي ذلك غيرى إلا أصابه الله بسوءٍ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من عبس كان بين القوم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يحسن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وأخو رسول الله، فلم يبرح مكانه حتّی تخبطه الشيطان، فجر برجله إلى باب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هاشم المخزومي والياً على المدينة، وكان يجمعنا كل يوم جمعة قريباً من المنبر ويشتم عليّاً، فلصقت بالمنبر فأغفيت، فرأيت القبر وقد انفرج وخرج منه رجل عليه ثياب بيض،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ألا يحزنك ما يقول هذا؟</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عينيك أنظر ما يصن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به، وإذا هو قد ذكر عليا فرمي به من فوق المنبر فمات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عفان السجستاني، أنّ محمّد بن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جواري رجل صالح، فرأى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في منامه على شفير الحوض، والحسن والحسين يسقيان الأمّة، فاستسقيت أنا فأبى عليّ، فأتيت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تسقوا فلان في جواره رجلاً يلعن عليّاً فلم يمنعه، فدفع إلي سكيناً،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فاذبحه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ياحسين اسقه، فسقاني وأخذت الكأس بيدي، ولا أدري أشربت أم لا فانتبهت فإذا أنا بولولة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ذبح على فراشه ، وأخذ الشرط الجيران، فقمت إلى الأمير وقلت أصلحك الله هذا أنا فعلته والقوم براء، وقصصت عليه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جزاك الله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صاحب ثاقب المناقب بزيادة، والمقصود ما ذكره ابن شهر اشوب وهو الّذي ذكرنا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الحضرمي عن زاذان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حدّث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كذبتني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أفعل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الله عليك إن كنت كذبتني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 فدعا عليه، فما برح حتّی أعمى الله عينيه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بعدد من يبايعه</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البيعة بذي قار،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من قبل الكوفة ألف رجل لا يزيدون ولا ينقصون، فجزعت لذلك، وخفت أن ينقص القوم عن العدد أو يزيدون عليه فيفسد الأمر علينا، حتّى ورد أوائلهم، فجعلت أحصيهم واستوفيت عددهم تسعمائة رجل وتسع وتسعين رجلاً، ثمّ انقطع مجيء القوم،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ماذا حمله على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فبينا أنا متفكر في ذلك إذ رأيت شخصاً قد أقبل حتّى دنا، وإذا هو رجل على قباء صوف معه سيفه وقوسه وأدواته، فقرب من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 يدك أبا يعك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تبايعني؟قال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السمع والطاعة والقتال بين يديك حتّى أموت أو يفتح الله على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القرني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أويس القرني؟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أخبرني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أدرك رجلاً من أمته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القرني، يكون من حزب الله وحزب رسوله يموت على الشهادة، ويدخل في شفاعته مثل ربيعة ومضر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فسرى ذلك عنّي</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الملائكة له</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ثاقب المناقب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نجد مولى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يرمي نصالاً، ورأيت الملائكة يردّون عليه أسهمه، فعميت فذهبت إلى مولاي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رأيت الملائكة تردّ على أمير المؤمنين أسهمه؟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فمسح بيده على عيني، فرجعت بصيراً بقوّة الله تعالى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مكتوب على الشجر</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كليب بن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ببلاد الهند شجراً له ورد أحمر فيه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عليّ أخوه، وكثيراً ما يوجد على الأشجار والأحجار نقش محمّد وعليّ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الّذي خاصمه وأراه رسول الله في مسجد قبا</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الرضي في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أبان بن تغلب، 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الصحابة في حق له ذهب به وجرى بينهما فيه كلام،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بمن ترضى ليكون بيني وبينك حكماً؟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أترضى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بيني وبينك؟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وقد دفناه؟</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تعرفه إن رأيته؟</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به إلى مسجد قباء فإذا هما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فاختصما إليه، فقضى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 الرجل مصفرّ اللون فلقى بعض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فأخبره الخبر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عرفت سحر بني هاشم؟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يوم قبضه</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اشوب عن أبي حمزة،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 أيضاً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المسيب أنه لما قبض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يرفع من وجه الأرض حجر إلّا وجد تحته دم عبيط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السيّد الحميري</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في أماليه قال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علي بن عبدالجبار السدوسي ،بشرجان،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عمي محمّد بن عبدالجبار،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بن عون بن أبي حرب بن أبي الأسود الدؤلي، عن أبيه الحسين 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السيد بن محمّد الحميري عائداً في علّته التي مات فيها، فوجدته يساق ،به ووجدت عنده جماعة من جيرانه وكانوا عثمانيّة، وكان السيّد جميل الوجه رحب الجبهة، عريض ما بين السالفتين </w:t>
      </w:r>
      <w:r>
        <w:rPr>
          <w:rStyle w:val="FootnoteAnchor"/>
          <w:rtl w:val="true"/>
        </w:rPr>
        <w:footnoteReference w:id="133"/>
      </w:r>
      <w:r>
        <w:rPr>
          <w:rFonts w:ascii="IRNazanin" w:hAnsi="IRNazanin" w:eastAsia="IRNazanin"/>
          <w:color w:val="111111"/>
          <w:sz w:val="28"/>
          <w:sz w:val="28"/>
          <w:szCs w:val="28"/>
          <w:rtl w:val="true"/>
          <w:lang w:bidi="fa-IR"/>
        </w:rPr>
        <w:t xml:space="preserve">، فبدت في وجهه نكتة سوداء مثل النقطة من المداد، ثمّ لم تزل تزيد و تنمي حتّی طبقت وجهه يعني اسوداداً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فاغتم لذلك من حضره</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الشيعة، وظهر من الناصبة سرور وشماتة، فلم يلبث بذلك إلا قليلاً حتّی بدت في ذلك المكان في وجهه لمعة بيضاء، فلم تزل تزيد أيضاً وتنمي حتّی أسفر وجهه وأشرق، وأفتر السيد ضاحكاً وأنشأ 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كذب الزاعمون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ينجي محبّه من هناة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قد وربّي دخلت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وعفا الي الإله، عن سيئاتفابشروا اليوم أولياء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وتولّوا عليّاً حتّی المماتثم من بعده تولّوا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بالصفاتثمّ أتبع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حقاً حقاً، وأشهد أن محمّداً رسول الله حقاً حقاً، وأشهد أن علياً أمير المؤمنين حقاً حقاً، وأشهد أن لا إله إلا الله، ثمّ أغمض عينيه لنفسه، فكأنما كانت روحه زبالة طفيت، أو حصاة سقطت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أبي الحسين 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أذينة 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ما مَنْ شهد كمن لم يشهد 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فصمّتا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الفضيل بن يسار عن أبي جعفر وعن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على روح أن تفارق جسدها حتّی ترى الخمسة، حتّى ترى محمّداً عليّاً وفاطمة والحسن والحسين بحيث تقرّ 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تسخن عينها فانتشر هذا القول في الناس، فشهد جنازته والله الموافق والمفارق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دعائه</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قال له خارجي ما قسمت بالعدل، فدعا عليه فسقطت محاسن الخارجي، فبكى وتضرّع وسأله أن يدعو الله حتّی يردّها، فدعا فصار كما كان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الحديد له</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ثاقب المناقب عن بعض موالي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دخل عليه، فرأى بين يديه حديداً وهو يأخذ بيده منه ويدقّقه ويجعله حلقاً يسرده كأنه الشمعة في 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أصنع الدرع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إنطاق المسوخ له</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الحضيني في هدايته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إبراهيم، عن جعفر بن زيد القزويني، عن زيد الشحام ، عن أبي هارون عن ميثم التمار، عن سعد الخفاف،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المعتمد يزعم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الجرّي مسخ</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مكانكم حتّى أخرج إليكم فتناول ثوبه، ثمّ خرج إليهم، فمضى حتّی انتهى إلى الفرات بالكوفة، فصاح يا جرّي،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المتقين وأمير المؤمنين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عرضت عليّ ولايتك فجحدتها ولم أقبلها، فمسخت جرّيّاً، وبعض هؤلاء الذين معك يمسخون جرّيّاً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فهل من توبة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الأجل هو يوم القيامة، وهو الوقت المعلوم</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فَاللهُ خَيْرٌ حافِظاً وَ هُوَ أَرْحَمُ الرَّاحِمِينَ</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فسمعنا والله ما قال ذلك الجرّي ووعيناه وكتبناه وعرضناه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151" w:name="pg8958_80038"/>
    </w:p>
    <w:p>
      <w:pPr>
        <w:pStyle w:val="Heading2"/>
        <w:numPr>
          <w:ilvl w:val="1"/>
          <w:numId w:val="1"/>
        </w:numPr>
        <w:rPr/>
      </w:pPr>
      <w:bookmarkStart w:id="152" w:name="__RefHeading___Toc1614671_2870459653"/>
      <w:bookmarkStart w:id="153" w:name="_Toc55"/>
      <w:bookmarkEnd w:id="151"/>
      <w:bookmarkEnd w:id="152"/>
      <w:r>
        <w:rPr>
          <w:rtl w:val="true"/>
        </w:rPr>
        <w:t xml:space="preserve">معاجز الإمام الحسن </w:t>
      </w:r>
      <w:r>
        <w:rPr>
          <w:rtl w:val="true"/>
        </w:rPr>
        <w:t>(</w:t>
      </w:r>
      <w:r>
        <w:rPr>
          <w:rtl w:val="true"/>
        </w:rPr>
        <w:t>علیه السّلام</w:t>
      </w:r>
      <w:r>
        <w:rPr>
          <w:rtl w:val="true"/>
        </w:rPr>
        <w:t>)</w:t>
      </w:r>
      <w:bookmarkEnd w:id="15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1614673_2870459653"/>
      <w:bookmarkStart w:id="155" w:name="_Toc56"/>
      <w:bookmarkEnd w:id="154"/>
      <w:r>
        <w:rPr>
          <w:rtl w:val="true"/>
        </w:rPr>
        <w:t>معجزات مولده</w:t>
      </w:r>
      <w:bookmarkEnd w:id="15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8958_80040"/>
      <w:bookmarkStart w:id="157" w:name="pg8958_80040"/>
      <w:bookmarkEnd w:id="157"/>
    </w:p>
    <w:p>
      <w:pPr>
        <w:pStyle w:val="BookText"/>
        <w:rPr/>
      </w:pPr>
      <w:bookmarkStart w:id="158" w:name="pg8958_80040"/>
      <w:bookmarkEnd w:id="158"/>
      <w:r>
        <w:rPr>
          <w:rFonts w:ascii="IRNazanin" w:hAnsi="IRNazanin" w:eastAsia="IRNazanin"/>
          <w:color w:val="111111"/>
          <w:sz w:val="28"/>
          <w:sz w:val="28"/>
          <w:szCs w:val="28"/>
          <w:rtl w:val="true"/>
          <w:lang w:bidi="fa-IR"/>
        </w:rPr>
        <w:t xml:space="preserve">معاجز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عيون المعجزات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المولى أبو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واتّبعه المؤمنون، وكان مولده بعد مبعث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 عشرة سنة وأشهر، وولدت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إحدى عشرة سنة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ولادته مثل ولادة جده وأبيه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طاهراً مطهّراً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يسبّح ويهلّل في حال ولادته ويقرأ القرآن، على ما رواه أصحاب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جبرائيل ناغاه في مهده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w:t>
      </w:r>
    </w:p>
    <w:p>
      <w:pPr>
        <w:pStyle w:val="BookText"/>
        <w:rPr/>
      </w:pPr>
      <w:r>
        <w:rPr>
          <w:rFonts w:ascii="IRNazanin" w:hAnsi="IRNazanin" w:eastAsia="IRNazanin"/>
          <w:color w:val="111111"/>
          <w:sz w:val="28"/>
          <w:sz w:val="28"/>
          <w:szCs w:val="28"/>
          <w:rtl w:val="true"/>
          <w:lang w:bidi="fa-IR"/>
        </w:rPr>
        <w:t xml:space="preserve">و روي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الحسن والحسين من فخذها الأيسر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 أن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فخذها الأيمن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هذه الحكاية في كتاب الأنوار وفى كتب كثيرة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614675_2870459653"/>
      <w:bookmarkStart w:id="160" w:name="_Toc57"/>
      <w:bookmarkEnd w:id="159"/>
      <w:r>
        <w:rPr>
          <w:rtl w:val="true"/>
        </w:rPr>
        <w:t>تلبية النخلة له</w:t>
      </w:r>
      <w:bookmarkEnd w:id="16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عبدالله بن محمّد البلوي ثمّ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w:t>
      </w:r>
      <w:bookmarkStart w:id="161" w:name="pg8958_80041"/>
    </w:p>
    <w:p>
      <w:pPr>
        <w:pStyle w:val="BookText"/>
        <w:rPr/>
      </w:pPr>
      <w:bookmarkEnd w:id="161"/>
      <w:r>
        <w:rPr>
          <w:rFonts w:ascii="IRNazanin" w:hAnsi="IRNazanin" w:eastAsia="IRNazanin"/>
          <w:color w:val="111111"/>
          <w:sz w:val="28"/>
          <w:sz w:val="28"/>
          <w:szCs w:val="28"/>
          <w:rtl w:val="true"/>
          <w:lang w:bidi="fa-IR"/>
        </w:rPr>
        <w:t>بن إسحاق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طفلين يلعبان، فرأيت الحسن وقد صاح بنخلة فأجابته بالتلبية، وسعت إليه كما يسعى الولد إلى والده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1614677_2870459653"/>
      <w:bookmarkStart w:id="163" w:name="_Toc58"/>
      <w:bookmarkEnd w:id="162"/>
      <w:r>
        <w:rPr>
          <w:rtl w:val="true"/>
        </w:rPr>
        <w:t>إخراجه من الصخرة عسلاً</w:t>
      </w:r>
      <w:bookmarkEnd w:id="16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في كتاب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في هذا عنه فهو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سفيان ،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الأعمش، عن كثير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الحسن بن علي الا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أخرج من صخرة عسلاً ماذياً </w:t>
      </w:r>
      <w:r>
        <w:rPr>
          <w:rStyle w:val="FootnoteAnchor"/>
          <w:rtl w:val="true"/>
        </w:rPr>
        <w:footnoteReference w:id="142"/>
      </w:r>
      <w:r>
        <w:rPr>
          <w:rFonts w:ascii="IRNazanin" w:hAnsi="IRNazanin" w:eastAsia="IRNazanin"/>
          <w:color w:val="111111"/>
          <w:sz w:val="28"/>
          <w:sz w:val="28"/>
          <w:szCs w:val="28"/>
          <w:rtl w:val="true"/>
          <w:lang w:bidi="fa-IR"/>
        </w:rPr>
        <w:t xml:space="preserve">، فأتيت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أتتنكرون لابني هذا، وإنّه سيّد ابن سيّد ، يصلح الله به بين الفئتين، وتطيعه أهل السماء في سمائه وأهل الأرض في أرضه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614679_2870459653"/>
      <w:bookmarkStart w:id="165" w:name="_Toc59"/>
      <w:bookmarkEnd w:id="164"/>
      <w:r>
        <w:rPr>
          <w:rtl w:val="true"/>
        </w:rPr>
        <w:t>الطير ظلّ له</w:t>
      </w:r>
      <w:bookmarkEnd w:id="16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علي الجاشي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سعد، عن أبي عروبة سعيد بن ابي سعيد،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طفل والطير تُظلّلُه، ورأيته يدعو الطّير فتجيبه </w:t>
      </w:r>
      <w:r>
        <w:rPr>
          <w:rStyle w:val="FootnoteAnchor"/>
          <w:rtl w:val="true"/>
        </w:rPr>
        <w:footnoteReference w:id="144"/>
      </w:r>
      <w:bookmarkStart w:id="166" w:name="pg8958_80042"/>
    </w:p>
    <w:p>
      <w:pPr>
        <w:pStyle w:val="Heading3"/>
        <w:numPr>
          <w:ilvl w:val="2"/>
          <w:numId w:val="1"/>
        </w:numPr>
        <w:rPr/>
      </w:pPr>
      <w:bookmarkStart w:id="167" w:name="__RefHeading___Toc1614681_2870459653"/>
      <w:bookmarkStart w:id="168" w:name="_Toc60"/>
      <w:bookmarkEnd w:id="166"/>
      <w:bookmarkEnd w:id="167"/>
      <w:r>
        <w:rPr>
          <w:rtl w:val="true"/>
        </w:rPr>
        <w:t>إتيانه بالمطر والبرد وغيره</w:t>
      </w:r>
      <w:bookmarkEnd w:id="16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بن سفيان، عن أبيه، عن الأعمش عن إبراهيم عن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خرج مع قوم يستسقون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أحبّ إليكم المطر، أم البرد، أم اللؤلؤ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 يأخذ أحد منكم لدنياه شيئاً، فأتاهم بالثلاث، ورأيناه يأخذ الكواكب من السماء ثمّ يرسلها فتطير كالعصافير إلى مواضعها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1614683_2870459653"/>
      <w:bookmarkStart w:id="170" w:name="_Toc61"/>
      <w:bookmarkEnd w:id="169"/>
      <w:r>
        <w:rPr>
          <w:rtl w:val="true"/>
        </w:rPr>
        <w:t>المائدة في السماء</w:t>
      </w:r>
      <w:bookmarkEnd w:id="17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قبيصة بن اياس،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الحسن بن علي وهو صائم، نحن نسير معه إلى الشام وليس معه زاد ولا ماء ولا شيء إلا ما هو عليه راكب، فلمّا أن غاب الشفق وصلّى العشاء فتحت أبواب السماء، وعلّق فيها القناديل، ونزلت الملائكة ومعهم الموائد والفواكه وطسوت وأباريق وموائد تنصب، نحن سبعون رجلاً، فنقل من كلّ حار وبارد حتّی أملينا وامتلىء، ثمّ رفعت على هيئتها لم تنقص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171" w:name="pg8958_80043"/>
    </w:p>
    <w:p>
      <w:pPr>
        <w:pStyle w:val="Heading3"/>
        <w:numPr>
          <w:ilvl w:val="2"/>
          <w:numId w:val="1"/>
        </w:numPr>
        <w:rPr/>
      </w:pPr>
      <w:bookmarkStart w:id="172" w:name="__RefHeading___Toc1614685_2870459653"/>
      <w:bookmarkStart w:id="173" w:name="_Toc62"/>
      <w:bookmarkEnd w:id="171"/>
      <w:bookmarkEnd w:id="172"/>
      <w:r>
        <w:rPr>
          <w:rtl w:val="true"/>
        </w:rPr>
        <w:t>إخراجه البحور والسفن</w:t>
      </w:r>
      <w:bookmarkEnd w:id="17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سفيان، عن أبيه، عن الأعمش، عن مورق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أحب أن تريني معجزة نتحدّث بها عنك ونحن في مسجد رسول الله، فضرب برجله الأرض حتّی أراني البحور ما يجري فيها من السفن، ثمّ أخرج من سمكها فأعطانيه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لابني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 إلى المنزل، فحمله فأكلنا منه ثلاثاً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1614687_2870459653"/>
      <w:bookmarkStart w:id="175" w:name="_Toc63"/>
      <w:bookmarkEnd w:id="174"/>
      <w:r>
        <w:rPr>
          <w:rtl w:val="true"/>
        </w:rPr>
        <w:t>رفعه البيت فى الهواء</w:t>
      </w:r>
      <w:bookmarkEnd w:id="175"/>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عن أبيه ، عن الأعمش عن القاسم بن إبراهيم الكلابي، عن زيد بن أرقم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بمكّة والحسن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فسألناه أن يرينا معجزة تتحدّث بها عندنا بالكوفة، فرأيته وقد تكلّم ورفع البيت حتّی علا به في الهواء، وأهل مكة يومئذٍ معتمرون مكبّرون، ثمّ ردّنا إلى الموضع، فمن 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و من 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أعجوبة، فجاء خلق كثير تحت البيت، والبيت في الهواء ثمّ ردّه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614689_2870459653"/>
      <w:bookmarkStart w:id="177" w:name="_Toc64"/>
      <w:bookmarkEnd w:id="176"/>
      <w:r>
        <w:rPr>
          <w:rtl w:val="true"/>
        </w:rPr>
        <w:t>رفعه مسجد الكوفة</w:t>
      </w:r>
      <w:bookmarkEnd w:id="17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عن أبيه، عن الأعمش، عن سويد الأزرق، عن سعد بن منقذ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الحسن بن علي بمكة وهو يتكلم بكلام وقد رفع البيت بنا، فتعجبنا وكنا نتحدّث بذلك فلا نكاد نصدق حتّی رأيناه في المسجد الأعظم بالكوفة، فقلنا له وحدّثناه يابن رسول الله ألست فعلت كذا وكذا؟ </w:t>
      </w:r>
      <w:bookmarkStart w:id="178" w:name="pg8958_80044"/>
    </w:p>
    <w:p>
      <w:pPr>
        <w:pStyle w:val="BookText"/>
        <w:rPr/>
      </w:pPr>
      <w:bookmarkEnd w:id="17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لحوّلت مسجدكم هذا إلى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ملتقى النهرين نهر الفرات و نهر الأعلى،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ففعل ذلك ثمّ ردّه، فكنا نصدق بعد ذلك بالكوفة بمعجزاته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1614691_2870459653"/>
      <w:bookmarkStart w:id="180" w:name="_Toc65"/>
      <w:bookmarkEnd w:id="179"/>
      <w:r>
        <w:rPr>
          <w:rtl w:val="true"/>
        </w:rPr>
        <w:t xml:space="preserve">إخراج الماء من سارية </w:t>
      </w:r>
      <w:r>
        <w:rPr>
          <w:rtl w:val="true"/>
        </w:rPr>
        <w:t>(</w:t>
      </w:r>
      <w:r>
        <w:rPr>
          <w:rtl w:val="true"/>
        </w:rPr>
        <w:t>الاسطوانة</w:t>
      </w:r>
      <w:r>
        <w:rPr>
          <w:rtl w:val="true"/>
        </w:rPr>
        <w:t xml:space="preserve">) </w:t>
      </w:r>
      <w:r>
        <w:rPr>
          <w:rtl w:val="true"/>
        </w:rPr>
        <w:t>المسجد</w:t>
      </w:r>
      <w:bookmarkEnd w:id="180"/>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بن عبدالله بن محمّد والليث بن محمّد بن موسى الشيباني،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إبراهيم بن كثير بن محمّد بن جبرائيل،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الحسن بن علي وقد استسقى ماءً فأبطأ عليه السؤال، فاستخرج من سارية المسجد مقابل الروضة الّتي فيها قبر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فشرب وسقى أصحابه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نسقيكم لبناً و عسلاً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فاسقنا لبناً وعسلاً، فسقانا لبناً وعسلاً من سارية المسجد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614693_2870459653"/>
      <w:bookmarkStart w:id="182" w:name="_Toc66"/>
      <w:bookmarkEnd w:id="181"/>
      <w:r>
        <w:rPr>
          <w:rtl w:val="true"/>
        </w:rPr>
        <w:t>إجابة الحيات له</w:t>
      </w:r>
      <w:bookmarkEnd w:id="18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جعفر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محرز بن يعلي، عن أبي أيوب الواقدي، عن محمّد بن هامان،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الحيات فتجيبه ، ويلفّها على يده وعنقه ويرسلها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ولد عمر أنا أفعل ذلك، فأخذ حيّة فلقها على يده فهزمته حتّى مات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83" w:name="pg8958_80045"/>
    </w:p>
    <w:p>
      <w:pPr>
        <w:pStyle w:val="Heading3"/>
        <w:numPr>
          <w:ilvl w:val="2"/>
          <w:numId w:val="1"/>
        </w:numPr>
        <w:rPr/>
      </w:pPr>
      <w:bookmarkStart w:id="184" w:name="__RefHeading___Toc1614695_2870459653"/>
      <w:bookmarkStart w:id="185" w:name="_Toc67"/>
      <w:bookmarkEnd w:id="183"/>
      <w:bookmarkEnd w:id="184"/>
      <w:r>
        <w:rPr>
          <w:rtl w:val="true"/>
        </w:rPr>
        <w:t>حبسه الرّيح في كفّه</w:t>
      </w:r>
      <w:bookmarkEnd w:id="18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عن وكيع عن الأعمش، عن سهل بن أبي إسحاق بن كدير بن أبي كدير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الحسن بن علي وهو يأخذ الريح فيحبسها في كفّه،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أن أرسلها؟</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بيت فلان وفلان فيرسلها، ثمّ يدعوها فترجع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1614697_2870459653"/>
      <w:bookmarkStart w:id="187" w:name="_Toc68"/>
      <w:bookmarkEnd w:id="186"/>
      <w:r>
        <w:rPr>
          <w:rtl w:val="true"/>
        </w:rPr>
        <w:t>إخباره بما في بطن البقرة الحبلى</w:t>
      </w:r>
      <w:bookmarkEnd w:id="18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عبدالله بن محمّد البلوي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 بن زيد المدني، حدّثنی إبراهيم بن مسعر كلاهما عن محمّد بن إسحاق صاحب المغازي، عن عطاء بن يسار 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بالحسن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حبلى بعجلة أنثى غرّة في جبهتها ورأس ذنبها أبيض ، فانطلقنا مع القصّاب حتّی ذبحها فوجدنا العجلة كما وصف على صورتها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ما في الأرحام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علمت هذا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نعلم المكنون المخزون المكتوم الذي لم يطلع عليه ملك مقرّب ولا نبي مرسل غير محمّد وذرِّيّته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88" w:name="pg8958_80046"/>
    </w:p>
    <w:p>
      <w:pPr>
        <w:pStyle w:val="Heading3"/>
        <w:numPr>
          <w:ilvl w:val="2"/>
          <w:numId w:val="1"/>
        </w:numPr>
        <w:rPr/>
      </w:pPr>
      <w:bookmarkStart w:id="189" w:name="__RefHeading___Toc1614699_2870459653"/>
      <w:bookmarkStart w:id="190" w:name="_Toc69"/>
      <w:bookmarkEnd w:id="188"/>
      <w:bookmarkEnd w:id="189"/>
      <w:r>
        <w:rPr>
          <w:rtl w:val="true"/>
        </w:rPr>
        <w:t>إحياء ميّت</w:t>
      </w:r>
      <w:bookmarkEnd w:id="19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أبي حمزة، عن علي بن معمر، عن أبيه، عن جابر، عن أبي جعفر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الناس إلى الحسن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ما عندك من عجائب أبيك التي كان يريناها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وتؤمنون بذلك؟ قال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نؤمن به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فأحيا لهم ميتاً بإذن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بأنك إبن أمير المؤمنين حقاً، وأنه كان يرينا مثل هذا کثیراً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1614701_2870459653"/>
      <w:bookmarkStart w:id="192" w:name="_Toc70"/>
      <w:bookmarkEnd w:id="191"/>
      <w:r>
        <w:rPr>
          <w:rtl w:val="true"/>
        </w:rPr>
        <w:t>معرفته بصاحب الدّهن</w:t>
      </w:r>
      <w:bookmarkEnd w:id="192"/>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محمّد، عن معلّى بن محمّد، عن أحمد بن محمّد ،عن محمّد بن علي بن النعمان، عن صندل، عن أبي أسامة، 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الحسن بن علي إلى مكة سنة ماشياً فورمت قدماه، فقال له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مواليه لو ركبت أمسك عنه هذه الورمة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إذا أتينا هذا المنزل فإنّه يستقبلك أسود ومعه دهن، فاشتر منه ولا تماكسه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 بأبي أنت وأمي ما قدّامنا منزل فيه أحد يبيع هذا الدواء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إنّه أمامك دون المنزل، فسار ميلاً فإذا هو بالأسود</w:t>
      </w:r>
      <w:r>
        <w:rPr>
          <w:rFonts w:eastAsia="Amiri" w:cs="Amiri" w:ascii="Amiri" w:hAnsi="Amiri"/>
          <w:color w:val="111111"/>
          <w:sz w:val="28"/>
          <w:szCs w:val="28"/>
          <w:rtl w:val="true"/>
          <w:lang w:bidi="ar-SA"/>
        </w:rPr>
        <w:t xml:space="preserve">. </w:t>
      </w:r>
      <w:bookmarkStart w:id="193" w:name="pg8958_80047"/>
    </w:p>
    <w:p>
      <w:pPr>
        <w:pStyle w:val="BookText"/>
        <w:rPr/>
      </w:pPr>
      <w:bookmarkEnd w:id="193"/>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 الرّجل فخذ منه الدّهن وأعطه الثّمن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لمن أردت هذا الدّهن؟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بي إليه، فأدخله إليه فقال له بأبي أنت وأمي لم أعلم أنك تحتاج إلى هذا أو ترى ذلك ولست آخذ له ثمناً، إنّما أنا مولاك، ولكن أد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يرزقني ذكراً سوياً يحبّكم أهل البيت فإنّي خلّفت أهلي وهي تمحض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منزلك فقد وهب الله لك ذكراً سوياً، وهو من شيعتنا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1614703_2870459653"/>
      <w:bookmarkStart w:id="195" w:name="_Toc71"/>
      <w:bookmarkEnd w:id="194"/>
      <w:r>
        <w:rPr>
          <w:rtl w:val="true"/>
        </w:rPr>
        <w:t>إخراج الرّطب من النّخلة اليابسة</w:t>
      </w:r>
      <w:bookmarkEnd w:id="195"/>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وأحمد بن محمّد، عن محمّد بن الحسن، عن القاسم النهدي، عن إسماعيل بن مهران، عن الكناسي،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خرج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عمره ومعه رجل من ولد الزبير كان يقول بإمامته، فنزلوا في منهل من تلك المناهل تحت نخل يابس قد يبس من العطش، ففرش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نخلة، وفرش للزبيري بحذاه تحت نخلة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الزبيري ورفع رأسه لو كان في هذا النخل رطب لأكلنا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وإنك لتشتهى الرطب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فرفع يده إلى السماء فدعا بكلام لم أفهمه، فاخضرت النّخلة ثمّ صارت إلى حالها فأورقت وحملت رطباً</w:t>
      </w:r>
      <w:r>
        <w:rPr>
          <w:rFonts w:eastAsia="Amiri" w:cs="Amiri" w:ascii="Amiri" w:hAnsi="Amiri"/>
          <w:color w:val="111111"/>
          <w:sz w:val="28"/>
          <w:szCs w:val="28"/>
          <w:rtl w:val="true"/>
          <w:lang w:bidi="ar-SA"/>
        </w:rPr>
        <w:t xml:space="preserve">. </w:t>
      </w:r>
      <w:bookmarkStart w:id="196" w:name="pg8958_80048"/>
    </w:p>
    <w:p>
      <w:pPr>
        <w:pStyle w:val="BookText"/>
        <w:rPr/>
      </w:pPr>
      <w:bookmarkEnd w:id="196"/>
      <w:r>
        <w:rPr>
          <w:rFonts w:ascii="Amiri" w:hAnsi="Amiri" w:eastAsia="Amiri" w:cs="Amiri"/>
          <w:color w:val="111111"/>
          <w:sz w:val="28"/>
          <w:sz w:val="28"/>
          <w:szCs w:val="28"/>
          <w:rtl w:val="true"/>
          <w:lang w:bidi="ar-SA"/>
        </w:rPr>
        <w:t>فقال الجمّال الذي اكتر وا منه سحر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ويلك ليس بسحر، ولكن دعوة ابن نبي مستجابة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فصعدوا إلى النخلة فصر موا ما كان فيها فكفاهم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1614705_2870459653"/>
      <w:bookmarkStart w:id="198" w:name="_Toc72"/>
      <w:bookmarkEnd w:id="197"/>
      <w:r>
        <w:rPr>
          <w:rtl w:val="true"/>
        </w:rPr>
        <w:t>أرى أصحابه أباه بعد موته</w:t>
      </w:r>
      <w:bookmarkEnd w:id="198"/>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 في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جابر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ناس إلى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أرنا بعض ما عندك من أعاجيب أبيك التي كان يريناها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أتؤمنون بذلك؟</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نؤمن به واللّه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تعرفون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كلّنا نعرفه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فرفع لهم جانب الستر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اتعرفون هذا الجالس؟</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أمير المؤمنين، ونشهد أنك إينه، وأنه كان يرينا مثل ذلك کثیراً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199" w:name="pg8958_80049"/>
    </w:p>
    <w:p>
      <w:pPr>
        <w:pStyle w:val="Heading3"/>
        <w:numPr>
          <w:ilvl w:val="2"/>
          <w:numId w:val="1"/>
        </w:numPr>
        <w:rPr/>
      </w:pPr>
      <w:bookmarkStart w:id="200" w:name="__RefHeading___Toc1614707_2870459653"/>
      <w:bookmarkStart w:id="201" w:name="_Toc73"/>
      <w:bookmarkEnd w:id="199"/>
      <w:bookmarkEnd w:id="200"/>
      <w:r>
        <w:rPr>
          <w:rtl w:val="true"/>
        </w:rPr>
        <w:t>إخباره بما يرسله معاوية</w:t>
      </w:r>
      <w:bookmarkEnd w:id="201"/>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ثاقب المناقب عن داود الرّقى، عن أبي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لولده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إذا كان في عامنا هذا يدفع إليّ هذا الطاغي جارية تسمّى أنيس، فتسمّني بسم قد جعله الطاغي تحت فصّ خاتمها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تقتلها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جفّ القلم وأبرم الأمر بعقد، فأحلّ لعقد الله المبرم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العام القابل أهدي إليه جارية إسمها أنيس، فلما دخلت عليه ضرب بيده على منكبها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أنيس دخلت النار بما تحت فصّ خاتمك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1614709_2870459653"/>
      <w:bookmarkStart w:id="203" w:name="_Toc74"/>
      <w:bookmarkEnd w:id="202"/>
      <w:r>
        <w:rPr>
          <w:rtl w:val="true"/>
        </w:rPr>
        <w:t>حديث البرقة</w:t>
      </w:r>
      <w:bookmarkEnd w:id="203"/>
    </w:p>
    <w:p>
      <w:pPr>
        <w:pStyle w:val="BookText"/>
        <w:rPr/>
      </w:pPr>
      <w:r>
        <w:rPr>
          <w:rFonts w:ascii="Amiri" w:hAnsi="Amiri" w:eastAsia="Amiri" w:cs="Amiri"/>
          <w:color w:val="111111"/>
          <w:sz w:val="28"/>
          <w:sz w:val="28"/>
          <w:szCs w:val="28"/>
          <w:rtl w:val="true"/>
          <w:lang w:bidi="ar-SA"/>
        </w:rPr>
        <w:t>حديث البرقة</w:t>
      </w:r>
      <w:r>
        <w:rPr>
          <w:rStyle w:val="FootnoteAnchor"/>
          <w:rtl w:val="true"/>
        </w:rPr>
        <w:footnoteReference w:id="16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طريق المخالفين ما رواه السمعاني في كتاب فضائل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الأعمش، عن أبي صالح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يحبّه حبّاً شديداً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إلى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معه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فجاءت برقة من السماء فمشى في ضوئها حتّی وصل إلى أمّه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614711_2870459653"/>
      <w:bookmarkStart w:id="205" w:name="_Toc75"/>
      <w:bookmarkEnd w:id="204"/>
      <w:r>
        <w:rPr>
          <w:rtl w:val="true"/>
        </w:rPr>
        <w:t>صيرورة الرجل امرأة وعوده رجلاً</w:t>
      </w:r>
      <w:bookmarkEnd w:id="20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عمرو بن العاص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حييّ </w:t>
      </w:r>
      <w:r>
        <w:rPr>
          <w:rStyle w:val="FootnoteAnchor"/>
          <w:rtl w:val="true"/>
        </w:rPr>
        <w:footnoteReference w:id="162"/>
      </w:r>
      <w:r>
        <w:rPr>
          <w:rFonts w:ascii="IRNazanin" w:hAnsi="IRNazanin" w:eastAsia="IRNazanin"/>
          <w:color w:val="111111"/>
          <w:sz w:val="28"/>
          <w:sz w:val="28"/>
          <w:szCs w:val="28"/>
          <w:rtl w:val="true"/>
          <w:lang w:bidi="fa-IR"/>
        </w:rPr>
        <w:t>، وأنه إذا صعد المنبر ورمقوه الناس بأبصارهم خجل وانقطع، لو اذنت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لو صعدت المنبر ووعظتنا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فصعد المنبر فحمد الله وأثنى عليه وذكر جدّه فصلّى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لم يعرفني فأنا الحسن بن علي بن أبي طالب، وابن سيّدة النساء 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فخشي معاوية أن يفتتن به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إنزل فقد كفى ما جرى، فنزل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 ستكون خليفة وما أنت وذاك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الخليفة من سار بكتاب الله وسنّة رسول الله، ليس الخليفة من سار بالجور، وعطل السنة، واتخذ الدنيا أباً وأمّاً، مَلَكَ ملكاً مُتّع به قليلاً، ثمّ ينقطع لذته و تبقى تبعته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 المحفل رجل من بني أمية وكان شاباً، فأغلظ للحسن كلامه، وتجاوز الحدّ في السّبّ والشّتم له ولأبيه،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غيّر ما به من النعمة، واجعله أنثى ليعتبر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الأموي في نفسه وقد صار إمرأة، قد بدل الله له فرجه بفرج النساء، وسقطت لحيته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أغربي مالك بمحفل الرجال، فانّك إمرأة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الحسن سكت ساعة ثم نفض ثوبه ونهض ليخرج، فقال له ابن العاص إجلس فإنّي أسألك مسائل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 عما بدا لك</w:t>
      </w:r>
      <w:r>
        <w:rPr>
          <w:rFonts w:eastAsia="IRNazanin" w:cs="IRNazanin"/>
          <w:color w:val="111111"/>
          <w:sz w:val="28"/>
          <w:szCs w:val="28"/>
          <w:rtl w:val="true"/>
          <w:lang w:bidi="fa-IR"/>
        </w:rPr>
        <w:t xml:space="preserve">. </w:t>
      </w:r>
      <w:bookmarkStart w:id="206" w:name="pg8958_80051"/>
    </w:p>
    <w:p>
      <w:pPr>
        <w:pStyle w:val="BookText"/>
        <w:rPr/>
      </w:pPr>
      <w:bookmarkEnd w:id="206"/>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الكرم والنجدة والمروءة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الكرم فالتبرع بالمعروف، والإعطاء قبل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النجدة فالذب عن المحارم، والصبر في المواطن والمكاره وأما المروءة فحفظ الرجل دينه، وإحرازه نفسه من الدنس، وقيامه بأداء الحقوق وإفشاء السلام، ونهض فخرج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فعذل معاوية عمراً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أهل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عنّي، إنّ أهل الشام لم يحبّوك محبّة إيمان ودين، إنّما أحبّوك للدنيا ينالونها منك، والسّيف والمال بيدك، فما يغني عن الحسن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شاع أمر الشاب الأموي، وأتت زوجته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فجعلت تبكي وتتضرّع، فَرقَ لها ودعا له فجعله الله تعالى كما كان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614713_2870459653"/>
      <w:bookmarkStart w:id="208" w:name="_Toc76"/>
      <w:bookmarkEnd w:id="207"/>
      <w:r>
        <w:rPr>
          <w:rtl w:val="true"/>
        </w:rPr>
        <w:t>علوّه في الهواء</w:t>
      </w:r>
      <w:bookmarkEnd w:id="208"/>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الأعمش، عن مروان،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بن علي وقد علا في الهواء، و غاب في السماء، فأقام بها ثلاثاً ثم نزل بعد الثلاث، وعليه السكينة والوقار،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 آبائي نلت ما نلت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614715_2870459653"/>
      <w:bookmarkStart w:id="210" w:name="_Toc77"/>
      <w:bookmarkEnd w:id="209"/>
      <w:r>
        <w:rPr>
          <w:rtl w:val="true"/>
        </w:rPr>
        <w:t>أرى أصحابه معاوية وعمراً و هما في دمشق ومصر</w:t>
      </w:r>
      <w:bookmarkEnd w:id="21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211" w:name="pg8958_80052"/>
    </w:p>
    <w:p>
      <w:pPr>
        <w:pStyle w:val="BookText"/>
        <w:rPr/>
      </w:pPr>
      <w:bookmarkEnd w:id="211"/>
      <w:r>
        <w:rPr>
          <w:rFonts w:ascii="IRNazanin" w:hAnsi="IRNazanin" w:eastAsia="IRNazanin"/>
          <w:color w:val="111111"/>
          <w:sz w:val="28"/>
          <w:sz w:val="28"/>
          <w:szCs w:val="28"/>
          <w:rtl w:val="true"/>
          <w:lang w:bidi="fa-IR"/>
        </w:rPr>
        <w:t>عمارة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سعد، قال حدّثنا محمّد بن جرير قال أخبرنا ثقيف البكاء،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منصرفه من معاوية، وقد دخل عليه حجر بن عدي،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مذلّ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مَۀ ما كنت مذلّهم، بل أنا معزّ المؤمنين، وإنّما أردت الإبقاء عليهم، ثمّ ضرب برجله في فسطاطه فإذا أنا في ظهر الكوفة، وقد خرق إلى دمشق ومضى حتّی رأينا عمرو ابن العاص بمصر ومعاوية بدمشق،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لنزعتهما ، ولكن هاه هاه ومضى محمّد علي الله على منهاج،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منهاج، وأنا أخالفهما، لا يكون ذلك منّي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614717_2870459653"/>
      <w:bookmarkStart w:id="213" w:name="_Toc78"/>
      <w:bookmarkEnd w:id="212"/>
      <w:r>
        <w:rPr>
          <w:rtl w:val="true"/>
        </w:rPr>
        <w:t>الملك النازل من السّماء</w:t>
      </w:r>
      <w:bookmarkEnd w:id="213"/>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 عن كتاب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ملكاً نزل من السماء على صفة الطير، فقعد على 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عليه بالنبوّة، وعلى يد على فسلم عليه بالوصيّة، وعلى يد الحسن والحسين فسلّم عليهما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لَمْ تقع على يد فلان؟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أقعد أرضاً عُصي عليها الله، فكيف أقعد على يد عصت الله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1614719_2870459653"/>
      <w:bookmarkStart w:id="215" w:name="_Toc79"/>
      <w:bookmarkEnd w:id="214"/>
      <w:r>
        <w:rPr>
          <w:rtl w:val="true"/>
        </w:rPr>
        <w:t>الملك المبشّر بأنّه سيّد شباب أهل الجنّة</w:t>
      </w:r>
      <w:bookmarkEnd w:id="21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طريق المخالفين ما ذكره في الجزء الثالث من حلية الأولياء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قال عن حذيفة بن اليمان قال قالت لي 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عهدك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216" w:name="pg8958_80053"/>
    </w:p>
    <w:p>
      <w:pPr>
        <w:pStyle w:val="BookText"/>
        <w:rPr/>
      </w:pPr>
      <w:bookmarkEnd w:id="21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 عهد منذ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فنالت منّي،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فإنّي آتيه فأصلّي معه المغرب وأسأله أن يستغفر لي و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 وهو يصلّي المغرب، فصلّى حيث صلّى العشاء ثم انصرف وخرج من المسجد، فسمعت بعرض عرض له في الطريق، فتأخّرت ثمّ دنوت، فسمع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نقيضي من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حذيفة؟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ولأمك، يا حذيفة أما رأيت العارض الذي عرض لي؟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ملك لم يهبط إلى الأرض قبل الساعة، فاستأذن الله في السّلام عليّ، وبشرني أنّ الحسن والحسين سيدا شباب أهل الجنّة، وأن فاطمة سيّدة نساء أهل الجنة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614721_2870459653"/>
      <w:bookmarkStart w:id="218" w:name="_Toc80"/>
      <w:bookmarkEnd w:id="217"/>
      <w:r>
        <w:rPr>
          <w:rtl w:val="true"/>
        </w:rPr>
        <w:t>إنّه عنده ديوان الشيعة</w:t>
      </w:r>
      <w:bookmarkEnd w:id="21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الحسين، عن فضالة بن أيوب، عن أحمد بن سليمان، عن عمر بن أبي بكر، عن رجل، عن حذيفة بن أسيد الغفاري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وادع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وانصرف إلى المدينة صحبته في منصرفه، وكان بين عينيه حمل بعير لا يفارقه حيث توجّه فقلت له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أبا محمّد هذا الحمل لا يفارقك حيث ما توجهت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أتدري ما هو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الديوان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شيعتنا فيه اسماؤهم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فأرني إسمي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 بالغداة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إليه ومعي إبن أخ لي وكان يقرأ، ولم أكن أقرأ، فقال لي ما غدا بك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التي وعدتني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معك؟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أخ لي وهو يقرأ ولست إقرأ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فجلست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بالديوان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 قال فنظر الفتى فإذا الأسماء تلوح قال فبينما هو يقر يقرأ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عمّاه هو ذا إسمي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أنظر أين إسمي؟</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إسمك</w:t>
      </w:r>
      <w:r>
        <w:rPr>
          <w:rFonts w:eastAsia="Amiri" w:cs="Amiri" w:ascii="Amiri" w:hAnsi="Amiri"/>
          <w:color w:val="111111"/>
          <w:sz w:val="28"/>
          <w:szCs w:val="28"/>
          <w:rtl w:val="true"/>
          <w:lang w:bidi="ar-SA"/>
        </w:rPr>
        <w:t xml:space="preserve">. </w:t>
      </w:r>
      <w:bookmarkStart w:id="219" w:name="pg8958_80055"/>
    </w:p>
    <w:p>
      <w:pPr>
        <w:pStyle w:val="BookText"/>
        <w:rPr/>
      </w:pPr>
      <w:bookmarkEnd w:id="21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فاستبشرنا واستشهد الفتى مع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1614723_2870459653"/>
      <w:bookmarkStart w:id="221" w:name="_Toc81"/>
      <w:bookmarkEnd w:id="220"/>
      <w:r>
        <w:rPr>
          <w:rtl w:val="true"/>
        </w:rPr>
        <w:t>خبر الأعرابي</w:t>
      </w:r>
      <w:bookmarkEnd w:id="221"/>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جبل في جماعة من المهاجرين والأنصار إذ أقبل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 على هَدْي ووقار، فنظر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فرمقه من كان معه فقال له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ترى أخذه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وآله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جبرائيل يهديه، وميكائيل يسدّده، وهو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والطّاهر من نفسي وضلع من أضلاعي، وهذا سبطي، وقرة عيني، بأبي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قام وقمنا معه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تفاحتي، وأنت حبيبي ومهجة قلبي، وأخذ بیده نحن نمشي حتّی جلس وجلسنا ،حوله، فنظرنا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يرفع بصره عنه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سيكون بعدي هاديا مهديّاً، هدية من ربّ العالمين إليّ، ينبيء عنّي ويعرّف الناس آثاري، ويحيي سنتي، ويتولّى أموري في فعله، ينظر الله إليه ويرحمه، رحم الله من عرف ذلك وبرّني، وأكرمني فيه، فما قطع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أقبل علينا أعرابي يجرّ هراوة </w:t>
      </w:r>
      <w:r>
        <w:rPr>
          <w:rStyle w:val="FootnoteAnchor"/>
          <w:rtl w:val="true"/>
        </w:rPr>
        <w:footnoteReference w:id="169"/>
      </w:r>
      <w:r>
        <w:rPr>
          <w:rFonts w:ascii="Amiri" w:hAnsi="Amiri" w:eastAsia="Amiri" w:cs="Amiri"/>
          <w:color w:val="111111"/>
          <w:sz w:val="28"/>
          <w:sz w:val="28"/>
          <w:szCs w:val="28"/>
          <w:rtl w:val="true"/>
          <w:lang w:bidi="ar-SA"/>
        </w:rPr>
        <w:t xml:space="preserve">له، فلما 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رجل يتكلّم بكلام غليظ، تقشعر منه جلودكم، وإنّه ليسألكم عن الأمور، إلَّا إنّ لكلامه جفوة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فجاء الأعرابي فلم يسلّم،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محمّد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أبغضك ولم أرك، والآن قد ازددت بغضاً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صر فتبسم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وغضبنا لذلك، فأردنا الأعرابي إرادة، فأومأ إلينا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أمسكوا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تزعم أنك نبي، وإنك قد كذبت على الأنبياء، وما معك من دلالتهم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وما يدريك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فخبّرني ببراهينك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أخبرتك كيف خرجت من منزلك، وكيف كنت في نادي قومك، وإن أردت أخبرك عضو منّى، فيكون ذلك أوكد لبرهاني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يتكلّم العضو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يا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فازدرى الأعرابي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يأتي ويأمر صبيّاً يكلمني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ستجده عالماً بما تريد، فابتدر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أعرابي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عيبك ما سألت، وأين عيبي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فقيهاً بل إذا جهل الجهول </w:t>
      </w:r>
    </w:p>
    <w:p>
      <w:pPr>
        <w:pStyle w:val="BookText"/>
        <w:rPr/>
      </w:pPr>
      <w:r>
        <w:rPr>
          <w:rFonts w:ascii="Amiri" w:hAnsi="Amiri" w:eastAsia="Amiri" w:cs="Amiri"/>
          <w:color w:val="111111"/>
          <w:sz w:val="28"/>
          <w:sz w:val="28"/>
          <w:szCs w:val="28"/>
          <w:rtl w:val="true"/>
          <w:lang w:bidi="ar-SA"/>
        </w:rPr>
        <w:t xml:space="preserve">فإن تك قد جهلت فإنّ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الجهل ما سأل السؤول</w:t>
      </w:r>
    </w:p>
    <w:p>
      <w:pPr>
        <w:pStyle w:val="BookText"/>
        <w:rPr/>
      </w:pPr>
      <w:r>
        <w:rPr>
          <w:rFonts w:ascii="Amiri" w:hAnsi="Amiri" w:eastAsia="Amiri" w:cs="Amiri"/>
          <w:color w:val="111111"/>
          <w:sz w:val="28"/>
          <w:sz w:val="28"/>
          <w:szCs w:val="28"/>
          <w:rtl w:val="true"/>
          <w:lang w:bidi="ar-SA"/>
        </w:rPr>
        <w:t xml:space="preserve">و بحراً لا تقسّمه الدوالي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تراثاً كان أورثه الرّسول</w:t>
      </w:r>
    </w:p>
    <w:p>
      <w:pPr>
        <w:pStyle w:val="BookText"/>
        <w:rPr/>
      </w:pPr>
      <w:r>
        <w:rPr>
          <w:rFonts w:ascii="IRNazanin" w:hAnsi="IRNazanin" w:eastAsia="IRNazanin"/>
          <w:color w:val="111111"/>
          <w:sz w:val="28"/>
          <w:sz w:val="28"/>
          <w:szCs w:val="28"/>
          <w:rtl w:val="true"/>
          <w:lang w:bidi="fa-IR"/>
        </w:rPr>
        <w:t>لقد بسطت لسانك، وعدوت طورك، وخادعت نفسك، غير أنك لا تبرح حتّی تؤمن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فتبسّم الأعرابي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اجتمعتم في نادي قومك، وتذاكر تم ما جرى بينكم على جهل وخرق منكم، وزعمتم أنّ محمّداً صنبور </w:t>
      </w:r>
      <w:r>
        <w:rPr>
          <w:rStyle w:val="FootnoteAnchor"/>
          <w:rtl w:val="true"/>
        </w:rPr>
        <w:footnoteReference w:id="170"/>
      </w:r>
      <w:r>
        <w:rPr>
          <w:rFonts w:ascii="Amiri" w:hAnsi="Amiri" w:eastAsia="Amiri" w:cs="Amiri"/>
          <w:color w:val="111111"/>
          <w:sz w:val="28"/>
          <w:sz w:val="28"/>
          <w:szCs w:val="28"/>
          <w:rtl w:val="true"/>
          <w:lang w:bidi="ar-SA"/>
        </w:rPr>
        <w:t>، والعرب قاطبة تبغضه، ولا طالب له بثأره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 أنك قاتله، وكافٍ قومك مؤنته، فحملت على ذلك، وقد أخذت قناتك بيدك تريمه وتريد قتله، فعسر عليك مسلكك، وعمي عليك بصرك، وأبيت إلا ذلك خوفاً من أن يستهزؤا بك، وإنما جئت لخير يراد بك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أنبئك عن سفرك، خرجت في ليلة ضحياء </w:t>
      </w:r>
      <w:r>
        <w:rPr>
          <w:rStyle w:val="FootnoteAnchor"/>
          <w:rtl w:val="true"/>
        </w:rPr>
        <w:footnoteReference w:id="171"/>
      </w:r>
      <w:r>
        <w:rPr>
          <w:rFonts w:ascii="Amiri" w:hAnsi="Amiri" w:eastAsia="Amiri" w:cs="Amiri"/>
          <w:color w:val="111111"/>
          <w:sz w:val="28"/>
          <w:sz w:val="28"/>
          <w:szCs w:val="28"/>
          <w:rtl w:val="true"/>
          <w:lang w:bidi="ar-SA"/>
        </w:rPr>
        <w:t xml:space="preserve">، إذ عصفت ريح شديدة اشتدّ منها ظلماؤها، وأطبقت سماؤها، وأعصر سحابها، وبقيت محر نجما </w:t>
      </w:r>
      <w:r>
        <w:rPr>
          <w:rStyle w:val="FootnoteAnchor"/>
          <w:rtl w:val="true"/>
        </w:rPr>
        <w:footnoteReference w:id="172"/>
      </w:r>
      <w:r>
        <w:rPr>
          <w:rFonts w:ascii="Amiri" w:hAnsi="Amiri" w:eastAsia="Amiri" w:cs="Amiri"/>
          <w:color w:val="111111"/>
          <w:sz w:val="28"/>
          <w:sz w:val="28"/>
          <w:szCs w:val="28"/>
          <w:rtl w:val="true"/>
          <w:lang w:bidi="ar-SA"/>
        </w:rPr>
        <w:t xml:space="preserve">كالأشقر </w:t>
      </w:r>
      <w:r>
        <w:rPr>
          <w:rStyle w:val="FootnoteAnchor"/>
          <w:rtl w:val="true"/>
        </w:rPr>
        <w:footnoteReference w:id="173"/>
      </w:r>
      <w:r>
        <w:rPr>
          <w:rFonts w:ascii="Amiri" w:hAnsi="Amiri" w:eastAsia="Amiri" w:cs="Amiri"/>
          <w:color w:val="111111"/>
          <w:sz w:val="28"/>
          <w:sz w:val="28"/>
          <w:szCs w:val="28"/>
          <w:rtl w:val="true"/>
          <w:lang w:bidi="ar-SA"/>
        </w:rPr>
        <w:t xml:space="preserve">، إن تقدّم نُحر، وإن تأخّر، عُقر لا تسمع لواطيء حسّاً، ولا لنافخ خرساً، تدالت عليك غيومها وتوارت عنك نجومها، فلا تهتدي بنجم طالع ولا بعلم لامع، تقطع محجّة </w:t>
      </w:r>
      <w:r>
        <w:rPr>
          <w:rStyle w:val="FootnoteAnchor"/>
          <w:rtl w:val="true"/>
        </w:rPr>
        <w:footnoteReference w:id="174"/>
      </w:r>
      <w:r>
        <w:rPr>
          <w:rFonts w:ascii="Amiri" w:hAnsi="Amiri" w:eastAsia="Amiri" w:cs="Amiri"/>
          <w:color w:val="111111"/>
          <w:sz w:val="28"/>
          <w:sz w:val="28"/>
          <w:szCs w:val="28"/>
          <w:rtl w:val="true"/>
          <w:lang w:bidi="ar-SA"/>
        </w:rPr>
        <w:t xml:space="preserve">تهبط لجّة </w:t>
      </w:r>
      <w:r>
        <w:rPr>
          <w:rStyle w:val="FootnoteAnchor"/>
          <w:rtl w:val="true"/>
        </w:rPr>
        <w:footnoteReference w:id="175"/>
      </w:r>
      <w:r>
        <w:rPr>
          <w:rFonts w:ascii="Amiri" w:hAnsi="Amiri" w:eastAsia="Amiri" w:cs="Amiri"/>
          <w:color w:val="111111"/>
          <w:sz w:val="28"/>
          <w:sz w:val="28"/>
          <w:szCs w:val="28"/>
          <w:rtl w:val="true"/>
          <w:lang w:bidi="ar-SA"/>
        </w:rPr>
        <w:t>، بعد لجة، في ديمومة قفر</w:t>
      </w:r>
      <w:r>
        <w:rPr>
          <w:rStyle w:val="FootnoteAnchor"/>
          <w:rtl w:val="true"/>
        </w:rPr>
        <w:footnoteReference w:id="176"/>
      </w:r>
      <w:r>
        <w:rPr>
          <w:rFonts w:ascii="Amiri" w:hAnsi="Amiri" w:eastAsia="Amiri" w:cs="Amiri"/>
          <w:color w:val="111111"/>
          <w:sz w:val="28"/>
          <w:sz w:val="28"/>
          <w:szCs w:val="28"/>
          <w:rtl w:val="true"/>
          <w:lang w:bidi="ar-SA"/>
        </w:rPr>
        <w:t xml:space="preserve">بعيدة القعر، مجحفة </w:t>
      </w:r>
      <w:r>
        <w:rPr>
          <w:rStyle w:val="FootnoteAnchor"/>
          <w:rtl w:val="true"/>
        </w:rPr>
        <w:footnoteReference w:id="177"/>
      </w:r>
      <w:r>
        <w:rPr>
          <w:rFonts w:ascii="IRNazanin" w:hAnsi="IRNazanin" w:eastAsia="IRNazanin"/>
          <w:color w:val="111111"/>
          <w:sz w:val="28"/>
          <w:sz w:val="28"/>
          <w:szCs w:val="28"/>
          <w:rtl w:val="true"/>
          <w:lang w:bidi="fa-IR"/>
        </w:rPr>
        <w:t xml:space="preserve">بالسّفر، إذا علوت مصعداً أرادت </w:t>
      </w:r>
      <w:bookmarkStart w:id="222" w:name="pg8958_80058"/>
    </w:p>
    <w:p>
      <w:pPr>
        <w:pStyle w:val="BookText"/>
        <w:rPr/>
      </w:pPr>
      <w:bookmarkEnd w:id="222"/>
      <w:r>
        <w:rPr>
          <w:rFonts w:ascii="Amiri" w:hAnsi="Amiri" w:eastAsia="Amiri" w:cs="Amiri"/>
          <w:color w:val="111111"/>
          <w:sz w:val="28"/>
          <w:sz w:val="28"/>
          <w:szCs w:val="28"/>
          <w:rtl w:val="true"/>
          <w:lang w:bidi="ar-SA"/>
        </w:rPr>
        <w:t xml:space="preserve">الريح تخطفك والشوك تخبطك، في ريح عاصفٍ وبرق خاطف، قد أوحشتك قفارها، وقطعتك سلامها </w:t>
      </w:r>
      <w:r>
        <w:rPr>
          <w:rStyle w:val="FootnoteAnchor"/>
          <w:rtl w:val="true"/>
        </w:rPr>
        <w:footnoteReference w:id="178"/>
      </w:r>
      <w:r>
        <w:rPr>
          <w:rFonts w:ascii="Amiri" w:hAnsi="Amiri" w:eastAsia="Amiri" w:cs="Amiri"/>
          <w:color w:val="111111"/>
          <w:sz w:val="28"/>
          <w:sz w:val="28"/>
          <w:szCs w:val="28"/>
          <w:rtl w:val="true"/>
          <w:lang w:bidi="ar-SA"/>
        </w:rPr>
        <w:t>، فانصرفت فإذا أنت عندنا، فقرّت عينك، وظهرت زينتك، وذهب أنينك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يا غلام هذا؟ كأنك قد كشفت عن سويداء قلبي، وكأنك كنت شاهدي، وما خفي عليك من أمري شيء، وكأنك عالم الغيب يا غلام، لقّني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وأن محمّداً عبده ورسوله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أسلم وحسن إسلامه، وسر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وسرّ المسلمون، وعلّمه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أرجع إلى قومي وأعرفهم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فأذن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ثم رجع ومعه جماعة من قومه فدخلوا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إليه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أعطي هذا ما لم يُعط أحد من العالمين</w:t>
      </w:r>
      <w:r>
        <w:rPr>
          <w:rFonts w:eastAsia="IRNazanin" w:cs="IRNazanin"/>
          <w:color w:val="111111"/>
          <w:sz w:val="28"/>
          <w:szCs w:val="28"/>
          <w:rtl w:val="true"/>
          <w:lang w:bidi="fa-IR"/>
        </w:rPr>
        <w:t>.</w:t>
      </w:r>
    </w:p>
    <w:p>
      <w:pPr>
        <w:pStyle w:val="Heading3"/>
        <w:numPr>
          <w:ilvl w:val="2"/>
          <w:numId w:val="1"/>
        </w:numPr>
        <w:rPr/>
      </w:pPr>
      <w:bookmarkStart w:id="223" w:name="__RefHeading___Toc1614725_2870459653"/>
      <w:bookmarkStart w:id="224" w:name="_Toc82"/>
      <w:bookmarkEnd w:id="223"/>
      <w:r>
        <w:rPr>
          <w:rtl w:val="true"/>
        </w:rPr>
        <w:t>علمه بالغائب</w:t>
      </w:r>
      <w:bookmarkEnd w:id="224"/>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روي عن عبد الغفّار الحارثي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عنده رجلان فقال لأحدهما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حدثت البارحة فلاناً بحديث كذا وكذا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ليعلم ما كان وعجب من ذلك</w:t>
      </w:r>
      <w:r>
        <w:rPr>
          <w:rFonts w:eastAsia="Amiri" w:cs="Amiri" w:ascii="Amiri" w:hAnsi="Amiri"/>
          <w:color w:val="111111"/>
          <w:sz w:val="28"/>
          <w:szCs w:val="28"/>
          <w:rtl w:val="true"/>
          <w:lang w:bidi="ar-SA"/>
        </w:rPr>
        <w:t xml:space="preserve">. </w:t>
      </w:r>
      <w:bookmarkStart w:id="225" w:name="pg8958_80059"/>
    </w:p>
    <w:p>
      <w:pPr>
        <w:pStyle w:val="BookText"/>
        <w:rPr/>
      </w:pPr>
      <w:bookmarkEnd w:id="225"/>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لنعلم ما يجري بالليل والنّهار،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الحلال والحرام والتنزيل والتأويل، فعلّم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علمه كلّه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1614727_2870459653"/>
      <w:bookmarkStart w:id="227" w:name="_Toc83"/>
      <w:bookmarkEnd w:id="226"/>
      <w:r>
        <w:rPr>
          <w:rtl w:val="true"/>
        </w:rPr>
        <w:t>إنّ السّم لا يؤثّر فيه مراراً</w:t>
      </w:r>
      <w:bookmarkEnd w:id="227"/>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طريق المخالفين ما رواه أبو نعيم في كتاب حلية الأولياء في 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بالأسناد عن عمر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ورجل على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،سلني،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نسألك حتّى يعافيك الله، ثمّ أسألك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الخلاء ثم خرج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قبل أن لا تسألني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يعافيك الله ثم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ألقيت طائفة من كبدي وإنّي قد سقيت السمّ مراراً، فلم أسق مثل هذه المرّة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دخلت عليه من الغد وهو يجود بنفسه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من تتّهم؟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لتقتله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الذى أظنّ فالله أشدُّ بأساً وأشدّ تنكيلاً، وإن لا يكن فما أحب أن تقتل بي بريئاً، ثمّ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228" w:name="pg8958_80060"/>
    </w:p>
    <w:p>
      <w:pPr>
        <w:pStyle w:val="Heading3"/>
        <w:numPr>
          <w:ilvl w:val="2"/>
          <w:numId w:val="1"/>
        </w:numPr>
        <w:rPr/>
      </w:pPr>
      <w:bookmarkStart w:id="229" w:name="__RefHeading___Toc1614729_2870459653"/>
      <w:bookmarkStart w:id="230" w:name="_Toc84"/>
      <w:bookmarkEnd w:id="228"/>
      <w:bookmarkEnd w:id="229"/>
      <w:r>
        <w:rPr>
          <w:rtl w:val="true"/>
        </w:rPr>
        <w:t>علمه بما يكون</w:t>
      </w:r>
      <w:bookmarkEnd w:id="230"/>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بابويه في 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مفضّل بن عمر، عن الصادق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يوماً إلى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نظر إليه بكى،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أبا عبد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يصنع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 يؤتى إلي سمّ يدسّ إليّ فأقتل به، ولكن لا يوم كيومك يا أبا عبدالله يزدلف إليك ثلاثون ألف رجل، يدّعون أنهم من أمّة جدّنا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وينتحلون دين الإسلام، فيجتمعون على قتلك وسفك دمك، وانتهاك حرمتك، وسبي ذراريك ونسائك وأخذ ثقلك ، فعندها تحلّ ببنى أميّة اللعنة، وتمطر السماء رماداً ودماً، يبكي عليك كلّ شيء حتّی الوحوش في الفلوات والحيتان في البحار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1614731_2870459653"/>
      <w:bookmarkStart w:id="232" w:name="_Toc85"/>
      <w:bookmarkEnd w:id="231"/>
      <w:r>
        <w:rPr>
          <w:rtl w:val="true"/>
        </w:rPr>
        <w:t>استجابة دعائه في الاستسقاء</w:t>
      </w:r>
      <w:bookmarkEnd w:id="232"/>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جعفر الحميري في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البختري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وهب القرشي، عن جعفر،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عند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فشكوا إليه قلة المطر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أدع لنا بدعوات في الاستسقاء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أدع لنا بدعوات في الإستسقاء</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هيّج لنا السحاب بفتح الأبواب، بماء عباب</w:t>
      </w:r>
      <w:r>
        <w:rPr>
          <w:rStyle w:val="FootnoteAnchor"/>
          <w:rtl w:val="true"/>
        </w:rPr>
        <w:footnoteReference w:id="182"/>
      </w:r>
      <w:r>
        <w:rPr>
          <w:rFonts w:ascii="IRNazanin" w:hAnsi="IRNazanin" w:eastAsia="IRNazanin"/>
          <w:color w:val="111111"/>
          <w:sz w:val="28"/>
          <w:sz w:val="28"/>
          <w:szCs w:val="28"/>
          <w:rtl w:val="true"/>
          <w:lang w:bidi="fa-IR"/>
        </w:rPr>
        <w:t>رباب</w:t>
      </w:r>
      <w:r>
        <w:rPr>
          <w:rStyle w:val="FootnoteAnchor"/>
          <w:rtl w:val="true"/>
        </w:rPr>
        <w:footnoteReference w:id="183"/>
      </w:r>
      <w:r>
        <w:rPr>
          <w:rFonts w:ascii="IRNazanin" w:hAnsi="IRNazanin" w:eastAsia="IRNazanin"/>
          <w:color w:val="111111"/>
          <w:sz w:val="28"/>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8958_80063"/>
      <w:bookmarkStart w:id="234" w:name="pg8958_80063"/>
      <w:bookmarkEnd w:id="234"/>
    </w:p>
    <w:p>
      <w:pPr>
        <w:pStyle w:val="Heading3"/>
        <w:numPr>
          <w:ilvl w:val="2"/>
          <w:numId w:val="1"/>
        </w:numPr>
        <w:rPr/>
      </w:pPr>
      <w:bookmarkStart w:id="235" w:name="pg8958_80063"/>
      <w:bookmarkStart w:id="236" w:name="__RefHeading___Toc1614733_2870459653"/>
      <w:bookmarkStart w:id="237" w:name="_Toc86"/>
      <w:bookmarkEnd w:id="235"/>
      <w:bookmarkEnd w:id="236"/>
      <w:r>
        <w:rPr>
          <w:rtl w:val="true"/>
        </w:rPr>
        <w:t>خبر حصاة أمّ أسلم</w:t>
      </w:r>
      <w:bookmarkEnd w:id="237"/>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عن بعض أصحابنا ذكر إسمه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موسى بن محمّد بن إسماعيل بن عبدالله بن العباس ابن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زيد بن موسى،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أمّ أسلم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منزل أم سلمة، فسألتها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في بعض الحوائج والساعة يجيء، فانتظرته عند أم سلمة حتّی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إنّي قد قرأت الكتب، وعلمت كل نبي و وصيّ، فموسى كان له وصيّ في حياته وصي بعد موته، وكذلك عيسى، فمن وصيّك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أسلم وصيي في حياتي وبعد مماتي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أسلم من فعل فعلي فهو وصيّي، ثمّ ضرب بيده إلى حصاة من الأرض ففركها بإصبعه فجعلها شبه الدقيق، ثمّ عجنها، ثمّ طبعها بخاتمه،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فعلي هذا فهو وصيي في حياتي بعد مماتي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فخرجت من عنده عنده فأتيت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أنت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 أسلم، ثمّ ضرب بيده إلى حصاة ففركها فجعلها كهيئة الدقيق، ثمّ عجنها وختمها بخاتمه،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أسلم من فعل فعلي هذا فهو وصييّ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فأتيت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أنت وصيّ أبيك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 أسلم، وضرب بيده وأخذ حصاة ففعل بها كفعلهما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238" w:name="pg8958_80064"/>
    </w:p>
    <w:p>
      <w:pPr>
        <w:pStyle w:val="Heading3"/>
        <w:numPr>
          <w:ilvl w:val="2"/>
          <w:numId w:val="1"/>
        </w:numPr>
        <w:rPr/>
      </w:pPr>
      <w:bookmarkStart w:id="239" w:name="__RefHeading___Toc1614735_2870459653"/>
      <w:bookmarkStart w:id="240" w:name="_Toc87"/>
      <w:bookmarkEnd w:id="238"/>
      <w:bookmarkEnd w:id="239"/>
      <w:r>
        <w:rPr>
          <w:rtl w:val="true"/>
        </w:rPr>
        <w:t>معرفته باللغات</w:t>
      </w:r>
      <w:bookmarkEnd w:id="240"/>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ومحمّد بن يحيى عن محمّد بن الحسن، عن يعقوب بن يزيد ، عن ابن أبي عمير، عن رجاله، عن أبى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مدينتين إحداهما بالمشرق والأخرى بالمغرب عليهما سور من حديد، وعلى كل واحد منهما ألف ألف مصراع، وفيهما ألف ألف لغة، يتكلّم كلّ لغة بخلاف صاحبها، وأنا أعرف جميع اللغات، وما فيهما وما بينهما وما عليهما حجّة غيري وغير الحسين أخي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محمّد بن الحسن الصفار في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يعقوب بن يزيد، عن ابن أبي عمير، عن رجاله،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الحديث إلى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مدينتين إحداهما بالمشرق والأخرى بالمغرب، عليهما سور من حديد، وذكر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سعد بن عبدالله في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يعقوب بن يزيد، عن محمّد بن أبي عمير، عن رجاله،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إلى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عزّوجلّ مدينتين إحداهما بالمشرق والأخرى بالمغرب عليهما سور من حديد وذكر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الشيخ المفيد في كتاب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يعقوب بن زيد، عن محمّد بن أبي عمير، عن بعض رجاله،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1614737_2870459653"/>
      <w:bookmarkStart w:id="242" w:name="_Toc88"/>
      <w:bookmarkEnd w:id="241"/>
      <w:r>
        <w:rPr>
          <w:rtl w:val="true"/>
        </w:rPr>
        <w:t>استشهاده رسول الله بعد موته</w:t>
      </w:r>
      <w:bookmarkEnd w:id="24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حدّثوا عن </w:t>
      </w:r>
    </w:p>
    <w:p>
      <w:pPr>
        <w:pStyle w:val="BookText"/>
        <w:rPr/>
      </w:pPr>
      <w:r>
        <w:rPr>
          <w:rFonts w:ascii="IRNazanin" w:hAnsi="IRNazanin" w:eastAsia="IRNazanin"/>
          <w:color w:val="111111"/>
          <w:sz w:val="28"/>
          <w:sz w:val="28"/>
          <w:szCs w:val="28"/>
          <w:rtl w:val="true"/>
          <w:lang w:bidi="fa-IR"/>
        </w:rPr>
        <w:t>بني إسرائيل ولا حرج، فإنّه قد كانت فيهم الأعاجيب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 يحدث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طائفة من بني إسرائيل حتّی أتوا مقبرة لهم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صلّينا فدعونا الله تعالى فأخرج لنا رجلاً ممّن مات نسأله عن الموت، ففعلوا، فبينما هم كذلك إذ أطلع رجل رأسه من قبر بين عينيه أثر السجود،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ما أردتم مني، لقدمت منذ سبعمائة عام ما كان سكنت حرارة الموت منّي حتّی كان الآن، فأدعوا الله أن يعيدني كما كنت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 بن عبدالله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الله وحق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وأعجب منها، أما الذي رأيته من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لما وقع عليه من أصحابه ما وقع، وألجأه ذلك إلى مصالحة معاوية، فصالحه واشتدّ ذلك على خواص أصحابه، فكنت أحدهم، فجئته وعذلته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لا تعذلني وصدق رسول الله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هذا سيّد، وأنّ الله تعالى يصلح به بین فئتين عظيمتين من المسلمين، فكأنه لم يشف ذلك صدري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شيء يكون بعد، وليس هذا هو الصّلح مع معاوية، فإنّ هذا هلاك المؤمنين وإذ لا لهم، فوضع يده على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وقلت كذا؟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ان أستشهد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حتّی تسمع منه، فعجبت من قوله، إذ سمعت هدّة وإذا الأرض من تحت أرجلنا قد انشقت وإذا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وجعفر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أفضل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خرجوا منها ، فوثبت فزعاً مذعوراً، فقال الحسن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جابر وقد عذلني بما قد علمت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جابر إنك لا تكون مؤمناً حتّی تكون لأئمتك مسلّماً، ولا تكن عليهم برأيك معترضاً، سلّم لابني الحسن ما فعل، فإنّ الحق فيه أنه دفع عن خيار المسلمين الاصطلام بما فعل، وما كان ما فعله إلّا عن أمر الله تعالى وأمري</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سلّمت يا رسول الله، ثم ارتفع في الهواء هو وحمزة وجعفر وعليّ، </w:t>
      </w:r>
      <w:bookmarkStart w:id="243" w:name="pg8958_80066"/>
    </w:p>
    <w:p>
      <w:pPr>
        <w:pStyle w:val="BookText"/>
        <w:rPr/>
      </w:pPr>
      <w:bookmarkEnd w:id="243"/>
      <w:r>
        <w:rPr>
          <w:rFonts w:ascii="IRNazanin" w:hAnsi="IRNazanin" w:eastAsia="IRNazanin"/>
          <w:color w:val="111111"/>
          <w:sz w:val="28"/>
          <w:sz w:val="28"/>
          <w:szCs w:val="28"/>
          <w:rtl w:val="true"/>
          <w:lang w:bidi="fa-IR"/>
        </w:rPr>
        <w:t xml:space="preserve">فمازلت أنظر إليهم حتّی انفتح لهم باب في السماء ودخلوها ثم باب السماء الثانية إلى سبع سماوات يقدمهم سيّدنا ومولانا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1614739_2870459653"/>
      <w:bookmarkStart w:id="245" w:name="_Toc89"/>
      <w:bookmarkEnd w:id="244"/>
      <w:r>
        <w:rPr>
          <w:rtl w:val="true"/>
        </w:rPr>
        <w:t>انفلاق الصخرة عن إنسانين</w:t>
      </w:r>
      <w:bookmarkEnd w:id="245"/>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أتى آتٍ االحسن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أعجز عنه موسى من مسائلة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الكنز الأعظم، ثمّ ضرب بيده على منكب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 ، ثمّ ركض ما بين يديه فانفلق عن إنسانين على صخرة يرتفع منهما غبار أشدّ نتنا من الخيال، وفي عنق كلّ واحد منهما سلسلة وشيطان مقرون به وهما يقولان يا محمّد يا محمّد، والشيطانان يردان عليهما كذبتما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انطبقي عليهم إلى الوقت المعلوم الذي لا يقدم ولا يؤخَّر، وهو خروج القائم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ثمّ ولّى وهو يريد أن يخبر بضدّ ذلك، فخرس لسانه ولم يقدر ينطق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1614741_2870459653"/>
      <w:bookmarkStart w:id="247" w:name="_Toc90"/>
      <w:bookmarkEnd w:id="246"/>
      <w:r>
        <w:rPr>
          <w:rtl w:val="true"/>
        </w:rPr>
        <w:t>انقلاب الرجل أنثى وبالعكس</w:t>
      </w:r>
      <w:bookmarkEnd w:id="24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بعض كتب أصحابنا الثقاة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أهل الشام أتى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زوجته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أبي تراب و ذكر بعد ذلك كلاماً نزهت عن ذكره إن كنتم في دعواكم صادقين فحوّلني امرأة وحوّل امرأتي رجلاً، </w:t>
      </w:r>
      <w:bookmarkStart w:id="248" w:name="pg8958_80067"/>
    </w:p>
    <w:p>
      <w:pPr>
        <w:pStyle w:val="BookText"/>
        <w:rPr/>
      </w:pPr>
      <w:bookmarkEnd w:id="248"/>
      <w:r>
        <w:rPr>
          <w:rFonts w:ascii="IRNazanin" w:hAnsi="IRNazanin" w:eastAsia="IRNazanin"/>
          <w:color w:val="111111"/>
          <w:sz w:val="28"/>
          <w:sz w:val="28"/>
          <w:szCs w:val="28"/>
          <w:rtl w:val="true"/>
          <w:lang w:bidi="fa-IR"/>
        </w:rPr>
        <w:t xml:space="preserve">كالمستهزىء في كلامه، فغضب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إليه شزراً </w:t>
      </w:r>
      <w:r>
        <w:rPr>
          <w:rStyle w:val="FootnoteAnchor"/>
          <w:rtl w:val="true"/>
        </w:rPr>
        <w:footnoteReference w:id="188"/>
      </w:r>
      <w:r>
        <w:rPr>
          <w:rFonts w:ascii="Amiri" w:hAnsi="Amiri" w:eastAsia="Amiri" w:cs="Amiri"/>
          <w:color w:val="111111"/>
          <w:sz w:val="28"/>
          <w:sz w:val="28"/>
          <w:szCs w:val="28"/>
          <w:rtl w:val="true"/>
          <w:lang w:bidi="ar-SA"/>
        </w:rPr>
        <w:t>وحرّك شفتيه ودعا بما لم نفهمه، ثمّ نظر إليهما وأحدّ النظر، فرجع الشامي إلى نفسه وأطرق خجلاً ووضع يده على وجهه، ثمّ ولّى مسرعاً، وأقبلت امرأته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صرت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ذهبا حيناً من الزمان، ثمّ عادا إليه وقد ولد لهما مولود، وتضرعا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تائبين ومعتذرين ممّا فرّطا فيه، وطلبا منه انقلابهما إلى حالهما الأوّل، فأجابهما إلى ذلك و رفع يديه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كانا صادقين في توبتهما فتب عليهما وحوّلهما إلى ما كانا عليه، فرجعا إلى ذلك لا شكّ فيه ولا شبهة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614743_2870459653"/>
      <w:bookmarkStart w:id="250" w:name="_Toc91"/>
      <w:bookmarkEnd w:id="249"/>
      <w:r>
        <w:rPr>
          <w:rtl w:val="true"/>
        </w:rPr>
        <w:t xml:space="preserve">ردّه لسؤال الخضر </w:t>
      </w:r>
      <w:r>
        <w:rPr>
          <w:rtl w:val="true"/>
        </w:rPr>
        <w:t>(</w:t>
      </w:r>
      <w:r>
        <w:rPr>
          <w:rtl w:val="true"/>
        </w:rPr>
        <w:t>علیه السّلام</w:t>
      </w:r>
      <w:r>
        <w:rPr>
          <w:rtl w:val="true"/>
        </w:rPr>
        <w:t>)</w:t>
      </w:r>
      <w:bookmarkEnd w:id="250"/>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الفضل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النجم بدر بن الطبرستاني،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جعفر محمّد بن علي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ابنه أبو محمّد الحسن وسلمان ودخل المسجد فجلس واجتمع الناس حوله، إذ أقبل رجل حسن الهيئة واللباس فسلّم على أمير المؤمنين وجلس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أسألك عن ثلاث مسائل إن أجبتني عنهنّ علمت أنّ القوم قد ركبوا منك ما حظر عليهم، وارتكبوا إثماً يوبقهم في دنياهم لأحرقهم وإن تكن الأخرى علمت أنك وهم شرع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سلني عمّا بدا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الرجل إذا نام أين تذهب روحه، وعن الرجل كيف يذكر وينسى و عن الرجل كيف يشبه ولده الأعمام والأخوال؟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فالتفت أمير المؤمنين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أجبه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ما سألت من أمر الرجل أين تذهب روحه إذا نام، فإنّ روحه معلّقة بالهواء إلى وقت ما يتحرّك صاحبها لليقظة، فإن أذن الله بردّ روحها على صاحبها جذبت تلك الروح الريح، وجذبت تلك الريح الهواء، فرجعت الروح فأسكنت في بدن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يأذن الله بردّ تلك الروح على صاحبها جذب الهواء الريح، فجذب الريح الروح، فلم ترد إلى صاحبها إلى وقت ما يبعث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ذكرت من أمر الذكر والنسيان فإنّ قلب الرجل في حقٌّ، وعلى الحقِّ طبق، فإن صلّى عند ذلك على محمّد وآل محمّد صلاة تامة انكشف ذلك الطبق عن ذلك الحق، فانفتح القلب وذكر الرجل ما كان نسي، وإن لم يصلّ على محمّد وآل محمّد وانتقص من الصلاة عليهم انطبق ذلك الطبق، فأظلم القلب ونسي الرجل ما كان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أمر المولود يشبه أعمامه وأخواله، فإنّ الرجل إذا أتى أهله يجامعها بقلب ساكن وعروق هادئة وبدن غير مضطرب ، انسكبت تلك النطفة فوقعت في جوف الرحم، وخرج الولد يشبه أباه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هو أتاها بقلب غير ساكن وعروق غير هادئة وبدن مضطرب اضطربت النطفة ووقعت في اضطرابها على بعض العروق، فإن وقعت على عرق من عروق الأعمام أشبه الولد أعمامه، وإن وقعت على عرق من عروق الأخوال أشبه الولد أخواله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ولم أزل أشهد بها، وأشهدأن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رسوله و لم أزل أشهد بها، وأشهد أنك وصيّ رسوله القائم بحجته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أزل أشهد بها ، وأشهد أنّ ابنك هو القائم بحجتك، وأشار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وأشهد أن الحسين بن علي ابنك والقائم بحجته بعد أخيه، وأشهد أن علي بن الحسين القائم بأمر الحسين، وأشهد أنّ محمّد بن علي، القائم بأمر علي بن الحسين وأشهد أنّ جعفر بن محمّد القائم بأمر محمّد بن علي وأشهد أن موسى بن جعفر القائم بأمر جعفر بن محمّد، وأشهد أنّ على بن موسى القائم بأمر موسى بن جعفر، وأشهد أن محمّد بن </w:t>
      </w:r>
      <w:bookmarkStart w:id="251" w:name="pg8958_80069"/>
    </w:p>
    <w:p>
      <w:pPr>
        <w:pStyle w:val="BookText"/>
        <w:rPr/>
      </w:pPr>
      <w:bookmarkEnd w:id="251"/>
      <w:r>
        <w:rPr>
          <w:rFonts w:ascii="IRNazanin" w:hAnsi="IRNazanin" w:eastAsia="IRNazanin"/>
          <w:color w:val="111111"/>
          <w:sz w:val="28"/>
          <w:sz w:val="28"/>
          <w:szCs w:val="28"/>
          <w:rtl w:val="true"/>
          <w:lang w:bidi="fa-IR"/>
        </w:rPr>
        <w:t>علي القائم بأمر علي بن موسى، وأشهد أنّ عليّ بن محمّد القائم بأمر محمّد بن علي، وأشهد أنّ الحسن بن علي القائم بأمر علي بن محمّد، وأشهد أن رجلاً من ولد الحسين بن علي لا يسمّى ولا يكنّى حتّی يظهر أمره، ويملأ الأرض عدلاً وقسطاً كما ملئت جوراً وظلماً، هو القائم بالحجّة، والسّلام عليك يا أمير المؤمنين ورحمة الله وبركاته، ثمّ قام فمضى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اتبعه فانظر أين يقصد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أثره،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إلا أن وضع رجله في الركاب خارج المسجد، فما أدري أين أخذ من الأرض فرجعت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أتعرفه؟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وأمير المؤمنين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1614745_2870459653"/>
      <w:bookmarkStart w:id="253" w:name="_Toc92"/>
      <w:bookmarkEnd w:id="252"/>
      <w:r>
        <w:rPr>
          <w:rtl w:val="true"/>
        </w:rPr>
        <w:t>معرفته مکنون العلم</w:t>
      </w:r>
      <w:bookmarkEnd w:id="253"/>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وإخوته وعبد الله بن العباس كانوا على مائدة فجاءت جرادة فوقعت على المائدة، فقال عبد الله للحسن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مكتوب على جناح الجرادة؟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لا إله إلا أنا، ربّما أبعث الجراد رزقاً لقوم جياع ليأكلوه، وربّما أبعثها نقمة على قوم فتأكل أطعمتهم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عبدالله وقبل رأس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مكنون العلم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254" w:name="pg8958_80070"/>
    </w:p>
    <w:p>
      <w:pPr>
        <w:pStyle w:val="Heading2"/>
        <w:numPr>
          <w:ilvl w:val="1"/>
          <w:numId w:val="1"/>
        </w:numPr>
        <w:rPr/>
      </w:pPr>
      <w:bookmarkStart w:id="255" w:name="__RefHeading___Toc1614747_2870459653"/>
      <w:bookmarkStart w:id="256" w:name="_Toc93"/>
      <w:bookmarkEnd w:id="254"/>
      <w:bookmarkEnd w:id="255"/>
      <w:r>
        <w:rPr>
          <w:rtl w:val="true"/>
        </w:rPr>
        <w:t xml:space="preserve">معاجز الإمام الحسين </w:t>
      </w:r>
      <w:r>
        <w:rPr>
          <w:rtl w:val="true"/>
        </w:rPr>
        <w:t>(</w:t>
      </w:r>
      <w:r>
        <w:rPr>
          <w:rtl w:val="true"/>
        </w:rPr>
        <w:t>علیه السّلام</w:t>
      </w:r>
      <w:r>
        <w:rPr>
          <w:rtl w:val="true"/>
        </w:rPr>
        <w:t>)</w:t>
      </w:r>
      <w:bookmarkEnd w:id="25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7" w:name="__RefHeading___Toc1614749_2870459653"/>
      <w:bookmarkStart w:id="258" w:name="_Toc94"/>
      <w:bookmarkEnd w:id="257"/>
      <w:r>
        <w:rPr>
          <w:rtl w:val="true"/>
        </w:rPr>
        <w:t>نزول الملائكة عليه</w:t>
      </w:r>
      <w:bookmarkEnd w:id="25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8958_80072"/>
      <w:bookmarkStart w:id="260" w:name="pg8958_80072"/>
      <w:bookmarkEnd w:id="260"/>
    </w:p>
    <w:p>
      <w:pPr>
        <w:pStyle w:val="BookText"/>
        <w:rPr/>
      </w:pPr>
      <w:bookmarkStart w:id="261" w:name="pg8958_80072"/>
      <w:bookmarkEnd w:id="261"/>
      <w:r>
        <w:rPr>
          <w:rFonts w:ascii="IRNazanin" w:hAnsi="IRNazanin" w:eastAsia="IRNazanin"/>
          <w:color w:val="111111"/>
          <w:sz w:val="28"/>
          <w:sz w:val="28"/>
          <w:szCs w:val="28"/>
          <w:rtl w:val="true"/>
          <w:lang w:bidi="fa-IR"/>
        </w:rPr>
        <w:t xml:space="preserve">معاجز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سفيان بن وكيع، عن أبيه وكيع،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محمّد الواقدي وزرارة بن خلج لقينا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يخرج إلى العراق بثلاث ليال، فأخبرناه بضعف الناس في الكوفة، وأنّ قلوبهم معه وسيوفهم عليه، فأومأ بيده نحو السماء، ففتحت أبواب السماء ونزلت من الملائكة عدد لا يحصيهم إلا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تقارب الأشياء وحبوط الأجر لقاتلتهم بهؤلاء، ولكن أعلم علماً أن هناك مصرعي ومصارع أصحابي، لا ينجو منهم إلا ولدي عليّ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1614751_2870459653"/>
      <w:bookmarkStart w:id="263" w:name="_Toc95"/>
      <w:bookmarkEnd w:id="262"/>
      <w:r>
        <w:rPr>
          <w:rtl w:val="true"/>
        </w:rPr>
        <w:t>علمه بمن يحمل رأسه</w:t>
      </w:r>
      <w:bookmarkEnd w:id="26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محمّد البلوي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أنه كان مع زهير بن القين حين صحب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زهير، اعلم أنّ هاهنا مشهدي، ويحمل هذا من جسدي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رأسه زحر بن قيس، فيدخل به على يزيد يرجو نائله، فلا يعطيه شيئاً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264" w:name="pg8958_80073"/>
    </w:p>
    <w:p>
      <w:pPr>
        <w:pStyle w:val="Heading3"/>
        <w:numPr>
          <w:ilvl w:val="2"/>
          <w:numId w:val="1"/>
        </w:numPr>
        <w:rPr/>
      </w:pPr>
      <w:bookmarkStart w:id="265" w:name="__RefHeading___Toc1614753_2870459653"/>
      <w:bookmarkStart w:id="266" w:name="_Toc96"/>
      <w:bookmarkEnd w:id="264"/>
      <w:bookmarkEnd w:id="265"/>
      <w:r>
        <w:rPr>
          <w:rtl w:val="true"/>
        </w:rPr>
        <w:t>كلام أسد عقور</w:t>
      </w:r>
      <w:bookmarkEnd w:id="26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جيّد، عن أبيه جيّد بن سالم بن جيّد، عن راشد بن مزيد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وصحبته من مكة حتّى أتينا القطقطانة، ثمّ استاذنته في الرجوع فأذن لي، فرأيته قد استقبله سبع عقور، فوقف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الناس بالكوفة؟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معك وسيوف وسيوفهم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خلّفت بها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وقد قتل ابن عقیل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السبع هل عرفت ماء الكوفة؟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من علمك إلّا ما زوّدتنا، ثم انصرف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من ولي وابن ولي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1614755_2870459653"/>
      <w:bookmarkStart w:id="268" w:name="_Toc97"/>
      <w:bookmarkEnd w:id="267"/>
      <w:r>
        <w:rPr>
          <w:rtl w:val="true"/>
        </w:rPr>
        <w:t>إخراج العنب من سارية المسجد</w:t>
      </w:r>
      <w:bookmarkEnd w:id="26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سعيد بن شرفي بن القطامي عن زفر بن يحيى، عن كثير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هدت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اشتهى عليه ابنه علي الأكبر عنباً في غير أوانه، فضر بيده إلى سارية المسجد، فأخرج له عنباً وموزاً فأطعمه،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 الله لأوليائه أكثر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269" w:name="pg8958_80074"/>
    </w:p>
    <w:p>
      <w:pPr>
        <w:pStyle w:val="Heading3"/>
        <w:numPr>
          <w:ilvl w:val="2"/>
          <w:numId w:val="1"/>
        </w:numPr>
        <w:rPr/>
      </w:pPr>
      <w:bookmarkStart w:id="270" w:name="__RefHeading___Toc1614757_2870459653"/>
      <w:bookmarkStart w:id="271" w:name="_Toc98"/>
      <w:bookmarkEnd w:id="269"/>
      <w:bookmarkEnd w:id="270"/>
      <w:r>
        <w:rPr>
          <w:rtl w:val="true"/>
        </w:rPr>
        <w:t>إخباره حول بني أمية</w:t>
      </w:r>
      <w:bookmarkEnd w:id="27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وكيع، عن أبيه وكيع،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صالح التمار،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حذيفة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الحسين بن علي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ليجتمعن على قتلي طغاة بني أمية، ويقدمهم عمر بن سعد، وذلك في حياة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أنبأك بهذا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 علمه وعلمه علمي، إنّه لأعلم بالكائن قبل كينونته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614759_2870459653"/>
      <w:bookmarkStart w:id="273" w:name="_Toc99"/>
      <w:bookmarkEnd w:id="272"/>
      <w:r>
        <w:rPr>
          <w:rtl w:val="true"/>
        </w:rPr>
        <w:t>علمه بما يكون</w:t>
      </w:r>
      <w:bookmarkEnd w:id="27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هارون بن خارجة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تخرجوا يوم كذا وكذا اليوم سمّاه واخرجوا يوم الخميس، فإنّكم إن خالفتموني قطع عليكم الطريق وقتلتم وذهب ما معكم، وكان قد أرسلهم إلى ضيعة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فخالفوه وأخذوا طريق الحرّة، فاستقبلهم لصوص فقتلوهم كلّهم، فدخل عليه والي المدينة من ساعته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بلغنى قتل غلمانك ومواليك، وآجرك الله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أما أنّي أدلك على من قتلهم فاشدد يدك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تعرفهم؟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أعرفك وهذا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كيف عرفتني أنا منهم؟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صدقتك 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لأفعلنّ</w:t>
      </w:r>
      <w:r>
        <w:rPr>
          <w:rFonts w:eastAsia="Amiri" w:cs="Amiri" w:ascii="Amiri" w:hAnsi="Amiri"/>
          <w:color w:val="111111"/>
          <w:sz w:val="28"/>
          <w:szCs w:val="28"/>
          <w:rtl w:val="true"/>
          <w:lang w:bidi="ar-SA"/>
        </w:rPr>
        <w:t xml:space="preserve">. </w:t>
      </w:r>
      <w:bookmarkStart w:id="274" w:name="pg8958_80075"/>
    </w:p>
    <w:p>
      <w:pPr>
        <w:pStyle w:val="BookText"/>
        <w:rPr/>
      </w:pPr>
      <w:bookmarkEnd w:id="27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ومعك فلان وفلان، وسمّاهم بأسمائهم كلهم، فيهم الأربعة من موالي الأسود، والبقية من سائر أهل المدينة؟</w:t>
      </w:r>
    </w:p>
    <w:p>
      <w:pPr>
        <w:pStyle w:val="BookText"/>
        <w:rPr/>
      </w:pP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القبر والمنبر لتصدقن أو لأنثرن لحمك بالسياط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 الحسين، فكأنه كان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فجمعهم الوالي جميعاً، فأقروا أجمعون، فأمر بهم فضربت أعناقهم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هذا الحديث الراوندي في كتاب الجرائح وصاحب ثاقب المناقب والحضيني في هدايته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الاختلاف اليسير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1614761_2870459653"/>
      <w:bookmarkStart w:id="276" w:name="_Toc100"/>
      <w:bookmarkEnd w:id="275"/>
      <w:r>
        <w:rPr>
          <w:rtl w:val="true"/>
        </w:rPr>
        <w:t>كلام رأسه الشريف</w:t>
      </w:r>
      <w:bookmarkEnd w:id="27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أبوالحسين محمّد بن هارون، عن أبيه، عن أبي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الهاشمي، قدم علينا من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منصور الهمداني بدمشق، عن عبدالله بن محمّد التميمي، سعدان بن أبى طيران عن الحارث بن وكيدة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فيمن حمل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فسمعته يقرأ سورة الكهف، فجعلت أشكّ في نفسي، وأنا أسمع نغمة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وكيدة أما علمت أنا معشر الأئمة أحياء عند ربنا نرزق؟ فقلت في نفسي استرق رأسه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وكيدة ليس لك إلى ذلك سبيل سفكهم دمي أعظم عندالله من </w:t>
      </w:r>
      <w:bookmarkStart w:id="277" w:name="pg8958_80076"/>
    </w:p>
    <w:p>
      <w:pPr>
        <w:pStyle w:val="BookText"/>
        <w:rPr/>
      </w:pPr>
      <w:bookmarkEnd w:id="277"/>
      <w:r>
        <w:rPr>
          <w:rFonts w:ascii="Amiri" w:hAnsi="Amiri" w:eastAsia="Amiri" w:cs="Amiri"/>
          <w:color w:val="111111"/>
          <w:sz w:val="28"/>
          <w:sz w:val="28"/>
          <w:szCs w:val="28"/>
          <w:rtl w:val="true"/>
          <w:lang w:bidi="ar-SA"/>
        </w:rPr>
        <w:t xml:space="preserve">تسييرهم رأسي،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يَعْلَمُونَ إِذِ الْأَغْلَالُ فِي أَعْنَاقِهِمْ وَالسَّلَاسِلُ يُسْحَبُونَ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1614763_2870459653"/>
      <w:bookmarkStart w:id="279" w:name="_Toc101"/>
      <w:bookmarkEnd w:id="278"/>
      <w:r>
        <w:rPr>
          <w:rtl w:val="true"/>
        </w:rPr>
        <w:t>استجابة دعائه في الاستسقاء</w:t>
      </w:r>
      <w:bookmarkEnd w:id="27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عيون المعجزات عن جعفر بن محمّد بن عمارة، عن أبيه،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أهل الكوفة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فشكوا إليه إمساك المطر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واستسق، فقام وحمد الله وأثنى عليه وصلّى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معطي الخيرات، ومنزل البركات أرسل الماء علينا مدراراً، واسقنا غيثاً مغزاراً واسعاً غدقاً مجللاً سحاً سفوحاً ثجّاجاً </w:t>
      </w:r>
      <w:r>
        <w:rPr>
          <w:rStyle w:val="FootnoteAnchor"/>
          <w:rtl w:val="true"/>
        </w:rPr>
        <w:footnoteReference w:id="201"/>
      </w:r>
      <w:r>
        <w:rPr>
          <w:rFonts w:ascii="Amiri" w:hAnsi="Amiri" w:eastAsia="Amiri" w:cs="Amiri"/>
          <w:color w:val="111111"/>
          <w:sz w:val="28"/>
          <w:sz w:val="28"/>
          <w:szCs w:val="28"/>
          <w:rtl w:val="true"/>
          <w:lang w:bidi="ar-SA"/>
        </w:rPr>
        <w:t>، تنفس به الضعف من عبادك، وتحيي به الميت من بلادك، 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دعائه حتّی غان الله غيثاً ببركته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وأقبل أعرابي من بعض نواحي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الأودية والآكام يموج بعضها في بعض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1614765_2870459653"/>
      <w:bookmarkStart w:id="281" w:name="_Toc102"/>
      <w:bookmarkEnd w:id="280"/>
      <w:r>
        <w:rPr>
          <w:rtl w:val="true"/>
        </w:rPr>
        <w:t>استجابة دعائه في ابن أبي جويرية</w:t>
      </w:r>
      <w:bookmarkEnd w:id="28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بابويه في أماليه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مقتله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فاشربوا من الماء يكون آخر زادكم وتوضأوا واغتسلوا واغسلوا ثيابكم لتكون أكفانكم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صلّى بهم الفجر وعبّأهم تعبئة الحرب، وأمر </w:t>
      </w:r>
      <w:bookmarkStart w:id="282" w:name="pg8958_80077"/>
    </w:p>
    <w:p>
      <w:pPr>
        <w:pStyle w:val="BookText"/>
        <w:rPr/>
      </w:pPr>
      <w:bookmarkEnd w:id="282"/>
      <w:r>
        <w:rPr>
          <w:rFonts w:ascii="Amiri" w:hAnsi="Amiri" w:eastAsia="Amiri" w:cs="Amiri"/>
          <w:color w:val="111111"/>
          <w:sz w:val="28"/>
          <w:sz w:val="28"/>
          <w:szCs w:val="28"/>
          <w:rtl w:val="true"/>
          <w:lang w:bidi="ar-SA"/>
        </w:rPr>
        <w:t>بحفيرته التي حول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فأضرمت بالنار ليقاتل القوم من وجه واحد، وأقبل رجل من عسكر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فرس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جويرية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إلى النار تتقد صفق بيده ونادى يا حسين وأصحاب الحسين، أبشروا بالنار، فقد تعجّلتموها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جويرية المزني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أذقه عذاب النار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فنفر به فرسه، فألقاه في تلك النار فاحترق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1614767_2870459653"/>
      <w:bookmarkStart w:id="284" w:name="_Toc103"/>
      <w:bookmarkEnd w:id="283"/>
      <w:r>
        <w:rPr>
          <w:rtl w:val="true"/>
        </w:rPr>
        <w:t>استجابة دعائه على تمیم بن حصین</w:t>
      </w:r>
      <w:bookmarkEnd w:id="284"/>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بابويه في 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في حديث 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رجل آخر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الحصين الفزاري، فنادى يا حسين ويا أصحاب الحسين، أما ترون إلى ماء الفرات يلوح كأنه بطون الحيّات، والله لا ذقتم منه قطرة واحدة حتّی تذوقوا الموت جرعاً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الرجل؟</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الحصين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وأبوه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 هذا عطشاً في هذا اليوم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فخنقه العطش حتّى سقط عن فرسه فوطأته الخيل بسنابكها فمات </w:t>
      </w:r>
      <w:r>
        <w:rPr>
          <w:rStyle w:val="FootnoteAnchor"/>
          <w:rtl w:val="true"/>
        </w:rPr>
        <w:footnoteReference w:id="204"/>
      </w:r>
      <w:bookmarkStart w:id="285" w:name="pg8958_80078"/>
    </w:p>
    <w:p>
      <w:pPr>
        <w:pStyle w:val="Heading3"/>
        <w:numPr>
          <w:ilvl w:val="2"/>
          <w:numId w:val="1"/>
        </w:numPr>
        <w:rPr/>
      </w:pPr>
      <w:bookmarkStart w:id="286" w:name="__RefHeading___Toc1614769_2870459653"/>
      <w:bookmarkStart w:id="287" w:name="_Toc104"/>
      <w:bookmarkEnd w:id="285"/>
      <w:bookmarkEnd w:id="286"/>
      <w:r>
        <w:rPr>
          <w:rtl w:val="true"/>
        </w:rPr>
        <w:t>استجابة دعائه على محمّد بن الأشعث</w:t>
      </w:r>
      <w:bookmarkEnd w:id="28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الحسين دعا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أهل بيت نبيّك وذريته وقرابته، فاقصم من ظلمنا وغصبنا حقنا، إنك سميع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قرابة بينك وبين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فقرأ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ذرّية بعضها من بعض ﴾ </w:t>
      </w:r>
      <w:r>
        <w:rPr>
          <w:rStyle w:val="FootnoteAnchor"/>
          <w:rtl w:val="true"/>
        </w:rPr>
        <w:footnoteReference w:id="205"/>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أره في هذا اليوم ذلّاً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فبرز ابن الأشعث للحاجة، فلسعته عقرب على ذكره، فسقط وهو يستغيث يتقلّب على حدثه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1614771_2870459653"/>
      <w:bookmarkStart w:id="289" w:name="_Toc105"/>
      <w:bookmarkEnd w:id="288"/>
      <w:r>
        <w:rPr>
          <w:rtl w:val="true"/>
        </w:rPr>
        <w:t>استجابة دعائه على رجل من بني دارم</w:t>
      </w:r>
      <w:bookmarkEnd w:id="28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شهد عسكرالحسین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غلب على عسكره العطش، ركب المسنّاة </w:t>
      </w:r>
      <w:r>
        <w:rPr>
          <w:rStyle w:val="FootnoteAnchor"/>
          <w:rtl w:val="true"/>
        </w:rPr>
        <w:footnoteReference w:id="207"/>
      </w:r>
      <w:r>
        <w:rPr>
          <w:rFonts w:ascii="Amiri" w:hAnsi="Amiri" w:eastAsia="Amiri" w:cs="Amiri"/>
          <w:color w:val="111111"/>
          <w:sz w:val="28"/>
          <w:sz w:val="28"/>
          <w:szCs w:val="28"/>
          <w:rtl w:val="true"/>
          <w:lang w:bidi="ar-SA"/>
        </w:rPr>
        <w:t xml:space="preserve">يريد الفرات، فقال رجل من بني أبان بن دارم حُولُوا بينه وبين الماء، ورمى بسهم فأثبته في حنكه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أللهم أظمئه، اللهم أظمئه، فوالله مالبث الرجل إلا يسيراً حتّی صبّ الله عليه الظمأ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القاسم بن 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وبين يديه قلال فيها الماء وأنه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أسقوني قتلني الظمأ، فيعطى القلة أو العش الذي كان أحدهما يروي أهل بيت، فيشربه ثمّ </w:t>
      </w:r>
      <w:bookmarkStart w:id="290" w:name="pg8958_80079"/>
    </w:p>
    <w:p>
      <w:pPr>
        <w:pStyle w:val="BookText"/>
        <w:rPr/>
      </w:pPr>
      <w:bookmarkEnd w:id="290"/>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أستوني قتلني الظماً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لبث إلا يسيراً حتّی انقد بطنه انقداد بطن البعير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توقد من خلفه والثلج موضوع من قدامه،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أسقونى إلى آخر الكلام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1614773_2870459653"/>
      <w:bookmarkStart w:id="292" w:name="_Toc106"/>
      <w:bookmarkEnd w:id="291"/>
      <w:r>
        <w:rPr>
          <w:rtl w:val="true"/>
        </w:rPr>
        <w:t>استجابة دعائه على عبد الله بن حصين</w:t>
      </w:r>
      <w:bookmarkEnd w:id="29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 عن ابن بابويه وتاريخ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القاسم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رجل يا حسين إنك لن تذوق من الفرات قطرة حتّی تموت أو تنزل على حكم الأمير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اقتله عطشاً، ولا تغفر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فغلب عليه العطش، فكان يعبّ المياه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واعطشاً حتّى تقطّع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هذا المنادي عبد الله بن الحصين الأزدي، رواه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كان رجلاً من دارم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1614775_2870459653"/>
      <w:bookmarkStart w:id="294" w:name="_Toc107"/>
      <w:bookmarkEnd w:id="293"/>
      <w:r>
        <w:rPr>
          <w:rtl w:val="true"/>
        </w:rPr>
        <w:t>استجابة دعائه على عمر بن سعد</w:t>
      </w:r>
      <w:bookmarkEnd w:id="294"/>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يقرّ لعينى أنك لا تأكل من برّ العراق بعدي إلا قليلاً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مستهزءاً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في الشعير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يصل إلى الرّى وقتله المختار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bookmarkStart w:id="295" w:name="pg8958_80080"/>
    </w:p>
    <w:p>
      <w:pPr>
        <w:pStyle w:val="BookText"/>
        <w:rPr/>
      </w:pPr>
      <w:bookmarkEnd w:id="295"/>
      <w:r>
        <w:rPr>
          <w:rFonts w:ascii="Amiri" w:hAnsi="Amiri" w:eastAsia="Amiri" w:cs="Amiri"/>
          <w:color w:val="111111"/>
          <w:sz w:val="28"/>
          <w:sz w:val="28"/>
          <w:szCs w:val="28"/>
          <w:rtl w:val="true"/>
          <w:lang w:bidi="ar-SA"/>
        </w:rPr>
        <w:t xml:space="preserve">هذا ابن سعد لم يطع الإمامه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وأطاع من بعد الحسين يزيداً</w:t>
      </w:r>
    </w:p>
    <w:p>
      <w:pPr>
        <w:pStyle w:val="BookText"/>
        <w:rPr/>
      </w:pPr>
      <w:r>
        <w:rPr>
          <w:rFonts w:ascii="Amiri" w:hAnsi="Amiri" w:eastAsia="Amiri" w:cs="Amiri"/>
          <w:color w:val="111111"/>
          <w:sz w:val="28"/>
          <w:sz w:val="28"/>
          <w:szCs w:val="28"/>
          <w:rtl w:val="true"/>
          <w:lang w:bidi="ar-SA"/>
        </w:rPr>
        <w:t xml:space="preserve">تبت يداه سوف يصلى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ناراً عذاباً لا يزال جديداً </w:t>
      </w:r>
      <w:r>
        <w:rPr>
          <w:rStyle w:val="FootnoteAnchor"/>
          <w:rtl w:val="true"/>
        </w:rPr>
        <w:footnoteReference w:id="210"/>
      </w:r>
    </w:p>
    <w:p>
      <w:pPr>
        <w:pStyle w:val="Heading3"/>
        <w:numPr>
          <w:ilvl w:val="2"/>
          <w:numId w:val="1"/>
        </w:numPr>
        <w:rPr/>
      </w:pPr>
      <w:bookmarkStart w:id="296" w:name="__RefHeading___Toc1614777_2870459653"/>
      <w:bookmarkStart w:id="297" w:name="_Toc108"/>
      <w:bookmarkEnd w:id="296"/>
      <w:r>
        <w:rPr>
          <w:rtl w:val="true"/>
        </w:rPr>
        <w:t>إخراج الماء لأصحابه</w:t>
      </w:r>
      <w:bookmarkEnd w:id="297"/>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البستان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وقد شكا أصحابه إليه العطش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يقرؤك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من حاجة؟</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السلام و من ربي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شكا إلي أصحابي ما هو أعلم به منّي من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تعالى إلى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لهم بإصبعك خلف ظهرك يرووا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بإصبعه السبّابة، فجرى نهر أبيض من اللبن وأحلى من العسل، فشرب منه هو وأصحابه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أتاذن لي أن أشرب منه؟ فإنّه لكم خاصة، وهو الرّحيق المختوم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مسك وفى ذلك فَليَتنافَس المُتَنافِسون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كنت تحبّ أن تشرب منه فدونك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614779_2870459653"/>
      <w:bookmarkStart w:id="299" w:name="_Toc109"/>
      <w:bookmarkEnd w:id="298"/>
      <w:r>
        <w:rPr>
          <w:rtl w:val="true"/>
        </w:rPr>
        <w:t>كلام الرضيع</w:t>
      </w:r>
      <w:bookmarkEnd w:id="29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بن مهران قال 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اختصما في زمن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،وولدها، فقال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وقال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بهما الحسين فقال لهما فيماذا تمرجان؟ </w:t>
      </w:r>
      <w:bookmarkStart w:id="300" w:name="pg8958_80081"/>
    </w:p>
    <w:p>
      <w:pPr>
        <w:pStyle w:val="BookText"/>
        <w:rPr/>
      </w:pPr>
      <w:bookmarkEnd w:id="300"/>
      <w:r>
        <w:rPr>
          <w:rFonts w:ascii="Amiri" w:hAnsi="Amiri" w:eastAsia="Amiri" w:cs="Amiri"/>
          <w:color w:val="111111"/>
          <w:sz w:val="28"/>
          <w:sz w:val="28"/>
          <w:szCs w:val="28"/>
          <w:rtl w:val="true"/>
          <w:lang w:bidi="ar-SA"/>
        </w:rPr>
        <w:t xml:space="preserve">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الامرأة لي،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للمدعي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فقعد، وكان الغلام رضيعاً، فقال الحسين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اصدقي من قبل أن يهتك الله سترك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زوجي والولد له، ولا أعرف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غلام ما تقول هذه؟ أنطق بإذن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لهذا ولا لهذا، وما أبي إلا راع لآل فلان،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يسمع أحد نطق ذلك الغلام بعدها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1614781_2870459653"/>
      <w:bookmarkStart w:id="302" w:name="_Toc110"/>
      <w:bookmarkEnd w:id="301"/>
      <w:r>
        <w:rPr>
          <w:rtl w:val="true"/>
        </w:rPr>
        <w:t>تخليصه يد الرجل من ذراع المرأة</w:t>
      </w:r>
      <w:bookmarkEnd w:id="302"/>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أيّوب بن أعين،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كانت تطوف وخلفها ،رجل، فأخرجت ذراعها فبادر بيده حتّی وضعها على ذراعها، فأثبت الله يده في ذراعها حتّی قطع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أرسل إلى الأمير واجتمع الناس فأرسل إلى الفقهاء، فجعلوا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إقطع يده، فهو الذي جنى الجناية،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أحد من ولد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إليه،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ما لقيا ذان، فاستقبل القبلة ورفع يده، فمكث طويلاً يدعو، ثمّ جاء إليها حتّی خلص يده من يدها، فقال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نعاقبه بما صنع؟</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303" w:name="pg8958_80082"/>
    </w:p>
    <w:p>
      <w:pPr>
        <w:pStyle w:val="Heading3"/>
        <w:numPr>
          <w:ilvl w:val="2"/>
          <w:numId w:val="1"/>
        </w:numPr>
        <w:rPr/>
      </w:pPr>
      <w:bookmarkStart w:id="304" w:name="__RefHeading___Toc1614783_2870459653"/>
      <w:bookmarkStart w:id="305" w:name="_Toc111"/>
      <w:bookmarkEnd w:id="303"/>
      <w:bookmarkEnd w:id="304"/>
      <w:r>
        <w:rPr>
          <w:rtl w:val="true"/>
        </w:rPr>
        <w:t>إحياء ميّت</w:t>
      </w:r>
      <w:bookmarkEnd w:id="305"/>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خالد الكابلي، عن يحيى بن أمّ الطويل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عليه شاب يبكي،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يبكيك؟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والدتي توفّيت في هذه الساعة، ولم توص ولها مال، وكانت قد أمرتني أن لا أحدث في أمرها شيئاً حتّی أعلمك 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قوموا بنا حتّی نصير إلى هذه الحرّة ، فقمنا معه حتّی انتهينا إلى باب البيت الذي توفّيت فيه المرأة وهى مسجّاة، فأشرف على البيت ودعا الله ليحييها حتّی توصي بما تحبّ من وصيّتها، فأحياها الله فإذا المرأة قد جلست وهي تتشهد ، ثمّ نظرت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البيت يا مولاي ومرني بأمرك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 وجلس على مخدة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من المال كذا وكذا، في مكان كذا وكذا، وقد جعلتُ ثلثه إليك لتضعه حيث شئت من مواليك وأوليائك، والثلثان لابني هذا إن علمت أنه من مواليك وأوليائك، وإن كان مخالفاً فخذه إليك، فلا حق للمخالفين في أموال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سألته أن يصلى عليها وأن يتولى أمرها، ثم صارت المرأة مينة كما كانت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1614785_2870459653"/>
      <w:bookmarkStart w:id="307" w:name="_Toc112"/>
      <w:bookmarkEnd w:id="306"/>
      <w:r>
        <w:rPr>
          <w:rtl w:val="true"/>
        </w:rPr>
        <w:t>علمه بما يكون</w:t>
      </w:r>
      <w:bookmarkEnd w:id="30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الراوندي والحضيني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سيف بن عميرة التمّار،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موالى أبى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يستشيره في امرأة يتزوج بها،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لك أن تتزوج بها، فإنّها مشؤومة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محباً لها، وكان كثير المال</w:t>
      </w:r>
      <w:r>
        <w:rPr>
          <w:rFonts w:eastAsia="IRNazanin" w:cs="IRNazanin"/>
          <w:color w:val="111111"/>
          <w:sz w:val="28"/>
          <w:szCs w:val="28"/>
          <w:rtl w:val="true"/>
          <w:lang w:bidi="fa-IR"/>
        </w:rPr>
        <w:t xml:space="preserve">. </w:t>
      </w:r>
      <w:bookmarkStart w:id="308" w:name="pg8958_80083"/>
    </w:p>
    <w:p>
      <w:pPr>
        <w:pStyle w:val="BookText"/>
        <w:rPr/>
      </w:pPr>
      <w:bookmarkEnd w:id="308"/>
      <w:r>
        <w:rPr>
          <w:rFonts w:ascii="IRNazanin" w:hAnsi="IRNazanin" w:eastAsia="IRNazanin"/>
          <w:color w:val="111111"/>
          <w:sz w:val="28"/>
          <w:sz w:val="28"/>
          <w:szCs w:val="28"/>
          <w:rtl w:val="true"/>
          <w:lang w:bidi="fa-IR"/>
        </w:rPr>
        <w:t xml:space="preserve">فخالف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وتزوّجها، فلم يلبث معها إلّا يسيراً حتّى أذهب الله ماله وركبه ،دين، ومات والده وأخ له، وكان أحبّ الناس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لقد أشرت عليك، ولو كنت أطعتني ما أصابك ما أصابك، فخل سبيلها، فإنّ الله يخلف عليك ما هو خير لك منها وأعظم بركة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فخلّى سبيلها،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بفلانة، فتزوّجها، فما خرجت سنة حتّى أخلف الله عليه ماله وحاله، وولدت له غلاماً، ورأى منها ما فقد فى تلك السنة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1614787_2870459653"/>
      <w:bookmarkStart w:id="310" w:name="_Toc113"/>
      <w:bookmarkEnd w:id="309"/>
      <w:r>
        <w:rPr>
          <w:rtl w:val="true"/>
        </w:rPr>
        <w:t>شفاء الأعمى</w:t>
      </w:r>
      <w:bookmarkEnd w:id="310"/>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نجاد مولى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يرمي نصالاً، ورأيت الملائكة يردّون عليه أسهمه فعميت فذهبت إلى مولاي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ذلك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رأيت الملائكة تردّ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أسهمه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فمسح بيده على عيني، فرجعت بصيراً بقوة الله تعالى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1614789_2870459653"/>
      <w:bookmarkStart w:id="312" w:name="_Toc114"/>
      <w:bookmarkEnd w:id="311"/>
      <w:r>
        <w:rPr>
          <w:rtl w:val="true"/>
        </w:rPr>
        <w:t>تعریضه بابن الزبير</w:t>
      </w:r>
      <w:bookmarkEnd w:id="312"/>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الإبانة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بشر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الزبير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تذهب إلى قوم قتلوا أباك وخذلوا أخاك</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لئن أقتل بمكان كذا وكذا أحب إلى من أن يستحل بي مكة، عرض به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313" w:name="pg8958_80084"/>
    </w:p>
    <w:p>
      <w:pPr>
        <w:pStyle w:val="Heading3"/>
        <w:numPr>
          <w:ilvl w:val="2"/>
          <w:numId w:val="1"/>
        </w:numPr>
        <w:rPr/>
      </w:pPr>
      <w:bookmarkStart w:id="314" w:name="__RefHeading___Toc1614791_2870459653"/>
      <w:bookmarkStart w:id="315" w:name="_Toc115"/>
      <w:bookmarkEnd w:id="313"/>
      <w:bookmarkEnd w:id="314"/>
      <w:r>
        <w:rPr>
          <w:rtl w:val="true"/>
        </w:rPr>
        <w:t>اسوداد الشعر بعد ما ابيض</w:t>
      </w:r>
      <w:bookmarkEnd w:id="315"/>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خالد الكابلي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نظرة الأزدية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نظرة ما الذي بطّأ بك عليّ؟</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شيء عرض لي في مفرق رأسي، وكثر منه غمّي، وطال منّه همي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أدني منّي، فدنت منه ، فوضع إصبعه على أصل البياض، فصار كالقار،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ائتوها بمرأة، فأتيت بها فنظرت فى المرآة، فإذا البياض قد اسود، فسرّت بذلك، وسرّ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بسرورها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1614793_2870459653"/>
      <w:bookmarkStart w:id="317" w:name="_Toc116"/>
      <w:bookmarkEnd w:id="316"/>
      <w:r>
        <w:rPr>
          <w:rtl w:val="true"/>
        </w:rPr>
        <w:t>الانتقام من قاتليه</w:t>
      </w:r>
      <w:bookmarkEnd w:id="317"/>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طاووس عن هلال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لواقف مع أصحاب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إذ صرخ صارخ أبشر أيها الأمير فهذا شمر قد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أقبلوا على سلب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فأخذ قميصه إسحاق بن حويّة الحضرمي، فلبسه فصار أبرص وامتعط </w:t>
      </w:r>
      <w:r>
        <w:rPr>
          <w:rStyle w:val="FootnoteAnchor"/>
          <w:rtl w:val="true"/>
        </w:rPr>
        <w:footnoteReference w:id="220"/>
      </w:r>
      <w:r>
        <w:rPr>
          <w:rFonts w:ascii="Amiri" w:hAnsi="Amiri" w:eastAsia="Amiri" w:cs="Amiri"/>
          <w:color w:val="111111"/>
          <w:sz w:val="28"/>
          <w:sz w:val="28"/>
          <w:szCs w:val="28"/>
          <w:rtl w:val="true"/>
          <w:lang w:bidi="ar-SA"/>
        </w:rPr>
        <w:t>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وجد في قميصه مائة وبضع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رمية وطعنة سهم وضربة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وثلاثون طعنة، وأربعة وثلاثون 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سراويله بحر بن كعب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 صار زَمِناً مقعداً من رجليه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عمامته أخنس بن مرثد بن علقمة الحضرمي،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يزيد الأودي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لعنهما الله </w:t>
      </w:r>
      <w:r>
        <w:rPr>
          <w:rFonts w:eastAsia="IRNazanin" w:cs="IRNazanin"/>
          <w:color w:val="111111"/>
          <w:sz w:val="28"/>
          <w:szCs w:val="28"/>
          <w:rtl w:val="true"/>
          <w:lang w:bidi="fa-IR"/>
        </w:rPr>
        <w:t xml:space="preserve">- </w:t>
      </w:r>
      <w:bookmarkStart w:id="318" w:name="pg8958_80085"/>
    </w:p>
    <w:p>
      <w:pPr>
        <w:pStyle w:val="BookText"/>
        <w:rPr/>
      </w:pPr>
      <w:bookmarkEnd w:id="318"/>
      <w:r>
        <w:rPr>
          <w:rFonts w:ascii="IRNazanin" w:hAnsi="IRNazanin" w:eastAsia="IRNazanin"/>
          <w:color w:val="111111"/>
          <w:sz w:val="28"/>
          <w:sz w:val="28"/>
          <w:szCs w:val="28"/>
          <w:rtl w:val="true"/>
          <w:lang w:bidi="fa-IR"/>
        </w:rPr>
        <w:t xml:space="preserve">فاعتمّ بها فصار معتوها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أخذ نعليه الأسود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خاتمه بجدل بن سليم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إصبعه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الخاتم ، وهذا الملعون أخذه المختار، وقطع يديه ورجليه ،وتركه يتشحط في دمه، حتّى هلك لا رحمه الله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1614795_2870459653"/>
      <w:bookmarkStart w:id="320" w:name="_Toc117"/>
      <w:bookmarkEnd w:id="319"/>
      <w:r>
        <w:rPr>
          <w:rtl w:val="true"/>
        </w:rPr>
        <w:t>انتقام آخر</w:t>
      </w:r>
      <w:bookmarkEnd w:id="320"/>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تاريخ الطبري 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شعیب، عن محمّد بن عبدالرحمان أنّ يدي أبحر بن كعب كانتا في الشّتاء تنضحان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الصيف تيبسان كأنهما عودان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رواية غيره كانت يداه تقطران في الشّتاء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هذا الملعون سلب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رواية ينضحان قيحاً ودماً في الشّتاء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1614797_2870459653"/>
      <w:bookmarkStart w:id="322" w:name="_Toc118"/>
      <w:bookmarkEnd w:id="321"/>
      <w:r>
        <w:rPr>
          <w:rtl w:val="true"/>
        </w:rPr>
        <w:t>الجمل والزّعفران</w:t>
      </w:r>
      <w:bookmarkEnd w:id="322"/>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إبن الحاشر، 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عندنا رجل خرج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جاء بجمل وزعفران، فكلما دقوا الزّعفران صار ناراً، فلطّخت امرأته على يديها فصارت برصاً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ونحروا الجمل، فكلّما جزوا بالسكين صار 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فقطعوه فخرج منه النار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فطبخوه فصارت القدر ناراً</w:t>
      </w:r>
      <w:r>
        <w:rPr>
          <w:rFonts w:eastAsia="IRNazanin" w:cs="IRNazanin"/>
          <w:color w:val="111111"/>
          <w:sz w:val="28"/>
          <w:szCs w:val="28"/>
          <w:rtl w:val="true"/>
          <w:lang w:bidi="fa-IR"/>
        </w:rPr>
        <w:t xml:space="preserve">. </w:t>
      </w:r>
      <w:bookmarkStart w:id="323" w:name="pg8958_80086"/>
    </w:p>
    <w:p>
      <w:pPr>
        <w:pStyle w:val="BookText"/>
        <w:rPr/>
      </w:pPr>
      <w:bookmarkEnd w:id="323"/>
      <w:r>
        <w:rPr>
          <w:rFonts w:ascii="Amiri" w:hAnsi="Amiri" w:eastAsia="Amiri" w:cs="Amiri"/>
          <w:color w:val="111111"/>
          <w:sz w:val="28"/>
          <w:sz w:val="28"/>
          <w:szCs w:val="28"/>
          <w:rtl w:val="true"/>
          <w:lang w:bidi="ar-SA"/>
        </w:rPr>
        <w:t>و يروى عن سفيان بن عيينة ويزيد بن هارون الواسطى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إبل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لحمه يتوقّد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النسوي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حمّاد بن زيد قال جميل بن مرّة لما طبخوها صارت مثل العلقم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1614799_2870459653"/>
      <w:bookmarkStart w:id="325" w:name="_Toc119"/>
      <w:bookmarkEnd w:id="324"/>
      <w:r>
        <w:rPr>
          <w:rtl w:val="true"/>
        </w:rPr>
        <w:t>انتقام آخر</w:t>
      </w:r>
      <w:bookmarkEnd w:id="325"/>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الأصبغ قلت لرجل من بني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غيّر صورتك؟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رجلاً من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نمت ليلة منذ قتلته إلا أتاني في منامي آتٍ فينطلق بي إلى جهنّم، فيقذف بي فيها حتّی أصبح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بذلك جارة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يدعنا تنام الليل من صياحه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1614801_2870459653"/>
      <w:bookmarkStart w:id="327" w:name="_Toc120"/>
      <w:bookmarkEnd w:id="326"/>
      <w:r>
        <w:rPr>
          <w:rtl w:val="true"/>
        </w:rPr>
        <w:t>انتقام آخر</w:t>
      </w:r>
      <w:bookmarkEnd w:id="327"/>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إبن شهر اشوب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عبدالله بن رباح القاضي الأعمى عن عماه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حضرت كربلاء وما قاتلت فنمت فرأيت شخصاً هائلاً،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أطيق، فجرني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فوجدته حزيناً، وفي يده حربة، وبُسِطَ قدامه نطع، وملك قِبَلَهُ قائم، في يده سيف من النّار، يضرب أعناق القوم، وتقع النّار فيهم فتحرقهم، ثم يحيون ويقتلهم أيضاً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ضربت بسيف، ولا طعنت ،برمح، ولارميت سهماً </w:t>
      </w:r>
      <w:r>
        <w:rPr>
          <w:rFonts w:eastAsia="IRNazanin" w:cs="IRNazanin"/>
          <w:color w:val="111111"/>
          <w:sz w:val="28"/>
          <w:szCs w:val="28"/>
          <w:rtl w:val="true"/>
          <w:lang w:bidi="fa-IR"/>
        </w:rPr>
        <w:t xml:space="preserve">. </w:t>
      </w:r>
      <w:bookmarkStart w:id="328" w:name="pg8958_80087"/>
    </w:p>
    <w:p>
      <w:pPr>
        <w:pStyle w:val="BookText"/>
        <w:rPr/>
      </w:pPr>
      <w:bookmarkEnd w:id="328"/>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الست كثرت السواد ؟؟ فشدّني وأخذ من طشت فيه دم، فكحّلني من ذلك الدّم فاحترقت عيناي، فلما انتبهت كنت أعمى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1614803_2870459653"/>
      <w:bookmarkStart w:id="330" w:name="_Toc121"/>
      <w:bookmarkEnd w:id="329"/>
      <w:r>
        <w:rPr>
          <w:rtl w:val="true"/>
        </w:rPr>
        <w:t>نور يسطع من رأسه</w:t>
      </w:r>
      <w:bookmarkEnd w:id="330"/>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البلاذري والطبري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الحضرمية امرأة خولّى بن يزيد الأصبحي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خولّى رأس الحسين تحت إجّانة </w:t>
      </w:r>
      <w:r>
        <w:rPr>
          <w:rStyle w:val="FootnoteAnchor"/>
          <w:rtl w:val="true"/>
        </w:rPr>
        <w:footnoteReference w:id="227"/>
      </w:r>
      <w:r>
        <w:rPr>
          <w:rFonts w:ascii="Amiri" w:hAnsi="Amiri" w:eastAsia="Amiri" w:cs="Amiri"/>
          <w:color w:val="111111"/>
          <w:sz w:val="28"/>
          <w:sz w:val="28"/>
          <w:szCs w:val="28"/>
          <w:rtl w:val="true"/>
          <w:lang w:bidi="ar-SA"/>
        </w:rPr>
        <w:t xml:space="preserve">في الدار، فوالله مازلت أنظر إلى نور يسطع مثل العمود من السماء إلى الإجّانة، ورأيت طيراً يرفرف حولها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1614805_2870459653"/>
      <w:bookmarkStart w:id="332" w:name="_Toc122"/>
      <w:bookmarkEnd w:id="331"/>
      <w:r>
        <w:rPr>
          <w:rtl w:val="true"/>
        </w:rPr>
        <w:t>انتقام آخر</w:t>
      </w:r>
      <w:bookmarkEnd w:id="332"/>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في أماليه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يعني المفيد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علي بن خالد المراغي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بن سفيان الكوفي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سليمان الحضر 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الوليد بن أبي ثور،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خفنا أيام الحجاج، خرج نفر منّا من الكوفة مستترين، وخرجت معهم، فصرنا إلى كربلاء، وليس بها موضع نسكنه، فبنينا كوخاً على شاطيء الفرات،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نأوي إليه، فبينا نحن فيه إذ جاءنا رجل غريب،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أصير معكم في هذا الكوخ الليلة، فإنّي عابر سبيل، فأجبناه وقلنا غريب منقطع به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غربت الشمس وأظلم الليل ، أشعلنا فكنا نشعل بالنفط، ثمّ جلسنا نتذاكر أمر </w:t>
      </w:r>
      <w:bookmarkStart w:id="333" w:name="pg8958_80088"/>
    </w:p>
    <w:p>
      <w:pPr>
        <w:pStyle w:val="BookText"/>
        <w:rPr/>
      </w:pPr>
      <w:bookmarkEnd w:id="333"/>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ومصيبته وقتله ومن توّلاه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بقي أحد من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رماه الله يبليّة فى بدنه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كنت فيمن قتله، والله ما أصابني سوء وإنّكم يا قوم تكذبون، فأمسكنا عنه، وقلّ ضوء النفط، فقام ذلك الرّجل ليصلح الفتيلة بإصبعه، فأخذت النار كفّه، فخرج ناداً </w:t>
      </w:r>
      <w:r>
        <w:rPr>
          <w:rStyle w:val="FootnoteAnchor"/>
          <w:rtl w:val="true"/>
        </w:rPr>
        <w:footnoteReference w:id="229"/>
      </w:r>
      <w:r>
        <w:rPr>
          <w:rFonts w:ascii="Amiri" w:hAnsi="Amiri" w:eastAsia="Amiri" w:cs="Amiri"/>
          <w:color w:val="111111"/>
          <w:sz w:val="28"/>
          <w:sz w:val="28"/>
          <w:szCs w:val="28"/>
          <w:rtl w:val="true"/>
          <w:lang w:bidi="ar-SA"/>
        </w:rPr>
        <w:t xml:space="preserve">حتّى ألقى نفسه في الفرات يتغوّث به، فوالله لقد رأيناه يدخل رأسه في الماء والنّار على وجه الماء، فإذا خرج رأسه سرت النار إليه، فتغوصه إلى الماء ثم تخرجه فتعود إليه، فلم يزل ذلك دأبه حتّى هلك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1614807_2870459653"/>
      <w:bookmarkStart w:id="335" w:name="_Toc123"/>
      <w:bookmarkEnd w:id="334"/>
      <w:r>
        <w:rPr>
          <w:rtl w:val="true"/>
        </w:rPr>
        <w:t>علامة يوم قتل الحسين</w:t>
      </w:r>
      <w:bookmarkEnd w:id="335"/>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إبن قولويه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أحمد بن عبدالله بن علي الناقد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معشر ،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ببيت المقدس حصاة إلا وجد تحتها دم عبيط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 بن عيسى في كشف الغمّة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واحد أنت إن أخبرتني، أيّ علامة كانت يوم قتل الحسين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ترفع حصاة ببيت المقدس إلا وجد تحتها دم عبيط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وإيّاك في هذا الحديث لغريبان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عيسى بن الحارث الكندي قال 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مكثنا سبعة أيام، إذا صلّينا العصر فنظرنا إلى الشمس على الحيطان كأنّها ملاحف مُعَصْفَرَة من شدّة حمرتها، وضربت الكواكب بعضها بعضاً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336" w:name="pg8958_80089"/>
    </w:p>
    <w:p>
      <w:pPr>
        <w:pStyle w:val="Heading3"/>
        <w:numPr>
          <w:ilvl w:val="2"/>
          <w:numId w:val="1"/>
        </w:numPr>
        <w:rPr/>
      </w:pPr>
      <w:bookmarkStart w:id="337" w:name="__RefHeading___Toc1614809_2870459653"/>
      <w:bookmarkStart w:id="338" w:name="_Toc124"/>
      <w:bookmarkEnd w:id="336"/>
      <w:bookmarkEnd w:id="337"/>
      <w:r>
        <w:rPr>
          <w:rtl w:val="true"/>
        </w:rPr>
        <w:t>شفاؤه من الوضح في حبّابة الوالبية</w:t>
      </w:r>
      <w:bookmarkEnd w:id="338"/>
    </w:p>
    <w:p>
      <w:pPr>
        <w:pStyle w:val="BookText"/>
        <w:rPr/>
      </w:pPr>
      <w:r>
        <w:rPr>
          <w:rFonts w:ascii="IRNazanin" w:hAnsi="IRNazanin" w:eastAsia="IRNazanin"/>
          <w:color w:val="111111"/>
          <w:sz w:val="28"/>
          <w:sz w:val="28"/>
          <w:szCs w:val="28"/>
          <w:rtl w:val="true"/>
          <w:lang w:bidi="fa-IR"/>
        </w:rPr>
        <w:t xml:space="preserve">شفاؤه من الوضح </w:t>
      </w:r>
      <w:r>
        <w:rPr>
          <w:rStyle w:val="FootnoteAnchor"/>
          <w:rtl w:val="true"/>
        </w:rPr>
        <w:footnoteReference w:id="232"/>
      </w:r>
      <w:r>
        <w:rPr>
          <w:rFonts w:ascii="Amiri" w:hAnsi="Amiri" w:eastAsia="Amiri" w:cs="Amiri"/>
          <w:color w:val="111111"/>
          <w:sz w:val="28"/>
          <w:sz w:val="28"/>
          <w:szCs w:val="28"/>
          <w:rtl w:val="true"/>
          <w:lang w:bidi="ar-SA"/>
        </w:rPr>
        <w:t>في حبّابة الوالبية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الحسين، عن موسى بن سعدان، عن عبدالله بن القاسم، عن صباح المزني، عن صالح بن ميثم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وعباية بن ربعي على امرأة في بني والبة قد احترق وجهها من السجود، فقال لها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هذا إبن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ميثم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أخي والله حقاً، يابن أخي ألا أحدثك بحديث سمعته من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بلى يا 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كنت زوّارة لحسين بن علي 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فحدث بين عيني وضح فشق ذلك عليّ، فإحتبست عنه أياماً، فسأل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حبّابة الوالبيّة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حدث بين عينها وضح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بنا حتّی ندخل عليها ، فدخل عليّ في مسجدي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حبّابة ما أبطأ بك 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ما منعني إلا ما اضطررت به إلى التخلّف وهو هذا الذي حدث بي، وكشفت القناع، فتفل عليه الحسين علل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حبّابة أحدثي لله شكراً فإنّ الله قد درأه عنك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فخرّت ساجدةً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إرفعي رأسك وأنظري في مرآتك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فلم أجد منه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w:t>
      </w:r>
      <w:bookmarkStart w:id="339" w:name="pg8958_80090"/>
    </w:p>
    <w:p>
      <w:pPr>
        <w:pStyle w:val="BookText"/>
        <w:rPr/>
      </w:pPr>
      <w:bookmarkEnd w:id="339"/>
      <w:r>
        <w:rPr>
          <w:rFonts w:ascii="Amiri" w:hAnsi="Amiri" w:eastAsia="Amiri" w:cs="Amiri"/>
          <w:color w:val="111111"/>
          <w:sz w:val="28"/>
          <w:sz w:val="28"/>
          <w:szCs w:val="28"/>
          <w:rtl w:val="true"/>
          <w:lang w:bidi="ar-SA"/>
        </w:rPr>
        <w:t>نحن وشيعتنا على الفطرة ، وسائر الناس منها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هذا الحديث صاحب ثاقب المناقب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1614811_2870459653"/>
      <w:bookmarkStart w:id="341" w:name="_Toc125"/>
      <w:bookmarkEnd w:id="340"/>
      <w:r>
        <w:rPr>
          <w:rtl w:val="true"/>
        </w:rPr>
        <w:t>طبعه في حصاة حبّابة الوالبيّة</w:t>
      </w:r>
      <w:bookmarkEnd w:id="341"/>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انصرفت حتّی قبض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فجئت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مجلس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يسألونه،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حبّابة الوالبيّة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معك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فأعطيته فطبع فيها كما طبع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أتيت الحسين عالم المالية و هو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 ورحب،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الدلالة دليلاً على ما تريدين أفتريدين دلالة الإمامة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ما معك، فناولته الحصاة فطبع لي فيها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614813_2870459653"/>
      <w:bookmarkStart w:id="343" w:name="_Toc126"/>
      <w:bookmarkEnd w:id="342"/>
      <w:r>
        <w:rPr>
          <w:rtl w:val="true"/>
        </w:rPr>
        <w:t>خبر حصاة أم أسلم</w:t>
      </w:r>
      <w:bookmarkEnd w:id="34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عن بعض أصحابنا ذكر إسمه قال حدّثنا محمّد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موسى بن محمّد بن إسماعيل بن عبيد الله بن العباس بن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زيد بن موسى، عن أبيه،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أمّ أسلم يوماً إلى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منزل أم سلمة، فسألتها عن </w:t>
      </w:r>
      <w:bookmarkStart w:id="344" w:name="pg8958_80091"/>
    </w:p>
    <w:p>
      <w:pPr>
        <w:pStyle w:val="BookText"/>
        <w:rPr/>
      </w:pPr>
      <w:bookmarkEnd w:id="344"/>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في بعض الحوائج، والساعة يجي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فخرجت من عنده، فأتيت الحسين الله وإني لمستصغرة لسنّه،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أنت وصى أخيك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 أسلم إنتيني بحصاة، ثمّ فعل كفعلهم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فعمّرت أمّ أسلم حتّی لحقت بعلي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قتل الحسين في منصرفه، فسألته أنت وصيّ أبيك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فعل كفعلهم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3"/>
        <w:numPr>
          <w:ilvl w:val="2"/>
          <w:numId w:val="1"/>
        </w:numPr>
        <w:rPr/>
      </w:pPr>
      <w:bookmarkStart w:id="345" w:name="__RefHeading___Toc1614815_2870459653"/>
      <w:bookmarkStart w:id="346" w:name="_Toc127"/>
      <w:bookmarkEnd w:id="345"/>
      <w:r>
        <w:rPr>
          <w:rtl w:val="true"/>
        </w:rPr>
        <w:t>استجابة دعائه على ابن حوزة</w:t>
      </w:r>
      <w:bookmarkEnd w:id="346"/>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إبن شهر اشوب عن إبن بطة في الإبانة وابن جرير في التاريخ أنه نادى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أبشر فقد تعجّلت النار في الدنيا قبل 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ربِّ رحيم وشفاعة نبي مطاع كريم، اللهم إن كان عندك كاذباً فجرّه إلى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إلّا أن ثنى عنان فرسه فوثب به فرمی به وبقيت رجله في الركاب ونفر الفرس، فجعل يضرب برأسه كل حجر وشجر حتّی مات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رواية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جرّه إلى النّار، وأذقه حرّها في الدنيا قبل مصيره ره إلى الآخرة، فسقط عن فرسه في الخندق، وكان فيه نار، فسجد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347" w:name="pg8958_80092"/>
    </w:p>
    <w:p>
      <w:pPr>
        <w:pStyle w:val="Heading3"/>
        <w:numPr>
          <w:ilvl w:val="2"/>
          <w:numId w:val="1"/>
        </w:numPr>
        <w:rPr/>
      </w:pPr>
      <w:bookmarkStart w:id="348" w:name="__RefHeading___Toc1614817_2870459653"/>
      <w:bookmarkStart w:id="349" w:name="_Toc128"/>
      <w:bookmarkEnd w:id="347"/>
      <w:bookmarkEnd w:id="348"/>
      <w:r>
        <w:rPr>
          <w:rtl w:val="true"/>
        </w:rPr>
        <w:t>النور الذي خرج من قبر جده</w:t>
      </w:r>
      <w:bookmarkEnd w:id="349"/>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إبن بابويه في أماليه بإسناده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عتبة بن أبي سفيان كتب إلى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إلى عبد الله يزيد أمير المؤمنين من عتبة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الحسين بن علي ليس يرى لك خلافة، ولا بيعة، فرأيك في أمره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الكتاب إلى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كتب الجواب إلى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أتاك كتابي هذا فعجل عليّ بجوابه، وبين لي في كتابك كل من في طاعتي أو خرج عنها، وليكن مع الكتاب رأس الحسين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فبلغ ذلك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فهم بالخروج من أرض الحجاز إلى أرض العراق، فلمّا أقبل الليل راح إلى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ليودع القبر، فَلَمّا وصل القبر سطح له نور من القبر، فعاد إلى موضعه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1614819_2870459653"/>
      <w:bookmarkStart w:id="351" w:name="_Toc129"/>
      <w:bookmarkEnd w:id="350"/>
      <w:r>
        <w:rPr>
          <w:rtl w:val="true"/>
        </w:rPr>
        <w:t>تربته المودعة عند أم سلمة</w:t>
      </w:r>
      <w:bookmarkEnd w:id="351"/>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إلى العراق، بعثت إليه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التي كانت ربّته، وكان أحبّ الناس إليها، وكانت أرقّ الناس عليه، وكان تربة الحسين عندها في قارورة، دفعها إليها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 إلى أين تريد أن تخرج؟</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أريد أن أخرج إلى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أذكرك الله تعالى أن تخرج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أُمّه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إبني الحسين بالعراق، وعندي يا بُنَيّ تربتك في قارورة مختومة دفعها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والله إنّى لمقتول، وإنّي لا أفرّ من القدر المقدور، والقضاء المحتوم، والأمر الواجب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 فأين تذهب وأنت مقتول؟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إن لم أذهب اليوم ذهبت غداً، وإن لم أذهب غداً ذهبت بعد غد، وما من الموت يا أُمَّه والله بد، وإنّي لأعرف اليوم والموضع الذي أقتَلُ فيه، والسّاعة الّتي أقتل فيها، والحفرة التي أدفن فيها، كما أعرفكِ وأنظر إليها كما أنظر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أحببت أن أريك مضجعي ومكاني ومكان أصحابي فعلت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أرنيها، فما زاد أن تكلّم ببسم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فخفضت له الأرض حتّی أراها مضجعه ومكانه ومكان أصحابه وأعطاها من تلك التربة، فخلطتها مع التربة التي كانت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مقتول يوم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كانت تلك الليلة التي صبيحتها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أتاها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أشعث مغبراً باكياً،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أراك أشعث أغبر باكياً؟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إبني الحسين وأصحابه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فصرخت بأعلى صوتها،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إيناه فاجتمع أهل المدينة وقالوا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دهاك؟</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إبني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bookmarkStart w:id="352" w:name="pg8958_80094"/>
    </w:p>
    <w:p>
      <w:pPr>
        <w:pStyle w:val="BookText"/>
        <w:rPr/>
      </w:pPr>
      <w:bookmarkEnd w:id="352"/>
      <w:r>
        <w:rPr>
          <w:rFonts w:ascii="Amiri" w:hAnsi="Amiri" w:eastAsia="Amiri" w:cs="Amiri"/>
          <w:color w:val="111111"/>
          <w:sz w:val="28"/>
          <w:sz w:val="28"/>
          <w:szCs w:val="28"/>
          <w:rtl w:val="true"/>
          <w:lang w:bidi="ar-SA"/>
        </w:rPr>
        <w:t>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بذلك؟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في المنام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باكياً أشعث أغبر، فأخبرني انه دفن الحسين و أصحابه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مكانكم فإنّ عندي تربة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فأخرجت لهم القارورة فإذا هي دم عبيط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1614821_2870459653"/>
      <w:bookmarkStart w:id="354" w:name="_Toc130"/>
      <w:bookmarkEnd w:id="353"/>
      <w:r>
        <w:rPr>
          <w:rtl w:val="true"/>
        </w:rPr>
        <w:t>شفاؤه المريض</w:t>
      </w:r>
      <w:bookmarkEnd w:id="354"/>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إبن شهر اشوب عن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يحدث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مريضاً شديد الحمّى عاده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دخل من باب الدار طار الحمّى عن الرجل، فقال له رضيت بما أوتيتم به حقاً حقاً، والحمّى تهرب عنكم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خلق الله شيئاً إلّا وقد أمره بالطاعة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نحن نسمع الصوت ولا نرى الشخص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أمير المؤمنين أمرك أن لا تقربي إلا عدواً أو مذنباً لتكوني كفارة لذنوبه، فما بال هذا ؟ فكان المريض عبدالله بن شداد بن الهادي الليثي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1614823_2870459653"/>
      <w:bookmarkStart w:id="356" w:name="_Toc131"/>
      <w:bookmarkEnd w:id="355"/>
      <w:r>
        <w:rPr>
          <w:rtl w:val="true"/>
        </w:rPr>
        <w:t>انتقام من عدوّه</w:t>
      </w:r>
      <w:bookmarkEnd w:id="35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الحصين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شيخاً مكفوف البصر، فسألته عن السبب،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من أهل الكوفة، وقد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وبين يديه طشت فيه دم عظيم من 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وأهل الكوفة كلّهم يعرضون عليه فيلطّخهم بالدم دم </w:t>
      </w:r>
      <w:bookmarkStart w:id="357" w:name="pg8958_80095"/>
    </w:p>
    <w:p>
      <w:pPr>
        <w:pStyle w:val="BookText"/>
        <w:rPr/>
      </w:pPr>
      <w:bookmarkEnd w:id="357"/>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انتهيت إليه وعرضت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والله ما ضربت بسيف، ولا رميت بسهم، ولا كثرت السواد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ألست من أهل 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لانصرت ولدي ؟ ولم لا أجبت دعوته؟ ولكنّك هويت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وكنت من حزب إبن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النّبي أو ما إلي بإصبعه، فأصبحت أعمى، فوالله ما يسرني أن يكون لي حمر النّعم، ووددت أن أكون شهيداً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1614825_2870459653"/>
      <w:bookmarkStart w:id="359" w:name="_Toc132"/>
      <w:bookmarkEnd w:id="358"/>
      <w:r>
        <w:rPr>
          <w:rtl w:val="true"/>
        </w:rPr>
        <w:t>كلام الرأس مع الراهب</w:t>
      </w:r>
      <w:bookmarkEnd w:id="359"/>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النطنزي في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جاؤا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نزلوا منزلاً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قنسرين، اطّلع راهب من صومعته على الرأس، فرأى نوراً ساطعاً يخرج من فيه، ويصعد إلى السماء فأتاهم بعشرة آلاف درهم، وأخذ الرأس وأدخله صومعته، فسمع صوتاً ولم ير شخصاً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 وطوبى لمن عرف حرمتك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 الراهب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بحق عيسى تأمر هذا الرأس بالتكلّم معي، فتكلّم الرأس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أي شيء تريد؟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محمّد المصطفى، وأنا ابن علي المرتضى، وأنا ابن فاطمة الزهراء، وأنا المقتول بكربلاء، أنا المظلوم، أنا العطشان، فسكت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فوضع الراهب وجهه على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أرفع وجهي عن وجهك حتّی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شفيعك يوم القيامة، فتكلّم الرأس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إلى دين جدي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360" w:name="pg8958_80096"/>
    </w:p>
    <w:p>
      <w:pPr>
        <w:pStyle w:val="BookText"/>
        <w:rPr/>
      </w:pPr>
      <w:bookmarkEnd w:id="360"/>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الراهب أشهد أن لا إله إلا الله، وأشهد أن محمّداً رسول الله، فقبل له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أصبحوا أخذوا منه الرأس والدراهم، فلما بلغوا الوادي نظروا الدراهم قد صارت حجارة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1614827_2870459653"/>
      <w:bookmarkStart w:id="362" w:name="_Toc133"/>
      <w:bookmarkEnd w:id="361"/>
      <w:r>
        <w:rPr>
          <w:rtl w:val="true"/>
        </w:rPr>
        <w:t>نوح الجن وبكاؤها عليه</w:t>
      </w:r>
      <w:bookmarkEnd w:id="362"/>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جعفر القرشيّ الرزاز، عن محمّد بن الحسين بن أبي الخطاب، عن نصر بن مزاحم، عن عمر بن سعد، عن عمر و بن ثابت، عن حبيب بن أبي ثابت، عن أم سلمة زوجة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نوح الجنَّة منذ قبض الله نبيّه إلّا ،الليلة ولا أراني إلا وقد أصبت بابني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الجنّية منهم وهي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ياعين فانهملي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يبكي على الشهداء بعدي</w:t>
      </w:r>
    </w:p>
    <w:p>
      <w:pPr>
        <w:pStyle w:val="BookText"/>
        <w:rPr/>
      </w:pPr>
      <w:r>
        <w:rPr>
          <w:rFonts w:ascii="Amiri" w:hAnsi="Amiri" w:eastAsia="Amiri" w:cs="Amiri"/>
          <w:color w:val="111111"/>
          <w:sz w:val="28"/>
          <w:sz w:val="28"/>
          <w:szCs w:val="28"/>
          <w:rtl w:val="true"/>
          <w:lang w:bidi="ar-SA"/>
        </w:rPr>
        <w:t xml:space="preserve">على رهط تقودهم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مستجبّر في ملك عبدٍ</w:t>
      </w:r>
    </w:p>
    <w:p>
      <w:pPr>
        <w:pStyle w:val="BookText"/>
        <w:rPr/>
      </w:pPr>
      <w:r>
        <w:rPr>
          <w:rFonts w:ascii="IRNazanin" w:hAnsi="IRNazanin" w:eastAsia="IRNazanin"/>
          <w:color w:val="111111"/>
          <w:sz w:val="28"/>
          <w:sz w:val="28"/>
          <w:szCs w:val="28"/>
          <w:rtl w:val="true"/>
          <w:lang w:bidi="fa-IR"/>
        </w:rPr>
        <w:t>و 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حكيم بن داود بن حكيم، عن سلمة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ثابت، عن أبي زياد القندي،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الجصاصون يسمعون نوح الجن حين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السحر بالجبانة، وهم يقولون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مسح النبی جبينه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له بریق </w:t>
      </w:r>
      <w:r>
        <w:rPr>
          <w:rStyle w:val="FootnoteAnchor"/>
          <w:rtl w:val="true"/>
        </w:rPr>
        <w:footnoteReference w:id="241"/>
      </w:r>
      <w:r>
        <w:rPr>
          <w:rFonts w:ascii="Amiri" w:hAnsi="Amiri" w:eastAsia="Amiri" w:cs="Amiri"/>
          <w:color w:val="111111"/>
          <w:sz w:val="28"/>
          <w:sz w:val="28"/>
          <w:szCs w:val="28"/>
          <w:rtl w:val="true"/>
          <w:lang w:bidi="ar-SA"/>
        </w:rPr>
        <w:t>في الخدود</w:t>
      </w:r>
    </w:p>
    <w:p>
      <w:pPr>
        <w:pStyle w:val="BookText"/>
        <w:rPr/>
      </w:pPr>
      <w:r>
        <w:rPr>
          <w:rFonts w:ascii="IRNazanin" w:hAnsi="IRNazanin" w:eastAsia="IRNazanin"/>
          <w:color w:val="111111"/>
          <w:sz w:val="28"/>
          <w:sz w:val="28"/>
          <w:szCs w:val="28"/>
          <w:rtl w:val="true"/>
          <w:lang w:bidi="fa-IR"/>
        </w:rPr>
        <w:t xml:space="preserve">أبواه في عليا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خیر الجدود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قولويه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حكيم بن داود بن حكيم، عن سلمة بن الخطّاب،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الوليد بن غسّان، عمّن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الجن تنوح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الأبيات بالطفٌ على كرهٍ بنينه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أبيات حسين يتجاوبن الرنينة</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حكيم بن داود بن حكيم، عن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أيوب بن سليمان بن أيوب الفزاري، عن علي بن الحزور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ليلى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نوح الجنّ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ياعين جودي بالدموع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الحزين بحرقة وتوجع</w:t>
      </w:r>
    </w:p>
    <w:p>
      <w:pPr>
        <w:pStyle w:val="BookText"/>
        <w:rPr/>
      </w:pPr>
      <w:r>
        <w:rPr>
          <w:rFonts w:ascii="Amiri" w:hAnsi="Amiri" w:eastAsia="Amiri" w:cs="Amiri"/>
          <w:color w:val="111111"/>
          <w:sz w:val="28"/>
          <w:sz w:val="28"/>
          <w:szCs w:val="28"/>
          <w:rtl w:val="true"/>
          <w:lang w:bidi="ar-SA"/>
        </w:rPr>
        <w:t xml:space="preserve">يا عين ألهاك الرقاد بطيبه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 آل محمّد بتفجع</w:t>
      </w:r>
    </w:p>
    <w:p>
      <w:pPr>
        <w:pStyle w:val="BookText"/>
        <w:rPr/>
      </w:pPr>
      <w:r>
        <w:rPr>
          <w:rFonts w:ascii="Amiri" w:hAnsi="Amiri" w:eastAsia="Amiri" w:cs="Amiri"/>
          <w:color w:val="111111"/>
          <w:sz w:val="28"/>
          <w:sz w:val="28"/>
          <w:szCs w:val="28"/>
          <w:rtl w:val="true"/>
          <w:lang w:bidi="ar-SA"/>
        </w:rPr>
        <w:t xml:space="preserve">باتت ثلاثاً بالصعيد جُسومهم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الوحوش وكلهم في مصرع</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عبدالله، عن محمّد بن الحسين، عن نصر بن مزاحم، عن عبد الرحمن بن أبي حماد، عن أبي ليلى الواسطي، عن عبد الله بن حسّان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 الجنّ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تَقُولُون إذ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آخر الأمم؟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بأهل بيتي وإخواني ومكرمتي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أسرى وقتلى ضُرَّجُوا بدمٍ </w:t>
      </w:r>
      <w:r>
        <w:rPr>
          <w:rStyle w:val="FootnoteAnchor"/>
          <w:rtl w:val="true"/>
        </w:rPr>
        <w:footnoteReference w:id="242"/>
      </w:r>
      <w:bookmarkStart w:id="363" w:name="pg8958_80098"/>
    </w:p>
    <w:p>
      <w:pPr>
        <w:pStyle w:val="Heading2"/>
        <w:numPr>
          <w:ilvl w:val="1"/>
          <w:numId w:val="1"/>
        </w:numPr>
        <w:rPr/>
      </w:pPr>
      <w:bookmarkStart w:id="364" w:name="__RefHeading___Toc1614829_2870459653"/>
      <w:bookmarkStart w:id="365" w:name="_Toc134"/>
      <w:bookmarkEnd w:id="363"/>
      <w:bookmarkEnd w:id="364"/>
      <w:r>
        <w:rPr>
          <w:rtl w:val="true"/>
        </w:rPr>
        <w:t xml:space="preserve">معاجز الإمام علي بن الحسين </w:t>
      </w:r>
      <w:r>
        <w:rPr>
          <w:rtl w:val="true"/>
        </w:rPr>
        <w:t>(</w:t>
      </w:r>
      <w:r>
        <w:rPr>
          <w:rtl w:val="true"/>
        </w:rPr>
        <w:t>علیه السّلام</w:t>
      </w:r>
      <w:r>
        <w:rPr>
          <w:rtl w:val="true"/>
        </w:rPr>
        <w:t>)</w:t>
      </w:r>
      <w:bookmarkEnd w:id="36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6" w:name="__RefHeading___Toc1614831_2870459653"/>
      <w:bookmarkStart w:id="367" w:name="_Toc135"/>
      <w:bookmarkEnd w:id="366"/>
      <w:r>
        <w:rPr>
          <w:rtl w:val="true"/>
        </w:rPr>
        <w:t>ركوبه السحاب</w:t>
      </w:r>
      <w:bookmarkEnd w:id="36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8958_80100"/>
      <w:bookmarkStart w:id="369" w:name="pg8958_80100"/>
      <w:bookmarkEnd w:id="369"/>
    </w:p>
    <w:p>
      <w:pPr>
        <w:pStyle w:val="BookText"/>
        <w:rPr/>
      </w:pPr>
      <w:bookmarkStart w:id="370" w:name="pg8958_80100"/>
      <w:bookmarkEnd w:id="370"/>
      <w:r>
        <w:rPr>
          <w:rFonts w:ascii="IRNazanin" w:hAnsi="IRNazanin" w:eastAsia="IRNazanin"/>
          <w:color w:val="111111"/>
          <w:sz w:val="28"/>
          <w:sz w:val="28"/>
          <w:szCs w:val="28"/>
          <w:rtl w:val="true"/>
          <w:lang w:bidi="fa-IR"/>
        </w:rPr>
        <w:t xml:space="preserve">معاجز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البلوي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عمارة بن يزيد قال حدّثنی إبراهيم بن سعد قال لمّا كانت وقعة الحرّة، وأغار الجيش على المدينة وأباحها ثلاثاً، وجّه بردعة الحمار صاحب يزيد بن معاوية في طلب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ليقتله أو يسمّه، فوجدوه في منزله، فلما دخلوا عليه ركب السحاب وجاء حتّی وقف فوق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أحبّ إليك تكف أو أمر الأرض أن تبلعك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إلّا إكرامك والإحسان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عن السحاب فجلس بين يديه، فقرّب إليه أقداحاً فيها ماء ولبن وعسل، فاختار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 وعسلاً، ثمّ غاب من بين يديه حيث لا يعلم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1614833_2870459653"/>
      <w:bookmarkStart w:id="372" w:name="_Toc136"/>
      <w:bookmarkEnd w:id="371"/>
      <w:r>
        <w:rPr>
          <w:rtl w:val="true"/>
        </w:rPr>
        <w:t>شفاؤه للمرضى</w:t>
      </w:r>
      <w:bookmarkEnd w:id="37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وكيع، عن أبيه وكيع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إبراهيم بن الأسود اليمني،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أوتي بطفل مكفوف، فمسح عينيه فاستوى بصره، وجاؤا إليه بأبكم فكلّمه وأجابه، فجاؤا إليه بمقعد فمسحه وسعى ومشى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373" w:name="pg8958_80101"/>
    </w:p>
    <w:p>
      <w:pPr>
        <w:pStyle w:val="Heading3"/>
        <w:numPr>
          <w:ilvl w:val="2"/>
          <w:numId w:val="1"/>
        </w:numPr>
        <w:rPr/>
      </w:pPr>
      <w:bookmarkStart w:id="374" w:name="__RefHeading___Toc1614835_2870459653"/>
      <w:bookmarkStart w:id="375" w:name="_Toc137"/>
      <w:bookmarkEnd w:id="373"/>
      <w:bookmarkEnd w:id="374"/>
      <w:r>
        <w:rPr>
          <w:rtl w:val="true"/>
        </w:rPr>
        <w:t>الدرهم والرغيف</w:t>
      </w:r>
      <w:bookmarkEnd w:id="37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سليمان بن أيوب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سليمان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إنّي معدم، فأعطاني درهماً ورغيفاً، فأكلت أنا وعيالي من الرّغيف والدرهم أربعين سنة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1614837_2870459653"/>
      <w:bookmarkStart w:id="377" w:name="_Toc138"/>
      <w:bookmarkEnd w:id="376"/>
      <w:r>
        <w:rPr>
          <w:rtl w:val="true"/>
        </w:rPr>
        <w:t>طبعه بخاتمه في الحجر</w:t>
      </w:r>
      <w:bookmarkEnd w:id="37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خليفة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نمير علي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انصرف من الشام إلى المدينة، فكنت أحسن إلى نسائه، وأتوارى عنهم عند قضاء حوائجي، فلما نزلوا المدينة بعثوا إليّ بشيء من حليّهنّ فلم اخذه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هذا الله عزّوجلّ، فأخذ علي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 أسوداً ،صمّاء، فطبعه بخاتم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وسل كل حاجة لك منه، فوالذي بعث محمّداً بالحق، لقد كنت أجعله في البيت المظلم فيسرج لي، وأضعه على الأقفال فتنفتح لي وآخذه بيدي وأقف بين يدي السلاطين فلا أرى إلا ما أحب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1614839_2870459653"/>
      <w:bookmarkStart w:id="379" w:name="_Toc139"/>
      <w:bookmarkEnd w:id="378"/>
      <w:r>
        <w:rPr>
          <w:rtl w:val="true"/>
        </w:rPr>
        <w:t>الطير تحمله وتحفّ به</w:t>
      </w:r>
      <w:bookmarkEnd w:id="37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،ثابت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خارج إلى ينبع ماشياً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لو ركبت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ما هو أيسر، فانظر، فحملته الريح وحقت به الطير من كل جانب، فما </w:t>
      </w:r>
      <w:bookmarkStart w:id="380" w:name="pg8958_80102"/>
    </w:p>
    <w:p>
      <w:pPr>
        <w:pStyle w:val="BookText"/>
        <w:rPr/>
      </w:pPr>
      <w:bookmarkEnd w:id="380"/>
      <w:r>
        <w:rPr>
          <w:rFonts w:ascii="Amiri" w:hAnsi="Amiri" w:eastAsia="Amiri" w:cs="Amiri"/>
          <w:color w:val="111111"/>
          <w:sz w:val="28"/>
          <w:sz w:val="28"/>
          <w:szCs w:val="28"/>
          <w:rtl w:val="true"/>
          <w:lang w:bidi="ar-SA"/>
        </w:rPr>
        <w:t xml:space="preserve">رأيت مرفوعاً أحسن منه يرقد إلى الطير لتناغيه، والريح تكلّمه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1614841_2870459653"/>
      <w:bookmarkStart w:id="382" w:name="_Toc140"/>
      <w:bookmarkEnd w:id="381"/>
      <w:r>
        <w:rPr>
          <w:rtl w:val="true"/>
        </w:rPr>
        <w:t>كلام الظبيّة</w:t>
      </w:r>
      <w:bookmarkEnd w:id="38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عمرو بن شمر، عن جابر، عن أبي جعفر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علي بن الحسين الجالس مع أصحابه، إذ أقبلت ظبية من الصحراء، حتّى قامت بین یدیه و ضربت بذنبها وحمحمت 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ما تقول الظبية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القرشي أخذ خشفها بالأمس، ولم ترضعه منذ أمس، فوقع في قلب الرجل من ذلك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على القرشي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الظبية تشكوك وتزعم أنك أخذت خشفها أمس في وقتها كذا وكذا، وأنه لم يرضع منذ أمس شيئاً، وقد سئلتني أن تبعث به إليها أن ترضعه وتردّه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بالرسالة لقد صدقت،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الخشف، فلمّا رأته حمحمت فضربت بذنبها ورضع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بحقي عليك يا فلان إلا وهبته لي فوهبه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ووهبه علي بن الحسين لها، وكلّمها، بمثل كلامها فحمحمت وضربت بذنبها، وانطلقت مع الخشف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قالت؟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 الله وجزتكم خيراً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383" w:name="pg8958_80103"/>
    </w:p>
    <w:p>
      <w:pPr>
        <w:pStyle w:val="Heading3"/>
        <w:numPr>
          <w:ilvl w:val="2"/>
          <w:numId w:val="1"/>
        </w:numPr>
        <w:rPr/>
      </w:pPr>
      <w:bookmarkStart w:id="384" w:name="__RefHeading___Toc1614843_2870459653"/>
      <w:bookmarkStart w:id="385" w:name="_Toc141"/>
      <w:bookmarkEnd w:id="383"/>
      <w:bookmarkEnd w:id="384"/>
      <w:r>
        <w:rPr>
          <w:rtl w:val="true"/>
        </w:rPr>
        <w:t>إخباره عن عمر بن عبد العزيز</w:t>
      </w:r>
      <w:bookmarkEnd w:id="385"/>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الحسين بن سعيد ، عن القاسم بن محمّد بن دينار، عن عبدالله بن عطا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فمر عمر بن عبد العزيز، وعليه نعلان شراكهما فضة، وكان من أمجن </w:t>
      </w:r>
      <w:r>
        <w:rPr>
          <w:rStyle w:val="FootnoteAnchor"/>
          <w:rtl w:val="true"/>
        </w:rPr>
        <w:footnoteReference w:id="249"/>
      </w:r>
      <w:r>
        <w:rPr>
          <w:rFonts w:ascii="IRNazanin" w:hAnsi="IRNazanin" w:eastAsia="IRNazanin"/>
          <w:color w:val="111111"/>
          <w:sz w:val="28"/>
          <w:sz w:val="28"/>
          <w:szCs w:val="28"/>
          <w:rtl w:val="true"/>
          <w:lang w:bidi="fa-IR"/>
        </w:rPr>
        <w:t xml:space="preserve">الناس وهو شابّ، فنظر إليه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بن عطا أترى هذا المترف ؟ إنّه لا يموت حتّی يلي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هذا الفاسق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يلبث عليهم إلا يسيراً حتّى يموت، فإذا مات لعنه أهل السماء، وبكى عليه أهل الأرض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1614845_2870459653"/>
      <w:bookmarkStart w:id="387" w:name="_Toc142"/>
      <w:bookmarkEnd w:id="386"/>
      <w:r>
        <w:rPr>
          <w:rtl w:val="true"/>
        </w:rPr>
        <w:t>شهادة الحجر الأسود</w:t>
      </w:r>
      <w:bookmarkEnd w:id="387"/>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يعقوب عن أحمد بن محمّد عن ابن محبوب، عن علي بن رئاب، عن عبيدة وزرارة، جميعاً،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محمّد بن الحنفية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فخلا به فقال له يابن أخي قد علمت أن رسول اللّه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الوصية والإمامة من بعده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قتل أبوك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وصلّى على روحه ولم يوص وأنا عمّك وصنو أبيك، وولادتي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سنّي وقديمي، وأنا أحق بها منك في حداثتك، فلا تنازعني في الوصيّه والإمامة ولا تحاجني</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اتق الله، ولا تدع ما ليس لك بحق، إني </w:t>
      </w:r>
      <w:bookmarkStart w:id="388" w:name="pg8958_80104"/>
    </w:p>
    <w:p>
      <w:pPr>
        <w:pStyle w:val="BookText"/>
        <w:rPr/>
      </w:pPr>
      <w:bookmarkEnd w:id="388"/>
      <w:r>
        <w:rPr>
          <w:rFonts w:ascii="IRNazanin" w:hAnsi="IRNazanin" w:eastAsia="IRNazanin"/>
          <w:color w:val="111111"/>
          <w:sz w:val="28"/>
          <w:sz w:val="28"/>
          <w:szCs w:val="28"/>
          <w:rtl w:val="true"/>
          <w:lang w:bidi="fa-IR"/>
        </w:rPr>
        <w:t xml:space="preserve">أعظك أن تكون من الجاهلين، إن أبى أوصى إلى قبل أن يتوجة إلى العراق، وعهد إلي في ذلك قبل أن يستشهد بساعة، وهذا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فلا تتعرّض لهذا، فإنّي أخاف عليك نقص العمر، وتشتت الحال، إنّ الله عزّ وجلّ جعل الوصيّة والإمامة في عقب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أردت أن تعلم ذلك فانطلق بنا إلى الحجر الأسود حتّی نتحاكم إليه ونسأله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الكلام بينهما بمكة، فانطلقا حتّی أتيا الحجر الأسود، 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الحنفية إبدأ أنت فابتهل إلى الله عزّ وجلّ وسله أن ينطق لك الحجر، ثمّ سل، فابتهل محمّد بن الحنفية في الدعاء، وسأل الله، ثم دعا الحجر، فلم يجبه، 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عم لو كنت وصيّاً وإماماً لأجابك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 الله أنت يا بن أخي وسله، فدعا الله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أراد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بالله الذي جعل فيك ميثاق الأنبياء وميثاق الأوصياء وميثاق الناس أجمعين، لما أخبرتنا من الوصي والإمام بعد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فتحرّك الحجر حتّی كاد أن يزول عن موضعه، ثمّ أنطقه الله عزّوجل بلسان عربي مبين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الوصيّة والإمامة بعد الحسين بن علي إلى عليّ بن الحسين بن علي ابن أبي طالب وابن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محمّد بن عليّ وهو يتولّى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1614847_2870459653"/>
      <w:bookmarkStart w:id="390" w:name="_Toc143"/>
      <w:bookmarkEnd w:id="389"/>
      <w:r>
        <w:rPr>
          <w:rtl w:val="true"/>
        </w:rPr>
        <w:t>ردّ شباب حبّابة الوالبيّة</w:t>
      </w:r>
      <w:bookmarkEnd w:id="39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يعقوب بإسناده عن موسى بن جعفر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391" w:name="pg8958_80105"/>
    </w:p>
    <w:p>
      <w:pPr>
        <w:pStyle w:val="BookText"/>
        <w:rPr/>
      </w:pPr>
      <w:bookmarkEnd w:id="391"/>
      <w:r>
        <w:rPr>
          <w:rFonts w:ascii="Amiri" w:hAnsi="Amiri" w:eastAsia="Amiri" w:cs="Amiri"/>
          <w:color w:val="111111"/>
          <w:sz w:val="28"/>
          <w:sz w:val="28"/>
          <w:szCs w:val="28"/>
          <w:rtl w:val="true"/>
          <w:lang w:bidi="ar-SA"/>
        </w:rPr>
        <w:t xml:space="preserve">حبّابة الوالبيّة دعا لها عليّ بن الحسين ال فردّ الله عليها شبابها، فأشار إليها بإصبعه فحاضت لوقتها، ولها يومئذٍ مائة سنة وثلاث عشر سنة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1614849_2870459653"/>
      <w:bookmarkStart w:id="393" w:name="_Toc144"/>
      <w:bookmarkEnd w:id="392"/>
      <w:r>
        <w:rPr>
          <w:rtl w:val="true"/>
        </w:rPr>
        <w:t>إخباره عن ابنه زيد</w:t>
      </w:r>
      <w:bookmarkEnd w:id="393"/>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على بن أحمد بن محمّد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القاضي العلوي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قال أحمد بن رشد،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معمر سعيد بن خيثم، عن أخيه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بعضادتي الباب، 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عم أعيذك بالله أن تكون المصلوب بالكناسة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أم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يحملك على هذا القول إلّا الحسد لابني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ليته حسداً، يا ليته حسداً، يا ليته حسداً، حدّثنی أبي، عن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يخرج من ولده رجل يقال له زيد يقتل بالكوفة، ويصلب بالكناسة، يخرج من قبره حين نبشأ، يفتح لروحه أبواب السماء، يتبهج به أهل السموات يجعل روحه في حوصلة طير أخضر، يسرح في الجنّة حيث يشاء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1614851_2870459653"/>
      <w:bookmarkStart w:id="395" w:name="_Toc145"/>
      <w:bookmarkEnd w:id="394"/>
      <w:r>
        <w:rPr>
          <w:rtl w:val="true"/>
        </w:rPr>
        <w:t>طيّ الأرض تحت قدميه</w:t>
      </w:r>
      <w:bookmarkEnd w:id="39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حمّاد بن حبيب الكوفي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انقطعت عن القافلة عند زبالة، فلمّا أن أجنّني الليل آويت إلى شجرة عالية، فلمّا أن اختلط الظلام إذا أنا بشاب قد أقبل عليه أطمار بيض يفوح منه رائحة المسك، فأخفيت نفسي ما استطعت فتهيأ للصلاة، ثمّ </w:t>
      </w:r>
    </w:p>
    <w:p>
      <w:pPr>
        <w:pStyle w:val="BookText"/>
        <w:rPr/>
      </w:pPr>
      <w:r>
        <w:rPr>
          <w:rFonts w:ascii="Amiri" w:hAnsi="Amiri" w:eastAsia="Amiri" w:cs="Amiri"/>
          <w:color w:val="111111"/>
          <w:sz w:val="28"/>
          <w:sz w:val="28"/>
          <w:szCs w:val="28"/>
          <w:rtl w:val="true"/>
          <w:lang w:bidi="ar-SA"/>
        </w:rPr>
        <w:t>وثب قائما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حاز كلّ شيء ملكوتاً، وقهر كلّ شيء جبروتاً، ولج قلبي فرح الإقبال عليك، ألحقني بميدان المطيعين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 وقد هدأت أعضاؤه و سكنت حركاته، قمت إلى الموضع الذي تهيّأ فيه للصلاة، فإذا أنا بعين تنبع، فتهيأت للصلاة، ثمّ قمت خلفه، فإذا بمحراب كأنه مثل في ذلك الوقت، فرأيته كلما مر بالآية التي فيها الوعد والوعيد يردّدها بانتحاب وحنين ، فلمّا أن تقسّع الظلام وثب قائماً،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قصده الضالون فأصابوه مرشداً، وأمّه الخائفون فوجدوه معقلاً، ولجأ إليه العائدون فوجدوه موئلاً، متى راحة من نصب لغيرك بدنه، ومتى فرح من قصد سواك بنيته، إلهي قد تقشع الظلام، ولم أقض من حياض مناجاتك صدراً، صلّ على محمّد وآله و افعل بي أولى الأمرين بك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فخفت أن يفوتني شخصه، شخصه، وأن يخفى على أمره، فتعلقت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أسقط عنك تملال التعب، ومنحك شدّة لذيذ الرهب، إلا ما لحقتني منك جناح رحمة وكنف رقّة، فإنّي 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صدق توكلك ما كنت ضالاً، ولكن اتبعني واقف أثري، فلما أن صار تحت الشجرة أخذ بيدي، وتخيّل لي أن الأرض تميد من تحت قدمي، فلما انفجر عمود الصبح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فهذه مكة، فسمعت الضجة، ورأيت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ترجوه يوم الآزفه يوم الفاقة من أنت؟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أقسمت فأنا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396" w:name="pg8958_80107"/>
    </w:p>
    <w:p>
      <w:pPr>
        <w:pStyle w:val="Heading3"/>
        <w:numPr>
          <w:ilvl w:val="2"/>
          <w:numId w:val="1"/>
        </w:numPr>
        <w:rPr/>
      </w:pPr>
      <w:bookmarkStart w:id="397" w:name="__RefHeading___Toc1614853_2870459653"/>
      <w:bookmarkStart w:id="398" w:name="_Toc146"/>
      <w:bookmarkEnd w:id="396"/>
      <w:bookmarkEnd w:id="397"/>
      <w:r>
        <w:rPr>
          <w:rtl w:val="true"/>
        </w:rPr>
        <w:t>ما أخرجه لعبد الملك بن مروان</w:t>
      </w:r>
      <w:bookmarkEnd w:id="39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عبد الملك بن مروان يطوف بالبيت وعليّ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يطوف بين يديه ولا يلتفت إليه، ولم يكن عبد الملك يعرفه يعرفه بوجهه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يطوف بين أيدينا ولا يلتفت إلينا؟</w:t>
      </w:r>
    </w:p>
    <w:p>
      <w:pPr>
        <w:pStyle w:val="BookText"/>
        <w:rPr/>
      </w:pP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فجلس مكانه،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إليّ، فردّوه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قاتل أبيك، فما يمنعك من المصير إليّ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قاتل أبي أفسد بما فعله دنياه عليه، وأفسد أبي عليه آخرته، فإن أحببت أن تكون كهو فكن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 صر إلينا لتنال من دنيانا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زين العابدين وبسط رداءه،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أره حرمة أوليائك عندك، فإذا رداؤه مملوء درّراً يكاد شعاعها يخطف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هذه حرمته عند ربّه يحتاج إلى 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خذها فما لي فيها حاجة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ثاقب المناقب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1614855_2870459653"/>
      <w:bookmarkStart w:id="400" w:name="_Toc147"/>
      <w:bookmarkEnd w:id="399"/>
      <w:r>
        <w:rPr>
          <w:rtl w:val="true"/>
        </w:rPr>
        <w:t>علمه بما يكون</w:t>
      </w:r>
      <w:bookmarkEnd w:id="40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روي عن أبي الصباح الكناني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الكابلي خدم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برهة من الزمان، ثمّ شكا شوقه إلى والديه، وسأله الإذن في الخروج إليهما،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كنكر إنه يقدم علينا غداً رجل من أهل الشّام، له قدر وجاه ومال، وابنة له قد أصابها عارض من الجنّ، وهو يطلب من يعالجها، ويبذل في ذلك ماله، فإذا قدم فصر إليه في أوّل الناس،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أعالج ابنتك بعشرة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يطمئن إلى قولك، ويبذل لك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من الغد قدم الشّامي ومعه ابنته، وطلب معالجاً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أعالجها على أن تعطيني عشرة آلاف درهم، وعلى أن لا يعود إليها أبداً، فضمن أبوها له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سيغدر بك،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ألزمته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فخذ بأذن الجارية اليسرى وقل يا خبيث يقول لك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 بدن هذه الجارية، ولا تعد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 كما أمره فخرج عنها، وأفاقت الجارية من جنونها، وطالبه بالمال فدافعه، فرجع إلى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خالد ألم أقل لك إنّه يغدر بك؟ ولكن سيعود عليها غداً، فإذا أتاك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عاد إليها لأنك لم تف بما ضمنت لي، فإن وضعت عشرة آلاف درهم على يد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أبرؤها، ولا يعود إليها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بعد ذلك أصابها من الجنّ عارض، فأتى أبوها إلى أبي خالد، فقال له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المال على يد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فإنّي أعالجها على أن لا يعود إليها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المال على يدي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وذهب أبو خالد إلى الجارية، وقال فى أذنها كما قال أولاً،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عدت إليها أحرقتك بنار الله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وأفاقت الجارية ولم يعد إليها، فأخذ أبو خالد المال وأُذن له في الخروج إلى </w:t>
      </w:r>
      <w:bookmarkStart w:id="401" w:name="pg8958_80109"/>
    </w:p>
    <w:p>
      <w:pPr>
        <w:pStyle w:val="BookText"/>
        <w:rPr/>
      </w:pPr>
      <w:bookmarkEnd w:id="401"/>
      <w:r>
        <w:rPr>
          <w:rFonts w:ascii="IRNazanin" w:hAnsi="IRNazanin" w:eastAsia="IRNazanin"/>
          <w:color w:val="111111"/>
          <w:sz w:val="28"/>
          <w:sz w:val="28"/>
          <w:szCs w:val="28"/>
          <w:rtl w:val="true"/>
          <w:lang w:bidi="fa-IR"/>
        </w:rPr>
        <w:t xml:space="preserve">والديه، ومضى بالمال حتّی قدم على والديه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1614857_2870459653"/>
      <w:bookmarkStart w:id="403" w:name="_Toc148"/>
      <w:bookmarkEnd w:id="402"/>
      <w:r>
        <w:rPr>
          <w:rtl w:val="true"/>
        </w:rPr>
        <w:t>تخليصه الفرزدق من الحبس</w:t>
      </w:r>
      <w:bookmarkEnd w:id="403"/>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في السنة التي حجّ فيها هشام بن عبدالملك وهو خليفة، فإستجهر الناس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وتشوفوا له وقالوا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لئلا يرغب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الفرزدق وكان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و أنشد القصيدة إلى آخرها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فأخذه هشام وحبسه ومحا إسمه من الدّيوان، فبعث إليه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دنانير فردّها،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ذلك إلا ديانة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بها إليه أيضاً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شكر الله لك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أطال الحبس عليه وكان يوعده بالقتل، شكا إلى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فخلصه الله فجاء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إنّه محا إسمي من الديوان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عطاؤك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 لأربعين سنة،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علمت أنك تحتاج إلى أكثر من هذا لأعطيتك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الفرزدق لما انتهت الأربعين سنة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404" w:name="pg8958_80110"/>
    </w:p>
    <w:p>
      <w:pPr>
        <w:pStyle w:val="Heading3"/>
        <w:numPr>
          <w:ilvl w:val="2"/>
          <w:numId w:val="1"/>
        </w:numPr>
        <w:rPr/>
      </w:pPr>
      <w:bookmarkStart w:id="405" w:name="__RefHeading___Toc1614859_2870459653"/>
      <w:bookmarkStart w:id="406" w:name="_Toc149"/>
      <w:bookmarkEnd w:id="404"/>
      <w:bookmarkEnd w:id="405"/>
      <w:r>
        <w:rPr>
          <w:rtl w:val="true"/>
        </w:rPr>
        <w:t>هدايا الجنّ إليه</w:t>
      </w:r>
      <w:bookmarkEnd w:id="406"/>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الحضيني في هدايته بإسناده عن أبي خالد عبدالله بن غالب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الناس إلى أبي الحسن عليّ بن الحسين سيّد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السّملام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نريد الحج إلى مكة، فخارج أنت معنا فنشكر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فوعدهم بالخروج يوم الخميس، فلما نزلوا بعسفان بين مكة والمدينة وإذا غلمانه قد سبقوا فضربوا فسطاطه في موضع ، فلما دنا من ذلك الموضع، 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ضربتم في هذا الموضع، وهذا موضع قوم من الجنّ، لنا أولياء وشيعة، قد أضررتم بهم ضيّقتم عليهم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علمنا أنّ هذا هيهنا، فإذا بهاتف من جانب الفسطاط، يسمع الناس كلامه ولا يرون شخصه،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لا تحوّل فسطاطك، فإنّا نحتمل ذلك، ونرى ذلك علينا فرضاً، وطاعتك طاعة الله، وخلافك خلاف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ألطافنا قد أهديناها لك، فنحبّ أن تأكل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بطبق عظيم بجانب الفسطاط وأطباق أخر دونه فيها عنب ورطب ورمان وموز ومن سائر الفواكه، فدعا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من كان عنده فأكل وأكلوا عنده معه تلك الهدايا،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إخوانكم من الجن المؤمنين، ثمّ رحل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1614861_2870459653"/>
      <w:bookmarkStart w:id="408" w:name="_Toc150"/>
      <w:bookmarkEnd w:id="407"/>
      <w:r>
        <w:rPr>
          <w:rtl w:val="true"/>
        </w:rPr>
        <w:t>المسخ الذي أراه للرّجل</w:t>
      </w:r>
      <w:bookmarkEnd w:id="40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الحضيني في هدايته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محمّد بن عليّ، عن جده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شيعته دخل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بما فُضّلنا على أعدائنا ونحن وهم سواء، بل منهم من هو </w:t>
      </w:r>
      <w:bookmarkStart w:id="409" w:name="pg8958_80111"/>
    </w:p>
    <w:p>
      <w:pPr>
        <w:pStyle w:val="BookText"/>
        <w:rPr/>
      </w:pPr>
      <w:bookmarkEnd w:id="409"/>
      <w:r>
        <w:rPr>
          <w:rFonts w:ascii="Amiri" w:hAnsi="Amiri" w:eastAsia="Amiri" w:cs="Amiri"/>
          <w:color w:val="111111"/>
          <w:sz w:val="28"/>
          <w:sz w:val="28"/>
          <w:szCs w:val="28"/>
          <w:rtl w:val="true"/>
          <w:lang w:bidi="ar-SA"/>
        </w:rPr>
        <w:t>أجمل منّا ، و أحسن ريّاً، وأطيب رائحة، فما لنا عليهم من الفضل؟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أريك فضلك عليهم؟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منّى، فدنا منه، فأخذ يده ومسح عينيه، ورَوَّح بكفّه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ما ترى؟</w:t>
      </w:r>
    </w:p>
    <w:p>
      <w:pPr>
        <w:pStyle w:val="BookText"/>
        <w:rPr/>
      </w:pPr>
      <w:r>
        <w:rPr>
          <w:rFonts w:ascii="IRNazanin" w:hAnsi="IRNazanin" w:eastAsia="IRNazanin"/>
          <w:color w:val="111111"/>
          <w:sz w:val="28"/>
          <w:sz w:val="28"/>
          <w:szCs w:val="28"/>
          <w:rtl w:val="true"/>
          <w:lang w:bidi="fa-IR"/>
        </w:rPr>
        <w:t xml:space="preserve">فنظر إلى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رأى فيها إلا قرداً أو خنزيراً، أو دبّاً وضبّاً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ردّني كما كنت ، فإنّ هذا منظر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عينيه فردّه كما كان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1614863_2870459653"/>
      <w:bookmarkStart w:id="411" w:name="_Toc151"/>
      <w:bookmarkEnd w:id="410"/>
      <w:r>
        <w:rPr>
          <w:rtl w:val="true"/>
        </w:rPr>
        <w:t>علمه بما يكون</w:t>
      </w:r>
      <w:bookmarkEnd w:id="411"/>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الحضيني في هدايته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في الليلة التي توفّي فيها سيد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لابنه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بنيّ إنتني بوضوء، فأتاه بوضوء في إناء، فقال له قبل أن يقبل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أردده وكُبّه ، فإنّ فيه ميتة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بالمصباح، فإذا فيه فأرة، فأتاه بوضوء غيره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في هذه الليلة وعدت فيها لحوقي بجدي أمير المؤمنين وجدتي فاطمة وعمّي الحسن وأبي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توفّيت وواريتني، فخذ ناقتي واجعل حظاراً وأقم لها علفاً، فإنّها تخرج إلى قبري وتضرب بجرانها </w:t>
      </w:r>
      <w:r>
        <w:rPr>
          <w:rStyle w:val="FootnoteAnchor"/>
          <w:rtl w:val="true"/>
        </w:rPr>
        <w:footnoteReference w:id="260"/>
      </w:r>
      <w:r>
        <w:rPr>
          <w:rFonts w:ascii="Amiri" w:hAnsi="Amiri" w:eastAsia="Amiri" w:cs="Amiri"/>
          <w:color w:val="111111"/>
          <w:sz w:val="28"/>
          <w:sz w:val="28"/>
          <w:szCs w:val="28"/>
          <w:rtl w:val="true"/>
          <w:lang w:bidi="ar-SA"/>
        </w:rPr>
        <w:t xml:space="preserve">الأرض حول قبري ترغو </w:t>
      </w:r>
      <w:r>
        <w:rPr>
          <w:rStyle w:val="FootnoteAnchor"/>
          <w:rtl w:val="true"/>
        </w:rPr>
        <w:footnoteReference w:id="261"/>
      </w:r>
      <w:r>
        <w:rPr>
          <w:rFonts w:ascii="Amiri" w:hAnsi="Amiri" w:eastAsia="Amiri" w:cs="Amiri"/>
          <w:color w:val="111111"/>
          <w:sz w:val="28"/>
          <w:sz w:val="28"/>
          <w:szCs w:val="28"/>
          <w:rtl w:val="true"/>
          <w:lang w:bidi="ar-SA"/>
        </w:rPr>
        <w:t xml:space="preserve">، فأقمها وردّها إلى موضعها، فإنّها تطيعك وترجع إلى موضعها ثم تعاود الخروج، فتفعل مثل ما فعلت أولاً، فارفق بها، وردّها ردّاً رفيقاً، فإنّها </w:t>
      </w:r>
      <w:bookmarkStart w:id="412" w:name="pg8958_80112"/>
    </w:p>
    <w:p>
      <w:pPr>
        <w:pStyle w:val="BookText"/>
        <w:rPr/>
      </w:pPr>
      <w:bookmarkEnd w:id="412"/>
      <w:r>
        <w:rPr>
          <w:rFonts w:ascii="IRNazanin" w:hAnsi="IRNazanin" w:eastAsia="IRNazanin"/>
          <w:color w:val="111111"/>
          <w:sz w:val="28"/>
          <w:sz w:val="28"/>
          <w:szCs w:val="28"/>
          <w:rtl w:val="true"/>
          <w:lang w:bidi="fa-IR"/>
        </w:rPr>
        <w:t xml:space="preserve">تنفق </w:t>
      </w:r>
      <w:r>
        <w:rPr>
          <w:rStyle w:val="FootnoteAnchor"/>
          <w:rtl w:val="true"/>
        </w:rPr>
        <w:footnoteReference w:id="262"/>
      </w:r>
      <w:r>
        <w:rPr>
          <w:rFonts w:ascii="Amiri" w:hAnsi="Amiri" w:eastAsia="Amiri" w:cs="Amiri"/>
          <w:color w:val="111111"/>
          <w:sz w:val="28"/>
          <w:sz w:val="28"/>
          <w:szCs w:val="28"/>
          <w:rtl w:val="true"/>
          <w:lang w:bidi="ar-SA"/>
        </w:rPr>
        <w:t>بعد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بالناقة أبو جعفر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أوصاه ، فخرجت الناقة إلى القبر، فضربت على الأرض بجرانها حوله ورغت، فأتاه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قومي يا مباركة، فارجعي إلى مكانك، فرجعت ثمّ مكنت قليلاً وخرجت إلى القبر، ففعلت مثل ما فعلت أولاً ، فأتاها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الآن، فلم تقم فصاح بها من 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دعوها فإنّ أبى أخبر بأنها تنفق بعد ثلاثة أيام، ونفقت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جدّي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يحج عليها إلى مكة، فيعلّق السوط بالرّحل، فلا يقرعها به حتّى يرجع عليها إلى داره بالمدينة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1614865_2870459653"/>
      <w:bookmarkStart w:id="414" w:name="_Toc152"/>
      <w:bookmarkEnd w:id="413"/>
      <w:r>
        <w:rPr>
          <w:rtl w:val="true"/>
        </w:rPr>
        <w:t>استقرار الحجر الأسود بيده</w:t>
      </w:r>
      <w:bookmarkEnd w:id="414"/>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الحجاج بن يوسف لما خرّب الكعبة بسبب مقاتلة عبدالله بن الزبير، ثمّ عمروها، فلما أعيد البيت وأرادوا أن ينصبوا الحجر الأسود، فكلّما نصبه عالم من علمائهم، أو قاض من قضاتهم، أو زاهد من زهادهم، تزلزل ويقع ويضطرب، ولا يستقر الحجر في مكانه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وأخذه من أيديهم، وسمّى الله ثم نصبه فاستقرّ في مكانه ، وكبّر الناس، ولقد الهم الفرزدق في قوله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یکاد یمسکه عرفان راحته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الحطيم إذا ما جاء يستلم </w:t>
      </w:r>
      <w:r>
        <w:rPr>
          <w:rStyle w:val="FootnoteAnchor"/>
          <w:rtl w:val="true"/>
        </w:rPr>
        <w:footnoteReference w:id="264"/>
      </w:r>
      <w:bookmarkStart w:id="415" w:name="pg8958_80113"/>
    </w:p>
    <w:p>
      <w:pPr>
        <w:pStyle w:val="Heading3"/>
        <w:numPr>
          <w:ilvl w:val="2"/>
          <w:numId w:val="1"/>
        </w:numPr>
        <w:rPr/>
      </w:pPr>
      <w:bookmarkStart w:id="416" w:name="__RefHeading___Toc1614867_2870459653"/>
      <w:bookmarkStart w:id="417" w:name="_Toc153"/>
      <w:bookmarkEnd w:id="415"/>
      <w:bookmarkEnd w:id="416"/>
      <w:r>
        <w:rPr>
          <w:rtl w:val="true"/>
        </w:rPr>
        <w:t>طاعة درع الرّسول له</w:t>
      </w:r>
      <w:bookmarkEnd w:id="417"/>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أبو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بقيت الشيعة متحيّرة ، ولزم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 واختلفت الشيعه إلى الحسن بن الحسن، وكنت فيمن يختلف إليه، وجعلت الشيعة تسأله عن مسألة ولا يجيب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وبقيت لا أدري من الإمام متحيراً؟ وإني سألته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عندك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فغضب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معشر الشيعة تعنتوننا، فخرجت من عنده حزيناً كئيباً لا أدري أين أتوجه؟ فمررت بباب عليّ بن الحسين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الظهيرة ، فإذا أنا به في دهليزه قد فتح بابه فنظر ،لي، فقال يا كنكر،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إنّ هذا الإسم ما عرفه أحد إلا الله عزّ وجلّ وأنا وأمي كانت تلقبني به تناديني وأنا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الحسن بن الحسن؟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حدّثتك، وإن شئت حدّثنی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فحدّثنی؟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الشيعة تعنتوننا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كذا والله كانت القضيّة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إبعثى إلى بالسّفط ، فأخرجت إليه سفطاً مختوماً، ففض خاتمه ثمّفتحه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أخذها فلبسها، فإذا هي إلى نصف ساقه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أسبغي فإذا هي تنجرّ في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تقلصي، فرجعت إلى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لبسها قال لها هكذا، </w:t>
      </w:r>
      <w:bookmarkStart w:id="418" w:name="pg8958_80114"/>
    </w:p>
    <w:p>
      <w:pPr>
        <w:pStyle w:val="BookText"/>
        <w:rPr/>
      </w:pPr>
      <w:bookmarkEnd w:id="418"/>
      <w:r>
        <w:rPr>
          <w:rFonts w:ascii="Amiri" w:hAnsi="Amiri" w:eastAsia="Amiri" w:cs="Amiri"/>
          <w:color w:val="111111"/>
          <w:sz w:val="28"/>
          <w:sz w:val="28"/>
          <w:szCs w:val="28"/>
          <w:rtl w:val="true"/>
          <w:lang w:bidi="ar-SA"/>
        </w:rPr>
        <w:t xml:space="preserve">وفعلت هكذا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1614869_2870459653"/>
      <w:bookmarkStart w:id="420" w:name="_Toc154"/>
      <w:bookmarkEnd w:id="419"/>
      <w:r>
        <w:rPr>
          <w:rtl w:val="true"/>
        </w:rPr>
        <w:t>إخباره بملك بني العباس</w:t>
      </w:r>
      <w:bookmarkEnd w:id="420"/>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بصير قال كنت مع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قاعداً حدثان ما مات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الدوانيقي وداود بن سليمان قبل أن أفضى الملك إلى ولد العباس، وما قعد إلى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إلا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منع الدوانيقي أن يأتي ما منع الدوانيقي أن يأتي؟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تذهب الأيام حتّی يلي أمر هذا الخلق، ويطأ أعناق الرجال، ويملك شرقها وغربها، ويطول عمره فيها، حتّی يجمع من كنوز الأموال ما لم يجتمع لأحد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داود وأخبر الدوانيقي بذلك، فأقبل إليه الدوانيقي،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منعني من الجلوس إليك إلّا إجلالك، فما الذي أخبرني به داود؟</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كائن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وملكنا قبل ملككم؟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ويملك بعدي أحد من ولدي؟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فمدة بني أمية أكثر أم مدتنا؟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مدتكم أطول، ولتلقفنّ هذا الملك صبيانكم ويلعبون به كما يلعبون </w:t>
      </w:r>
      <w:bookmarkStart w:id="421" w:name="pg8958_80115"/>
    </w:p>
    <w:p>
      <w:pPr>
        <w:pStyle w:val="BookText"/>
        <w:rPr/>
      </w:pPr>
      <w:bookmarkEnd w:id="421"/>
      <w:r>
        <w:rPr>
          <w:rFonts w:ascii="IRNazanin" w:hAnsi="IRNazanin" w:eastAsia="IRNazanin"/>
          <w:color w:val="111111"/>
          <w:sz w:val="28"/>
          <w:sz w:val="28"/>
          <w:szCs w:val="28"/>
          <w:rtl w:val="true"/>
          <w:lang w:bidi="fa-IR"/>
        </w:rPr>
        <w:t xml:space="preserve">بالكرة، هذا ما عهده إلى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ملك الدوانيقي تعجب من قول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1614871_2870459653"/>
      <w:bookmarkStart w:id="423" w:name="_Toc155"/>
      <w:bookmarkEnd w:id="422"/>
      <w:r>
        <w:rPr>
          <w:rtl w:val="true"/>
        </w:rPr>
        <w:t>صريمة الظّباء</w:t>
      </w:r>
      <w:bookmarkEnd w:id="423"/>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سفيان بن وكيع، عن الأعمش، عن قدامة بن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أسمر ضخماً من الرجال، وكان ينظر إلى صريمة فيها ظباء فيسبق أوائلها ، ويردّها على أواخرها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1614873_2870459653"/>
      <w:bookmarkStart w:id="425" w:name="_Toc156"/>
      <w:bookmarkEnd w:id="424"/>
      <w:r>
        <w:rPr>
          <w:rtl w:val="true"/>
        </w:rPr>
        <w:t>تكبير أهل السماء والأرض يوم دفنه</w:t>
      </w:r>
      <w:bookmarkEnd w:id="425"/>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اختيار الرجال للطوسي وعن المسترشد لابن جرير بالإسناد عن عليّ بن زيد عن الزهري، وثاقب المناقب، عن الزهري، عن سعيد بن المسيّب وعبد الرزاق عن معمر عن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أخبرتني أنّ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الزكية، وأنك لا تعلم له نظيراً؟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وما هو مجهول ما أقول فيه، والله ما رؤي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هذه الحجّة الوكيدة عليك يا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تصلّ على جنازته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الحسين،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جبرئيل، عن الله تعالى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من عبادي آمن بي وصدق بك، وصلّى في مسجدك ركعتين على خلاء من الناس إلا غفرت له ما تقدّم من ذنبه وما تأخّر، فلم أر شاهداً أفضل من علي بن الحسين حيث حدّثنی بهذا الحديث</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مات شهد جنازته البرّ والفاجر ، وأثنى عليه الصالح والطالح، وانهال الناس </w:t>
      </w:r>
      <w:bookmarkStart w:id="426" w:name="pg8958_80116"/>
    </w:p>
    <w:p>
      <w:pPr>
        <w:pStyle w:val="BookText"/>
        <w:rPr/>
      </w:pPr>
      <w:bookmarkEnd w:id="426"/>
      <w:r>
        <w:rPr>
          <w:rFonts w:ascii="IRNazanin" w:hAnsi="IRNazanin" w:eastAsia="IRNazanin"/>
          <w:color w:val="111111"/>
          <w:sz w:val="28"/>
          <w:sz w:val="28"/>
          <w:szCs w:val="28"/>
          <w:rtl w:val="true"/>
          <w:lang w:bidi="fa-IR"/>
        </w:rPr>
        <w:t>يتبعونه حتّی وضعت الجنازة،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أدركت الركعتين يوماً من الدهر فاليوم هو، ولم يبق إلّا رجل وامرأة، ثمّ خرجا إلى الجنازة، فوثبت لأصلّي، فجاء تكبير من السماء فأجابه تكبير من الأرض، ففزعت وسقطت على وجهي، فكبّر من في السماء سبعاً، وكبّر من في الأرض سبعاً، وصلّي على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ودخل المسجد الناس، فلم أدرك الركعتين ولا الصّلاة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سعيد لوكنت أنا لم أختر إلّا الصلاة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هذا لهو الخسران المبين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فيكي سعيد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خيراً، ليتني كنت صليت عليه، فإنه ما رؤي مثله</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614875_2870459653"/>
      <w:bookmarkStart w:id="428" w:name="_Toc157"/>
      <w:bookmarkEnd w:id="427"/>
      <w:r>
        <w:rPr>
          <w:rtl w:val="true"/>
        </w:rPr>
        <w:t>إخباره الرّجل بما أكل وما ادخر</w:t>
      </w:r>
      <w:bookmarkEnd w:id="428"/>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جرير الطبري بإسناده إلى أبي خالد الكابلي أنّ رجلاً أتى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أصحابه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منجّم وعرّاف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 على رجل قد مرّ منذ دخلت علينا في أربعة عشر ألف عالم؟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وإن شئت أنبأتك بما أكلت وما ادخرت في بيتك،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في هذا اليوم حسيساً، وأما ما في بيتك فعشرون ديناراً منها ثلاثة دنانير وازنة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الحجّة العظمى والمثل الأعلى، وكلمة التقوى</w:t>
      </w:r>
      <w:r>
        <w:rPr>
          <w:rFonts w:eastAsia="Amiri" w:cs="Amiri" w:ascii="Amiri" w:hAnsi="Amiri"/>
          <w:color w:val="111111"/>
          <w:sz w:val="28"/>
          <w:szCs w:val="28"/>
          <w:rtl w:val="true"/>
          <w:lang w:bidi="ar-SA"/>
        </w:rPr>
        <w:t xml:space="preserve">. </w:t>
      </w:r>
      <w:bookmarkStart w:id="429" w:name="pg8958_80117"/>
    </w:p>
    <w:p>
      <w:pPr>
        <w:pStyle w:val="BookText"/>
        <w:rPr/>
      </w:pPr>
      <w:bookmarkEnd w:id="429"/>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صِدِّيق امتحن الله قلبك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1614877_2870459653"/>
      <w:bookmarkStart w:id="431" w:name="_Toc158"/>
      <w:bookmarkEnd w:id="430"/>
      <w:r>
        <w:rPr>
          <w:rtl w:val="true"/>
        </w:rPr>
        <w:t>إخباره بجعفر الكذاب</w:t>
      </w:r>
      <w:bookmarkEnd w:id="431"/>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بابويه في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 الله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الصوفي، عن عبدالله بن موسى، عن عبد العظيم بن عبد الله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صفوان بن يحيى، عن إبراهيم بن أبي زياد عن أبي حمزة الثمالي 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الذين فرض الله عزّوجل طاعتهم ومودتهم، وأوجب على عباده الاقتداء بهم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كابلي إنّ أولى الأمر الذين جعلهم الله أئمة للناس وأوجب عليهم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الحسن ثم الحسين إبنا علي بن أبي طالب، ثمّ انتهى الأمر إلينا ثم سكت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روي لنا 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الأرض لا تخلو من حجة الله على عباده، فمن الإمام والحجة بعدك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محمّد، واسمه في التوراة باقر، يبقر العلم بقراً هو الحجّة والإمام ،بعدي و من بعد محمّد إبنه جعفر، واسمه عند أهل السماء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فكيف صار اسمه الصادق وكلّكم صادقون؟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أبي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إبني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فسموه، الصادق فإنّ الخامس من ولده الذي اسمه جعفر يدعى الإمامة اجتراء على الله عزّوجلّ وكذباً عليه، فهو عند الله </w:t>
      </w:r>
      <w:bookmarkStart w:id="432" w:name="pg8958_80118"/>
    </w:p>
    <w:p>
      <w:pPr>
        <w:pStyle w:val="BookText"/>
        <w:rPr/>
      </w:pPr>
      <w:bookmarkEnd w:id="432"/>
      <w:r>
        <w:rPr>
          <w:rFonts w:ascii="Amiri" w:hAnsi="Amiri" w:eastAsia="Amiri" w:cs="Amiri"/>
          <w:color w:val="111111"/>
          <w:sz w:val="28"/>
          <w:sz w:val="28"/>
          <w:szCs w:val="28"/>
          <w:rtl w:val="true"/>
          <w:lang w:bidi="ar-SA"/>
        </w:rPr>
        <w:t>جعفر الكذاب المفتري على الله، والمدعي ما ليس له بأهل، المخالف على أبيه، والحاسد لأخيه، ذلك الّذي يروم كشف سرّ الله عند غيبة ولى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بكى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بجعفر الكذاب، وقد حمل طاغية زمانه على تفتيش أمر ولي الله، والمغيب في حفظ الله، والموكّل بحرم أبيه جهلاً منه بولادته وحرصاً منه على قتله إن ظفربه، طمعاً فى ميراث أخيه حتّى يأخذه بغير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خالد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وإن ذلك لكائن؟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وربّي إنّه لمكتوب عندنا في الصحيفة التي فيها ذكر المحن التي تجري علينا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خالد فقلت يابن رسول الله ثم ماذا يكون؟</w:t>
      </w:r>
    </w:p>
    <w:p>
      <w:pPr>
        <w:pStyle w:val="BookText"/>
        <w:rPr/>
      </w:pPr>
      <w:r>
        <w:rPr>
          <w:rFonts w:ascii="IRNazanin" w:hAnsi="IRNazanin" w:eastAsia="IRNazanin"/>
          <w:color w:val="111111"/>
          <w:sz w:val="28"/>
          <w:sz w:val="28"/>
          <w:szCs w:val="28"/>
          <w:rtl w:val="true"/>
          <w:lang w:bidi="fa-IR"/>
        </w:rPr>
        <w:t xml:space="preserve">قال تمتد الغبيبة بولي الله عزّوجل، الثاني عشر من أوصياء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علىهم لسلام </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1614879_2870459653"/>
      <w:bookmarkStart w:id="434" w:name="_Toc159"/>
      <w:bookmarkEnd w:id="433"/>
      <w:r>
        <w:rPr>
          <w:rtl w:val="true"/>
        </w:rPr>
        <w:t>الأسدان اللذان خرجا على اللصّ</w:t>
      </w:r>
      <w:bookmarkEnd w:id="434"/>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في مجالسه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أحمد بن عبدون المعروف بابن الحاشر،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علي بن محمّد الزبير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الحسن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زرق العمشاني، عن يحير ابن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حاجاً حتّی انتهى إلى وادٍ بين مكة والمدينة، فإذا هو برجل يقطع الطريق</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إنزل</w:t>
      </w:r>
      <w:r>
        <w:rPr>
          <w:rFonts w:eastAsia="IRNazanin" w:cs="IRNazanin"/>
          <w:color w:val="111111"/>
          <w:sz w:val="28"/>
          <w:szCs w:val="28"/>
          <w:rtl w:val="true"/>
          <w:lang w:bidi="fa-IR"/>
        </w:rPr>
        <w:t xml:space="preserve">. </w:t>
      </w:r>
      <w:bookmarkStart w:id="435" w:name="pg8958_80119"/>
    </w:p>
    <w:p>
      <w:pPr>
        <w:pStyle w:val="BookText"/>
        <w:rPr/>
      </w:pPr>
      <w:bookmarkEnd w:id="4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أقتلك وآخذ ما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أقاسمك ما معي وأحلّلك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معي ما أتبلغ به فأبى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ربّك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أسدان مقبلان بين يديه، فأخذ هذا برأسه وهذا برجليه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 ربك عنك نائم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1614881_2870459653"/>
      <w:bookmarkStart w:id="437" w:name="_Toc160"/>
      <w:bookmarkEnd w:id="436"/>
      <w:r>
        <w:rPr>
          <w:rtl w:val="true"/>
        </w:rPr>
        <w:t>إخباره بكتاب عبدالملك بن مروان</w:t>
      </w:r>
      <w:bookmarkEnd w:id="437"/>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 في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موسى بن جعفر بن و البغدادي، عن علي بن سعيد، عن عليّ بن الحسن بن رباط، عن علي بن عبدالعزيز،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ولي عبد الملك بن مروان فاستقامت له الأشياء، كتب إلى الحجاج كتاباً وخطه بيده، كتب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من عبد الله عبدالملك بن مروان إلى الحجاج بن يوسف، أما بعد، فجنّبني دماء بني عبد المطلب، فإني رأيت آل أبي سفيان لما ولغوا فيها لم يلبثوا بعدها إلا قليلاً، والسّلام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وكتب الكتاب سرّاً لم يعلم به أحداً وبعث به مع البريد، وورد خبر ذلك من ساعته على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وأخبر أن عبد الملك قد زيد في ملكه برهة من دهره، لكفّه عن بني هاشم، وأمر أن يكتب إلى عبدالملك، ويخبره بأنّ رسول الله أتاه في منامه ، </w:t>
      </w:r>
      <w:bookmarkStart w:id="438" w:name="pg8958_80120"/>
    </w:p>
    <w:p>
      <w:pPr>
        <w:pStyle w:val="BookText"/>
        <w:rPr/>
      </w:pPr>
      <w:bookmarkEnd w:id="438"/>
      <w:r>
        <w:rPr>
          <w:rFonts w:ascii="IRNazanin" w:hAnsi="IRNazanin" w:eastAsia="IRNazanin"/>
          <w:color w:val="111111"/>
          <w:sz w:val="28"/>
          <w:sz w:val="28"/>
          <w:szCs w:val="28"/>
          <w:rtl w:val="true"/>
          <w:lang w:bidi="fa-IR"/>
        </w:rPr>
        <w:t xml:space="preserve">فأخبره بذلك، فكتب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إلى عبدالملك بن مروان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1614883_2870459653"/>
      <w:bookmarkStart w:id="440" w:name="_Toc161"/>
      <w:bookmarkEnd w:id="439"/>
      <w:r>
        <w:rPr>
          <w:rtl w:val="true"/>
        </w:rPr>
        <w:t>معرفة الزّهري له وقد اختلط عقله</w:t>
      </w:r>
      <w:bookmarkEnd w:id="440"/>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ابن أبي عمير، عن هشام بن سالم، وابن بكير، وغير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الطواف فنظر في ناحية المسجد إلى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الجماعة؟</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بن شهاب الزهري اختلط ،عقله، فليس يتكلّم، فأخرجه أهله لعلّه إذا رأى الناس أن يتكلّم فلما قضى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الطوافه خرج حتّی دنا منه، فلمّا رآه محمّد بن شهاب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وُلّيت ،ولاية، فأصبت دماً، فقتلت رجلاً، فدخلني ماترى فقال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لأني عليك من يأسك من رحمة الله أشدّ خوفاً منّي عليك مما أتيت،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أعطهم الدّية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فأبوا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اجعلها صرراً ثمّ أنظر مواقيت الصلاة فألقها في دارهم </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614885_2870459653"/>
      <w:bookmarkStart w:id="442" w:name="_Toc162"/>
      <w:bookmarkEnd w:id="441"/>
      <w:r>
        <w:rPr>
          <w:rtl w:val="true"/>
        </w:rPr>
        <w:t>استجابة دعائه</w:t>
      </w:r>
      <w:bookmarkEnd w:id="44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 في إرشاده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محمّد الحسن بن محمّد،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داود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زيد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علي، عن أبيه عليّ </w:t>
      </w:r>
      <w:bookmarkStart w:id="443" w:name="pg8958_80121"/>
    </w:p>
    <w:p>
      <w:pPr>
        <w:pStyle w:val="BookText"/>
        <w:rPr/>
      </w:pPr>
      <w:bookmarkEnd w:id="443"/>
      <w:r>
        <w:rPr>
          <w:rFonts w:ascii="IRNazanin" w:hAnsi="IRNazanin" w:eastAsia="IRNazanin"/>
          <w:color w:val="111111"/>
          <w:sz w:val="28"/>
          <w:sz w:val="28"/>
          <w:szCs w:val="28"/>
          <w:rtl w:val="true"/>
          <w:lang w:bidi="fa-IR"/>
        </w:rPr>
        <w:t xml:space="preserve">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شيئاً مثل التقدّم في الدعاء، فإنّ العبد ليس تحضره الإجابة في كل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ممّا حفظ عنه من الدّعاء حين بلغه توجه مسرف بن عقبة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كم من نعمة أنعمت بها عليّ قل لك عندها شكري، وكم من بليّة ابتليتني بها قل لك عندها صبري، فيا من قلّ عند نعمته شكري فلم يحرمني، وقلّ عند بلائه صبري فلم يخذلني يا ذا المعروف الذي لا ينقطع أبداً، ويا ذا النّعماء التي لا تحصى عدداً، صلّ على محمّد وآل محمّد، وادفع عنّي شرّه، فإنّي أدرء بك في نحره، واستعيذ بك من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مسر عقبة إلى المدينة، وكان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يريد غير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فسلم منه، وأكرمه وحياه ووصله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الحديث من غير وجه أنّ مسرف بن عقبة لما قدم المدينة أرسل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 فلما صار إليه قربه وأكرمه،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وصاني أمير المؤمنين ببرّك و تمييزك من غيرك، فجزاه خيراً، ثمّ قال لمن حوله أسرجوا له بغلتي،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إلى أهلك فإنّي أرى أن قد أفزعناهم، وأتعبناك بمشيك إلينا، ولو كان بأيدينا ما نقوى به على صلتك بقدر حقك لوصلناك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أعذرني للأمير وركب فقال لجلسائه هذا الخير الذي لا شرّ فيه، مع موضعه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ومكانه منه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1614887_2870459653"/>
      <w:bookmarkStart w:id="445" w:name="_Toc163"/>
      <w:bookmarkEnd w:id="444"/>
      <w:r>
        <w:rPr>
          <w:rtl w:val="true"/>
        </w:rPr>
        <w:t>حجبه عن الأعين</w:t>
      </w:r>
      <w:bookmarkEnd w:id="44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 عن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ليث الخزاعي سعيد بن المسيب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انتهاب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شدّوا الخيل إلى أساطين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الخيل </w:t>
      </w:r>
      <w:bookmarkStart w:id="446" w:name="pg8958_80122"/>
    </w:p>
    <w:p>
      <w:pPr>
        <w:pStyle w:val="BookText"/>
        <w:rPr/>
      </w:pPr>
      <w:bookmarkEnd w:id="446"/>
      <w:r>
        <w:rPr>
          <w:rFonts w:ascii="IRNazanin" w:hAnsi="IRNazanin" w:eastAsia="IRNazanin"/>
          <w:color w:val="111111"/>
          <w:sz w:val="28"/>
          <w:sz w:val="28"/>
          <w:szCs w:val="28"/>
          <w:rtl w:val="true"/>
          <w:lang w:bidi="fa-IR"/>
        </w:rPr>
        <w:t xml:space="preserve">حول القبر، وانتهب المدينة ثلاثاً، فكنت أنا وعلي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،فيتكلّم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بكلام لم أقف عليه، فيحال ما بيننا وبين القوم، ونصلّي ونرى القوم وهم لا يروننا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وقام رجل عليه حلل خضر على فرس محذوف </w:t>
      </w:r>
      <w:r>
        <w:rPr>
          <w:rStyle w:val="FootnoteAnchor"/>
          <w:rtl w:val="true"/>
        </w:rPr>
        <w:footnoteReference w:id="273"/>
      </w:r>
      <w:r>
        <w:rPr>
          <w:rFonts w:ascii="IRNazanin" w:hAnsi="IRNazanin" w:eastAsia="IRNazanin"/>
          <w:color w:val="111111"/>
          <w:sz w:val="28"/>
          <w:sz w:val="28"/>
          <w:szCs w:val="28"/>
          <w:rtl w:val="true"/>
          <w:lang w:bidi="fa-IR"/>
        </w:rPr>
        <w:t xml:space="preserve">أشهب بيده حربة مع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إذا أومأ الرّجل إلى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شير ذلك الفارس بالحربة نحوه فيموت قبل أن يصيبه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 كفّوا عن النهب دخل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النساء، فلم يترك قرطاً في أذن صَبِيّ ولا حليّاً على امرأة ولا ثوباً إلّا أخرجه إلى الفارس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إنّي ملك من الملائكة من شيعتك وشيعة أبيك لمّا أن ظهر القوم بالمدينة استأذنت ربّي في نصرتكم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فأذن لي لأن أدخرها يداً عند الله تبارك وتعالى وعند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وعندكم أهل البيت إلى يوم القيامة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1614889_2870459653"/>
      <w:bookmarkStart w:id="448" w:name="_Toc164"/>
      <w:bookmarkEnd w:id="447"/>
      <w:r>
        <w:rPr>
          <w:rtl w:val="true"/>
        </w:rPr>
        <w:t>تسبيح الشجر والمدر معه</w:t>
      </w:r>
      <w:bookmarkEnd w:id="448"/>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الفارسي في روضة الواعظين والكشي في الرجال، وابن شهر آشوب في المناقب، واللفظ لابن الفارسي، قال سعيد بن المسيب كان القوم لا يخرجون من مكة حتّى يخرج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 وخرجت معه، فنزل في بعض المنازل، فصلى ركعتين، وسبّح في سجوده، فلم يبق شجر ولا مدر إلا سبحوا معه، ففزعنا منه فرفع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سعيد أفزعت؟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رسول الله</w:t>
      </w:r>
      <w:r>
        <w:rPr>
          <w:rFonts w:eastAsia="Amiri" w:cs="Amiri" w:ascii="Amiri" w:hAnsi="Amiri"/>
          <w:color w:val="111111"/>
          <w:sz w:val="28"/>
          <w:szCs w:val="28"/>
          <w:rtl w:val="true"/>
          <w:lang w:bidi="ar-SA"/>
        </w:rPr>
        <w:t xml:space="preserve">. </w:t>
      </w:r>
      <w:bookmarkStart w:id="449" w:name="pg8958_80123"/>
    </w:p>
    <w:p>
      <w:pPr>
        <w:pStyle w:val="BookText"/>
        <w:rPr/>
      </w:pPr>
      <w:bookmarkEnd w:id="4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التسبيح الأعظم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1614891_2870459653"/>
      <w:bookmarkStart w:id="451" w:name="_Toc165"/>
      <w:bookmarkEnd w:id="450"/>
      <w:r>
        <w:rPr>
          <w:rtl w:val="true"/>
        </w:rPr>
        <w:t>معرفته بليلة وفاته</w:t>
      </w:r>
      <w:bookmarkEnd w:id="451"/>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أيوب، عن أبان بن عثمان الأحمر، عن أبي عبدالله ر، عن أبي عبد الله بن سليمان، 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فقال لولده يا محمّد أيّ ليلة هذه؟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مضى من الشهر؟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الليلة التي وعِدتُها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بوضوء،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ليهجر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المصباح، فنظروا فإذا فيه فأرة، فأمر بذلك الماء فأهريق الماء، فأتوه بماء آخر، ثم توضاً وصلّى حتّی إذا كان آخر الليل 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1614893_2870459653"/>
      <w:bookmarkStart w:id="453" w:name="_Toc166"/>
      <w:bookmarkEnd w:id="452"/>
      <w:r>
        <w:rPr>
          <w:rtl w:val="true"/>
        </w:rPr>
        <w:t>أرى أبا خالد الجنّة</w:t>
      </w:r>
      <w:bookmarkEnd w:id="45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الحسين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علي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بن العلاء، </w:t>
      </w:r>
      <w:bookmarkStart w:id="454" w:name="pg8958_80124"/>
    </w:p>
    <w:p>
      <w:pPr>
        <w:pStyle w:val="BookText"/>
        <w:rPr/>
      </w:pPr>
      <w:bookmarkEnd w:id="45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بن شمون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يزيد بن حماد الكاتب، أبيه يزيد بن حماد، عن عمر بن عبدالعزيز، عن جبير بن الطحان، عن يونس بن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 ما استدل به أبو خالد الكابلي عليه من علامات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دق عليه ،بابه، فخرج الغلام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خالد الكابلي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أدخل يا كنكر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فارتعدت فرائصي ودخلت فسلمت،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أريد أن أريك الجنّة، وهي مسكني الذي إذا شئت دخلت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فمسح يده على عيني فصرت في الجنّة ، فنظرت إلى قصورها وأنهارها، وماشاء الله أن أنظر، فمكث ما شاء الله، ثمّ نظرت بعد فإذا أنا بين يديه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1614895_2870459653"/>
      <w:bookmarkStart w:id="456" w:name="_Toc167"/>
      <w:bookmarkEnd w:id="455"/>
      <w:r>
        <w:rPr>
          <w:rtl w:val="true"/>
        </w:rPr>
        <w:t>ختمه على حصاة غانم</w:t>
      </w:r>
      <w:bookmarkEnd w:id="456"/>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اشوب عن العامري في الشيصبان وأبي علي الطبرسي في إعلام الورى، عن عبدالله بن سليمان الحضرمي،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غانم بن أم غانم دخل المدينة ومعه أمه، وسأل هل تحسّون رجلاً من بني هاشم إسمه عليّ؟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فدلّوني على عليّ بن عبدالله بن العباس</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حصاة ختم عليها علي والحسن والحسين الله ، وسمعت أنه يختم عليها رجل إسمه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ذلك</w:t>
      </w:r>
      <w:r>
        <w:rPr>
          <w:rFonts w:eastAsia="Amiri" w:cs="Amiri" w:ascii="Amiri" w:hAnsi="Amiri"/>
          <w:color w:val="111111"/>
          <w:sz w:val="28"/>
          <w:szCs w:val="28"/>
          <w:rtl w:val="true"/>
          <w:lang w:bidi="ar-SA"/>
        </w:rPr>
        <w:t xml:space="preserve">. </w:t>
      </w:r>
      <w:bookmarkStart w:id="457" w:name="pg8958_80125"/>
    </w:p>
    <w:p>
      <w:pPr>
        <w:pStyle w:val="BookText"/>
        <w:rPr/>
      </w:pPr>
      <w:bookmarkEnd w:id="457"/>
      <w:r>
        <w:rPr>
          <w:rFonts w:ascii="IRNazanin" w:hAnsi="IRNazanin" w:eastAsia="IRNazanin"/>
          <w:color w:val="111111"/>
          <w:sz w:val="28"/>
          <w:sz w:val="28"/>
          <w:szCs w:val="28"/>
          <w:rtl w:val="true"/>
          <w:lang w:bidi="fa-IR"/>
        </w:rPr>
        <w:t>فقال عليّ بن عبدالله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 الله كذبت على عليّ بن أبي طالب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وصار بنو هاشم يضربونني حتّى أرجع عن مقالتي، ثمّ سلبوا منّي الحصاة، فرأيت في ليلتي في منامي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هاك الحصاة يا غانم وامض إلى عليّ ابني فهو صاحبك فانتبهت والحصاة في يدي، فأتيت إلى عليّ بن الحسين الله ختمها ،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أمرك لعبرة، فلا تخبر به أحداً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1614897_2870459653"/>
      <w:bookmarkStart w:id="459" w:name="_Toc168"/>
      <w:bookmarkEnd w:id="458"/>
      <w:r>
        <w:rPr>
          <w:rtl w:val="true"/>
        </w:rPr>
        <w:t>استجابة دعائه على حرملة</w:t>
      </w:r>
      <w:bookmarkEnd w:id="459"/>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في أماليه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المفيد،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المظفّر بن محمّد البلخي،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محمّد بن همام الإسكافي،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داود بن عمر النهدي، عن الحسن بن محبوب، عن عبدالله بن يونس عن المنهال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منصر في من مكة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منهال ما صنع حرملة بن كاهلة الأسدي؟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حيّاً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يديه جميعاً ثم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أذقه حرّ الحديد، اللهم أذقه حرّ الحديد، اللهم أذقه حرّ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الكوفة وقد ظهر المختار بن أبي عبيدة الثقفي، وكان لي صديقاً،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في منزلي أياماً حتّی انقطع الناس عني، وركبت إليه فلقيته خارجاً من داره،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منهال ألم تأتنا في ولايتنا هذه، ولم تهنئنا بها، ولم تشركنا فيها؟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فأعلمته أنى كنت بمكة وأنى قد جئتك الآن، وسايرته ونحن نتحدث حتّی أتى الكناس، فوقف وقوفاً كأنه ينتظر شيئاً، وقد كان أخبر بمكان حرملة بن كاهلة، فوجه في </w:t>
      </w:r>
    </w:p>
    <w:p>
      <w:pPr>
        <w:pStyle w:val="BookText"/>
        <w:rPr/>
      </w:pPr>
      <w:r>
        <w:rPr>
          <w:rFonts w:ascii="Amiri" w:hAnsi="Amiri" w:eastAsia="Amiri" w:cs="Amiri"/>
          <w:color w:val="111111"/>
          <w:sz w:val="28"/>
          <w:sz w:val="28"/>
          <w:szCs w:val="28"/>
          <w:rtl w:val="true"/>
          <w:lang w:bidi="ar-SA"/>
        </w:rPr>
        <w:t>طلبه، فلم يلبث أن جاء قوم يركضون وقوم يشتدّون،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البشارة، قد أخذ حرملة ابن كاهلة، فما لبثنا أن جيء به، فلما نظر إليه المختار قال لحرملة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مكنني منك،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الجزار الجزار ، فأتي بجزار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إقطع يديه، فقطعتا،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إقطع رجليه، فقطعتا،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 فأتي بنار وقصبٍ فألقي عليه، فاشتعل فيه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إنّ التسبيح لحسن ففيم سبحت؟</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دخلت في سفرتي هذه منصرفي من مكة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منهال ما فعل حرملة بن كاهلة الأسدي؟</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حيّاً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أذقه حرّ الحديد، اللهم أذقه حرّ الحديد، اللهم أذقه حرّ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سمعته يقول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عن دابته وصلّى ركعتين فأطال السجود، ثمّ قام فركب وقد احترق حرملة، وركبت معه وسرنا فحاذيت داري،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رأيت أن تشرفني وتكرمني وتنزل عندي وتحرِّم بطعامي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منهال تعلمني أنّ عليّ بن الحسين دعا بأربع دعوات فأجابه على يدي ثمّ تأمرني أن آكل ؟ هذا يوم صوم، شكراً لله عزّوجلّ على ما فعلته بتوفيقه، وحرملة هو الذي حمل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460" w:name="pg8958_80127"/>
    </w:p>
    <w:p>
      <w:pPr>
        <w:pStyle w:val="Heading3"/>
        <w:numPr>
          <w:ilvl w:val="2"/>
          <w:numId w:val="1"/>
        </w:numPr>
        <w:rPr/>
      </w:pPr>
      <w:bookmarkStart w:id="461" w:name="__RefHeading___Toc1614899_2870459653"/>
      <w:bookmarkStart w:id="462" w:name="_Toc169"/>
      <w:bookmarkEnd w:id="460"/>
      <w:bookmarkEnd w:id="461"/>
      <w:r>
        <w:rPr>
          <w:rtl w:val="true"/>
        </w:rPr>
        <w:t>استجابة دعائه على عبيد الله بن زیاد</w:t>
      </w:r>
      <w:bookmarkEnd w:id="462"/>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في أماليه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محمّد بن محمّد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عبيدالله محمّد بن عمران المرزباني،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الحرث بن أبي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المدائني عن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المختار بن أبي عبيدة الثقفي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بالكوفة ليلة الأربعاء لأربع عشرة بقيت من شهر ربيع الآخر سنة ست وستين، فبايعه الناس على كتاب الله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والطلب بدم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ودماء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والدفع عن الضعفاء، إلى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قدموا بالكتاب والرؤوس عليه، فبعث برأس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فأُدخل عليه وهو يتغدى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أدخلت على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وهو يتغدى ورأس أبي بين يديه،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تُمِتني حتّی تريني رأس ابن زياد وأنا أتغدى، فالحمد لله الذي أجاب دعوتي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فرمي به فحمل إلى ابن الزبير، فوضعه ابن الزبير على قصبة فحرّكتها الريح فسقط، فخرجت حيّة من تحت الستار فأخذت بأنفه، فأعادوا القصبة فحرّكتها الريح، فسقط فخرجت الحيّة، فأزمت </w:t>
      </w:r>
      <w:r>
        <w:rPr>
          <w:rStyle w:val="FootnoteAnchor"/>
          <w:rtl w:val="true"/>
        </w:rPr>
        <w:footnoteReference w:id="280"/>
      </w:r>
      <w:r>
        <w:rPr>
          <w:rFonts w:ascii="Amiri" w:hAnsi="Amiri" w:eastAsia="Amiri" w:cs="Amiri"/>
          <w:color w:val="111111"/>
          <w:sz w:val="28"/>
          <w:sz w:val="28"/>
          <w:szCs w:val="28"/>
          <w:rtl w:val="true"/>
          <w:lang w:bidi="ar-SA"/>
        </w:rPr>
        <w:t xml:space="preserve">بأنفه، ففعل ذلك ثلاث مرّات، فأمر إين الزبير فالقي في بعض شعاب مكة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1614901_2870459653"/>
      <w:bookmarkStart w:id="464" w:name="_Toc170"/>
      <w:bookmarkEnd w:id="463"/>
      <w:r>
        <w:rPr>
          <w:rtl w:val="true"/>
        </w:rPr>
        <w:t>انحلال القيود وذهابه من الشام إلى المدينة</w:t>
      </w:r>
      <w:bookmarkEnd w:id="46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ثاقب المناقب وابن شهر اشوب عن حلية الأولياء، ووسيلة الملا، وفضائل أبي السعادات بالإسناد عن ابن شهاب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 بن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حمله عبد الملك بن مروان من المدينة إلى الشّام، فأثقله حديداً، ووكل به حفاظاً في عدّةٍ وجمع، فاستأذنتهم في الدخول عليه والتوديع له، فأذنوا لي، فدخلت عليه وهو في قبة الأقياد في رجليه والغلّ في يده، فبكيت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أني مكانك وأنت سالم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أو تظنُّ هذا بما ترى عليَّ وفي عنقي يكربني؟ أما لو شئتُ ما كان، فإنّه وإن بلغ بك ومن أمثالك ليذكرني عذاب الله، ثمّ أخرج يديه من الغلّ ورجليه من القيد،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لا جزت معهم على ذا منزلين من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لبثنا إلّا أربع ليال حتّی قدم الموكَّلون به يطلبونه بالمدينة فما وجدوه، وكنت فيمن سألهم عنه، فقال لي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لنراه متبوعا </w:t>
      </w:r>
      <w:r>
        <w:rPr>
          <w:rStyle w:val="FootnoteAnchor"/>
          <w:rtl w:val="true"/>
        </w:rPr>
        <w:footnoteReference w:id="282"/>
      </w:r>
      <w:r>
        <w:rPr>
          <w:rFonts w:ascii="Amiri" w:hAnsi="Amiri" w:eastAsia="Amiri" w:cs="Amiri"/>
          <w:color w:val="111111"/>
          <w:sz w:val="28"/>
          <w:sz w:val="28"/>
          <w:szCs w:val="28"/>
          <w:rtl w:val="true"/>
          <w:lang w:bidi="ar-SA"/>
        </w:rPr>
        <w:t>، إنّه لنازل ونحن حوله لا ننام نرصده إذ أصبحنا فما وجدنا بين محمله إلا حديدة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بعد ذلك على عبدالملك، فسألني عن عليّ بن الحسين فأخبرته،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جاء في يوم فقده الأعوان فدخل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عندى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ثم خرج، فوالله لقد امتلأ ثوبي خيفة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رواية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امتلأت في ثوبي خيفة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ليس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مشغول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حبّذا شغل مثله فنعم ما شغل به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الزهري إذا ذكر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وقال زين العابدين </w:t>
      </w:r>
      <w:r>
        <w:rPr>
          <w:rFonts w:eastAsia="Amiri" w:cs="Amiri" w:ascii="Amiri" w:hAnsi="Amiri"/>
          <w:color w:val="111111"/>
          <w:sz w:val="28"/>
          <w:szCs w:val="28"/>
          <w:rtl w:val="true"/>
          <w:lang w:bidi="ar-SA"/>
        </w:rPr>
        <w:t xml:space="preserve">. </w:t>
      </w:r>
      <w:bookmarkStart w:id="465" w:name="pg8958_80129"/>
    </w:p>
    <w:p>
      <w:pPr>
        <w:pStyle w:val="BookText"/>
        <w:rPr/>
      </w:pPr>
      <w:bookmarkEnd w:id="465"/>
      <w:r>
        <w:rPr>
          <w:rFonts w:ascii="Amiri" w:hAnsi="Amiri" w:eastAsia="Amiri" w:cs="Amiri"/>
          <w:color w:val="111111"/>
          <w:sz w:val="28"/>
          <w:sz w:val="28"/>
          <w:szCs w:val="28"/>
          <w:rtl w:val="true"/>
          <w:lang w:bidi="ar-SA"/>
        </w:rPr>
        <w:t xml:space="preserve">و روى ذلك أبو نعيم الإصفهاني الحافظ في كتاب حلية الأولياء، وهو من رجال العامة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1614903_2870459653"/>
      <w:bookmarkStart w:id="467" w:name="_Toc171"/>
      <w:bookmarkEnd w:id="466"/>
      <w:r>
        <w:rPr>
          <w:rtl w:val="true"/>
        </w:rPr>
        <w:t>اللؤلؤتان في جوف السمكة</w:t>
      </w:r>
      <w:bookmarkEnd w:id="467"/>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بابويه في أماليه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الاسترابادي،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أحمد، قال حدّثنا أبو يحيى محمّد بن عبدالله بن يزيد المقري قال حدّثنا سفیان بن عيينة،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فجاءه رجل من ،أصحابه، فقال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خبرك أيّها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إنّي أصبحت وعليَّ أربعمائة دينار دين لا قضاء قضاء عندي ،لها ولي عيال ثقال، ليس لي ما أعود عليهم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 بن الحسين البكاء شديداً،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يابن رسول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يُعدّ البكاء إلا للمصائب والمحن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محنةٍ ومصيبة أعظم على حرّ مؤمن من أن يرى بأخيه المؤمن خلة فلا يمكنه سدها، ويشاهده على فاقة فلا يطيق رفعها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فتفرّقوا عن مجلسهم ذلك فقال بعض المنافقين وهو يُطعن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عجباً لهؤلاء يدعون مَرَّةً أنّ السماء والأرض وكلّ شيء يطيعهم، وأنّ الله لا يردّهم عن شيءٍ من طلباتهم، ثمّ يعترفون أخرى بالعجز عن إصلاح حال خواص إخوانهم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فاتصل ذلك بالرجل صاحب القصّة فجاء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بلغني عن فلان كذا وكذا ، وكان ذلك أغلظ عليّ من محنتي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أذن الله في فرجك يا فلانة إحملي سَحُوري وفَطوري، فحملت قرصين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خذهما ، فليس عندنا غيرهما، فإنّ الله يكشف عنك بهما، وينيلك خيراً واسعاً منهما، فأخذهما الرجل، ودخل السوق لا يدري ما يصنع بهما، يتفكر في ثقل دينه وسوء حال عياله، ويوسوس إليه الشيطان أين موقع هاتين من حاجتك ؟ فمرّ بسماك قد بارت عليه سمكة قد أراحت </w:t>
      </w:r>
      <w:r>
        <w:rPr>
          <w:rStyle w:val="FootnoteAnchor"/>
          <w:rtl w:val="true"/>
        </w:rPr>
        <w:footnoteReference w:id="28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سمكتك هذه بائرة عليك، وإحدى قرصتي هاتين بائرة عليَّ، فهل لك أن تعطيني سمكتك البائرة وتأخذ قرصتي هذه البائرة؟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 السمكة، وأعطاه القرصة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برجل معه ملح قليل مزهود فيه،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تعطيني ملحك هذا المزهود فيه، بقرصتي هذه المزهود فيها؟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ففعل، فجاء الرّجل بالسَّمكة والملح،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هذه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شق بطن السّمكة وجد فيها لؤلؤتين فاخرتين، فحمد الله عليهما، فبينما هو في سروره ذلك إذ قرع بابه، فخرج ينظر من بالباب؟ فإذا صاحب السمكة وصاحب الملح قد جاءا، يقول كلّ واحد منهما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جهدنا أن نأكل نحن أو واحد من عيالنا هذا القرص فلم تعمل فيه أسناننا وما نظنّك إلّا وقد تناهيت عن سوء الحال، ومرنت على الشقاء، وقد رددنا إليك هذا الخبز وحلّلنا لك ما أخذته منّا، فأخذ القرصين منهما فلمّا استقرّ بعد إنصرافهما عنه قُرِعَ ،بابه، فإذا رسول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bookmarkStart w:id="468" w:name="pg8958_80131"/>
    </w:p>
    <w:p>
      <w:pPr>
        <w:pStyle w:val="BookText"/>
        <w:rPr/>
      </w:pPr>
      <w:bookmarkEnd w:id="4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أتاك بالفرج فأردد إلينا طعامنا، فإنه لا يأكله غيرنا، وباع الرجل اللؤلؤتين بمال عظيم قضى منه دينه، وحسنت بعد ذلك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بعض المنافقين ما أشدّ هذا التفاوت بينا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يقدر أن يسدّ منه فاقة إذ أغناه هذا الغناء العظيم؟ كيف يكون هذا؟ وكيف يعجز عن سد الفاقة من يقدر على هذا الغنى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قالت قريش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يمضي إلى بيت المقدس ويشاهد ما فيه من آثار الأنبياء من مكة، ويرجع إليها في ليلة واحدة، من لا يقدر أن يبلغ من مكة إلى المدينة إلا في إثني عشر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حين هاجر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جَهلوا والله أمر الله وأمر أوليائه معه، إن المراتب الرفيعة لا تُنالُ إلّا بالتسليم لله جل ثناؤه وترك الاقتراح عليه، والرّضا بما يدبّرهم به، وإنّ أولياء الله صبروا على المحن والمكاره صبراً لم يساوهم فيه غيرهم، فجازاهم الله عن ذلك، بأن أوجب لهم نجح جميع طلباتهم، لكنّهم مع ذلك لا يريدون منه إلا ما يريده لهم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1614905_2870459653"/>
      <w:bookmarkStart w:id="470" w:name="_Toc172"/>
      <w:bookmarkEnd w:id="469"/>
      <w:r>
        <w:rPr>
          <w:rtl w:val="true"/>
        </w:rPr>
        <w:t>خبر إبليس معه</w:t>
      </w:r>
      <w:bookmarkEnd w:id="470"/>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الحضيني في هدايته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عليّ بن موسى، 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طائفة من شيعة الكوفة،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كلّكم عبیدالله، فكيف سُمِّي جَدُّك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ويحكم أما سمعتم الله عزّوجل يقول</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دَرَجَاتٌ عِنْدَ اللَّهِ </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ويقول نَرفَعُ دَرَجات مَن نَشاءُ</w:t>
      </w:r>
      <w:r>
        <w:rPr>
          <w:rStyle w:val="FootnoteAnchor"/>
          <w:rtl w:val="true"/>
        </w:rPr>
        <w:footnoteReference w:id="287"/>
      </w:r>
      <w:r>
        <w:rPr>
          <w:rFonts w:ascii="Amiri" w:hAnsi="Amiri" w:eastAsia="Amiri" w:cs="Amiri"/>
          <w:color w:val="111111"/>
          <w:sz w:val="28"/>
          <w:sz w:val="28"/>
          <w:szCs w:val="28"/>
          <w:rtl w:val="true"/>
          <w:lang w:bidi="ar-SA"/>
        </w:rPr>
        <w:t>﴿و لَقَد فَضَّلنا بَعضَ النَّبِيِّينَ عَلى بعضٍ</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أنكرتم؟</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أن نعلم ما سألنا عنه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 إبليس لعنه الله ناجى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إني رأيت العابدين لك من عُبّادك منذ أوَّل الدَّهر إلى عهد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ascii="IRNazanin" w:hAnsi="IRNazanin" w:eastAsia="IRNazanin"/>
          <w:color w:val="111111"/>
          <w:sz w:val="28"/>
          <w:sz w:val="28"/>
          <w:szCs w:val="28"/>
          <w:rtl w:val="true"/>
          <w:lang w:bidi="fa-IR"/>
        </w:rPr>
        <w:t xml:space="preserve">، فلم أر منهم أعبد لك ولا أخشع منه، فأئذَنْ لي يا إلهي أن أكيده وأبتليه لأعلم كيف صبره؟ فنهاه الله عنه فلم ينته، وتصوّر لعلي بن الحسين وهو يصلّي في صورة أفعى لها عشرة رؤوس محدّدة الأنياب، منقلبة الأعين بالجمرة، وطلع عليه من الأرض من موضع سجوده، ثمّ تطاول في قبلته، فلم يرعه ذلك، و لم يكسر طرفه إليه ، فانخفض إلى الأرض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في صورة الأفعى وقبض أنامل رجلي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فأقبل يكدمها </w:t>
      </w:r>
      <w:r>
        <w:rPr>
          <w:rStyle w:val="FootnoteAnchor"/>
          <w:rtl w:val="true"/>
        </w:rPr>
        <w:footnoteReference w:id="289"/>
      </w:r>
      <w:r>
        <w:rPr>
          <w:rFonts w:ascii="Amiri" w:hAnsi="Amiri" w:eastAsia="Amiri" w:cs="Amiri"/>
          <w:color w:val="111111"/>
          <w:sz w:val="28"/>
          <w:sz w:val="28"/>
          <w:szCs w:val="28"/>
          <w:rtl w:val="true"/>
          <w:lang w:bidi="ar-SA"/>
        </w:rPr>
        <w:t>بأنيابه، وينفخ عليها من نار جوفه، وكلُّ ذلك لا يكسر طرفه إليه، ولا يحوّل قدميه عن مقامه، ولا يختلجه شكٍّ ولا وهم في صلاته ولا قراءته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 يلبث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حتّی انقض عليه شهاب محرّق من السماء، فلمّا أحسّ به صرخ، وقام إلى جانب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السّلامفي صور في صورته الأولى،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 العابدين كما سُمّيت، وأنا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شهدت عبادة النبیين والمرسلين من عهد أبيك آدم إليك، فما رأيت مثلك، ولا مثل عبادتك، ولوددت أنك</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استغفرت لي الله، فإن كان يغفر لي، ثمّ تركه وولّى وهو في صلاته، ولا يشغله كلامه حتّى قضى صلاته على تمامها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وردان باسمه</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ثاقب المناقب عن أبي الجارود، عن أبي جعفر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كنكر الكابلي على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وردان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کنكر ليس إسمي وردان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بل تكذب، يوم ولدتك أمك سمتك وردان، فجاء أبوك فسمّاك كنكر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وأنك وصيّه من بعده، وأشهد أنّ أمّي حدثتني بهذا الحديث بعد ما عقلت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صوته الذي يصعق منه</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في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حسن الصوت وحسن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يوماً من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كان يقرأ القرآن، وربما مر به المارّ فصعق من حسن صوته، وإنّ الإمام لو أظهر في ذلك شيئاً لما احتمله الناس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بالناس ويرفع صوته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كان يُحمّلُ من خلفه ما يطيقون </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معاجز الإمام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المائدة من اللبنة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معاجز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سفيان، عن أبيه،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قيس بن الربيع كنت ضيفاً لمحمّد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وليس في منزله غير لبنة، فلما حضر العشاء قام فصلى وصليت معه، ثمّ ضرب بيده إلى اللبنة، فأخرج منها منديلاً مثقلاً، ومائدة مستوى عليها كل حار وبارد،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فهذا ما أعد الله للأولياء، فأكل وأكلت، ثمّ رفعت المائدة في اللبنة، فخالطني الشكّ حتّى إذا خرج لحاجته قلبت اللبنة فإذا هي لبنة صغيرة، فدخل وعلم ما في قلبي، فأخرج من اللبنة أقداحاً وكيزاناً جرّة فيها ماء، فسقانا وشرب هو ثم أعاده إلى موضعه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مثلك معي مثل اليهود مع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لم يثقوا به، ثم أمر اللبنة أن تنطق، فتكلّمت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جرير الطبري حدّثنا سفيان، عن وكيع،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الدوانيقي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هارباً من بني أمية أنا وأخى أبو العباس فمررنا بمسجد المدينة ومحمّد بن علي الباقر جالس، فقال لرجل إلى جانبه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كانّي بهذا الأمر وقد صار إلى هذين، فأتى الرّجل فبشرنا به، فملنا إليه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الذي قلت؟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صائر إليكم عن قريب ولكنّكم تسوؤن إلى ذرّيتي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وعترتي، فالويل لكم عن قريب، فما مضت الأيام حتّی تملك أخي وتملكتها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الجن له</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عن محمّد بن علي، عن يحيى بن مساور، عن سعد الإسكاف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في بعض ما أتيته فجعل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 حتّی حميت الشمس عليَّ وجعلت أتتبع الأفياء، فما لبثت أن خرج عليَّ قوم كأنهم الجراد الصفر، عليهم البتوت </w:t>
      </w:r>
      <w:r>
        <w:rPr>
          <w:rStyle w:val="FootnoteAnchor"/>
          <w:rtl w:val="true"/>
        </w:rPr>
        <w:footnoteReference w:id="294"/>
      </w:r>
      <w:r>
        <w:rPr>
          <w:rFonts w:ascii="Amiri" w:hAnsi="Amiri" w:eastAsia="Amiri" w:cs="Amiri"/>
          <w:color w:val="111111"/>
          <w:sz w:val="28"/>
          <w:sz w:val="28"/>
          <w:szCs w:val="28"/>
          <w:rtl w:val="true"/>
          <w:lang w:bidi="ar-SA"/>
        </w:rPr>
        <w:t>، قد انتهكتم العبادة،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لأنساني ما كنت فيه من حسن هيئة القوم، فلما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قد شققت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لقد أنساني ما كنت فيه قوم مرّوا بي لم أر قوماً أحسن هيئة منهم في زي رجل واحد كأنّ ألوانهم الجراد الصفر، قد انتهكتهم العبادةفقال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رأيتهم؟قلت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إخوانكم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يأتونا ليسألونا عن معالم دينهم وحلالهم وحرامهم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ارتداد بصر أبي بصير</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عن علي بن الحكم عن مثنی الحنّاط،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وأبي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ورثة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وارث الأنبياء، علم كلّ ما علموا ؟</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تقدرون على أن تحيوا الموتى وتبرؤا الأكمه والأبرص؟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بإذن الله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يا أبا محمّد، فمسح يده على عيني ووجهي، فأبصرت الشمس والسماء والأرض والبيوت وكلّ شيء في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تكون هكذا ولك ما للناس وعليك ما عليهم يوم القيامة؟ أو تعود كما كنت ولك الجنّة خالصاً؟قلت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كما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على عيني فعدت كما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ابن أبي عمير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هذا حق كما أنّ النهار حق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بأجله</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عبدالله عن يعقوب بن يزيد وإبراهيم بن هاشم عن محمّد بن أبى عمير،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مرضاً شديداً فخفنا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 من مرضي هذا بأس،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مكث ما شاء الله، ثمّ اعتل علّة خفيفة فجعل يوصينا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أدخل علي نفراً من أهل المدينة حتّی أشهدهم،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ليس عليك بأس،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 الذي جائني وأخبرني أني لست بميت في مرضي ذلك هو الذي أخبرني أني ميت في مرضي هذا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بوقت وفاته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الحسن بن الطبرسي في إعلام الورى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حمّاد بن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عن عبدالله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قال لي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بقي من أجلي خمس سنين، فحسبت فما زاد ولا نقص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عن قتل إسماعيل بن عبدالله</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 عن عدة من أصحابنا، عن محمّد بن حسان، عن محمّد بن زنجويه، عن عبدالله بن الحكم الأرمني، عن عبدالله بن إبراهيم بن محمّد الجعفري في حديث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إسماعيل بن عبدالله بن جعفر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هل تذكر يوماً أتيت أباك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حلتان صفراوان ، فأدام النظر إليّ ثمّ بكي؟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يبكيني أنك تقتل عند كبر سنّك ضياعاً، لا ينتطح في دمك عنزان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ذاك؟</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دعيت إلى البيت فأبيته، وإذا نظرت إلى الأحول مشئوم قومه يتمنّى من آل الحسن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يدعو إلى نفسه ، قد تسمّى بغير إسمه، فأحدث عهدك اكتب وصيّتك، فإنّك مقتول من يومك أو من غد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وهذا وربّ الكعبة لا يصوم من شهر رمضان إلّا أقلّه، فأستودعك الله يا أبا الحسن وأعظم الله أجرنا فيك، وأحسن الله الخلافة على من خلّفت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لله وإنا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إسماعيل، وردّ جعفر إلى الحبس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أمسينا حتّی دخل عليه بنو أخيه بنو معاوية بن عبدالله بن جعفر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فتوطَّؤوه حتّى قتلوه، وبعث محمّد بن عبد الله إلى جعفر فخلّى سبيله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بالاسم الأعظم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الحسن بن علي بن الحسن بن على بن عبدالله عن الحسن بن عليّ بن فضال، عن داود بن أبي يزيد عن بعض أصحابنا،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أظنّ أنّ لى عندك منزلة،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لي إليك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تعلّمني الإسم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وتطيقه؟</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فوضع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يده على الأرض فاظلم البيت، فأرعدت فرائص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أعلمك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فرفع يده فرجع البيت كما كان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إحراق النار له</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المفضل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بن سعيد بن عقدة، عن يحيى بن زكريا، عن الحسن بن محبوب الزراد، عن محمّد بن سنان عن المفضّل بن عمر الجعفي، 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بعبد الله بن الحسن، فلمّا رآني سبني وسب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فجئت إلى أبى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أبصر بي 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مررت بعبد الله بن حسن فسبّك وسبّني؟</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سيّدي، ودعوت الله عليه،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داخل يدخل عليك هو، فإذا هو قد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جلس قال له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تدّعي ما تدّعي؟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له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قد أكثرت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إحفر في الدار حفيرة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بحطب كثير وألقه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أضرمه ناراً، ففعلت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حسن قم وادخلها واخرج منها إن كنت صادقاً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فادخل أنت قبلي فقام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ودخلها، فلم يزل يدوسها برجله ويدور فيها حتّى جعلها رماداً، ثمّ خرج فجاء وجلس، وجعل يمسح العرق عن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قبّحك الله ، فما أقرب ما يحلّ بك كما حلّ بمروان بن الحكم وبولده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بأن دار هشام تهدم</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الحسين محمّد بن هارون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جعفر محمّد بن أحمد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فروخ عن عبد الله بن الحجّال، عن ثعلبة، عن أبي حازم يزيد غلام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بالمدينة، فنظر إلى دار هشام بن عبد الملك التي بناها على أحجار الزيت،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لتهدمن، أما والله لتبدون أحجار الزيت، أما والله إنّه لموضع النفس الزكيّة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فسمعت هذا منه وتعجبت وقلت من يهدم هذه الدار ؟ وهشام بناها وهو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هشام بعث الوليد من يهدمها، فهدمها ونقلها حتّی بدرت أحجار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الزیت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ميت</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جابر بن يزيد الجعفي،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معه من مكّة في عدّة من أصحابنا، فبينا نحن نسير ونحن معه إذ وقف على رجل قد نفق حماره وبيده رحله،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ادع الله أن يحيي لي حماري فقد قطع بي،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فحرّك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شفتيه بما لم يسمعه أحد منه فإذا نحن بالحمار، وقد انتفض فأخذه صاحبه، وحمل عليه رحله، وسار معنا حتّی دخل مكّة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ارتعاد فرائص عكرمة</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اشوب عن أبي حمزة الثمالي في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السنة التي حجّ فيها أبو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رأيت عبد الملك أقبل الناس ينثالون عليه، فقال عكرمة من هذا عليه سيماء زهرة العلم ؟ لأجربته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مثل بين يديه ارتعدت فرائصه وأسقط في يدي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لقد جلست مجالس كثيرة بين يدي ابن عباس وغيره، فما أدركني ما أدركني آنفاً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ويلك يا عبيد أهل الشام إنك بين يدي بيوت أذن الله أنْ ترفع ويذكر فيها اسمه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بمجلس عبداللّه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فضّلني محمّد بن عليّ؟ ثم أتيت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فلمّا بصربي ضحك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أقعد، فإنّ أوّل داخل يدخل عليك في هذا الباب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أرمق ببصري نحو الباب وأنا مصدق لما قال سيدي، إذ أقبل يسحب أذياله،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أنت الذي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فضلني محمّد بن علي، إنّ محمّداً وعليّاً ولداه، قد ولداني؟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أحفر حفيرة واملأها حطباً جزلاً، وأضرمها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ففعلت، فلمّا أنْ رأى النار قد صارت ،جمراً، أقبل عليه بوجهه،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حيث ترى فادخلها لن تضرك، فقطع بالرجل، فتبسم في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فبهت الذي كفر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حمزة وأبي بصير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لنا موعداً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فدخلنا عليه أنا وأبو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سكينة هلمي المصباح فأتت بالمصباح،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بالسفط الذي في موضع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بسفط هندي أو سندي، ففض خاتمه، ثمّ أخرج منه صحيفة صفراء،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يدرجها من أعلاها، وينشرها من أسفلها، حتّى إذا بلغ ثلثها أو ربعها نظر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فارتعدت فرائصي، حتّى خفت على نفسي؛ فلما نظر إليّ في تلك الحال وضع يده على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أبَرِأتَ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بأس،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إسمي واسم أبي وأسماء أولادي لا أعرفهم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لولا أنّ لك عندي ما ليس لغيرك ما اطلعتك على هذا، أما إنّهم سيزدادون على عدد ما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أبي حمزة فمكثت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بعد ذلك عشرين سنة، ثمّ ولد لي الأولاد بعدد ما رأيت بعيني في تلك الصحيفة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النازل عليه</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الليث بن سعد قال كنت على جبل أبي قبيس أدعو، فرأيت رجلاً يدعو الله عزّ وجلّ وقال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أريد العنب فارزقنيه، فنزلت غمامة أظلّته، ودنت من رأسه، رأسه، فرفع يده إليها، فأخذ منها سلة من عنب، ووضعها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يده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عريان فاكسني، فدنت الغمامة منه ثانية، فرفع يده ثانية فأخذ منها شيئاً ملفوفاً في ثوب، ثم جلس يأكل العنب، وما ذلك في زمان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قريب منه، فمددت يدي إلى السلة وتناولت حبّات، فنظر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شريكك في العنب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تدعو وأنا أؤمن على دعائك، والداعي والمؤمن شريكان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أجلس وكُل، فجلست وأكلت معه، فلمّا اكتفينا ارتفعت السلّة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أحد التّوبين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القوب فلا أحتاج إليه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إنحرف عنّى حتّى ألبسه فانحرفت عنه، فاتَّزَر بأحدهما وارتدى بالآخر عليه، وطواه ورفعه بكفّه، وقد نزل عن أبي قبيس فلمّا وصل قريباً من الصفا استقبله إنسان فأعطاه، فسألت عنه وقلت لبعض من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الورشان</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 وثاقب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الحج وأنا زميله، إذ أقبل ورشان فوقع على عضادة محمله فترنّم، فذهبت لآخذه فصاح بي مه يا جابر، فإنّه قد استجار 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شكا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إليّ أنه يفرّخ في هذا الجبل منذ ثلاث سنين، وأنّ حيّة تأتيه فتأكل فراخه، فسألني أن أدعو الله عليها ليقتلها ففعلت، وقد قتلها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سرنا حتّی إذا كان وقت السحر قال لى إنزل يا جابر، فنزلت فأخذت بخطام الجمل، ونزل فتنحى يمنة عن الطريق، ثمّ عمد إلى روضة من الأرض ذات رمل فأقبل فكشف الرّمل يمنة ويسرة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أسقنا وطهّرنا ، إذ بدا حجر مربّع أبيض بين الرمل فاقتلعه فنبع له عين ماء صافٍ فتوضينا وشربنا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ارتحلنا فأصبحنا دون قريات ونخل، فعمد أبو جعفر الالها إلى نخلة يابسة فيها فدنا منها وقال أيّتها النّخلة أطعمينا ممّا خلق الله فيك، فلقد رأيت النخلة تنحني حتّی جعلنا نتناول من ثمرها ونأكل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ساحراً كاليوم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لا تكذبنّ علينا أهل البيت، فإنه ليس منا ساحر ولا كاهن ، ولكن علّمنا أسماءً من أسماء الله تعالى نسأل بها فنعطى، وندعو فنجاب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عبد الله بن معاوية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سأحدثكم بما سمعته أذناي ورأته عيناي من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إنه كان على المدينة رجل من آل مروان، وأنه أرسل إلي يوماً فأتيته وما عنده أحد من الناس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معاوية إنّما دعوتك لثقتي بك، وإنّي قد علمت أنه لا يبلغ عنّي غيرك، فأحببت أن تلقى عمّيك محمّد بن علي وزيد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وتقول لهما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يقول لكما الأمير لتكفّان عمّا يبلغني عنكما ، أو لتنكران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فخرجت من عنده متوجهاً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 فاستقبلته متوجها إلى المسجد، فلما دنوت منه تبسّم ضاحكاً وقال بعث إليك هذا الطاغية ودعاك وقال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 عمّيك وقل لهما كذا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بمقالته كأنه كان حاضراً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قد كفينا أمره ،بغد، فإنّه معزول ومنفي إلى بلاد مصر، و والله ما أنا بساحر ولا كاهن ولكنّي أتيت وحدثت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أتى عليه اليوم الثاني حتّى ورد عليه عزله ونفيه إلى مصر، وولّي المدينة غيره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البصیر لايراه و غیره یراه</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المسجد مع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والناس</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يدخلون ويخرجون،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الناس هل يرونني؟ فكل من لقيته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أبا جعفر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وهو واقف، حتّی دخل أبو هارون المكفوف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أعلم وهو نور ساطع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 لرجل من أهل الإفريقية ما حال راشد؟قال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حيّاً صالحاً يقرؤك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خروجك بيومين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مرض ولا كان به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يموت من يموت من مرض وعلّة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لنا موال ومحبّ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ترون أنه ليس لنا معكم أعين ناظرة وأسماع سامعة لبئس ما رأيتم والله ما يخفى علينا شيء من أعمالكم فاحضرونا جميعاً، وعوّدوا أنفسكم الخير ، وكونوا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أهله تعرفوا به، فإنّي بهذا آمر ولدي وشيعتي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النخلة</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 عن عبّاد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ما حق المؤمن على الله ؟ فصرف وجهه، فسألته عنه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المؤمن على الله أن لو قال لتلك النخلة أقبلي لأقبلت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النخلة التي كانت هناك قد تحرّكت مقبلة، فأشار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 فلم أعنكِ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الكشّي عن طاهر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الشجاعي، عن محمّد بن الحسين، عن صفوان بن يحيى، عن حمزة بن الطيار، عن أبيه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إلى باب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أستأذن عليه، فلم يأذن لي وأذن لغيري، فرجعت إلى منزلي وأنا مغموم فطرحت نفسي على سريري في الدار وذهب عنّي النّوم، فجعلت أُفكِّر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المرجئة تقول كذا والقدرية تقول كذا، والحرورية تقول كذا، والزيدية تقول كذا، فيفسد عليهم قولهم ، وأنا أفكر في هذا حتّى نادى المنادي، فإذا الباب يدق فقلت من هذا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يقول لك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فأخذت ثيابي على مضيت معه فدخلت عليه فلما رآني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لا إلى المرجئة، ولا إلى القدرية و لا إلى الحروريّة، ولا إلى الزيدية، ولكن إلينا، إنّما حجبتك لكذا وكذا، فقبلت وقلت به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العرجونة الناطقة</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في كتاب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عرفة العبدى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العلاء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وبيده عرجونة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قضيباً دقيقاً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أخبار بلدة بلدة فيجيبه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الماء بمصر كذا، ونقص بالموصل كذا، ووقعت الزلزلة بأرمينية، والتقى حارث وجويبر في موضع يعني جبلين، ثمّ رأيته يكسرها ويرمي بها، فتجتمع فتصير قضيباً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الذي يوقف الزّوارق</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سفيان، عن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منصور قال كنت أريد أن أركب البحر، فسألت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فأعطاني خاتماً، فكنت أطرحه في الزورق إذا شئت فيقف، وإن شئت أطلقه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جئت الدور فسقط لأخ لي كيس في الدجلة، فألقيت ذلك الخاتم، فخرج وأخرج الكيس بإذن الله تعالى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التفاحة من الحجارة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عدة من أصحابنا، عن جابر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أشرفنا على كربلاء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هذه روضة من رياض الجنّة لنا ولشيعتنا، وحفرة من حفر جهنّم لأعدائنا ، ثمّ إنّه إلتفت إليّ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سيدي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شيئاً؟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فأدخل يده بين الحجارة فأخرج لي تفاحة لم أشمّ قطّ رائحة مثلها، لا تشبه رائحة فاكهة الدنيا، فعلمت أنها من الجنّة فأكلتها، فعصمني من الطعام أربعين يوماً لم آكل ولم أحدث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 الرطب من النخلة اليابسة</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وروى موسى بن الحسن، عن أحمد بن الحسين، عن أحمد بن إبراهيم عن خاله عليّ بن حسان، عن عبدالرحمن بن كثير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أبو جعفر الله بواد فضرب خباءه، ثم خرج يمشي حتّی أتى نخلة يابسة فحمد الله عزّوجلّ عندها، ثمّ تكلّم بكلام لم أسمع مثله،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النخلة أطعمينا مما جعله الله جل ذكره فيك، فتساقط منها رطباً أحمر وأصفر، فأكل الله وأكل معه أبو أمية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أمية الآية فينا كالآية في مريم إذ هزّت إليها بجذع النخلة فتساقط عليها رطباً جنيّاً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رواه ابن شهر اشوب عن عبد الرحمن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جابر بن يزيد الجعفي</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 في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عن محمّد بن الحسن انصفّار، عن أحمد بن محمّد بن عيسى عن البرقى، عن أحمد بن النضر الخزاز، عن النعمان بن بشیر قال زاملت جابر بن يزيد الجعفي إلى الحج ، فلما خرجنا إلى المدينة ذهب إلى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فودّعه، ثم خرجنا فما زلنا معه حتّى نزلنا الأُخَيْرَجَة، فلمّا</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صلّينا الأولى ورحلنا واستوينا على المحمل إذ دخل رجل طوال آدم شديد الأدمة </w:t>
      </w:r>
      <w:r>
        <w:rPr>
          <w:rStyle w:val="FootnoteAnchor"/>
          <w:rtl w:val="true"/>
        </w:rPr>
        <w:footnoteReference w:id="318"/>
      </w:r>
      <w:r>
        <w:rPr>
          <w:rFonts w:ascii="IRNazanin" w:hAnsi="IRNazanin" w:eastAsia="IRNazanin"/>
          <w:color w:val="111111"/>
          <w:sz w:val="28"/>
          <w:sz w:val="28"/>
          <w:szCs w:val="28"/>
          <w:rtl w:val="true"/>
          <w:lang w:bidi="fa-IR"/>
        </w:rPr>
        <w:t xml:space="preserve">، ومعه كتاب طينه رطب من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جابر بن يزيد الجعفي، فتناوله جابر وأخذه وقبله،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عهدك بسيدي قبل الصلاة أو بعد الصلاة؟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الصلاة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 الكتاب وأقبل يقرؤه ويقطب وجهه </w:t>
      </w:r>
      <w:r>
        <w:rPr>
          <w:rStyle w:val="FootnoteAnchor"/>
          <w:rtl w:val="true"/>
        </w:rPr>
        <w:footnoteReference w:id="319"/>
      </w:r>
      <w:r>
        <w:rPr>
          <w:rFonts w:ascii="Amiri" w:hAnsi="Amiri" w:eastAsia="Amiri" w:cs="Amiri"/>
          <w:color w:val="111111"/>
          <w:sz w:val="28"/>
          <w:sz w:val="28"/>
          <w:szCs w:val="28"/>
          <w:rtl w:val="true"/>
          <w:lang w:bidi="ar-SA"/>
        </w:rPr>
        <w:t>، فما ضحك ولا تبسّم حتّى وافينا الكوفة، وقد كان قبل ذلك يضحك ويتبسّم ويحدّث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نزلنا الكوفة دخل البيت، فأبطأ ساعة ثم خرج علينا قد علّق الكتاب في عنقه، وركب القصب، ودار في أزقة الكوفة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جمهور أمير غير مأمور، ونحو هذا من الكلام، وأقبل يدور فى أزقّة الكوفة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جابر جنّ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ثلاثة أيام ورد كتاب هشام بن عبدالملك على يوسف بن عمر بأن أنظر رجلاً من جعف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فاضرب عنقه، وابعث إلى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يوسف بن عمر الكتاب التفت إلى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جابر بن يزيد ؟ فقد أتاني من أمير المؤمنين يأمرني بضرب عنقه وأن أبعث إليه 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هذا رجل علامة صاحب حديث وورع وزهد، وأنه جنّ وخولط في عقله، وها هو ذا في الرّحبة يلعب مع الصّبيان فكتب إلى 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كتبت إليّ في أمر هذا الرّجل الجعفي، وأنه قد جنّ،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مضت الأيام حتّی جاء منصور بن جمهور فقتل يوسف بن عمر، وصنع ما صنع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شرائه حميدة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الكاظم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 عن الحسين بن محمّد الحسين بن محمّد الأشعري عن معلى بن محمّد، عن عليّ بن السندي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عيسى بن عبد الرحمن،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ابن عكاشة بن محصن الأسدي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وكان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عنده، فقدم إليه عنباً،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حبّة يأكله الشيخ الكبير والصبي الصغير، وثلاثة وأربعاً يأكله من يظنّ أنّه لا يشبع، وكله حبتين حبّتين، فإنّه يستحبّ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شيء لا تزوّج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أدرك التزويج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صرّة مختومة،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سيجيء نخّاس من أهل بربر فينزل دار ميمون، فنشتري له بهذه الصرّة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لذلك ما أتى، فدخلنا يوماً على أبي جعفر 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عن النخاس الذي ذكرته لكم قد قدم؟ فاذهبوا فاشتروا بهذه الصّرة منه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النحاس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بعت ما كان عندي إلا جاريتين مريضتين، إحداهما أمثل </w:t>
      </w:r>
      <w:r>
        <w:rPr>
          <w:rStyle w:val="FootnoteAnchor"/>
          <w:rtl w:val="true"/>
        </w:rPr>
        <w:footnoteReference w:id="321"/>
      </w:r>
      <w:r>
        <w:rPr>
          <w:rFonts w:ascii="IRNazanin" w:hAnsi="IRNazanin" w:eastAsia="IRNazanin"/>
          <w:color w:val="111111"/>
          <w:sz w:val="28"/>
          <w:sz w:val="28"/>
          <w:szCs w:val="28"/>
          <w:rtl w:val="true"/>
          <w:lang w:bidi="fa-IR"/>
        </w:rPr>
        <w:t>من الأخرى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قلنا فأخرجهما حتّى تنظر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فأخرجهما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تبيعنا هذه المتماثلة؟قال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بسبعين ديناراً قلنا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وقنا أحسن قال لا أنقص من سبعين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نشتريها منك بهذه الصرّة ما بلغت ولاندري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عنده رجل أبيض الرأس واللحية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فكّوا وزنوا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تفكّوا، فإنّها إن نقصت حبّة من السبعين ديناراً لم أبايعكم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أدنوا، فَدَنونا وفككنا الخاتم ووزنا الدنانير، فإذا هي سبعون سبعون ديناراً لا تزيد ولا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تنقص، فأخذنا الجارية، فأدخلناها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فأخبرنا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بما كان، فحمد الله وأثنى عليه،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 في الدنيا، محمودة في الآخرة ، أخبريني عنك، أبكر أنت أم ثيّب؟قالت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ولا يقع في أيدي النخاسين شيء إلّا أفسدوه؟فقالت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يجيئنى فيقعد منّى مقعد الرجل من المرأة، فيسلّط الله عليه رجلاً أبيض الرأس واللحية، فلا يزال يلطمه حتّى يقوم عنّي ، وفَعَلَ بي مراراً، وفعل الشيخ مراراً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خذها إليك، فولدت خير أهل الأرض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يعقوب بن يزيد، عن الحسن بنعليّ الوشا، عن عبدالله، عن موسیٰ بن بكر، عن عبدالله بن عطاء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اشتقت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وأنا بمكة، فقدمت المدينة، وما قدمتها إلّا شوقاً إليه، فأصابني تلك الليلة مطر و برد شديد، فانتهيت إلى بابه نصف الليل، فقلت ما أطرقه هذه الساعة وأنتظر حتّی أصبح، فإنّي لأُفكر في ذلك، إذ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إفتحي الباب لابن عطاء، فقد أصابه في هذه الليلة برد وأذى</w:t>
      </w:r>
      <w:r>
        <w:rPr>
          <w:rFonts w:eastAsia="IRNazanin" w:cs="IRNazanin"/>
          <w:color w:val="111111"/>
          <w:sz w:val="28"/>
          <w:szCs w:val="28"/>
          <w:rtl w:val="true"/>
          <w:lang w:bidi="fa-IR"/>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وفتحت الباب فدخلت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ميسر بياع القياب الزطية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على باب أبي جعفر ال فطرقته، فخرجت إلي جارية خماسيّة </w:t>
      </w:r>
      <w:r>
        <w:rPr>
          <w:rStyle w:val="FootnoteAnchor"/>
          <w:rtl w:val="true"/>
        </w:rPr>
        <w:footnoteReference w:id="324"/>
      </w:r>
      <w:r>
        <w:rPr>
          <w:rFonts w:ascii="Amiri" w:hAnsi="Amiri" w:eastAsia="Amiri" w:cs="Amiri"/>
          <w:color w:val="111111"/>
          <w:sz w:val="28"/>
          <w:sz w:val="28"/>
          <w:szCs w:val="28"/>
          <w:rtl w:val="true"/>
          <w:lang w:bidi="ar-SA"/>
        </w:rPr>
        <w:t>، فوضعتُ يدي على رأسها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قولى لمولاكِ هذا ميسر 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فناداني من أقصى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لا أباً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ميسر لو كانت هذه الجدران تحجب أبصارنا عما تحجب عنه أبصاركم، لكنا نحن وأنتم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أردت إلّا لأزداد بذلك إيماناً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بالغائب</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عاصم،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يوماً إلى حائط له وكنت أنا وسليمان بن خالد ،معه، فما سرنا إلا قليلاً فاستقبلنا رجلان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سارقان خذوهما ، فأخذناهما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لغلمانه استوثقوا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ذلك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رأسه، فإنك تجد في أعلاه كهفاً، فادخله، وصر إلى وسطه، فاستخرج ما فيه، وادفعه إلى هذا الغلام يحمله بين يديك، فإنّ فيه لرجل سرقة، ولآخر سرقة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فمضى واستخرج عيبتين وحملها على ظهر الغلام، فأتى بهما إلى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لرجل حاضر ، وهناك عيبة أخرى لرجل غائب سيظهر فيما بعد، فذهب</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واستخرج العيبة الأخرى من موضع آخر من 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المدينة فإذا صاحب العيبتين إدعى على قوم، وأراد الوالي أن يعاقبهم ، فقال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تعذبهم ، وردّ العيبتين إلى صاحبهما، ثمّ قطع السارقين،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قطعنا بحق، والحمد لله الذي جعل إجراء قطعي وتوبتي على يد إبن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سبقتك يدك التي قطعت إلى الجنة بعشرين سنة، فعاش الرجل عشرين سنة ثمّ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لبثنا إلّا ثلاثة أيام حتّی حضر صاحب العيبة الأخرى، فجاء إلى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أخبرك بما في عيبتك وهي بختمك؟ فيها ألف دينار لك، و ألف أخرى لغيرك، وفيها من التّياب كذا وكذا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أخبرتني بصاحب الألف دينار من هو؟ وما اسمه؟ وابن من هو؟ علمت أنك الإمام المنصوص عليه المفترض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لمحمّد بن عبد الرحمن، وهو صالح كثير الصدقة، كثير الصلاة، وهو الآن على الباب ينتظرك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بربري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الذي لا إله إلا هو، وأن محمّداً عبده ورسوله، وأنك الإمام المفترض الطاعة ، وأسلم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بمنطق الطير</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حمدان الحضيني في هدايته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عنده ذات يوم إذ وقع عليه ورشانان وهدلا هديلهما ، فردّ عليهما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بمثله، فلمّا طارا على الحائط هدل الذكر على الأنثى، فردّ عليه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هديلاً لا تعرفه الناس، ثمّ نهضا،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قال هذا</w:t>
      </w:r>
      <w:r>
        <w:rPr>
          <w:rFonts w:eastAsia="IRNazanin" w:cs="IRNazanin"/>
          <w:color w:val="111111"/>
          <w:sz w:val="28"/>
          <w:szCs w:val="28"/>
          <w:rtl w:val="true"/>
          <w:lang w:bidi="fa-IR"/>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الطائر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مسلم كلّ شيء خلقه الله من بهيمة أو طائر وما فيه الروح أسمع لنا وأطوع من بني آدم، إنّ هذا الورشان أتاني وشكا لي من زوجته، وقد كان ظنّ منها ظنّ سوء، فَحَلَفَتْ له فلم يقبل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ترضى؟</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بن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فأقبلا إلي فأخبراني بقصتهما ، فسألتها عمّا ذكر، فحلفت لي بالولاية أنها ما خانته ، فصدّقتها فنهيته عن تهمة زوجته وأعلمته أنه ظالم لها، فإنّه ليس من بهيمة ولا طائر يحلف بولايتنا إلّا أبر إلا بني آدم، فإنّه حلاف مهين، لا يعرفنا حق معرفتنا إذا حلف بحقنا كاذباً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الماء من الصخرة</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حكم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أبا جعفر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وبيده عصا يضرب به الصخر، فينبع منه الماء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هذا؟</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نبعة من عصا موسى التي يتعجّبون منها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بالغائب</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الحسن، عن مثنى، عن أبي عبيدة،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له ذات يوم، إذ أطرق</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الأرض ينكث فيها مليّاً،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إذا جاءكم رجل يدخل عليكم في مدينتكم هذه في أربعة آلاف حتّی يسبقونكم بسيفه ثلاثة أيام، فيقتل مقاتليكم، وتلقون منه ذلاً لا تقدرون أن تدفعوا ذلك، فخذوا حذركم، واعلموا أنّ الذي قلت لكم كائن لا بد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يلتفت أهل المدينة إلى هذا الكلام من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يأخذوا حذرهم إلا بنوهاشم خاصة، لعلمهم أنَّ كلامه حق من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قابل حمل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عياله وبني هاشم فخرجوا من المدينة، وأصابوا ما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فأصيبت أهلها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نردّ على أبي جعفر بعد شيئاً نسمعه أبداً منه، سمعنا ما رأينا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القوم من أهل بيت النبوّة ينطقون بالحق، ما يتعلّق أحدكم على أبي جعفر بكلمة لم ير تأويلها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الذئب به</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وروى محمّد بن الحسين، عن موسیٰ بن سعدان، عن عبد الله بن القاسم، عن هشام بن سالم،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بين مكة والمدينة نسير، وأنا على حمار لي، وهو على بغلة له، إذ أقبل ذئب من رأس الجبل حتّی انتهى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فحبس له البغلة حتّى دنا منه، فوضع يده على قربوس السّرج ومدَّ عنقه إليه، فأدنى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أذنه منه ساعة،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فقد فعلت؛ فرجع مهرولاً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هذا لقد رأيت عجباً؟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قال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الذئب ذكر لي أن زوجته في هذا الجبل، وقد عسر عليها ولادتها ، فادع الله عزّوجلّ أن يخلّصها، وأن لا يسلّط نسلي على شيءٍ من شيعتكم أهل البيت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ابن شهر اشوب، عن محمّد بن مسلم قال كنت مع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رواه الشيخ المفيد في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الحسين بن أبي الخطاب عن موسى بن سعدان، عن عبدالله بن القاسم الحضرمي، عن هشام بن سالم الجواليقي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بين مكة والمدينة وأنا أسير على حمار لى، وهو على بغلة له، إذ أقبل ذئب من رأس الجبل، وذكر الحديث بعينه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رواه الحضيني في هدايته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مع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من مكة إلى المدينة، وهو على بغلة له، وأنا على حمار لي، إذ أقبل ذئب يهوي من رأس الجبل حتّی دنا من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فحبس البغل، و دنا الذئب حتّی وضع يده على قربوس سرجه، وتطاول يخاطبه، وأصغى إليه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بأذنه ملياً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فقد فعلت ما سألت، فرجع وهو يهرول، و ساق مثله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للكميت</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 في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الحسين بن أحمد بن سلمة اللؤلؤي عن محمّد بن المثنّى، عن أبيه، عن عثمان بن يزيد، عن جابر بن يزيد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فشكوت إليه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ما عندنا در 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أن دخل عليه الكميت،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أن تأذن لي في أن أنشدك قصيدة؟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،قصيدة،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أخرج له من ذلك البيت بدرة فادفعها إلى الكميت فقال له جعلت فداك أرأيت أن تأذن لى أن أنشدك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فأنشده أخرى فقال يا غلام أخرج من ذلك البيت بدرة فادفعها إلى الكميت، فأخرج الغلام بدرة فدفعها إليه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أرأيت أن تأذن لي أن أنشدك ثالثة؟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أخرج من ذلك البيت بدرة فادفعها إلى الكميت، فقال له الكميت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مدحتكم لغرض من الدنيا أطلبه منكم، وما أردت بذلك إلا صلة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وما أوجب الله لكم عليّ من الحق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ردّها مكانها،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درهم، وأمر للكميت بثلاثين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قم فادخل ذلك البيت، فلم أجد فيه شيئاً، فخرجت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سترنا عنكم أكثر ممّا أظهرنا لكم، ثمّ أخذ بيدي فأدخلني البيت فضرب برجله فإذا شبيه بعنق البعير قد خرج من 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أنظر إلى هذا ولا تخبر به أحداً إلا ممن تثق به من إخوانك إنَّ الله قد أقدرنا على ما نريد فلو شئنا أن نسوق الأرض بأزمتها لسقناها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الشامي</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المفيد أبو على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 قال الشيخ السعيد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أبو القاسم بن شبل بن أسد الوكيل وأنا أسمع في منزله ببغداد في</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الربض بباب محول في صفر سنة عشر وأربعمائة ، حدّثنا ظفر بن حمدون علي بن أحمد بن شداد البادرائي أبو منصور البادرائي في شهر ربيع الآخر سنة سبع وأربعين وثلاث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إسحاق النهاوندي الأحمري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سليمان، عن ابیه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رجل من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مركزه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يختلف إلى مجلس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إنّي إنّما أغشي مجلسك حبّاً منّي لك، ولا أقول إن حداً في الأرض أبغض إلي منكم أهل البيت، وأعلم أنّ طاعة الله وطاعة رسوله وطاعة أميرالمؤمنين في بغضكم، ولكن أراك رجلاً فصيحاً، لك أدب وحسن لفظ، وإنما اختلافي إليك لحسن أدبك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يقول له خيراً،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تخفى على الله خافية، فلم يلبث الشّامي إلا قليلاً حتّی مرض واشتدَّ وجعه، فلما ثقل دعا وليه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أنت مددت عليّ الثّوب في النّعش فائت محمّد بن عليّ وسله أن يصلي عليَّ وأعلمه أنّي أنا الذي أمرتك بذلك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كان في نصف الليل ظنّوا أنه قد برد، وسجّوه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أصبح الناس خرج وليه إلى المسجد، فلمّا أن صلّى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وتورّك،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صلّى عقب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إنّ فلاناً الشّامي قد هلك، وهو يسألك أن تصلّي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بلاد الشّام بلاد صرد والحجاز بلاد حرّ ولحمها شديد فانطلق فلا تعجلن على صاحبك حتّى آتيكم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من مجلسه فأخذ وضوء، ثمّ عاد فصلى ركعتين، ثمّ مد يده تلقاء وجهه ما شاء الله، ثمّ خرّ ساجداً حتّی طلعت الشمس ، ثم نهض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فانتهى إلى منزل</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الشّامي، فدخل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فأجابه، ثمّ أجلسه وأسنده ، ثم أتى له بسويق فسقاه وقال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إملؤا جوفه، وبردوا صدره بالطعام البارد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فلم يلبث إلا قليلاً حتّی عوفي الشامي فأتى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أخلني فأخلاه،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حجة الله على خلقه، وبابه الذي يؤتى منه، فمن أتى من غيرك خاب وخسر وضلّ ضلالاً بعيداً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عهدت بروحي وعاينت بعيني، فلم يتفاجأني إلا ومنادٍ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أسمعه بأذني ينادي، وما أنا بالنائم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عليه روحه، فقد سألنا ذلك محمّد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الله يحبّ العبد ويبغض عمله، ويبغض العبد ويحبّ علمه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بعد ذلك من أصحاب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بالغائب</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مشمعل الأسدي،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 لرجل من أهل خراسان كيف أبوك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أبوك بعد ما خرجت وجئت إلى جرجان، ثمّ قال ما فعل أخوك؟قال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صالحاً،قال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قتله جاره صالح يوم كذا وكذا، فبكى الرجل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ممّا أصبت به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فإنك لا تدري ما صنع اللهبهم قد صاروا إلى الجنّة، والجنة خير لهما ممّا كانا فيه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خلّفت إبني وَجِعَاً شديد الوجع، ولم تسألني عنه كما سألتني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برىء، وقد زوّجه عمّه بنته وأنت تقدم، وقد ولد له غلام، وإسمه عليّ، وهو لنا شيعة، وأمّا إبنك فليس لنا شيعة، بل هو لنا عدوّ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بما فى الضمير</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الحلبي،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ناس على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 عظيم، إذا دخلتم عليه فوقروه وعظموه وآمنوا بما جاء به من شيء، وعليه أن يهديكم، وفيه خصلة إذا دخلتم عليه لم يقدر أحد أن يملأ عينه منه إجلالاً وهيبة،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كذلك كان، وكذلك يكون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شيعته؟قال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ساعة يراهم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لك شيعة؟قال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بعلامة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بأسمائكم وأسماء آبائكم وأسماء قبائلكم؟قالوا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وأخبركم عمّا أردتم أن تسألوا عنه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كشجرة طيّبة أصلها ثابت وفرعها في السماء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الشجرة التى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ثابت وفرعها أصلها ثابت وفرعها في السماء  نحن نعطي شيعتنا ما نشاء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يقنعكم؟</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هذا 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الحضيني في هدايته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بياع السابري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ناس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الإمام أصلحك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 عظيم، وساق الحديث إلى آخره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بما كان</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درّاج عند الموت أنه دخل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المختار استعملني على بعض أعماله، فأصبت مالاً ، فذهب بعضه و أكلت وأعطيت بعضاً، وأحبّ أنْ تجعلني في حِلّ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منه في حِلّ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فلاناً حدّثنی أنه سأل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أن يقطعه أرضاً في الرحبة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أصنع بكل ما هو خير من ذلك، أضمن لك الجنَّة عليَّ وعلى آبائی، فهل كان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إضمن لي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وعلى آبائك السلام كما ضمن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هو بهذا ثم مات، وما حدثت بهذا أحداً، ثم خرجت ودخلت إلى المدينة، فدخلت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حدثك كذا وكذا، ولم يدع شيئاً مما حدّثنی علي إلا وحدّثنیؤ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كان عندي حين حدّثنی بهذا أحد ولا خرج من فمي إلى أحدٍ، فمِنْ أین علمت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 فخذي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 هيه أسكت الآن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حمدويه، عن أيوب بن نوح عن صفوان بن يحيى، عن عاصم بن حميد، عن سلام بن سعيد الجمحي، عن أسلم مولى محمّد 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عبدالله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ويقتل في حال مضيعة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أسلم لا تحدّث بهذا الحديث أحداً، فإنّه عندك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معروف بن خربوذ، وأخذت عليه مثل ما أخذ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معروف عن ذلك، فالتفت إلى أسلم، فقال له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أخذت عليه مثل الذي أخذته عليّ</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الناس كلّهم لنا شيعة لكان ثلاثة أرباعهم شكاكاً، والربع الآخر أحمق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أبي هاشم عن عنبسة بن بجاد العابد،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عنده وذكروا سلطان بني أمية ،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يخرج على هشام أحد إلا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ذکر ملکه عشرين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فجزعنا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 إذا أراد الله عزّ و جلّ أن يهلك سلطان قوم من الملك فأسرع بسير الفلك، فقدر على ما يريد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لزيد عن هذه المقالة،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شهدت هشاماً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يُسَبُّ عنده، فلم ينكر ذلك ولم يغيّره، فوالله لو لم يكن إلّا أنا وابني لخرجت عليه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معاجز الإمام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فعله بالمنصور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معاجز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يعقوب عن محمّد بن يحيى، عن أحمد بن محمّد، عن الحسين بن علي، عن عليّ بن ميسر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أبي جعفر أقام أبو جعفر مولى له على رأسه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عليّ فاضرب عنقه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دخل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نظر إلى أبي جعفر وأسر شيئاً فيما بينه وبين نفسه لا يدرى ما هو ، ثمّ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يكفي خلقه كلّهم، ولا يكفيه أحد، اكفني شرّ عبد الله بن علي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أبو جعفر لا يبصر مولاه، وصار مولاه لا يبصره، فقال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بن محمّد لقد عيّبتك في هذا الحرّ فانصرف، فخرج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عنده، فقال أبو جعفر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تفعل ما أمرتك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أبصرته، ولقد جاء شيء فحال بيني وبينه، فقال أبو جعفر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حدثت بهذا الحديث أحداً لأقتلنّك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التنّين الذي أخرجه للمنصورالتنين</w:t>
      </w:r>
      <w:r>
        <w:rPr>
          <w:rStyle w:val="FootnoteAnchor"/>
          <w:rtl w:val="true"/>
        </w:rPr>
        <w:footnoteReference w:id="340"/>
      </w:r>
      <w:r>
        <w:rPr>
          <w:rFonts w:ascii="Amiri" w:hAnsi="Amiri" w:eastAsia="Amiri" w:cs="Amiri"/>
          <w:color w:val="111111"/>
          <w:sz w:val="28"/>
          <w:sz w:val="28"/>
          <w:szCs w:val="28"/>
          <w:rtl w:val="true"/>
          <w:lang w:bidi="ar-SA"/>
        </w:rPr>
        <w:t>الذي أخرجه للمنصور</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ربيع الحاجب أخبرت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بقول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لأقتلنّك، ولأقتلنّ أهلك حتّی لا أبقى على الأرض منكم قامة سوط، ولأخربنَّ المدينة</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لا أترك فيها جداراً قائماً،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ترُع من كلامه، ودعه في طغيانه، فلما صار بين السترين سمعت المنصور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أدخلوه إلى سريعاً، فأدخلته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 العمّ النسيب، وبالسيّد القريب، ثمّ أخذ بيده وأجلسه على سريره، وأقبل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لم بعثت إليك؟فقال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لي علم بالغيب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إليك لِتُفَرِّق هذه الدنانير في أهلك، وهي عشرة الآف دينار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عليك يا أبا عبد الله لتفرّقها على فقراء أهلك، ثمّ عانقه بيده وأجازه وخلع عليه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ربيع أصحبه قوماً يردّونه إلى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كنت من أشد الناس عليه غيظاً فما الذي أرضاك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لمّا حضرت الباب رأيت تنينا عظيماً يقرّض أنيابه وهو يقول بألسنة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أسأت لابن رسول الله لأفصلن لحمك من عظمك، فأفزعني ذلك، وفعلت به ما رأيت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إبطاله سحر السحرة</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الحسين محمّد بن هارون بن موسى،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الحميري، عن أحمد بن محمّد بن خالد البرقي، عن محمّد بن هذيل،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المنصور إلى سبعين رجلاً من أهل كابل ، فدعاهم،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إنّكم تزعمون أنكم ورثتم السحر عن آبائكم أيام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وأنكم تفرقون بين المرء وزوجه، وإنّ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مثلكم، فاعملوا شيئاً من السحر </w:t>
      </w:r>
      <w:r>
        <w:rPr>
          <w:rFonts w:eastAsia="IRNazanin" w:cs="IRNazanin"/>
          <w:color w:val="111111"/>
          <w:sz w:val="28"/>
          <w:szCs w:val="28"/>
          <w:rtl w:val="true"/>
          <w:lang w:bidi="fa-IR"/>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فإنّكم إن أبهتموه أعطيتكم الجائزة العظيمة والمال الجزيل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إلى المجلس الذي فيه المنصور، وصوّروا له سبعين صورة من صور السباع لا يأكلون ولا يشربون، وإنّما كانت صور، جلس كل واحد منهم تحت صورته، وجلس المنصور على سريره، ووضع إكليله على رأسه، ثمّ قال لحاجبه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إبعث إلى أبى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فلمّا أن نظر إليه وإليهم وبما قد استعدوا له رفع يده إلى السماء ثمّ تكلّم بكلام بعضه جهراً وبعضه خفيّاً،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أنا الذي أبطل سحركم، ثمّ نادى برفيع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قسورة خذهم، فوثب كل سبع منها على صاحبه فافترسه في مكانه، ووقع المنصور عن سريره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 الله أقلني فو الله لا عدت إلى مثلها أبداً،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فردّ السباع إلى ما أكلوا،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إن عادت عصا موسى فستعود السباع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شُبّه للجلاد</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خديجة روى عن رجل من كندة وكان سياف بني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أبوالدوانيق بأبي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 إسماعيل، أمر بقتلهما وهما محبوسان في بيت، فأتى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 فأخرجه وضربه بسيفه حتّى قتله، ثمّ أخذ إسماعيل ليقتله فقاتله ساعة ثمّ قتله، ثمّ جاء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 قال لقد قتلتهما وأرحتك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أصبح إذا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وإسماعيل جالسان فاستئذنا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أبوالدوانيق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زعمت أنك قتلتهما ؟</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لقد عرفتهما كما أعرفك،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إلى الموضع الذي قتلتهما فيه فانظر، فجاء بجزورتين منحورتين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ورجع فأخبره، فنكس رأسه وعرّفه ما رآى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يسمعنّ منك هذا أحد، فكان كقوله تعالى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قتلوه وما صلبوه ولكن شبّه لهم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رواه صاحب ثاقب المناقب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في إعلام الورى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ابن جمهور العمي في كتاب الواحدة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أصحابنا أنّ محمّد بن عبد الله بن الحسن بن الحسن قال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منك وأسخى منك وأشجع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قلت إنّك أعلم منّي، فقد أعتق جدي وجدك ألف نسمة من كدّ يده، فسمّهم لي، وإن أحببت أن أسميهم لك إلى آدم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أسخى منّي، فوالله ما بتّ ليلة ولله عليَّ حق يطالبني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قلت إنك أشجع، فكأني أرى رأسك وقد جيء به ووضع على حجر الزنابير، يسيل منه الدّم إلى موضع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كلَّمت جعفر بن محمّد بكذا فردَّ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آجرني الله فيك، إن جعفراً أخبرني أنك صاحب حجر الزّنابير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الذهب من الأرض</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ظبيان وأبي سلمة السراج والحسين بن ثوير والمفضّل بن عمر رفع الله درجته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أعطينا خزائن الأرض ومفاتيحها، ولو أشاء أن أقول بإحدى رجلي الأرض أخرجي ما فيك من ذهب، وفحص بإحدى رجليه فخط في الأرض، ثمّ مدّ يده فأخرج سبيكة من ذهب قدر شبر فناولناها،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بها حسناً حتّى لا تشكوا ونظروا في الأرض وإذا فيها سبائك كثيرة بعضها على بعض، فقال 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أَعطيتم كلّ هذا وشيعتكم محتاجون،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سيجمع لشيعتنا الدنيا والآخرة، ويدخلهم جنات النعيم، ويدخل أعداءنا نار جهنم، ثمّ فحص رجله في الأرض فعادت كما كانت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دعائه</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 عن محمّد بن يحيى، عن أحمد بن محمّد، عن محمّد بن سنان، عن يحيى بن إبراهيم بن مهاجر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فلان يقرؤك السلام، وفلان وفلان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الدعاء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لهم؟ وما له؟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استعملهم ، فحبسهم،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وما له؟ ألم أنههم؟ ألم أنههم؟ ألم أنههم؟ هم النّار، هم النّار، هم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إخدع عنهم 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فانصرفنا من مكة فسألنا عنهم ، فإذا هم قد أخرجوا بعد هذا الكلام بثلاثة أيام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في أماليه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أبو الحسن أحمد بن محمّد بن الحسن بن الوليد، عن أبيه، عن الصفار، عن يعقوب بن يزيد، عن ابن أبي عمير، عن عائذ الأحمسي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إنّا والله لولده وما نحن بذوي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عائد إذا لقيت الله عزّ وجلّ بالصلوات الخمس المفروضات لم يسألك الله عما سوى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كانت مسألتك حتّی أجابك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بدأتُ بسؤال، ولكنّي رجل لا يمكنني قيام الليل، وكنت خائفاً أنْ أُوخذ بذلك فأهلك، فابتدأني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بجواب ما كنت أريد أن أسأله عنه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ميت</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محمّد، عبدالله بن محمّد، وعن محمّد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بريد، عن داود بن كثير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رجل من أصحابنا، فدخل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إن أهلي قد توفيت وبقيت وحيداً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أوَكُنتَ تحبّها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إلى منزلك، فإنّك سترجع إلى المنزل وهي تأكل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رجعتُ من حجّتي ودخلت منزلي رأيتها قاعدة وهي تأكل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الطيور المذبوحة</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أنا والمفضّل بن عمر وأبو سلمة السراج والحسين بن ثوير بن أبي فاختة، فسألنا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أرني كيف تُحيي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أربَعَةٌ مِنَ الطَّير فَصُرهُنَّ إليك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أتريدون أن أريكم ما أرى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طاووس یا باز یا غراب یا ديك، فإذا نحن بطاووس وباز وغراب وديك ،فقطعهنّ وفرّق لحمهنّ على الجبال، ثم دعاهن فإذا العظام تتطاير بعضها إلى بعض، واللحم إلى اللحم، والعصب إلى العصب حتّی عادت كما كانت بإذن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أريتكم ما أرى إبراهيم ،قومه، وقد أعطينا من الكرامة ما أُعطي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دعائه</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قول الحكيم بن العباس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مهديّاً على الجذع يُصلب</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قستم بعثمان عليّاً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خير من عليّ وأطيب</w:t>
      </w:r>
      <w:r>
        <w:rPr>
          <w:rFonts w:ascii="IRNazanin" w:hAnsi="IRNazanin" w:eastAsia="IRNazanin"/>
          <w:color w:val="111111"/>
          <w:sz w:val="28"/>
          <w:sz w:val="28"/>
          <w:szCs w:val="28"/>
          <w:rtl w:val="true"/>
          <w:lang w:bidi="fa-IR"/>
        </w:rPr>
        <w:t xml:space="preserve">فرفع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يديه إلى السماء وهما يرعشان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عبدك كاذباً فسلّط عليه كلبك، فبعثه بنو أمية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هو يدور في سككها إذ افترسه الأسد، و اتصل خبره بجعفر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لله ساجداً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الذي أنجزنا وعدنا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عن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عن محمّد بن علي، عن عليّ بن محمّد، عن صندل، عن سورة بن كليب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يا سورة كيف حججت العام؟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استقرضت حجتي والله إنّي لأعلم أنّ الله سيقضيها عنِّي، وما كان أعظم حجتي إلّا شوقاً إليك بعد المغفرة وإلى حديثك،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حجتك فقد قضاها الله من عندي، ثمّ رفع مصلّى تحته، فأخرج دنانير وعد عشرين ديناراً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حجّتك، وعدّ عشرين دينارا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معونة إليك تكفيك حتّی تموت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أن أجلي قد 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سورة أترضى أن تكون معنا ومع إخوانك فلان وفلان؟</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لبث إلّا بقيّة الشهر حتّی مات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دعائه</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عن محمّد بن علي، عن عليّ بن محمّد، عن عبد الحميد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صديقاً لمحمّد بن عبد الله بن علي بن الحسين، وأخذه أبو جعفر فحبسه زماناً في المطبق فحج فلمّا كان يوم عرفة لقيه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الموقف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فعل صديقك عبد الحميد؟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حبسه أبو جعفر في المطبق منذ زماناً، فرفع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يده فدعا ساعة،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والله خُلّي سبيل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عبد الحميد أي ساعة أخرجك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أخرجني يوم عرفة بعد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ابن شهر اشوب في المناقب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اللبن من شاة عجفاء</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سفيان، عن أبيه، عن الأعمش، عن إبراهيم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أبو عبدالله بشاة حائل عجفاء، فمسح ظهرها فَدَرَّت اللبن فاستوت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عن محمّد بن علي، عن عليّ بن محمّد، عن الحسن عن أبيه،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هل تعرف إمامك؟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الذي لا إله إلا هو وإنّك هو، ووضعتُ يدي على ركبتيه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صدقت قد عرفت فاستمسك به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أعطني علامة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 المعرفة 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أزداد يقيناً وأمناً ويطمئن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ترجع إلى الكوفة ويولد لك عيسى، وبعد عيسى محمّد، وبعدهما إبنين، واعلم أنّ اسمك مثبت عندنا في الصحيفة الجامعة مع أسماء الشيعة وأسماء آبائهم و أجدادهم وأبنائهم وما يلدون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صحيفة صفراء متَوَّجةُ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ركوبه على الأسد</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الحسين محمّد بن هارون بن موسى،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محمّد بن همام، عن أحمد بن الحسين المعروف بابن أبي القاسم عن أبيه أبيه، عن بعض رجاله عن الحسن بن علي بن يقطين، عن سعدان بن مسلم، عن المفضّل بن عمر قال كان المنصور قد وفد بأبي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فلمّا أذن له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هل لك في مرافقتي؟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الليلة فصر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في نصف الليل خرج وخرجت معه، فإذا أنا بأسدين مسرّجين ملجمين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فضرب بيده على عيني فشدّها ثم حملني رديفاً فأصبح بالمدينة وأنا معه، فلم يزل في منزله حتّی قدم عياله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البحر والسفن</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أبوالحسين محمّد بن هارون بن موسى قال 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محمّد بن همام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مَدين، عن محمّد بن عمّار، عن أبيه،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فركض الأرض برجله، فإذا بحر وفيه سفن من فضّة،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وركبتُ معه حتّی انتهى إلى موضع فيه خيم من فضّة فدخلها ثم خرج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الخيمة التي دخلتها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خيمة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والأخرى خيمة أمير المؤمنين، والثالثة خيمة فاطمة، والرابعة خيمة خديجة، والخامسة خيمة الحسن والسادسة خيمة الحسين والسابعة خيمة جدّي، والثامنة خيمة أبي، وهي التي يكتب فيها، والتاسعة خيمتي، وليس أحد منا يموت إلّا وله خيمة يسكن فيها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الرطب من الجذع</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الحسين محمّد بن هارون بن موسى، عن أبيه، عن أبي جعفر محمّد بن الحسن بن أحمد بن الوليد، عن محمّد ابن عليّ، عن إدريس، عن عبدالرحمن، عن داود بن كثير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إلى الحج، فلمّا كان أوان الظهر قال لي في أرض 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قد كانت الظهر فاعدل بنا عن الطريق حتّی نأخذ أُهبَةَ </w:t>
      </w:r>
      <w:r>
        <w:rPr>
          <w:rStyle w:val="FootnoteAnchor"/>
          <w:rtl w:val="true"/>
        </w:rPr>
        <w:footnoteReference w:id="359"/>
      </w:r>
      <w:r>
        <w:rPr>
          <w:rFonts w:ascii="Amiri" w:hAnsi="Amiri" w:eastAsia="Amiri" w:cs="Amiri"/>
          <w:color w:val="111111"/>
          <w:sz w:val="28"/>
          <w:sz w:val="28"/>
          <w:szCs w:val="28"/>
          <w:rtl w:val="true"/>
          <w:lang w:bidi="ar-SA"/>
        </w:rPr>
        <w:t>الظهر، فعد لنا عن الطريق، فنزل في أرض قفر لا</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 فيها، فركضها برجله فنبعت لنا عين ماء من ماء كأنه قطع التلج، فتوضأ وتوضأت وصلينا، فلما هممنا بالمسير التفتُ فإذا بجذع نخلة،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أتحب أن أطعمك رطباً؟فقلت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فضرب بيده إليه، ثمّ هزّه، فاخضر من أسفله إلى أعلاه، ثمّ جذبه الثانية ، فأطعمني منه اثنين وثلاثين نوعاً من أنواع الرطب، ثمّ مسح بيده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جذعاً بإذن الله تعالى، فعاد كذا كسيرته الأولى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المريض</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في 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إبراهيم الأحمر، عن محمّد بن أبي عمير، 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إمراة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وأبي وأمي وأهل بيتي نتو لاكم، فقال لها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صدقت فما الذي تريدين؟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قالت له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رسول الله أصابني وضح في عضدي، فادع الله أن يذهب به عنّي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تبرئ الأكمه والأبرص، وتحيي العظام وهي رميم ألبسها من عفوك وعافيتك ما ترى أثر إجابة دعائي؟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قمتُ، وما بي منه قليل ولا كثير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في 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إبراهيم بن صالح، عن محمّد بن الفضيل وزياد بن النعمان وسيف بن عميرة، عن هشام بن أحمر 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أرسل إليّ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يوم شديد الحرّ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إلى فلان الافريقي فاعترض جارية عنده من حالها كذا وكذا، ومن صفتها كذا وكذا فأتيت الرجل فاعترضت ما عنده فلم أر ما وصف لي، فرجعت إليه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فإنّها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إلى الافريقي فحلف لي ما عنده شيء إلا وقد عرضه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وصيفة مريضة محلوقة الرأس ليس ممّا يعترض،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أعرضها عليَّ، فجاء بها متوكئة على جاريتين تخطّ برجليها الأرض، فأرانيها فعرفتُ الصفة،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هي؟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بها إليه فيحكم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أردتها منذ ملكتها فما قدرت عليها، وأخبرني الذي اشتريتها منه عند ذلك أنه لم يصل إليها، وحلفت الجارية أنها نظرت إلى القمر وقع في حجرها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فأخبرت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بمقالتها ، فأعطاني مائتي دينار، فذهبت بها إليه،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حرّة لوجه الله تعالى إن لم يكن بعث إليّ بشرائها من المغرب، فأخبرت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الأحمر أما أنها تلد مولوداً ليس بينه وبين اللّه حجاب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الفرسان من الأرض</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المفيد في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بن مالك الكوفي، عن أحمد بن المؤدّب من ولد الأشتر ، عن محمّد بن عمّار الشعراني، عن أبيه،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وعنده رجل من أهل خراسان وهو يكلمه بلسان لا أفهمه، ثم رجع إلى شيء فهمته، فسمعت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إركض برجلك الأرض</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بحر تلك الأرض على حافّتيه فُرسان قد وضعوا رقابهم على قرابيس سروجهم،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من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الجبال له</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المفيد في الاختصاص أيضاً عن الحسن بن علي الزيتوني، ومحمّد بن أحمد بن أبي قتادة عن أحمد بن هلال، عن الحسن بن محبوب، عن الحسن بن عطية،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واقفاً على الصفا، فقال له عبّاد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يروى عنك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حرمة المؤمن أعظم من حرمة هذه البنية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ذلك، إنّ المؤمن لو قال لهذه الجبال أقبلى أقبلت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الجبال قد أقبلت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إني لم أردك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الجبال له</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عبدالرحمان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بين مكة والمدينة وهو على بغلة وأنا على حمار وليس معنا أحد،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يجب من عظم حق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 لو قال لهذا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لسار ،فنظرت والله إلى الجبل يسير ،فنظر والله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لم أعنك، فوقف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ميّت</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راشد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إلى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أسأله عن مسألة،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السيّد الحميري الشاعر، وهو في جنازته ،فمضيت إلى المقابر واستفتيته، فأفتاني، فلما أن قمت أخذ بثوبي وجذبه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معاشر الأحداث تركتم العلم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هذا الزمان؟قال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أو علامة؟فقال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شئت أخبرك به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أصبت بأخ لي قد دفنته في هذه المقابر، فأحيه لي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بأهل لذلك، ولكن أخوك مؤمناً، واسمه عندنا أحمد، ثم دنا إلى قبره ودعا، فانشق عنه قبره، وخرج إلي والله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اتبعه ولا تفارقه، ثم عاد إلى قيره، واستحلفني على أن لا أخبر أحداً به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دعائه</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روى للمنصور فحلّفه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عليك فقد برئت من حول الله وقوّته، ولجأت إلى حولي وقوتي، فقالها الرجل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كاذباً فأمته، فما استتم كلامه حتّی سقط الرجل ميّتاً ،واحتمل وأقبل المنصور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حوائجه،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لي</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حاجة إلّا إلى الله والإسراع إلى أهلي، فقلوبهم بي متعلّقة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فافعل ما بدا لك، فخرج من عنده مكرّماً قد تحيّر فيه المنصور،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فاجأه الموت ما أكثر ما يكون هذا، وجعل الناس يخوضون في أمر ذلك الميت وينظرون إليه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فلما استوى على سريره جعل الناس يخوضون في أمره، فمن ذام له وحامد إذ قعد على سريره، وكشف عن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إنّي لقيت ربّي بعدكم فتلقاني بالسخط واللعنة، واشتد غضب زبانيته عليَّ على الذي كان مني إلى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فاتقوا الله ولا تهلكوا فيه كما قد 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أعاد كفنه على وجهه وعاد في موته، فرأوه لا حراك فيه وهو ميت، فدفنوه، وبقوا حائرين في ذلك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شكوى الشاة له</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على حمار له يريد المدينة، فمرّ بقطيع من الغنم ، فتخلّفت شاة عن القطيع واتبعت حماره، فتعبت الشاة، فحبس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الحمار عليها حتّی دنت منه الشاة، فأومأ برأسه نحوها،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أنصفني من راعيي 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ويحكِ ما بالكِ تريدين الإنصاف من راعيكِ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يفجر بي، فوقف عليها حتّى دنا منه الراعي،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تفجر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الراعي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الشياطين أنت، أو من الجن، أو من الملائكة، أو</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النبیين، أو من المرسلين؟فقال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ما أنا بشيطان ولا جنّي، ولا ملك مقرّب، ولا نبي مرسل، ولكنّي إبن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فإن تبت استغفرت لك، وإن أبيت دعوت الله عليك بالسّخط واللعنة في ساعتك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إنّي تائب ممّا كنت فيه، فاستغفر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الشاة ارجعي إلى قطيعك ومرعاك، فإنّه قد ضمن أن لا يعود إلى ذلك، فمرّت الشاة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رسول الله، وأنك حجّة الله على خلقه، فلعن الله من ظلمكم وجحد ولايتكم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النّوى وإخراجه الرطب من ساعته</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هارون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إذ الله دخل عليه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تفخرون علينا ولد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بين يديه طبق فيه رطب، 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رطبة ففلقها واستخرج نواها، ثمّ غرسها في الأرض وتفل عليها، فخرجت من ساعتها، وربت حتّی أدركت وحملت واجتنى منها رطباً، فقدم إليه في طبق، فأخذ واحدة ففلقها فأكل، فإذا على نواها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الله في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 أتقدرون على مثل 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دخلت عليك وما على بسيط الأرض أحد أبغض إليّ منك، قد خرجت وما على بسيط الأرض أحبّ إليّ منك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العذاب على المرأة</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صالح بن الأشعث البزّاز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بين يدي المفضّل إذ وردت عليه رقعة من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فنظر فيها، فنهض قائماً واتكاً عليّ، ثم تسايرنا إلى باب حجرة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إليه عبدالله بن وشّاح،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يا مفضّل في خطواتك أنت وصاحبك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فدخلنا فإذا بالمولى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قد قعد على كرسي وبين يديه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خذ هذه الامرأة وأخرجها إلى البرية في ظاهر البلد، وانظر ما يكون من أمرها، وعد إلىّ مسرعاً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فامتثلت ما أمرني به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وسرت بها إلى برّيّة البلد، فلمّا توسطتها سمعت منادياً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إحذر يا ،مفضّل فتنحّيت عن المرأة، وطلعت غمامة سوداء ثم أمطرت عليها حجارة حتّی لم أر للمرأة حسّاً ولا أثراً، فهالني ما رأيتها ورجعت مسرعاً إلى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هممت أن أحدثه بما رأيت، فسبق إلي الحديث،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مفضّل أتعرف المرأة؟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إمرأة الفضّال بن عامر، وقد كنت سيرته إلى فارس ليفقه أصحابي بها، فلمّا كان عند خروجه من منزله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مولاي جعفر شاهد عليك، لا تخونيني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خنتك في نفسي أمطر الله عليّ من السماء عذاباً واقعاً، فخانته في نفسها من ليلته، فأمطر الله عليها ما طلبت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إذا هتكت المرأة سترها وكانت عارفة بالله هتكت حجاب الله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وقصمت ظهرها، والعقوبة إلى العارفين والعارفات أسرع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عبدالله الحسين بن عبدالله الحرمي،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هارون بن موسى التلعكبري،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أبوهاشم عبيد بن خارجة، عن عليّ بن عثمان، عن فرات بن أحنف،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 ذكر حديثاً طويلاً،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مضيت معه حتّی انتهى إلى موضع، فنزل وصلى ركعتين،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إنه لا تذهب الأيام حتّى يبعث الله رجلاً ممتحناً في نفسه في القتل، يبني عليه حصناً فيه سبعون طاقاً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حبيب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هذا الحديث قبل أن يبنى على الموضع شيء، ثمّ إنّ محمّد بن زيد وجه فبني عليه، فلم تذهب الأيام حتّی امتحن محمد في نفسه بالقتل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مع المفضّل بن عمر</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يونس بن ظبيان، عن المفضّل بن عمر ،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وهو جالس على بساط أحمر في وسط داره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لا أشك في أن حجتك على خلقك وإمامنا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فلقني منه ما يزيدني ثباتاً ويقيناً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رأسه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أوتيت سؤلك يا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يا مفصل ناولني تلك النواة، و أشار بيده إلى نواة في جانب الدار ، فأخذتها وناولته إياها، فقبضها ونصبها على</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الأرض، ووضع سبابته عليها، وغمزها فغيّبها في الأرض، ودعا بدعوات سمعت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فالق الحبّ والنّوى، ولم أسمع الباقي، فإذا تلك النّواة قد نبتت نخلة وأخذت تعلو حتّی صارت بإزاء علوّ الدار ، ثم حملت حملاً حسناً، وتهدّلت وبسرت ورطبت رطباً وأنا أنظر إليها، فقال لي أهززها یا ،مفضّل فهززتها فنثرت علينا رطباً في الدار جنّياً ليس ممّا رأى الناس وعرفوه، وأصفى من الجوهر وأعطر من روائح المسك والعنبر، توري الرطبة مثل ما توري المرأة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إلتقط وكل فإلتقطت وأكلت وأطعمت،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كلّما يسقط من هذا الرطب وإهد إلى مخلصي شيعتنا الذين أوجب الله لهم الجنّة فلا يحلّ هذا الرطب إلّا لهم فإهدي إلى كلّ نفس منهم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فضممت ذلك الرطب وظننت إنّي لا أطيق حمله إلى منزلي فخفّ على حتّى حملته وفرّقته فيمن أمرني به منهم في الكوفة فخرج بأعدادهم لا يزيد رطبة ولا ينقص رطبة فرجعت إليه،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يا ،مفضّل أنّ هذه النخلة تطاولت وإنبسطت في الدنيا، فلم يبق مؤمن ولا مؤمنة من شيعتنا بالكوفة بمقدار مضيّك إلى منزلك و رجوعك إلينا، فهذا من فضل الله أعظم ممّا أعطي داود وإن كنّا قد أعطيناه وأعطينا ما لم يعط كرامة من الله لحبيبه جدنا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وإن كنت من شيعتنا سترد إلينا وإليك من طول الدنيا عرضها بأنّ النخلة وصلت إليهم فطرحت إلى كل واحد منهم رطبة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الكتب تردّ إليه وإلى من سائر الشّيعة في سائر الدنيا بذلك، فعرفت والله عددهم من كتبهم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الحائط ذهباً</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الرشادي</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مهلب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 يعرف العبد 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كذا، ووضع يده على حائط فإذا الحائط ذَهَبٌ، ثمّ وضع يده على أسطوانة، فأورقت من ساعتها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يعرف الإمام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الحسين محمّد بن هارون بن موسى، عن أحمد بن الحسين، عن أبيه، عن الحسن بن علي، عن أبي عثمان أو غيره، عن محمّد بن سنان، عن أبان عن حذيفة بن منصور، عن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أبو جعفر عبدالله الطويل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وأمرني إذا دخلت المدينة أن أفضّ الكتاب الذي دفعه إلى وأعمل بما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شعرت إلّا بركب قد طلعوا على حين قربت من المدينة، وإذا رجل قد صار إلى جانبي،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مرازم إنّق الله ولا تشرك في دم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 صاحبك نصف الليل، وخاط رقعة في جانب قبائك، وأمرك إن صرت إلى المدينة تفضّها وتعمل ما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فرميت بنفسي من المحمل وقبلت رجليه وقلت ظننت أنّ ذلك صاحبي وأنت سيّدي وصاحبي، فما أصنع؟</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إليه واذهب بين يديه وتعال، فإنه رجل نساء، وقد أنسي ذلك فليس یسألك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إليه فلم يسألني عن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صدق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النار عليه برداً وسلاماً</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عدة من أصحابنا، عن ابن جمهور، عن أبيه، عن سليمان بن سماعة، عن عبدالله بن القاسم عن المفضّل بن عمر قال وجه أبو جعفر المنصور إلى الحسن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واليه على الحرمين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أحرق على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داره، فألقى النّار في دار أبي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فأخذت النار في الباب والدهليز فخرج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يتخطّى النار ويمشي فيها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أعراق الثّرى أنا ابن إبراهيم خليل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أمر الدوانيقي الحسن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واليه على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بإحراق دار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بأهلها ، فأضرم فيها النار وقويت،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البيت ودخل النار ووقف ساعة في معظمها، ثمّ خرج منها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أعراق 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وعرق الثّرى لقب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رواه ابن شهر اشوب عن المفضل بن عمر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وفاؤه بضمان الجنّة</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محمّد، عن معلى بن محمّد ،عن بعض أصحابه،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جار يتبع السّلطان فأصاب مالاً، فأعدّ قياناً، فكان يجمع الجميع إليه ويشرب المسكر ويؤذيني، فشكوته إلى نفسه غَيْرَ مرَّةٍ فلم ينته، فلمّا أَنْ ألححتُ عليه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أنا رجلٌ ،مبتلى، وأنت رجل معافى، فلو عرضتني لصاحبك رجوت أن ينقذني الله بك، فوقع ذلك له في قلبي، فلما صرت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ذكرت له حاله، 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رجعت إلى الكوفة سيأتيك فقل له يقول لك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 ما أنت عليه وأضمن لك على الله الجنّة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فلما رجعت إلى الكوفة أتاني فيمن أتى، فاحتبسته عندي حتّی خلا منزلي،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إنّي ذكرتك لأبي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رجعت إلى الكوفة سيأتيك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 ما أنت عليه وأضمن لك على الله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لقد قال لك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فحلفت له أنه قد قال لي ما قلت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ومضى، فلمّا كان بعد ثلاثة أيام بعث إليَّ فدعاني وإذا هو خلف داره عريان،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أبابصير لا والله ما بقي لي شيء إلا وقد أخرجته وأنا 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إلى إخواننا فجمعت له ما كسوته به، ثمّ لم تأت عليه أيّام يسيرة حتّی بعث إليَّ أَنِّي عليل ،فائتني، فجعلت أختلف إليه وأعالجه حتّى نزل به الموت، فكنت عنده جالسا وهو يجود بنفسه، فغشي عليه غشية ثمّ أفاق،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بصير قد وفى صاحبك لنا، ثمّ 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حججت أتيت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فاستأذنت عليه، فلما دخلت قال لي ابتداءً من داخل البيت وإحدى رجلي في الصحن والأخرى في دهليز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بصيرا قد وفينا لصاحبك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بالغائب</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الجبار، عن الحسن بن الحسين، عن أحمد بن الحسن الميثمي، عن إبراهيم بن مهزم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ليلة ممسياً، فأتيتُ منزلي بالمدينة، وكانت أمي معي فوقع بيني وبينها كلام فأغلظت لها، فلمّا أن كان من الغد صليت الغداة ، وأتيتُ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دخلتُ عليه قال لي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مهزم مالك للوالدة أغلظت لها البارحة، أما علمت أن بطنها منزل</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سَكَنتَهُ، وأن حجرها مهد قد غمرته، وثديها وعاء قد شربته؟</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تغلظ لها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بالغائب</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الحسين، عن حرب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أصحاب أبي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بن حضيرة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رجل من أهل الكوفة إلى خراسان، فدعا الناس إلى ولاية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ففرقة أطاعت وأجابت وفرقة جَحَدتْ وأنْكَرَتْ، وفرقة ورعت ووقفت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كلّ فرقة رجل، فدخلوا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المتكلّمُ منهم الذي ورع ووقف، وقد كان مع بعض القوم جارية، فخلا بها الرجل ووقع عليها، فلمّا دخل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كان هو المتكلّم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قَدِمَ علينا رجل من أهل الكوفة، فدعا الناس إلى طاعتك وولايتك، فأجاب قوم، وأنكر قوم، وورع قوم فوقفوا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أىّ الثلاث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الفرقة التي ورعت ووقفت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ورعك ليلة نهر بلخ يوم كذا و كذا؟</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فارتاب الرجل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بالغائب</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الحسين، عن إبراهيم بن أبي البلاد، عن عمّار السجستاني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عبدالله النجاشي منقطعاً إلى عبدالله بن الحسن، يقول بالزيدية، فقضي أني خرجت وهو إلى مكة، فذهب هذا إلى عبدالله بن الحسن، وجئت أنا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بعد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صاحبك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سئلني الإذن 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فسأله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ما صنعت؟ تذكر يوم مررت على باب قوم فسَالَ عليك ميزاب من الدار، فسألتهم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قذر؛ فطرحت نفسك في النهر مع ثيابك وعليك مصبغة، فاجتمعوا عليك الصبيان يضحكونك ويضحكون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عمّار فالتفت الرّجل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أن تُخبر بذا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أخبرته، هو ذا قدامي يسمع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هذا صاحبي دون غيره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رواه ابن شهر اشوب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السجستاني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عبدالله النجاشي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وكان زيديّاً منقطعاً إلى عبدالله بن الحسن، وذكر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صاحب ثاقب المناقب، إلّا أنَّ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عليك الصبيان يضحكون منك ويضحكون عليك؟قال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أن تخبر به أبا عبد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أخبرته، وها هو ذا قدامي يسمع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قال</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يا عمّار هذا صاحبي دون غيره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أنّ أبا بصير جنب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 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بابويه في دلائل الأئمة ومعجزاتهم، والمفيد في الإرشاد قالوا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روى أبو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المدينة وكانت معي جويرية لي فأصبت منها، ثمّ خرجت إلى الحمام، فلقيت أصحابنا الشيعة وهم متوجّهون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فخفت أن يسبقوني ويفوتني الدخول عليه، فمشيت معهم حتّی دخلت الدار معهم فلمّا مثلت بين يدي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إلي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أما علمت أنَّ بيوت الأنبياء وأولاد الأنبياء لا يدخلها الجنب ؟ فَاسْتَحْيَيْتُ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إني لقيت أصحابنا فخفت أن يفوتني الدخول معهم، ولن أعود إلى مثلها، وخرجت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حرق النار من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بدخولها</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إبراهيم، عن أبي حمزة ، عن مأمون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سيدي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إذ دخل عليه سهل بن حسن الخراساني، فسلّم عليه، ثمّ 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لكم الرأفة والرّحمة، وأنتم أهل بيت الإمامة، ما الّذي يمنعك أن يكون لك حقّ تقعد عنه، وأنت تجد من شيعتك مائة ألف يضربون بين يديك بالسيف؟</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يا خراساني رعى الله حقّك،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حنفية أسجري التنّور، فسجرته حتّی صار كالجمرة وابيض علوّه،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خراساني،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یا خراساني قم فاجلس في التنور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يابن رسول الله، لا تعذبني بالنار أقلني أقالك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 فبينما نحن كذلك إذ أقبل هارون المكي ونعله في سبابته،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رسول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النعل من يدك، واجلس في التنور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فألقى النعل من سبّابته، ثمّ جلس في التنور وأقبل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يحدث الخراساني حديث خراسان حتّی كأنه شاهد 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ياخراساني، وانظر ما التنور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إليه فرأيته متربعاً، فخرج إلينا وسلّم علينا ،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تجد بخراسان مثل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ولا واحداً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واحداً،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إنا لا نخرج في زمان لا نجد فيه خمسة معاضدين لنا، نحن أعلم بالوقت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الحضيني في هدايته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يوماً جالساً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هل تعرف إمامك؟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الذي لا إله إلا هو أنت هو، ووضعت يدي على ركبتيه وفخذه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ليس هذه المعرفة والإقرار للإمام بما جعله الله له وفيه تطالبه بعلامة ودلالة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قولك الحق، ولكنّي أحبّ أن أزداد علماً ويقيناً، ويطمئن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ترجع إلى الكوفة ويولد لك إبن وتسمّيه عيسى، ويولد لك ولد وتسمّيه محمّداً، ويولد لك بعدهما بنتان في ثلاث سنين، واعلم أن ابنيك عندنا في الصحيفة الجامعة الوسطى مثبتان مسمّيان مع أسماء شيعتنا وأسماء آبائهم وأمهاتهم وقبائلهم وعشائرهم، مصوّرين محليين وأجدادهم وأولادهم وما يلدون إلى يوم م القيامة، رجلاً رجلاً وامرأة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صحيفة صفراء مدرّجة مخطوطة بالنور، لا بحبرٍ ولا مداد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فرحلت من المدينة ودخلت الكوفة، فولد والله الإبنان، وسمّيت الإبنين كما قال، وكانت مواليدهم في الوقت كما قال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معاجز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الأفعى التي خرجت للرشيد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معاجز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كاظم الغيظ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عند الرشيد وقد خضع له، فقال له عيسى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تخضع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ورائي أفعى تضرب بأنيابها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أجبه بالطاعة وإلا بلعتك ففزعت منها، فأجبته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حجبه عن الأعين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بن سفيان،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لحقت موسى بن جعفر الكاظم علا وهو في حبس الرشيد، فرأيته يخرج من حبسه ويغيب، ثمّ يدخل من حيث لا يرى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إثمار الشجرة المقطوعة</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سفيان، عن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الأعمش رأيت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وقد أتى شجرة مقطوعة موضوعة فمسّها</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بيده فأورقت، ثمّ اجتنى منها ثمراً وأطعمنى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التي نبعت</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البلوي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غالب بن مرّة ومحمّد بن غالب قالا كنا في حبس الرشيد إذ دخل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فأنبع الله له عيناً وأنبت له شجرة، فكان منها يأكل ويشرب ونُهنّيه، وكان إذا دخل بعض أصحاب الرّشيد غابت حتّى لا ترى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يعقوب بن يزيد، عن محمّد بن الحسن بن زياد الميثمي،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الواسطي،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دخلت على عبدالله بن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فسألته فلم أر عنده شيئاً، فدخلني من ذلك ما الله أعلم به، ّ و خفت أن لا يكون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خلفاً، فأتيت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عند رأسه أدعو الله أستغيث به، ثمّ فكّرت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أصير إلى قول الزنادقة، ثمّ فكرت فيما يدخل عليهم ورأيت قولهم يفسد ، ثمّ قلت لا بل قول الخوارج وآمر بالمعروف وأنهى عن المنكر، وأضرب بسيفي حتّى أموت، ثمّ فكرت في قولهم، وما يدخل عليهم، فوجدته يفسد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أصير إلى القدرية، ثمّ فكّرت فيما يدخل عليهم، فإذا قولهم يفسد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أنا أفكّر فى نفسي، وأمشي إذ مربي بعض موالي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أستأذن</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 على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نعم فذهب فلم يلبث إلى أن عاد إلى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وادخل عليه فلمّا نظر إلى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لي مبتدئاً 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الزنادقة، ولا إلى الخوارج، ولا إلى المرجئة، ولا إلى القدريّة، ولكن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سألته فأجابني عما أردت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أحمد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 عن محمّد بن علی، عن سيف بن عميرة، عن إسحاق بن عمّار، قال سمعت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ينعى إلى رجل نفسه،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ليعلم متى يموت الرّجل من شيعته، فالتفت إلي شبه المغضب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قد كان رشيد الهجري يعلم علم المنايا والبلايا، والإمام أولى بعلم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إصنع ما أنت صانع، فإنّ عمرك قد فني، وإنك تموت إلى سنتين، و إخوتك وأهل بيتك لا يلبثون بعدك إلّا يسيراً حتّی تتفرّق كلمتهم، ويخون بعضهم بعضاً، حتّی يشمت بهم عدوّهم، فكان هذا في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أستغفر الله ممّا عرض في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يلبث إسحاق بعد هذا المجلس إلّا يسيراً حتّى مات، فما أتى عليهم إلا قليل حتّی قام بنوعمّار بأموال الناس فأفلسوا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 الحميري في قرب الاسناد عن الحسن بن علي بن النعمان، عن عثمان بن عيسى،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بن عيسى وكنت حاضراً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عن منزلك، فاغتم من ذلك، وكان منزله منزلاً وسطاً بين المسجد والسوق، فلم يتحوّل، فعاد إليه الرّسول تحوّل عن منزلك، فبقي، ثم عاد إليه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عن منزلك، فذهب وطلب منزلاً وكنت في المسجد ولم يجىء إلى المسجد إلا عتمة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 ما أصابني اليوم؟</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أستقي الماء من البئر لأتوضأ، فخرج الدلو مملوءاً خرءاً، وقد عجنّا وخبزنا بذلك الماء، فطرحنا خبزنا وغسلنا ثيابنا، فشغلني عن المجيء، ونقلت متاعي إلى المنزل الذي اكتريته، فليس بالمنزل إلا الجارية، الساعة أنصرف وآخذ بيدها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ثمّ افترقنا، فلمّا كان سحر تلك الليلة خرجنا إلى المسجد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ما حدث في هذه اليلة؟</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والله منزلي السفلي والعلوي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في المهد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ثاقب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على مولاك، وأشار إلى مهد في ضفّة أخرى فيه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فمشيت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يعقوب، إنّه قد ولد لك البارحة بنت فسميتها باسم يبغضه الله تعالى فغيّره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دعائه</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 في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الحسين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 عن محمّد بن الحسن الصفار، عن محمّد بن عيسى بن عبيد، عن حماد بن عيسى قال دخلت على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أدع الله لي أن يرزقني داراً وزوجة وولداً وخادماً والحج في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وأرزقه داراً وزوجة وولداً وخادماً والحجّ 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اشترط خمسين سنة علمت أني لا أحجّ أكثر من 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حمّاد وحججت ثمان وأربعين حجّة، وهذه داري قد رزقتها، وهذه زوجتي وراء الستر تسمع كلامي، وهذا إبني، وهذه خادمتي قد رزقت كل ذلك، فحجّ بعد هذا الكلام حجّتين تمام ،الخمسين، ثمّ خرج بعد الخمسين ،حاجاً، فزامل أبا العبّاس النوفلي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القصير، فلمّا صار في موضع الإحرام دخل يغتسل في الوادي فَحَمله فغرّقه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وأتاه قبل أن يحجّ زيادة على خمسين عاش إلى وقت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وتوفّي سنة تسع ومائتين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روي انه عاش نيف وتسعين سنة، وكان من جهينة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بالآجال</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قال أخبرنا أحمد بن محمّد، عن عليّ بن محمّد، عن الحسن عن الأخطل الكاهلي، عن عبدالله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فدخلت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 خيراً في سنتك هذه فقددنا أجلك، ،فبكيت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نعيت إلى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فإنّك من شيعتنا، وإنك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الأخطل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عبد الله بعد ذلك إلّا يسيراً حتّى مات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الحميري عن محمّد بن الحسين، عن صفوان بن يحيى، عن عيسى شلقان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وأنا أريد أن أسأله عن أبي الخطاب، فقال لي مبتدئاً قبل أن أجلس يا عيسى، ما منعك أن تلقى إبني فتسأله عن جميع ما تريد؟</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إلى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وهو قاعد في الكتّاب، وعلى شفتيه أثر المداد، فقال لي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عيسى، إن الله تبارك وتعالى أخذ ميثاق النبیين على النبوّة فلم يتحوّلوا عنها أبداً، وأخذ ميثاق الوصيين على الوصيّة فلم يتحولوا عنها أبداً، وأعار قوماً الإيمان زماناً، ثمّ سلبهم إيَّاه، وإنّ أبا الخطاب ممّن أعير الإيمان، ثمّ سلبه الله تعالى، فضممته إليّ وقبلت بين عينيه، ثمّ قلت بأبي أنت وأُمِّي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ذُريَّةً بَعْضُها مِن بَعض والله سَمِيع عليم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رجعت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يا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أتيته فأخبرني مبتدئاً من غير أن أسأله جميع ما أردت قبل أن أسأله عنه، فعلمت والله عند ذلك أنه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إنّ ابني هذا الذي رأيت لو سألته عمّا بين دفتي المصحف لأجابك فيه بعلمه، ثمّ أخرجه ذلك اليوم من الكتّاب، فعلمت ذلك اليوم أنه صاحب هذا الأمر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في إعلام الورى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جمهور، عن بعض أصحابنا، عن أبي خالد الزبالي،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علينا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وقد حمله المهدي، فلما خرج ودّعته وبكيت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حملك هؤلاء ولا أدري ما يحدث؟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هذه المرّة فلا خوف عليّ منهم، وأنا عندك يوم كذا، في شهر كذا في ساعة كذا، فانتظرني عند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ميل، ومضى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كان في اليوم الذي وصفه لي خرجت أوّل ميل فجلست أنتظره حتّى اصفرّت الشمس ، وخفت أن يكون قد تأخّر عن الوقت، فقمت فانصرفت فإذا أنا بالسواد قد أقبل ومنادٍ ينادي من خلفي، فأتيته فإذا هو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بغلة 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يا أبا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بن رسول الله الحمد لله الذي خلّصك من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أما إنّ لي إليهم عودة لا أتخلّص من أيديهم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 عن أحمد بن مهران ، عن محمّد بن علي، عن الضحّاك بن الأشعث، عن داود بن زربي،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إلى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بمال ، فأخذ بعضه وترك بعضه،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لأي شيءٍ تركته عندي؟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هذا الأمر يطلبه منك، فلما جاءنا نعيه بعث إلي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إبنه فسألني ذلك المال، فدفعته إليه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بالآجال</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الحسن عن عبدالله بن سعيد الرعشي، عن الحسن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اشتكى عمّي محمّد بن جعفر حتّی خفت عليه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فكنا مجتمعين عنده إذ دخل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فقعد إلى ناحية،</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وإسحاق عمّي عند رأسه يبكي، ثمّ قام فتبعته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يلومك إخوتك و أهل بيتك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عمّك وهو في الموت، ثم خرجت،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أخبرك، أرأيت هذا الباكي؟ سيموت وسيبكي عليه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فبرأ محمّد بن جعفر، واشتكى إسحاق، فبكى عليه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الجنّ له</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الحميري عن محمّد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عليّ بن حسان الواسطي، عن موسى بن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إلي أبو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رقعة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حوائج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 بما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فوضعتها تحت المصلّى، وتوانيت عنها، فمررت فإذا الرقعة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 فسألني عن الرقعة،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إذا أمرتك بالشيء فاعمله، وإلّا غضبت عليك، فعلمت أنّ الذي دفعها إليه بعض صبيان الجن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الميت</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 عن عدة من أصحابنا، عن أحمد بن محمّد، عن عليّ بن الحكم، عن عبدالله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بامرأة بمنى، وهي تبكي وصبيانها حولها يبكون ، وقد ماتت لها بقرة، فدنا منها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لنا صبياناً يتامى، وكانت لي بقرة، معيشتي ومعيشة صبياني</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منها، وقد ماتت وبقيت منقطعاً بي وبولدي لا حيلة لنا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هل لك أن أحببها لك ؟ فألهمت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فتنحى وصلّى ركعتين، ثمّ رفع رأسه هنيئة وحرّك شفتيه، ثمّ قام فصوّت بالبقرة، فنخسها نخسة أو ضربها برجله فاستوت على الأرض قائمة، فلما نظرت المرأة إلى البقرة صاحت وقالت عیسی بن مریم وربّ الكعبة، فخالط الناس وصار بينهم ومضى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 في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يقطين كتب إلى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عليّ الوضوء فهل أمسح على الرّجلين أم أغتسل؟ فإن رأيت أن تكتب ما يكون عملي عليه فعلت فكتب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 آمرك به أن تتمضمض ثلاثاً، وتستنشق ثلاثاً، وتغسل وجهك ثلاثاً، وتخلّل شعر لحيتك، وتغسل يدك ثلاثاً، وتمسح رأسك كلّه، و تمسح ظاهر أذنيك وباطنهما، وتغسل رجليك ثلاثاً، ولا تخالف ذلك إلى غیره فامتثل أمره وعمل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الرشيد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أستبرىء أمر علي بن يقطين، فإنّهم يقولون إنه رافضي، و الرافضة يُخَفِّفون في الوضوء فطلبه، فناطه بشيء من الشغل في الدار، حتّی دخل وقت الصلاة، ووَقَفَ الرشيد من وراء حائط الحجرة بحيث يرى عليّ بن يقطين ولا يراه هو، وقد بعث إليه بالماء للوضوء، فتوضأ كما أمره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 فدخل عليه الرشيد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من زعم أنك رافضي فورد على عليّ بن يقطين بعد ذلك كتاب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وتوضأ من الآن كما أمر الله إغسل وجهك مرّة فريضةً، وأخرى إسباغاً،</w:t>
      </w:r>
      <w:r>
        <w:rPr>
          <w:rFonts w:eastAsia="IRNazanin" w:cs="IRNazanin"/>
          <w:color w:val="111111"/>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إغسل يديك من المرفقين كذلك ، وامسح بمقدّم رأسك، وظاهر قدميك من فضل نداوة وضوئك، فقد زال ما يخاف عليك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القيود والأبواب</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أحضر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إلى بغداد فكّر في قتله، فلمّا كان قبل قتله بيومين قال للمسيب، وكان من الحرّاس عليه، لكنّه كان من أوليائه، وكان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سلّم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السندي بن شاهك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أن يقيّده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يقيّده بثلاثة قيود من الحديد وزنها ثلاثون رطلاً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المسيب نصف الليل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ظاعن عنك في هذه الليلة إلى المدينة لأعهد إلى من بها عهدا يعمل به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 يا مولاي كيف أفتح لك الباب والبوّاب والحرس قيام؟فقال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عليك، ثمّ أشار بيده إلى القصور المشيّدة والأبنية العالية، والدور المرتفعة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أرضاً،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مسيب كن على هيئتك فإنّي راجع إليك بعد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ألا أقطع لك الحديد؟قال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فنفضه فإذا هو ملقى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خطا خطوة فغاب عن عيني، ثم ارتفع البنيان كما كان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قائماً على قدمي حتّی رأيت الأبنية والجدران قد خرّت ساجدة إلى الأرض، وإذا بسيدي قد أقبل وقد دخل إلى محبسه وأعاد الحديد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أين قصدت؟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محبّ لنا في الأرض شرقاً وغرباً حتّی الجن في البر ومختلف الملائكة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إحراق النار له</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كانت وصيته في الإمامة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فادعى عبد الله أخوه الإمامة، وكان أكبر ولد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وقته ذلك، وهو المعروف بالأفطح، فأمر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بجمع حطب كثير في وسط داره، فأرسل إلى أخيه عبد الله ليسأله أن يصير إليه، فلما صار عنده ومع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وجوه الإماميّة، فلمّا جلس إليه أخوه عبدالله أمر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تضرم النار في ذلك الحطب فأضرمت، ولا يعلم الناس ما سبب ذلك، حتّی صار الحطب كله جمراً، ثمّ قام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جلس بثيابه في وسط النّار، وأقبل يحدّث الناس ساعة، ثمّ قام فنفض ثوبه ورجع إلى المجلس فقال لأخيه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كنت تزعم أنك الإمام بعد أبيك، فاجلس في ذلك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فرأينا عبدالله قد تغيّر لونه، ثمّ قام يجُرُّ رداءه حتّی خرج من دار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بن نجيح،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قدموا من الكوفة فذكروا أن المفضّل شديد الوجع، فادع الله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استراح،</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الكلام بعد موته بثلاثة أيام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 التي تنزل عليه</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علقمة بن شريك بن أسلم، عن موسى بن هامان،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حبس الرشيد وتنزل عليه المائدة من السماء، ويطعم أهل السجن كلّهم، ثمّ يصعد بها من غير أن ينقص منها شي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التي صارت أفعى</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منصور، عن رشيق مولى الرشيد،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وجّهني الرشيد في قتل موسى بن جعفر، فأتيته لأقتله فهز عصا كانت في يده فإذا هي أفعى، وأخذ هارون الحمّى، ووقعت الأفعى في عنقه حتّی وجه إليّ بإطلاقه، فأطلقت عنه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السباع بالإمامة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عبدالله بن محمّد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إبراهيم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إلى موسى بن جعفر بسباع لتأكله، فلما دخلت بها فجعلت تلوذ به و تبصبص له وتدعو له بالإمامة، و تعوذ به من شرّ الرشيد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ذلك الرشيد أطلق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يفتنني ويفتن الناس ومن معي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الدراعة المشهور</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في إعلام الورى، والشيخ المفيد في الإرشاد،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عبدالله بن إدريس، عن ابن سنان وابن شهر اشوب عن ابن سنان، وثاقب المناقب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الرشيد في بعض الأيام إلى عليّ بن يقطين ثياباً أكرمه بها، وكان في جملتها دراعة خز سوداء من لباس الملوك مثقلة بالذهب، فأنفذ عليّ بن يقطين جلّ تلك الثياب إلى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وأنفذ في جملتها تلك الدراعة، وأضاف إليها مالاً كان أعده على رسم له فيما يحمله إليه من خمس ماله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فلما وصل ذلك إلى أبي الحسن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قَبِلَ ذلك المال والثياب، وردّ الدرّاعة على يد الرسول إلى عليّ بن يقطين، وكتب إليه احتفظ بها ولا تخرجها عن يدك، فسيكون لك بها شأن تحتاج إليها معه، فارتاب عليّ بن يقطين بردّها عليه، ولم يدر ما سبب ذلك، واحتفظ بالدرّاعة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كان بعد أيام تغيّر عليّ بن يقطين على غلام له كان يختص به فصرفه من خدمته، وكان الغلام يعرف ميل عليّ بن يقطين إلى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ويقف على ما يحمله إليه في كل وقت من مال وثياب وألطاف وغير ذلك، فسعى به إلى الرشيد،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بإمامة موسى بن جعفر، ويحمل إليه خمس ماله فى كل سنة، وقد حمل إليه الدراعة التي أكرمه بها أمير المؤمنين في وقت كذا وكذا ، فاستشاط الرشيد لذلك وغضب غضباً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لأكشفن عن هذه الحال، فإن كان الأمر كما تقول أزهقت نفسه</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أنفذ في الوقت بإحضار علي بن يقطين، فلمّا مثل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بالدرّاعة التي كسوتك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يا أمير المؤمنين عندي في سَفَط مختوم فيه طيب، قد احتفظت بها، فما أصبحت إلّا وفتحت السفط ونظرت إليها تبرّكاً بها وقبلتها ورددتها إلى موضعها، وكلّما أمسيت صنعت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أحضرها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نعم يا أمير المؤمنين واستدعى بعض خدمه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 البيت الفلاني من داري فخذ مفتاحه من جاريتي وافتحه، ثمّ افتح الصندوق الفلاني فجئني بالسفط الّذي فيه بختمه، فلم يلبث الغلام أن جاء بالسفط مختوماً، فوضع بين يدي الرشيد، فأمر بكسر ختمه وفتحه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فتح نظر إلى الدراعة فيه بحالها، مطوّية مدفونة في الطيب، فسكن الرشيد من غضبه، ثمّ قال لعليّ بن يقطين أرددها إلى مكانها وانصرف راشداً، فلن أصدّق عليك بعدها ساعياً، وأمر أن يتبع بجائزة سنيّة، وتقدّم بضرب الساعي به ألف سوط، فضرب نحو خمسمائة سوط فمات في ذلك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الشجرة</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علي بن إبراهيم، عن أبيه، عن محمّد بن فلان الرافعي قال كان لي إبن عمّ يقال له الحسن بن عبدالله، وكان زاهداً، وكان من أعبد أهل زمانه، وكان يتقيه السلطان لجدّه في الدين واجتهاده، وربما استقبل السلطان بكلام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صعب يعظه، ويأمره بالمعروف وينهاه عن المنكر، وكان السلطان يحتمله لصلاحه، ولم تزل هذه حالته حتّی كان يوم من الأيام إذ دخل عليه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وهو في المسجد، فرآه فأومأ إليه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ما أحب إلي ما أنت فيه وأسرّني به، إلا أنه ليست لك معرفة، فاطلب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فتفقه في الدين واطلب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فقهاء أهل المدينة، ثمّ اعرض عليّ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فكتب ثمّ جاءه فقرأه عليه، فأسقطه كلّه،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فاعرف المعرفة، وكان الرجل معنيّاً بدينه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يترصد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حتّی خرج إلى ضيعة له فلقيه في الطريق،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أحتج عليك بين يدي الله، فدلّني على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وما كان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وأخبره بأمر الرجلين، فقبل منه، ثمّ قال له فمن كان بعد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ثم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انتهى إلى نفسه، ثم سكت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هذا اليوم؟قال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أخبرتك تقبل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فشيء أستدل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إلى تلك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أم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لها يقول لك موسى</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فأتيتها فرأيتها والله تخرّ الارض خدّاً حتّی وقفت بين يديه، ثمّ أشار إليها فرجعت</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به، ثمّ لزم الصمت والعبادة، فكان لا يراه أحد يتكلّم بعد ذلك أبداً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الأسد والمغرم</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 في أماليه وعيون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وسعد بن عبدالله جميعاً، عن أحمد بن محمّد بن عيسى، عن الحسن بن علي بن يقطين، عن أخيه الحسين، عن أبيه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استدعى الرشيد رجلاً يبطل به أمر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يقطعه ويخجله في المجلس، فانتدب له رجل مغرم، فلمّا أحضرت المائدة عمل ناموساً على الخبز ، فكان كلّما رام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رغيف من الخبز طار من بين يديه ،استفزّ هارون الفرح والضحك لذلك، فلم يلبث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رأسه إلى أسد مصوّر على بعض الستور ، فقال له يا أسد الله خذ 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فوثبت تلك الصورة كأعظم ما يكون من السباع فافترست ذلك المغرم، فخر هارون وندماؤه على وجوههم مغشياً عليهم، وطارت عقولهم خوفاً من هول ما رأوه، فلما أفاقوا من ذلك بعد حين قال هارون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بحقي عليك لما سألت الصورة أن ترد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عصا موسى ردّت ما ابتلعت من حبال القوم وعصيّهم، فإنّ هذه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تردّ ما ابتلعه من هذا الرجل، فكان ذلك أعمل الأشياء في إفاقة نفسه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يحيى، عن محمّد بن الحسين أنّ بعض أصحابنا كتب إلى أبي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يسأله عن الصلاة على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نفذ كتابي إليه تفكرت وقلت هو ممّا أنبتت الأرض، وما كان لي أن أسأل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على الزجاج وإن حدثتك نفسك أنه ممّا أنبتت الأرض، ولكنّه من الملح والرمل، وهما ممسوخان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بالآجال</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بن نجيح،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افرغ فيما بينك وبين الناس في سنة أربع وسبعين ومائة حتّی يجيئك كتابي، فاخرج وانظر ما عندك و ابعث إليّ، ولا تقبل من أحد شيئاً، وخرج إلى المدينة، وبقي خالد بمكة، فبقى خالد بعد المدة خمسة عشر يوماً ثم مات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بالآجال</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 الوشاء، عن هشام قال أردت شراء جارية بمنى، فكتبت إلى أبي الحسن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أستشيره في ذلك، فأمسك ولم يخبر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من الغد عند مولى الجارية إذ مرّ بي وهي جالسة عند جوارٍ تتحدث مع جارية، فنظر إليها، ثم رجع إلى منزله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لم يكن في عمرها قلّة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فأمسكت عن شرائها، فلم أرجع من مكة حتّى ماتت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قبل السؤال</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أكتب إلى أبي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أيتنوّر الرجل وهو 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 أشياء ابتداءً منه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النورة تزيد الرجل نظافة، ولكن لا يجامع الرجل و هو مختضب، ولا تجامع المرأة وهي مختضبة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بمنطق الطير</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أحمد بن محمّد المعروف ،بغزال،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مع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حائط له إذ جاء عصفور فوقع بين يديه، وأخذ يصيح ويكثر الصياح ويضطرب،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يقول هذا العصفور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ووليه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إنّ حيّةً تريد أن تأكل فراخي في البيت، فقم بنا ندفعها عنه و عن فراخه، فقمنا ودخلنا البيت فإذا حيّة تجول في البيت فقتلناها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علىّ بن إبراهيم عن محمّد بن عيسى عن موسى بن القاسم البجلي،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محمّد بن إسماعيل وقد اعتمر عمرة رجب ونحن يومئذٍ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إني أريد بغداد، وقد أحببت أن أودّع عمّي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 الحسن، يعني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وأحببت أن تذهب معي إليه، فخرجت معه نحو أخي وهو في داره التي بالحوبة، وذلك بعد المغرب بقليل، فضربت الباب، فأجابني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أخرج، وكان بطيء الوضوء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وأعجل، فخرج وعليه إزار ممشّق </w:t>
      </w:r>
      <w:r>
        <w:rPr>
          <w:rStyle w:val="FootnoteAnchor"/>
          <w:rtl w:val="true"/>
        </w:rPr>
        <w:footnoteReference w:id="414"/>
      </w:r>
      <w:r>
        <w:rPr>
          <w:rFonts w:ascii="IRNazanin" w:hAnsi="IRNazanin" w:eastAsia="IRNazanin"/>
          <w:color w:val="111111"/>
          <w:sz w:val="28"/>
          <w:sz w:val="28"/>
          <w:szCs w:val="28"/>
          <w:rtl w:val="true"/>
          <w:lang w:bidi="fa-IR"/>
        </w:rPr>
        <w:t>قد عقده في عنقه حتّی قعد تحت عتبة الباب، قال علي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فانكببت عليه فقبلت رأسه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جئتك في أمر إن تره صواباً فالله وفّق له، وإن يكن غير ذلك فما أكثر ما نخطىء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أخيك يريد أن يودعك، ويخرج إلى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أدعه، فدعوته وكان متنحياً، فدنا منه، فقبل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أوصني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تتقي الله في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مجيباً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أرادك بسوءٍ فعل الله به، وجعل يدعو على من يريده بسوء، ثمّ عاد فقبّل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أوصني؟فقال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تتقي الله فى دمى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أرادك بسوءٍ فعل الله به وفعل، ثمّ عاد فقبل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أوصني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تتقي الله في دمي، فدعا على من أراده بسوء، ثمّ تنحى عنه ومضيت معه، فقال لي أخي فقال لي أخي يا علي مكانك فقمت مكاني، فدخل منزله، ثم دعاني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 إليه، فتناول صرّة فيها مائة دينار فأعطانيها،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لابن أخيك يستعين بها على سفره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فأدرجتها في حاشية ردائي، ثم ناولني مائة أخرى،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إعطه أيضاً، ثم ناولني صرّة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وصلته وقطعني قطع الله أجله، ثمّ تناول مخدة آدم فيها ثلاثة آلاف درهم وضح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إعطه هذه أيضاً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إليه فأعطيته المائة الأولى، ففرح بها فرحاً شديداً، ودعا لعمّه، أعطيته المائة الثانية والثالثة، ففرح بها حتّی ظننتُ أنه سيرجع ولا يخرج، ثمّ أعطيته الثلاثة آلاف درهم فمضى على وجهه حتّی دخل على هارون، فسلّم عليه بالخلافة،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ظننت أنّ في الأرض خليفتين حتّی رأيت عمّي موسى بن جعفر يسلّم عليه بالخلافة، فأرسل إليه هارون بمائة ألف درهم فرماه الله بالذَّبحة </w:t>
      </w:r>
      <w:r>
        <w:rPr>
          <w:rStyle w:val="FootnoteAnchor"/>
          <w:rtl w:val="true"/>
        </w:rPr>
        <w:footnoteReference w:id="415"/>
      </w:r>
      <w:r>
        <w:rPr>
          <w:rFonts w:ascii="IRNazanin" w:hAnsi="IRNazanin" w:eastAsia="IRNazanin"/>
          <w:color w:val="111111"/>
          <w:sz w:val="28"/>
          <w:sz w:val="28"/>
          <w:szCs w:val="28"/>
          <w:rtl w:val="true"/>
          <w:lang w:bidi="fa-IR"/>
        </w:rPr>
        <w:t xml:space="preserve">، فما نظر منها إلى درهم ولا مسّه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الّذي ظهر للرشيد</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بابويه 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علي بن إبراهيم بن هاشم، عن أبيه، عن عبدالله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صاحب الفضل بن الربيع عن الفضل بن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ذات ليلة في فراشي مع بعض الجواري، فلمّا كان في نصف الليل سمعت حركة باب المقصورة، فراعني ذلك، فقالت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من الريح</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يمض إلّا يسير حتّی رأيت باب البيت الذي كنت فيه قد فتح، وإذا مسرور الكبير قد دخل عليّ،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الأمير، ولم يسلّم عليَّ، فيئست من نفسي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مسرور دخل على بلا إذن ولم يسلّم ما هو إلا القتل وكنت جنباً فلم أجسر أن أسأله إنظاري حتّی أغتسل، فقالت لي الجارية لمّا رأت تحيّري وتبلدي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 بالله عزّوجلّ وانهض فنهضت ولبست ثيابي، وخرجت معه حتّی أتيت الدار فسلمت على المؤمنين وهو في مرقده، فردّ عليّ السلام فسقطت،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تداخلك رعب ؟قلت نعم يا أمير المؤمنين، فتركني ساعةً حتّى سكنت،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 إلى حبسنا فأخرج موسى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وادفع إليه ثلاثين ألف درهم، واخلع عليه خمس خلع، واحمله على ثلاثة مراكب، وخيّره بين المقام معنا أو الرحيل عنا إلى أي بلاد أراد وأحبّ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تأمر بإطلاق موسى بن جعفر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فكرّرت ذلك عليه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ويلك أتريد أن أنكث العهد؟فقلت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العهد؟قال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مرقدي هذا إذ ساورني اَسْوَد ما رأيت من السودان أعظم منه، فقعد على صدري، وقبض على حلقي ،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موسى بن جعفر ظالماً له؟فقلت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أطلقه وأهب له، وأخلع عليه، فأخذ عليّ عهد الله عزّوجل وميثاقه، وقام عن صدري، وقد كادت نفسي تخرج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فخرجت من عنده ووافيت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وهو في حبسه، فرأيته قائماً يصلّي، فجلست حتّى سلّم، ثمّ أبلغته سلام أمير المؤمنين، وأعلمته بالذي أمرني به في أمره، وأني قد أحضرت ما وصله به </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أمرت بشيء غير هذا فافعله؟</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وحق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ما أمرت إلا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الخلع والحملان والمال إذا كانت فيه حقوق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ناشدتك بالله أن لا تردّه فيغتاظ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إعمل به ما أحببت فأخذت 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وأخرجته من السجن،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أخبرني ما السبب الذي نلت به هذه الكرامة من هذا الرجل، فقد وجب حقّي عليك لبشارتي إيّاك، ولما أجراه الله تعالى على يدي من هذا الأمر،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الأربعاء في النوم،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أنت محبوس مظلوم؟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محبوس مظلوم، فكرّر على ذلك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أدري لَعَلَّهُ فِتْنَةٌ لَكُمْ وَ مَتَاعُ إلى حين</w:t>
      </w:r>
      <w:r>
        <w:rPr>
          <w:rStyle w:val="FootnoteAnchor"/>
          <w:rtl w:val="true"/>
        </w:rPr>
        <w:footnoteReference w:id="417"/>
      </w:r>
      <w:r>
        <w:rPr>
          <w:rFonts w:ascii="Amiri" w:hAnsi="Amiri" w:eastAsia="Amiri" w:cs="Amiri"/>
          <w:color w:val="111111"/>
          <w:sz w:val="28"/>
          <w:sz w:val="28"/>
          <w:szCs w:val="28"/>
          <w:rtl w:val="true"/>
          <w:lang w:bidi="ar-SA"/>
        </w:rPr>
        <w:t>أصبح غداً صائماً، وأتبعه بصيام الخميس والجمعة، فإذا كان وقت الإفطار فصل إثنتي عشرة ركعة، تقرأ في كل ركعة الحمد مرّة وإثنتي عشرة مرّة قل هو الله أحد، فإذا صليت منها أربع ركعات فاسجد،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سابق الفوت، ويا سامع كل صوت ويا محيي العظام وهي رميم بعد الموت، أسألك باسمك العظيم الأعظم أن تصلّي على محمّد عبدك ورسولك، وعلى أهل بيته الطيبين الطاهرين، وأن تُعجل لي الفرج ممّا أنا فيه، ففعلت، فكان الذي رأيت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الثعبان من الجنّ</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الرضي في المناقب الفاخرة في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في بعض الأيام على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حتّی أقرأ عليه</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بثعبان قد وضع فمه على أذن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كالمحدث له، فلما فرغ حدّثه موسى حديثاً لم أفهمه، ثمّ انساب الثعبان،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هذا رسول من الجنّ قد اختلفوا في مسألة، فجاءني يسألني عنها، فأخبرته، فبالله عليك يا أحمد، لا تخبر بهذا إلا بعد موتي، فما أخبرت به حتّی مات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المسافة البعيدة في الوقت القصير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إبراهيم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ascii="IRNazanin" w:hAnsi="IRNazanin" w:eastAsia="IRNazanin"/>
          <w:color w:val="111111"/>
          <w:sz w:val="28"/>
          <w:sz w:val="28"/>
          <w:szCs w:val="28"/>
          <w:rtl w:val="true"/>
          <w:lang w:bidi="fa-IR"/>
        </w:rPr>
        <w:t xml:space="preserve"> على أبي الحسن علي بن يقطين الوزير فحجبه، فحج علي بن يقطين في تلك السنة فاستأذن بالمدينة على مولانا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فحجبه، فرآه ثاني يومه، فقال عليّ بن يقطين يا سيدي، ما ذنبي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حجبتك لأنك حجبت أخاك إبراهيم الجمّال، وقد أبى الله أن يشكر سعيك أو يغفر لك إبراهيم الجمّال فقلت يا سيدي ومولاي من لي بإبراهيم الجمّال في هذا الوقت وأنا بالمدينة وهو بالكوفة؟فقال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الليل فامض إلى البقيع وحدك من غير أن يعلم بك أحد من أصحابك و غلمانك، واركب نجيباً </w:t>
      </w:r>
      <w:r>
        <w:rPr>
          <w:rStyle w:val="FootnoteAnchor"/>
          <w:rtl w:val="true"/>
        </w:rPr>
        <w:footnoteReference w:id="419"/>
      </w:r>
      <w:r>
        <w:rPr>
          <w:rFonts w:ascii="Amiri" w:hAnsi="Amiri" w:eastAsia="Amiri" w:cs="Amiri"/>
          <w:color w:val="111111"/>
          <w:sz w:val="28"/>
          <w:sz w:val="28"/>
          <w:szCs w:val="28"/>
          <w:rtl w:val="true"/>
          <w:lang w:bidi="ar-SA"/>
        </w:rPr>
        <w:t>هناك مسرّجاً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فوافئ البقيع، وركب النجيب، ولم يلبث أن أناخه عليّ بباب إبراهيم الجمال بالكوفة، فقرع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إبراهيم الجمّال من داخل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يعمل عليّ بن يقطين الوزير ببابي؟</w:t>
      </w:r>
      <w:r>
        <w:rPr>
          <w:rFonts w:ascii="IRNazanin" w:hAnsi="IRNazanin" w:eastAsia="IRNazanin"/>
          <w:color w:val="111111"/>
          <w:sz w:val="28"/>
          <w:sz w:val="28"/>
          <w:szCs w:val="28"/>
          <w:rtl w:val="true"/>
          <w:lang w:bidi="fa-IR"/>
        </w:rPr>
        <w:t>فقال 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 أمري عظيم ، وآلى عليه الإذن له، 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إنّ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أبى أن يقبلني أو تغفر لي</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لك، فآلئ علي بن يقطين على إبراهيم الجمال أن يطأ خدّه، فامتنع إبراهيم من ذلك، فالى عليه ثانياً ففعل، فلم يزل إبراهيم يطأ خدّه وعلى بن يقطين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اشهد ثم انصرف وركب النجيب وأناخه من ليلته بباب المولى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بالمدينة، فأذن له ودخل عليه، فقبله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بما دبّر له فى الطعام</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 عن عليّ بن إبراهيم عن محمّد بن عيسى عن الحسن بن محمّد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شيخ من أهل قطيعة الربيع من العامة ببغداد ممّن كان ينقل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بعض من يقولون بفضله من أهل هذا البيت فما رأيت مثله قط في فضله ونسكه،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وكيف رأيته؟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جمعنا أيام السندي بن شاهك ثمانين رجلاً من الوجوه المنسوبين إلى الخير فأدخلنا على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فقال لنا السندي يا هؤلاء، أنظروا إلى هذا الرجل هل حدث به حدث؟ فإنّ الناس يزعمون أنه قد فعل به ويكثرون في ذلك، وهذا منزله وفراشه موسّع عليه غير مضيق ولم يرد به أمير المؤمنين سوءاً، وإنما ينتظر به أن يقدم فيناظر أميرالمؤمنين، وهذا هو صحيح موسّع عليه في جميع أموره فاسألوه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ليس لنا همّ إلّا النظر إلى الرجل وإلى فضله وسمته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 من التوسعة وما أشبهها فهو على ما ذكر غير أني أخبركم أيها النفر إنّي قد سقيت السمّ في سبع تمرات، وأنا غداً أخضر، وبعد غدٍ أموت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السندي بن شاهك يضطرب ويرتعد مثل السعفة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بالآجال</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 والراوندي،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إسحاق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 ناعياً إلى رجل من الشيعة نفسه،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ليعلم متى يموت الرجل من شيعته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فالتفت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إصنع ما أنت صانع، فإنّ عمرك قد فني، وقد بقي منه دون سنتين وكذلك أخوك لا يمكث بعدك إلّا شهراً واحداً حتّی يموت ، وكذلك عامة أهلك، وتشتت كلمتهم، ويتفرّق جمعهم، ويشمت بهم أعداؤهم و هم يصيرون رحمة لإخوانهم، أكان هذا في صدرك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ممّا عرض في صدري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يستكمل منصور سنتين حتّی مات، ومات بعده بشهر أخوه، ومات عامّة أهل بيته، وأفلس بقيتهم وتفرّقوا حتّی احتاج من بقي منهم إلى الصدقة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المعلى بن محمّد عن بعض أصحابنا، عن بكّار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أربعين حجة، فلمّا كان في آخرها أُصبت بنفقتي بجمع، فقدمت مكّة فأقمت حتّی يصدر الناس،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أصير إلى المدينة فأزور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 وأنظر إلى سيدي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وعسى أن أعمل عملاً بيدي فأجمع شيئاً فأستعين به على طريقي إلى الكوفة، فخرجت حتّی صرت إلى المدينة، فأتيت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عليه، ثمّ جئت إلى المصلّى إلى الموضع الذي يقوم فيه الفعلة، فقمت فيه رجاء أن يسبب الله لي عملاً أعمله، إلى أن قال </w:t>
      </w:r>
      <w:r>
        <w:rPr>
          <w:rFonts w:eastAsia="IRNazanin" w:cs="IRNazanin"/>
          <w:color w:val="111111"/>
          <w:sz w:val="28"/>
          <w:szCs w:val="28"/>
          <w:rtl w:val="true"/>
          <w:lang w:bidi="fa-IR"/>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غداً قلت نعم، جعلت فداك، ولم أستطع أن أردّه، ثم ذهب وأتاني 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إنتنى غداً قبل أن تذهب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فلمّا كان من الغد أتيته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الساعة حتّی تصير إلى فيد، فإنك توافي قوماً يخرجون إلى الكوفة، وخذ هذا الكتاب فادفعه إلى عليّ بن أبي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فلا والله ما تلقاني خلق حتّی صرت إلى فيد، فإذا قوم قد تهيأوا للخروج إلى الكوفة من الغد، فاشتريت بعيراً، وصحبتهم إلى الكوفة فدخلتها ليلاً،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أصير إلى منزلي فأرقد ليلتي هذه، ثم أغد و بكتاب مولاي إلى علي بن أبي حمزة، فأتيت منزلي فأخبرت أنّ اللصوص دخلوا إلى حانوتي قبل قدومي بأيام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أن أصبحت صليت الفجر، فبينا أنا جالس متفكّر فيما ذهب لي من حانوتي إذا أنا بقارع يقرع عليَّ الباب، فخرجت وإذا هو علي بن أبي حمزة، فعانقته وسلّمت عليه،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بكار هات كتاب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وإنني قد كنت على عزم المجيء إليك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قد علمت أنك أتيت ممسياً، فأخرجت الكتاب وسلّمته إليه، فأخذه وقبله ووضعه على عينيه وبكى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إلى سيّدي، ففضّه وقرأه، ثمّ رفع رأسه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بكار دخل عليك اللّصوص؟</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ما كان في حانوتك؟</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ردّ عليك، قد أمرني مولاي ومولاك أن أخلف عليك ما ذهب</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منك، وأخرج صرّة فيها أربعون ديناراً، فدفعها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فقومت ما ذهب منّي فإذا قيمته أربعون ديناراً، فقرأ عليّ الكتاب وإذا فيه إدفع إلى بكار قيمة ما ذهب من حانوته، وهو أربعون دينارا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السجن وعلمه بما يكون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الأزهر ناصح بن عليّة البرجمي في حديث طويل جمعني مسجد بإزاء دار السندي بن شاهك وابن السكيت، فتفاوضنا في العربيّة ومعنا رجل لا نعرفه،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أنتم إلى إقامة دينكم أحوج منكم إلى إقامة ألسنتكم ، وساق الكلام إلى إمام الوقت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بينكم وبينه غير هذا 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هذا المحبوس موسى؟</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سترنا عليك، فقم من عندنا خيفة أن يراك أحد جليسنا فنؤخذ بك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يفعلون ذلك أبداً، والله ما قلت لكم إلا بأمره، وإنّه ليرانا و یسمع كلامنا، ولو شاء أن يكون ثالثنا لكان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شئنا فادعه إلينا، فإذا قد أقبل رجل من باب المسجد داخلا كادت لرؤيته العقول أن تذهل، فعلمنا أنه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هذا الرجل، وتركنا وخرج من المسجد مبادراً، فسمعنا وجيباً شديداً وإذا السندي بن شاهك يعدو داخلاً إلى المسجد معه جماعة،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 رجل فدعانا إلى كذا وكذا، ودخل هذا الرجل المصلي، وخرج ذاك الرجل ولم نره، فأمر بنا فأمسكنا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تقدّم إلى موسى وهو قائم في المحراب، فأتاه من قبل وجهه ونحن نسمع فقال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ويحك كم تخرج بسحرك هذا وحيلتك من وراء الأبواب والأغلاق والأقفال وأردّك ،فلو كنت هربت كان أحبّ إليَّ من وقوفك هاهنا أتريد يا موسى أن يقتلني الخليفة؟</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موسى ونحن والله نسمع كلامه كيف أهرب ولله في أيديكم موقت لي يسوق إليها أقداره وكرامتي على أيديكم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السندي بيده ومشى، ثمّ 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هذين واخرجوا إلى هذا الطريق، فامنعوا أحداً يمر من الناس حتّی أمر أنا وهذا إلى الدار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الجارية التي أهديت إليه في السّجن</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 اشوب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هارون الرشيد أنفذ إلى موسى بن جعفر جارية خصيفة </w:t>
      </w:r>
      <w:r>
        <w:rPr>
          <w:rStyle w:val="FootnoteAnchor"/>
          <w:rtl w:val="true"/>
        </w:rPr>
        <w:footnoteReference w:id="425"/>
      </w:r>
      <w:r>
        <w:rPr>
          <w:rFonts w:ascii="Amiri" w:hAnsi="Amiri" w:eastAsia="Amiri" w:cs="Amiri"/>
          <w:color w:val="111111"/>
          <w:sz w:val="28"/>
          <w:sz w:val="28"/>
          <w:szCs w:val="28"/>
          <w:rtl w:val="true"/>
          <w:lang w:bidi="ar-SA"/>
        </w:rPr>
        <w:t>، لها جمال ووضاءة لتخدمه في السجن،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بِهَدِيَّتِكُمْ تَفْرَحُونَ</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لا حاجة لي في هذه ولا في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فاستطار هارون 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برضاك حبسناك ولا برضاك أخدمناك، واترك الجارية عنده وانصرف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،ورجع، ثمّ قام هارون عن مجلسه وأنفذ الخادم إليه ليتفحّص عن حالها، فرآها ساجدة لربّها لا ترفع رأسها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سبحانك سبحانك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سحرها والله موسى بن جعفر بسحره، عليَّ بها، فأتي بها وهي ترعد شاخصة نحو السماء بصرها،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شأني الشأن البديع، إني كنت عنده واقفة وهو قائم يصلّي ليله ونهاره، فلمّا انصرف عن صلاته بوجهه وهو يسبّح الله ويقدسه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حاجة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أُعطيكها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حاجتي إليك؟قلت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أدخلت عليك لحوائجك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هؤلاء؟</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فإذا روضة مزهرة لا أبلغ آخرها من أولها بنظري، ولا أولها من آخرها، فيها مجالس مفروشة بالوشي والديباج وعليها وصفاء </w:t>
      </w:r>
      <w:r>
        <w:rPr>
          <w:rStyle w:val="FootnoteAnchor"/>
          <w:rtl w:val="true"/>
        </w:rPr>
        <w:footnoteReference w:id="427"/>
      </w:r>
      <w:r>
        <w:rPr>
          <w:rFonts w:ascii="IRNazanin" w:hAnsi="IRNazanin" w:eastAsia="IRNazanin"/>
          <w:color w:val="111111"/>
          <w:sz w:val="28"/>
          <w:sz w:val="28"/>
          <w:szCs w:val="28"/>
          <w:rtl w:val="true"/>
          <w:lang w:bidi="fa-IR"/>
        </w:rPr>
        <w:t xml:space="preserve">ووصائف لم أر مثل وجوههم حسناً، ولا مثل لباسهم ،لباساً، عليهم الحرير الأخضر، والأكاليل والدرّ والياقوت و فى أيديهم الأباريق والمناديل، ومن كلّ الطعام، فخررت ساجدة حتّی أقامني هذا الخادم فرأيت نفسي حيث كنت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هارون يا خبيثة، لعلّك سجدت فنمت فرأيت هذا في منامك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سيّدي إلا قبل سجودي رأيت، فسجدت من أجل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إقبض هذه الخبيئة إليك، فلا يسمع هذا منها ، أحد فأقبلت في الصلاة ،فإذا قيل لها في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رأيت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فسئلت عن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لما عاينت من الأمر نادتني الجواري يا فلانة، إبعدي عن العبد الصالح حتّی ندخل عليه، فنحن له دونك فما زالت كذلك حتّی ماتت، وذلك قبل موت موسى بأيام يسيرة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معاجز الإمام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كأنها عشرة مصابيح</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معاجز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أحمد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لله ، عن محمّد بن عليّ عن الحسن بن منصور، عن أخيه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دخلت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بيت داخل في جوف بيت ليلاً، فرفع يده، فكانت كأنّفي البيت عشرة مصابيح واستأذن عليه رجل فخلّى يده ثم أذن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الحديث ذكره صاحب ثاقب المناقب وابن شهر اشوب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يعقوب عن علي بن إبراهيم، عن أبيه، عن بعض أصحابه،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إنه خرج من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التي حجّ فيها هارون يريد الحج، فانتهى إلى جبل عن يسار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ذاهب إلى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فارع ، فنظر إليه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باني فارع وهادمه يُقطع إربا إرباً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ندر ما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وافى هارون، ونزل بذلك الموضع، صعد جعفر بن يحيى ذلك الجبل، وأمر أن يُبنى له ثَمَّ ،مجلس ، فلمّا رجع من مكة صعد إليه فأمر بهدمه، فلما انصرف إلى العراق قُطَّعَ إربا إرباً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 عن الحسين بن محمّد، عن معلى بن محمّد، عن مسافر وعن الوشّاء، عن مسافر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هارون بن المسيب أن يواقع محمّد بن جعفر، قال لي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اذهب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غداً، فإنَّك إن خرجت غداً هُزمتَ وقتل أصحابك، فإن سألك مِن أينَ علمت هذا؟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تخرج غداً، فإنك إن كنت خرجت هُزمت وقُتل أصحابك،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العبد ولم يغسل إسته، ثمّ خرج فانهزم وقتل أصحابه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يسيل من بين أصابعه</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 عن عليّ بن محمّد، عن سهل بن زياد، عن عليّ بن محمّد القاساني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بعض أصحابنا، أنه حمل إلى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مالاً له خطر، فلم أره سرّ به</w:t>
      </w:r>
      <w:r>
        <w:rPr>
          <w:rFonts w:eastAsia="IRNazanin" w:cs="IRNazanin"/>
          <w:color w:val="111111"/>
          <w:sz w:val="28"/>
          <w:szCs w:val="28"/>
          <w:rtl w:val="true"/>
          <w:lang w:bidi="fa-IR"/>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فاغتممت لذلك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حملت مثل هذا المال ولم يسرّ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الطست والماء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على كرسي وقال بيده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علىَّ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يسيل من بين أصابعه في الطست ذَهَبٌ، ثم التفت إليَّ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هكذا لا يبالي بالّذي حملته إليه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الماء من صخرة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في آخر أيامه،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أريد أن أحدّث عنك معجزة فأرنبها، فرأيته أخرج لنا ماءً من صخرة فأسقانا فشرينا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التبن ذهباً</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البلوي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 فكلمته في رجل أن يصله بشيء، فأعطاني مخلاة تبن، فاستحيت أن أراجعه، فلمّا وصلت باب الرّجل فتحتها فإذا كلّها دنانير، فاستغنى الرّجل وعقبه ، فلمّا كان من الغد 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ذلك التِّين تحوّل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دفعناه إليك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ميّت</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معلى بن 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معبد بن حنبل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الخوض فيك وفي عجائبك، فلو شئت أنبأتني بشيء أحدثه عنك؟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تشاء؟</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لي أبي وأمي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 إلى منزلك فقد أحييتهما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والله وهما في البيت أحياء، فأقاما عندي عشرة أيام، ثمّ قبضهما الله تبارك وتعالى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الفواكه</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إلى مكة ومعي غلام لي، فاعتل في الطريق فاشتهى العنب ونحن في مفازة </w:t>
      </w:r>
      <w:r>
        <w:rPr>
          <w:rStyle w:val="FootnoteAnchor"/>
          <w:rtl w:val="true"/>
        </w:rPr>
        <w:footnoteReference w:id="436"/>
      </w:r>
      <w:r>
        <w:rPr>
          <w:rFonts w:ascii="IRNazanin" w:hAnsi="IRNazanin" w:eastAsia="IRNazanin"/>
          <w:color w:val="111111"/>
          <w:sz w:val="28"/>
          <w:sz w:val="28"/>
          <w:szCs w:val="28"/>
          <w:rtl w:val="true"/>
          <w:lang w:bidi="fa-IR"/>
        </w:rPr>
        <w:t xml:space="preserve">، فوجه إليّ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غلامك يشتهي العنب فانظر أمامك، فنظرت وإذا أنا بكرم لم أر أحسن منه وأشجار ،رمان، فقطعت عنباً ورماناً وأتيت به الغلام فتزوّدنا منه إلى مكة ورجعت منه إلى بغداد، فحدثت الليث بن سعد وإبراهيم بن سعيد الجوهري، فأتيا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لهما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ببعيد منكما ها هو ذا، فإذا هم ببستان فيه من كلِّ</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نوع، فأكلنا وادخرنا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الحسين بن محمّد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خراسان وأنا واقف، فحملت معي متاعاً، وكان معي ثوب وشي</w:t>
      </w:r>
      <w:r>
        <w:rPr>
          <w:rStyle w:val="FootnoteAnchor"/>
          <w:rtl w:val="true"/>
        </w:rPr>
        <w:footnoteReference w:id="438"/>
      </w:r>
      <w:r>
        <w:rPr>
          <w:rFonts w:ascii="Amiri" w:hAnsi="Amiri" w:eastAsia="Amiri" w:cs="Amiri"/>
          <w:color w:val="111111"/>
          <w:sz w:val="28"/>
          <w:sz w:val="28"/>
          <w:szCs w:val="28"/>
          <w:rtl w:val="true"/>
          <w:lang w:bidi="ar-SA"/>
        </w:rPr>
        <w:t xml:space="preserve">في بعض الرّزم </w:t>
      </w:r>
      <w:r>
        <w:rPr>
          <w:rStyle w:val="FootnoteAnchor"/>
          <w:rtl w:val="true"/>
        </w:rPr>
        <w:footnoteReference w:id="439"/>
      </w:r>
      <w:r>
        <w:rPr>
          <w:rFonts w:ascii="Amiri" w:hAnsi="Amiri" w:eastAsia="Amiri" w:cs="Amiri"/>
          <w:color w:val="111111"/>
          <w:sz w:val="28"/>
          <w:sz w:val="28"/>
          <w:szCs w:val="28"/>
          <w:rtl w:val="true"/>
          <w:lang w:bidi="ar-SA"/>
        </w:rPr>
        <w:t>ولم أشعر به ولم أعرف مكانه، فلما قدمت مرو ونزلت في بعض منازلها لم أشعر إلا ورجل مدني من بعض مولّديها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إبعث إليّ الثوب الوشي الذي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أخبر أبا الحسن بقدومي، وأنا قدمت آنفاً؟ وما عندي ثوب وشي، فرجع إليه وعاد إليَّ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هو في موضع كذا وكذا ورزمة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 في أسفل الرّزمة، فبعثت به إليه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بإسناده يعقوب بإسناده عن إبن فضال،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وحججت على تلك الحال، فلمّا صرت بمكة خلج في صدري شيء، فتعلقت بالملتزم، ثم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علمت طلبتي وإرادتي، فأرشدني إلى خير الأديان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في نفسي أن آتي الرّضا، فأتيت المدينة فوقفت ببابه، وقلت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العراق بالباب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نداءه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عبد الله بن المغيرة، أدخل يا عبد الله ابن المغيرة فدخلت، فلما نظر إليَّ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أجاب الله دعاءك، وهداك لدينه،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حجّة الله وأمينه على خلقه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أخبرني أبو الحسين، عن أبيه، عن أبي عليّ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مسعود الربعي السمرقندي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عبيدالله بن الحسن ، عن الحسن بن علي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إليَّ أبو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و نحن 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بعد صلاة العصر، فلما دخلت إليه قال لي يا حسن، توفّى عليّ بن أبي حمزة البطائني في هذا اليوم، وأدخل قبره في هذه الساعة، فأتياه ملكا القبر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نبيّك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دينك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كتابك</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وليك؟</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موسى بن جعفر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فتلجلج لسانه، فأعادا عليه، فسكت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أفموسى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أمرك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ضرباه بمرزبة </w:t>
      </w:r>
      <w:r>
        <w:rPr>
          <w:rStyle w:val="FootnoteAnchor"/>
          <w:rtl w:val="true"/>
        </w:rPr>
        <w:footnoteReference w:id="442"/>
      </w:r>
      <w:r>
        <w:rPr>
          <w:rFonts w:ascii="Amiri" w:hAnsi="Amiri" w:eastAsia="Amiri" w:cs="Amiri"/>
          <w:color w:val="111111"/>
          <w:sz w:val="28"/>
          <w:sz w:val="28"/>
          <w:szCs w:val="28"/>
          <w:rtl w:val="true"/>
          <w:lang w:bidi="ar-SA"/>
        </w:rPr>
        <w:t>ألقياه على قبره، فهو يلتهب إلى يوم القيامة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كتبت اليوم ومنزلته في الشهر، فما مضت الأيام حتّی وردت علينا كتب الكوفيين بأنّ عليّ بن أبي حمزة توفّي في ذلك اليوم، وأدخل قبره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الساعة التي 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رؤيا التمر</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زياد بن جعفر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محمّد بن عيسى، عن أبي حبيب النباجي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في المنام، وقد وافي النباج ونزل بها في المسجد الذي ينزله الحاج في كلّ سنة، وكأني مضيت إليه وسلّمت عليه ووقفت بين يديه، ووجدت عنده طبقاً من خوص المدينة فيه تمر صيحاني، فكأنه قبض قبضة من ذلك التمر فناولني منه، فعددته فكان ثمانية عشر ،تمرة، فتأوّلت أنّى أعيش بعدد كلّ تمرة سنة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كان بعد عشرين يوماً كنت في أرض بين يدي تعمر للزراعة، حتّی جاءني من أخبرني بقدوم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المدينة ونزوله ذلك المسجد، ورأيت الناس يسعون إليه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فمضيت نحوه فإذا هو جالس في الموضع الذي كنت رأيت فيه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 و تحته حصير مثل ما كان تحته، وبين يديه طبق خوص فيه تمر صيحاني، فسلّمت عليه، فردّ السّلام عليّ واستدناني، فناولني قبضة من ذلك التّمر ، فعددته فإذا عدده مثل ذلك العدد الذي ناولني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منه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زادك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لزدناك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علي بن عبد الله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 الله ،عن الهيثم بن أبي مسروق النهدي، عن محمّد بن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ببطن مرّ، فأصابني العرق المديني في جنبي وفي رجلي، فدخلت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متوجعاً؟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لمّا أتيت بطن مرّ أصابني العرق المديني في جنبي وفي رجلي، فأشار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الذي في جنبي تحت الإبط وتكلم بكلام وتفل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من هذا بأس، ونظر إلى الذي في رجلي فقال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بلي من شيعتنا ببلاء فصبر كتب الله تعالى له مثل أجر ألف شهید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أبرأ والله من رجلي أبداً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يعرج منها حتّی مات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بالآجال</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في إعلام الورى وابن شهراشوب في المناقب، قالا روي من طريق العامة،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الحاكم أبو عبد الله الحافظ عن سعد بن سعد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أوص بما تريد، واستعد لما لابد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فمات الرجل بعد ذلك بثلاثة أيام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الرحم</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 اشوب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الجلاء والشفاء عن محمّد بن عبد الله بن الحسن في خبر طويل قال المأمون قلت للرّضا 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الزاهرية حظيّتي </w:t>
      </w:r>
      <w:r>
        <w:rPr>
          <w:rStyle w:val="FootnoteAnchor"/>
          <w:rtl w:val="true"/>
        </w:rPr>
        <w:footnoteReference w:id="447"/>
      </w:r>
      <w:r>
        <w:rPr>
          <w:rFonts w:ascii="Amiri" w:hAnsi="Amiri" w:eastAsia="Amiri" w:cs="Amiri"/>
          <w:color w:val="111111"/>
          <w:sz w:val="28"/>
          <w:sz w:val="28"/>
          <w:szCs w:val="28"/>
          <w:rtl w:val="true"/>
          <w:lang w:bidi="ar-SA"/>
        </w:rPr>
        <w:t>ومن لا أُقدّم عليها أحداً من جواري، وقد حملت غير مرة كلّ ذلك تسقط، فهل عندك في ذلك شيء ينتفع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تخش من سقطها، ستسلم وتلد غلاماً صحيحاً مليحاً أشبه الناس بأمّه، وقد زاده الله مزيدتين في يده اليمنى خنصر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رجله اليمنى خنصر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فرصة إن لم يكن الأمر على ما ذكر خلعته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أتوقع أمرها حتّی أدركها المخاض، فقلت للقيمة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فجيئيني بولدها ذكراً كان أو انثى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شعرت إلّا والقيمة قد أتتنى بالغلام كما وصفه، زائد اليد والرجل كأنه كوكب درّي، فأردت أن أخرج من الأمر يومئذٍ وأسلم وأسلم ما في يدي إليه، فلم تطاوعني نفسي لكنّى دفعت إليه الخاتم فقلت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دبّر الأمر، فليس عليك مني خلاف، وأنت المقدّم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الشيرواني، عن عليّ بن أحمد الوشّاء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الكوفة إلى خراسان، فقالت لي إبنتي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الحلة فبعها واشترلي بثمنها فيروزجا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فأخذتها وشددتها في بعض متاعي، وقدمت مرو فنزلت في بعض الفنادق، فإذا غلمان على بن موسى المعروف بالرّضا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قد جاؤا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حلّة نكفّن فيها</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غلاماً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عندي، فمضوا وعادوا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يقرؤك السلام ويقول معك حلّة في السَّفط الفلاني قد دفعتها إليك إبنتك،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 لي بثمنها فيروزجاً وهذا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فدفعتها إليهم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لأسألته عن مسائل، فإن أجابني عنها فهو إمامي، فكتبتها وغدوت إلى بابه، فلم أصل إليه لكثرة إزدحام الناس، فبينا أنا جالس إذ خرج إليَّ خادم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أحمد هذا جواب مسائلك التي معك ، فأخذتها فإذا ، جواب مسائلي بعينها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النابع والأثر الباقي</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تميم بن عبد الله بن تميم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عليّ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نيسابور إلى المأمون، فبلغ قرب القرية الحمراء،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زالت الشمس أفلا تصلّى ؟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إئتونى بماءٍ،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 ماء، فبحث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الأرض فنبع من الماء ما توضّأ به هو وأصحابه ومن معه ، وأثره باقٍ إلى اليوم، فلما بلغ إلى سناباد استند إلى الجبل الذي تنحت منه القدور فقال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أنفع به، وبارك فيما يجعل فيه وفيما ينحت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فنحن له قدور من الجبل،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يطبخ ما آكله إلّا فيها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خفيف الأكل قليل الطعم، فاهتدى الناس إليه من ذلك اليوم، وظهرت بركة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ثم دخل دار حميد بن قحطبة الطائي، ودخل القبة التي فيها قبر هارون الرشيد، ثمّ خَطّ بيده إلى جانبه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تربتي، وفيها أُدفن، وسيجعل الله هذا المكان مختلف شيعتي وأهل محبّتي ،والله ما يزورني منهم زائر ولا يسلّم عليَّ منهم مسلّم إلا وجب له غفران الله تعالى ورحمته بشفاعتنا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استقبل القبلة فصلى ركعات ودعا بدعوات، فلما فرغ سجد سجدة طال مكثه فيها، فأحصيت له فيها خمسمائة تسبيحة، ثم انصرف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الذهب من الأرض</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في يوم عرفة،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أسرج لي حماري، فأسرجت له حماره، ثمّ خرج من المدينة إلى البقيع يزور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فزار وزرت معه،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على من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على فاطمة الزهراء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و على الحسن والحسين، وعلى علي بن الحسين، وعلى محمّد بن عليّ، وعلى جعفر بن محمّد، وعلى موسى بن جعفر عليهم أفضل الصلوات وأكمل التحيّات، فسلّمت على ساداتي ورجعت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بعض الطريق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إنِّي ،معدم، وليس عندي ما أنفقه في عيدي هذا، فحكّ الأرض بسوطه، ثمّ ضرب بيده فتناول سبيكة ذهب فيها مائة دينار، فقال لي خذها، فأخذتها فأنفقتها في أمورى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تمییزه شعر رسول الله من غيره</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رجل من ولد الأنصار بحقّة فضّة مقفل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يتحفك أحد بمثلها، ففتحها وأخرج منها سبع شعرات وقال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شعر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فميز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 طاقات منها وقال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شعره، فقبل في ظاهره دون باطنه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أخرجه من الشّبهة، بأن وضع الثلاثة على النار فاحترقت، ثمّ وضع الأربعة فصارت كالذّهب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تعليمه للسندي العربية</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إسماعيل السندي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بالسند أنّ للّه تعالى في العرب حجة، فخرجت منها في الطلب، فدللت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فقصدته، فدخلت عليه و أنا لا أُحسن من العربية كلمة، فسلّمت عليه بالسنديّة، فردّ عليّ بها، فجعلت أُكلّمه بالسنديّة، وهو يجيبني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بالسند أن الله في العرب حجة، فخرجت في الطلب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عما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عمّا أردت، فلمّا أردت القيام من عنده عنده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أحسن من العربية شيئاً، فادع الله أن يلهمنيها لأتكلم بها مع أهلها، فمسح يده على شفتيّ فتكلمت بالعربية من وقتي ببركته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الجماد بإمامته</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قنطرة الموصلي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وقد جاش الناس فيه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للإمامة، فإنّ أباه لم يوص إليه، فقعد منّا عشرة رجال فَكَلَّمُوهُ، فسمعت</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الجماد الذي من تحته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إمامي وإمام كلّ شيء، وإنّه دخل المسجد الذي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الحيطان والخشب تكلّمه وتسلّم عليه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أبوالحسين محمّد بن هارون، عن أبيه، عن محمّد بن الوليد، عن أبي محمّد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يحدّثنی ويسألني، إذ قال يا أبا محمّد، ما ابتلى الله عبداً مؤمناً ببليّة فصبر عليها إلّا كان له مثل أجر ألف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ذلك في ذكر شيء من العلل والمرض والوجع فأنكرت ذلك من قوله،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أخجل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بيني وبين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أنا معه في حديث قد عنيت به إذ حدّثنی بالوجع في غير موضعه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وودعته، ثم خرجت من عنده، فلحقت بأصحابي وقد رحلوا، فاشتكيت رجلي من ليلتي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تعنّيتُ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فلما كان من الغد تورّمت،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أصبحت وقد اشتد الورم، وضرب عليّ في الليل، فذكرت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فلما وصلت إلى المدينة جرى منه القيح، وصار جرحاً عظيماً لا أنام ولا أقيم، فعلمت أنه حدّثنی لهذا المعنى، وبقي بضعة عشر شهراً صاحب فراش ثمّ أفاق ثم نكس منها فمات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بموت أبيه</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إبراهيم، عن محمّد بن عيسى عن مسافر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أبو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حسين أخرج به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ينام على بابه في كل ليلة أبداً ما كان حيّاً إلى أن يأتيه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فكنّا في كلّ ليلة نفرش لأبي الحسن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الدهليز، ثمّ يأتي بعد العشاء فينام، فإذا أصبح انصرف إلى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على هذه الحال أربع سنين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فلما كان في ليلة من الليالي أبطأ عنا وفرش له، فلم يأت كما كان يأتي، فاستوحش العيال وذعروا، ودخلنا أمر عظيم من إبطائه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الغد أتى الدار ودخل إلى العيال وقصد إلى أمّ أحمد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الذي أودعك أبي، فصرخت ولطمت وجهها و شقت جيبها وقالت مات والله سيدي فكفّها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تتكلمي بشيء، ولا تظهريه حتّی يجيء الخبر إلى الوالي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فأخرجت إليه سفطاً وألفي دينار أو أربعة آلاف دينار، فدفعت ذلك أجمع إليه دون غيره،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لي فيما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أثيرة </w:t>
      </w:r>
      <w:r>
        <w:rPr>
          <w:rStyle w:val="FootnoteAnchor"/>
          <w:rtl w:val="true"/>
        </w:rPr>
        <w:footnoteReference w:id="456"/>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احتفظي هذه الوديعة عندكِ لا تطلعي عليها أحداً حتّی أموت فإذا مضيتُ فمَنْ أتاكِ من ولدي فطلبها منكِ فادفعيها إليه، واعلمي أني قدمت، وقد جاءني والله علامة سيّدي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فقبض ذلك منها وأمرهم بالإمساك جميعاً إلى أن ورد الخبر وانصرف فلم يعد لشيء من المبيت كما كان يفعل، فما لبثنا إلّا أياماً يسيرة حتّی جاءت الخريطة </w:t>
      </w:r>
      <w:r>
        <w:rPr>
          <w:rStyle w:val="FootnoteAnchor"/>
          <w:rtl w:val="true"/>
        </w:rPr>
        <w:footnoteReference w:id="457"/>
      </w:r>
      <w:r>
        <w:rPr>
          <w:rFonts w:ascii="IRNazanin" w:hAnsi="IRNazanin" w:eastAsia="IRNazanin"/>
          <w:color w:val="111111"/>
          <w:sz w:val="28"/>
          <w:sz w:val="28"/>
          <w:szCs w:val="28"/>
          <w:rtl w:val="true"/>
          <w:lang w:bidi="fa-IR"/>
        </w:rPr>
        <w:t xml:space="preserve">بنعيه ، فعددنا الأيام وتفقدنا الوقت، فإذا هو قد مات في الوقت الذي فعل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من تخلّفه عن المبيت وقبضه لما قبض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عليّ بن أحمد بن عبدالله بن أحمد بن أبي عبدالله البرقي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أبي وعليّ بن محمّد بن ماجيلويه جميعاً، عن أحمد بن أبي عبدالله البرقي، عن أبيه، عن الحسين بن موسى بن جعفر بن محمّد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حول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شبّان من بني هاشم، إذ مرّ علينا جعفر بن عمر العلوي و هو رتّ الهيئة، فنظر بعضنا إلى بعض وضحكنا من هيئته، 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لترونه عن قریب كثير المال كثير التبع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مضى إلّا شهر أو نحوه حتّی ولي المدينة وحسنت حاله، فكان يمر بنا ومعه الخصيان والحشم، وجعفر هذا هو جعفر بن عمر بن الحسن بن عليّ بن عمر بن عليّ بن الحسين بن عليّ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التي ظهرت</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جعفر بن نعيم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إدريس، عن إبراهيم بن هاشم عن محمّد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مولى العبد الصالح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جماعة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مفازة فأصابنا عطش شديد ودوابنا حتّى خفنا على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إئتوا موضعاً وصفه لنا، فإنّكم ستصيبون الماء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فأتينا الموضع فأصبنا الماء وسقينا دوابنا حتّی روينا ورويت ومن معنا من القافلة، ثم رحلنا فأمرنا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بطلب العين، فطلبناها فما أصبنا إلا بعر الإبل، ولم نجد</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للعين أثراً، فذكرت ذلك لرجل من ولد قنبر كان يزعم أن له مائة وعشرين سنة، فأخبرني القنبري بمثل هذا الحديث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أيضاً معه في خدمته، وأخبرنى القنبري أنه كان في ذلك مصعداً إلى خراسان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بابويه قال أخبرنا أحمد بن هارون الفامي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بطة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محمّد بن عيسى بن عبيد، عن موسى بن عمر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عندي جاريتان حاملتان، فكتبت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 ذلك، وأسأله أن يدعو الله تعالى أن يجعل ما في بطونهما ذكرين وأن يهب لي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إن شاء الله تعالى، ثم ابتدأني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بكتاب مفرد نسخته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بسم الله الرحمن الرحيم، عفانا الله وإياك بأحسن عافية في الدنيا والآخرة برحمته الأمور بيدالله عزّوجلّ، يمضي فيها مقاديره على ما يحبّ، يولد لك غلام وجارية إن شاء الله تعالى قسم الغلام محمّداً والجارية فاطمة على بركة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لي غلام وجارية على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قبل السؤال</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بنعبدالله، عن عن محمّد بن الحسين بن أبي الخطاب، عن أحمد بن محمّد بن أبي نصر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تمنيت في نفسي إذا دخلت على أبى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أسأله كم أتى عليك من السنّ؟ فلمّا</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علیه و جلست بين يديه جعل ينظر إليَّ ويتفرّس في وجهي،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أتى لك؟</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أكبر منك وقد أتى عليّ إثنتان وأربعون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قد أردت أن أسألك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أخبرتك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دعائه</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أبيه، عن داود النهدي،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إبن أبي سعيد المكاري على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الله من قدرك أن تدعي ما ادعى أبوك؟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أطفأ الله نورك وأدخل الفقر بيتك، أما علمت أنّ الله تبارك وتعالى أوحى إلى عمران أني واهب لك ذكراً، فوهب له مريم، ووهب لمريم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 فعيسى من مريم، ومريم من عيسى، ومريم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 أبي، وأبي منّي، وأنا و أبي شيء واحد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له إبن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عن مسألة؟فقال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أخالك تقبل منّي ولست من غنمي، ولكن هلمها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مملوك لي قديم فهو حرّ لوجه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الله عزّ وجلّ يقول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عاد كالعرجون القديم </w:t>
      </w:r>
      <w:r>
        <w:rPr>
          <w:rStyle w:val="FootnoteAnchor"/>
          <w:rtl w:val="true"/>
        </w:rPr>
        <w:footnoteReference w:id="463"/>
      </w:r>
      <w:r>
        <w:rPr>
          <w:rFonts w:ascii="Amiri" w:hAnsi="Amiri" w:eastAsia="Amiri" w:cs="Amiri"/>
          <w:color w:val="111111"/>
          <w:sz w:val="28"/>
          <w:sz w:val="28"/>
          <w:szCs w:val="28"/>
          <w:rtl w:val="true"/>
          <w:lang w:bidi="ar-SA"/>
        </w:rPr>
        <w:t>فما كان من ممالكيه أتى عليه ستة أشهر فهو قديم حرّ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عنده وافتقر حتّی مات ولم يكن عنده مبيت ليلة لعنه الله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تعليمه الجن</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المفضل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الحسين المعروف بابن أبي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أبي، عن بعض رجاله عن الهيثم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بخراسان، وكان العبّاس يحجبه، فدعاني وإذا عنده شيخ أعور يسأله، فخرج الشيخ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،الشيخ، فخرجت إلى الحاجب فسألته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علىَّ أحد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الشيخ؟</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الجنّ سألني عن مسائل، وكان فيما سألني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مولودان ولدا في بطن ملتزقين مات أحدهما كيف يصنع به؟قلت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ينشر الميت عن الحيّ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الشجرة</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واسع محمّد بن أحمد بن محمّد بن إسحاق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جدتي خديجة بنت حمدان بن پسنده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النيسابور نزل محلّة الغربي ناحية 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ارتضاه من بين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پسنده</w:t>
      </w:r>
      <w:r>
        <w:rPr>
          <w:rFonts w:ascii="Amiri" w:hAnsi="Amiri" w:eastAsia="Amiri" w:cs="Amiri"/>
          <w:color w:val="111111"/>
          <w:sz w:val="28"/>
          <w:sz w:val="28"/>
          <w:szCs w:val="28"/>
          <w:rtl w:val="true"/>
          <w:lang w:bidi="ar-SA"/>
        </w:rPr>
        <w:t xml:space="preserve"> هي كلمة فارسية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دارنا زرع لوزة في جانب من جوانب الدار، فنبتت وصارت شجرة</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وأثمرت في سنة، فعلم الناس بذلك، فكانوا يستشفون بلوز تلك الشجرة، فَمَن أصابته علّة تبرك بالتناول من ذلك اللوز مستشفياً به فعوفي، ومن أصابه رمد جعل ذلك اللوز على عينه فعوفي، وكانت الحامل إذا عسر عليها ولادتها تناولت من ذلك اللوز، فتخفّ عليها الولادة، وتضع من ساعتها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كان إذا أخذ دابة من الدواب القولنج أخذ من قضبان تلك الشجرة فأمرّ على بطنها فتعافى، ويذهب عنها ريح القولنج ببركة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فمضت الأيّام على تلك الشجرة فيبست فجاء جدّي حمدان وقطع أغصانها فعمي، وجاء إبن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تلك الشجرة من وجه الأرض فذهب ماله كله بباب ،فارس وكان مبلغه سبعين ألف درهم إلى ثمانين درهم إلى ثمانين ألف درهم، ولم يبق له شيء، وكان لأبي عمرو هذا إينان كاتبان، وكانا يكتبان لأبي الحسن محمّد بن إبراهيم بن مسجور، يقال لأحدهما أبو القاسم، وللآخر أبو صادق فأرادا عمارة تلك الدار، وأنفقا عليها عشرين ألف درهم وقلعا الباقى من أصل تلك الشجرة ، وهما لا يعلمان ما يتولّد عليهما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فولي أحدهما ضياعاً لأمير خراسان، فرُدَّ إلى نيسابور في محمل قد اسودّت رجله اليمنى، فشرحت </w:t>
      </w:r>
      <w:r>
        <w:rPr>
          <w:rStyle w:val="FootnoteAnchor"/>
          <w:rtl w:val="true"/>
        </w:rPr>
        <w:footnoteReference w:id="466"/>
      </w:r>
      <w:r>
        <w:rPr>
          <w:rFonts w:ascii="Amiri" w:hAnsi="Amiri" w:eastAsia="Amiri" w:cs="Amiri"/>
          <w:color w:val="111111"/>
          <w:sz w:val="28"/>
          <w:sz w:val="28"/>
          <w:szCs w:val="28"/>
          <w:rtl w:val="true"/>
          <w:lang w:bidi="ar-SA"/>
        </w:rPr>
        <w:t>رجله، فمات من تلك العلة بعد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في ديوان السلطان بنيسابور يكتب كتاباً، على رأسه قوم من الكتاب وقوف، 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الله عين السوء عن كاتب هذا الخط ، فارتعشت يده من ساعته وسقط القلم من يده وخرجت بيده بثرة </w:t>
      </w:r>
      <w:r>
        <w:rPr>
          <w:rStyle w:val="FootnoteAnchor"/>
          <w:rtl w:val="true"/>
        </w:rPr>
        <w:footnoteReference w:id="467"/>
      </w:r>
      <w:r>
        <w:rPr>
          <w:rFonts w:ascii="Amiri" w:hAnsi="Amiri" w:eastAsia="Amiri" w:cs="Amiri"/>
          <w:color w:val="111111"/>
          <w:sz w:val="28"/>
          <w:sz w:val="28"/>
          <w:szCs w:val="28"/>
          <w:rtl w:val="true"/>
          <w:lang w:bidi="ar-SA"/>
        </w:rPr>
        <w:t>ورجع إلى منزله ، فدخل إليه أبو العبّاس الكاتب مع جماعة فقالوا له</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الذي أصابك من الحرارة فيجب أن تفتصد، فافتصد ذلك اليوم، فعادوا إليه من الغد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تفتصد اليوم أيضاً، ففعل فاسودّت يده فشرحت ومات من ذلك، وكان موتهما جميعاً في أقل من سنة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السّلام على من اتبع الهدى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عن معاوية بن حكيم، عن سليمان بن جعفر الجعفري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كنت عند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بالحمراء في مشربة مشرفة على الأرض والمائدة بين أيدينا، إذ رفع رأسه فرأى رجلاً مسرعاً، فرفع يده من الطعام، فما لبث أن جاء فصعد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البشرى جعلت فداك مات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إلى الأرض وتغيّر لونه واصفر وجهه،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أحسبه قد ارتكب في ليلته هذه ذنباً ليس بأكبر ذنوبه،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خَطِيئاتهم أُغرِقُوا فأُدْخِلُوا نارا</w:t>
      </w:r>
      <w:r>
        <w:rPr>
          <w:rStyle w:val="FootnoteAnchor"/>
          <w:rtl w:val="true"/>
        </w:rPr>
        <w:footnoteReference w:id="469"/>
      </w:r>
      <w:r>
        <w:rPr>
          <w:rFonts w:ascii="Amiri" w:hAnsi="Amiri" w:eastAsia="Amiri" w:cs="Amiri"/>
          <w:color w:val="111111"/>
          <w:sz w:val="28"/>
          <w:sz w:val="28"/>
          <w:szCs w:val="28"/>
          <w:rtl w:val="true"/>
          <w:lang w:bidi="ar-SA"/>
        </w:rPr>
        <w:t xml:space="preserve">ثمّ مدّ يده فأكل، فلم يلبث أن 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مات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سبب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البارحة ، فغرق فيه فمات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حامد السندي بن محمّد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أسأله دعاء، فدعا لي بشيءٍ من هذا ولم يطلع عليه أحد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تؤخّر صلاة العصر ولا تحبس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حامد وما كتبت إليه بشيء من هذا، ولم يطلع عليه أحد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أصلّي العصر في آخر ،وقتها، فكنت أدفع الزكاة بتأخير الدراهم من أقلّ وأكثر بعد ما تحلّ، فابتدأني بهذا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الريّان بن الصلت قال لمّا أردت الخروج إلى العراق، عزمت على توديع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ودعته سألته قميصاً من ثیاب جسده الشريف لأكفّن فيه، ودراهم من ماله الحلال الطيب لأصوغ منها لبناتي خواتيم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خرجت من بين يديه صاح بي يا ريان ارجع فرجعت،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تحبّ أن أدفع إليك قميصاً من ثياب جسدي تكفن فيه إذا فنى أجلك؟ أو ما تحبّ أن أدفع إليك دراهم تصوغ بها لبناتك خواتيم؟</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قد كان في نفسي أن أسألك ذلك، فمنعني الغمّ بفراقك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الوسادة وأخرج قميصاً فدفعه إليَّ، ورفع جانب المصلّى فأخرج دراهم فدفعها إليَّ، فعددتها فكانت ثلاثين درهماً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عن أحمد بن محمّد بن أبي نصر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شاكاً في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فكتبت إليه كتاباً أسأله فيه الإذن عليه، وقد أضمرت في نفسي إذا دخلت عليه أن أسأله عن ثلاث آيات قد عقدت قلبي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فأتاني جواب ما كنت كتبت به إليه عافانا الله وإياك، أما ما طلبت من الإذن عليَّ فإنّ الدخول عليَّ صعبٌ، وهؤلاء قد ضيّقوا عليّ في ذلك، فلست تقدر عليه الآن، وسيكون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بجواب ما أردتُ أن أسأله عنه من الآيات الثلاث في الكتاب ولا والله ما ذكرت له منهنَّ شيئاً، ولقد بقيت متعجّباً لما ذكرها في الكتاب، ولم أدر أنه جوابي إلا بعد ذلك، فوقفت على معنى ما كتب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رواه صاحب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أبي نصر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شاكّاً في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وذكر الحديث إلى آخره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جرير بن حازم، عن أبي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الواقفة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حمزة البطائني ومحمّد بن إسحاق بن عمّار والحسين بن مهران والحسين بن أبي سعيد المكاري، فقال له عليّ بن أبى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أخبرنا عن أبيكم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حاله ؟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قد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مَنْ عهد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لتقول قولاً ما قاله أحد من آبائك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قد قاله خير آبائي وأفضلهم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تخاف هؤلاء على نفسك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خفت عليها كنت عليها معيناً،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أتاه أبو لهب فتهدّده،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خُدشتُ من قِبلك خدشةً فأنا كذّاب، فكانت أول آية نزع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أوّل آية أنزع بها لكم إن خُدشتُ خدشة من قبل هارون فأنا كذَّاب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له الحسين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أتانا ما نطلب إن أظهرت هذا القول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فتريد ماذا؟ أتريد أن أذهب إلى هارون فأقول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إمام وأنت لست في شيء؟ ليس هكذا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في أوّل أمره، إنما قال ذلك لأهله ومواليه ومن يثق به، فقد خصهم به دون الناس وأنتم تعتقدون الإمامة لمن كان قبلي من آبائي وتقولون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يمنع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يخبر أن أباه حيّ تقيّة، فإنّي لا أتقيكم في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إمام، فكيف أتقيكم في أن ادعي أنه حتي لو كان حيّاً؟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ابن بابويه 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يخش الرشيد لأنه قد كان عهد إليه أنّ صاحبه المأمون دونه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بالآجال</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محمّد بن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موسى، عن أبيه، عن أبي عليّ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الحسين المعروف بابن أبي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بن علي الحرّاني، عن محمّد بن حمران عن داود بن كثير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في السنة التي مات فيها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دخل في الأربع والعشرين وأخاف أن يطول عمره،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واللّه إن أيادي الله عندي وعند آبائي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قديمة، لن يبلغ الأربع والعشرين سنة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دعائه على المأمون</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عبدالله الورّاق والحسن بن إبراهيم بن أحمد بن هشام المؤدب وحمزة بن محمّد العلوي وأحمد بن زياد بن جعفر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على بن إبراهيم بن هاشم عن أبيه، عن عبدالسلام بن صالح الهروي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حدّثنا أبو محمّد جعفر بن نعيم بن شاذان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ascii="IRNazanin" w:hAnsi="IRNazanin" w:eastAsia="IRNazanin"/>
          <w:color w:val="111111"/>
          <w:sz w:val="28"/>
          <w:sz w:val="28"/>
          <w:szCs w:val="28"/>
          <w:rtl w:val="true"/>
          <w:lang w:bidi="fa-IR"/>
        </w:rPr>
        <w:t xml:space="preserve"> عن أحمد بن إدريس، وعن إبراهيم بن هاشم عن عبد السلام بن صالح الهروي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رفع إلى المأمون أن أبا الحسن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يعقد مجالس الكلام والناس يفتتنون بعلمه، فأمر محمّد بن عمرو الطوسي حاجب المأمون، فطرد الناس عن مجلسه وأحضره، فلما نظر إليه المأمون زَبَرَه </w:t>
      </w:r>
      <w:r>
        <w:rPr>
          <w:rStyle w:val="FootnoteAnchor"/>
          <w:rtl w:val="true"/>
        </w:rPr>
        <w:footnoteReference w:id="476"/>
      </w:r>
      <w:r>
        <w:rPr>
          <w:rFonts w:ascii="IRNazanin" w:hAnsi="IRNazanin" w:eastAsia="IRNazanin"/>
          <w:color w:val="111111"/>
          <w:sz w:val="28"/>
          <w:sz w:val="28"/>
          <w:szCs w:val="28"/>
          <w:rtl w:val="true"/>
          <w:lang w:bidi="fa-IR"/>
        </w:rPr>
        <w:t>و استخف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من عنده من عنده مغضباً وهو يدمدم شفتيه ويقول وحق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لأستنزلنّ من حول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بدعائي عليه ما يكون سبباً لطرد كلاب أهل هذه الكورة إياه، واستخفافهم به وبخاصته وعامّته</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السّلامانصرف إلى مركزه واستحضر الميضاة، وتوضأ وصلّى ركعتين، وقنت في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ذا القدرة الجامعة، والرحمة الواسعة والمنن المتتابعة، والآلاء المتوالية، والأيادي الجميلة، والمواهب الجزيلة، يا من لا يوصف بتمثيل، ولا يمثل بنظير، و لا يُغلب بظهير ، يا من خلق فرزق، وألهم فأنطق، وابتدع فشرع، وعلا فارتفع، وقدّر فأحسن وصوّر ،فأتقن واحتج فأبلغ وأنعم ،فأسبغ، وأعطى فأجزل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سما في العزّ ففات خواطف الأبصار، ودنا في اللطف فجاز هواجس الأفكار ، يا من تفرّد بالملك فلاند له في ملكوت سلطانه، وتوحد بالكبرياء فلا ضدّ له في جبروت شأنه، يا من حارت في كبرياء هيبته دقائق لطائف الأوهام، وحسرت دون إدراك عظمته خطائفُ أبصار الأنام يا عالم خطرات قلوب العالمين، وياشاهد لحظات أبصار الناظرين، يا من عنت الوجوه لهيبته، وخضعت الرقاب لجلالته، ووجلت القلوب من خيفته، وارتعدت الفرائص من فرقه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بديء، يا قوي يا منيع يا علي يا رفيع صل على من شرّفت الصلاة بالصلاة عليه، وانتقم لي ممّن ظلمني واستخفّ بي وطرد الشيعة عن بابي وأذقه مرارة الذلّ والهوان كما أذاقنيها، واجعله طريد الأرجاس وشريد الأنجاس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الصلت عبد السلام بن صالح الهروي فما استتم مولاي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دعاءه حتّی وقعت الرجفة في المدينة، وارتجّ البلد، وارتفعت الزّعقة والضجّة، واستحلفت النعرة، وثارت الغبرة، وهاجت القاعة، فلم أزايل مكاني إلى أن سلّم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أبا الصلت إصعد السطح، فإنّك سترى إمرأة بغيّة عثّة رثّة </w:t>
      </w:r>
      <w:r>
        <w:rPr>
          <w:rStyle w:val="FootnoteAnchor"/>
          <w:rtl w:val="true"/>
        </w:rPr>
        <w:footnoteReference w:id="477"/>
      </w:r>
      <w:r>
        <w:rPr>
          <w:rFonts w:ascii="Amiri" w:hAnsi="Amiri" w:eastAsia="Amiri" w:cs="Amiri"/>
          <w:color w:val="111111"/>
          <w:sz w:val="28"/>
          <w:sz w:val="28"/>
          <w:szCs w:val="28"/>
          <w:rtl w:val="true"/>
          <w:lang w:bidi="ar-SA"/>
        </w:rPr>
        <w:t xml:space="preserve">مهيّجة الأشرار متّسخة الأطمار يسمّيها أهل هذه الكورة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لغباوتها وتهتّكها، وقد أسندت مكان الرّمح إلى نحرها قصباً، وقد شدّت وقايةً لها حمراء إلى طرفه مكان اللواء، فهي تقود</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جيوش القاعة، وتسوق عساكر الطّغام إلى قصر المأمون ومنازل قوّاده، فصعدت السطح فلم أر إلا نفوساً تتزعزع بالعصيّ وهامات ترضخ بالأحجار ، ولقد رأيت المأمون متدرّعاً قد برز من قصر الشاهجان متوجهاً للهرب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شعرت إلّا بشاجرد الحجام، قد رمى من بعض أعالي السطوح بلبنةٍ ثقيلة، فضرب بها رأس المأمون، فأسقطت بيضته بعد أن شقت جلدة هامته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لقاذف اللبنة بعض من عرف المأمون ويلك هذا أمير المؤمنين، فسمعت سمانة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 لا أم لك، ليس هذا يوم التميّز والمحاباة، ولا يوم إنزال الناس على طبقاتهم، فلو كان هذا أمير المؤمنين لما سلّط ذكور الفجّار على فروج الأبكار، وطرد المأمون وجنوده أسوأ طرد بعد إذلال واستخفاف شديد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أبي الصلت الهروي في وفاة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ومحمّد بن موسى بن المتوکّل وأحمد بن زياد بن جعفر الهمداني وأحمد بن عليّ بن إبراهيم بن هاشم والحسين بن إبراهيم بن ناتانه والحسين بن إبراهيم بن أحمد بن هشام المؤدب وعلي بن عبدالله الورّاق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أبي الصلت الهروي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أنا واقف بين يدي أبي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أدخل هذه القبة التي فيه قبر هارون و آتني بتراب من أربعة جوانبها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فأتيت به فلمّا مثلت بين يديه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هذا التراب وهو من عند الباب، فناولته فأخذه وشمّه ثمّ رمى به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سيحفر لي هاهنا فتظهر صخرة لو جمع عليها كلّ معول بخراسان لم يتهيّاً قلعها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عند الرجل والذي عند الرأس مثل ذلك، ثمّ قال ناولني هذا التراب فهو من تربتِي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سيحفر لي في هذا الموضع ، فتأمرهم أن يحفروا لي سبعة مراقي إلى أسفل و أن تشق لى ضريحة، فإن أبوا إلا أن يلحدوا، فتأمرهم أن يجعلوا اللحد ذراعين وشبراً، فانّ الله سيوسعه لي ما يشاء، فإذا فعلوا ذلك فإنك سترى عند رأسي نداوةً ، فتكلّم بالكلام الذي أُعلمك، فإنّه ينبع الماء حتّی يمتلىء اللحد، وترى فيه حيتاناً صغاراً فتفتت لها الخبز الذي أعطيك، فإنّها تلتقطه كلّه، فإذا لم يبق منه شيء خرجت منه حوتة كبيرة فالتقطت الحيتان الصغار حتّی لا يبقى منها شيء، ثمّ تغيب، فإذا غابت فضع يدك على الماء، ثمّ تكلّم بالكلام الذي أعلمك ، فإنّه ينضب الماء ولا يبقى منه شيء، ولا تفعل ذلك إلا بحضرة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غداً أدخل على هذا الفاجر، فإن أنا خرجت وأنا مكشوف الرأس فتكلّم أكلّمك، وإن خرجت وأنا مغطّى الرأس فلا تكلمني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أصبحنا من الغد لبس ثيابه وجلس فجعل في محرابه ينتظر، فبينا هو كذلك إذ دخل عليه غلام المأمون ، فقال له أجب أمير المؤمنين، فلبس نعله ورداءه وقام يمشي وأنا أتبعه، حتّی دخل على المأمون وبين يديه طبق عليه عنب وأطباق فاكهة، وبيده عنقود عنب قد أكل بعضه وبقي بعضه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فلمّا أبصر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وثب إليه فعانقه وقبل ما بين عينيه وأجلسه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ثمّ ناوله العنقود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رأيت عنباً أحسن من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عنباً حسناً يكون من الجنة</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منه، فقال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تعفيني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ذلك، وما يمنعك منه لعلّك تتّهمنا بشيء، فتناول العنقود فأكل منه، ثمّ ناوله فأكل منه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حبّات ثم رمى به وقام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حيث وجهتني ، وخرج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مغطّى الرأس، فلم أكلّمه حتّی دخل الدار فأمر أن يغلق الباب فغلق، ثم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فراشه فمكثت واقفاً في صحن الدار مغموماً محزوناً، فبينا أنا كذلك إذ دخل علىَّ شابّ حسن الوجه قطط </w:t>
      </w:r>
      <w:r>
        <w:rPr>
          <w:rStyle w:val="FootnoteAnchor"/>
          <w:rtl w:val="true"/>
        </w:rPr>
        <w:footnoteReference w:id="479"/>
      </w:r>
      <w:r>
        <w:rPr>
          <w:rFonts w:ascii="IRNazanin" w:hAnsi="IRNazanin" w:eastAsia="IRNazanin"/>
          <w:color w:val="111111"/>
          <w:sz w:val="28"/>
          <w:sz w:val="28"/>
          <w:szCs w:val="28"/>
          <w:rtl w:val="true"/>
          <w:lang w:bidi="fa-IR"/>
        </w:rPr>
        <w:t xml:space="preserve">الشعر أشبه الناس بالرّضا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فبادرت إليه وقلت له من أين دخلت والباب مغلق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بي من المدينة في هذا الوقت هو الذي أدخلني الدار والباب مغلق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 عليك يا أبا الصلت أنا محمّد بن عليّ،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قم فافتح الباب للمأمون، ففتحت الباب فإذا المأمون والغلمان بالباب، فدخل باكياً حزيناً قد شق جيبه ولطم رأسه وهو يقول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يا سيّداه فجعت بك يا سيّدي، ثم دخل وجلس عند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في تجهيزه، فأمر بحفر القبر، فحفرت الموضع، فظهر كلّ شيء على ما وصفه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 له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تزعم أنه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الإمام إلّا مقدّم الناس، فأمر أن يحفر له في القبلة،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أن أحفر له سبع مراقي، وأن أشق له ضريحة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إلى ما يأمر به أبو الصلت سوى الضريح، ولكن يحفر له ويلحد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رأى ما ظهر من النداوة والحيتان وغير ذلك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يرينا عجائبه في حياته حتّى أراناها بعد وفاته أيضاً، فقال له وزير كان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أخبرك به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أخبرك أنّ ملككم يا بني العباس مع كثرتكم وطول مدتكم مثل هذه الحيتان، حتّى إذا فنيت آجالكم وانقطعت آثاركم وذهبت دولتكم سلّط الله تعالى عليكم رجلاً منا فأفناكم عن آخركم،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 علّمني الكلام الذي تكلّمت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نسيت الكلام من ساعتي وقد كنت صدقت، فأمر بحبسى ودفن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فحبست سنة، فضاق عليَّ الحبس، وسهرت الليلة ودعوت الله تبارك وتعالى بدعاء ذكرت فيه محمّداً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الله تعالى بحقهم أن يفرّج عنِّي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 أستتمّ الدعاء حتّی دخل عليّ أبو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 ضاق صدرك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ثمّ ضرب يده إلى القيود التي كانت عليَّ ففكّها، و أخذ بيدي وأخرجني من الدار والحرسة والغلمان يرونني، فلم يستطيعوا أن يكلّموني، و خرجت من باب الدار،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في ودائع الله تعالى، فإنّك لن تصل إليه، ولا يصل إليك أبداً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ألتق مع المأمون إلى هذا الوقت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بمنطق الظبي</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عبد الله بن سوقة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فاختصمنا في إمامته، فلما خرج خرجت أنا وتميم بن يعقوب السراج من أهل برقة، ونحن مخالفون له نرى رأى الزيديّة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صرنا في الصحراء وإذا نحن بظباء، فأومأ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إلى خشف منها، فإذا هو قد جاء حتّی وقف بين يديه، فأخذ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 رأسه ودفعه إلى غلامه، فجعل الخشف يضطرب لكي يرجع إلى مرعاه، فكلّمه الرّضا الله بكلام لا نفهمه، فسكن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أوَلَم تؤمن؟قلت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سيدي أنت حجة الله على خلقه، وأنا تائب إلى اللّه، ثمّ قال للظبي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إذهب إلى مرعاك، فجاء الظّبي وعيناه تدمعان، فتمسّح بأبي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ورغا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يقول؟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دعوتني فرجوت أن تأكل من لحمي فأجبتك وأحزنتني حين أمرتني بالذهاب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رواه صاحب ثاقب المناقب عن عبدالله بن سوقة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أبو جعفر الطوسي في كتاب الغيبة أنه مات أبو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وكان عند زياد القندي سبعون ألف دينار، وعند حمزة بن بزيع سبعون ألف دينار، وعند عثمان بن عيسى الرواسي ثلاثون ألف دينار وخمس جوار، وعند أحمد بن</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بشر السرّاج عشرة آلاف دينار، وكان ذلك سبب وقفهم، فكتب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إليهم يطلب المال فأنكروا وتعلّلوا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اليوم شكاك، لا يموتون غداً إلا على الزندقة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رجل منهم أنه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كافرٌ بربّ أماته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معاجز الإمام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قبل السّؤال ونطق العصا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معاجز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بن يحيى وأحمد بن بن محمّد، عن محمّد بن الحسن عن أحمد بن الحسين، عن محمّد بن الطيب عن عبد الوهاب بن منصور، عن محمّد بن أبي العلاء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سمعت يحيى بن أكثم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جهدت به وناظرته وحاورته وواصلته وسألته عن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أنا ذات يوم دخلت أطوف بقبر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فرأيت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يطوف به فناظرته في مسائل عندي، فأخرجها إليَّ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أريد أن أسألك مسألة وإنّي والله لأستحي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أُخبرك قبل أن تسألني تسألني عن الإمام؟</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 فكان في يده عصا فنطقت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مولاي إمام هذا الزمان، وهو الحجّة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 يد المغنّي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بعض أصحابنا، عن محمّد بن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احتال المأمون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بكل حيلة، فلم يمكنه فيه شيء، فلمّا اعتل و أراد أن يبني عليه </w:t>
      </w:r>
      <w:r>
        <w:rPr>
          <w:rStyle w:val="FootnoteAnchor"/>
          <w:rtl w:val="true"/>
        </w:rPr>
        <w:footnoteReference w:id="484"/>
      </w:r>
      <w:r>
        <w:rPr>
          <w:rFonts w:ascii="IRNazanin" w:hAnsi="IRNazanin" w:eastAsia="IRNazanin"/>
          <w:color w:val="111111"/>
          <w:sz w:val="28"/>
          <w:sz w:val="28"/>
          <w:szCs w:val="28"/>
          <w:rtl w:val="true"/>
          <w:lang w:bidi="fa-IR"/>
        </w:rPr>
        <w:t xml:space="preserve">إبنته دفع إليَّ مائتي وصيفة من أجمل ما يكون، إلى كل واحدة منهنّ جاماً فيه جوهر يستقبلن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قعد في موضع الأخيار، فلم يلتفت إليهنّ، وكان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صاحب صوت وعود وضرب طويل اللحية، فدعاه المأمون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أمير المؤمنين إن كان في شيء من أمر الدنيا فأنا أكفيك أمره، فقعد بين يدي أبي جعفر الالها فشهق مخارق شهقة اجتمع عليه أهل الدار، وجعل يضرب بعوده ويغنّي، فلمّا فعل ساعة وإذا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لا يلتفت إليه لا يميناً ولا شمالاً، ثمّ رفع إليه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إتّق الله يا ذا العثنون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المضراب من يده والعود، فلم ينتفع يبديه إلى أن مات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المأمون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صاح بي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فزعت فزعة لا أفيق منها أبداً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دعائه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الحسين بن محمّد، عن معلى بن محمّد، عن أحمد بن محمّد بن عبد الله،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حَدَثَ بآل فرج حدث؟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عمر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حتّى أحصيت له أربعاً وعشرين مرّة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 علمت أنّ هذا يسرك لجئت حافياً أعدوا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أو لا تدري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على عليّ أبي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خاطبه في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سكران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تعلم أني أمسيت لك صائماً فأذقه طعم الحرب </w:t>
      </w:r>
      <w:r>
        <w:rPr>
          <w:rStyle w:val="FootnoteAnchor"/>
          <w:rtl w:val="true"/>
        </w:rPr>
        <w:footnoteReference w:id="487"/>
      </w:r>
      <w:r>
        <w:rPr>
          <w:rFonts w:ascii="IRNazanin" w:hAnsi="IRNazanin" w:eastAsia="IRNazanin"/>
          <w:color w:val="111111"/>
          <w:sz w:val="28"/>
          <w:sz w:val="28"/>
          <w:szCs w:val="28"/>
          <w:rtl w:val="true"/>
          <w:lang w:bidi="fa-IR"/>
        </w:rPr>
        <w:t xml:space="preserve">وذلّ الأسر، فوالله ما ذهبت الأيّام حتّی حُرب ماله وما كان له، ثم أخذ أسيراً وهو ذا قد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أدال الله عزّ وجلّ منه، وما زال يديل أولياءه من أعدائه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أبيه محمّد بن عيسى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رسولاً ومعه كتابه يأمرني أن أصير إليه، فأتيته وهو بالمدينة نازل في دار ،بزيع فدخلت عليه وسلّمت فذكر صفوان وابن سنان وغيرهما، وقد سمعه غير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أستعطفه على زكريا بن آدم، لعله يسلم ممّا قال في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رجعت إلى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حتّى أتعرّض في هذا وشبهه لمولاي، هو أعلم بما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علي ليس على مثل أبي يحيى يعجل، وقد كان لأبي من خدمته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تلوين الشّعر</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إبراهيم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له شعرة أو قال وفرة </w:t>
      </w:r>
      <w:r>
        <w:rPr>
          <w:rStyle w:val="FootnoteAnchor"/>
          <w:rtl w:val="true"/>
        </w:rPr>
        <w:footnoteReference w:id="490"/>
      </w:r>
      <w:r>
        <w:rPr>
          <w:rFonts w:ascii="Amiri" w:hAnsi="Amiri" w:eastAsia="Amiri" w:cs="Amiri"/>
          <w:color w:val="111111"/>
          <w:sz w:val="28"/>
          <w:sz w:val="28"/>
          <w:szCs w:val="28"/>
          <w:rtl w:val="true"/>
          <w:lang w:bidi="ar-SA"/>
        </w:rPr>
        <w:t xml:space="preserve">مثل حلك الغراب مسح يده عليها فاحمرت، ثمّ مسح عليها بظاهر كفّه فابيضت، ثمّ مسح عليها بباطنها فعادت سوداء كما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سعيد هكذا تكون آيات الإمام؟فقلت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أباك على ما لا أشكّ يضرب بيده إلى التراب فيجعله دنانير ودراهم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مصرك قوم يزعمون أنّ الإمام يحتاج إلى مالٍ، فضرب بيده لهم ليبلغهم أن كنوز الأرض بيد الإمام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بما فى الرّحم</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قال حدّثنا عمارة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إبراهيم بن سعيد كنت جالساً عند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إذ مرّت بنا فرس أنثى فقال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هذه تلد الليلة فَلُوّاً </w:t>
      </w:r>
      <w:r>
        <w:rPr>
          <w:rStyle w:val="FootnoteAnchor"/>
          <w:rtl w:val="true"/>
        </w:rPr>
        <w:footnoteReference w:id="492"/>
      </w:r>
      <w:r>
        <w:rPr>
          <w:rFonts w:ascii="IRNazanin" w:hAnsi="IRNazanin" w:eastAsia="IRNazanin"/>
          <w:color w:val="111111"/>
          <w:sz w:val="28"/>
          <w:sz w:val="28"/>
          <w:szCs w:val="28"/>
          <w:rtl w:val="true"/>
          <w:lang w:bidi="fa-IR"/>
        </w:rPr>
        <w:t>أبيض الناصية في وجهه غرّة، فقمت وانصرفت مع صاحبها، فلم أزل أحدثه إلى الليل حتّی أتت بفلو كما وصف، فعدت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سعيد شككت فيما قلت لك بالأمس؟</w:t>
      </w:r>
      <w:r>
        <w:rPr>
          <w:rFonts w:ascii="Amiri" w:hAnsi="Amiri" w:eastAsia="Amiri" w:cs="Amiri"/>
          <w:color w:val="111111"/>
          <w:sz w:val="28"/>
          <w:sz w:val="28"/>
          <w:szCs w:val="28"/>
          <w:rtl w:val="true"/>
          <w:lang w:bidi="ar-SA"/>
        </w:rPr>
        <w:t xml:space="preserve">إنّ التي في منزلك حبلى بابن أعور، فولد لي والله محمّد وكان أعور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ورق الزّيتون دراهم</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عمارة بن زید قال قال إبراهيم بن سعيد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رأيت محمّد بن علي الله يضرب بيده إلى ورق الزيتون فيصير في كفّه ورقاً، فأخذت منه كثيراً وأنفقته في الأسواق، فلم يتغيّر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تخليصه أبا الصلت في السجن</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ومحمّد بن موسى بن المتوكّل و أحمد بن زياد بن جعفر الهمداني وأحمد بن عليّ بن إبراهيم بن هاشم والحسين بن إبراهيم بن ناتانه والحسين بن إبراهيم بن أحمد بن هشام المؤدب وعلي بن عبد الله الورّاق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أبي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المأمون بحبسي بعد دفن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فحُبست سنة فضاق عليَّ الحبس سهرت الليلة ودعوت الله تبارك وتعالى بدعاء ذكرت فيه محمّداً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الله تعالى بحقهم أن يفرّج عنّي، فلم أستتم الدعاء حتّی دخل عليّ أبو جعفر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ضاق صدرك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ثمّ ضرب بيده إلى القيود التي كانت عليَّ، ففكها وأخذ بيدي وأخرجني من الدار والحرسة والغلمان يرونني، فلم يستطيعوا أن يكلموني، وخرجت من باب الدار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في ودائعالله تعالى، فإنّك لن تصل إليه، ولا يصل إليك أبداً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أبو الصلت فلم ألتق المأمون إلى هذا الوقت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الصّمم</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وكان الله بي صمم شديد فخُبّر بذلك لما أن دخلت عليه، فدعاني إليه فمسح يده على أُذني ورأسي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 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إني لأسمع الشيء الخفي عن أسماع الناس من بعد دعوته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النّبقة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 في الإرشاد، والطبرسي في إعلام الورى، وابن شهر اشوب في المناقب، وصاحب ثاقب المناقب رواه عن الريّان بن شبيب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المفيد في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توجّه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بغداد منصرفاً من عند المأمون، و معه أُمّ الفضل ، قاصداً بها إلى المدينة، صار إلى شارع باب الكوفة ومعه الناس يشيّعونه، فانتهى إلى دار المسيب عند غروب الشمس نزل ودخل المسجد، وكان في صحنه نبقة لم تحمل بعد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فدعا بكوز فيه ماء، فتوضأ في أصل النبقة ، وقام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فصلّى بالناس صلاة المغرب، فقرأ في الأولى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نصرالله والفتح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وقرأ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وقنت قبل ركوعه فيها، وصلّى الثالثة وتشهّد وسلّم، ثمّ جلس هنيئة يذكر الله جلّ إسمه، وقام من غير أن يعقب، فصلّى النوافل الأربع، وعقّب</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بعدها أربع ركعات، وسجدتي الشكر، ثمّ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انتهى إلى النّبقة رآها الناس وقد حملت حملاً حسناً، فتعجبوا من ذلك، فأكلوا منها فوجدوه نبقاً حلواً لا عجم له وودّعوه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في المهد</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ميمون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بمكة قبل خروجه إلى خراسان، فقلت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إنّي أريد أن أتقدّم إلى المدينة، فاكتب معي كتاباً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فتبسّم وكتب صرت إلى المدينة، وقد كان ذهب بصري، فأخرج الخادم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إلينا فحمله في المهد فناولته الكتاب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لموفّق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فضه وانشره ففضّه و نشره بين يديه، فنظر فيه، ثمّ قال 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یا محمّد ما حال بصرك؟</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اعتلت عيناي فذهب بصري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منّي، فدنوت منه، فمد يده فمسح بها على عيني، فعاد إليَّ بصري كأصحّ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فقبّلت يده ورجله وانصرفت من عنده وأنا بصير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رواه صاحب ثاقب المناقب عن محمّد بن ميمون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بمكة قبل خروجه إلى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إنِّي أريد أن أقدم إلى المدينة، فاكتب معي كتاباً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فتبسم وكتب</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وصرت إلى المدينة، وقد كان ذهب بصري، فأخرج الخادم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إلينا فحمله من المهد وتناول الكتاب، وساق الحديث إلى آخره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الأرض تحت قدمه</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روى أحمد بن محمّد، عن معمر بن خلاد،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لى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معمّر إركب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إركب كما يقال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فركبت معه ، فانتهينا إلى وادٍ وإلى وهدة وإلى تلّ فوقفت، ومضى، ثمّ أتاني،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أبي الساعة، وكان بخراسان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محمّد النهدي، عن عمران بن محمّد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وقضيت حوائجي، وقلت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 الحسن تقرؤك السلام، وتسألك ثوباً من ثيابك تجعله كفناً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استغنت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ولست أدري ما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الخبر بأنها قد ماتت قبل ذلك بثلاثة عشر يوماً أو أربعة عشر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عيون المعجزات عن عمران بن محمّد الأشعري 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لمّا قضيت حوائجي، وذكر الحديث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اجتاز المأمون بابن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وهو بين الصّبيان فهربوا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ما هربت في جملة 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ذنب فأفرّ منه، ولا الطّريق ضيّق فأوسعه عليك، مرّ من حيث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أنت؟</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علي بن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تعرف من العلوم؟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عن أخبار السماوات فودعه ومضى، وعلى يده باز أشهب يطلب به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بَعُد عنه نهض عن يده الباز، فنظر يمينه وشماله لم ير صيدا، والباز يثب عن يده، فأرسله وطار يطلب الأفق، حتّى غاب عن ناظره ساعة، ثم عاد إليه وقد صاد حيّة، فوضع الحيّة في بيت الطعم وقال لأصحابه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قد دنا حتف ذلك الصبي في هذا اليوم على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وابن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جملة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من أخبار السماوات والأرض؟</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أمير المؤمنين حدّثنی أبي، عن آبائه،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عن جبرئيل ،</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ربّ العالمين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السماء والهواء بحر عجاج يتلاطم به الأمواج، فيه حيّات خضر البطون ، رقط الظهور </w:t>
      </w:r>
      <w:r>
        <w:rPr>
          <w:rStyle w:val="FootnoteAnchor"/>
          <w:rtl w:val="true"/>
        </w:rPr>
        <w:footnoteReference w:id="501"/>
      </w:r>
      <w:r>
        <w:rPr>
          <w:rFonts w:ascii="Amiri" w:hAnsi="Amiri" w:eastAsia="Amiri" w:cs="Amiri"/>
          <w:color w:val="111111"/>
          <w:sz w:val="28"/>
          <w:sz w:val="28"/>
          <w:szCs w:val="28"/>
          <w:rtl w:val="true"/>
          <w:lang w:bidi="ar-SA"/>
        </w:rPr>
        <w:t>، يصيدها الملوك بالبزاة الشهب يمتحن به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وصدق آباؤك، وصدق جدك، وصدق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فأركبه ثمّ زوّجه أمّ الفضل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بمنطق الشاة</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من الكوفة وهو راكب على حمارٍ، فمرّ بقطيع من الغنم فتركت شاة القطيع وعدت إليه وهي ترعى، فاحتبس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وأمرني أن أدعو الراعي إليه، ففعلت،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الراعي إنّ هذه الشاة تشكوك وتزعم أنّ لها رجلين وأنك تحيف عليها بالحلب، فإذا رجعت إلى صاحبها بالعشي لم يجد معها لبناً، فإن كففت من ظلمها وإلا دعوت الله تعالى أن يبتر عمرك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أن لا إله إلا الله، وأشهد أن محمّداً رسول الله، وأنك وصيه و أسألك لما أخبرتني من أين علمت هذا الشأن؟</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خزان الله على علمه وغيبه وحكمته، وأوصياء أنبيائه، وعباد مكرمون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عطيّة الأضخم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فشكوت إلى</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الوحدة،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تخرج من الحرم حتّى تشتري جارية ترزق منها إبنا،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وركب إلى النخّاس ونظر إلى 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إشترها، فاشتريتها، فولدت محمّداً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بوقت وفاته</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 في 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يحيى في كتاب نوادر الحكمة، عن حمدان بن سليمان، عن أبي سعيد الأرمني، عن محمّد بن عبدالله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الفرج كتب إليَّ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إحملوا إلي الخمس، فإنّي لستُ آخذه منكم سوى عامي هذا، فقبض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السنة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دعائه</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عيون المعجزات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المعتصم جعل يعمل الحيلة في قتل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وأشار إلى إبنة المأمون زوجته بأنّها تسمه، لأنه وقف على إنحرافها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وشدّة غيرتها عليه، لتفضيله أُمّ أبي الحسن إبنه عليها، ولأنه لم يرزق منها ولد، فأجابته إلى ذلك، وجعلت سمّاً في عنب رازقي ووضعته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أكل منه ندمت وجعلت تبكي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بكاؤك والله ليضر بنكِ الله بفقر لا ينجبر وبلاءٍ لا ينستر، فماتت بعلّةٍ في أغمض المواضع من جوارحها صارت ناصوراً ، فأنفقت مالها وجميع ملكها على تلك</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العلّة، حتّى احتاجت إلى الاسترفاد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أنّ الناصور كان في فرجها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موسى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تراب عبيد الله بن موسى الروياني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العظيم بن عبدالله بن علي بن الحسن بن زيد بن الحسن بن علي بن أبي طالب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سيّدي محمّد بن عليّ بن موسى وأنا أُريد أن أسأله عن القائم أهو المهدي أو غيره؟ فابتدأني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إنّ القائم منا هو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يجب أن يُنتظر في غيبته ويطاع في ظهوره، وهو الثالث من ولدي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بالنبوة وخصنا بالإمامة إنه لو لم يبق من الدنيا إلا يوم واحد لطوّل الله ذلك اليوم حتّی يخرج فيه فيملأ الأرض قسطاً وعدلا كما ملئت جوراً وظلماً، وإن الله تبارك وتعالى ليصلح له أمره في ليلة كما أصلح أمر كليمه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ذهب ليقتبس لأهله ناراً، فرجع وهو رسول نبي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أعمال شيعتنا انتظار الفرج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وهو ابن عشر سنين</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على أبى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قوم من أهل النواحي من الشيعة فأذن لهم، فدخلوا فسألوه في مجلس واحد</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ثلاثين ألف مسألة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وله عشر سنين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طرفَي دجلة</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شط الدجلة، فالتقى له طرفاه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السّفن فى البحر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الهيثم أبو قبيصة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حكيم بن حمّاد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رأيت سيدي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وقد ألقى في الدجلة خاتماً، فوقفت كلّ سفينة صاعداً وها بطاً، وأهل العراق يومئذ يتزايدون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لغلامه أخرج الخاتم، فسارت الزوارق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الأرض تحت قدمه</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الطبري قال حدّثنا أبو عمر هلال بن العلاء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العلاء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رأيت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يحجّ بلا راحلة ولا زاد من ليلته ويرجع وكان لي أخ بمكّة لي معه خاتم فقلت له تأخذ لي منه علامة، فرجع من ليلته ومعه الخاتم</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طبعه في الصخرة</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ما علامة الإمام؟</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هكذا، فوضع يده على صخرة فبان أصابعه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رأيته يمد الحديد من غير نار، ويطبع الحجارة بخاتمه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الثور</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قطر بن أبي قطر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محمّد بن سعيد قال قال لي محمّد بن علي بن عمر التنوخي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رأيت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وهو يكلم ثوراً، فحرك الثور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تأمر النور أن يكلّمك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 منطق الطير وأوتينا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للتّور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ومسح بكفه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الأذى بمسحه</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العباس بن السندي الهمداني، عن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عمتي تشتكي من ريح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إئتنى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بها ، فدخلت عليه فقال لها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تشكين؟ قالت من ركبتي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يده على ركبتها من وراء الثياب وتكلم بكلام، فخرجت ولا تجد شيئاً من الوجع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المیّت له</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محمّد بن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إنّ أبي مات وكان له مال ففاجأه الموت، ولست أقف على ماله لي عيال كثيرون، وأنا من مواليكم فأغثنى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العشاء الآخرة فصلّ على محمّد وآل محمّد، فإنّ أباك يأتيك في النوم ويخبرك بأمر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الرجل ذلك، فرأى أباه في النوم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مالي في موضع كذا، فخذه وامض إلى ابن رسول الله، فأخبره أني دللتك على المال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فذهب الرجل وأخذ المال وأخبر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بأمر المال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أكرمك واصطفاك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عليّ بن كلثوم السرخسي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زينبة كان في حلق الحكم بن يسار المروزي شبه الخط كأنه أثر الذبح،</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فسألته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سبعة نفر في حجرة واحدة ببغداد في زمان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فغاب عنّا الحكم عند العصر ولم يرجع تلك الليلة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كان جوف الليل جاءنا توقيع من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صاحبكم الخراساني مذبوح مطروح في لبدٍ في مزبلة كذا وكذا، فإذهبوا فداووه بكذا وكذا، فذهبنا فحملناه وداويناء بما أمرنا به قبراً من ذلك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 عن إبراهيم بن محمّد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كتاباً وأمرني أن أفكه حين يموت يحيى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الكتاب عندي سنين ، فلمّا كان اليوم الذي مات فيه يحيى بن عمران فككته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بما كان يقوم به، أو نحو هذا من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إبراهيم هذا الكتاب في المقبرة يوم مات يحيى بن عمران، وكان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أخاف الموت ما كان يحيى حيّاً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الشّامي</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إدريس، عن محمّد بن حسّان عن عليّ بن خالد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بالعسكر فبلغني أنّ هناك رجل محبوس أُتى به من ناحية الشّام مكبولاً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تنبّاً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عليّ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الباب وداريت البوابين والحجبة حتّی وصلت إليه فإذا رجل له فهم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قصتك وما أمرك؟</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رجلاً بالشام أعبد الله في الموضع الذي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فبينا أنا في عبادتي إذ أتاني شخص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فقمت معه، فبينا أنا معه إذ أنا في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هذا المسجد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مسجد الكوفة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وصلّيت معه، فبينا أنا معه إذ أنا في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بالمدينة، فسلم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سلّمت، وصلّى وصليت معه وصلّى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أنا معه إذ أنا بمكة، فلم أزل معه حتّی قضى مناسكه وقضيت مناسكي معه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فبينا أنا معه إذ أنا في الموضع الذي كنت أعبد الله فيه بالشّام، ومضى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العام القابل إذا أنا به ففعل مثل فعلته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فرغنا من مناسكنا وردني إلى الشام وهم بمفارقتي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بالحقّ الذي أقدرك على ما رأيتُ إلا أخبرتني من أنت؟</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فتراقى الخبر حتّی انتهى إلى محمّد بن عبدالملك الزيات، فبعث إلي وأخذني وكبّلني في الحديد وحملني إلى العراق، فجلست كما ترى، وادّعى علىّ المحال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 القصّة إلى محمّد بن عبدالملك، ففعل وذكر في قصته ما كان فَوَقَّع في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 أخرجك من الشّام في ليلة إلى الكوفة ومن الكوفة إلى المدينة ومن المدينة إلى مكة وردّك من مكة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يخرجك من حبسك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خالد فغمّنى ذلك من أمره، ورققت له وأمرته بالعزاء والصبر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بكّرت عليه فإذا الجند وصاحب الحرس وصاحب السجن وخلق الله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من الشّام الذي تنبأ ، افتقد البارحة، فلا يدرى أخسفت به الأرض أو اختطفته الطّير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إنبات العود اليابس</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عمران بن كثير قال حدّثنا عبد الرزاق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يضع يده على منبر فتورق كلّ شجرة من فروعها وإنّي رأيته يكلّم شاة فتجيبه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إبراء الأعمى</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عبدالله بن محمّد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لي عمارة بن زيد رأيت امرأة قد حملت إبناً لها مكفوفاً إلى أبي جعفر محمّد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فمسح يده عليه فاستوى قائماً يعدو كأن لم يكن في عينه ضرر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ذوب القصعة بيده</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عمارة بن زید رأیت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وبين يديه قصعة صيني، فقال 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یا عمارة أترى من هذا عجباً؟قلت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فوضع يده عليها فذابت حتّی صارت ماءً، ثمّ جمعه فجعله في قدح</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ردّها بعد مسحها كما كانت قصعة صينيّة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هكذا فلتكن القدرة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تجهيزه والده وما فى ذلك من المعجزات</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ومحمّد بن موسى بن المتوکّل وأحمد بن زياد بن جعفر الهمداني وأحمد بن عليّ بن إبراهيم بن هاشم والحسين بن إبراهيم ناتانه والحسين بن إبراهيم بن أحمد بن هشام المؤدّب وعليّ بن عبدالله الورّاق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علي بن إبراهيم بن هاشم عن أبيه، عن أبي الصلت الهروي في حديث وفاة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و وساق الحديث بطوله إلى أن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مضى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يا أبا الصلت إئتني بالمغتسل والماء من الخزانة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الخزانة مغتسل ولا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إنته إلى ما آمرك به فدخلت الخزانة فإذا فيها مغتسل وماء، فأخرجته وشمّرت ثيابي لأغسله معه،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يا أبا الصلت، فإنّ لي من يعينني غيرك، فغسله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إلى الخزانة فأخرج إليَّ السفط الذي فيه كفنه وحنوطه، فدخلت فإذا أنا بسفط لم أره في تلك الخزانة قط، فحملته إليه، فكفّنه وصلّى عليه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إئتني بالتابوت</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أمضي إلى النجّار حتّی يصلح التابوت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فإنّ في الخزانة تابوتاً، فدخلت الخزانة فإذا تابوت لم أر مثله قط، فأتيت به، فأخذ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بعد ما صلّى عليه، فوضعه في التابوت وصف قدميه وصلى ركعتين،</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يفرغ منهما حتّی علا التابوت فانشق السقف فخرج منه التابوت ومضى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الساعة يجيئنا المأمون ويطالبنا بالرضا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فما نصنع؟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أسكت فإنّه سيعود يا أبا الصّلت ما من نبي يموت بالمشرق ويموت وصيّه بالمغرب إلّا جمع الله تعالى بين أرواحهما وأجسادهما، فما أتم الحديث حتّی انشق السقف ونزل التابوت،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التابوت ووضعه على فراشه كأنه لم يغسل 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قم فافتح الباب للمأمون، ففتحت الباب فإذا المأمون والغلمان على الباب، وساق الحديث بطوله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مع يحيى بن أكثم</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في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محمّد بن سليمان، عن عليّ بن إبراهيم بن هاشم، عن أبيه، عن الريان بن شبيب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لما أراد المأمون أن يزوّج إبنته أُمّ الفضل أبا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بلغ ذلك العباسيّين فغلظ عليهم واستنكروه، وخافوا أن ينتهي الأمر معه إلى ما انتهى إليه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فخاضوا في ذلك ، واجتمع منهم أهل بيته الأدنون منه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الفتى وإن راقك منه هديه ، فإنّه صبي لامعرفة له ولا فقه، فأمهله ليتأدب ويتفقه في الدين، ثم اصنع ما تراه بعد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إنّي أعرف بهذا الفتى منكم ، وإنّ هذا من أهل بيت علمهم من الله ومواده وإلهامه، لم يزل آباؤه أغنياء في علم الدين والأدب عن الرعايا الناقصة عن حدّ الكمال، فإن شئتم فامتحنوا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بما يتبيّن لكم به ما قد وصفت لكم من</w:t>
      </w:r>
      <w:r>
        <w:rPr>
          <w:rFonts w:eastAsia="Amiri" w:cs="Amiri" w:ascii="Amiri" w:hAnsi="Amiri"/>
          <w:color w:val="111111"/>
          <w:sz w:val="28"/>
          <w:szCs w:val="28"/>
          <w:rtl w:val="true"/>
          <w:lang w:bidi="ar-SA"/>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لك يا أمير المؤمنين ولأنفسنا بامتحانه، فخل بيننا وبينه لننصب من يسأله بحضرتك عن شيء من فقه الشريعة، فإن أصاب في الجواب عنه لم يكن لنا اعتراض في أمره، وظهر للخاصة والعامة سديد رأي أمير المؤمنين، وإن عجز عن ذلك فقد كفينا الخطب في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المأمون شأنكم وذاك متى أردتم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فخرجوا من عنده واجتمع رأيهم على مسائلة 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قاضي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يسأله مسألة لا يعرف الجواب فيها، ووعدوه بأموال نفيسة على ذلك، وعادوا إلى المأمون وسألوه أن يختار لهم يوماً للاجتماع، فأجابهم إلى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فاجتمعوا في اليوم الّذي اتفقوا عليه، وحضر معهم يحيى بن أكثم، وأمر المأمون أن يفرش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دست و يجعل له فيه مسورتان، ففعل ذلك، وخرج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يومئذ إبن تسع سنين وأشهر، فجلس بين المسورتين، وجلس يحيى بن أكثم بين يديه، وقام الناس في مراتبهم، والمأمون جالسٌ في دست متصل بدست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فقال يحيى بن أكثم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يا أمير المؤمنين أن أسال أبا جعفر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عليه يحيى بن أكثم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جعلت فداك في مسألة؟</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إن شئت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جعلت فداك في مُحْرِمٍ قتل صيداً؟</w:t>
      </w:r>
      <w:r>
        <w:rPr>
          <w:rFonts w:ascii="IRNazanin" w:hAnsi="IRNazanin" w:eastAsia="IRNazanin"/>
          <w:color w:val="111111"/>
          <w:sz w:val="28"/>
          <w:sz w:val="28"/>
          <w:szCs w:val="28"/>
          <w:rtl w:val="true"/>
          <w:lang w:bidi="fa-IR"/>
        </w:rPr>
        <w:t xml:space="preserve">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في حلّ أو في حرم؟ عالماً كان المحرم أو جاهلاً؟ قتله عمداً أو خطأ؟ حراً كان المحرم أو عبداً؟ صغيراً كان أم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مبتدئاً بالقتل أو معيداً؟ من ذواتِ الطير كان الصيد أم من غيرها؟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صغار الصيد كان أم من كباره؟ مصرّاً على ما فعل أو نادماً؟ في الليل كان قتل الصيد أم نهاراً؟محرماً كان بالعمرة إذ قتله أو بالحج كان محرماً؟</w:t>
      </w:r>
      <w:r>
        <w:rPr>
          <w:rFonts w:ascii="IRNazanin" w:hAnsi="IRNazanin" w:eastAsia="IRNazanin"/>
          <w:color w:val="111111"/>
          <w:sz w:val="28"/>
          <w:sz w:val="28"/>
          <w:szCs w:val="28"/>
          <w:rtl w:val="true"/>
          <w:lang w:bidi="fa-IR"/>
        </w:rPr>
        <w:t>فتحيّر يحيى بن أكثم، وبان في وجهه العجز والانقطاع، ولجلَج حتّی عرف جماعة أهل المجلس أمره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هذه النعمة والتوفيق لي في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إلى أهل بيته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أعرفتم ألآن ما كنتم تنكرونه؟</w:t>
      </w:r>
      <w:r>
        <w:rPr>
          <w:rFonts w:ascii="IRNazanin" w:hAnsi="IRNazanin" w:eastAsia="IRNazanin"/>
          <w:color w:val="111111"/>
          <w:sz w:val="28"/>
          <w:sz w:val="28"/>
          <w:szCs w:val="28"/>
          <w:rtl w:val="true"/>
          <w:lang w:bidi="fa-IR"/>
        </w:rPr>
        <w:t xml:space="preserve">فلما تفرّق الناس وبقي من الخاصة من بقي قال المأمون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جعلت فداك أن تذكر الفقه فيما فصلته من وجوه قتل المحرم الصيد لتعلمه ونستفيده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المحرم إذا قتل صيداً في الحلّ وكان الصيد من ذوات الطير، وكان من كبارها، فعليه شاة، فإن أصابه في الحرم فعليه الجزاء مضاعفاً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قتل فرخاً في الحل فعليه حمل قد فُطم من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قتله في الحرم، فعليه الحمل وقيمة الفرخ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من الوحش وكان حمار وحش فعليه 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نعمة فعليه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ظبياً فعليه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قتل شيئاً من ذلك في الحرم، فعليه الجزاء مضاعفاً هدياً بالغ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أصاب المحرم ما يجب عليه الهدي فيه وكان إحرامه بالحج نحره بمنى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إحرامه بالعمرة نحره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 الصيد على العالم والجاهل سواء وفي العمد له المأثم، وهو موضوع عنه في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والكفّارة على الحرّ في نفسه، وعلى</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في عبده والصغير لا كفّارة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الكبير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والنادم يسقط عنه بندمه عقاب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والمصرّ يجب عليه العقاب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 جعفر أحسن الله إليك، فإن رأيت أن تسأل يحيى عن مسألة كما سألك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جعلت فداك، فإن عرفت جواب ما تسألني عنه وإلّا استفدته منك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نظر إلى امرأة في أوّل النهار، وكان نظره إليها حراماً عليه، فلما ارتفع النّهار حلّت له، فلمّا زالت الشمس حرمت عليه، فلمّا كان وقت العصر حلّت له، فلمّا غربت الشمس حرمت عليه، فلما دخل عليه وقت العشاء الآخرة حلّت له، فلمّا كان انتصاف الليل حرمت عليه، فلمّا طلع الفجر حلّت له، ما حال هذه المرأة؟ وبماذا حلّت له؟ وبماذا حرمت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أهتدي إلى جواب هذا السؤال، ولا أعرف الوجه فيه، فإن رأيت أن تفيدناه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أمةٌ لرجل من الناس ، نظر إليها أجنبي في أوّل النهار، فكان نظره إليها حراماَ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ارتفع النهار ابتاعها من مولاها، فحلّت 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كان عند الظهر ، أعتقها، فحرمت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وقت العصر تزوّجها، فحلّت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وقت المغرب ظاهر منها ، فحرمت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وقت العشاء الآخرة كفّر عن الظهار، فحلّت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فى نصف الليل طلّقها ،واحدة، فحرمت عليه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عند الفجر راجعها، فحلّت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المأمون على من حضره من أهل بيته،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يجيب عن هذه المسألة بمثل هذا الجواب أو يعرف القول فيما تقدّم من السؤال؟قالوا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 أمير المؤمنين أعلم بما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البيت خصّوا من الخلق بما ترون من الفضل، وإن صغر السنّ فيهم لا يمنعهم من الكمال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علمتم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افتتح دعوته بدعاء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عشر سنين، وقبل منه الإسلام وحكم له به، ولم يدع أحداً في سنه غيره، وبايع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ابنا دون ست سنين، ولم يبايع صبيّاً ،غيرهما، أفلا تعلمون الآن ما اختصّ الله به هولاء القوم ، وإنّهم ذريّة طيّبة بعضها من بعض يجري لآخرهم ما يجري لأوّلهم؟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أمير المؤمنين، ثمّ نهض القوم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إخراجه سبيكة الذهب من التراب</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عبّاس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جئت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يوم عيد، فشكوت إليه ضيق المعاش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المصلّى وأخذ من التراب سبيكةً من ذهب فأعطانيها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بها إلى السّوق فكان فيها ستة عشر مثقالاً من ذهب</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صاحب ثاقب المناقب عن إسماعيل بن عبّاس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يوم عيد ، وساق الحديث إلى آخره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دعائه</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أين أرومة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المعتصم دعا جماعة من وزرائه فقال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إشهدوا لي على محمّد بن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زوراً، واكتبوا كتاباً إنه أراد أن يخرج، ثم دعاه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أردت أن تخرج عليّ؟فقال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فعلت شيئاً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وفلاناً وفلاناً شهدوا عليك بذلك وأحضروا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هذه الكتب أخذناها من بعض غلمانك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جالساً في نهر فرفع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كانوا كذبوا علىّ فخذهم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إلى ذلك النهر كيف يزحف ويذهب ويجيء، وكلما قام واحد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إنّي تائب ممّا قلت، فادع ربّك أن يسكنه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سكنه، إنّك تعلم أنهم أعداؤك وأعدائي، فسكن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صاحب 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أرومة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المعتصم دعا جماعة من وزرائه، وذكر الحديث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 عن محمّد بن القاسم، عن أبيه وعن غير واحدٍ من أصحابنا انه قد سمع عمر بن الفرج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شيئاً لو رآه محمّد أخي لكفر،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أصلحك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معه يوماً بالمدينة إذ قرب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قد جاءكم الغيب؟فقال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بالخبّاز فجيء به وعاتبه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أمرك أن تسمّني في هذا الطعام؟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فلان، ثم أمر بالطعام فرفع وأُتي بغيره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دعائه</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عمير بن واقد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محمّد الجواد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ومعي أخي به بهق </w:t>
      </w:r>
      <w:r>
        <w:rPr>
          <w:rStyle w:val="FootnoteAnchor"/>
          <w:rtl w:val="true"/>
        </w:rPr>
        <w:footnoteReference w:id="527"/>
      </w:r>
      <w:r>
        <w:rPr>
          <w:rFonts w:ascii="IRNazanin" w:hAnsi="IRNazanin" w:eastAsia="IRNazanin"/>
          <w:color w:val="111111"/>
          <w:sz w:val="28"/>
          <w:sz w:val="28"/>
          <w:szCs w:val="28"/>
          <w:rtl w:val="true"/>
          <w:lang w:bidi="fa-IR"/>
        </w:rPr>
        <w:t>شدید ،فشكى إليه من البهق،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عافاك الله ممّا تشكو، فخرجنا من عنده وقد عوفي، فما عاد إليه ذلك البهق إلى أن مات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محمّد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يصيبني وجع في خاصرتي في كلّ أُسبوع فيشتد ذلك لي أيّاماً، فسألته أن يدعو لي بزواله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عافاك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عاد إلى هذه الغاية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بحال الإنسان</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حمدان الحضيني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موسى بن جعفر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وردنا جماعة من أهل الريّ إلى بغداد نريد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فدخلنا عليه ومعنا رجل من أهل الرّيّ زيديّ يظهر لنا الإمامة، فلمّا جلسنا سألناه عن مسائل قصدناها،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بيد هذا الرجل الزيدي وأخرجه، فقام الرجل على قدميه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أشهد أنْ لا إله إلّا الله وأن محمّداً رسولُ الله، وأن عليّاً أمير المؤمنين، وأن آباءك الأئمّة، أنك حجة الله في هذا العصر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قد استحققت بترك الضلال الّذي كنت عليه، وتسليمك الأمر إلى من جعله الله له أن تسمع ولا تمنع،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سيدي إنِّي لأدين الله بإمامة زيد بن عليّ منذ أربعين سنة، ولا أظهر للناس غير مذهب الإماميّة، فلمّا علمت منّي ما لم يعلمه إلا الله شهدت أنك الإمام والحجة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معاجز الإمام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معاجز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محمّد، عن معلى بن محمّد، عن الوشّاء، عن خيران الأسباطي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على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المدينة،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 الواثق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خلفته فى عافية، أنا من أقرب الناس عهداً به، عهدي به منذ عشرة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المدينة يقولون إنه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أقرب الناس به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علمت أنه هو ،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أسوأ الناس حالاً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صاحب الأمر، ما فعل ابن الزيّات؟قلت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الناس معه والأمر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شوم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تجري مقادير الله وأحكامه، يا خيران مات الواثق، وقد قعد المتوکّل جعفر، وقد قتل إبن الزيّات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خروجك بستة أيام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خان الصّعاليك</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 عن الحسين بن محمّد، عن معلّى بن محمّد، عن أحمد بن محمّد بن عبد عن محمّد بن يحيى، عن صالح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في كل الأمور أرادوا إطفاء نورك والتقصير بك، حتّی أنزلوك هذا الخان الأشنع خان الصّعاليك،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أنت يا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أومأ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 ، فنظرت فإذا أنا بروضات آنقات، وروضات باسرات ، فيهنّ خيرات عطرات وولدان كأنّهنّ اللؤلؤ المكنون، وأطيار وظباء، وأنهار تفور، فحار بصري، وحسرت عيني،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كنا فهذا لنا عتيد، لسنا في خان الصعاليك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في 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محمّد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المنصوري، عن عم،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عمّي، عن كافور الخادم بهذا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الموضع مجاور الإمام من أهل الصنائع صنوف من الناس، وكان الموضع كالقرية، وكان يونس النقاش يغشي سيّدنا الإمام ويخدمه، فجاءه يوماً يرعد،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أوصيك بأهلي خيراً،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على الرحيل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يا يونس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يتبسم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بغا وجّه إليَّ بفص ليس له قيمة أقبلت أنقشه فكسرته بإثنين، وموعده غداً، وهو موسیٰ بن بغا إما ألف سوط أو القتل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إلى منزلك، إلى غد فرج، فما يكون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وافي بكرة يرعد،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الرّسول يلتمس الفصّ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إليه فما ترى إلا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له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إليه واسمع ما يخبرك به، فلن يكون إلّا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وعاد يضحك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الجواري اختصمن، فيمكنك أن تجعله فصّين حتّی نغنيك؟فقال سيّدنا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الحمد إذ جعلتنا ممّن يحمدك حقاً، فأيش قلت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أمهلني حتّی أتأمل أمره كيف أعمله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ارتفاعه في الهواء</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أتقدر أن تصعد إلى السماء حتّى تأتي بشيء ليس في الأرض لنعلم ذلك؟ فارتفع في الهواء وأنا أنظر إليه حتّی غاب، ثم رجع ومعه طير من ذهب في أذنيه أشنقة من ذهب، وفي منقاره درّة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ولي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طير من طيور الجنّة، ثمّ سيّبه فرجع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البر والدقيق من الأرض</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يزيد قال كنت عند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إذ دخل عليه قوم يشكون الجوع، فضرب يده إلى الأرض وكان لهم بُرّاً ودقيقا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تعليمه اللغات بحصاة واحدة</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عليّ بن حبشي بن قوني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فكلمني بالهنديّة، فلم أحسن أن أرد عليه، وكان بين يديه ركوة ملأ حصاً، فتناول حصاة واحدة ووضعها في فيه ومصها مليّاً، ثمّ رمى بها إليّ فوضعتها في فمي فوالله ما برحت من عنده حتّی تكلّمت بثلاثة وسبعين لساناً أوّلها الهندية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جمهور العمّي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 بن جمهور العمي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سعيد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اجتمعنا أيضاً في وليمة لبعض أهل سرّ من رأى، وأبو الحسن الله معنا، فجعل رجل يعبث و يمزح ولا يرى له جلالة، فأقبل على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لا يأكل من هذا الطعام وسوف يرد عليه من خبر أهله ما ينغص عليه عيشه،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المائدة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 هذا خبر قد بطل قوله، فوالله لقد غسل الرجل يده وأهوى إلى الطعام، فإذا غلامه قد دخل من باب البيت يبكي،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 أمّك فقد وقعت من فوق البيت وهي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وقفت بعد هذا وقطعت عليه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إبراء الأكمه وخلقه من الطين كهيئة الطير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المعجزات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بن جرير الطبري، عن عبد الله بن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البلوي، عن هاشم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 بن محمّد صاحب العسكر وقد أتي بأكمه فأبرأه، ورأيته يهيّىء من الطين كهيئة الطير وينفخ فيه فيطير،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بينك وبين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منه وهو مني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إسماعيل شيخ من أهل النهرين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أنا ورجل من أهل قريتي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بشيء كان معنا، وكان بعض أهل القرية قد حمّلنا رسالة ودفع إلينا ما أوصلناه،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تقرؤنه مني السلام، وتسألونه عن بيض الطائر الفلاني من طيور الاجام هل يجوز أكلها أم 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فسلّمنا ما كان معنا إلى جارية، وأتاه رسول السلطان فنهض ليركب وخرجنا من عنده ولم نسأله عن شيء، فلما صرنا في الشارع لحقنا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وقال لرفيقي بالنبطية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إقرأه منّي السلام وقل له بيض الطائر الفلاني لا تأكله، فإنّه من المسوخ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الذي ابتلع اللّاعب</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الحسن الحضيني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مجلس المتوکّل مشعبذ هندي فلعب عنده بالحقِّ فأعجبه فقال له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هندي الساعة يحضر مجلسنا رجل شريف، فإذا حضر فالعب عنده بما يخجله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المجلس لعب الهندي فلم يلتفت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شريف ما يعجبك لعبي؟ كأنك جائع، ثمّ أشار إلى صورة مدوّرة في البساط على شكل الرّغيف،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رغيف مر إلى هذا الشريف، فارتفعت الصورة، فوضع أبو الحسن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يده على صورة سبع في البساط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فخذ هذا، فصارت الصورة سبعا وابتلع الهندي و عاد إلى مكانه في البساط، فسقط المتوكّل لوجهه، وهرب من كان قائماً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الطّيور</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هاشم الجعفري إنّه كان للمتوكل مجلس بشبابيك كيما تدور الشمس في حيطانه، قد جعل فيها الطيور التي تصوّت، فإذا كان يوم السّلام جلس في ذلك المجلس فلا يسمع ما يقال له، ولا يسمع ما يقول من اختلاف أصوات تلك الطيور، فإذا وافاه عليّ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سكتت تلك الطيور فلا يسمع منها صوت واحد إلى ان يخرج من عنده، فإذا خرج من باب المجلس عادت الطيور في أصواتها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عنده عدّة من القوابج في الحيطان وكان يجلس في مجلس له عال ويرسل تلك القوابج تقتتل وهو ينظر إليها ويضحك منها ، فإذا وافى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إليه فى ذلك المجلس لصقت تلك القوابج بالحيطان، وكانت لا تتحرّك من مواضعها حتّی ينصرف، فإذا انصرف عادت في القتال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زينب الكذّابة</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صار إلى سرّ من رأى وكانت زينب الكذابة ظهرت وذكرت أنها زينب 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 فأحضرها المتوکّل و 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فانتسبت إلى علي بن أبي طالب و فاطمة الله ، فقال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بنا بصحّة أمر هذه وعند من نجده؟</w:t>
      </w:r>
      <w:r>
        <w:rPr>
          <w:rFonts w:eastAsia="IRNazanin" w:cs="IRNazanin"/>
          <w:color w:val="111111"/>
          <w:sz w:val="28"/>
          <w:szCs w:val="28"/>
          <w:rtl w:val="true"/>
          <w:lang w:bidi="fa-IR"/>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الفتح بن خاقان ابعث إلى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فأحضره حتّی يخبرك بحقيقة أمرها، فأحضره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فرحّب به المتوكّل وأجلسه معه على سريره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تدّعي كذا فما عندك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المحنة في هذه قريبة، إنّ الله تعالى حرّم لحم جميع من ولدته فاطمة وعلي من ولد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السباع، فألقها للسباع، فإن كانت صادقة لم تتعرّض لها، وإن كانت كاذبة أكلتها، فعرض عليها فكذبت نفسها، وركبت حمارها في طريق سرّ من رأى تنادي على نفسها وجاريتها على حمار آخر بأنها زينب الكذّابة، وليس بينها وبين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عليمهم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ثمّ رحلت إلى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أن كان بعد ذلك بأيام ذكر عند المتوکّل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وما قال في زينب، فقال علي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 جربت قوله على نفسه فعرفت حقيقة 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ثمّ تقدّم إلى قوام السباع فأمرهم أن يجوعوها ثلاثة ويحضروها القصر، فترسل في صحنه، فنزل وقعد هو في المنظر، وأغلق أبواب الدرجة، وبعث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 وأمره أن يدخل من باب القصر فدخل، فلمّا صار في الصحن أمر بغلق الباب وخلّي بينه وبين السباع في الصحن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في الجماعة وابن حمدون، فلما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وعليه سواد وشقة، فدخل وأغلق الباب والسباع قد أصمّت الآذان من زئيرها، فلما مشى في الصحن يريد الدّرجة مشت إليه السّباع وقد سكنت من زئيرها، ولم نسمع له حسّاً حتّى تمسحت به ودارت حوله، وهو يمسح رؤوسها بكُمِّهِ، ثمّ ضربت بصدورها الأرض، فما مشت ولا زئرت حتّی صعد الدرجة ، وقام المتوکّل فدخل، فارتفع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وقعد طويلاً ثمّ قام فانحدر ، ففعلت السباع به كفعلها في الأوّل، وفعل هو بها كفعله الأوّل، فلم تزل رابضة</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خرج من الباب الذي دخل منه وركب وانصرف وأتبعه المتوکّل بمال جزيل صلة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الجهم فقمت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أنت إمام فافعل كما فعل ابن عمّك،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بلغني ذلك من أحد من الناس لأضربنّ عنقك وعنق هذه العصابة كلّهم، فوالله ما تحدّثنا بذلك حتّی مات وبلغ إلى ما يستحقّ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تلّ المخالي</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 والراوندي وغيرهما، واللفظ للراوندي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حديث تل المخالي، وذلك أن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العسكر وهم تسعون ألف فارس من الأتراك الساكنين بسر من رأى أن يملأ كل واحد منهم مخلاة فرسه من الطين الأحمر ويجعلوا بعضه على بعض في وسط برية واسعة هناك، فلما فعلوا ذلك صار مثل جبل عظيم، واسمه تلّ المخالي، صعد فوقه واستدعى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واستصعده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استحضرتك لنظارة خيول عسكري، وقد كان أمرهم أن يلبسوا التجافيف ويحملوا الأسلحة، وقد عرضوا بأحسن زينة وأتمّ عدّة وأعظم هيبة، وكان غرضه أن يكسر قلب كل من يخرج عليه، وكان خوفه من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يأمر أحداً من أهل بيته أن يخرج على الخليفة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تريد أن أعرض عليك عسكري؟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الله سبحانه تعالى فإذا بين السماء والأرض من المشرق إلى المغرب ملائكة مدججون، فغشي على الخليفة ، فقال له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أفاق من غشيته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w:t>
      </w:r>
      <w:r>
        <w:rPr>
          <w:rFonts w:eastAsia="IRNazanin" w:cs="IRNazanin"/>
          <w:color w:val="111111"/>
          <w:sz w:val="28"/>
          <w:szCs w:val="28"/>
          <w:rtl w:val="true"/>
          <w:lang w:bidi="fa-IR"/>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تنافسكم في الدنيا، نحن مشتغلون بأمر الآخرة، فلا عليك منّي ممّا تظنّ بأس</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والعين</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يحيى بن هر 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أشخصت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من المدينة إلى سرّ من رأى في خلافة المتوكّل، فلمّا صرنا ببعض الطريق عطشنا عطشاً شديداً، فتكلّمنا وتكلّم الناس في ذلك، 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 فإنّا بعد فإنّا نصير إلى ماء عذب نشربه، فما سرنا إلا قليلاً حتّی سرنا إلى تحت شجرة عظيمة ينبع منها ماء عذب بارد فنزلنا عليه وارتوينا وحملنا معنا وارتحلنا، وكنت علّقت سيفي على الشجرة فنسيته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صرت غير بعيد في بعض الطريق ذكرته فقلت لغلامي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حتّی تأتيني بالسيف، فمرّ الغلام ركضاً فوجد السيف وحمّله ورجع دهشاً متحيّراً، فسألته عن ذلک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رجعت إلى الشجرة فوجدت السيف معلّقاً عليها إذ لا عين ولا ماء ولا شجر فعرفت الخبر، فصرت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فأخبرته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إحلف أن لا تذكر ذلك لأحد،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الفضّة من الأرض</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 عن أبي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سنة حجّ فيها بغا، فلما صرت إلى المدينة صرت إلى باب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فوجدته راكباً في استقبال بغا، فسلّمت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بنا إذا شئت فمضيت معه حتّی خرجنا من المدينة، فلما أصحرنا التفت إلى غلامه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فانظر في أوائل العسكر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 بنا يا أبا هاشم</w:t>
      </w:r>
      <w:r>
        <w:rPr>
          <w:rFonts w:eastAsia="IRNazanin" w:cs="IRNazanin"/>
          <w:color w:val="111111"/>
          <w:sz w:val="28"/>
          <w:szCs w:val="28"/>
          <w:rtl w:val="true"/>
          <w:lang w:bidi="fa-IR"/>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وفي نفسي أن أسأله شيئاً وأنا أستحي منه وأُقدِّم وأُؤَخِّر،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بسوطه في الأرض خاتماً سليماً، فنظرت فإذا في آخر الأحرف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وفي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 ثمّ اقتلعه بسوطه و ناولنيه ، فنظرت فإذا نقرة صافية فيها أربعمائة مثقال،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لقد كنت شديد الحاجة إليها وأردت كلامك وأَقَدِّموأُؤَخِّر، والله أعلم حيث يجعل رسالته، ثم ركبنا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بما تحت الأرض</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المنتصر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والدي الآس في بستان أكثر منه، فلما استوى الآس كلّه ،وحسن أمر الفرّاشين أن يفرشوا له على دكّان في وسط البستان، وأنا قائم على رأسه، فرفع رأسه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رافضي سل ربّك الأسود عن هذا الأصل الأصفر ما له من بين ما بقى من هذا البستان قد اصفر؟ فإنّك تزعم أنه يعلم الغيب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إنّه ليس يعلم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فأصبحت وغدوت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من الغد وأخبرته بالأمر،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إمض أنت واحفر الأصل الأصفر، فإنّ تحته جمجمة نخرة واصفراره لبخارها ونتنها،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ذلك فوجدته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لا تخبرنّ لأحد بهذا الأمر إلا لمن يحدِّثك بمثله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 اشوب من كتاب المعتمد في الأصول،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على أبي الحسن وأنا شالاً في الإمامة، فرأيت السلطان قد خرج إلى الصيد في يوم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الربيع إلّا أنه صائف، والناس عليهم ثياب الصيف، وعلى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لبّادة ، و على فرسه تجفاف لبود، وقد عقد ذنب الفرس والناس يتعجّبون منه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إلى هذا المدني وما قد فعله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إماماً ما فعل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خرج الناس إلى الصحراء لم يلبثوا إلّا أن ارتفعت سحابة عظيمة هطلت فلم يبق أحد إلا ابتل حتّی غرق بالمطر ، وعاد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وهو سالم من جميعه،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يكون هو الإمام،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أسأله عن الجنب إذا عرق في الثوب،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كشف وجهه فهو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قرب منّي كشف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عرق الجنب في الثوب وجنابته من حرام لا يجوز الصلاة فيه، وإن كان جنابته من حلال فلابأس، فلم يبق في نفسي بعد ذلك شبهة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موسى بن جعفر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لي حاجة أحببت أن أكتب إلى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فسأل محمّد بن علي بن مهزيار أن يكتب في كتابه إليه حاجتي، فإنّي كتبت إليه كتاباً ولم أذكر فيه حاجتي، بل بيضت موضعها، فورد الكتاب في حاجتي مفسّراً في كتابة محمّد بن إبراهيم الحمصي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الذي اتهم بموالاته</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عليّ بن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وهو يبكي وترتعد فرائصه،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إبني واتهمه بموالاتك، فسلّمه إلى حاجب من حجابه، وأمره أن يذهب به إلى موضع كذا فيرميه من أعلى جبل هناك، ثم يدفنه في أصل الجبل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يشاء الوالد الشفيق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فإنّ ابنك يأتيك غداً إذا أمسيت، ويخبرك بالعجب من أمره فانصرف الرجل فرحاً، فلمّا كان عند ساعة من آخر النهار غداً إذا هو بابنه قد طلع عليه في أحسن صورة، فسره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ماخبرك يا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بي إلى أصل ذلك الجبل، فأمسى عنده إلى هذا الوقت يريد أن يبيت هناك، ثم يصعدني من غداة إلى أعلى الجبل ويدهدهني لبئر حفر لي قبراً في هذه الساعة، فجعلت أبكي وقوم موكلون بي يحفظونني، فأتاني جماعة عشرة لم أر أحسن منهم وجوهاً وأنظف منهم ثياباً وأطيب منهم روائح، والموكلون بي لا يرونهم،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البكاء والجزع والتطاول والتضرّع؟فقلت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قبراً محفوراً وجبلاً شاهقاً، وموكلون لا يرحمون يريدون أن يدهدهوني منه ويدفنوني فيه؟</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أرأيت لو جعلنا الطالب مثل المطلوب، فدهدهناه من الجبل، ودفّناه في القبر ، أتحترز بنفسك فتكون خادماً لقبر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فمضوا إلى الحاجب فتناولوه وجرّوه وهو يستغيث ولا يسمعون به أصحابه ولا يشعرون به، ثمّ صعدوا به إلى الجبل ودهدهوه منه ، فلم يصل إلى الأرض حتّى تقطعت أوصاله، فجاء أصحابه وضجّوا عليه بالبكاء واشتغلوا عنّي، فقمت وتناولني العشرة فطاروا بي إليك في هذه الساعة، وهم وقوف ينتظرونني ليمضوا بي إلى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لأكون خادماً، ومضى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الرجل إلى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ثم لم</w:t>
      </w:r>
      <w:r>
        <w:rPr>
          <w:rFonts w:eastAsia="IRNazanin" w:cs="IRNazanin"/>
          <w:color w:val="111111"/>
          <w:sz w:val="28"/>
          <w:szCs w:val="28"/>
          <w:rtl w:val="true"/>
          <w:lang w:bidi="fa-IR"/>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يلبث إلا قليلاً حتّی جاء الخبر بأنّ قوماً أخذوا ذلك الحاجب فدهدهوه من ذلك الجبل، ودفنه أصحابه في ذلك القبر، وهرب ذلك الرجل الذي كان أراد أن يدفنه في ذلك القبر، فجعل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يعلمون ما نعلم، ويضحك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بن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زياد الهمداني وعليّ بن محمّد التستري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الليث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إسحاق بن عبدالله العلوي العريضي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 في صدري ما الأيام التي تصام؟ فقصدت مولانا أبا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وهو بصريا ، ولم أَبدِ ذلك لأحد من خلق الله، فدخلت عليه فلمّا بصر 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إسحاق جئت تسألني عن الأيام التي يصام فيهن؟ وهي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أوّلهن يوم السابع والعشرين من رجب، يوم بعث الله تعالى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إلى خلقه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السابع عشر من شهر ربيع الأول ويوم الخامس والعشرين من ذي القعدة، فيه دحيت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الغدير، فيه أقام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للناس وإماماً من بعده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لذلك قصدت ، أشهد أنك حجة الله على خلقه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إسحاق الجلاب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أحمد بن محمّد بن عبداللّه، عن عليّ بن محمّد، عن إسحاق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لأبي الحسن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غنماً كثيرة فدعاني فأدخلني من اصطبل داره إلى موضع واسع لا أعرفه، فجعلت أفرّق تلك الغنم فيمن أمرني به، فبعثت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والدته وغيرهما ممن ،أمرني، ثمّ استأذنته في الانصراف إلى بغداد إلى والدي، وكان ذلك يوم التروية، فكتب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تقيم غداً عندنا ثم تنصرف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فلمّا كان يوم عرفة أقمت عنده وبت ليلة الأضحى في رواق له، فلمّا كان في السحر أتاني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ففتحت عيني فإذا أنا على بابي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والدي وأنا في أصحابي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بالعسكر وخرجت ببغداد إلى العيد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رواه المفيد في الاختصاص عن المعلى بن محمّد البصري، عن أحمد بن محمّد بن عبدالله، عن عليّ بن محمّد، عن إسحاق الجلاب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غنماً كثيرة فدعاني وأدخلني من اصطبل داره إلى موضع واسع لا أعرفه، وساق الحديث إلى آخره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الحسن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الطيب المثنّى يعقوب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المتوکّل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قد أعياني أمر إبن الرّضا، أبى أن يشرب معي أو ينادمني أو أجد منه فرصة في هذا،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 منه فهذا أخوه موسیٰ قصّاف عزّاف يأكل ويشرب ويتعشّق،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إبعثوا إليه فجیئوا به حتی نموّه به علی الناس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الرّضا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فكتب إليه وأشخص مكرماً، وتلقاه جميع بني هاشم والقوّاد والناس على أنه إذا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وافی أقطعه قطيعة وبنى له فيها، وحوّل الخمّارين والقيّان إليه، ووصله وبرّه، وجعل له منزلاً سرياً حتّى يزوره هو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وافى موسى تلقاه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قنطرة وصيف، وهو موضع يتلقى فيه القادمون، فسلّم عليه ووافاه حقه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أحضرك ليهتكك ويضع منك، فلا تقرّ له أنك شربت نبيذاً قطّ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دعاني لهذا فما حيلتي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تضع من قدرك ولا تفعل فإنّما أراد هتكك، فأبى عليه فكرّر عليه، فلما رأى أنه لا يجيب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هذا مجلس لا نجتمع أنت وهو عليه أبداً، فأقام ثلاث سنين يبكر كلّ يوم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تشاغل اليوم، فرُح فيروح،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سكر فبكّر، فيبكر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دواءً، فما زال على هذا ثلاث سنين حتّی قتل المتوکّل، ولم يجتمع معه عليه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إشالة السّتور</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في أماليه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الفحّام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الطيب أحمد بن محمّد بن بطة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خير الكاتب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سليمة الكاتب، وكان قد عمل أخبار سرّ من رأى،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المتوکّل يركب إلى الجامع ومعه عدد ممّن يصلح للخطابة، وكان فيهم رجل من ولد العباس بن محمّد يلقب بهريسة، وكان المتوکّل يحقره، فتقدّم إليه أن يخطب يوماً فخطب ،وأحسن فتقدّم المتوکّل يصلّي، فسابقه من قبل أن ينزل من المنبر، فجاء فجذب منطقته من ورائه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من خطب يصلّي، فقال المتوکّل أردنا أن نخجله فأخجلنا، وكان أحد الأشرار، فقال يوماً للمتوكّل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يعمل أحد بك أكثر ممّا تعمله بنفسك في عليّ بن محمّد، فلا يبقى في الدّار إلا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يخدمه، ولا يتبعونه بشيل ستر ولا فتح باب ولا شيء، وهذا إذا علمه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يعلم استحقاقه للأمر ما فعل به هذا، دعه إذا دخل يشيل الستر لنفسه ويمشي كما يمشي غيره، فتمسه بعض الجفوة، فتقدم الا يخدم ولا يشال بين يديه ستر، وكان المتوکّل ما رأى أحداً ممن يهتم بالخبر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صاحب الخبر إليه أنّ عليّ بن محمّد دخل الدار ، فلم يخدم ولم يشل أحد بين يديه ستراً، فهبّ هواء رفع الستر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إعرفوا خبر خروجه، فذكر صاحب الخبر أنّ هواء خالف ذلك الهواء شال الستر له حتّی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نريد هواء يشيل الستر، شيلوا الستر بين يديه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في أماليه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الفحام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هذا الرّجل قد أطرحني وقطع رزقي ومللني، وما أنّهم في ذلك إلا علمه بملازمتي لك، فإذا سألته شيئاً منه يلزمه القبول منك، فينبغي أن تتفضّل عليَّ بمسألته،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تكفى إن شاء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فلمّا كان في الليل طرقني رسل المتوکّل رسول يتلو رسولاً، فجئت والفتح على البابِ 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رجل ما تأوي في منزلك بالليل؟ كدني هذا الرجل مما يطلبك، فدخلت وإذا المتوکّل جالس في فراشه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موسى نُشغل عنك وتنسينا نفسك، أيّ شيء لك عندي؟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الصلة الفلانيّة والرّزق الفلاني، وذكرت أشياء، فأمر لي بها وبضعفها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 للفتح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عليّ بن محمّد إلى هاهنا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رقعة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فولّيت منصرفاً، فتبعني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أشكّ أنك سألته دعاءً لك، فالتمس لي منه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هذا وجه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ببركتك يا سيّدي ولكن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ما مضيت إليه ولا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علم منا أنا لا نلجأ في المهمات إلّا إليه، ولا نتوكّل في الملمّات إلا عليه، وعوّدنا إذا سألناه الإجابة، ونخاف أن نعدل فيعدل بنا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الفتح قال لي كيت وكيت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يوالينا بظاهره، ويجانبنا بباطنه الدعاء لمن يدعو به، إذا أخلصت في طاعة الله، واعترفت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وبحقنا أهل البيت، وسألت الله تبارك وتعالى شيئاً لم يحرمك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فتعلّمني دعاءً أختصّ به من الأدعية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كثيراً ما أدعو الله به، وقد سألت الله أن لا يخيب من دعا به في مشهدي بعدي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عدّتي عند العدد، ويا رجائى والمعتمد ويا كهفى والسند ويا واحد يا أحد، يا قل هو الله أحد، أسألك اللهم بحق من خلقته من خلقك، ولم تجعل في خلقك مثلهم أحداً، أن تصلي عليهم وتفعل بي كيت وكيت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بموت أبيه</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جعفر الملقب بسجادة، عن الحسن بن عليّ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أم محمّد مولاة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بالحيرة، وهي مع الحسن بن موسى قالت دنا أبو الحسن عليّ بن محمّد من الباب وهو يرعد،</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وجلس في حجر أم أيمن بنت ،موسى فقالت له فديتك مالك؟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أبي والله الساعة، قال فكتبنا ذلك اليوم، فجاءت وفاة أبي جعفر الله ، وأنه توفى في ذلك اليوم الذي أخبر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إبراء الأذى</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عيسى بن الحسن أنا وأبا علي وكان أعرج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 إبن عمّي أحمد بن إسحاق على علي أبي الحسن ، فرأيته وكلّمه بكلام لم أفهمه،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هذا إبن عمّي عيسى بن الحسن، وبه بياض في ذراعه وشيء قد تكتل كأمثال الجوز،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عيسى، فتقدمت،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ذراعك، فأخرجت ذراعي، فمسح عليها وتكلّم بكلام خفي طوّل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ثمّ التفت إلى أحمد بن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كان عليّ بن موسى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أقرب إلى الإسم الأعظم من بياض العين إلى سوادها،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يدك في كمّك ثمّ أخرجها فأدخلها ثمّ أخرجها وليس في يده قليل ولا كثير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الرّمل ذهباً</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عليّ بن محمّد المقعد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يحيى بن زكريا الخزاعي، عن أبي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إلى ظاهر سر من رأى نتلقى بعض الطالبين، فأبطأ حرسه، فطرح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غاشية السّرج، فجلس عليها، ونزلت عن دابتي وجلست بين يديه وهو يحدّثنی،</w:t>
      </w:r>
      <w:r>
        <w:rPr>
          <w:rFonts w:eastAsia="IRNazanin" w:cs="IRNazanin"/>
          <w:color w:val="111111"/>
          <w:sz w:val="28"/>
          <w:szCs w:val="28"/>
          <w:rtl w:val="true"/>
          <w:lang w:bidi="fa-IR"/>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وشكوت إليه قصور يدي، فأهوى بيده إلى رمل كان عليه جالساً، فناولي منه أكفّاً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بهذا يا أبا هاشم واكتم ما رأيت ،فخبّأته معي، فرجعنا فأبصرته، فإذا هو يتقّد كالنيران ذهباً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فدعوت صائغاً إلى منزلي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أسبك لي هذا، فسبكه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ذهباً أجود منه وهو كهيئة الرّمل، فمن أين لك هذا؟ فما رأيت أعجب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عندنا قديماً تدّخره لنا عجائزنا على طول الأيام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برذون أبي هاشم</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 بإسناده عن ابن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أبو القاسم عبدالله بن عبدالرحمن الصالحي من آل إسماعيل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أهل بيته بمنزلة من السادة عليهم السلام ومكاتبين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هاشم الجعفري شكا إلى مولانا أبي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ما يلقى من الشّوق إليه إذا انحدر من عنده إلى بغداد، وقال له يا سيّدي أدع الله لي فما لي مركوب سوى برذوني هذا على ضعفه،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قواك الله يا أبا هاشم وقَوّى برذونك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أبوهاشم يصلّي الفجر ببغداد ويسير على البرذون فيدرك الزوال من يومه ذلك عسكر سر من رأى، ويعود من يومه إلى بغداد إذا شاء على ذلك البرذون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أعجب الدلائل التي شوهدت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بالآجال</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جمهور أيضاً في كتاب الواحدة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الحسين سعيد بن سهيل البصري وكان يلقب بالملاح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بالوقف جعفر بن القاسم الهاشمي البصري، وكنت معه بسرّ من رأى إذ رآه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بعض الطّرق،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هذه النومة؟ أما آن لك أن تنتبه منها؟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 قال لي عليّ بن محمّد ؟ قد والله قدح في قلبي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بعد أيام حدث لبعض أولاد الخليفة وليمة فدعانا فيها، ودعا أبا الحسن معنا، فدخلنا، فلما رأوه أنصتوا إجلالاً له، وجعل شاب في المجلس لا يوقره، وجعل يلفظ ويضحك، فأقبل عليه فقال له يا هذا أتضحك ملء فيك وتذهل عن ذكر الله وأنت بعد ثلاثة أيام من أهل القبور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دليل حتّی ننظر ما يكون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الفتى وكفّ عما هو عليه، وطعمنا وخرجنا ، فلمّا كان بعد يوم اعتل الفتى، ومات في اليوم الثالث من أوّل النهار، ودفن في آخره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دعائه</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ثاقب المناقب والراوندي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أبوهاشم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ظهر برجل من أهل سرّ من رأى ،برص، فَتتَغَصَ عليه عيشه فجلس يوماً إلى أبي علي الفهري فشكا إليه حاله،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تعرّضت يوماً لأبي الحسن علي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فسألته أن يدعو لك لرجوت أن يزول عنك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فتعرّض له يوماً في الطريق وقت منصرفه من دار المتوکّل، فلمّا رآه قام ليدنو منه فيسأله ذلك،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عافاك الله، وأشار إليه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عافاك الله وأشار إليه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عافاك الله، ثلاث مرّات، فرجع الرجل ولم يجسر أن يدنو منه وإنصرف، فلقى الفهري فعرفه الحال وما قال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دعا لك قبل أن تسأله، فامض فإنّك ستعافى</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 الرجل إلى بيته، فبات تلك الليلة، فلمّا أصبح لم ير على بدنه شيئاً من ذلك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المعلّى بن محمّد، عن أحمد بن محمّد بن عبدالله، عن عليّ بن محمّد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لمّا بدأ الموسوم بالمتوکّل بعمارة سُرِّ من رأى والحفرية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هذا الطاغية يبتلي ببناء مدينة لاتتم، ويكون حتفه فيها قبل تمامها على يد فرعون من فراعنة ،الأتراك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الله عزّ وجلّ اصطفى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والبرهان، واصطفانا بالمحبة والبيان، وجعل كرامة الصفوة لمن ترى يعني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الله الأعظم ثلاثة وسبعون حرفاً، وإنما كان عند آصف منه حرف واحد، فتكلّم به فانخرقت له الأرض فيما بينه وبين سبأ، فتناول عرش بلقيس حتّی صيّره إلى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بسطت الأرض في أقل من طرفة عين، وعندنا منه إثنان وسبعون حرفاً، وحرف عند الله عزّوجلّ استأثر به في علم الغيب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التوقير له الذي لا يملك تركه</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أبوطاهر الحسن بن عبدالقاهر الطاهري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الأشتر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على باب المتوکّل، وأنا صبي في جمع من الناس ما بين طالبي إلى عباسي وجعفري إلى جنديّ، وكان إذا جاء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ترجل الناس كلهم حتّی دخل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نترجل لهذا الغلام ؟ وما هو بأشرفنا ولا بأكبرنا سناً والله لا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أبوهاشم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لتترجّلنّ له صغرة إذا رأيتموه، فما هو إلا أن أقبل وبصروا به حتّی ترجّل له الناس كلّهم ، فقال لهم أبو هاشم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زعمتم أنكم لا ترجّلون له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ملكنا أنفسنا حتّى ترجّلنا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فى النفس واستجابة دعائه</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جماعة من أهل إصفهان منهم أبو العباس أحمد بن النضر وأبو جعفر محمّد بن علوية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بإصفهان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شيعيّاً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السبب الذى أوجب عليك القول بإمامة على النقي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دون غيره من أهل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شاهدت ما أوجب ذلك عليَّ، وذلك أني كنت رجلاً فقيراً وكان لي لسان و جرأة، فأخرجني أهل إصفهان سنة من السنين، فخرجت مع قوم آخرين إلى باب المتوكّل متظلّمين، فكنا بباب المتوکّل يوماً، إذ خرج الأمر بإحضار علي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لبعض من حضر من هذا الرجل الذي قد أمر بإحضاره؟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علويّ تقول الرافضة بإمامته،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وقدّرت أن المتوکّل يحضره للقتل،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أبرح من هاهنا حتّی أنظر إلى هذا الرّجل أي رجل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راكباً على فرس وقد قام الناس يمنة الطريق ويسرتها صفّين ينظرون إليه، فلما رأيته وقع حبّه في قلبي، فجعلت أدعو له في نفسي بأن يدفع الله عنه شرّ المتوکّل، فأقبل يسير بين الناس و هو ينظر إلى عرف دابته لا ينظر يمنة ولا يسرة، وأنا أكرّر في نفسي الدعاء له، فلما صار بإزائي أقبل بوجهه إلى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 الله دعاءك وطوّل عمرك، وكنّر مالك وولدك</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فارتعدت من هيبته ووقعت بين أصحابي، فسألوني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ولم أخبر بذلك، فانصر فنا بعد ذلك إلى إصفهان، ففتح الله عليَّ الخير بدعائه و وجوهاً من المال، حتّی أنا اليوم أغلق بابي على ما قيمته ألف ألف درهم سوى مالي خارج داري، ورزقت عشرة من الأولاد قد بلغت الآن من عمري نيفاً وسبعين سنة، وأنا أقول بإمامة ذلك الرّجل الذي علم ما كان في نفسي، واستجاب الله دعاءه في أمري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رواه صاحب ثاقب المناقب عن جماعة من أهل إصفهان، منهم العيّاشي محمّد بن النضر وأبو جعفر محمّد بن علويّة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بإصفهان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وكان شيعياً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السبب الذي أوجب عليه القول بإمامة علي النقي دون غيره من أهل زمانه؟ وساق الحديث إلى آخره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حمار النصراني</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الثاقب في المناقب وخرائج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هبة الله بن أبي منصور الموصلي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بديار ربيعة كاتب لنا 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أهل كفر توتا يسمّى يوسف بن يعقوب، وكان بينه وبين والدي صداقة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فوافى فنزل عند والدي،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قدمت في هذا الوقت؟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دعيت إلى حضرة المتوکّل، ولا أدري ما يراد منّي إلا أني اشتريت نفسی من الله بمائة دينار، وقد حملتها لعلي بن محمّد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معي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له 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وفقت في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إلى حضرة المتوکّل وانصرف إلينا بعد أيام قلائل فرحاً مستبشراً، فقال له 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حديثك،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إلى سرّ من رأى وما دخلتها قط، فنزلت فى دار وقلت أحب أن أوصل المائة دينار إلى أبي الحسن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ascii="IRNazanin" w:hAnsi="IRNazanin" w:eastAsia="IRNazanin"/>
          <w:color w:val="111111"/>
          <w:sz w:val="28"/>
          <w:sz w:val="28"/>
          <w:szCs w:val="28"/>
          <w:rtl w:val="true"/>
          <w:lang w:bidi="fa-IR"/>
        </w:rPr>
        <w:t xml:space="preserve"> قبل مصيري إلى باب المتوکّل، وقبل أن يعرف أحد قدومي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أنّ المتوکّل قد منعه من الركوب وأنه ملازم لداره،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أصنع ؟ رجل نصراني يسأل عن دار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أمن أن ينذر بي فيكون ذلك زيادة فيما احاذره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ففكّرت ساعة في ذلك الوقت، فوقع في نفسي أن أركب حماري وأخرج في البلد، ولا أمنعه من حيث يذهب لعلّي أقف على معرفة داره من غير أن أسأل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الدنانير في كاغدة وجعلتها في كمّي، وركبت فكان الحمار يتخرّق الشوارع والأسواق ويمرّ حيث يشاء إلى أن صرت إلى باب ،دار فوقف الحمار فجهدت أن يزول فلم يزل، فقلت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لمن هذه الدار ؟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دار عليّ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علیمه السّلام</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دلالة والله 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خادم أسود قد خرج من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يوسف بن يعقوب؟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فأقعدني في الدهليز ودخل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دلالة أُخرى، من أين عرف هذا الخادم إسمي وإسم أبي وليس في هذا البلد من يعرفني ولا دخلته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فخرج الخادم فقال المائة الدينار التي معك في كمّك في الكاغدة، هاتها، فناولته إياها،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ثالثة ثم رجع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فدخلت إليه وهو في مجلسه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أما آن لك أن تسلم؟</w:t>
      </w:r>
      <w:r>
        <w:rPr>
          <w:rFonts w:ascii="IRNazanin" w:hAnsi="IRNazanin" w:eastAsia="IRNazanin"/>
          <w:color w:val="111111"/>
          <w:sz w:val="28"/>
          <w:sz w:val="28"/>
          <w:szCs w:val="28"/>
          <w:rtl w:val="true"/>
          <w:lang w:bidi="fa-IR"/>
        </w:rPr>
        <w:t>فقلت يا مولاي قد بان لي من البراهين ما فيه كفاية لمن اكتفى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أما إنك لا تسلم ، ولكن سيسلم ولدك فلان، وهو من شيعتنا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يوسف إنّ أقواماً يزعمون أنّ ولايتنا لا تنفع أمثالك، كذبوا والله إنّها لتنفع أمثالك، إمض فيما وافيت له، فإنك سترى ما تحبّ، سيولد لك رجل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إلى باب المتوکّل فقلت كلّ ما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أردت وانصرفت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هبة الله فلقيت إبنه بعد موت أبيه وهو مسلم حسن التشيع، فأخبرني أنّ أباه مات على النصرانية، وأنه أسلم بعد موت والده،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بشارة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الفرس</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أُعلّم غلاماً من غلمانه في فازة </w:t>
      </w:r>
      <w:r>
        <w:rPr>
          <w:rStyle w:val="FootnoteAnchor"/>
          <w:rtl w:val="true"/>
        </w:rPr>
        <w:footnoteReference w:id="564"/>
      </w:r>
      <w:r>
        <w:rPr>
          <w:rFonts w:ascii="IRNazanin" w:hAnsi="IRNazanin" w:eastAsia="IRNazanin"/>
          <w:color w:val="111111"/>
          <w:sz w:val="28"/>
          <w:sz w:val="28"/>
          <w:szCs w:val="28"/>
          <w:rtl w:val="true"/>
          <w:lang w:bidi="fa-IR"/>
        </w:rPr>
        <w:t xml:space="preserve">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علينا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راكباً على فرس له، فقمنا إليه فسبقنا، فنزل قبل أن ندنو منه، وأخذ عنان فرسه بيده، فعلّقه في طنب من أطناب الفازة، ثمّ دخل وجلس معنا، فأقبل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رأيك أن تنصرف إلى المدينة؟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فأكتب إذا كتاباً معك توصله إلى فلان التاجر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هات الدواة والقرطاس، فخرج الغلام ليأتي بهما من دار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غاب الغلام صهل الفرس وضرب بذنبه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ما هذا القلق؟ فصهل الثانية وضرب بذنبه،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 حاجة أريد أن أكتب كتاباً إلى المدينة، فاصبر حتّی أفرغ فصهل الثالثة وضرب بذنبه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 إقلع وامض إلى ناحية البستان وبل هناك ورث وارجع واقف هناك مكانك، فرفع الفرس رأسه وأخرج العنان من موضعه، ثمّ مضى إلى ناحية البستان حتّی لا نراه في ظهر الفازة، فبال وراث وعاد إلى مكانه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فدخلني من ذلك ما الله به عليم، ووسوس الشيطان في قلبي فأقبل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لا يعظم عليك ما رأيت، إنّ ما أعطى الله محمّداً وآل محمّد أكثر ممّا أعطى داود وآل داود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صدق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فما قال لك ؟ و ما قلت له ؟ فما فهمته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فاركب إلى البيت حتّی تفرغ عنّي قلت ما هذا القلق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تعبت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حاجه أريد أن أكتب كتاباً إلى المدينة فإذا فرغت ركبتك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أروث وأبول، وأكره أن أفعل ذلك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إلى ناحية البستان فافعل ما أردت، ثمّ عُد إلى مكانك، ففعل الذي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أقبل الغلام بالدواة والقرطاس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غابت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فوضعها بين يديه،فأخذ في الكتابة حتّى أظلم الليل فيما بيني وبينه، فلم أر الكتاب وظننت أنه أصابه الذي أصابني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فقلت للغلام قم فهات بشمعة من الدار حتّی يبصر مولاك كيف يكتب، فهمّ الغلام ليمضي، فقال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لي إلى ذلك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كتب كتاباً طويلاً إلى أن غاب الشفق، ثمّ قطعه فقال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أصلحه، فأخذ الغلام الكتاب وخرج من الفازة ليصلحه، ثم عاد إليه وناوله ليختمه، فختمه من غير أن ينظر في ختمه هل الخاتم مقلوب أو غير مقلوب ؟ فناولني الكتاب فأخذت، فقمت لأذهب فعرض في قلبي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أخرج من الفازة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 قبل أن آتي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صلّ المغرب و العشاء الآخرة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ثم اطلب الرجل في الروضة، فإنك توافيه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مبادراً فأتيت المسجد وقد نودي للعشاء الآخرة، فصليت المغرب</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صلّيت معهم العتمة، وطلبت الرجل حيث أمرني فوجدته، فأعطيته الكتاب فأخذه وفضّه ليقرأه، فلم يستبن قراءته في ذلك الوقت، فدعا بسراج فأخذته فقرأته عليه في السراج في المسجد، فإذا خط مستو ليس حرفاً ملتصقاً بحرف، وإذا الخاتم مستوٍ ليس بمقلوب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لي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إليَّ غداً حتّی أكتب جواب الكتاب، فغدوت فكتب الجواب فجئت به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وجدت الرجل حيث قلت لك ؟فقلت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بالآجال</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الراوندي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أرومة قال خرجت أيّام المتوکّل إلى سرّ من رأى، فدخلت على سعيد الحاجب قد دفع المتوکّل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إليه ليقتله، فلما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تنظر إلى إلهك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إلهي لاتدركه الأبصار،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تزعمون أنه إمامكم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 ما أكره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أمرني المتوکّل بقتله وأنا فاعله غداً وعنده صاحب البريد فإذا خرج فادخل إليه، فلم ألبث أن خرج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فدخلت الدار التي كان فيها محبوساً، فإذا هو ذا بحيالة قبر يحفر، فدخلت وسلّمت وبكيت بكاء شديداً،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لذلك، فإنّه لا يتم لهم ذلك، فسكن ما كان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يلبث أكثر من يومين حتّى يسفك الله دمه ودم صاحبه الذي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مضى غير يومين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قتل وقتل صاحبه فقلت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تعادوا الأيّام فتعاديكم؟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لحديث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تأويلاً، أمّا السبت 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الأحد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ومحمّد بن علي وجعفر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وعلي بن موسى ومحمّد بن عليّ وأنا عليّ بن محمّد، والخميس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إبني الحسن والجمعة القائم منّا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مع المتوکّل</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العباس فضل بن أحمد بن إسرائيل الكاتب والراوندي، واللفظ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سعيد سهل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فضل بن أحمد بن إسرائيل الكاتب ونحن في داره بسر من رأى، فجرى ذكر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سعيد إنّي إنِّي أُحدثك بشيء حدّثنی به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المعتز وكان أبي كاتبه،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الدار وإذا المتوکّل على سريره ،قاعد فسلم المعتز ووقف خلفه، وكان عهدي به إذا دخل عليه رحّب به وأصرّه بالقعود، ونظرت إلى وجهه يتغيّر ساعة بعد ساعة، ويقبل على الفتح بن خاقان ويقول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الذي تقول فيه ما تقول، ويردّد القول والفتح مقبل عليه يسكنه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مكذوب عليه يا أمير المؤمنين، وهو يتلظَّى ويشطط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لأقتلنّ هذا المرائي الزنديق، وهو الذي يدعي الكذب ويطعن في دولتي،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بأربعة من الخزر الجلاف لا يفقهون، فجيء بهم ودفع إليهم أربعة أسياف، وأمرهم أن يرطنوا </w:t>
      </w:r>
      <w:r>
        <w:rPr>
          <w:rStyle w:val="FootnoteAnchor"/>
          <w:rtl w:val="true"/>
        </w:rPr>
        <w:footnoteReference w:id="567"/>
      </w:r>
      <w:r>
        <w:rPr>
          <w:rFonts w:ascii="IRNazanin" w:hAnsi="IRNazanin" w:eastAsia="IRNazanin"/>
          <w:color w:val="111111"/>
          <w:sz w:val="28"/>
          <w:sz w:val="28"/>
          <w:szCs w:val="28"/>
          <w:rtl w:val="true"/>
          <w:lang w:bidi="fa-IR"/>
        </w:rPr>
        <w:t>بألسنتهم إذا</w:t>
      </w:r>
      <w:r>
        <w:rPr>
          <w:rFonts w:eastAsia="IRNazanin" w:cs="IRNazanin"/>
          <w:color w:val="111111"/>
          <w:sz w:val="28"/>
          <w:szCs w:val="28"/>
          <w:rtl w:val="true"/>
          <w:lang w:bidi="fa-IR"/>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وأن يقبلوا عليه بأسيافهم فيخبّطوه ويعلّقوه،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لأحرقنّه بعد القتل وأنا منتصب قائم خلف المعتزّ من وراء الستر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فما علمت إلّا بأبي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قد دخل، وقد بادر الناس قدامه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والتفت ورائي فإذا أنا به وشفتاه يتحرّكان، وهو غير مكترث ولا جازع، فلمّا بصر به المتوکّل رمى بنفسه عن السرير إليه وهو يسبقه، فانكبّ عليه يقبل بين عينيه ويديه وسيفه بيده،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يابن رسول الله أي خير خلق الله يابن عمّي يا مولاي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أعيذك يا أمير المؤمنين بالله أعفني من 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سيدي في هذا الوقت؟</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جاءني رسولك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المتوکّل يدعوك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إبن الفاعلة إرجع يا سيدي من حيث أتيت يا فتح يا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معتز شيعوا سيّدكم وسيّدي، فلمّا بَصَر به الخزر خروا سجداً مذعنين، فلما خرج دعاهم المتوکّل وقال للترجمان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بما يقولون،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تفعلوا ما أمرتكم به؟</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هيبته، ورأينا حوله أكثر من مائة سيف لم نقدر أن نتأملهم، فمنعنا ذلك عما أمرت به وامتلأت قلوبنا من ذلك رعباً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فتح هذا صاحبك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وضحك في وجه الفتح، وضحك الفتح في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بيض وجهه، وأنار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صاحب ثاقب المناقب عقيب هذا الحديث ولا أبعد أن يكون من أمر المتوکّل بقتله من الغلمان الخزرية وإحياء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إياهم، هؤلاء الذين خرّوا له سجداً في ذلك اليوم، والله أعلم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أموات</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 عن محمّد بن حمدان، عن إبراهيم بن بلطون،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أحجب المتوکّل فأهدي له خمسون غلاماً من الخزر، وأمرني أن أتسلمهم وأحسن إليهم، فلمّا تمّت سنة كاملة كنت واقفاً بين يديه، إذ دخل عليه أبو الحسن عليّ بن محمّد النقي ، فلما أخذ مجلسه أمرني أن أخرج الغلمان من بيوتهم، فأخرجتهم، فلمّا بصروا بأبي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اسجدوا له بأجمعهم، فلم يتمالك المتوکّل أن قام يجرّ رجليه حتّی توارئ خلف الستر، ثم نهض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علم المتوکّل بذلك خرج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بلطون ما هذا الّذي فعل هؤلاء الغلمان؟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فسألتهم عما فعلوه،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يأتينا كلّ سنة فيعرض علينا الدين، ويقيم عندنا عشرة أيام، وهو وصيّ نبي المسلمين، فأمرني بذبحهم، فذبحتهم عن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وقت العتمة صرت إلى أبى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فإذا خادم على الباب، فنظر إلى فقال لمّا بصر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فدخلت فإذا هو الا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بلطون ما صنع القوم؟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ذُبحوا والله عن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تراهم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يابن رسول الله، فأومأ بيده أن أدخل الستر، فدخلت فإذا أنا بالقوم قعود و بين أيديهم فاكهة يأكلون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إلى سرّ من رأى لأمر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أحضرني المتوکّل، فأقمت سنة ثمّ ودّعت وعزمت على الانحدار إلى بغداد، فكتب إلى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أستأذنه في ذلك وأُودِّعه، فكتب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بعد ثلاث يحتاج إليك وسيحدث أمران، فانحدرت واستحسنته، فخرجت إلى الصيد وأنسيت ما أشار إليَّ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فعدلت إلى المطيرة وقد صرت إلى مصري وأنا جالس مع خاصتي، إذا بمائة فارس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أمير المؤمنين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المتوكّل ، وجلس المنتصر ، واستوزر أحمد بن الخضيب، فقمت من فوري راجعاً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بالآجال</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الحضينى في الهداية بإسناده عن عبد الله بن جعفر، عن المعلى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الطاغية يبني مدينة بسر من رأى يكون حتفه فيها على يد إبنه المسمّى بالمنتصر، وأعوانه عليه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الله على ثلاثة وسبعين حرفاً، وإنما كان عند آصف بن برخيا حرف واحد، فتكلم به فرقت له الأرض فيما بينه وبين مدينة سبأ، فتناول عرش بلقيس فأحضره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يرتد إليه طرفه، ثمّ بسطت الأرض في أقل من طرفة عين، وعندنا منه إثنان وسبعون حرفاً، والحرف الذي كان عند آصف بن برخيا وكتب إليه رجل من شيعته من المدائن يسأله عن سنىّ المتوکّل، فكتب إليه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تَزْرَعُونَ سَبْعَ سِنِينَ دَأَبًا فَمَا حَصَدْتُمْ فَذَرُوهُ فِي سُنْبُلِهِ إِلَّا قَلِيلًا مِمَّا تَأْكُلُونَ ثُمَّ يَأْتِي مِنْ بَعْدِ ذَلِكَ سَبْعٌ شِدَادٌ يَأْكُلْنَ مَا قَدَّمْتُمْ لَهُنَّ إِلَّا قَلِيلًا مِمَّا تُحْصِنُونَ ثُمَّ يَأْتِي مِنْ بَعْدِ ذَلِكَ عَامٌ فِيهِ يُغَاثُ النَّاسُ وَفِيهِ يَعْصِرُونَ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بعد خمسة عشر سنة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كان من أمر بناء المتوکّل الجعفري وما أمر به بني هاشم وغيرهم من الأبنية هناك ما تحدّث به، ووجه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بثلاثين ألف درهم وأمره أن يستعين بها على بناء دار وركب المتوکّل يطوف على الأبنية، فنظر إلى دار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لم ترتفع إلا قليلاً، فأنكر ذلك وقال لعبيد الله بن يحيى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وعليّ يميناً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وأكدها لئن ركبت ولم ترتفع دار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لأضربن عنقه، فقال له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لعله في إضاقة، فأمر له بعشرين ألف درهم، فوجه بها إليه مع أحمد إبنه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تحدثه بما جرى، فصار إليه وأخبره بما جرى،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ركب فليفعل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رجع أحمد إلى أبيه عبيد الله فعرّفه ذلك، فقال عبيد الله ليس والله يركب فلمّا كان في يوم الفطر من السنة التي قتل فيها أمر بني هاشم بالترجل والمشي بين يديه، وإنّما أراد بذلك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فترجل بنو هاشم وترجّل أبو الحسن اللا ، فاتكأ على رجل من مواليه، فأقبل عليه الهاشميون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ما في هذا العالم أحد يدعوا الله فيكفينا مؤنته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العالم مَنْ قلامة ظفره أعظم عند الله من ناقة صالح لما عقرت وضجّ الفصيل إلى الله، فقال الله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تمتعوا في داركم ثلاثة أيام ذلك وعد غير مكذوب</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فقتل في اليوم الثالث خلق كثير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أجهده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قطع رحمي قطع الله أجله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مضئ المتوکّل في اليوم الرابع من شوّال سنة سبع وأربعين ومائتين في سنة سبع و عشرين من إمامة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وبويع لابنه محمّد بن جعفر المنتصر؛ فكان من</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معاجز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معاجز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 عن عليّ بن محمّد، عن محمّد بن إبراهيم المعروف بابن الكرديّ، عن محمّد بن عليّ بن إبراهيم بن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ضاق بنا الأمر، فقال لي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بنا حتّی نصير إلى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وصف عنه سماحة،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ولا رأيته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فقصدناه فقال لي أبي وهو في طريقه ما أحوجنا إلى أن يأمر لنا بخمسمائة درهم مائتا درهم للكسوة، ومائتا درهم للدّقيق، مائة درهم للنفقة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أمر لي بثلاث مائة درهم مائة أشتري بها حماراً، ومائة للنفقة، ومائة للكسوة وأخرج إلى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وافينا الباب خرج إلينا غلامه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 بن إبراهيم ومحمّد إبنه، فلما دخلنا عليه وسلّمنا قال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خَلَّفَك عنا إلى هذا الوقت؟فقال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استحييت أن ألقاك على هذه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خرجنا من عنده جاءنا غلامه فناول أبى صرّة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خمسمائة درهم مائتان للكسوة، ومائتان للدقيق، ومائة للنفقة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وأعطاني 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 مائة درهم إجعل مائة في ثمن ،حمار، ومائة للكسوة، ومائة للنفقة، ولا تخرج إلى الجبل وصر إلى سوراء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إلى سوراء وتزوّج بإمرأة فدخله اليوم ألف دينار، ومع هذا يقول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إبراهيم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أتريد أمراً أبين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قد جرينا عليه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ومحمّد بن عبدالله، عن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ظريف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اختلج في صدري مسألتان أردت الكتاب فيهما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فكتبت أسأله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بما يقضي؟ وأين مجلسه الذي يقضي فيه بين الناس؟ وأردت أن أسأله عن شيءٍ لحُمّى الربع فأغفلت خبر الحمّى، فجاء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القائم وإذا قام قضى بين الناس بعلمه كقضاء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يسأل البيئة، وكنت أردت أن تسأل لحمّى الربع فأنسيت فاكتب في ورقة وعلّقه على المحموم، فإنّه يبرأ بإذن الله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 کونی برداً وسلاماً على إبراهيم</w:t>
      </w:r>
      <w:r>
        <w:rPr>
          <w:rStyle w:val="FootnoteAnchor"/>
          <w:rtl w:val="true"/>
        </w:rPr>
        <w:footnoteReference w:id="574"/>
      </w:r>
      <w:r>
        <w:rPr>
          <w:rFonts w:ascii="IRNazanin" w:hAnsi="IRNazanin" w:eastAsia="IRNazanin"/>
          <w:color w:val="111111"/>
          <w:sz w:val="28"/>
          <w:sz w:val="28"/>
          <w:szCs w:val="28"/>
          <w:rtl w:val="true"/>
          <w:lang w:bidi="fa-IR"/>
        </w:rPr>
        <w:t xml:space="preserve">فعلقنا عليه ما ذكر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فأفاق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ومحمّد بن عبدالله، عن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إسماعيل بن محمّد بن علي بن إسماعيل بن علي بن عبد الله بن عباس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قعدت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ظهر الطريق، فلمّا مرّ بي شكوت إليه الحاجة وحلفت له أنه ليس عندي درهم فما فوقه ولا غداء ولا 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 بالله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دفنت مائتي دينار، وليس قولي هذا دفعاً لك عن العطية، أعطه يا غلام ما معك،</w:t>
      </w:r>
      <w:r>
        <w:rPr>
          <w:rFonts w:eastAsia="Amiri" w:cs="Amiri" w:ascii="Amiri" w:hAnsi="Amiri"/>
          <w:color w:val="111111"/>
          <w:sz w:val="28"/>
          <w:szCs w:val="28"/>
          <w:rtl w:val="true"/>
          <w:lang w:bidi="ar-SA"/>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فأعطاني غلامه مائة دينار، ثمّ أقبل عليَّ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تحرمها أحوج ما تكون إليها، يعني الدنانير التي دفنت و وصدق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وكان كما قال، دفنت مائتي دينار وقلت يكون ظهراً وكهفا لنا، فاضطررت ضرورة شديدة إلى شيء انفقه، وانغلقت عليّ ابواب الرّزق، فنبشت عنها فإذا إبن لي قد عرف موضعها فأخذها وهرب، فما قدرت منها على شيء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بن عيّاش وحدّثنا أحمد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الفهفكي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ما بال المرأة المسكينة تأخذ سهماً واحداً، ويأخذ الرجل سهمين؟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ليس عليها جهاد ولا نفقة ولا عليها معقلة، إنما ذلك على الرّجال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أبي العوجاء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عن هذه المسألة، فأجابه بمثل هذا الجواب، فأقبل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هذه مسألة إبن أبى العوجاء والجواب منا واحد إذا كان معنى المسألة واحداً، جرى لآخرنا ما جرى لأوّلنا، وأوّلنا وآخرنا في العلم والأمر سواء، ولرسول الله وأمير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فضلهما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أحمد بن محمّد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مواليه يسأله أن يعلّمه دعاءً،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أسمع السامعين، ويا أبصر المبصرين، ويا</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الناظرين، ويا أسرع الحاسبين، ويا أرحم الرّاحمين، ويا أحكم الحاكمين، صلّ على محمّد وآل محمّد، وأوسع لي في رزقي ومدّ لي في عمري، وامنن عليّ برحمتك، واجعلنى ممّن تنتصر به لدينك، ولا تستبدل به غيري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اجعلني في حزبك وفي زمرتك، فأقبل عليّ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حزبه وفي زمرته، إذ كنت بالله مؤمناً، ولرسوله مصدّقاً وبأوليائه عارفاً، ولهم تابعاً، فأبشر ثمّ أبشر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الأبواب له</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الحسن بن علي السراج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وهو يمر بأسواق سرّ من رأى، فما مربباب مقفّل إلا انفتح ، ولا دار إلا انفتح، وأنه كان ينبّئنا بما كنا نعمله بالليل سراً و جهراً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دعائه</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محمّد الصيمري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أحمد عبیدالله بن عبدالله بن طاهر وبين يديه رقعة،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رقعة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نازلت الله عزّوجل في هذا الطاغي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آخذه بعد ثلاث، فلمّا كان اليوم الثالث قتل</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القلم بلا كاتب</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هاشم رفع الله درجته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وكان يكتب كتاباً، فحان وقت الصّلاة الأولى، فوضع الكتاب من يده وقام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الصلاة، فرأيت القلم يمرّ على باقي القرطاس من الكتاب ويكتب حتّی انتهى إلى آخره، فخررت له ساجداً </w:t>
      </w:r>
      <w:r>
        <w:rPr>
          <w:rStyle w:val="FootnoteAnchor"/>
          <w:rtl w:val="true"/>
        </w:rPr>
        <w:footnoteReference w:id="581"/>
      </w:r>
      <w:r>
        <w:rPr>
          <w:rFonts w:ascii="Amiri" w:hAnsi="Amiri" w:eastAsia="Amiri" w:cs="Amiri"/>
          <w:color w:val="111111"/>
          <w:sz w:val="28"/>
          <w:sz w:val="28"/>
          <w:szCs w:val="28"/>
          <w:rtl w:val="true"/>
          <w:lang w:bidi="ar-SA"/>
        </w:rPr>
        <w:t xml:space="preserve">، فلما انصرف من الصَّلاة أخذ القلم بيده وأذن للناس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 من الحبس متى شاء</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المرتضى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أبو التحف المصري يرفع الحديث برجاله إلى أبي يعقوب إسحاق بن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إلى أصحابه وشيعته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صيروا إلى موضع كذا وكذا، وإلى دار فلان بن فلان العشاء والعتمة في ليلة كذا، فإنّكم تجدوني هناك، وكان الموكّلون به لا يفارقون باب الموضع الذي حبس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بالليل والنّهار، وكان يعزل في كل خمسة أيام الموكَّلون به ويولّى آخرون بعد أن يجدّد عليهم الوصيّة بحفظه والتوفّر على ملازمة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 أصحابه وشيعته يصيرون إلى الموضع ،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قد سبقهم إليه، فيرفعون حوائجهم إليه، فيقضيها لهم على منازلهم وطبقاتهم، وينصرفون إلى أماكنهم بالآيات والمعجزات،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حبس الأضداد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الرحم</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الرّجال للنجاشي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هارون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علي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أبي إلى أبي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يعرفه أنه ما صح له حمل بولد، ويعرّفه أن له حملاً، ويسأله أن يدعو الله في تصحيحه وسلامته، وأن يجعله ذكراً نجيباً من مواليهم،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 الرقعة بخط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الله ذلك، وصح الحمل ذكراً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هارون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أبو علي بن همام الرقعة والخطّ ، وكان محققاً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علي أحمد بن عليّ بن كلثوم السرخسي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محمّد بن أبان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بن شمّون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أشكو إليه الفقر، ثمّ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الفقر معنا خير من الغنى مع عدوّنا، والقتل معنا خير من الحياة مع عدوّنا، فرجع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يمحّص أولياءنا إذا تكاثفت ذنوبهم بالفقر، وقد يعفو عن كثير، وهو كما حدثتك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معنا خيرٌ من الغنى مع عدوّنا، ونحن كهف لمن التجأ إلينا، ونور لمن استضاء بنا، وعصمة لمن اعتصم بنا، من أحبّنا كان معنا في السنام الأعلى ومن انحرف عنا فإلى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تشهدون على عدوّكم بالنار، ولا تشهدون لوليّكم بالجنّة ما يمنعكم من ذلك إلّا الضعف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قال محمّد بن الحسن لقيت من علّة عيني شدّة، فكتبت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أسأله أن يدعو لي، فلمّا نفذ الكتاب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سألته أن يصف لي كحلاً أكحلها، فوقّع بخطه يدعو لي بسلامتها إذ كانت إحداهما ذاهبة، وكتب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w:t>
      </w:r>
      <w:r>
        <w:rPr>
          <w:rFonts w:eastAsia="Amiri" w:cs="Amiri" w:ascii="Amiri" w:hAnsi="Amiri"/>
          <w:color w:val="111111"/>
          <w:sz w:val="28"/>
          <w:szCs w:val="28"/>
          <w:rtl w:val="true"/>
          <w:lang w:bidi="ar-SA"/>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أصف لك كحلاً عليك بصبر مع الإثمد وكافوراً وتوتيا، فإنّه يجلو ما فيها من الغشا و یبس الرطوبة،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فاستعملت ما أمرني به فصحت والحمد الله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زيد بن علي بن الحسين بن زيد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دار العامة إلى منزله، فلمّا صار إلى الدار وأردت الانصراف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 فدخل، ثمّ أذن لي، فدخلت فأعطاني مائة 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إصرفها في ثمن جارية، فإنّ جاريتك فلانة ماتت، وكنت خرجت من المنزل وعهدي بها أنشط ما كانت، فمضيت فإذا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جاريتك فلانة الساعة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حالها ؟ قال شربت ماء، فشرقت فماتت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سليمان داود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المالكي عن ابن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بالعسكر قاعداً مفكراً في الشارع، وكنت أشتهي الولد شهوة شديدة، فأقبل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فارساً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أني أرزق ولداً؟</w:t>
      </w:r>
      <w:r>
        <w:rPr>
          <w:rFonts w:ascii="IRNazanin" w:hAnsi="IRNazanin" w:eastAsia="IRNazanin"/>
          <w:color w:val="111111"/>
          <w:sz w:val="28"/>
          <w:sz w:val="28"/>
          <w:szCs w:val="28"/>
          <w:rtl w:val="true"/>
          <w:lang w:bidi="fa-IR"/>
        </w:rPr>
        <w:t>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فرزقت إبنة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استسقاء الراهب</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 والراوندي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عليّ بن الحسن بن 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 الناس بسر من رأى في زمن الحسن الأخير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فأمر الخليفة الحاجب وأهل المملكة أن يخرجوا إلى الاستسقاء، فخرجوا ثلاثة أيام متوالية إلى المصلّى يستسقون ويدعون فما سقوا، فخرج الجاثليق في اليوم الرابع إلى الصحراء ومعه النّصارى والرهبان وكان فيهم ،راهب، فلمّا مدّ يده هطلت السماء بالمطر، وخرج في اليوم الثاني فهطلت السماء بالمطر، فشكّ أكثر الناس وتعجبوا وصبوا إلى دين النصرانية، فأنفذ الخليفة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محبوساً، فاستخرجه من حبسه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إلحق أمّة جدّك فقد هلكت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خارج في الغد ومزيل الشكّ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الجائليق في اليوم الثالث والرهبان معه ، وخرج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نفر من أصحابه، فلمّا نفر من أصحابه، فلمّا بصر بالراهب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مد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بعض مماليكه أن يقبض على يده اليمنى ويأخذ ما بين إصبعيه، ففعل وأخذ من بين سبّابته والوسطى عظماً ، أسود، فأخذه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 الآن ،فاستسقى، وكانت السماء متغيّمة فتقسّعت وطلعت الشمس بيضاء، فقال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العظم يا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مرّ بقبر نبي من أنبياء الله، فوقع في يده هذا العظم، وما كشف عن عظم نبيّ إلّا هطلت السماء بالمطر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الفرات قال كان لي على ابن عمّ لي عشرة آلاف درهم، فكتبت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أشكو إليه وأسأله الدعاء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أن</w:t>
      </w:r>
      <w:r>
        <w:rPr>
          <w:rFonts w:eastAsia="Amiri" w:cs="Amiri" w:ascii="Amiri" w:hAnsi="Amiri"/>
          <w:color w:val="111111"/>
          <w:sz w:val="28"/>
          <w:szCs w:val="28"/>
          <w:rtl w:val="true"/>
          <w:lang w:bidi="ar-SA"/>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يذهب مالي بعد أن أهلكه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شكا إلى ربِّه السجن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اخترت لنفسك ذلك حيث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لو سألتني أن أعافيك لعافيتك، إنّ ابن عمّك لرادّ عليك مالك، وهو ميت بعد جمعة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علي إبن عمّي مالي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لك في ردّه وقد منعتني إياه؟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المنام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أجلك قد دنا، فردّ على ابن عمّك ماله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صالح الخثعمي قال عزمت أن أسأل في كتابي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أكل البطّيخ على الريق وعن صاحب الزنج فنسيت، فورد عليّ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البطيخ على الرّيق، فإنه يورث الفالج، وصاحب الزنج ليس منا أهل البيت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بما فى النفس</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الربيع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ناظرت رجلاً من الثنوية، فقويت في نفسي حجّته هذا وأنا بالأهواز، ثمّ قَدِمْتُ سامراء، فحين رأيت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أو ما بسبابته أحداً فوحده فخررت مغشياً عليّ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أكل السباع له</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اشوب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سلّم إلى تحرير، وكان يضيّق عليه، فقالت له امرأته إنّق الله فإنّي أخاف عليك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لأرمينه بين الشباع ثم استأذن في ذلك فأذن له فرمى به إليها، ولم يشكوا في أكلها إيّاه، فنظروا إلى الموضع فوجدوه قائماً يصلّى، فأمره بإخراجه إلى داره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بالآجال</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أبي جعفر الطوسي قال أبوهاشم الجعفري كنت محبوساً مع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حبس المهتدي بن الواثق،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الليلة يبتر الله عمره، فلما أصبحنا شعب الأتراك وقتل المهتدي، وولي المعتمد مكانه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عيّاش قال تذاكرنا آيات الإمام فقال 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أجاب عن كتاب أكتبه بلا مداد علمت أنه حق، فكتبنا مسائل وكتب الرّجل بلا مداد على ورق وجعل في الكتب وبعثنا إليه، فأجاب عن مسائلنا، وكتب على ورقة إسمه وإسم أبويه، فدهش الرّجل ، فلما أفاق إعتقد الحق</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البغل</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عن أبي علي محمّد بن علي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الحارث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بسر من رأى، وكان أبي</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يتعاطئ البيطرة في مربط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عند المستعين بغل لم ير مثله حسناً وكبراً، وكان يمنع ظهره واللجام والسرج، وقد كان جمع عليه الرّاضة فلم يمكن لهم حيلة في ركوبه،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ندمائه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ألا تبعث إلى الحسن بن الرّضا حتّی يجيء، فإما أن يركبه، وإما أن يقتله فتستريح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إلى أبي محمّد ومضى معه أبي، فقال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أبو محمّد الدار كنت معه ، فنظر أبو محمّد إلى البغل واقفاً في صحن الدار ، فعدل إليه فوضع يده على كفله،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إلى البغل وقد عرق حتّی سال العرق منه، ثمّ صار إلى المستعين فسلّم عليه، فرحب به وقرب،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الجم هذا البغل، فقال أبو محمّد لأبي ألجمه يا غلام فقال المستعين ألجمه أنت، فوضع طيلسانه ثمّ قام فألجمه، ثم رجع إلى مجلسه وقعد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أسرجه، فقال لأبى يا غلام أسرجه،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أسرجه أنت، فقام ثانية فأسرجه ورجع،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تركبه؟فقال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فركبه من غير أن يمتنع عليه، ثمّ ركّضه في الدار، ثمّ حمله على الهملجة </w:t>
      </w:r>
      <w:r>
        <w:rPr>
          <w:rStyle w:val="FootnoteAnchor"/>
          <w:rtl w:val="true"/>
        </w:rPr>
        <w:footnoteReference w:id="596"/>
      </w:r>
      <w:r>
        <w:rPr>
          <w:rFonts w:ascii="Amiri" w:hAnsi="Amiri" w:eastAsia="Amiri" w:cs="Amiri"/>
          <w:color w:val="111111"/>
          <w:sz w:val="28"/>
          <w:sz w:val="28"/>
          <w:szCs w:val="28"/>
          <w:rtl w:val="true"/>
          <w:lang w:bidi="ar-SA"/>
        </w:rPr>
        <w:t>، فمشى أحسن مشي يكون، ثم رجع فنزل، فقال له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كيف رأيته؟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رأيت مثله حسناً وفراهة </w:t>
      </w:r>
      <w:r>
        <w:rPr>
          <w:rStyle w:val="FootnoteAnchor"/>
          <w:rtl w:val="true"/>
        </w:rPr>
        <w:footnoteReference w:id="597"/>
      </w:r>
      <w:r>
        <w:rPr>
          <w:rFonts w:ascii="Amiri" w:hAnsi="Amiri" w:eastAsia="Amiri" w:cs="Amiri"/>
          <w:color w:val="111111"/>
          <w:sz w:val="28"/>
          <w:sz w:val="28"/>
          <w:szCs w:val="28"/>
          <w:rtl w:val="true"/>
          <w:lang w:bidi="ar-SA"/>
        </w:rPr>
        <w:t>، وما يصلح أن يكون مثله إلّا لأمير المومنين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فإنّ أمير المؤمنين قد حملك عليه، فقال أبو محمّد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خذه، فأخذه أبي فقاده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 بإسناده عن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الضيق الحبس وكلب القيد، فكتب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تصلّي اليوم الظهر في منزلك، فأخرجت في وقت الظهر، فصلّيت في منزلي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باللّغات</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 بإسناده السابق عن إسحاق، عن أحمد بن محمّد بن الأقرع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حمزة نصير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غير مرة يكلّم غلمانه بلغاتهم ترك وروم وصقالبة </w:t>
      </w:r>
      <w:r>
        <w:rPr>
          <w:rStyle w:val="FootnoteAnchor"/>
          <w:rtl w:val="true"/>
        </w:rPr>
        <w:footnoteReference w:id="600"/>
      </w:r>
      <w:r>
        <w:rPr>
          <w:rFonts w:ascii="Amiri" w:hAnsi="Amiri" w:eastAsia="Amiri" w:cs="Amiri"/>
          <w:color w:val="111111"/>
          <w:sz w:val="28"/>
          <w:sz w:val="28"/>
          <w:szCs w:val="28"/>
          <w:rtl w:val="true"/>
          <w:lang w:bidi="ar-SA"/>
        </w:rPr>
        <w:t>، فتعجبت من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ولد بالمدينة، ولم يظهر لأحد حتّى مضى أبو الحسن ولارآه أحد، فكيف هذا؟ أُحدث نفسي بذلك، 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بين حجّته من سائر خلقه بكلّ شيء، ويعطيه اللغات ومعرفة الأنساب والآجال والحوادث، ولولا ذلك لم يكن بين الحجة والمحجوج فرق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 بإسناده السابق، عن إسحاق، عن الأقرع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أسأله عن الإمام هل يحتلم ؟ وقلت في نفسي بعد ما فصل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 شيطنة، وقد أعاذ الله تبارك وتعالى أولياءه من ذلك، فورد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الأئمّة في المنام حالهم في اليقظة، لا يغيّر النوم منهم شيئاً، وقد أعاذ الله أولياءه من لَمَّةِ الشيطان</w:t>
      </w:r>
      <w:r>
        <w:rPr>
          <w:rFonts w:eastAsia="Amiri" w:cs="Amiri" w:ascii="Amiri" w:hAnsi="Amiri"/>
          <w:color w:val="111111"/>
          <w:sz w:val="28"/>
          <w:szCs w:val="28"/>
          <w:rtl w:val="true"/>
          <w:lang w:bidi="ar-SA"/>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حدثتك نَفسك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بالآجال</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بن شمون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حين أخذ المهتدي في قتل الموالي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الحمد لله الذي شغله عنا، فقد بلغني أنه يتهدّدك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لأجلينهم عن جديد الأرض؛ فوقع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أقصر لعمره، عد من يومك هذا خمسة أيّام ويقتل في اليوم السادس بعد هوان واستخفاف يمر به فكان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بالغائب</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 بإسناده عن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أنّ أبي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سيف بن الليث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 إبناً لي عليلاً بمصر عند خروجي عنها وإيناً لي آخر أسنُّ منه كان وصيّي وقيمي على عيالي وفي ضياعي، فكتبت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أسأله الدعاء لابني العليل، فكتب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عوفي إبنك المعتل ومات الكبير وصيّك وقيمك، فاحمد الله ولا تجزع فيحبط أجرك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عليَّ الخبر أن ابني قد عوفي من علته ومات الكبير يوم ورد عليَّ جواب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غيبوبته في الأرض</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معجزة خصوصية لك أحدّث بها عنك، فقال يابن جرير لعلّك ترتد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له ثلاثاً، فرأيته غاب في الأرض تحت مصلاه، ثم رجع ومعه حوت عظيم،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به من البحر السابع، فأخذته معي إلى مدينة السلام، وأطعمت جماعة من أصحابنا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الحسين بن إبراهيم بن عيسى المعروف بابن الخيّاط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عبيدالله بن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القاسم علي بن حبشي بن قوني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بن محمّد بن أبي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بعض بني البقاح إلى سرّ من رأى في رفقة يلتمسون الدلالة، فلما بلغوا بين الحائطين سألوا الإذن فَلَم يؤذن لهم، فأقاموا إلى يوم الخميس، فركب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أحد القوم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إماماً فإنّه يرفع القلنسوة عنرأسه، قال فرفعها بيده ثمّ وضعها، وكانت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 بني البقاح بينه وبين صاحب له يناجيه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رفعها ثانية لأنظر إلى رأسه هل عليه الإكليل الذي كنت أراه على رأس أبيه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مستديراً كدارة القمر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فرفعها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 وصاح إلى الرّجل القائل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فانظر، فهل بعد الحق إلا ،الضلال، فأنّى ،تصرفون فتيقنوا بالدلالة، وانصرفوا غير مرتابين بحمد الله ومنه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الأرحام</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القلانسي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محمّد أخي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وامرأته حامل يسأله الدعاء بخلاصها، وأن يرزقه الله ذكراً، وسأله أن يسمّيه، فكتب إليه ونعم الإسم محمّد وعبدالرحمن فولدت له إثنين توأمين، فسمّى أحدهما محمّداً والآخر عبد الرحمن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حمدان الحضيني في حمدان الحضيني في هدايته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ميمون الخراساني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من خراسان أريد سر من رأى للقاء مولاي أبي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فصادفت بغلته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الأخبار عندنا صحيحة أن الحجة والإمام من بعده سيّدنا محمّد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أفضل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إلى إخواننا المجاورين له،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الوصول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ركوبه إلى دار المعتز فقلت أقف له في الطريق، فلست أخلو من دلالة بمشيئة الله وعونه ففاتني وهو ماضٍ، فوقفت على ظهر دابتي حتّی رجع، وكان يوماً شديد الحرّ، فتلقيته فأشار إليَّ بطرفه، فتأخّرت وصرت وراءه،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تعلم أنّي أُومِن وأقر بأنه حجتك على خلقك، وأن مهدينا من صلبه، فسهل لي دلالة منه تقرّبها عيني وينشرح بها صدري، فانثني إليَّ وقال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بن میمون قد أجيبت دعوتك،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قد علم سيّدي ناجيت ربي به في نفسي، ثمّ قلت طمعاً في الزيادة، وقد صرت معه إلى الدار ودخلت وتركت بين يديه إلى الدهليز ، فوقفت وهو راكب ووقفت بين يديه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يعلم ما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نفسي فيأخذ القلنسوة من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فأخذها وردّها، فوسوست لي نفسي لعلّه اتفاق وأنه حميت عليه القلنسوة فأخذها ووجد حرّ الشمس فردّها، فإن كان أخذها لعلمه بما في نفسي فليأخذها ثانية ويضعها على قربوس سرجه، فأخذها فوضعها على القربوس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فليردّها، فردّها على رأسه،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أيكون هذا الاتفاق مرّتين ؟ اللهم إن كان هو الحق فليأخذها ثالثة فيضعها على قربوس سرجه فيردها مسرعاً، فأخذها ووضعها على القربوس وردّها مسرعاً على رأسه،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ميمون إلى كَم؟فقلت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يا مولاي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ارتعاد الفرائص عند النظر إليه</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عن محمّد بن إسماعيل بن إبراهيم بن موسى بن جعفر بن محمّد، عن عليّ بن عبد الغفار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العباسيون على صالح بن وصيف، ودخل صالح بن عليّ وغيره من المنحرفين عن هذه الناحية على صالح بن وصيف عند ما حبس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فقال لهم صالح وما أصنع قد وكلت به رجلين من أشرّ من قدرت عليه، فقد صارا من العبادة والصلاة والصيام إلى أمر عظيم،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يصوم النهار ويقوم الليل كلّه، لا يتكلّم ولا يتشاغل، وإذا نظرنا إليه ارتعدت فرائصنا، وتداخلنا ما لا نملكه من أنفسنا، فلما سمعوا ذلك انصرفوا خائبين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فسألته أن يكتب لأنظر إلى خطه فأعرفه إذا ورد،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الخطّ سيختلف عليك من بين القلم الغليظ إلى القلم الدقيق فلا تشكّنَّ ، ثم دعا بالدواة فكتب وجعل يستمد إلى مجرى الدواة، فقلت في نفسي وهو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أستوهبه القلم الذي كتب به، فلما فرغ من الكتابة أقبل يُحدِّثني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يمسح القلم بمنديل الدواة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يا أحمد فناولينه، فقلت، جعلت فداك إِنِّي مُعْتَمُّ لشيء يصيبني في نفسي، وقد أردت أن أسأل أباك فلم يقض 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أحمد؟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روي لنا عن آبائك أنَّ نوم الأنبياء على أقفيتهم، ونوم المؤمنين على أيمانهم ، ونوم المنافقين على شمائلهم، ونوم الشياطين على وجوهم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فإنّي أجهد أن أنام على يميني فما يمكنني، ولا يأخذني النوم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أدن منّي، فدنوت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يدك تحت ثيابك فأدخلتها، فأخرج يده من تحت ثيابه وأدخلها تحت ثيابي، فمسح بيده اليمنى على جانبي الأيسر، وبيده اليسرى على جانبي الأيمن ثلاث مرّات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فما أقدر أن أنام على يساري منذ فعل ذلك 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وما يأخذني عليها نوم أصلاً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طبعه في حصاة الأعرابي اليماني</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يعقوب عن محمّد بن أبي عبدالله وعليّ بن محمّد، وعن إسحاق بن محمّد النخعي، عن أبي هاشم داود بن القاسم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فاستؤذن لرجل من أهل اليمن عليه، فدخل عليه رجل عبل </w:t>
      </w:r>
      <w:r>
        <w:rPr>
          <w:rStyle w:val="FootnoteAnchor"/>
          <w:rtl w:val="true"/>
        </w:rPr>
        <w:footnoteReference w:id="611"/>
      </w:r>
      <w:r>
        <w:rPr>
          <w:rFonts w:ascii="Amiri" w:hAnsi="Amiri" w:eastAsia="Amiri" w:cs="Amiri"/>
          <w:color w:val="111111"/>
          <w:sz w:val="28"/>
          <w:sz w:val="28"/>
          <w:szCs w:val="28"/>
          <w:rtl w:val="true"/>
          <w:lang w:bidi="ar-SA"/>
        </w:rPr>
        <w:t>، طويل جسيم، فسلّم عليه بالولاية، فردّ عليه بالقبول وأمره بالجلوس، فجلس ملاصقاً لي،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من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ولد الأعرابية صاحبة الحصاة التي طبع آبائي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بخواتيمهم فانطبعت، وقد جاء بها معه يريد أن أطبع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فأخرج حصاة وفي جانب منها موضع أملس، فأخذها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ثم أخرج خاتمه فطبع فيها فانطبع فكأني أرى نقش خاتمه الساعة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قبل هذا قطّ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وإنّي لمنذ دهر حريص على رؤيته حتّی كأنَّ الساعة أتاني شابٌ لست أراه،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فادخل، فدخلت ، ثمّ نهض اليماني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وبركاته عليكم أهل البيت ذرّية بعضها من بعض، أشهد بالله أنّ حقك لواجب كوجوب حق أمير المؤمنين والأئمة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فلم أره بعد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إسمي مهجع بن الصلت بن عقبة بن سمعان بن غانم بن أمّ غانم، وهي الأعرابية اليمانية صاحبة الحصاة التي طبع فيها أمير المؤمنين والسبط إلى وقت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إنزال المطر ورفعه</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قوم من سواد العراق يشكون إليه قلّة الأمطار، فكتب لهم كتاباً فأمطروا، ثمّ جاءوا يشكون كثرته، فختم</w:t>
      </w:r>
      <w:r>
        <w:rPr>
          <w:rFonts w:eastAsia="Amiri" w:cs="Amiri" w:ascii="Amiri" w:hAnsi="Amiri"/>
          <w:color w:val="111111"/>
          <w:sz w:val="28"/>
          <w:szCs w:val="28"/>
          <w:rtl w:val="true"/>
          <w:lang w:bidi="ar-SA"/>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الأرض فأمسك المطر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إبن الشّريف</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 والراوندي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أحمد بن محمّد، عن جعفر بن الشريف الجرجاني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سنة، فدخلت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بسر من رأى، وقد كان أصحابنا حملوا معي شيئاً من المال، فأردت أن أسأله إلى من أدفعه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قبل أن قلت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 ما معك إلى المبارك خادمي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وخرجت و قلت إن شيعتك بجرجان يقرأون عليك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منصرفاً بعد فراغك من الحج؟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تصير إلى جرجان من يومك هذا إلى مائة وسبعين يوماً، وتدخلها يوم الجمعة لثلاث ليال مضين من شهر ربيع الآخر في أوّل النهار، فأعلمهم أني أوافيهم في ذلك اليوم آخر النهار، فامض راشداً، فإنّ الله سيسلمك ويسلّم ما معك، فتقدّم على أهلك و ولدك ويولد لولدك الشريف إبن فسمّه الصلت بن الشريف بن جعفر بن الشريف وسيبلغ الله به، ويكون من أوليائنا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 إبراهيم بن إسماعيل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شيعتك كثير المعروف إلى أوليائك، يخرج إليهم في السنة من ماله أكثر من مائة ألف درهم، وهو أحد المتقلبين فى نعم الله بجرجان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الله لأبي إسحاق إبراهيم بن إسماعيل صنيعته إلى شيعتنا ، وغفر له ذنوبه ورزقه ذكراً سوياً قائلاً بالحق،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سمّ إبنك</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فانصرفت من عنده وحججت وسلّمني الله تعالى حتّى وافيت جرجان في يوم الجمعة في أوّل النهار من شهر ربيع الآخر على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وجاءني أصحابنا يهنئوني، فأعلمتهم أنّ الإمام وعدني أن يوافيكم في آخر هذا اليوم، فتأهبوا لما تحتاجون إليه، وأعدوا مسائلكم وحوائجكم كلّها ، فلما صلوا الظهر والعصر اجتمعوا كلهم في داري، فوالله ما شعرنا إلا وقد وافانا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إلينا ونحن مجتمعون، فسلّم هو أوّلاً علينا، فاستقبلناه وقبلنا 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وعدت جعفر بن الشريف أن أُوافيكم في آخر هذا اليوم، فصلّيت الظهر والعصر بسُر من رأى، وسرت إليكم لأجدّد بكم عهداً، وها أنا قد جئتكم الآن، فاجمعوا مسائلكم وحوائجكم كلّها فأوّل من انتدب لمسألته النضر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إنّ ابني جابر أصيب ببصره منذ أشهر، فادع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له أن يردّ عليه عينيه،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فهاته، فحضر فمسح بيده على عينيه فعاد بصيراً، ثمّ تقدّم رجل فرجل يسألونه حوائجهم، و أجابهم إلى كلّ ما سألوه حتّی قضى حوائج الجميع ودعا لهم بخير، وانصرف من يومه ذلك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 وبالغائب</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عليّ بن زيد بن عليّ بن الحسين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يوماً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وإني جالس عنده إذ ذكرت منديلاً كان معي فيه خمسون ديناراً، فقلقت لها وما تكلّمت بشيء ولا أظهرت ما خطر ببالي، فقال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هي مع أخيك الكبير ، سقطت منك حين نهضت فأخذها، وهي محفوظة معه</w:t>
      </w:r>
      <w:r>
        <w:rPr>
          <w:rFonts w:eastAsia="IRNazanin" w:cs="IRNazanin"/>
          <w:color w:val="111111"/>
          <w:sz w:val="28"/>
          <w:szCs w:val="28"/>
          <w:rtl w:val="true"/>
          <w:lang w:bidi="fa-IR"/>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شاء الله فأتيت المنزل فردّها إليَّ أخي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في النفس</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أبوهاشم ما دخلت قط على أبي الحسن وأبي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إلا رأيت منهما دلالة وبرهاناً، فدخلت على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أريد أن أسأله ما أصوغ به خاتماً أتبرك به، فجلست وأنسيت ما جئت له، فلما أردت النهوض رمى إلى بخاتم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فضة فأعطيناك خاتماً، وربحت الفص والكراء هناك الله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الانتقام من عدوّه</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 اشوب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الموسوي الخيبري،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دابة ليركب إلى دار السلطان، وكان إذا ركب يدعو له عامي وهو يكره ذلك، فزاد يوماً في الكلام وألح، فسار حتّی انتهى إلى مفرق الطريقين، وضاق على الرّجل العبور، فعدل إلى الطريق يخرج منه ويلقاه فيه، فدعا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خدمه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فكفّن هذا، فتبعه الخادم، فلما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السوق خرج الرجل من الدرب ليعارضه، وكان في الموضع بغل واقف، فضربه البغل فقتله، ووقف الغلام فكفّنه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بما يكون</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جنازة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وقميصه مشقوق، فكتب إليه أبو عون الأبرش في ذلك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أحمق ما أنت وذاك؟ قد شقّ موسى على هارون، ثمّ قال بعد كلام وإنّك لا تموت حتّی تكفر ويتغيّر عقلك، فما مات حتّی حجبه إبنه عن الناس، حبسوه في منزله في ذهاب العقل عمّا كان عليه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الانتقام له</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اشوب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عروة الدهقان كذب على أبي الحسن علي بن محمّد بن الرّضا وعلى أبي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بعده، ثمّ إنّه أخذ بعض أمواله ، فلعنه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أمهل يومه ذلك وليلته حتّی قبضه الله إلى النار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معاجز الإمام الحجة بن الحسن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مولده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معاجز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بابويه عن محمّد بن الحسن بن الوليد، عن محمّد بن يحيى العطّار، عن الحسين بن رزق الله ، عن موسى بن محمّد بن القاسم بن حمزة بن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حكيمة بنت محمّد بن عليّ الرّضا قالت بعث إليَّ أبو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إجعلي إفطارك هذه الليلة عندنا، فإنّها ليلة النصف من شعبان، وإنّ الله تبارك وتعالى سيظهر في هذه الليلة الحجة، وهو حجّته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بها أثر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فلمّا سلّمت وجلست جاءت تنزع خفّي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وسيدة أهلى كيف أمسيت؟فقلت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وسيدة أهلى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تبارك و تعالى سيهب لك في ليلتك هذه غلاماً سيّداً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واستحيت، فلمّا أن فرغت من صلاة العشاء الآخرة أفطرت وأخذت مضجعي فرقدت، فلمّا أن كان في جوف الليل قمت إلى الصَّلاة، ففرغت من صلاتي وهي نائمة ليس بها حادث، ثم جلست معقبة، ثم اضطجعت ثمّ انتبهت فزعة وهي راقدة، ثمّ قامت فصلّت و نامت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حكيمة وخرجت أتفقد الفجر فإذا أنا بالفجر الأوّل كذنب السرحان وهي نائمة، فدخلني الشكوك، فصاح بي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 يا عمّة فهاك الأمر قد 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وقرأت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سجدة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كذلك إذا انتبهت فزعة،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الله عليك، ثمّ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فقلت لها اجمعي نفسك واجمعي قلبك فهو ما قلت 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أخذتني فترة وأخذتها فترة، فانتبهت بحس سيدي فكشفت الثوب عنه فإذا أنا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ساجداً يتلقى الأرض بمساجده، فضممته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فإذا أنا به نظيف منظف، فصاح بي أبو محمّد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 إليَّ إبني يا عمّة، فجئت به إليه فوضع يديه تحت إليتيه وظهره، ووضع قدميه على صدره، ثمّ أدلى لسانه في فيه، وأمر يده على عينيه و سمعه ومفاصله،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يا 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وأشهد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صلّى على أمير المؤمنين و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وقف على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أحجم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إذهبي به إلى أمه ليسلّم عليها وأتيني به، فذهبت به فسلّم عليها ورددته، فوضعته في المجلس،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إذا كان يوم السابع فأتينا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أصبحت جئت لأسلّم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وكشفت الستر ، لأتفقد 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أره، فقلت له جعلت فداك ما فعل سيدي؟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استودعناه الذي استودعته أم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في اليوم السابع جئت وسلّمت وجلست،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 إليَّ إبني، فجئت بسيدي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وهو في الخرقة، ففعل به كفعلته الأولى، ثمّ أدلى لسانه في فيه، كأنما يغذيه لبناً أو عسلاً،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يا بني،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 لا إله إلا الله، وثنّى</w:t>
      </w:r>
      <w:r>
        <w:rPr>
          <w:rFonts w:eastAsia="IRNazanin" w:cs="IRNazanin"/>
          <w:color w:val="111111"/>
          <w:sz w:val="28"/>
          <w:szCs w:val="28"/>
          <w:rtl w:val="true"/>
          <w:lang w:bidi="fa-IR"/>
        </w:rPr>
        <w:t xml:space="preserve">) </w:t>
      </w:r>
      <w:bookmarkStart w:id="471" w:name="pg8958_80354"/>
    </w:p>
    <w:p>
      <w:pPr>
        <w:pStyle w:val="BookText"/>
        <w:rPr/>
      </w:pPr>
      <w:bookmarkEnd w:id="471"/>
      <w:r>
        <w:rPr>
          <w:rFonts w:ascii="IRNazanin" w:hAnsi="IRNazanin" w:eastAsia="IRNazanin"/>
          <w:color w:val="111111"/>
          <w:sz w:val="28"/>
          <w:sz w:val="28"/>
          <w:szCs w:val="28"/>
          <w:rtl w:val="true"/>
          <w:lang w:bidi="fa-IR"/>
        </w:rPr>
        <w:t xml:space="preserve">بالصّلاة على محمّد وعلى أمير المؤمنين وعلى الأئمة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وقف على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و 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فسألت عقبة الخادم عن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حكيمة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1614907_2870459653"/>
      <w:bookmarkStart w:id="473" w:name="_Toc173"/>
      <w:bookmarkEnd w:id="472"/>
      <w:r>
        <w:rPr>
          <w:rtl w:val="true"/>
        </w:rPr>
        <w:t>خبر أبي الأديان</w:t>
      </w:r>
      <w:bookmarkEnd w:id="47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الحسن 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وأحمل كتبه إلى الأمصار، فدخلت عليه في علّته التى توفّى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فكتب معي كتباً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إلى المدائن، فإنك ستغيب خمسة عشر يوماً، وتدخل إلى سُرَّ مَنْ رأى يوم الخامس عشر، وتسمع الواعية في داري وتجدني على المغتسل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الأديان فقلت يا سيّدي فإذا كان ذلك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طالبك بجوابات كتبي فهو القائم من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يصلّي عليّ فهو القائم بعدي فقلت 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 بما في الهميان فهو القائم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منعتني هيبته أن أسأله عما في</w:t>
      </w:r>
    </w:p>
    <w:p>
      <w:pPr>
        <w:pStyle w:val="BookText"/>
        <w:rPr/>
      </w:pPr>
      <w:r>
        <w:rPr>
          <w:rFonts w:ascii="Amiri" w:hAnsi="Amiri" w:eastAsia="Amiri" w:cs="Amiri"/>
          <w:color w:val="111111"/>
          <w:sz w:val="28"/>
          <w:sz w:val="28"/>
          <w:szCs w:val="28"/>
          <w:rtl w:val="true"/>
          <w:lang w:bidi="ar-SA"/>
        </w:rPr>
        <w:t xml:space="preserve">الهميان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خرجت بالكتب إلى المدائن وأخذت جواباتها، ودخلت سُرَّ مَن رأى يوم الخامس عشر كما ذكر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أنا بالواعية في داره ، وإذا به على المغتسل، وإذا أنا </w:t>
      </w:r>
    </w:p>
    <w:p>
      <w:pPr>
        <w:pStyle w:val="BookText"/>
        <w:rPr/>
      </w:pPr>
      <w:r>
        <w:rPr>
          <w:rFonts w:ascii="IRNazanin" w:hAnsi="IRNazanin" w:eastAsia="IRNazanin"/>
          <w:color w:val="111111"/>
          <w:sz w:val="28"/>
          <w:sz w:val="28"/>
          <w:szCs w:val="28"/>
          <w:rtl w:val="true"/>
          <w:lang w:bidi="fa-IR"/>
        </w:rPr>
        <w:t>بجعفر بن علي أخيه بباب الدار، والشيعة من حوله يعزّونه ويهنونه،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هذا الإمام فقد بطلت الإمامة، لأني كنت أعرفه يشرب النبیذ ويقامر في الجوسق ويلعب بالطنبور، فتقدمت فعزّيت وهنّيت، فلم يسألني عن شيء، ثمّ خرج عقيد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سيّدى قد كفّن أخوك فقم للصّلاة عليه، فدخل جعفر بن علي والشيعة من حوله يقدمهم السمّان والحسن بن علي قتيل المعتصم المعروف بسلمة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صرنا في الدار إذا نحن بالحسن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نعشه مكفّنا، فتقدّم جعفر بن علي ليصلّي على أخيه، فلمّا هم بالتكبير خرج صبي بوجهه سمرة، بشعره قطط بأسنانه تفليج، فجذب رداء جعفر بن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تأخّر فأنا أحقُّ بالصّلاة على أبى فتأخّر جعفر، وقد اربد وجهه واصفر، فتقدّم الصبي فصلّى عليه، ودفن إلى جانب قبر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بصري هات جوابات الكتب التي معك، فدفعتها إليه،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إثنتان بقي الهميان، ثم خرجت إلى جعفر بن علي وهو يزفر، فقال له حاجز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من الصبي لنقيم عليه الحجة؟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رأيته قط ولا أعرفه، فنحن جلوس إذ قدم نَفَر من قُمْ فسألوا عن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فعرفوا موته فقالوا فمن نعزّي؟ فأشار الناس إلى جعفر بن علي، فسلّموا عليه وعزّوه وهنّوه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كتباً ومالاً فتقول ممّن الكتب؟ كم المال؟ فقام ينفض أثوابه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منا أن نعلم الغيب</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معكم كتب فلان وفلان وفلان وهميان فيه ألف دينار ، وعشرة دنانير منها مطليّة، فدفعوا إليه الكتب والمال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وجّه بك لأجل ذلك هوالإمام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جعفر بن علي على المعتمد فكشف له ذلك، فوجه المعتمد خدمه فقبضوا على صقيل الجارية وطالبوها بالصبي، فأنكرته وادعت حملاً بها لتغطي على حال الصبي، فسلّمت إلى إبن أبي الشوارب القاضي وبغتهم موت عبیدالله بن يحيى بن خاقان </w:t>
      </w:r>
      <w:bookmarkStart w:id="474" w:name="pg8958_80356"/>
    </w:p>
    <w:p>
      <w:pPr>
        <w:pStyle w:val="BookText"/>
        <w:rPr/>
      </w:pPr>
      <w:bookmarkEnd w:id="474"/>
      <w:r>
        <w:rPr>
          <w:rFonts w:ascii="Amiri" w:hAnsi="Amiri" w:eastAsia="Amiri" w:cs="Amiri"/>
          <w:color w:val="111111"/>
          <w:sz w:val="28"/>
          <w:sz w:val="28"/>
          <w:szCs w:val="28"/>
          <w:rtl w:val="true"/>
          <w:lang w:bidi="ar-SA"/>
        </w:rPr>
        <w:t xml:space="preserve">فجأة وخروج صاحب الزنج بالبصرة، فشغلوا بذلك عن الجارية، فخرجت عن أيديهم؛ والحمد لله رب العالمين لا شريك له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1614909_2870459653"/>
      <w:bookmarkStart w:id="476" w:name="_Toc174"/>
      <w:bookmarkEnd w:id="475"/>
      <w:r>
        <w:rPr>
          <w:rtl w:val="true"/>
        </w:rPr>
        <w:t>جلوسه على الماء</w:t>
      </w:r>
      <w:bookmarkEnd w:id="4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رشيق صاحب المادراي قال بعث إلينا المعتضد ونحن ثلاثة نفر، فأمرنا أن يركب كلُّ واحدٍ منا فرساً، ونجنب فرساً آخر، ونخرج مخفّين لا يكون معنا قليل ولا كثير إلا على السرج مصلّى، وقال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بسامراء، ووصف لنا محلّة وداراً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أتيتموها تجدوا على الباب خادماً أسود فاكبسوا الدار، ومن رأيتم فيها فأتوني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فوافينا سامراء فوجدنا الأمر كما وصفه، وفي الدهليز خادم أسود وفي يده تكة ينسجها ، فسألناه عن الدار ومن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فوالله ما التفت إلينا، وقلّ اكتراثه بنا، فكيسنا الدار كما أمرنا فوجدنا داراً سرّيّة، ومقابل الدار ستر ما نظرت قط إلى أنبل منه، كأنّ الأيدي رفعت عنه في ذلك الوقت، ولم يكن في الدار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فرفعنا الستر فإذا ببيت كبير كأنَّ بحراً فيه ماء، وفى أقصى البيت حصير قد علمنا أنه على الماء، وفوقه رجل من أحسن الناس هيئة قائم يصلّى، فلم يلتفت إلينا ولا إلى شيء من أسبابنا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فسبق أحمد بن عبدالله ليتخطّى البيت فغرق في الماء، ومازال يضطرب حتّی مددت يدي إليه فخلصته وأخرجته، وغشي عليه وبقي ساعة، وعاد صاحبي الثاني إلى فعل ذلك الفعل، فناله مثل ذلك، وبقيت مبهوتا</w:t>
      </w:r>
      <w:r>
        <w:rPr>
          <w:rFonts w:eastAsia="IRNazanin" w:cs="IRNazanin"/>
          <w:color w:val="111111"/>
          <w:sz w:val="28"/>
          <w:szCs w:val="28"/>
          <w:rtl w:val="true"/>
          <w:lang w:bidi="fa-IR"/>
        </w:rPr>
        <w:t xml:space="preserve">. </w:t>
      </w:r>
      <w:bookmarkStart w:id="477" w:name="pg8958_80357"/>
    </w:p>
    <w:p>
      <w:pPr>
        <w:pStyle w:val="BookText"/>
        <w:rPr/>
      </w:pPr>
      <w:bookmarkEnd w:id="477"/>
      <w:r>
        <w:rPr>
          <w:rFonts w:ascii="Amiri" w:hAnsi="Amiri" w:eastAsia="Amiri" w:cs="Amiri"/>
          <w:color w:val="111111"/>
          <w:sz w:val="28"/>
          <w:sz w:val="28"/>
          <w:szCs w:val="28"/>
          <w:rtl w:val="true"/>
          <w:lang w:bidi="ar-SA"/>
        </w:rPr>
        <w:t>فقلت لصاحب البيت المعذرة إلى الله وإليك، فوالله ما علمت كيف الخبر ولا إلى من أجيء وأنا تائب إلى الله، فما التفت إلى شيء مما قلنا، وما انقتل عمّا كان فيه، فهالنا ذلك، وانصرفنا عنه، وقد كان المعتضد ينتظرنا، وقد تقدّم إلى الحجاب إذا وافيناه أن ندخل عليه في أي وقت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فوافيناه في بعض الليل، فأدخلنا عليه فسألنا عن الخبر، فحكينا له ما رأينا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لقيكم أحد قبلي؟ وجرى منكم إلى أحد سبب أو قول؟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نفى من جدي، وحلف بأشدّ أيمان له أنه رجل إن بلغه هذا الخبر ليضربن أعناقنا، فما جسرنا أن نحدّث به إلّا بعد موته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1614911_2870459653"/>
      <w:bookmarkStart w:id="479" w:name="_Toc175"/>
      <w:bookmarkEnd w:id="478"/>
      <w:r>
        <w:rPr>
          <w:rtl w:val="true"/>
        </w:rPr>
        <w:t>علمه بما يكون</w:t>
      </w:r>
      <w:bookmarkEnd w:id="47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عدة بنين، فكنت أكتب وأسأل الدعاء فلا يكتب إليَّ لهم بشيء، فماتوا كلّهم، فلما ولد لي الحسن إبني كتبت أسأل الدّعاء، فأجبت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والحمد لله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614913_2870459653"/>
      <w:bookmarkStart w:id="481" w:name="_Toc176"/>
      <w:bookmarkEnd w:id="480"/>
      <w:r>
        <w:rPr>
          <w:rtl w:val="true"/>
        </w:rPr>
        <w:t>علمه بالآجال</w:t>
      </w:r>
      <w:bookmarkEnd w:id="481"/>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 بن محمّد السَّمُريّ يسأل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كفنا يتبيّن ما يكون من عنده، فورد إنك تحتاج إليه سنة إحدى وثمانين، فمات في الوقت الذي حده وبعث إليه بالكفن قبل أن يموت بشهر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bookmarkStart w:id="482" w:name="pg8958_80358"/>
    </w:p>
    <w:p>
      <w:pPr>
        <w:pStyle w:val="Heading3"/>
        <w:numPr>
          <w:ilvl w:val="2"/>
          <w:numId w:val="1"/>
        </w:numPr>
        <w:rPr/>
      </w:pPr>
      <w:bookmarkStart w:id="483" w:name="__RefHeading___Toc1614915_2870459653"/>
      <w:bookmarkStart w:id="484" w:name="_Toc177"/>
      <w:bookmarkEnd w:id="482"/>
      <w:bookmarkEnd w:id="483"/>
      <w:r>
        <w:rPr>
          <w:rtl w:val="true"/>
        </w:rPr>
        <w:t>علمه بما يكون واستجابة دعائه</w:t>
      </w:r>
      <w:bookmarkEnd w:id="48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المفضّل محمّد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محمّد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القاسم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كتب في حوائج لي، وأعلمته أنني رجل قد كبر سنّي وأنه لا وند لي فأجابني عن الحوائج، ولم يجبني عن الولد بشيء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فكتبت إليه في الرابعة كتاباً وسألته أن يدعو الله لى أن يرزقني ولداً، فأجابني وكتب بحوائجي، وكتب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ارزقه ولداً ذكراً تقر به عينه، واجعل هذا الحمل الذي له وارثاً ، فورد الكتاب وأنا لا أعلم أنّ لي حملاً، فدخلت إلى جاريتي فسألتها عن ذلک ، فأخبرتني أنّ علّتها قد ارتفعت فولدت غلاماً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1614917_2870459653"/>
      <w:bookmarkStart w:id="486" w:name="_Toc178"/>
      <w:bookmarkEnd w:id="485"/>
      <w:r>
        <w:rPr>
          <w:rtl w:val="true"/>
        </w:rPr>
        <w:t>علمه بالغائب</w:t>
      </w:r>
      <w:bookmarkEnd w:id="48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عليّ بن محمّد المعروف بعلان الكليني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شاذان بن نعیم بنيسابور،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عندي للغريم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بقاءه وعجل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درهم، فنقصت عشرين درهماً، وأنفت أن أبعث بها ناقصة هذا المقدار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فأتممتها من عندي و بعثتُ بها إلى محمّد بن جعفر ، ولم أكتب بما لي منها، فأنفذ إليَّ محمّد بن جعفر القبض وفيه وصلت خمسمائة درهم ولك فيها عشرون درهما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بالغريم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487" w:name="pg8958_80359"/>
    </w:p>
    <w:p>
      <w:pPr>
        <w:pStyle w:val="Heading3"/>
        <w:numPr>
          <w:ilvl w:val="2"/>
          <w:numId w:val="1"/>
        </w:numPr>
        <w:rPr/>
      </w:pPr>
      <w:bookmarkStart w:id="488" w:name="__RefHeading___Toc1614919_2870459653"/>
      <w:bookmarkStart w:id="489" w:name="_Toc179"/>
      <w:bookmarkEnd w:id="487"/>
      <w:bookmarkEnd w:id="488"/>
      <w:r>
        <w:rPr>
          <w:rtl w:val="true"/>
        </w:rPr>
        <w:t>علمه بما في النفس</w:t>
      </w:r>
      <w:bookmarkEnd w:id="48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عليّ بن السويقاني وإبراهيم بن محمّد بن الفرج الرخجي، عن محمّد بن إبراهيم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ورد العراق شاكاً مرتاداً ، فخرج إليه قل للمهزياري قد فهمنا ما حكيته عن موالينا بناحيتكم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سمعتم الله عزّ وجلّ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وأُولى الأمر مِنْكُمْ</w:t>
      </w:r>
      <w:r>
        <w:rPr>
          <w:rFonts w:eastAsia="Amiri" w:cs="Amiri" w:ascii="Amiri" w:hAnsi="Amiri"/>
          <w:color w:val="111111"/>
          <w:sz w:val="28"/>
          <w:szCs w:val="28"/>
          <w:rtl w:val="true"/>
          <w:lang w:bidi="ar-SA"/>
        </w:rPr>
        <w:t xml:space="preserve">) </w:t>
      </w:r>
      <w:r>
        <w:rPr>
          <w:rStyle w:val="FootnoteAnchor"/>
          <w:rtl w:val="true"/>
        </w:rPr>
        <w:footnoteReference w:id="62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أُمروا إلا بما هو كائن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تروا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لكم معاقل تأوون إليها، وأعلاماً تهتدون بها من لدن آدم إلى أن ظهر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كلّما غاب عَلَم بدا عَلَم، وإذا أفل نجم بدا ،نجم، فلما قبضه الله إليه ظننتم أنَّ الله عزّوجلّ قد قطع السبب بينه و بين خلقه، كلّا ما كان ذلك، ولا يكون إلى أن تقوم الساعة، ويظهر أمر الله وهم كارهون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بن إبراهيم لا يدخلك الشكّ فيما قدمت له، فإنّ الله عزّوجل لا يخلى أرضه من حجّة أليس قال لك الشيخ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إحضر الساعة من يعيّر هذه الدنانير التي عندي؟ فلمّا ابطي عليه ذلك وخاف الشيخ على نفسه الوحا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عيّرها على نفسك فأخرج إليك كيساً كبيراً، وعندك بالحضرة ثلاثة أكياس وصرّة فيها دنانير مختلفة النقد، فعيّرتها، وختم الشيخ عليها بخاتمه، وقال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إختم مع خاتمي، فإن أعيش فأنا أحقُ بها، و إن أمت فاتق الله في نفسك أولاً وفي، وكن عند ظنّي بك</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يرحمك الله الدنانير التي نقصتها من بين النقدين من حسابه، وهي بضعة عشر دينارا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490" w:name="pg8958_80360"/>
    </w:p>
    <w:p>
      <w:pPr>
        <w:pStyle w:val="Heading3"/>
        <w:numPr>
          <w:ilvl w:val="2"/>
          <w:numId w:val="1"/>
        </w:numPr>
        <w:rPr/>
      </w:pPr>
      <w:bookmarkStart w:id="491" w:name="__RefHeading___Toc1614921_2870459653"/>
      <w:bookmarkStart w:id="492" w:name="_Toc180"/>
      <w:bookmarkEnd w:id="490"/>
      <w:bookmarkEnd w:id="491"/>
      <w:r>
        <w:rPr>
          <w:rtl w:val="true"/>
        </w:rPr>
        <w:t>علمه بالغائب</w:t>
      </w:r>
      <w:bookmarkEnd w:id="49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المعجزات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الحسن بن جعفر القزويني قال مات بعض إخواننا من أهل فانيم من غير وصيّة، وعنده مال دفين لا يعلم به أحد من ورثته، فكتب إلى الناحية يسأله عن ذلك، فورد التوقيع المال في البيت في الطاق في موضع كذا وكذا، وهو كذا وكذا، فقلع المكان وأخرج المال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1614923_2870459653"/>
      <w:bookmarkStart w:id="494" w:name="_Toc181"/>
      <w:bookmarkEnd w:id="493"/>
      <w:r>
        <w:rPr>
          <w:rtl w:val="true"/>
        </w:rPr>
        <w:t>الجواب قبل السؤال</w:t>
      </w:r>
      <w:bookmarkEnd w:id="49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المعجزات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بعض إخواننا يريد العسكر في أمر من الأمور،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فوافيت عُكبرا، فبينما أنا قائم أصلي إذ أتاني رجل بصرة مختومة، فوضعها بين يدي وأنا أصلّي ،فلما انصرفت من صلاتي ففضضت خاتم الصرّة وإذا فيها رقعة بشرح ما خرجت له، فانصرفت من عكبرا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1614925_2870459653"/>
      <w:bookmarkStart w:id="496" w:name="_Toc182"/>
      <w:bookmarkEnd w:id="495"/>
      <w:r>
        <w:rPr>
          <w:rtl w:val="true"/>
        </w:rPr>
        <w:t>علمه بما في النفس</w:t>
      </w:r>
      <w:bookmarkEnd w:id="49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المعجزات عن أبي محمّد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معنيين وأردت أن أكتب في معنى ثالث،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صلوات الله عليه يكره ذلك، فخرج التوقيع في المعنيين وفي المعنى الثالث الذي أسررته في نفسي ولم أكتب به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1614927_2870459653"/>
      <w:bookmarkStart w:id="498" w:name="_Toc183"/>
      <w:bookmarkEnd w:id="497"/>
      <w:r>
        <w:rPr>
          <w:rtl w:val="true"/>
        </w:rPr>
        <w:t>كلامه في المهد</w:t>
      </w:r>
      <w:bookmarkEnd w:id="49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في الخرائج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علّان عن ظريف أبي نصر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صاحب الزمان الله وهو في المهد،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بالصندل الأحمر، فأتيته </w:t>
      </w:r>
      <w:bookmarkStart w:id="499" w:name="pg8958_80361"/>
    </w:p>
    <w:p>
      <w:pPr>
        <w:pStyle w:val="BookText"/>
        <w:rPr/>
      </w:pPr>
      <w:bookmarkEnd w:id="499"/>
      <w:r>
        <w:rPr>
          <w:rFonts w:ascii="Amiri" w:hAnsi="Amiri" w:eastAsia="Amiri" w:cs="Amiri"/>
          <w:color w:val="111111"/>
          <w:sz w:val="28"/>
          <w:sz w:val="28"/>
          <w:szCs w:val="28"/>
          <w:rtl w:val="true"/>
          <w:lang w:bidi="ar-SA"/>
        </w:rPr>
        <w:t>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أنت سيّدي وابن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خاتم الأوصياء، وبي يدفع الله البلاء عن أهلي وشيعتي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1614929_2870459653"/>
      <w:bookmarkStart w:id="501" w:name="_Toc184"/>
      <w:bookmarkEnd w:id="500"/>
      <w:r>
        <w:rPr>
          <w:rtl w:val="true"/>
        </w:rPr>
        <w:t>إرتفاع الجمل فى الهواء</w:t>
      </w:r>
      <w:bookmarkEnd w:id="50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يوسف بن أحمد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ست وثلاثمائة، ثمّ جاورت بمكة ثلاث سنين، ثم خرجت عنها منصرفاً إلى الشام، فبينا أنا في بعض الطريق، وقد فاتتني صلاة الفجر، فنزلت من المحمل وتهيّأت للصلاة، فرأيت أربعة نفر في محمل، فوقفت أعجب منهم، فقال لي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تعجب؟ تركت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ترى صاحب زمانك؟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فأومأ إلى أحد الأربعة،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دلائل وعلامات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أن ترى الجمل وما عليه صاعداً إلى السماء، أو ترى المحمل مفرداً صاعداً إلى السماء؟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كان فهي دلالة، فرأيت الجمل وما عليه يرتفع إلى السماء، وكان الرّجل أوماً إلى رجل به شمرة، وكأنّ لونه الذهب، بين عينيه سجّادة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1614931_2870459653"/>
      <w:bookmarkStart w:id="503" w:name="_Toc185"/>
      <w:bookmarkEnd w:id="502"/>
      <w:r>
        <w:rPr>
          <w:rtl w:val="true"/>
        </w:rPr>
        <w:t>علمه بالغائب</w:t>
      </w:r>
      <w:bookmarkEnd w:id="503"/>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أبي، عن سعد بن عبد الله عن عليّ بن محمّد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جماعة من أصحابنا أنه لال لها بعث إلى أبي عبدالله بن الجنيد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bookmarkStart w:id="504" w:name="pg8958_80362"/>
    </w:p>
    <w:p>
      <w:pPr>
        <w:pStyle w:val="BookText"/>
        <w:rPr/>
      </w:pPr>
      <w:bookmarkEnd w:id="504"/>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وأمر ببيعه، فباعه وقبض ثمنه، فلمّا عيّر الدنانير نقصت في التعيير ثمانية عشر قيراطاً وحبّة، فوزن من عنده ثمانية عشر قيراطاً وحبّة وأنفذ، فرد عليه ديناراً وزنه ثمانية عشر قيراطاً وحبّة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1614933_2870459653"/>
      <w:bookmarkStart w:id="506" w:name="_Toc186"/>
      <w:bookmarkEnd w:id="505"/>
      <w:r>
        <w:rPr>
          <w:rtl w:val="true"/>
        </w:rPr>
        <w:t>علمه بالآجال</w:t>
      </w:r>
      <w:bookmarkEnd w:id="506"/>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علي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جعفر العمري حفر لنفسه قبراً وسوّاه بالساج، فسألته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أسباب، ثمّ سألته بعد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 أن أجمع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بعد ذلك بشهرين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وأرضاه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1614935_2870459653"/>
      <w:bookmarkStart w:id="508" w:name="_Toc187"/>
      <w:bookmarkEnd w:id="507"/>
      <w:r>
        <w:rPr>
          <w:rtl w:val="true"/>
        </w:rPr>
        <w:t>علمه بما يكون</w:t>
      </w:r>
      <w:bookmarkEnd w:id="508"/>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ابن أبي سورة،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أبوه من مشايخ الزيدية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خرجت إلى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عنده، فلمّا كان وقت العشاء الآخرة صلّيت وقمت فابتدأت أقرأ الحمد، وإذا شاب حسن الوجه عليه جبّة سيفيّة، فابتدأ أيضاً قبلي وختم قبلي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الغداة خرجنا جميعاً من باب الحائر، فلمّا صرنا إلى شاطىء الفرات قال لي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تريد الكوفة فامض، فمضيت في طريق الفرات، وأخذ الشاب طريق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أسفت على فراقه فاتبعته،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فجئنا جميعاً إلى أصل ،المسنّاة، فنمنا جميعاً ،وانتبهنا، وإذا نحن على الغريّ على جبل الخندق،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مضيّق ولك عيال، فامض إلى أبي طاهر الزراري، فيخرج إليك من داره وفي يده الدّم من الأضحيّة،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من صفته كذا وكذا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هذا الرجل صرّة الدنانير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حصن </w:t>
      </w:r>
      <w:bookmarkStart w:id="509" w:name="pg8958_80363"/>
    </w:p>
    <w:p>
      <w:pPr>
        <w:pStyle w:val="BookText"/>
        <w:rPr/>
      </w:pPr>
      <w:bookmarkEnd w:id="509"/>
      <w:r>
        <w:rPr>
          <w:rFonts w:ascii="Amiri" w:hAnsi="Amiri" w:eastAsia="Amiri" w:cs="Amiri"/>
          <w:color w:val="111111"/>
          <w:sz w:val="28"/>
          <w:sz w:val="28"/>
          <w:szCs w:val="28"/>
          <w:rtl w:val="true"/>
          <w:lang w:bidi="ar-SA"/>
        </w:rPr>
        <w:t>التي عند رجل السرير مدفونة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الكوفة مضيت إليه وقلت له ما ذكر لي الشاب،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وعلى يده دم الأضحية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1614937_2870459653"/>
      <w:bookmarkStart w:id="511" w:name="_Toc188"/>
      <w:bookmarkEnd w:id="510"/>
      <w:r>
        <w:rPr>
          <w:rtl w:val="true"/>
        </w:rPr>
        <w:t>خبر أبى غالب الزراري</w:t>
      </w:r>
      <w:bookmarkEnd w:id="51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غالب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بالكوفة امرأة من قوم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بنوهلال خزّازون وحصلت لها منزلة من قلبي، فجرى بيننا كلام اقتضى خروجها عن بيتي غضباً، ورمت ،ردّها فامتنعت عليّ، لأنها كانت في أهلها في عزّ وعشيرة ، فضاق لذلك صدري وتروّحت إلى السفر، فخرجت إلى بغداد أنا وشيخ من أهلها، فقدمناها وقضينا الحق في واجب الزيارة، وتوجهنا إلى دار الشيخ أبي القاسم بن روح، وكان مستتراً من السلطان، فدخلنا وسلّمنا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لك حاجة فاذكر إسمك هيهنا وطرح إليّ مدرجة كانت بين يديه فكتبت فيها اسمي واسم أبي، وجلسنا قليلاً، ثمّ ودّعناه، وخرجت إلى سُرّ مَنْ رأى للزيارة، فزرنا وعدنا ، فأتينا دار الشيخ فأخرج المدرجة التي كنت كتبت فيها اسمي وجعل يطويها على أشياء كانت مكتوبة فيها إلى أن انتهى إلى موضع اسمي، فناولنيه فإذا تحته مكتوب بقلم دقيق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الزراري في حال الزوج والزوجة فسيصلح الله بينهما، وكنت عندما كتبت اسمي أردت أن أسأله الدعاء لي بصلاح الحال مع الزوجة، ولم أذكره، بل كتبت اسمي وحده، فجاء الجواب كما كان في خاطري من غير أن أذكره، ثمّ ودّعنا الشيخ وخرجنا من بغداد حتّی قدمنا الكوفة، فيوم قدومي أو من غَدِهِ أتاني إخوة المرأة، فسلّموا عليّ واعتذروا إلى ممّا كان بيني وبينهم من الخلاف والكلام ، وعادت الزوجة على أحسن </w:t>
      </w:r>
      <w:bookmarkStart w:id="512" w:name="pg8958_80364"/>
    </w:p>
    <w:p>
      <w:pPr>
        <w:pStyle w:val="BookText"/>
        <w:rPr/>
      </w:pPr>
      <w:bookmarkEnd w:id="512"/>
      <w:r>
        <w:rPr>
          <w:rFonts w:ascii="IRNazanin" w:hAnsi="IRNazanin" w:eastAsia="IRNazanin"/>
          <w:color w:val="111111"/>
          <w:sz w:val="28"/>
          <w:sz w:val="28"/>
          <w:szCs w:val="28"/>
          <w:rtl w:val="true"/>
          <w:lang w:bidi="fa-IR"/>
        </w:rPr>
        <w:t xml:space="preserve">الوجوه إلى بيتي ولم يجر بيني وبينها خلاف ولا كلام مدّة صحبتي لها، ولم تخرج من منزلي بعد ذلك إلا بإذنى حتّی ماتت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1614939_2870459653"/>
      <w:bookmarkStart w:id="514" w:name="_Toc189"/>
      <w:bookmarkEnd w:id="513"/>
      <w:r>
        <w:rPr>
          <w:rtl w:val="true"/>
        </w:rPr>
        <w:t>علمه بما يكون</w:t>
      </w:r>
      <w:bookmarkEnd w:id="514"/>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بن موسى بن بابويه كان تحته بنت عمّه لم يرزق منها ولداً، فكتب إلى الشيخ أبي القاسم بن الروح أن يسأل الحضرة ليدعو الله أن يرزقه أولاداً فقهاء، 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ترزق من هذه، وستملك جارية ديلمية ترزق منها ولدين فقيهين، فرزق محمّداً والحسين فقيهين ماهرين، وكان لهما أخ أوسط مشتغل بالزهد لا فقه له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1614941_2870459653"/>
      <w:bookmarkStart w:id="516" w:name="_Toc190"/>
      <w:bookmarkEnd w:id="515"/>
      <w:r>
        <w:rPr>
          <w:rtl w:val="true"/>
        </w:rPr>
        <w:t>علمه بالغائب</w:t>
      </w:r>
      <w:bookmarkEnd w:id="516"/>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الرازي المعروف بعلان الكليني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الشيخ العمري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رجلاً من أهل السواد ومعه مال للغريم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فأنفذه، فردّ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حق ولد عمك منه، وهو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 الرجل باهتاً متعجباً، فنظر في حساب المال فإذا الذي نص عليه من ذلك المال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1614943_2870459653"/>
      <w:bookmarkStart w:id="518" w:name="_Toc191"/>
      <w:bookmarkEnd w:id="517"/>
      <w:r>
        <w:rPr>
          <w:rtl w:val="true"/>
        </w:rPr>
        <w:t>علمه بالآجال</w:t>
      </w:r>
      <w:bookmarkEnd w:id="51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ثاقب المناقب عن أبي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السنة التي توفّي فيها الشيخ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فحضرته قبل وفاته بأيام، </w:t>
      </w:r>
      <w:bookmarkStart w:id="519" w:name="pg8958_80365"/>
    </w:p>
    <w:p>
      <w:pPr>
        <w:pStyle w:val="BookText"/>
        <w:rPr/>
      </w:pPr>
      <w:bookmarkEnd w:id="519"/>
      <w:r>
        <w:rPr>
          <w:rFonts w:ascii="Amiri" w:hAnsi="Amiri" w:eastAsia="Amiri" w:cs="Amiri"/>
          <w:color w:val="111111"/>
          <w:sz w:val="28"/>
          <w:sz w:val="28"/>
          <w:szCs w:val="28"/>
          <w:rtl w:val="true"/>
          <w:lang w:bidi="ar-SA"/>
        </w:rPr>
        <w:t>فأخرج إلى الناس توقيعاً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يا علي بن محمّد السمري أعظم الله أجرك وأجر إخوانك فيك، فإنّك ميّت ما بينك وبين ستة أيّام، فأجمع أمرك، ولا توص إلى أحد يقوم مقامك بعد وفاتك، فقد وقعت الغيبة التامة، ولا ظهور إلا بإذن الله تعالى، وذلك بعد طول الأمد، وقَسْوَة القلوب، وامتلاء الأرض جوراً، وسيأتي لشيعتي من يدعي المشاهدة، ألا فمن ادعى المشاهدة قبل خروج السفياني والصيحة فهو كاذب مفترِ ،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ذلك التوقيع وخرجنا من عنده، فلمّا كان اليوم السادس عدنا إليه وهو يجود بنفسه قيل له من وصيّك من بعدك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أمر هو بالغه وقضى رحمه الله، وهذا آخر كلام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1614945_2870459653"/>
      <w:bookmarkStart w:id="521" w:name="_Toc192"/>
      <w:bookmarkEnd w:id="520"/>
      <w:r>
        <w:rPr>
          <w:rtl w:val="true"/>
        </w:rPr>
        <w:t>علمه بما يكون</w:t>
      </w:r>
      <w:bookmarkEnd w:id="52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لي مولود فكتبت أستأذن في تطهيره يوم السابع او الثامن فكتب يخبر بموته، وكتب سيخلف عليك غيره وغيره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تسمّيه أحمد ومن بعد أحمد جعفراً، فجاء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1614947_2870459653"/>
      <w:bookmarkStart w:id="523" w:name="_Toc193"/>
      <w:bookmarkEnd w:id="522"/>
      <w:r>
        <w:rPr>
          <w:rtl w:val="true"/>
        </w:rPr>
        <w:t>حجبه عن أعين الناس</w:t>
      </w:r>
      <w:bookmarkEnd w:id="52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علي بن الحسن بن علي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الحسين الحسن بن وجناء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جده أنه كان في دار الحسن بن علي الأخير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فكبستنا الخيل وفيهم </w:t>
      </w:r>
      <w:bookmarkStart w:id="524" w:name="pg8958_80366"/>
    </w:p>
    <w:p>
      <w:pPr>
        <w:pStyle w:val="BookText"/>
        <w:rPr/>
      </w:pPr>
      <w:bookmarkEnd w:id="524"/>
      <w:r>
        <w:rPr>
          <w:rFonts w:ascii="IRNazanin" w:hAnsi="IRNazanin" w:eastAsia="IRNazanin"/>
          <w:color w:val="111111"/>
          <w:sz w:val="28"/>
          <w:sz w:val="28"/>
          <w:szCs w:val="28"/>
          <w:rtl w:val="true"/>
          <w:lang w:bidi="fa-IR"/>
        </w:rPr>
        <w:t xml:space="preserve">جعفر الكذاب واشتغلوا بالنهب والغارة، وكانت همّتي في مولاي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به قد أقبل وخرج عليهم من الباب، وأنا أنظر إليه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ست سنين، فلم يره أحد حتّى غاب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1614949_2870459653"/>
      <w:bookmarkStart w:id="526" w:name="_Toc194"/>
      <w:bookmarkEnd w:id="525"/>
      <w:r>
        <w:rPr>
          <w:rtl w:val="true"/>
        </w:rPr>
        <w:t>استجابة دعائه</w:t>
      </w:r>
      <w:bookmarkEnd w:id="526"/>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ابن يعقوب عن عليّ عن النضر بن صباح البجلي عن محمّد بن يوسف الشاشي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بي ناسور على مقعدتي فأريته الأطباء وأنفقت عليه مالاً،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له دواء، فكتبت رقعة أسأل الدعاء،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ألبسك الله العافية، وجعلك معنا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أتت عليّ جمعة حتّی عوفيت وصار مثل راحتي، فدعوت طبيباً من أصحابنا وأريته إيَّاه،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عرفنا لهذه دواء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1614951_2870459653"/>
      <w:bookmarkStart w:id="528" w:name="_Toc195"/>
      <w:bookmarkEnd w:id="527"/>
      <w:r>
        <w:rPr>
          <w:rtl w:val="true"/>
        </w:rPr>
        <w:t>علمه بما يكون</w:t>
      </w:r>
      <w:bookmarkEnd w:id="528"/>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عليّ بن الحسين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ببغداد فتهيّأت قافلة لليمانيين، فأردت الخروج معها، فكتبت ألتمس الإذن في ذلك، فخرج لا تخرج معهم فليس لك في الخروج معهم خيرة، وأقم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وأقمت وخرجت القافلة، فخرجت عليهم حنظلة فاجتاحتهم، وكتبت أستأذن في ركوب الماء، فلم يؤذن لي، فسألتُ عن المراكب التي خرجت في تلك السنة في البحر فما سلم منها مركب، خرج عليها قوم من الهند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البوارح فقطعوا عليها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العسكر فأتيت الدّرب مع المَغيب، ولم أكلم أحداً، ولم أتعرّف إلى أحد، وأنا أُصلّي في المسجد بعد فراغي من الزيارة، إذا بخادم قد جاءني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529" w:name="pg8958_80367"/>
    </w:p>
    <w:p>
      <w:pPr>
        <w:pStyle w:val="BookText"/>
        <w:rPr/>
      </w:pPr>
      <w:bookmarkEnd w:id="529"/>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إلى أين؟</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أنا؟ لعلك أرسلت إلى غيري؟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أرسلت إلّا إليك، أنت عليّ بن الحسين رسول جعفر بن إبراهيم، فمرَّ بي حتّی أنزلني في بيت الحسين بن أحمد ثم سارّه، فلم أدر ما قال له حتّی أتاني جميع ما أحتاج إليه، وجلست عنده ثلاثة أيام، واستأذنته في الزّيارة من داخل، فأذن لي فزرت لیلاً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الحسين بن حمدان في هدايته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علي بن الحسين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ببغداد، وساق الحديث إلى آخره</w:t>
      </w:r>
      <w:r>
        <w:rPr>
          <w:rFonts w:eastAsia="IRNazanin" w:cs="IRNazanin"/>
          <w:color w:val="111111"/>
          <w:sz w:val="28"/>
          <w:szCs w:val="28"/>
          <w:rtl w:val="true"/>
          <w:lang w:bidi="fa-IR"/>
        </w:rPr>
        <w:t>.</w:t>
      </w:r>
    </w:p>
    <w:p>
      <w:pPr>
        <w:pStyle w:val="Heading3"/>
        <w:numPr>
          <w:ilvl w:val="2"/>
          <w:numId w:val="1"/>
        </w:numPr>
        <w:rPr/>
      </w:pPr>
      <w:bookmarkStart w:id="530" w:name="__RefHeading___Toc1614953_2870459653"/>
      <w:bookmarkStart w:id="531" w:name="_Toc196"/>
      <w:bookmarkEnd w:id="530"/>
      <w:r>
        <w:rPr>
          <w:rtl w:val="true"/>
        </w:rPr>
        <w:t>علمه بالغائب</w:t>
      </w:r>
      <w:bookmarkEnd w:id="531"/>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الحسن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رجل من ندماء روز حسني وآخر معه،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يُجبي الأموال وله وكلاء، وسمّوا جميع الوكلاء في النواحى، وأنهى ذلك إلى عبيد الله بن سليمان الوزير، فهم الوزير بالقبض عليهم، فقال السلطان أطلبوا أين هذا الرجل، فإنّ هذا أمر غليظ، فقال عبیدالله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نقبض على الوكلاء، فقال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دسوا لهم قوماً لا يعرفون بالأموال، فمن قبض منهم شيئا قبض عليه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بأن يتقدّم إلى جميع الوكلاء أن لا يأخذوا من أحد شيئاً، وأن يمتنعوا من ذلك ويتجاهلوا الأمر، فاندسّ لمحمّد بن أحمد رجل لا يعرفه، وخلا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مال أريد أن أوصله،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غلطت أنا لا أعرف من هذا شيئاً، فلم يزل يتلطّفه </w:t>
      </w:r>
      <w:bookmarkStart w:id="532" w:name="pg8958_80368"/>
    </w:p>
    <w:p>
      <w:pPr>
        <w:pStyle w:val="BookText"/>
        <w:rPr/>
      </w:pPr>
      <w:bookmarkEnd w:id="532"/>
      <w:r>
        <w:rPr>
          <w:rFonts w:ascii="Amiri" w:hAnsi="Amiri" w:eastAsia="Amiri" w:cs="Amiri"/>
          <w:color w:val="111111"/>
          <w:sz w:val="28"/>
          <w:sz w:val="28"/>
          <w:szCs w:val="28"/>
          <w:rtl w:val="true"/>
          <w:lang w:bidi="ar-SA"/>
        </w:rPr>
        <w:t xml:space="preserve">ومحمّد يتجاهل عليه؛ وبتوا الجواسيس وامتنع الوكلاء كلّهم لما كان تقدّم إليهم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1614955_2870459653"/>
      <w:bookmarkStart w:id="534" w:name="_Toc197"/>
      <w:bookmarkEnd w:id="533"/>
      <w:r>
        <w:rPr>
          <w:rtl w:val="true"/>
        </w:rPr>
        <w:t>علمه بالغائب</w:t>
      </w:r>
      <w:bookmarkEnd w:id="534"/>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عيون المعجزات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دلائل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القاسم الحليسي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مرضت بالعسكر مرضاً شديداً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أعنى بسر من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آيست من نفسي وأشرفت على الموت، فبعث إليَّ من جهته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قارورة فيها بنفسج مربّى من غير أن أسأله ذلك، وكنت آكل منها على غير مقدار فعوفيت عند فراغ منها، وفني ما كان فيها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1614957_2870459653"/>
      <w:bookmarkStart w:id="536" w:name="_Toc198"/>
      <w:bookmarkEnd w:id="535"/>
      <w:r>
        <w:rPr>
          <w:rtl w:val="true"/>
        </w:rPr>
        <w:t>علمه بالغائب</w:t>
      </w:r>
      <w:bookmarkEnd w:id="536"/>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أحمد بن متيل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أبو جعفر محمّد بن عثمان فأخرج لي ثوبين معلمة وصرّة فيها دراهم،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أن تصير بنفسك إلى واسط في هذا الوقت، وتدفع ما دفعته إليك إلى أوّل رجل يلقاك عند صعودك من المركب إلى السّط بواسط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فتداخلني من ذلك غمّ شديد وقلت مثلي يرسل في هذا الأمر ويحمل هذا الشيء الوتح؟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واسط وصعدت من المركب، فأول رجل لقيته سألته عنالحسن بن قطاة الصيدلاني وكيل الوقف بواسط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من أنت؟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العمري يقرأ عليك السلام، ودفع إليَّ هذين الثوبين وهذه الصّرة لأُسلّمها إليك</w:t>
      </w:r>
      <w:r>
        <w:rPr>
          <w:rFonts w:eastAsia="Amiri" w:cs="Amiri" w:ascii="Amiri" w:hAnsi="Amiri"/>
          <w:color w:val="111111"/>
          <w:sz w:val="28"/>
          <w:szCs w:val="28"/>
          <w:rtl w:val="true"/>
          <w:lang w:bidi="ar-SA"/>
        </w:rPr>
        <w:t xml:space="preserve">. </w:t>
      </w:r>
      <w:bookmarkStart w:id="537" w:name="pg8958_80369"/>
    </w:p>
    <w:p>
      <w:pPr>
        <w:pStyle w:val="BookText"/>
        <w:rPr/>
      </w:pPr>
      <w:bookmarkEnd w:id="537"/>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فإن محمّد بن عبد الله الحائري قد مات وخرجت لإصلاح كفنه، فحلّ الثّیاب فإذا فيها ما يحتاج إليه من حبر وثياب وكافور، وفي الصرة كرى الحمّالين والحفّار،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فشيّعنا جنازته وانصرفت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وساق الحديث</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1614959_2870459653"/>
      <w:bookmarkStart w:id="539" w:name="_Toc199"/>
      <w:bookmarkEnd w:id="538"/>
      <w:r>
        <w:rPr>
          <w:rtl w:val="true"/>
        </w:rPr>
        <w:t>إخراج الحقة من نهر دجلة</w:t>
      </w:r>
      <w:bookmarkEnd w:id="539"/>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عليّ بن محمّد المعروف بأبي علي البغدادي قال وسألتني امراة عن وكيل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 فقال لها بعض القميّين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أبو القاسم بن روح وأشار لها إليه، فدخلت عليه وأنا عنده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 أي شيء معي؟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معك فألقيه فى دجلة، فألقته، تّم رجعت ودخلت إلى أبي القاسم الروحي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القاسم المملوكة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إلى الحقة، فأخرجت إليه الحقة، فقال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الحقة التي كانت معك ورميت بها في الدجلة؟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بما فيها أم تخبريني؟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أخبرني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الحقة زوج سوار من ذهب، وحلقة كبيرة فيها جوهر، وحلقتان صغيرتان فيهما جوهر، وخاتمان أحدهما فيروزج والآخر عقيق، وكان الأمر كما ذكر لم يغادر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الحقة فعرض على ما فيها، ونظرت المرأة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حملته بعينه ورميت به في الدجلة، فغشي عليَّ وعلى المرأة فرحاً بما شاهدنا من صدق الدلالة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الحسين لي بعد ما حدّثنا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عند الله يوم القيامة بما </w:t>
      </w:r>
      <w:bookmarkStart w:id="540" w:name="pg8958_80370"/>
    </w:p>
    <w:p>
      <w:pPr>
        <w:pStyle w:val="BookText"/>
        <w:rPr/>
      </w:pPr>
      <w:bookmarkEnd w:id="540"/>
      <w:r>
        <w:rPr>
          <w:rFonts w:ascii="IRNazanin" w:hAnsi="IRNazanin" w:eastAsia="IRNazanin"/>
          <w:color w:val="111111"/>
          <w:sz w:val="28"/>
          <w:sz w:val="28"/>
          <w:szCs w:val="28"/>
          <w:rtl w:val="true"/>
          <w:lang w:bidi="fa-IR"/>
        </w:rPr>
        <w:t xml:space="preserve">حدثت به أنه كما ذكرته أنه كما ذكرته لم أزد فيه ولم أنقص منه، وحلف بالأئمة الإ الإثني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صدق فيه ومازاد ولا أنقص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بن محمّد المعروف بأبي عليّ البغدادي، وساق الحديث </w:t>
      </w:r>
      <w:r>
        <w:rPr>
          <w:rFonts w:eastAsia="IRNazanin" w:cs="IRNazanin"/>
          <w:color w:val="111111"/>
          <w:sz w:val="28"/>
          <w:szCs w:val="28"/>
          <w:rtl w:val="true"/>
          <w:lang w:bidi="fa-IR"/>
        </w:rPr>
        <w:t>.</w:t>
      </w:r>
    </w:p>
    <w:p>
      <w:pPr>
        <w:pStyle w:val="Heading3"/>
        <w:numPr>
          <w:ilvl w:val="2"/>
          <w:numId w:val="1"/>
        </w:numPr>
        <w:rPr/>
      </w:pPr>
      <w:bookmarkStart w:id="541" w:name="__RefHeading___Toc1614961_2870459653"/>
      <w:bookmarkStart w:id="542" w:name="_Toc200"/>
      <w:bookmarkEnd w:id="541"/>
      <w:r>
        <w:rPr>
          <w:rtl w:val="true"/>
        </w:rPr>
        <w:t>علمه بالغائب</w:t>
      </w:r>
      <w:bookmarkEnd w:id="542"/>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كلثوم بنت أبي جعفر العمري أنه حمل إلى أبيها من قم ما ينفذه إلى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فأوصل الرسول ما دفع إليه وجاء لينصرف، 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بقي شيء وأين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شيء إلا وقد سلّمته،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إلى فلان القطان الذي حملت إليه العدلين من القطن فافتق أحدهما وهو الذي عليه مكتوب كذا وكذا، فإنّه في جانبه، فتحيّر الرّجل فوجد كما قال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بعد ذلك تحمل الأموال إلى بغداد إلى الأبواب المنصوبة بها، وتخرج من عندهم التوقيعات، وكان توجد العلامات والدلالات على أيديهم، أوّلهم وكيل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عثمان بن سعيد العمري، ثمّ ابنه أبو جعفر محمّد بن عثمان، ثمّ أبو القاسم الحسين بن روح، ثمّ الشيخ أبو الحسن عليّ بن محمّد السمري، ثم كانت الغيبة الطّولى، وكانوا كلّ واحد منهم يعرفون كمّية المال جملة وتفصيلاً، ويسمون أربابها بإعلامهم ذلك 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543" w:name="pg8958_80371"/>
    </w:p>
    <w:p>
      <w:pPr>
        <w:pStyle w:val="Heading3"/>
        <w:numPr>
          <w:ilvl w:val="2"/>
          <w:numId w:val="1"/>
        </w:numPr>
        <w:rPr/>
      </w:pPr>
      <w:bookmarkStart w:id="544" w:name="__RefHeading___Toc1614963_2870459653"/>
      <w:bookmarkStart w:id="545" w:name="_Toc201"/>
      <w:bookmarkEnd w:id="543"/>
      <w:bookmarkEnd w:id="544"/>
      <w:r>
        <w:rPr>
          <w:rtl w:val="true"/>
        </w:rPr>
        <w:t>علمه بما في النفس</w:t>
      </w:r>
      <w:bookmarkEnd w:id="545"/>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محمّد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عليّ بن أبي الحسين الأسدي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عليَّ توقيع من الشيخ أبي جعفر محمّد بن عثمان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إبتداءً لم يتقدّمه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لعنة الله والملائكة والناس أجمعين على من استحل من مالنا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الحسين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فوقع في نفسي أنّ ذلك فيمن استحلّ من مال الناحية درهماً دون من أكل منه غير مستحلّ له،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في جميع من استحلّ محرّماً، فأيّ فضل في ذلك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 محمّداً بالحق بشيراً لقد نظرت بعد ذلك في التوقيع فوجدته قد انقلب إلى ما وقع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لعنة الله والملائكة والناس أجمعين على من أكل من مالنا درهما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محمّد بن محمّد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إلينا أبو علي بن أبي الحسين الأسدي هذا التوقيع حتّی نظرنا إليه وقرأناه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1614965_2870459653"/>
      <w:bookmarkStart w:id="547" w:name="_Toc202"/>
      <w:bookmarkEnd w:id="546"/>
      <w:r>
        <w:rPr>
          <w:rtl w:val="true"/>
        </w:rPr>
        <w:t>علمه بالغائب</w:t>
      </w:r>
      <w:bookmarkEnd w:id="547"/>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بن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إبراهيم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الطهوي عن حكيمة بنت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سألها عن حديث مولد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مضي أبي محمّد بأيام قلائل فلم أعرفه، فقلت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الذي تأمرني أن أجلس بين يديه؟ </w:t>
      </w:r>
      <w:bookmarkStart w:id="548" w:name="pg8958_80372"/>
    </w:p>
    <w:p>
      <w:pPr>
        <w:pStyle w:val="BookText"/>
        <w:rPr/>
      </w:pPr>
      <w:bookmarkEnd w:id="548"/>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إبن ،نرجس وهو خليفتي من بعدي، وعن قليل تفقدوني، فاسمعي له وأطيعى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بأيام قلائل، وافترق الناس كما ترى، ووالله إني لأراه صباحاً ومساءً، وإنه لينبئني عمّا تسألوني عنه فأخبركم، ووالله إنِّي لأريد أن أسأله عن الشيء فيبدأني به، وإنه ليرد علي الأمر فيخرج إليَّ منه جوابه من ساعته من غير مسألتي، وقد أخبرني البارحة بمجيئك إليَّ وأمرني أن أخبرك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أخبرتني حكيمة بأشياء لم يطلع عليها أحد إلّا الله عزّ وجلّ، فعلمت أنّ ذلك صدق وعدل من الله عزّ وجلّ قد أطلعه على ما لم يطلع عليه أحداً من خلقه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1614967_2870459653"/>
      <w:bookmarkStart w:id="550" w:name="_Toc203"/>
      <w:bookmarkEnd w:id="549"/>
      <w:r>
        <w:rPr>
          <w:rtl w:val="true"/>
        </w:rPr>
        <w:t>نطقه بدلالة الامامة</w:t>
      </w:r>
      <w:bookmarkEnd w:id="550"/>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عبد الله الورّاق، عن سعد بن عبدالله، عن أحمد بن إسحاق بن سعد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محمّد الحسن بن علي العسكري وأنا أريد أن أسأله عن الخلف من بعده، فقال لي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بن إسحاق إنّ الله تبارك وتعالى لم يخل الأرض منذ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يخليها إلى أن تقوم الساعة من حجّة الله على خلقه، به يدفع البلاء عن أهل الأرض، وبه ينزل الغيث، وبه يخرج بركات الأرض</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فمن الإمام والخليفة بعدك ؟ فنهض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مسرعاً فدخل البيت، ثمّ خرج وعلى عاتقه غلام كأنّ وجهه القمر ليلة البدر من أبناء ثلاث سنين،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بن إسحاق لولا كرامتك على الله عزّوجلّ وعلى حججه ما عرضت عليك ابني هذا إنه سمى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وكنيه، الذي يملأ الأرض قسطاً وعدلاً كما ملئت </w:t>
      </w:r>
      <w:bookmarkStart w:id="551" w:name="pg8958_80373"/>
    </w:p>
    <w:p>
      <w:pPr>
        <w:pStyle w:val="BookText"/>
        <w:rPr/>
      </w:pPr>
      <w:bookmarkEnd w:id="551"/>
      <w:r>
        <w:rPr>
          <w:rFonts w:ascii="Amiri" w:hAnsi="Amiri" w:eastAsia="Amiri" w:cs="Amiri"/>
          <w:color w:val="111111"/>
          <w:sz w:val="28"/>
          <w:sz w:val="28"/>
          <w:szCs w:val="28"/>
          <w:rtl w:val="true"/>
          <w:lang w:bidi="ar-SA"/>
        </w:rPr>
        <w:t>جوراً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أحمد بن اسحاق مَثَلُهُ فى هذه الأمة مثل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مثل ذي القرنين، والله ليغيبن غيبة لا ينجو فيه من الهلكة إلّا من ثبّته الله تعالى على القول بإمامته، ووفّقه للدعاء بتعجيل فرجه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فهل من علامة يطمئن إليها قلبي؟ فنطق الغلام بلسان عربي فصيح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والمنتقم من أعدائه، فلا تطلب أثراً بعد عين يا أحمد بن اسحاق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مسروراً فرحاً، فلمّا كان من الغد عدت إليه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لقد عظم سروري بما مننت به عليَّ ،فما السنة الجارية فيه من الخضر وذي القرنين؟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الغيبة يا أحمد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وإن غيبته لتطول؟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وربي حتّی يرجع عن هذا الأمر أكثر القائلين به، فلا يبقى إلا من أخذ الله بولايتنا، وكتب في قلبه الإيمان وأيده بروح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أحمد بن إسحاق هذا أمر من أمر الله، وسرّ من سرّ الله، وغيب من غيب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ما آتيتك واكتمه، وكن من الشاكرين تكن معنا غداً في علّييّن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1614969_2870459653"/>
      <w:bookmarkStart w:id="553" w:name="_Toc204"/>
      <w:bookmarkEnd w:id="552"/>
      <w:r>
        <w:rPr>
          <w:rtl w:val="true"/>
        </w:rPr>
        <w:t>علمه بما في النفس</w:t>
      </w:r>
      <w:bookmarkEnd w:id="55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عن محمّد بن حمويه السويداوي، عن محمّد بن إبراهيم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شككت عند مضي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عند أبي مال جليل، فحمله وركب السفينة وخرجت معه مشيّعاً، فوعك وعكاً شديداً،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ردني فهو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في هذا المال، وأوصى إليَّ فمات</w:t>
      </w:r>
      <w:r>
        <w:rPr>
          <w:rFonts w:eastAsia="IRNazanin" w:cs="IRNazanin"/>
          <w:color w:val="111111"/>
          <w:sz w:val="28"/>
          <w:szCs w:val="28"/>
          <w:rtl w:val="true"/>
          <w:lang w:bidi="fa-IR"/>
        </w:rPr>
        <w:t xml:space="preserve">. </w:t>
      </w:r>
      <w:bookmarkStart w:id="554" w:name="pg8958_80374"/>
    </w:p>
    <w:p>
      <w:pPr>
        <w:pStyle w:val="BookText"/>
        <w:rPr/>
      </w:pPr>
      <w:bookmarkEnd w:id="554"/>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أبي ليوصي بشيء غير صحيح، أحمل هذا المال إلى العراق وأكتري داراً على الشط ولا أخبر أحداً بشيء، وإن وضح لي شيء كوضوحه في أيام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نفدته وإلّا قصفت به، فقدمت العراق واكتريت داراً على الشطّ وبقيت أياماً، فإذا أنا برقعة مع رسول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معك كذا وكذا في جوف كذا وكذا، حتّی قص علي جميع ما معي مما لم أحط به علماً، فسلمته إلى الرسول وبقيت أياماً لا يرفع لي رأس و اغتممت، فخرج إليَّ قد أقمناك مقام أبيك فاحمد الله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1614971_2870459653"/>
      <w:bookmarkStart w:id="556" w:name="_Toc205"/>
      <w:bookmarkEnd w:id="555"/>
      <w:r>
        <w:rPr>
          <w:rtl w:val="true"/>
        </w:rPr>
        <w:t>علمه بما في النفس</w:t>
      </w:r>
      <w:bookmarkEnd w:id="556"/>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محمّد بن هارون بن عمران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للناحية على خمسمائة دينار فضقت بها ذرعاً،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حوانيت اشتريتها بخمسمائة وثلاثين ديناراً قد جعلتها للنّاحية بخمسمائة دينار ولم أنطق بها، فكتب إليّ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إقبض الحوانيت من محمّد بن هارون بالخمسمائة دينار التي لنا عليه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1614973_2870459653"/>
      <w:bookmarkStart w:id="558" w:name="_Toc206"/>
      <w:bookmarkEnd w:id="557"/>
      <w:r>
        <w:rPr>
          <w:rtl w:val="true"/>
        </w:rPr>
        <w:t>استجابة دعائه</w:t>
      </w:r>
      <w:bookmarkEnd w:id="55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علي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علي بن الحسين بن موسیٰ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 محمّد بن عثمان العمري أن أسأل أباالقاسم الرّوحى أن يسأل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يدعو الله عزّوجل أن يرزقه </w:t>
      </w:r>
      <w:bookmarkStart w:id="559" w:name="pg8958_80375"/>
    </w:p>
    <w:p>
      <w:pPr>
        <w:pStyle w:val="BookText"/>
        <w:rPr/>
      </w:pPr>
      <w:bookmarkEnd w:id="559"/>
      <w:r>
        <w:rPr>
          <w:rFonts w:ascii="Amiri" w:hAnsi="Amiri" w:eastAsia="Amiri" w:cs="Amiri"/>
          <w:color w:val="111111"/>
          <w:sz w:val="28"/>
          <w:sz w:val="28"/>
          <w:szCs w:val="28"/>
          <w:rtl w:val="true"/>
          <w:lang w:bidi="ar-SA"/>
        </w:rPr>
        <w:t>ولداً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فأنهى ذلك، ثمّ أخبرني بعد ذلك بثلاثة أيام أنه قد دعا لعلي بن الحسين، وأنه سيولد له ولد مبارك ينفع الله به، وبعده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في أمر نفسي أن يدعو الله لي أن أرزق ولداً ذكراً، فلم يجبني إليه،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هذا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لعلي بن الحسين تلك السنة إبنه محمّد بن على وبعده أولاد ولم يولد لي 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محمّد بن علي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ما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رآني أختلف إلى مجلس شيخنا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وأرغب فی كتب العلم وحفظه ليس بعجب أن تكون لك هذه الرغبة في العلم، وأنت ولدت بدعاء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1614975_2870459653"/>
      <w:bookmarkStart w:id="561" w:name="_Toc207"/>
      <w:bookmarkEnd w:id="560"/>
      <w:r>
        <w:rPr>
          <w:rtl w:val="true"/>
        </w:rPr>
        <w:t>علمه بالغائب</w:t>
      </w:r>
      <w:bookmarkEnd w:id="561"/>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صالح بن شعيب الطالقاني، عن أبو عبد الله أحمد بن إبراهيم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بغداد عند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الشيخ أبو الحسن عليّ بن محمّد السمري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 بن الحسين بن موسى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المشايخ تاريخ ذلك اليوم فورد الخبر أنه توفّي في ذلك اليوم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مضئ أبو الحسن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في النصف من شعبان سنة ثمان وعشرين وثلاثمائة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562" w:name="pg8958_80376"/>
    </w:p>
    <w:p>
      <w:pPr>
        <w:pStyle w:val="Heading3"/>
        <w:numPr>
          <w:ilvl w:val="2"/>
          <w:numId w:val="1"/>
        </w:numPr>
        <w:rPr/>
      </w:pPr>
      <w:bookmarkStart w:id="563" w:name="__RefHeading___Toc1614977_2870459653"/>
      <w:bookmarkStart w:id="564" w:name="_Toc208"/>
      <w:bookmarkEnd w:id="562"/>
      <w:bookmarkEnd w:id="563"/>
      <w:r>
        <w:rPr>
          <w:rtl w:val="true"/>
        </w:rPr>
        <w:t>خبر القاسم بن علاء</w:t>
      </w:r>
      <w:bookmarkEnd w:id="564"/>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الصفواني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القاسم بن العلاء وقد عمّر مائة وسبع عشرة سنة، منها ثمانون سنة عشرة سنة، منها ثمانون سنة صحيح العينين، لقي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وحجب بعد الثمانين، وردّت عليه عيناه قبل وفاته بسبعة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ذلك أني كنت بمدينة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أرض آذربيجان، وكان لا تنقطع توقيعات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على يد أبي جعفر العمري، وبعده على يد أبي القاسم بن روح، فانقطعت عنه المكاتبة نحوا من شهرين وقلق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فبينا نحن عنده نأكل إذ دخل البوّاب مستبشراً،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 العراق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يسمّى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القاسم، ثم دخل كهل قصير يرى أثر الشيوخ عليه، وعليه جبّة مضرّبة، وفي رجله نعل محاملي، وعلى كتفه مخلاة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إليه القاسم فعانقه، ووضع المخلاة، ودعا بطشت وإبريق، فغسل يده وأجلسه إلى جانبه، فتواكلنا وغسلنا أيدينا، فقام الرجل وأخرج كتاباً أفضل من نصف الدرج، فناوله القاسم، فأخذه وقبله ودفعه إلى كاتب له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بن أبي سلمة، ففضّه وقرأه وبكى حتّی أحس القاسم ببكائه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خير خرج في شيء مما يكره؟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ينعى الشيخ إلى نفسه بعد ورود هذا الكتاب بأربعين يوماً، وأنه يمرض اليوم السابع بعد وصول الكتاب، وأنّ الله يردّ عليه بصره قبل موته بسبعة أيام، وقد حمل إليه سبعة أثواب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القاسم على سلامة من 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وقال ما أؤمل بعد بعد هذا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الرّجل الوارد فأخرج من مخلاته ثلاثة أزر وحبرة يمانية حمراء وعمامة وثوبين ومنديلاً، فأخذه القاسم وكان عنده قميص خلعه عليه علي النقي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للقاسم صديق في أمور الدنيا شديد النصب،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محمّد الشيزي وافى إلى الدار، فقال القاسم إقرؤا الكتاب عليه، فإنّي أُحبّ هدايته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يحتمله خلق من الشيعة، فكيف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القاسم إليه 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إقرأه، فقرأه عبد الرحمن إلى موضع النّعي، فقال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اتق الله، فإنّك رجل فاضل في دينك،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تدري نفس ماذا تكسب غداً وما تدري نفس بأي أرض تموت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الآية إلّا من ارتضى من رسول ومولاي هذا المرضي من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أنك تقول هذا، ولكن أرّخ اليوم، فإن أنا عشت بعد هذا اليوم المورّخ أو مت قبله فاعلم أني لست على شيء، وإن أنا مت في ذلك اليوم فانظر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فورّخ عبد الرحمن اليوم وافترقوا، وحمّ القاسم يوم السابع، واشتدّت العلة به إلى مدة،ونحن مجتمعون يوماً عنده إذ مسح بكمّه عينه وخرج من عينه شبه ماء اللحم، ثمّ مد بطرفه إلى ابنه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حسن إليَّ و يا فلان إليَّ، فنظرنا إلى الحدقتين صحيحتين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شاع الخبر في الناس، فانتابه الناس من العامة ينظرون إليه، وركب القاضي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السائب عتبة بن عبيد الله المسعودي، وهو قاضي القضاة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هذا الذي بيدي؟ وأراه خاتماً فصه فيروزج فقربه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ثلاثة أسطر لا يمكنني قراءتها، قد قال لما رأى إبنه الحسن في وسط الدار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ألهم الحسن طاعتك، وجنّبه معصيتك ثلاثاً، ثمّ كتب وصيته بيده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كانت الضياع التي بيده لصاحب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أبوه وقفها عليه، وكان فيما أوصى إبنه إن أهّلْتَ إلى الوكالة فيكون قوتك من نصف ضيعتي المعروفة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وسائرها ملك لمولانا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يوم الأربعين وقد طلع الفجر مات القاسم، فوفاه </w:t>
      </w:r>
      <w:bookmarkStart w:id="565" w:name="pg8958_80378"/>
    </w:p>
    <w:p>
      <w:pPr>
        <w:pStyle w:val="BookText"/>
        <w:rPr/>
      </w:pPr>
      <w:bookmarkEnd w:id="565"/>
      <w:r>
        <w:rPr>
          <w:rFonts w:ascii="IRNazanin" w:hAnsi="IRNazanin" w:eastAsia="IRNazanin"/>
          <w:color w:val="111111"/>
          <w:sz w:val="28"/>
          <w:sz w:val="28"/>
          <w:szCs w:val="28"/>
          <w:rtl w:val="true"/>
          <w:lang w:bidi="fa-IR"/>
        </w:rPr>
        <w:t>عبدالرحمن يعدو في الأسواق حافياً حاسراً وهو 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ياسيداه، فاستعظم الناس ذلك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اسكتوا فقد رأيت مالم تروا، وتشيّع ورجع عمّا كان عليه، فلمّا كان بعد مدة يسيرة ورد كتاب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الحسن إبنه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ألهمك الله طاعته، وجنّبك معصيته، وهذا الدعاء الذي دعا به أبوك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1614979_2870459653"/>
      <w:bookmarkStart w:id="567" w:name="_Toc209"/>
      <w:bookmarkEnd w:id="566"/>
      <w:r>
        <w:rPr>
          <w:rtl w:val="true"/>
        </w:rPr>
        <w:t>خبر الهمدانی</w:t>
      </w:r>
      <w:bookmarkEnd w:id="567"/>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جماعة إنّا وجدنا بهمدان جماعة كلّهم مؤمنون، فسألناهم عن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جدّنا قد حج ذات سنة ، ورجع قبل القافلة بمدة كثيرة،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انصرفت من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قد حججت مع أهل بلدتنا وخرجنا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بعض الليالي في البادية غلبتني عيناي فنمت فما انتبهت إلّا بعد أن طلع الفجر وخرجت القافلة، فأيست من الحياة، وكنت أمشي وأقعد يومين أو ثلاثة، فأصبحت يوماً فإذا أنا بقصر، فأسرعت إليه ووجدت ببابه أسود، فأدخلني القصر فإذا أنا برجل حسن الوجه والهيئة، فأمر أن يطعموني ويسقوني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جعلت فداك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ينكرني قومك وأهل بلدتك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تخرج؟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هذا السيف المعلّق هيهنا وهذه الراية، فمتى يسلّ السيف من نفسه من غمده وانتشرت الراية بنفسها خرجت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بعد وهن من الليل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تخرج إلى بيتك؟</w:t>
      </w:r>
      <w:r>
        <w:rPr>
          <w:rFonts w:eastAsia="Amiri" w:cs="Amiri" w:ascii="Amiri" w:hAnsi="Amiri"/>
          <w:color w:val="111111"/>
          <w:sz w:val="28"/>
          <w:szCs w:val="28"/>
          <w:rtl w:val="true"/>
          <w:lang w:bidi="ar-SA"/>
        </w:rPr>
        <w:t xml:space="preserve">. </w:t>
      </w:r>
      <w:bookmarkStart w:id="568" w:name="pg8958_80379"/>
    </w:p>
    <w:p>
      <w:pPr>
        <w:pStyle w:val="BookText"/>
        <w:rPr/>
      </w:pPr>
      <w:bookmarkEnd w:id="56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لبعض غلمانه خذ بيده وأوصله إلى منزله، فأخذ بيدي، فخرجت معه وكأنّ الأرض تطوى تحت أرجلنا، فلما انفجر الفجر وإذا نحن بموضع أعرفه بالقرب من بلدتنا، قال لي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الموضع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أسد آباذ،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همدان ثم دخل بعد مدة أهل بلدتنا ممّن حجّ معي، وحدّث النّاس بانقطاعي منهم، وتعجبوا من ذلك، فاستبصرنا من ذلك جميعاً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1614981_2870459653"/>
      <w:bookmarkStart w:id="570" w:name="_Toc210"/>
      <w:bookmarkEnd w:id="569"/>
      <w:r>
        <w:rPr>
          <w:rtl w:val="true"/>
        </w:rPr>
        <w:t>علمه بالغائب</w:t>
      </w:r>
      <w:bookmarkEnd w:id="570"/>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أحمد بن أبي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بغداد في مال لأبي الحسن الخضر بن محمّد لأوصله، وأمرني أن أدفعه إلى أبي جعفر محمّد بن عثمان العمري، وأمرني أن لا أدفعه إلى غيره، وأمرني أن أسأله الدعاء للعلة التي هو فيها، وأسأله عن الوبر يحل لبسه؟</w:t>
      </w:r>
    </w:p>
    <w:p>
      <w:pPr>
        <w:pStyle w:val="BookText"/>
        <w:rPr/>
      </w:pPr>
      <w:r>
        <w:rPr>
          <w:rFonts w:ascii="Amiri" w:hAnsi="Amiri" w:eastAsia="Amiri" w:cs="Amiri"/>
          <w:color w:val="111111"/>
          <w:sz w:val="28"/>
          <w:sz w:val="28"/>
          <w:szCs w:val="28"/>
          <w:rtl w:val="true"/>
          <w:lang w:bidi="ar-SA"/>
        </w:rPr>
        <w:t>فدخلت بغداد وصرت إلى العمري، فأبى أن يأخذ المال،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أبي جعفر محمّد بن أحمد وادفع إليه، فإنّه أمره بأخذه، وقد خرج الذي طلبت، فجئت إلى أبي جعفر فأوصلته إليه، فأخرج إليَّ رقعة فإذا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سألت الدعاء عن العلة التي تجدها، وهب الله لك العافية، ودفع عنك الآفات، وصرف عنك بعض ما تجده من الحرارة، وعافاك وصح لك جسمك، وسألت ما يحلّ أن يصلّى فيه من الوبر والسمّور والسنجاب والفنك والدلق والحواصل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السمور والثعالب فحرام عليك وعلى غيرك الصلاة فيه ويحلّ لك جلود </w:t>
      </w:r>
      <w:bookmarkStart w:id="571" w:name="pg8958_80380"/>
    </w:p>
    <w:p>
      <w:pPr>
        <w:pStyle w:val="BookText"/>
        <w:rPr/>
      </w:pPr>
      <w:bookmarkEnd w:id="571"/>
      <w:r>
        <w:rPr>
          <w:rFonts w:ascii="Amiri" w:hAnsi="Amiri" w:eastAsia="Amiri" w:cs="Amiri"/>
          <w:color w:val="111111"/>
          <w:sz w:val="28"/>
          <w:sz w:val="28"/>
          <w:szCs w:val="28"/>
          <w:rtl w:val="true"/>
          <w:lang w:bidi="ar-SA"/>
        </w:rPr>
        <w:t>المأكول من اللّحم إذا لم يكن لك غيره، فإن لم يكن لك بد فصل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والحواصل جائز لك أن تصلّي فيه والفراء متاع الغنم ما لم يذبح بأرمينيّة يذبحه النصارى على الصّليب، فجائز لك أن تلبسه إذا ذبحه أخ لك أو مخالف تثق به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1614983_2870459653"/>
      <w:bookmarkStart w:id="573" w:name="_Toc211"/>
      <w:bookmarkEnd w:id="572"/>
      <w:r>
        <w:rPr>
          <w:rtl w:val="true"/>
        </w:rPr>
        <w:t>خبر إبن الوجناء</w:t>
      </w:r>
      <w:bookmarkEnd w:id="573"/>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محمّد الحسن بن وجناء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ساجداً تحت الميزاب في رابع أربع وخمسين حجّة بعد العتمة، وأنا أتضرع في الدعاء إذ حرّكني محرّك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حسن بن وجناء فرعشت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فإذا جارية صفراء نحيفة البدن، أقول إنّها بنات أربعين فما فوقها فمشت بين يدي وأنا لا أسألها عن شيء حتّی أتت دار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بيت بابه في وسط الحائط، وله درج ساج يرتقى إليه، فصعدت الجارية وجاءني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إصعد يا حسن، فصعدت فوقفت بالباب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لي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أتراك خفيت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 وقت في حجّك إلّا وأنا معك فيه، ثمّ جعل يعدّ عليّ أوقاتي، فوقعت على وجهي فحسست بید قد وقعت عليَّ، فقمت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إلزم بالمدينة دار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يهمّنّك طعامك ولا شرابك ولا ما تستر به ،عورتك ثم دفع إليَّ دفتراً فيه دعاء الفرج والصلاة عليه، وقال بهذا فادع وهكذا صلّ على، ولا تعطه إلا أوليائي، فإنّ الله عزّ وجلّ يوقفك،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لا أراك بعدها؟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إذا شاء الله تعالى</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من حجي ولزمت دار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وأنا لا أخرج منها ولا أعود إليها إلّا لثلاث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لتجديد الوضوء، أو نوم، أو لوقت الإفطار، فإذا دخلت بيتي </w:t>
      </w:r>
    </w:p>
    <w:p>
      <w:pPr>
        <w:pStyle w:val="BookText"/>
        <w:rPr/>
      </w:pPr>
      <w:r>
        <w:rPr>
          <w:rFonts w:ascii="Amiri" w:hAnsi="Amiri" w:eastAsia="Amiri" w:cs="Amiri"/>
          <w:color w:val="111111"/>
          <w:sz w:val="28"/>
          <w:sz w:val="28"/>
          <w:szCs w:val="28"/>
          <w:rtl w:val="true"/>
          <w:lang w:bidi="ar-SA"/>
        </w:rPr>
        <w:t xml:space="preserve">وقت الإفطار فأصيب وعاعي مملوءاً دقيقاً على رأسه، عليه ما تشتهي نفسي بالنهار، فآكل ذلك فهو كفاية لي، وكسوة الشتاء في وقت الشتاء، وكسوة الصيف في وقت الصّيف و إني لأخذ الماء بالنهار وأرش به البيت، وأدع الكوز فارغاً، وأتي بالطعام ولا حاجة لي إليه، فأتصدق به لئلا يعلم به من معي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الكوفي المعروف بأبي القاسم الخديجي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إبراهيم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وجناء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ساجداً تحت الميزاب ، وساق الحديث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574" w:name="pg8958_80382"/>
    </w:p>
    <w:p>
      <w:pPr>
        <w:pStyle w:val="Heading2"/>
        <w:numPr>
          <w:ilvl w:val="1"/>
          <w:numId w:val="1"/>
        </w:numPr>
        <w:rPr/>
      </w:pPr>
      <w:bookmarkStart w:id="575" w:name="__RefHeading___Toc1614985_2870459653"/>
      <w:bookmarkStart w:id="576" w:name="_Toc212"/>
      <w:bookmarkEnd w:id="574"/>
      <w:bookmarkEnd w:id="575"/>
      <w:r>
        <w:rPr>
          <w:rtl w:val="true"/>
        </w:rPr>
        <w:t>فِهرَسُ الْمُحْتَوَيَاتِ</w:t>
      </w:r>
      <w:bookmarkEnd w:id="576"/>
    </w:p>
    <w:p>
      <w:pPr>
        <w:pStyle w:val="BookText"/>
        <w:rPr/>
      </w:pPr>
      <w:r>
        <w:rPr>
          <w:rFonts w:ascii="Amiri" w:hAnsi="Amiri" w:eastAsia="Amiri" w:cs="Amiri"/>
          <w:color w:val="111111"/>
          <w:sz w:val="28"/>
          <w:sz w:val="28"/>
          <w:szCs w:val="28"/>
          <w:rtl w:val="true"/>
          <w:lang w:bidi="ar-SA"/>
        </w:rPr>
        <w:t>معاجز الإمام أمير المؤمنين</w:t>
      </w:r>
    </w:p>
    <w:p>
      <w:pPr>
        <w:pStyle w:val="BookText"/>
        <w:rPr/>
      </w:pPr>
      <w:r>
        <w:rPr>
          <w:rFonts w:ascii="IRNazanin" w:hAnsi="IRNazanin" w:eastAsia="IRNazanin"/>
          <w:color w:val="111111"/>
          <w:sz w:val="28"/>
          <w:sz w:val="28"/>
          <w:szCs w:val="28"/>
          <w:rtl w:val="true"/>
          <w:lang w:bidi="fa-IR"/>
        </w:rPr>
        <w:t xml:space="preserve">معاجز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سماعه لوطأة جبرائيل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حديث رد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رد الشمس مرّة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إحياء أبي اليهودي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مسخ رجل سلحفاة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خبر الأسود ويده المقطوعة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نقصان الفرات بدعائه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علمه بالغيب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معرفته بحال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طاعة الباب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جزاء من يسبّه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هروب إبليس عنه يوم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المائل في طريق الغري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غيبته عن 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تنزّل الملائكة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توحيده في بطن أمه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نزول الملائكة على صورته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استجابة دعائه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سلام الملائكة عليه في يوم قليب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الهاتف يوم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معرفته لجبرائيل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الأرض تحدثه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كلامه مع الثّعبان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حديث الجام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حديث السطل والمنديل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حديث البساط وتكليمه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 الكهف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رد للشمس ببابل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تكليم الشمس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كلام الجمجمة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إحياء سام بن نوح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إحياء 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إحياء أم فروة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طاعة الأسد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كلام الوز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الطائر المشوي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إخراج الرمان من الشجر اليابس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تحفة من الجنّة يوم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كلام النخيل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على والعقيق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صيرورة الحجر ذهباً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أخذه شعرة من لحية معاوية وسقوط معاوية عن سريره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إخراج الماء ومعرفة الرّاهب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إخراج الصخرة الّتي عليها أسماء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طبعه في حصاة حبّابة الوالبيّة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طبعه في حصاة أمّ أسلم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إخراج النّاقة من الصخرة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ركوبه السحاب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كلام النخلة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شفاء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شفاء المرضى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تسكين الزلازل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علمه بنهاية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علمه بنهاية ابنه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علمه بنهاية 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خبر أصحاب الضّب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عاقبة من يشتم 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وفاة سلمان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سقوط النّجم في 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إخباره عن الرّضا</w:t>
      </w:r>
      <w:r>
        <w:rPr>
          <w:rFonts w:eastAsia="IRNazanin" w:cs="IRNazanin"/>
          <w:color w:val="111111"/>
          <w:sz w:val="28"/>
          <w:szCs w:val="28"/>
          <w:rtl w:val="true"/>
          <w:lang w:bidi="fa-IR"/>
        </w:rPr>
        <w:t>.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علمه بأجله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معرفته بقاتله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معرفته بنهايته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إخباره عن مدفنه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إخباره عن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إخباره عن نهاية رشيد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عليّ في الخيبر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الكلب الذي خرق ثوب الناصبي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كلام البقرة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الرّطب الذي نزل على النّبي والوصيّ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السّفرجلة والحوريّة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الحجر الساقط على رأس النعمان بن الحارث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كلام الجمل بالتّناء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تسبيح الحصى في كفّه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سكون وجعه ليلة مبيته على الفراش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تعليمه القرآن في آن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إخراج الجنة لأصحابه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قصّة العلقة التي في الجارية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علمه بلغات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إخباره أن ميثم التمار يقتل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إخباره بإحداث مدينة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إخباره الأشعث أنه يذله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معرفة الرجلين المحبّ والمبغض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معرفته جاسوس معاوية ما يلقاه أعداؤه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علمه بعدد من يبايعه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خدمة الملائكة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اسمه مكتوب على الشجر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الّذي خاصمه وأراه رسول الله في مسجد 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علامة يوم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خبر السيد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لين الحديد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معاجز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معجزات مولده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تلسة النخلة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إخراجه من الصخرة عسلاً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الطّير ظل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إتيانه بالمطر والبرد 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المائدة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إخراجه البحور والسفن </w:t>
      </w:r>
      <w:r>
        <w:rPr>
          <w:rFonts w:eastAsia="IRNazanin" w:cs="IRNazanin"/>
          <w:color w:val="111111"/>
          <w:sz w:val="28"/>
          <w:szCs w:val="28"/>
          <w:rtl w:val="true"/>
          <w:lang w:bidi="fa-IR"/>
        </w:rPr>
        <w:t>..</w:t>
      </w:r>
      <w:r>
        <w:rPr>
          <w:rFonts w:eastAsia="IRNazanin" w:cs="IRNazanin"/>
          <w:color w:val="111111"/>
          <w:sz w:val="28"/>
          <w:szCs w:val="28"/>
          <w:lang w:bidi="fa-IR"/>
        </w:rPr>
        <w:t>100</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رفعه البيت في الهواء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رفعه مسجد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إخراج الماء من سارية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إجابة الحيات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حبسه الريح في كفّه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إخباره بما في بطن البقرة الحبلى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إحياء 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معرفته بصاحب الدّهن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إخراج الرّطب من النخلة اليابسة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أرى أصحابه أباه بعد موته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إخباره بما يرسله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حديث البرقة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صيرورة الرجل امرأة وعوده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علوه في الهواء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أرى أصحابه معاوية وعمراً و هما في دمشق ومصر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الملك المبشّر بأنه سيد شباب أهل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إنه عنده ديوان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خبر الأعرابي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إنّ السّمّ لا يؤثر فيه مراراً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استجابة دعائه في الاستسقاء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طاعة الوحوش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إخراج الماء من الصخرة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انطباع خاتمه في حصاة حبّابة الوالبيّة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خبر حصاة أمّ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معرفته باللغات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استشهاده رسول الله بعد موته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انفلاق الصخرة عن إنسانين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انقلاب الرجل أنثى وبالعكس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ردّه لسؤال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معرفته مكنون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معاجز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نزول الملائكة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علمه بمن يحمل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كلام أسد عقور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إخراج العنب من سارية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إخباره حول بني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كلام رأسه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استجابة دعائه في الاستسقاء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استجابة دعائه في ابن ابي جويرية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استجابة دعائه على تميم بن حصين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استجابة دعائه على محمّد بن الأشعث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استجابة دعائه على رجل من بني دارم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استجابة دعائه على عبد الله بن حصين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استجابة دعائه على عمر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إخراج الماء لأصحابه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كلام الرّضيع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تخليصه يد الرجل من ذراع المرأ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إحياء 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علمه بما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شفاء الأعمى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تعريضه بابن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اسوداد الشعر بعد ما ابيض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الانتقام من قاتليه انتقام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الجمل والزعفران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انتقام آخر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انتقام آخر</w:t>
      </w:r>
      <w:r>
        <w:rPr>
          <w:rFonts w:eastAsia="IRNazanin" w:cs="IRNazanin"/>
          <w:color w:val="111111"/>
          <w:sz w:val="28"/>
          <w:szCs w:val="28"/>
          <w:rtl w:val="true"/>
          <w:lang w:bidi="fa-IR"/>
        </w:rPr>
        <w:t>.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نور يسطع من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انتقام آخر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علامة يوم قتل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شفاؤه من الوضح في حبّابة الوالبية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طبعه في حصاة حبّابة الوالبيّة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خبر حصاة أمّ أسلم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استجابة دعائه على ابن حوزة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النور الذي خرج من قبر 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تربته المودعة عند أم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شفاؤه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انتقام من عدوّه </w:t>
      </w:r>
      <w:r>
        <w:rPr>
          <w:rFonts w:eastAsia="IRNazanin" w:cs="IRNazanin"/>
          <w:color w:val="111111"/>
          <w:sz w:val="28"/>
          <w:szCs w:val="28"/>
          <w:rtl w:val="true"/>
          <w:lang w:bidi="fa-IR"/>
        </w:rPr>
        <w:t>....</w:t>
      </w:r>
      <w:r>
        <w:rPr>
          <w:rFonts w:eastAsia="IRNazanin" w:cs="IRNazanin"/>
          <w:color w:val="111111"/>
          <w:sz w:val="28"/>
          <w:szCs w:val="28"/>
          <w:lang w:bidi="fa-IR"/>
        </w:rPr>
        <w:t>151</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الرأس مع الراهب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نوح الجن وبكاؤها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معاجز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ركوبه السحاب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شفاؤه للمرضى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الدّرهم والرّغيف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طبعه بخاتمه في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الطّير تحمله وتحفّ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كلام الظبية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إخباره عن عمر بن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شهادة الحجر الأسود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ردّ شباب حبّابة الوالبيّة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إخباره عن ابنه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طيّ الأرض تحت قدميه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ما أخرجه لعبد الملك بن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تخليصه الفرزدق من الحبس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هدايا الجنّ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المسخ الذي أراه للرّجل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استقرار الحجر الأسود بيده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طاعة درع الرسول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خباره بملك بني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صريمة الظباء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تكبير أهل السماء والأرض يوم دفنه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إخباره الرّجل بما أكل وما ادخر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إخباره بجعفر الكذاب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الأسدان اللذان خرجا على اللصّ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إخباره بكتاب عبدالملك بن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معرفة الزّهري له وقد اختلط عقله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حجبه عن الأعين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تسبيح الشجر والمدر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معرفته بليلة 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أرى أبا خالد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ختمه على حصاة غانم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استجابة دعائه على حرملة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استجابة دعائه على عبیدالله بن زیاد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انحلال القيود وذهابه من السّام إلى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اللؤلؤتان في جوف السمكة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خبر إبليس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إخباره وردان باسمه</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حسن صوته الذي يصعق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معاجز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إخراج المائدة من اللبنة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طاعة الجنّ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ارتداد يصر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علمه باجله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علمه بوقت وفاته</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إخباره عن قتل إسماعيل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علمه بالاسم الأعظم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عدم إحراق النار له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إخباره بأنّ دار هشام تهدم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إحياء 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ارتعاد فرائص عكرمة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العنب النّازل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حديث الورشان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البصير لا يراه وغيره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إقبال النّخلة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علمه 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العرجونة الناطقة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الخاتم الذي يوقف الزوارق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إخراج التفاحة من الحجارة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تساقط الرطب من النخلة اليابسة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خبر جابر بن يزيد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خبر شرائه حميدة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الكاظم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209</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إخباره بالغائب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علمه بمنطق الطير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إخراج الماء من الصخرة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إخباره بالغائب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توسّل الذئب به</w:t>
      </w:r>
      <w:r>
        <w:rPr>
          <w:rFonts w:eastAsia="IRNazanin" w:cs="IRNazanin"/>
          <w:color w:val="111111"/>
          <w:sz w:val="28"/>
          <w:szCs w:val="28"/>
          <w:rtl w:val="true"/>
          <w:lang w:bidi="fa-IR"/>
        </w:rPr>
        <w:t>.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ما أخرجه للكميت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إحياء الشامي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إخباره بالغائب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إخباره بما في الضمير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إخباره بما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معاجز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فعله بالمنصور</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التنين الذي أخرجه للمنصور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إبطاله سحر السحرة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ما شبه للجلاد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إخراج الذهب من الأرض</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علمه 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إحياء 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إحياء الطّيور المذبوحة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إخراج اللبن من شاة عجفاء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ركوبه على الأسد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إخراج البحر والسفن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إخراج الرطب من الجذع</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شفاء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إخراج الفرسان من الأرض</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طاعة الجبال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طاعة الجبال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إحياء 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شكوى الشاة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غرس النّوى وإخراجه الرطب من ساعته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نزول العذاب على المرأة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خبره مع المفضّل بن عمر</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انقلاب الحائط ذهبا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245</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النار عليه برداً وسلاماً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وفاؤه بضمان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خباره بالغائب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إخباره بالغائب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إخباره بالغائب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علمه أن أبا بصير 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عدم حرق النار من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بدخولها </w:t>
      </w:r>
      <w:r>
        <w:rPr>
          <w:rFonts w:eastAsia="IRNazanin" w:cs="IRNazanin"/>
          <w:color w:val="111111"/>
          <w:sz w:val="28"/>
          <w:szCs w:val="28"/>
          <w:rtl w:val="true"/>
          <w:lang w:bidi="fa-IR"/>
        </w:rPr>
        <w:t>.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معاجز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الأفعى التي خرجت للرّشيد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حجبه عن الأعين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إثمار الشجرة المقطوعة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العين التي نبعت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علمه بما في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علمه 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كلامه في المهد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علمه بالآجال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علمه 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علمه بالأجال </w:t>
      </w:r>
      <w:r>
        <w:rPr>
          <w:rFonts w:eastAsia="IRNazanin" w:cs="IRNazanin"/>
          <w:color w:val="111111"/>
          <w:sz w:val="28"/>
          <w:szCs w:val="28"/>
          <w:rtl w:val="true"/>
          <w:lang w:bidi="fa-IR"/>
        </w:rPr>
        <w:t>...</w:t>
      </w:r>
      <w:r>
        <w:rPr>
          <w:rFonts w:eastAsia="IRNazanin" w:cs="IRNazanin"/>
          <w:color w:val="111111"/>
          <w:sz w:val="28"/>
          <w:szCs w:val="28"/>
          <w:lang w:bidi="fa-IR"/>
        </w:rPr>
        <w:t>262</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طاعة الجن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إحياء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انحلال القيود والأبواب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عدم إحراق النار له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علمه بالغائب</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المائدة التى تنزل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العصا التي صارت أفعى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نطق السباع بالإمامة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حديث الدراعة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طاعة الشجرة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حديث الأسد والمغرم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علمه 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علمه بالآجال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علمه بالآجال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الجواب قبل السؤال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علمه بمنطق الطير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الأسوَدُ الّذي ظهر للرشيد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تعليم التعبان من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قطع المسافة البعيدة في الوقت القصير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علمه بما دبّر له فى الطعام</w:t>
      </w:r>
      <w:r>
        <w:rPr>
          <w:rFonts w:eastAsia="IRNazanin" w:cs="IRNazanin"/>
          <w:color w:val="111111"/>
          <w:sz w:val="28"/>
          <w:szCs w:val="28"/>
          <w:rtl w:val="true"/>
          <w:lang w:bidi="fa-IR"/>
        </w:rPr>
        <w:t>.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علمه بالآجال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الخروج من السجن وعلمه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خبر الجارية التي أهديت إليه في السّجن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معاجز الإمام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يده كأنها عشرة مصابيح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الذهب يسيل من بين أصابعه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إخراج الماء من صخرة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تحويل التبن ذهباً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إحياء 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إخراج الفواكه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علمه بما في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خبر رؤيا التمر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علمه بالآجال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علمه بما في الرحم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الماء النابع والأثر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إخراج الذهب من الأرض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تمییزه شعر رسول الله من غيره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تعليمه للسندي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نطق الجماد بإمامته</w:t>
      </w:r>
      <w:r>
        <w:rPr>
          <w:rFonts w:eastAsia="IRNazanin" w:cs="IRNazanin"/>
          <w:color w:val="111111"/>
          <w:sz w:val="28"/>
          <w:szCs w:val="28"/>
          <w:rtl w:val="true"/>
          <w:lang w:bidi="fa-IR"/>
        </w:rPr>
        <w:t>.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علمه بموت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العين التي ظهرت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الجواب قبل السؤال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تعليمه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خبر الشجرة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علمه بما في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علمه بالأجال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استجابة دعائه على المأمون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خبر أبي الصلت الهروي في وفاة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علمه بمنطق الظبي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معاجز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قبل السّؤال ونطق العصا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يبس يد المغنّي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علمه بما في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تلوين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علمه بما في الرّحم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تحویل ورق الزيتون دراهم</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تخليصه أبا الصلت في السجن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زوال الصمم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خبر الرّقة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كلامه في المهد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طيّ الأرض تحت 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علمه بمنطق الشاة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علمه بوقت وفاته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علمه 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علمه وهو ابن عشر 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التقاء طرفَي دجلة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وقوف السفن في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طى الأرض تحت قدمه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طبعه في الصخرة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كلام الثّور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زوال الأذى بمسحه </w:t>
      </w:r>
      <w:r>
        <w:rPr>
          <w:rFonts w:eastAsia="IRNazanin" w:cs="IRNazanin"/>
          <w:color w:val="111111"/>
          <w:sz w:val="28"/>
          <w:szCs w:val="28"/>
          <w:rtl w:val="true"/>
          <w:lang w:bidi="fa-IR"/>
        </w:rPr>
        <w:t>...</w:t>
      </w:r>
      <w:r>
        <w:rPr>
          <w:rFonts w:eastAsia="IRNazanin" w:cs="IRNazanin"/>
          <w:color w:val="111111"/>
          <w:sz w:val="28"/>
          <w:szCs w:val="28"/>
          <w:lang w:bidi="fa-IR"/>
        </w:rPr>
        <w:t>334</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طاعة الميت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خبر الشّامي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إنبات العود اليابس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إبراء الأعمى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ذوب القصعة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تجهيزه والده وما في ذلك من المعجزات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خبره مع يحيى بن أكثم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إخراجه سبيكة الذهب من 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علمه بحال الإنسان</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معاجز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خبر خان الصّعاليك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أرتفاعه في الهواء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إخراج البرّ والدقيق من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تعليمه اللغات بحصاة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إبراء الأكمه وخلقه من الطين كهيئة الطير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الأسد الذي ابتلع اللاعب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خبر الطيور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خبر زينب الكذابة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خبر تل المخالي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الشجرة والعين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إخراج الفضّة من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علمه بما تحت الأرض</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علمه 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الشاب الذي اتهم بموالاته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علمه 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3603</w:t>
      </w:r>
    </w:p>
    <w:p>
      <w:pPr>
        <w:pStyle w:val="BookText"/>
        <w:rPr/>
      </w:pPr>
      <w:r>
        <w:rPr>
          <w:rFonts w:ascii="IRNazanin" w:hAnsi="IRNazanin" w:eastAsia="IRNazanin"/>
          <w:color w:val="111111"/>
          <w:sz w:val="28"/>
          <w:sz w:val="28"/>
          <w:szCs w:val="28"/>
          <w:rtl w:val="true"/>
          <w:lang w:bidi="fa-IR"/>
        </w:rPr>
        <w:t xml:space="preserve">خبر إسحاق الجلاب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إشالة الستور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علمه بموت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إبراء الأذى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صيرورة الرّمل ذهباً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خبر برذون أبي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علمه بالآجال </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التوقير له الذي لا يملك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علمه بما في النفس واستجابة دعائه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خبر حمار النصراني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خبر الفرس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علمه بالآجال </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خبره مع المتوکّل </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إحياء أموات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علمه بالآجال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معاجز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علمه 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علمه 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علمه 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فتح الأبواب له </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كتابة القلم بلا 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خروجه من الحبس متى شاء </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علمه بما في الرحم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علمه 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خبر استسقاء الراهب</w:t>
      </w:r>
      <w:r>
        <w:rPr>
          <w:rFonts w:eastAsia="IRNazanin" w:cs="IRNazanin"/>
          <w:color w:val="111111"/>
          <w:sz w:val="28"/>
          <w:szCs w:val="28"/>
          <w:rtl w:val="true"/>
          <w:lang w:bidi="fa-IR"/>
        </w:rPr>
        <w:t>...</w:t>
      </w:r>
      <w:r>
        <w:rPr>
          <w:rFonts w:eastAsia="IRNazanin" w:cs="IRNazanin"/>
          <w:color w:val="111111"/>
          <w:sz w:val="28"/>
          <w:szCs w:val="28"/>
          <w:lang w:bidi="fa-IR"/>
        </w:rPr>
        <w:t>392</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علمه 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علمه بما في النفس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عدم أكل السباع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علمه بالآجال </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علمه 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خبر البغل </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علمه بما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علمه باللغات </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علمه 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علمه بالآجال </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غيبوبته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علمه 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علمه بما في الأرحام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علمه بما في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ارتعاد الفرائص عند النظر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علمه 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طبعه في حصاة الأعرابي اليماني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إنزال المطر ورفعه  </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خبر إبن الشّريف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علمه بما في النفس وبالغائب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علمه 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الانتقام من عدوّه  </w:t>
      </w:r>
      <w:r>
        <w:rPr>
          <w:rFonts w:eastAsia="IRNazanin" w:cs="IRNazanin"/>
          <w:color w:val="111111"/>
          <w:sz w:val="28"/>
          <w:szCs w:val="28"/>
          <w:rtl w:val="true"/>
          <w:lang w:bidi="fa-IR"/>
        </w:rPr>
        <w:t>...</w:t>
      </w:r>
      <w:r>
        <w:rPr>
          <w:rFonts w:eastAsia="IRNazanin" w:cs="IRNazanin"/>
          <w:color w:val="111111"/>
          <w:sz w:val="28"/>
          <w:szCs w:val="28"/>
          <w:lang w:bidi="fa-IR"/>
        </w:rPr>
        <w:t>405</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الانتقام له  </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معجزات مولده خبر أبي الأديان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جلوسه على الماء </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علمه بالأجال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معاجز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علمه بما يكون واستجابة دعائه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علمه بما في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الجواب قبل السؤال </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علمه 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كلامه في المهد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إرتفاع الجمل في الهواء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علمه بالآجال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خبر أبي غالب الزراري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علمه بالآجال </w:t>
      </w:r>
      <w:r>
        <w:rPr>
          <w:rFonts w:eastAsia="IRNazanin" w:cs="IRNazanin"/>
          <w:color w:val="111111"/>
          <w:sz w:val="28"/>
          <w:szCs w:val="28"/>
          <w:rtl w:val="true"/>
          <w:lang w:bidi="fa-IR"/>
        </w:rPr>
        <w:t>...</w:t>
      </w:r>
      <w:r>
        <w:rPr>
          <w:rFonts w:eastAsia="IRNazanin" w:cs="IRNazanin"/>
          <w:color w:val="111111"/>
          <w:sz w:val="28"/>
          <w:szCs w:val="28"/>
          <w:lang w:bidi="fa-IR"/>
        </w:rPr>
        <w:t>421</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حجبه عن أعين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علمه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إخراج الحقة من نهر دجلة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علمه 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نطقه بدلالة الامامة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علمه 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علمه 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خبر القاسم بن علاء</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خبر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علمه بالغائب </w:t>
      </w:r>
      <w:r>
        <w:rPr>
          <w:rFonts w:eastAsia="IRNazanin" w:cs="IRNazanin"/>
          <w:color w:val="111111"/>
          <w:sz w:val="28"/>
          <w:szCs w:val="28"/>
          <w:rtl w:val="true"/>
          <w:lang w:bidi="fa-IR"/>
        </w:rPr>
        <w:t>...</w:t>
      </w:r>
      <w:r>
        <w:rPr>
          <w:rFonts w:eastAsia="IRNazanin" w:cs="IRNazanin"/>
          <w:color w:val="111111"/>
          <w:sz w:val="28"/>
          <w:szCs w:val="28"/>
          <w:lang w:bidi="fa-IR"/>
        </w:rPr>
        <w:t>436</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ابن الوجناء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كتكان قرية من قرى البحرين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أعمال البحرين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مناقب إبن المغازلي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مشكل الأثار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بهرجة الصرف الرّديء والباطل من الدّراهم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xml:space="preserve">؛ الإستيعاب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في جسدها ما يشبه الصغير من الثّمار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بذيئة اللسان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تحدث في الجسد كالغدّة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الإختصاص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حجلته في النقع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عظمته تميّزه عن غيره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والمحاسن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الأصوات المبهمة المختلفة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أحمد بن حنبل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إبن شاذان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إبن المغازلي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لابن شهر اشوب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لابن المغازلي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نوادر المعجزات للطبري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مناقب ابن شهر اشوب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بصائر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مُخْدَجُ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 اليد وسُمّى ذو الثّدية لأن يده كانت قصيرة مقدار الثَّدي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والحقد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ناقة النّبي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قبيلة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دعامة البئر وهي خشبة توضع على شفير البئر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الحضيني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للطبري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الإختصاص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ربيع الأبرار الزمخشري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الرضا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382/4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مناقب ابن شهر اشوب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اللّيِّن الدقيق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تَقَرَّح</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أصابها العمى منذ الولادة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عاتق الفتاة البالغة الغير المتزوّجة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لابن شهر آشوب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الإرشاد مع اختلاف، والخضيني في هدايته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279/22</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طرفي العنق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 والبلايا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الحضيني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حلية الابرار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ماذياً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أبيضاً ليناً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89/16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المقدار من برق السّحاب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390/30</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حياء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225/16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المفيد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عقب له ولا ناصر</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 ضحياء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مضيئة لا غيم فيها ومُقمرة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 نجماً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مجتمعاً بعضه على بعض</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من الإبل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وسواد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الخَلاء من الأرض</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مضرّة بالأنفس والأموال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سلامة، وهي شجرة ذات شوك</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ومتدافق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بمؤخّر عينه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دعوات الراوندي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الحضيني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 الأرض بمائه؛ سحاً متتابعاً؛ سفوحاً مرسلاً تجاجاً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منصبّاً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يبنى لحجز ماء السيل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الحضيني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تساقط</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 عقله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المِرْكَنُ الذي يُتخذ لغسل الثّياب ونحوها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البلاذري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شارداً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 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بياض يصيب الأعضاء</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الحضيني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الطريحي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يبالي ما قال أو ما قيل 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252/18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لابن طاووس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الثاقب المناقب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هداية الحضيني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جران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عنقها من مذبحها إلى منحرها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تصوّت فتضجّ</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تموت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الذنب أشهب لونه بياض يتخلّله سواد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طوسي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عضت بشدة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الطوسي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جنية تتبعه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ثاقب المناقب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تغيّرت رائحتها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يكدمها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يَعُضُّها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كساءٌ غليظ مربّع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أسمر شديد الأدمة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السَّمرة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وغَضَبٌ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تماثل العليل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 البُرء، فصار أشبه بالصحيح من العليل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جارية خماسيّة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طولها خمسة أشبار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الحضيني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الطوسي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595/2</w:t>
      </w:r>
      <w:r>
        <w:rPr>
          <w:rFonts w:ascii="IRNazanin" w:hAnsi="IRNazanin" w:eastAsia="IRNazanin"/>
          <w:b w:val="false"/>
          <w:b w:val="false"/>
          <w:bCs w:val="false"/>
          <w:i w:val="false"/>
          <w:i w:val="false"/>
          <w:iCs w:val="false"/>
          <w:color w:val="333333"/>
          <w:sz w:val="20"/>
          <w:sz w:val="20"/>
          <w:szCs w:val="20"/>
          <w:rtl w:val="true"/>
        </w:rPr>
        <w:t xml:space="preserve">، ح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596/2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1729/22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البصائر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الحيّات ومن أعظم أنواعها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مناقب ابن شهر اشوب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تأهَّب للشيء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 له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مناقب ابن شهر اشوب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مناقب ابن شهر اشوب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157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صلاة العشاء الأخيرة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عيون الأخبار الرضا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بصائر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طينُ يُصبغ به الثّوب،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مُمَشَّق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يأخذ فى الحلق فيقتل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 من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خيارها وكريمها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بيضاء</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الوصيف والوصيفة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الخادم والخادمة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البرية القفر الخالية من الماء</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وشّى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حسَّنَه بالألوان ونمنعه ونَقَشَه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التّياب المشدودة في ثوب واحد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المطرقة الكبيرة التي تكون للحدّاد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نسائي وأقربهن إلى قلبي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على غيرها ومفضّلة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هنة مثل الكيس تكون من الخِرَق، ومنه خرائط كتب السلطان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صغار في البدن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الرضا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مناقب ابن شهر اشوب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60/22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اغلظ عليه القول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المحقورة الخاملة، الرثّة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الحمقاء</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تَجَعُد الشعر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يبنى عليه إبنته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يزفّها إليه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اللحية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نهب مال الانسان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المجتمع على الرأس؛ حلك الغراب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 الصغير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يشوبه نُقط بياض أو بياض يَشوبه نُقط سواد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مناقب ابن شهر 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يعتري الجسد دون البرص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اثباة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مِظَلَّة تُمدّ بعمود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اثبات الهداة ،</w:t>
      </w:r>
      <w:r>
        <w:rPr>
          <w:rFonts w:eastAsia="IRNazanin" w:cs="IRNazanin"/>
          <w:b w:val="false"/>
          <w:bCs w:val="false"/>
          <w:i w:val="false"/>
          <w:iCs w:val="false"/>
          <w:color w:val="333333"/>
          <w:sz w:val="20"/>
          <w:szCs w:val="20"/>
        </w:rPr>
        <w:t>377/3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يرطنوا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يتكلموا بالعَجَميّة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سجدت شاكراً الله على هذه الكرامة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سير الدابة في سرعة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نشاط وقوّة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صقالبة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الخَزَر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 xml:space="preserve">؛ إختيار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غيبه الطوسي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Pr>
        <w:t>790/2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705/19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image" Target="media/image2.jpeg"/><Relationship Id="rId469" Type="http://schemas.openxmlformats.org/officeDocument/2006/relationships/image" Target="media/image2.jpeg"/><Relationship Id="rId470" Type="http://schemas.openxmlformats.org/officeDocument/2006/relationships/footer" Target="footer463.xml"/><Relationship Id="rId471" Type="http://schemas.openxmlformats.org/officeDocument/2006/relationships/footnotes" Target="footnotes.xml"/><Relationship Id="rId472" Type="http://schemas.openxmlformats.org/officeDocument/2006/relationships/numbering" Target="numbering.xml"/><Relationship Id="rId473" Type="http://schemas.openxmlformats.org/officeDocument/2006/relationships/fontTable" Target="fontTable.xml"/><Relationship Id="rId474" Type="http://schemas.openxmlformats.org/officeDocument/2006/relationships/settings" Target="settings.xml"/><Relationship Id="rId4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89080</Words>
  <Characters>370016</Characters>
  <CharactersWithSpaces>457272</CharactersWithSpaces>
  <Paragraphs>2177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2026-08-20T07:42:29Z</dcterms:created>
  <dc:creator>ghaemiyeh.com</dc:creator>
  <dc:description/>
  <dc:language>en-US</dc:language>
  <cp:lastModifiedBy/>
  <dcterms:modified xsi:type="dcterms:W3CDTF">2026-08-20T11:12:42Z</dcterms:modified>
  <cp:revision>1</cp:revision>
  <dc:subject/>
  <dc:title>منتخب مدینة المعاجز</dc:title>
</cp:coreProperties>
</file>

<file path=docProps/custom.xml><?xml version="1.0" encoding="utf-8"?>
<Properties xmlns="http://schemas.openxmlformats.org/officeDocument/2006/custom-properties" xmlns:vt="http://schemas.openxmlformats.org/officeDocument/2006/docPropsVTypes"/>
</file>