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لیلة القدر معراج الصالحین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7451_65377670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727453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27455_653776707">
            <w:r>
              <w:rPr>
                <w:webHidden/>
                <w:rStyle w:val="IndexLink"/>
              </w:rPr>
              <w:t>1</w:t>
            </w:r>
            <w:r>
              <w:rPr>
                <w:rStyle w:val="IndexLink"/>
                <w:rtl w:val="true"/>
              </w:rPr>
              <w:t xml:space="preserve">- </w:t>
            </w:r>
            <w:r>
              <w:rPr>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2727457_653776707">
            <w:r>
              <w:rPr>
                <w:webHidden/>
                <w:rStyle w:val="IndexLink"/>
              </w:rPr>
              <w:t>2</w:t>
            </w:r>
            <w:r>
              <w:rPr>
                <w:rStyle w:val="IndexLink"/>
                <w:rtl w:val="true"/>
              </w:rPr>
              <w:t xml:space="preserve">- </w:t>
            </w:r>
            <w:r>
              <w:rPr>
                <w:rStyle w:val="IndexLink"/>
                <w:rtl w:val="true"/>
              </w:rPr>
              <w:t>ليلة القدر في القرآن الكريم</w:t>
            </w:r>
            <w:r>
              <w:rPr>
                <w:rStyle w:val="IndexLink"/>
                <w:rtl w:val="true"/>
              </w:rPr>
              <w:tab/>
            </w:r>
            <w:r>
              <w:rPr>
                <w:rStyle w:val="IndexLink"/>
              </w:rPr>
              <w:t>8</w:t>
            </w:r>
          </w:hyperlink>
        </w:p>
        <w:p>
          <w:pPr>
            <w:pStyle w:val="Contents2"/>
            <w:tabs>
              <w:tab w:val="clear" w:pos="8743"/>
              <w:tab w:val="right" w:pos="9026" w:leader="dot"/>
            </w:tabs>
            <w:rPr/>
          </w:pPr>
          <w:hyperlink w:anchor="__RefHeading___Toc2727459_653776707">
            <w:r>
              <w:rPr>
                <w:webHidden/>
                <w:rStyle w:val="IndexLink"/>
              </w:rPr>
              <w:t>3</w:t>
            </w:r>
            <w:r>
              <w:rPr>
                <w:rStyle w:val="IndexLink"/>
                <w:rtl w:val="true"/>
              </w:rPr>
              <w:t xml:space="preserve">- </w:t>
            </w:r>
            <w:r>
              <w:rPr>
                <w:rStyle w:val="IndexLink"/>
                <w:rtl w:val="true"/>
              </w:rPr>
              <w:t>ليلة القدر في الأحاديث الشريفة</w:t>
            </w:r>
            <w:r>
              <w:rPr>
                <w:rStyle w:val="IndexLink"/>
                <w:rtl w:val="true"/>
              </w:rPr>
              <w:tab/>
            </w:r>
            <w:r>
              <w:rPr>
                <w:rStyle w:val="IndexLink"/>
              </w:rPr>
              <w:t>24</w:t>
            </w:r>
          </w:hyperlink>
        </w:p>
        <w:p>
          <w:pPr>
            <w:pStyle w:val="Contents2"/>
            <w:tabs>
              <w:tab w:val="clear" w:pos="8743"/>
              <w:tab w:val="right" w:pos="9026" w:leader="dot"/>
            </w:tabs>
            <w:rPr/>
          </w:pPr>
          <w:hyperlink w:anchor="__RefHeading___Toc2727461_653776707">
            <w:r>
              <w:rPr>
                <w:webHidden/>
                <w:rStyle w:val="IndexLink"/>
              </w:rPr>
              <w:t>4</w:t>
            </w:r>
            <w:r>
              <w:rPr>
                <w:rStyle w:val="IndexLink"/>
                <w:rtl w:val="true"/>
              </w:rPr>
              <w:t xml:space="preserve">- </w:t>
            </w:r>
            <w:r>
              <w:rPr>
                <w:rStyle w:val="IndexLink"/>
                <w:rtl w:val="true"/>
              </w:rPr>
              <w:t>في استقبال ليلة القدر</w:t>
            </w:r>
            <w:r>
              <w:rPr>
                <w:rStyle w:val="IndexLink"/>
                <w:rtl w:val="true"/>
              </w:rPr>
              <w:tab/>
            </w:r>
            <w:r>
              <w:rPr>
                <w:rStyle w:val="IndexLink"/>
              </w:rPr>
              <w:t>28</w:t>
            </w:r>
          </w:hyperlink>
        </w:p>
        <w:p>
          <w:pPr>
            <w:pStyle w:val="Contents2"/>
            <w:tabs>
              <w:tab w:val="clear" w:pos="8743"/>
              <w:tab w:val="right" w:pos="9026" w:leader="dot"/>
            </w:tabs>
            <w:rPr/>
          </w:pPr>
          <w:hyperlink w:anchor="__RefHeading___Toc2727463_653776707">
            <w:r>
              <w:rPr>
                <w:webHidden/>
                <w:rStyle w:val="IndexLink"/>
              </w:rPr>
              <w:t>5</w:t>
            </w:r>
            <w:r>
              <w:rPr>
                <w:rStyle w:val="IndexLink"/>
                <w:rtl w:val="true"/>
              </w:rPr>
              <w:t xml:space="preserve">- </w:t>
            </w:r>
            <w:r>
              <w:rPr>
                <w:rStyle w:val="IndexLink"/>
                <w:rtl w:val="true"/>
              </w:rPr>
              <w:t>في رحاب ليلة القدر</w:t>
            </w:r>
            <w:r>
              <w:rPr>
                <w:rStyle w:val="IndexLink"/>
                <w:rtl w:val="true"/>
              </w:rPr>
              <w:tab/>
            </w:r>
            <w:r>
              <w:rPr>
                <w:rStyle w:val="IndexLink"/>
              </w:rPr>
              <w:t>35</w:t>
            </w:r>
          </w:hyperlink>
        </w:p>
        <w:p>
          <w:pPr>
            <w:pStyle w:val="Contents2"/>
            <w:tabs>
              <w:tab w:val="clear" w:pos="8743"/>
              <w:tab w:val="right" w:pos="9026" w:leader="dot"/>
            </w:tabs>
            <w:rPr/>
          </w:pPr>
          <w:hyperlink w:anchor="__RefHeading___Toc2727465_653776707">
            <w:r>
              <w:rPr>
                <w:webHidden/>
                <w:rStyle w:val="IndexLink"/>
              </w:rPr>
              <w:t>6</w:t>
            </w:r>
            <w:r>
              <w:rPr>
                <w:rStyle w:val="IndexLink"/>
                <w:rtl w:val="true"/>
              </w:rPr>
              <w:t xml:space="preserve">- </w:t>
            </w:r>
            <w:r>
              <w:rPr>
                <w:rStyle w:val="IndexLink"/>
                <w:rtl w:val="true"/>
              </w:rPr>
              <w:t>ليلة القدر خير من ألف شهر</w:t>
            </w:r>
            <w:r>
              <w:rPr>
                <w:rStyle w:val="IndexLink"/>
                <w:rtl w:val="true"/>
              </w:rPr>
              <w:tab/>
            </w:r>
            <w:r>
              <w:rPr>
                <w:rStyle w:val="IndexLink"/>
              </w:rPr>
              <w:t>54</w:t>
            </w:r>
          </w:hyperlink>
        </w:p>
        <w:p>
          <w:pPr>
            <w:pStyle w:val="Contents2"/>
            <w:tabs>
              <w:tab w:val="clear" w:pos="8743"/>
              <w:tab w:val="right" w:pos="9026" w:leader="dot"/>
            </w:tabs>
            <w:rPr/>
          </w:pPr>
          <w:hyperlink w:anchor="__RefHeading___Toc2727467_653776707">
            <w:r>
              <w:rPr>
                <w:webHidden/>
                <w:rStyle w:val="IndexLink"/>
              </w:rPr>
              <w:t>7</w:t>
            </w:r>
            <w:r>
              <w:rPr>
                <w:rStyle w:val="IndexLink"/>
                <w:rtl w:val="true"/>
              </w:rPr>
              <w:t xml:space="preserve">- </w:t>
            </w:r>
            <w:r>
              <w:rPr>
                <w:rStyle w:val="IndexLink"/>
                <w:rtl w:val="true"/>
              </w:rPr>
              <w:t>ليلة تنزّل الملائكة والروح</w:t>
            </w:r>
            <w:r>
              <w:rPr>
                <w:rStyle w:val="IndexLink"/>
                <w:rtl w:val="true"/>
              </w:rPr>
              <w:tab/>
            </w:r>
            <w:r>
              <w:rPr>
                <w:rStyle w:val="IndexLink"/>
              </w:rPr>
              <w:t>63</w:t>
            </w:r>
          </w:hyperlink>
        </w:p>
        <w:p>
          <w:pPr>
            <w:pStyle w:val="Contents2"/>
            <w:tabs>
              <w:tab w:val="clear" w:pos="8743"/>
              <w:tab w:val="right" w:pos="9026" w:leader="dot"/>
            </w:tabs>
            <w:rPr/>
          </w:pPr>
          <w:hyperlink w:anchor="__RefHeading___Toc2727469_653776707">
            <w:r>
              <w:rPr>
                <w:webHidden/>
                <w:rStyle w:val="IndexLink"/>
              </w:rPr>
              <w:t>8</w:t>
            </w:r>
            <w:r>
              <w:rPr>
                <w:rStyle w:val="IndexLink"/>
                <w:rtl w:val="true"/>
              </w:rPr>
              <w:t xml:space="preserve">- </w:t>
            </w:r>
            <w:r>
              <w:rPr>
                <w:rStyle w:val="IndexLink"/>
                <w:rtl w:val="true"/>
              </w:rPr>
              <w:t>ليلة العلم والعزم</w:t>
            </w:r>
            <w:r>
              <w:rPr>
                <w:rStyle w:val="IndexLink"/>
                <w:rtl w:val="true"/>
              </w:rPr>
              <w:tab/>
            </w:r>
            <w:r>
              <w:rPr>
                <w:rStyle w:val="IndexLink"/>
              </w:rPr>
              <w:t>70</w:t>
            </w:r>
          </w:hyperlink>
        </w:p>
        <w:p>
          <w:pPr>
            <w:pStyle w:val="Contents2"/>
            <w:tabs>
              <w:tab w:val="clear" w:pos="8743"/>
              <w:tab w:val="right" w:pos="9026" w:leader="dot"/>
            </w:tabs>
            <w:rPr/>
          </w:pPr>
          <w:hyperlink w:anchor="__RefHeading___Toc2727471_653776707">
            <w:r>
              <w:rPr>
                <w:webHidden/>
                <w:rStyle w:val="IndexLink"/>
              </w:rPr>
              <w:t>9</w:t>
            </w:r>
            <w:r>
              <w:rPr>
                <w:rStyle w:val="IndexLink"/>
                <w:rtl w:val="true"/>
              </w:rPr>
              <w:t xml:space="preserve">- </w:t>
            </w:r>
            <w:r>
              <w:rPr>
                <w:rStyle w:val="IndexLink"/>
                <w:rtl w:val="true"/>
              </w:rPr>
              <w:t>فرصة تغيير الذات</w:t>
            </w:r>
            <w:r>
              <w:rPr>
                <w:rStyle w:val="IndexLink"/>
                <w:rtl w:val="true"/>
              </w:rPr>
              <w:tab/>
            </w:r>
            <w:r>
              <w:rPr>
                <w:rStyle w:val="IndexLink"/>
              </w:rPr>
              <w:t>78</w:t>
            </w:r>
          </w:hyperlink>
        </w:p>
        <w:p>
          <w:pPr>
            <w:pStyle w:val="Contents2"/>
            <w:tabs>
              <w:tab w:val="clear" w:pos="8743"/>
              <w:tab w:val="right" w:pos="9026" w:leader="dot"/>
            </w:tabs>
            <w:rPr/>
          </w:pPr>
          <w:hyperlink w:anchor="__RefHeading___Toc2727473_653776707">
            <w:r>
              <w:rPr>
                <w:webHidden/>
                <w:rStyle w:val="IndexLink"/>
              </w:rPr>
              <w:t>10</w:t>
            </w:r>
            <w:r>
              <w:rPr>
                <w:rStyle w:val="IndexLink"/>
                <w:rtl w:val="true"/>
              </w:rPr>
              <w:t xml:space="preserve">- </w:t>
            </w:r>
            <w:r>
              <w:rPr>
                <w:rStyle w:val="IndexLink"/>
                <w:rtl w:val="true"/>
              </w:rPr>
              <w:t>محطة المسؤولية</w:t>
            </w:r>
            <w:r>
              <w:rPr>
                <w:rStyle w:val="IndexLink"/>
                <w:rtl w:val="true"/>
              </w:rPr>
              <w:tab/>
            </w:r>
            <w:r>
              <w:rPr>
                <w:rStyle w:val="IndexLink"/>
              </w:rPr>
              <w:t>87</w:t>
            </w:r>
          </w:hyperlink>
        </w:p>
        <w:p>
          <w:pPr>
            <w:pStyle w:val="Contents2"/>
            <w:tabs>
              <w:tab w:val="clear" w:pos="8743"/>
              <w:tab w:val="right" w:pos="9026" w:leader="dot"/>
            </w:tabs>
            <w:rPr/>
          </w:pPr>
          <w:hyperlink w:anchor="__RefHeading___Toc2727475_653776707">
            <w:r>
              <w:rPr>
                <w:webHidden/>
                <w:rStyle w:val="IndexLink"/>
              </w:rPr>
              <w:t>11</w:t>
            </w:r>
            <w:r>
              <w:rPr>
                <w:rStyle w:val="IndexLink"/>
                <w:rtl w:val="true"/>
              </w:rPr>
              <w:t xml:space="preserve">- </w:t>
            </w:r>
            <w:r>
              <w:rPr>
                <w:rStyle w:val="IndexLink"/>
                <w:rtl w:val="true"/>
              </w:rPr>
              <w:t>اعمال لیله القدر</w:t>
            </w:r>
            <w:r>
              <w:rPr>
                <w:rStyle w:val="IndexLink"/>
                <w:rtl w:val="true"/>
              </w:rPr>
              <w:tab/>
            </w:r>
            <w:r>
              <w:rPr>
                <w:rStyle w:val="IndexLink"/>
              </w:rPr>
              <w:t>98</w:t>
            </w:r>
          </w:hyperlink>
        </w:p>
        <w:p>
          <w:pPr>
            <w:pStyle w:val="Contents2"/>
            <w:tabs>
              <w:tab w:val="clear" w:pos="8743"/>
              <w:tab w:val="right" w:pos="9026" w:leader="dot"/>
            </w:tabs>
            <w:rPr/>
          </w:pPr>
          <w:hyperlink w:anchor="__RefHeading___Toc2727477_653776707">
            <w:r>
              <w:rPr>
                <w:webHidden/>
                <w:rStyle w:val="IndexLink"/>
                <w:rtl w:val="true"/>
              </w:rPr>
              <w:t>الفهرست</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92_82953"/>
      <w:bookmarkStart w:id="1" w:name="pg8692_82953"/>
      <w:bookmarkEnd w:id="1"/>
    </w:p>
    <w:p>
      <w:pPr>
        <w:pStyle w:val="Heading2"/>
        <w:numPr>
          <w:ilvl w:val="1"/>
          <w:numId w:val="1"/>
        </w:numPr>
        <w:rPr/>
      </w:pPr>
      <w:bookmarkStart w:id="2" w:name="pg8692_82953"/>
      <w:bookmarkStart w:id="3" w:name="__RefHeading___Toc2727451_65377670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المرجع الديني</w:t>
      </w:r>
    </w:p>
    <w:p>
      <w:pPr>
        <w:pStyle w:val="BookText"/>
        <w:rPr/>
      </w:pPr>
      <w:r>
        <w:rPr>
          <w:rFonts w:ascii="Amiri" w:hAnsi="Amiri" w:eastAsia="Amiri" w:cs="Amiri"/>
          <w:color w:val="111111"/>
          <w:sz w:val="28"/>
          <w:sz w:val="28"/>
          <w:szCs w:val="28"/>
          <w:rtl w:val="true"/>
          <w:lang w:bidi="ar-SA"/>
        </w:rPr>
        <w:t>آية الله السيد محمد تقي المدرسي</w:t>
      </w:r>
    </w:p>
    <w:p>
      <w:pPr>
        <w:pStyle w:val="BookText"/>
        <w:rPr/>
      </w:pPr>
      <w:r>
        <w:rPr>
          <w:rFonts w:ascii="Amiri" w:hAnsi="Amiri" w:eastAsia="Amiri" w:cs="Amiri"/>
          <w:color w:val="111111"/>
          <w:sz w:val="28"/>
          <w:sz w:val="28"/>
          <w:szCs w:val="28"/>
          <w:rtl w:val="true"/>
          <w:lang w:bidi="ar-SA"/>
        </w:rPr>
        <w:t>ليلة القدر معراج الصالحين</w:t>
      </w:r>
    </w:p>
    <w:p>
      <w:pPr>
        <w:pStyle w:val="BookText"/>
        <w:rPr/>
      </w:pPr>
      <w:r>
        <w:rPr>
          <w:rFonts w:ascii="Amiri" w:hAnsi="Amiri" w:eastAsia="Amiri" w:cs="Amiri"/>
          <w:color w:val="111111"/>
          <w:sz w:val="28"/>
          <w:sz w:val="28"/>
          <w:szCs w:val="28"/>
          <w:rtl w:val="true"/>
          <w:lang w:bidi="ar-SA"/>
        </w:rPr>
        <w:t>ليلة القدر معراج الصالحين</w:t>
      </w:r>
    </w:p>
    <w:p>
      <w:pPr>
        <w:pStyle w:val="BookText"/>
        <w:rPr/>
      </w:pPr>
      <w:r>
        <w:rPr>
          <w:rFonts w:ascii="Amiri" w:hAnsi="Amiri" w:eastAsia="Amiri" w:cs="Amiri"/>
          <w:color w:val="111111"/>
          <w:sz w:val="28"/>
          <w:sz w:val="28"/>
          <w:szCs w:val="28"/>
          <w:rtl w:val="true"/>
          <w:lang w:bidi="ar-SA"/>
        </w:rPr>
        <w:t>المرجع الديني آية الله السيد محمدتق المدرسي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مجتى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مركز 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حاج نايب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3907181</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964 - 7373- 42 - 2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7453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ليلة القدر معراج الصالحين</w:t>
      </w:r>
    </w:p>
    <w:p>
      <w:pPr>
        <w:pStyle w:val="BookText"/>
        <w:rPr/>
      </w:pPr>
      <w:r>
        <w:rPr>
          <w:rFonts w:ascii="Amiri" w:hAnsi="Amiri" w:eastAsia="Amiri" w:cs="Amiri"/>
          <w:color w:val="111111"/>
          <w:sz w:val="28"/>
          <w:sz w:val="28"/>
          <w:szCs w:val="28"/>
          <w:rtl w:val="true"/>
          <w:lang w:bidi="ar-SA"/>
        </w:rPr>
        <w:t>المرجع الديني آية الله السيد محمدتق المدرسي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مجتى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مركز 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حاج نايب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3907181</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964 - 7373- 42 - 2</w:t>
      </w:r>
      <w:r>
        <w:rPr>
          <w:rFonts w:eastAsia="Times New Roman" w:cs="Times New Roman" w:ascii="Times New Roman" w:hAnsi="Times New Roman"/>
          <w:color w:val="111111"/>
          <w:sz w:val="28"/>
          <w:szCs w:val="28"/>
          <w:rtl w:val="true"/>
          <w:lang w:val="en-US" w:bidi="en-US"/>
        </w:rPr>
        <w:t xml:space="preserve"> </w:t>
      </w:r>
      <w:bookmarkStart w:id="7" w:name="pg8692_8295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727455_653776707"/>
      <w:bookmarkStart w:id="9" w:name="_Toc3"/>
      <w:bookmarkEnd w:id="8"/>
      <w:r>
        <w:rPr/>
        <w:t>1</w:t>
      </w:r>
      <w:r>
        <w:rPr>
          <w:rtl w:val="true"/>
        </w:rPr>
        <w:t xml:space="preserve">- </w:t>
      </w:r>
      <w:r>
        <w:rPr>
          <w:rtl w:val="true"/>
        </w:rPr>
        <w:t>المقدمة</w:t>
      </w:r>
      <w:bookmarkEnd w:id="9"/>
    </w:p>
    <w:p>
      <w:pPr>
        <w:pStyle w:val="BookText"/>
        <w:rPr/>
      </w:pPr>
      <w:r>
        <w:rPr>
          <w:rFonts w:ascii="IRNazanin" w:hAnsi="IRNazanin" w:eastAsia="IRNazanin"/>
          <w:color w:val="111111"/>
          <w:sz w:val="28"/>
          <w:sz w:val="28"/>
          <w:szCs w:val="28"/>
          <w:rtl w:val="true"/>
          <w:lang w:bidi="fa-IR"/>
        </w:rPr>
        <w:t>الحمد لله رب العالمين، والصلاة والسلام علی سيد المرسلين محمد وآله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ممة ليلة من كل سنة ليست مثل باقي الليالي، وساعاتها ليست كباقي الساعات؛ إنها ليلة يعم فيها الفضل، ويشع منها الخير وتنهمر فيها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خير من ألف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تری؛ أية ليلة هذه؟</w:t>
      </w:r>
    </w:p>
    <w:p>
      <w:pPr>
        <w:pStyle w:val="BookText"/>
        <w:rPr/>
      </w:pPr>
      <w:r>
        <w:rPr>
          <w:rFonts w:ascii="Amiri" w:hAnsi="Amiri" w:eastAsia="Amiri" w:cs="Amiri"/>
          <w:color w:val="111111"/>
          <w:sz w:val="28"/>
          <w:sz w:val="28"/>
          <w:szCs w:val="28"/>
          <w:rtl w:val="true"/>
          <w:lang w:bidi="ar-SA"/>
        </w:rPr>
        <w:t>إنها ليلة القدر، وما أدراك ما ليلة القدر ؛ليلة تتنزل فيها الملائكة والروح باذن ربهم من كل أمر ، ويفرق فيها كل أمر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صار كل مؤمن يرتجيها بروح تهش إليها شوقاً، وبقلب يهتز إليها حنيناً، وبعيون ترنو بحيثها من علی مسافة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أنه من الملفت للنظر، إن هذه الليلة لا يمكن لها أن تتكرر في السنة إلا مرة واحدة؛ فمن تفوته لا يقدر على إدراكها حتى تعود في وقتها من السنة القادمة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يجدر بكل واحد منا أن يشدد حيازيمه بالعزم والإرادة، وأن ينتظر ليلة القدر بفارغ الصبر استعداداً لها، حتی يغنم منها مغانم كثيرة وسعة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سعادة المرء أن يوفق أولاً لمعرفة وقتها متي يكون، ومن ثم ماذا يجدر به أن يعمل فيها من الصالحات وماذا يرتل فيها من القرآن آيات ،وماذا يقرأ فيها من الدعاء، وماذا يصلي فيها لربه من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لابد من القول بصراحة؛ أنه لا يوفق كل إنسان للاستفادة من هذه الليلة، إلا إذا وقر في نفسه مؤهلات تتماشي وشأنها ومنزلتها ،کان يصب علي نفسه ماء التوبة ليطهرها من أدران الذنوب والآثام، وأن يخلص لله رب العالمين نيته وأن يجعل فعل الخيرات سجيته، وعمل الصالحات مهنته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ذاك يستطيع أن ينهل من تلك الليلة الخير الوافر، والبركة العظمي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في ليلة القدر، لا تفوتنكم، فان في ضياعها خسراناً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لا نغفل عن هذه الليلة وما تنطوي عليه من فرص ثمينة، بادرنا إلى تأليف هذا الكتاب حيث جمعنا فيه جملة من أحاديث آية الله السيد محمد تقي المدرسي بما يخص هذا اليوم العظيم، بالاضافة الى تفسيره السورة القدر، راجين من الله تعالي أن ينفع به القراء الكرام، وأن ينفعنا به يوم لا ينفع مال ولا بنون إلا من أتي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الثقافي في مكتب</w:t>
      </w:r>
    </w:p>
    <w:p>
      <w:pPr>
        <w:pStyle w:val="BookText"/>
        <w:rPr/>
      </w:pPr>
      <w:r>
        <w:rPr>
          <w:rFonts w:ascii="Amiri" w:hAnsi="Amiri" w:eastAsia="Amiri" w:cs="Amiri"/>
          <w:color w:val="111111"/>
          <w:sz w:val="28"/>
          <w:sz w:val="28"/>
          <w:szCs w:val="28"/>
          <w:rtl w:val="true"/>
          <w:lang w:bidi="ar-SA"/>
        </w:rPr>
        <w:t>المرجع الديني آية الله السيد محمد تقي المدرسي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bookmarkStart w:id="10" w:name="pg8692_82957"/>
    </w:p>
    <w:p>
      <w:pPr>
        <w:pStyle w:val="Heading2"/>
        <w:numPr>
          <w:ilvl w:val="1"/>
          <w:numId w:val="1"/>
        </w:numPr>
        <w:rPr/>
      </w:pPr>
      <w:bookmarkStart w:id="11" w:name="__RefHeading___Toc2727457_653776707"/>
      <w:bookmarkStart w:id="12" w:name="_Toc4"/>
      <w:bookmarkEnd w:id="10"/>
      <w:bookmarkEnd w:id="11"/>
      <w:r>
        <w:rPr/>
        <w:t>2</w:t>
      </w:r>
      <w:r>
        <w:rPr>
          <w:rtl w:val="true"/>
        </w:rPr>
        <w:t xml:space="preserve">- </w:t>
      </w:r>
      <w:r>
        <w:rPr>
          <w:rtl w:val="true"/>
        </w:rPr>
        <w:t>ليلة القدر في القرآن الكريم</w:t>
      </w:r>
      <w:bookmarkEnd w:id="12"/>
    </w:p>
    <w:p>
      <w:pPr>
        <w:pStyle w:val="BookText"/>
        <w:rPr/>
      </w:pPr>
      <w:r>
        <w:rPr>
          <w:rFonts w:ascii="Amiri" w:hAnsi="Amiri" w:eastAsia="Amiri" w:cs="Amiri"/>
          <w:color w:val="111111"/>
          <w:sz w:val="28"/>
          <w:sz w:val="28"/>
          <w:szCs w:val="28"/>
          <w:rtl w:val="true"/>
          <w:lang w:bidi="ar-SA"/>
        </w:rPr>
        <w:t>ليلة القدر في القرآن الكريم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الهمر فيض الوحي على قلب الرسول صلى الله عليه وآله</w:t>
      </w:r>
    </w:p>
    <w:p>
      <w:pPr>
        <w:pStyle w:val="BookText"/>
        <w:rPr/>
      </w:pPr>
      <w:r>
        <w:rPr>
          <w:rFonts w:ascii="Amiri" w:hAnsi="Amiri" w:eastAsia="Amiri" w:cs="Amiri"/>
          <w:color w:val="111111"/>
          <w:sz w:val="28"/>
          <w:sz w:val="28"/>
          <w:szCs w:val="28"/>
          <w:rtl w:val="true"/>
          <w:lang w:bidi="ar-SA"/>
        </w:rPr>
        <w:t xml:space="preserve">في ليلة القدر في شهر رمضان وتنزلت ملائكة الرحمة و الروح بالقرآن رسالة السلام وبشير الرحمة عندئذ خلد الله هذه المناسبة المباركة التي عظمت في السماوت و الارض وجعلها ليلة مباركة خيراً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حقا عيد الرحمة، فمن تعرض لها فقد حظي بأجر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انزَلْنَاهُ فِي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مُبَارَكَة إِلا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نزل القرآن كله على قلب الرسول في تلك الليلة، ثم نزل بصورة تدريجية طيلة ثلاث وعشرين عاماً، لتأخذ موقعها من النفوس، وليكون </w:t>
      </w:r>
    </w:p>
    <w:p>
      <w:pPr>
        <w:pStyle w:val="BookText"/>
        <w:rPr/>
      </w:pPr>
      <w:r>
        <w:rPr>
          <w:rFonts w:ascii="Amiri" w:hAnsi="Amiri" w:eastAsia="Amiri" w:cs="Amiri"/>
          <w:color w:val="111111"/>
          <w:sz w:val="28"/>
          <w:sz w:val="28"/>
          <w:szCs w:val="28"/>
          <w:rtl w:val="true"/>
          <w:lang w:bidi="ar-SA"/>
        </w:rPr>
        <w:t>کتاب تغيير يبني الرسول به أمة وحضارة، ومستقبلاً مشرقاً للإنسانية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ومعروف أن القرآن تنزل بصورته المعهودة في أيام السنة جميعاً، فله إذا نزلة أخرى جملة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سميت هذه الليلة بليلة القدر ؟</w:t>
      </w:r>
    </w:p>
    <w:p>
      <w:pPr>
        <w:pStyle w:val="BookText"/>
        <w:rPr/>
      </w:pPr>
      <w:r>
        <w:rPr>
          <w:rFonts w:ascii="Amiri" w:hAnsi="Amiri" w:eastAsia="Amiri" w:cs="Amiri"/>
          <w:color w:val="111111"/>
          <w:sz w:val="28"/>
          <w:sz w:val="28"/>
          <w:szCs w:val="28"/>
          <w:rtl w:val="true"/>
          <w:lang w:bidi="ar-SA"/>
        </w:rPr>
        <w:t>يبدو أن أهم ما في هذه الليلة المباركة تقدير شؤون الخلائق، وقد استنبط اللفظ منه، فهي ليلة الأقدار المقدرة، كما قال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لأنها ليلة جليلة القدر، قد أنزل الله فيها كتاباً قديراً، ولأن الذي يحييها يكون عند الله ذا قدر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يستطيع أن يدرك أبعاد تلك الليلة التي باركها الله الخلقه بالوحى، وجعلها زماناً لتقدير شؤون العالمين؟ من ذا الذي يدرك عظمة الوحي، وجلال الملائكة، ومعاني السلام الإلهي؟ إنها ليست فوق الإدراك بصورة مطلقة، ولكنها فوق استيعاب الإنسان الجميع أبعادها، وعلى الإنسان ألا يتصور أنه قد بلغ علم ليلة القدر بمجرد معرفة بعض أبعادها، بل يسعى ويسعى حتى يبلغ المزيد من معانيها، وكلما تقدم في معرفتها كلما استطاع الحصول على مغانم أكبر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القول من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وردت في القرآن لبيان أهمية الحقيقة التي تذكر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تترك الحقيقة مجملة إذا ذكرت عبارة وما يدريك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قالوا، واعتقد أن كلتا الجملتين تفيدان تعظيم الحقيقة التي تذكر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أهمية الزمان ؟ أليس عندما يختصر المسافة بيننا وبين أهدافنا، فاذا حصلت في يوم على ميلون دينار، وكنت تحصل عليه خلال عام أليس هذا اليوم خير لك من عام كامل ؟ كذلك ليلة القدر تهب للإنسان الذي يعرف قدرها ما يساوي عمراً مديداً؛ ثلاثاً وثمانين سنة وأربعة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أبلغ ألف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الواحد منا مسمى عند الله، وقد يكون قصيراً، قد لا يبلغ الواحد منا معشار أهدافه فيه، فهل يمكن تحدي هذا الواقع ؟ بلى؛ ولكن ليس بالصورة التي يتخيلها الكثير، حيث يتمنون تطويل عمرهم وقليل هم الذين يحققون هذه الأمنية، لأن عوامل الوفاة عديدة وأكثرها خارج عن إرادة الإنسان فما هو إذا السبيل الى تمديد العمر؟ إنما بتعميقه ومدى الانتفاع بكل لحظة لحظة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لو كنت تملك قطعة صغيرة من الارض، ولا تستطيع توسيعها فكيف تصنع ؟ إنك سوف تبني طوابق فيها بعضها تحت الأرض وبعضها يضرب في الفضاء وقد تناطح السحب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عاش بعض الناس سنين معدودات في الأرض، ولكنهم صنعوا عبرها ما يعادل قروناً متطاولة؛ مثلاً عمر رسولنا الكريم صلى الله عليه وآله لم يتجاوز الثلاث والستين، وأيام دعوته ثلاث وعشرون عاماً منها، ولكنها أبعد أثراً من عمر نوح المديد، بل من سني الأنبياء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خص الله أمته بموهبة ليلة القدر ،التي جعلها خيراً من ألف شهر، ليقدروا </w:t>
      </w:r>
    </w:p>
    <w:p>
      <w:pPr>
        <w:pStyle w:val="BookText"/>
        <w:rPr/>
      </w:pPr>
      <w:r>
        <w:rPr>
          <w:rFonts w:ascii="Amiri" w:hAnsi="Amiri" w:eastAsia="Amiri" w:cs="Amiri"/>
          <w:color w:val="111111"/>
          <w:sz w:val="28"/>
          <w:sz w:val="28"/>
          <w:szCs w:val="28"/>
          <w:rtl w:val="true"/>
          <w:lang w:bidi="ar-SA"/>
        </w:rPr>
        <w:t xml:space="preserve">على تمديد أعمارهم في البعد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الخبر المأثورعن رسول الله صلى الله عليه وآله يشير الى ذلك، فقد روي أن رسول الله صلى الله عليه وآله وسلم أري أعمار الأمم قبله فكأنه تقاصر أعمار أمته ألا يبلغوا من العمر مثل ما بلغ غيرهم في طول العمر، فأعطاه الله تعالى ليلة القدر، وجعلها خيراً من ألف شهر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وفي حديث آخر أنه ذكر لرسول الله رجل من بني إسرئيل أنه السلاح على عاتقه في سبيل الله ألف شهر، فعجب من ذلك رسول الله عجباً شديداً، وتمنى أن يكون ذلك في 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جعلت أمني أقصر الناس أعماراً، وأقلها أعمالاً فأعطاه الله ليلة القدر،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 الإسرائيلي السلاح في سبيل الله لك ولأمتك من بعدك الى يوم القيامة في كل رمضان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إنك قد تحيي ليلة القدر بالطاعة فيكتب الله اسمك في السعداء، ويحرم جسدك على نار جهنم أبداً، وذلك بما يوفقك له من إصلاح الذات إصلاحاً شاملاً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جاء في الدعاء المأثور في ليالي شهر رمضان</w:t>
      </w:r>
    </w:p>
    <w:p>
      <w:pPr>
        <w:pStyle w:val="BookText"/>
        <w:rPr/>
      </w:pPr>
      <w:r>
        <w:rPr>
          <w:rFonts w:ascii="Amiri" w:hAnsi="Amiri" w:eastAsia="Amiri" w:cs="Amiri"/>
          <w:color w:val="111111"/>
          <w:sz w:val="28"/>
          <w:sz w:val="28"/>
          <w:szCs w:val="28"/>
          <w:rtl w:val="true"/>
          <w:lang w:bidi="ar-SA"/>
        </w:rPr>
        <w:t>مجموعة من البصائر التي تتحول بتكرار تلاونها إلى أهداف وتطلعات يسعى نحوها المؤمن بجد ومثابرة، ويجتهد في طلبها من ربه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اعطن السعة في الرزق، والأمن في الوطن، وقرة العين في الأهلوالمال والولد والمقام في نعمك عندي، والصحة في الجسم، والقوة في ،البدن والسلامة في الدين واستعملني بطاعتك وطاعة رسولك محمّد </w:t>
      </w:r>
    </w:p>
    <w:p>
      <w:pPr>
        <w:pStyle w:val="BookText"/>
        <w:rPr/>
      </w:pPr>
      <w:r>
        <w:rPr>
          <w:rFonts w:ascii="Amiri" w:hAnsi="Amiri" w:eastAsia="Amiri" w:cs="Amiri"/>
          <w:color w:val="111111"/>
          <w:sz w:val="28"/>
          <w:sz w:val="28"/>
          <w:szCs w:val="28"/>
          <w:rtl w:val="true"/>
          <w:lang w:bidi="ar-SA"/>
        </w:rPr>
        <w:t>صلى الله عليه وآله أبداً ما استعمرتني، واجعلني من أوفر عبادك عندك</w:t>
      </w:r>
    </w:p>
    <w:p>
      <w:pPr>
        <w:pStyle w:val="BookText"/>
        <w:rPr/>
      </w:pPr>
      <w:r>
        <w:rPr>
          <w:rFonts w:ascii="Amiri" w:hAnsi="Amiri" w:eastAsia="Amiri" w:cs="Amiri"/>
          <w:color w:val="111111"/>
          <w:sz w:val="28"/>
          <w:sz w:val="28"/>
          <w:szCs w:val="28"/>
          <w:rtl w:val="true"/>
          <w:lang w:bidi="ar-SA"/>
        </w:rPr>
        <w:t>نصيباً في كل خير أنزلته وتنزله في شهر رمضان في ليلة القدر</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وهكذا ينبغي أن يكون هدفك في ليلة القدر تحقيق تحول جذري في نفسك، تحاسب نفسك بل تحاكمها أمام قاضي العقل، وتسجل ثغراتها السابقة ،وانحرافاتها الراهنة، وتعقد العزم على تجاوز كل ذلك بالندم من إرتكاب الأخطاء، والعزم على تركها والالتجاء الى الله ليغفر لك ما مضى ويوفقك فيما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في دولة الرسول التي كانت خيراً من دول الظالمين من بني أمية، حيث نقل الترمذي عن الحسن بن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أري بني أمية على منيره فساءه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فراً في الجنة، 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أَنزَلْنَا في لَيلة القَدْر 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بعدك بنو أمية</w:t>
      </w:r>
      <w:r>
        <w:rPr>
          <w:rStyle w:val="FootnoteAnchor"/>
          <w:rtl w:val="true"/>
        </w:rPr>
        <w:footnoteReference w:id="6"/>
      </w:r>
      <w:r>
        <w:rPr>
          <w:rFonts w:ascii="Amiri" w:hAnsi="Amiri" w:eastAsia="Amiri" w:cs="Amiri"/>
          <w:color w:val="111111"/>
          <w:sz w:val="28"/>
          <w:sz w:val="28"/>
          <w:szCs w:val="28"/>
          <w:rtl w:val="true"/>
          <w:lang w:bidi="ar-SA"/>
        </w:rPr>
        <w:t>وكانت حكومة بني أمية</w:t>
      </w:r>
    </w:p>
    <w:p>
      <w:pPr>
        <w:pStyle w:val="BookText"/>
        <w:rPr/>
      </w:pPr>
      <w:r>
        <w:rPr>
          <w:rFonts w:ascii="Amiri" w:hAnsi="Amiri" w:eastAsia="Amiri" w:cs="Amiri"/>
          <w:color w:val="111111"/>
          <w:sz w:val="28"/>
          <w:sz w:val="28"/>
          <w:szCs w:val="28"/>
          <w:rtl w:val="true"/>
          <w:lang w:bidi="ar-SA"/>
        </w:rPr>
        <w:t>ألف شهر لا تزيد ولا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فضيلة حكومة العدل وأثرها العظيم في مستقبل البشرية أكثرمن ألف شهر من حكومة الجور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أمست ليلة القدر خيراً من ألف شهر ؟ لأنها ملتقى أهل السماء بأهل الأرض، حيث يجددون ذكرى الوحي، ويستعرضون ما قدر الله للناس في كل أمر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والكلمة أصلها تنزل وصيغتها مضارع تدل على الاستمرار ،فنستوحي منها؛ إن ليلة القدر لم تكن ليلة واحدة في الدهر، وإنما هي في كل عام مرة واحدة ولذلك أمرنا النبى صلى الله عليه وآله بإحيائها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الأثر عن رسول الله صلى الله عليه وآله أنه لما حضر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ثلاث بقين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الناس، ثم صعد المنبر،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 هذا الشهر قد خصكم الله به، وحضركم، وهو سيد الشهور، ليلة فيه خير من من ألف 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الإمام أمير المؤمنين عليه السلام أنه قال لابن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وإنه ينزل في تلك الليلة أمر السنة، ولذلك الأمر ولاة بعد رسول الله فقال ابن عباس من هم ؟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وأحد عشر من صلبي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وَالرُّوحُ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الروح ؟ هل هو جبرائيل عليه السلام أم هم أشراف الملائكة ؟ أم هم صنف أعلى منهم وهم من خلق الله، أم هو ملك عظيم يؤيد به أنبياءه ؟ استفاد بعضهم من الآية التالية، أن الروح هو جبرئيل عليه السلام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لَزَلَ بِهِ الرُّوحُ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واستظهر البعض من الآية التالية، أن الروح هي الوحي، فإن الملائكة يهبطون في ليلة القدر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حديث شريف ما يدل على أن الروح أعظم من الملائكة، فقد روي عن الإمام الصادق عليه السلام أنه سئل هل الروح جبرئيل عليه</w:t>
      </w:r>
    </w:p>
    <w:p>
      <w:pPr>
        <w:pStyle w:val="BookText"/>
        <w:rPr/>
      </w:pPr>
      <w:r>
        <w:rPr>
          <w:rFonts w:ascii="Amiri" w:hAnsi="Amiri" w:eastAsia="Amiri" w:cs="Amiri"/>
          <w:color w:val="111111"/>
          <w:sz w:val="28"/>
          <w:sz w:val="28"/>
          <w:szCs w:val="28"/>
          <w:rtl w:val="true"/>
          <w:lang w:bidi="ar-SA"/>
        </w:rPr>
        <w:t>السلام؟ فقال جبرئيل من الملائكة والروح أعظم من الملائكة، أليس 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وقد قال ربنا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وايدَه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الروح هو ما يؤيد الله به أنبياءه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الروح خلق نوراني عظيم الشأن عند الله، وأن الله ليس يؤيد أنبياءه عليهم السلام به فقط، وإنما حتى الملائكة ومنهم جبرائيل يؤيدهم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نجمع بين مختلف الاحتمالات والأدلة 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بِإذنِ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عظيمة تلك الليلة التي تتنزل الملائكة فيها، وعظيمة لأن الأعظم منهم هو الروح يتنزل أيضاً، ولكن لا ينبغي أن نتوجه الى عظمة الروح بعيداً عن عظمة الخالق سبحانه، فإنهم عباد مكرمون، مخلوقون مربوبون ،وليسوا أبداً بأنصاف آلهة ،وليس لهم من الأمر أي شيء، ولذلك فإن تنزلهم ليس باختيارهم، وإنما باذن رهم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معناه لأجل كل أمر ، أو بكل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لتقدير كل ،أمر ولكن أليس الله قد قدر لكل أمر منذ خلق اللوح وأجرى عليه القلم ؟ بلى؛ إذا فما الذي تتنزّل به الملائكة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يبدو أن التقديرات الحكيمة قد تمت في شؤون الخلق، ولكن بقيت أمور لم تحسم وهي تقدر في كل ليلة قدر الأيام عام واحد فيكون التقدير خاصاً ببعض جوانب الأمور، وليس كل جوانبها بلى؟ فالتقديرات جميع الأمور، ولكن من كل أمر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يكون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وهو معناه الأصلي، وهو أيضاً ما يستفاد من النصوص المأثورة في هذا الحقل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سليمان المروزي الإمام الرضا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نزلت؟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ليلة القدر يقدر الله عز وجل فيها ما يكون من السنة الى السنة ،من حياة</w:t>
      </w:r>
    </w:p>
    <w:p>
      <w:pPr>
        <w:pStyle w:val="BookText"/>
        <w:rPr/>
      </w:pPr>
      <w:r>
        <w:rPr>
          <w:rFonts w:ascii="Amiri" w:hAnsi="Amiri" w:eastAsia="Amiri" w:cs="Amiri"/>
          <w:color w:val="111111"/>
          <w:sz w:val="28"/>
          <w:sz w:val="28"/>
          <w:szCs w:val="28"/>
          <w:rtl w:val="true"/>
          <w:lang w:bidi="ar-SA"/>
        </w:rPr>
        <w:t>أو موت، أو خير أو شر أو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قدره الله في تلك الليلة، فهو من المحتوم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وهكذا تختلف بصائر الوحي عن تصورات البشر، فبينما يزعم الإنسان أنه مجبور لا أثر لمشيئته في حياته يعطيه الوحي قيمة سامية، حيث يجعله قادراً على تغيير مجمل حياته من سعادة وشقاء، وخير وشر، ونفع وضر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بإذن الله، وعبر الدعاء إلى الله في ليلة القدر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البشرية في ضلال بعيد عن حقيقة المشيئة، فهم بين من ظن أنه صاحب القرار، وقد فوض الله الأمور إليه تفويضاً مطلقاً، فلا ثواب ولا </w:t>
      </w:r>
    </w:p>
    <w:p>
      <w:pPr>
        <w:pStyle w:val="BookText"/>
        <w:rPr/>
      </w:pPr>
      <w:r>
        <w:rPr>
          <w:rFonts w:ascii="Amiri" w:hAnsi="Amiri" w:eastAsia="Amiri" w:cs="Amiri"/>
          <w:color w:val="111111"/>
          <w:sz w:val="28"/>
          <w:sz w:val="28"/>
          <w:szCs w:val="28"/>
          <w:rtl w:val="true"/>
          <w:lang w:bidi="ar-SA"/>
        </w:rPr>
        <w:t xml:space="preserve">عقاب ولا مسؤولية ولا أخلاق وبين من زعم أنه مضطر تسوقه الأقدار بلا حرية منه ولا 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هو أمر بين أمرين؛ فلا جبر لأننا نعلم يقيناً أن قرارنا يؤثر في حياتنا، أولست تأكل وتشرب وتروح وتأتي حسب مشيئتك وقرارك؟ وكذلك لا تفويض لأن هناك أشياء كثيرة لا صنع لنا فيها؛ كيف ولدت وأين تموت وماذا تفعل غداً، وكم حال القضاء بينك وبين ما كنت تتمناه، وكم حجزك القدر عن خططك التي عقدت العزمات على تطبيقها ؟</w:t>
      </w:r>
    </w:p>
    <w:p>
      <w:pPr>
        <w:pStyle w:val="BookText"/>
        <w:rPr/>
      </w:pPr>
      <w:r>
        <w:rPr>
          <w:rFonts w:ascii="Amiri" w:hAnsi="Amiri" w:eastAsia="Amiri" w:cs="Amiri"/>
          <w:color w:val="111111"/>
          <w:sz w:val="28"/>
          <w:sz w:val="28"/>
          <w:szCs w:val="28"/>
          <w:rtl w:val="true"/>
          <w:lang w:bidi="ar-SA"/>
        </w:rPr>
        <w:t>بلى؛ إن الله منح الإنسان قدراً من المشيئة لكي يكون مصيره بيده، إما الى الجنة وإما الى النار، ولكن ذلك لا يعني أنه سيدخل الجنة بقوته الذاتية أو النار بأقدامه، وإنما الله سبحانه هو الذي يدخله الجنة بأفعاله الصالحة، أو يدخله النار بأفعاله الطالحة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فالإنسان يختار، ولكن الله سبحانه هو الذي يحقق ما اختاره من سعادة وشقاء، وأن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هنا تتركز أهمية الدعاء وبالذات في ليلة القدر التي هي ربيع الدعاء، وقد تتغير حياة الإنسان في تلك الليلة تماماً، فكم يكون الإنسان محروماً وشقياً إن مرت عليه هذه الليلة دون أن يستفيد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يعني الخبر بذاته؟ فإذا كانت ليلة تحدد مصير الإنسان فلماذا العزم والسعي والاجتهاد في سائر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هذا من الجبر في شيء، ونعرف ذلك جيداً إذا وعينا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البصائر التالية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البصيرة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التقدير في هذه الليلة لا يطال كل جوانب الحياة، فهناك ثلاثة أنواع من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قدر في ليلة واحدة في تاريخ الكون، فقد روي عن الإمام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معنى ليلة القدر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قدر فيها ما هو كائن الى يوم القيامة، فكان فيما قدر عز وجل ولايتك وولاية الأئمة من ولدك الى القيامة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تقديرات تتم في السنة التي يعيشها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مفتوحة تخضع لمشيئة الإنسان وهي مثلاً؟ أن الله يقدر للإنسان في ليلة القدر الثروة، أما كيف يتعامل الإنسان مع الثروة، هل ينفق منها أم يحلها ويطغى؟ فان ذلك يخضع لمشيئة</w:t>
      </w:r>
    </w:p>
    <w:p>
      <w:pPr>
        <w:pStyle w:val="BookText"/>
        <w:rPr/>
      </w:pPr>
      <w:r>
        <w:rPr>
          <w:rFonts w:ascii="Amiri" w:hAnsi="Amiri" w:eastAsia="Amiri" w:cs="Amiri"/>
          <w:color w:val="111111"/>
          <w:sz w:val="28"/>
          <w:sz w:val="28"/>
          <w:szCs w:val="28"/>
          <w:rtl w:val="true"/>
          <w:lang w:bidi="ar-SA"/>
        </w:rPr>
        <w:t>الإنسان وبه يتم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يقدر الله للإنسان المرض، أما المريض أو جزعه فانه يتصل بإرادته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فإن الله البداء، إذ لا شيء يحتم على ربنا سبحانه 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وَيُبْتُ وَعِندَهُ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حديث مأثور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ليلة القدر نزلت الملائكة والروح والكتبة الى السماء الدنيا فيكتبون ما يكون من قضاء الله في تلك السنة، فإذا أراد الله أن يقدم شيئاً أو يؤخره، أو ينقص أمر الملك أن يمحو ما شاء، ثم أثبت الذي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هو عنده ومثبت في كتاب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فأي </w:t>
      </w:r>
    </w:p>
    <w:p>
      <w:pPr>
        <w:pStyle w:val="BookText"/>
        <w:rPr/>
      </w:pPr>
      <w:r>
        <w:rPr>
          <w:rFonts w:ascii="Amiri" w:hAnsi="Amiri" w:eastAsia="Amiri" w:cs="Amiri"/>
          <w:color w:val="111111"/>
          <w:sz w:val="28"/>
          <w:sz w:val="28"/>
          <w:szCs w:val="28"/>
          <w:rtl w:val="true"/>
          <w:lang w:bidi="ar-SA"/>
        </w:rPr>
        <w:t xml:space="preserve">شيء يكون بعده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يحدث الله أيضاً ما يشاء تبارك وتعالى</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هكذا تبقى كلمة الله هي العليا، ومشيئته هي النافذة، ولكن الاتكال على البداء، وتفويت فرصة ليلة القدر نوع من السذاجة، بل من السفه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يقدر لعباده تبعاً لحكمته البالغة ولقضائه العدل، فلا يقضي لمؤمن صالح متبتل ما يقدر لكافر طالح، وما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يؤثر الإنسان في مصير نفسه بما فعله خلال العام الماضي، وما يفعله عند التقدير في ليلة القدر، وما يعلمه الله اختياره خلال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يقدر الله لطاغوت يعلم أن لا يتوب بالعذاب في هذه السنة لأنه سوف يظلم الناس خلالها، ولو افترضنا أنه وفق للتوبة ولم يظلم الناس خلالها، فإن الله البداء في أمره، ويمحو عنه السقوط ويمد في ملكه، وقد قال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البصيرة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أن هناك أحداثاً تجري عليهم، لا صنع لهم فيها كموت عزيز والاصابة بمرض عضال، والابتلاء بسلطان جائر، أو بالتخلف أو بالجفاف، ولكن الأمر ليس كذلك إذ أن حتى هذه الظواهر التي تبدو أنها خارج إطار مشيئة الإنسان إنما تقع بإذن الله وتقديره وقضائه وأن الله لا يقضي بشيء إلا حسبما تقتضيه حكمته و عدالته و من عدله أن يكون قضاؤه وتقديره حسب ما يكسبه العباد </w:t>
      </w:r>
    </w:p>
    <w:p>
      <w:pPr>
        <w:pStyle w:val="BookText"/>
        <w:rPr/>
      </w:pPr>
      <w:r>
        <w:rPr>
          <w:rFonts w:ascii="Amiri" w:hAnsi="Amiri" w:eastAsia="Amiri" w:cs="Amiri"/>
          <w:color w:val="111111"/>
          <w:sz w:val="28"/>
          <w:sz w:val="28"/>
          <w:szCs w:val="28"/>
          <w:rtl w:val="true"/>
          <w:lang w:bidi="ar-SA"/>
        </w:rPr>
        <w:t>أو لم يقل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في ذلك لكرامة بالغة لمشيئة الإنسان أن يجعل الله تقديره وفق قرار ما، أليس كذلك؟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كلمة مضيئة تغمر الفؤاد نوراً وبهجة، لأنها تتسع لما تصبو إليه النفس ،وتتطلع نحوه الروح، ويبتغيه العقل، فلا يكون الإنسان في سلام عندما يشكو من نقص في أعضاء بدنة ،أو شروط معيشته، أو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للمريض سلام، أم للمسكين عافية، أم للحسود أمن؟ كلا؛ إنما السلام يتحقق بتوافر الكثير الكثير من نعم الله التي لو افتقرنا الى واحدة منها فقدنا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تعلم كم مليون نعمة تتزاحم على بدنك حتى يكون في عافية، وكم مليون نعمة تحيط بمجمل حياتك وتشكلان معا سلامتها وليلة القدر ليلة السلام، حيث يقول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حينما تنسب هذه الموهبة الإلهية الى الزمن نعرف أنها تستوعبه حتى لتكاد تفيض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فالليل السلام كل لحظاته سلام لكل الأنام، كما اليوم السعيد كله هناء وفلاح، بينما اليوم النحس تنفجر النحوسة من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يجري في ليلة القدر حتى تصبح سلاماً إلى مطلع الفجر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أن الله سبحانه يغفر في تلك الليلة الفئام من المستغفرين ،وينقذهم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 جهنم، وأي سلام أعظم من سلامة الإنسان من عواقب ذنوبه في الدنيا والآخرة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هنا يجتهد المؤمنون في هذه الليلة لبلوغ هذه الأمنية وهي العتق من نار جهنم، ويقولون بعد أن ينشروا المصحف أمامهم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بكتابك المنزل وما فيه وفيه اسمك الأكبر، وأسماؤك الحسنى وما يخاف ويرجى أن تجعلني من عتقائك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يقدر للإنسان العافية فيها، وإتمام نعم الله عليه وقد سأل أحدهم النبي صلى الله عليه وآله أي شيء يطلبه من الله في هذه الليلة فأجابه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وقد تدخل على فرد هذه الليلة وهو من الأشقياء فيخرج منها سعيداً، أوليست الليلة سلاماً؟ من هنا ينبغي للإنسان أن يدعو فيها بهذه الكلمات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امدد لي في عمري وأوسع لي في رزقي وأصح لي جسمي وبلغني أملي، وإن كنت من الأشقياء فاتحني من الأشقياء واكتبني من السعداء، فإنك قلت في كتابك المنزل على نبيك المرسل 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ويُقيِّت وَعِنْدَه أم الكتاب</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وفي هذه الليلة يقدر الله الرزق لعباده، وهو جزء من السلام والأمن، وعلى الإنسان أن يطلب منه سبحانه التوسعة في رزقه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يقدر الأمن والعافية والصحة والذرية، وكلها من شروط السلام </w:t>
      </w:r>
    </w:p>
    <w:p>
      <w:pPr>
        <w:pStyle w:val="BookText"/>
        <w:rPr/>
      </w:pPr>
      <w:r>
        <w:rPr>
          <w:rFonts w:ascii="Amiri" w:hAnsi="Amiri" w:eastAsia="Amiri" w:cs="Amiri"/>
          <w:color w:val="111111"/>
          <w:sz w:val="28"/>
          <w:sz w:val="28"/>
          <w:szCs w:val="28"/>
          <w:rtl w:val="true"/>
          <w:lang w:bidi="ar-SA"/>
        </w:rPr>
        <w:t xml:space="preserve">حقاً؛ إن المحروم هو الذي يحرم خيرها كما جاء في حديث مأثور عن فاطمة الزهراء عليها السلام أنها كانت تأمر أهلها بالاستعداد لاستقبال ليلة ثلاث وعشرين من شهر رمضان المبارك بأن يناموا في النهار لئلا يغلب عليهم النعاس ليلا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 من حرم خيرها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وقال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السلام في هذه الآية أن الملائكة يسلمون فيها على المؤمنين والمتهجدين في المساجد، وأن بعضهم يسلم على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يسلمون على إمام العصر عليه السلام وهم يهبطون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متى هي ؟</w:t>
      </w:r>
    </w:p>
    <w:p>
      <w:pPr>
        <w:pStyle w:val="BookText"/>
        <w:rPr/>
      </w:pPr>
      <w:r>
        <w:rPr>
          <w:rFonts w:ascii="Amiri" w:hAnsi="Amiri" w:eastAsia="Amiri" w:cs="Amiri"/>
          <w:color w:val="111111"/>
          <w:sz w:val="28"/>
          <w:sz w:val="28"/>
          <w:szCs w:val="28"/>
          <w:rtl w:val="true"/>
          <w:lang w:bidi="ar-SA"/>
        </w:rPr>
        <w:t>إذا كان القرآن قد نزل في شهر رمضان وفي ليلة القدر حسب آيتين في القرآن فإن ليلة القدر تقع في هذا الشهر الكريم، ولكن متى ؟ جاء في بعض الاحاديث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التمسوها في العشر الأواخر</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وروى عن الإمام الباقر عليه السلام أنه قال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أَنْزَلْنَاهُ في لَيْلَة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ليلة القدر وهي في كل سنة في شهر رمضان في العشر الأواخر ، فلم ينزل القرآن إلا في ليلة القدر</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حديث آخر تحديد واحدة من ليلتين؛ إحدى وعشرين، وثلاث وعشرين فقد روى أبو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الإمام الصادق عليه السلام 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التی يرجى فيها ما يرجى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إحدى وعشرين أو ثلاث </w:t>
      </w:r>
    </w:p>
    <w:p>
      <w:pPr>
        <w:pStyle w:val="BookText"/>
        <w:rPr/>
      </w:pPr>
      <w:r>
        <w:rPr>
          <w:rFonts w:ascii="Amiri" w:hAnsi="Amiri" w:eastAsia="Amiri" w:cs="Amiri"/>
          <w:color w:val="111111"/>
          <w:sz w:val="28"/>
          <w:sz w:val="28"/>
          <w:szCs w:val="28"/>
          <w:rtl w:val="true"/>
          <w:lang w:bidi="ar-SA"/>
        </w:rPr>
        <w:t>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على كلتيهما؟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أيسر ليلتين فيما تطلب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فربما رأينا الهلال عندنا وجاءنا من يخبرنا بخلاف ذلك من أرض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وعشرين ليلة الجهني ؟ </w:t>
      </w:r>
      <w:r>
        <w:rPr>
          <w:rStyle w:val="FootnoteAnchor"/>
          <w:rtl w:val="true"/>
        </w:rPr>
        <w:footnoteReference w:id="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فاطلبها في ليلة إحدى وعشرين وثلاث وعشرين، وصل في كل واحدة منهما مائة ركعة واحبهما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النور، واغتسل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لم أقدر على ذلك وأنا 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وأنت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لم استطع؟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فراشك ولا عليك أن تكحل أول الليل بشيء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السماء تفتح في رمضان، وتصفد الشياطين، وتقبل أعمال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الشهر رمضان كان يسمى على عهد رسوله الله المرزوق</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وقد استفاضت أحاديث النبي وأهل بيته في إحياء هاتين الليلتين، إلا أن حديثاً يروي عن رسول الله يحدده في ليلة ثلاث وعشرين، حيث يرجى أن تكون هي ليلة القدر، حيث قال عبد الله بن أنيس الانصاري المعروف بالجهني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منزلي ناء عن المدينة فمرفي بليلة أدخل فيها، فأمره بليلة ثلاث وعشرين</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بعض الأحاديث أن ليلة القدر الحقيقية هي ليلة ثلاث وعشرين بينما ليلة التاسع عشر وواحد وعشرين هما وسيلتان إليها، من وفق للعبادة فيهما نشط في الثالثة وكان أقرب الى رحمة الله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روي عن الإمام الصادق عليه السلام أنه قال لمن سأله عن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أطلبها في تسع عشر، وإحدى وعشرين وثلاث وعشرين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وجاء في حديث آخر، أن لكل ليلة من هذه الثلاث فضيلةقدراً، فقد 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في ليلة القدر تسعة عشر، والإبرام في ليلة إحدى وعشرين والإمضاء في ليلة ثلاث وعشرين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وجاء في علامات ليلة القدر أن تطيب ريحها وإن كانت في برد دفنت وإن كانت في حر بردت فطابت</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وعن النبي صلى الله عليه وآله إنها ليلة سمحة لا حارة ولا باردة تطلع الشمس في صبيحتها ليس لها شعاع</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يوفقنا لهذه الليلة الكريمة ويقدر لنا السعادة فيها</w:t>
      </w:r>
      <w:r>
        <w:rPr>
          <w:rFonts w:eastAsia="Amiri" w:cs="Amiri" w:ascii="Amiri" w:hAnsi="Amiri"/>
          <w:color w:val="111111"/>
          <w:sz w:val="28"/>
          <w:szCs w:val="28"/>
          <w:rtl w:val="true"/>
          <w:lang w:bidi="ar-SA"/>
        </w:rPr>
        <w:t xml:space="preserve">. </w:t>
      </w:r>
      <w:bookmarkStart w:id="13" w:name="pg8692_82973"/>
    </w:p>
    <w:p>
      <w:pPr>
        <w:pStyle w:val="Heading2"/>
        <w:numPr>
          <w:ilvl w:val="1"/>
          <w:numId w:val="1"/>
        </w:numPr>
        <w:rPr/>
      </w:pPr>
      <w:bookmarkStart w:id="14" w:name="__RefHeading___Toc2727459_653776707"/>
      <w:bookmarkStart w:id="15" w:name="_Toc5"/>
      <w:bookmarkEnd w:id="13"/>
      <w:bookmarkEnd w:id="14"/>
      <w:r>
        <w:rPr/>
        <w:t>3</w:t>
      </w:r>
      <w:r>
        <w:rPr>
          <w:rtl w:val="true"/>
        </w:rPr>
        <w:t xml:space="preserve">- </w:t>
      </w:r>
      <w:r>
        <w:rPr>
          <w:rtl w:val="true"/>
        </w:rPr>
        <w:t>ليلة القدر في الأحاديث الشريفة</w:t>
      </w:r>
      <w:bookmarkEnd w:id="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ملتمساً ليلة القدر، فليلتمسها في العشر الأواخر، فإن ضعف أو عجز، فلا يغلبن على السبع البواقي</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الصادق عليه السلام في ليلة تسع عشرة من شهر رمضان التقدير وفي ليلة إحدى وعشرين القضاء، وفي ليلة ثلاث وعشرين إبرام ما يكون في السنة الى مثلها، والله عز وجل أن يفعل ما يشاء في خلقه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التوراة في ست مضت من شهر رمضان، ونزل الإنجيل في اثني عشرة ليلة مضت من شهر ،رمضان ونزل الزبور في ليلة ثماني عشرة مضت من شهر رمضان، ونزل القرآن في ليلة القدر</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أنه سأل أبا جعفر الإمام محمد الباقر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الزَلْنَاهُ في لَيلة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ليلة </w:t>
      </w:r>
    </w:p>
    <w:p>
      <w:pPr>
        <w:pStyle w:val="BookText"/>
        <w:rPr/>
      </w:pPr>
      <w:r>
        <w:rPr>
          <w:rFonts w:ascii="Amiri" w:hAnsi="Amiri" w:eastAsia="Amiri" w:cs="Amiri"/>
          <w:color w:val="111111"/>
          <w:sz w:val="28"/>
          <w:sz w:val="28"/>
          <w:szCs w:val="28"/>
          <w:rtl w:val="true"/>
          <w:lang w:bidi="ar-SA"/>
        </w:rPr>
        <w:t>،القدر، وهي في كل سنة في شهر رمضان في العشر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ينزل القرآن إلا في ليلة القدر،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الى مثلها من قابل؛ من خير أو شر أو طاعة أو معصية، أو مولود أو أجل، أو رزق؛</w:t>
      </w:r>
    </w:p>
    <w:p>
      <w:pPr>
        <w:pStyle w:val="BookText"/>
        <w:rPr/>
      </w:pPr>
      <w:r>
        <w:rPr>
          <w:rFonts w:ascii="Amiri" w:hAnsi="Amiri" w:eastAsia="Amiri" w:cs="Amiri"/>
          <w:color w:val="111111"/>
          <w:sz w:val="28"/>
          <w:sz w:val="28"/>
          <w:szCs w:val="28"/>
          <w:rtl w:val="true"/>
          <w:lang w:bidi="ar-SA"/>
        </w:rPr>
        <w:t>فما قدّر في تلك الليلة وقضي، فهو من المحتوم ولله فيه المشيّة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الإمام جعفر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ليلة القدر كانت أو تكون في كل 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رفعت ليلة القدر لرفع القرآن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الصادق عليه السلام كيف تكون ليلة القدر من ألف 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فيها خير من العمل في ألف شهر ليس فيها ليلة القدر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المرزوي للإمام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أي شيء أنزلت؟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ليلة القدر يقدّر الله عز وجل فيها ما يكون من السنة الى السنة، من حياة أو موت، أو خير أو شرّ، أو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قدّره في تلك الليلة فهو من المحتوم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محمد الباقر عليه السلام عن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فيها المل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ائكة والروح والكتبة إلى السماء الدنيا، فيكتبون ما هو كائن في أمر السنة وما يصاب العباد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موقوف الله تعالى فيه المشية، </w:t>
      </w:r>
    </w:p>
    <w:p>
      <w:pPr>
        <w:pStyle w:val="BookText"/>
        <w:rPr/>
      </w:pPr>
      <w:r>
        <w:rPr>
          <w:rFonts w:ascii="Amiri" w:hAnsi="Amiri" w:eastAsia="Amiri" w:cs="Amiri"/>
          <w:color w:val="111111"/>
          <w:sz w:val="28"/>
          <w:sz w:val="28"/>
          <w:szCs w:val="28"/>
          <w:rtl w:val="true"/>
          <w:lang w:bidi="ar-SA"/>
        </w:rPr>
        <w:t>يقدم منه ما يشاء، ويؤخر ما يشاء،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ويُتبت وعنده أم الكتاب</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على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وآله يا علي أتدري ما معنى ليلة القدر؟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قدر فيها ما هو كائن الى يوم فكان فيما قدر عز وجل ولايتك وولاية الأئمة من ولدك الى يوم القيامة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إنا أنزلناه في ليلة القدر قال ما أبين فضلها على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وأي شيء فضلها؟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ولاية أمير المؤمنين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ليلة القدر التي نرتجيها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ليلة قدرت فيها السماوات والأرض، وقدرت ولاية أمير المؤمنين عليه السلام فيها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أمير للمؤمنين عليه السلام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وأنه يتنزل في تلك الليلة أمر السنة، ولذلك الأمر ولاة بعد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تعرفون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نعرف والملائكة تطوفون بنا بها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الهذيل، عن أبي جعفر الإمام محمد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الهذيل؛ أما لا يخفى علينا ليلة القدر إن الملائكة يطيفوننا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 لمن استيقظ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رحمتك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رحمتي لمن رحم المساكين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الجواز على الصراط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تصدق بصدقة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من أشجار الجنة وثمارها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لمن سبِّح تسبيحة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لمن استغفر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أريد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لمن صلي ركعتين في ليلة القدر</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تسع عشرة من شهر رمضان، أنزلت صكاك الحاج، وكتب الآجال والأرزاق، واطلع الله الى خلقه، فغفر لكل مؤمن ما خلا شارب مسكر ولا صارم رحم مؤمنة ماسة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الصادق عليه السلام صبيحة يوم ليلة القدر مثل ليلة القدر، فاعمل واجتهد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في كل سنة، ويومها مثل ليلتها</w:t>
      </w:r>
      <w:r>
        <w:rPr>
          <w:rFonts w:eastAsia="Amiri" w:cs="Amiri" w:ascii="Amiri" w:hAnsi="Amiri"/>
          <w:color w:val="111111"/>
          <w:sz w:val="28"/>
          <w:szCs w:val="28"/>
          <w:rtl w:val="true"/>
          <w:lang w:bidi="ar-SA"/>
        </w:rPr>
        <w:t xml:space="preserve">. </w:t>
      </w:r>
      <w:r>
        <w:rPr>
          <w:rStyle w:val="FootnoteAnchor"/>
          <w:rtl w:val="true"/>
        </w:rPr>
        <w:footnoteReference w:id="39"/>
      </w:r>
      <w:bookmarkStart w:id="16" w:name="pg8692_82977"/>
    </w:p>
    <w:p>
      <w:pPr>
        <w:pStyle w:val="Heading2"/>
        <w:numPr>
          <w:ilvl w:val="1"/>
          <w:numId w:val="1"/>
        </w:numPr>
        <w:rPr/>
      </w:pPr>
      <w:bookmarkStart w:id="17" w:name="__RefHeading___Toc2727461_653776707"/>
      <w:bookmarkStart w:id="18" w:name="_Toc6"/>
      <w:bookmarkEnd w:id="16"/>
      <w:bookmarkEnd w:id="17"/>
      <w:r>
        <w:rPr/>
        <w:t>4</w:t>
      </w:r>
      <w:r>
        <w:rPr>
          <w:rtl w:val="true"/>
        </w:rPr>
        <w:t xml:space="preserve">- </w:t>
      </w:r>
      <w:r>
        <w:rPr>
          <w:rtl w:val="true"/>
        </w:rPr>
        <w:t>في استقبال ليلة القدر</w:t>
      </w:r>
      <w:bookmarkEnd w:id="18"/>
    </w:p>
    <w:p>
      <w:pPr>
        <w:pStyle w:val="BookText"/>
        <w:rPr/>
      </w:pPr>
      <w:r>
        <w:rPr>
          <w:rFonts w:ascii="Amiri" w:hAnsi="Amiri" w:eastAsia="Amiri" w:cs="Amiri"/>
          <w:color w:val="111111"/>
          <w:sz w:val="28"/>
          <w:sz w:val="28"/>
          <w:szCs w:val="28"/>
          <w:rtl w:val="true"/>
          <w:lang w:bidi="ar-SA"/>
        </w:rPr>
        <w:t>في شهر رمضان وخصوصاً في الليالي العشر الأخيرة منه حيث يستقبل الإنسان المسلم الصائم ليلة القدر الشريفة المباركة، لابد أن تكون الطاعات التي وفق لها، والعبادات التي أرهق نفسه في أدائها، معراجاً له إلى الله سبحانه وتعالى الذي لا يردّ سائله ولا يخيب آمله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يمهد الإنسان المؤمن نفسه للدخول في ليلة القدر، واستقبال ما فيها من رحمة إلهية منشورة، وفضل رباني كبير استعداداً لتجاوز العقبات وخصوصاً عقبة تغيير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ليلة القدر هي بلا شك ليلة مباركة فهي الوسيلة الى تكامل الشخصية، وتغيير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فرصة التغيير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عندما ندخل هذه الليلة الشريفة نمتلك الفرصة، ونعوذ بالله من أن تتحوّل هذه الفرصة الى غصة، ونعوذ بالله من يوم لا ينفع فيه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خلال هذه الليلة ينتهي الجزء الأكبر من شهر رمضان ولا يبقى منه إلا القليل، فلنستعن بالله تعالى، ولنسأله التوفيق بإلحاح، ولنطلب منه أن يجعل أيامنا في هذا الشهر وما تبقى من أيامه أيام تغيير وإصلاح لأنفسنا </w:t>
      </w:r>
    </w:p>
    <w:p>
      <w:pPr>
        <w:pStyle w:val="BookText"/>
        <w:rPr/>
      </w:pPr>
      <w:r>
        <w:rPr>
          <w:rFonts w:ascii="Amiri" w:hAnsi="Amiri" w:eastAsia="Amiri" w:cs="Amiri"/>
          <w:color w:val="111111"/>
          <w:sz w:val="28"/>
          <w:sz w:val="28"/>
          <w:szCs w:val="28"/>
          <w:rtl w:val="true"/>
          <w:lang w:bidi="ar-SA"/>
        </w:rPr>
        <w:t>كما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يجعلها أيام غفران، وأيام أمل وتطلع الى الدرجات العلى وأيام نسيان الذات والإحسان الى الآخرين، وأيام إحداث تحوّل حقيقي في نفوسنا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خلق الله سبحانه وتعالى في كل واحد منّا طاقات كبيرة علينا أن لا نغفل أهميتها، وأن لا ننظر إلى أنفسنا نظرة الآخرين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قد خلقنا للبقاء لا للفناء، ولنكون عباد الله، لا لنكون عبيد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استراتيجية شاملة</w:t>
      </w:r>
    </w:p>
    <w:p>
      <w:pPr>
        <w:pStyle w:val="BookText"/>
        <w:rPr/>
      </w:pPr>
      <w:r>
        <w:rPr>
          <w:rFonts w:ascii="Amiri" w:hAnsi="Amiri" w:eastAsia="Amiri" w:cs="Amiri"/>
          <w:color w:val="111111"/>
          <w:sz w:val="28"/>
          <w:sz w:val="28"/>
          <w:szCs w:val="28"/>
          <w:rtl w:val="true"/>
          <w:lang w:bidi="ar-SA"/>
        </w:rPr>
        <w:t xml:space="preserve">ومن أهم الأفكار التي ينبغي أن أشير إليها فيما يتعلق بليلة القدر المباركة هي ضرورة أن يغير الإنسان رؤيته الى نفسه، وبتعبير آخر أن يضع استراتيجية شاملة لتحركه في الحياة، فالكثير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يفكرون إلا في كيفية قضاء حاجاتهم المادية، وإشباع أهوائهم وغرائزهم فيقصرون تفكيرهم على أمور هامشية تافهة ولكنّهم لا يفكرون ولو للحظة واحدة في القضايا المصيرية الحساسة التي خلقوا من أجلها ولا يعمدون إلى رسم استراتيجية عامة وواضحة لأنفسهم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يشير الحديث الشريف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إلى ضرورة أن یرسم الإنسان لنفسه الاستراتيجية الواضحة لحياته من خلال هذا التفكر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المؤمن ينال في هذا الشهر الكريم الأجر والثواب، والإنسان الغافل ينال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المؤمن يصنع لنفسه وجوداً في </w:t>
      </w:r>
    </w:p>
    <w:p>
      <w:pPr>
        <w:pStyle w:val="BookText"/>
        <w:rPr/>
      </w:pPr>
      <w:r>
        <w:rPr>
          <w:rFonts w:ascii="Amiri" w:hAnsi="Amiri" w:eastAsia="Amiri" w:cs="Amiri"/>
          <w:color w:val="111111"/>
          <w:sz w:val="28"/>
          <w:sz w:val="28"/>
          <w:szCs w:val="28"/>
          <w:rtl w:val="true"/>
          <w:lang w:bidi="ar-SA"/>
        </w:rPr>
        <w:t>الجنّة، والإنسان الغافل يبني لها سجوناً في النار، وكلّ ذلك يعود الى طبيعة الاستراتيجية التي يرسمها لنفسه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نطلبه في الدعاء</w:t>
      </w:r>
    </w:p>
    <w:p>
      <w:pPr>
        <w:pStyle w:val="BookText"/>
        <w:rPr/>
      </w:pPr>
      <w:r>
        <w:rPr>
          <w:rFonts w:ascii="Amiri" w:hAnsi="Amiri" w:eastAsia="Amiri" w:cs="Amiri"/>
          <w:color w:val="111111"/>
          <w:sz w:val="28"/>
          <w:sz w:val="28"/>
          <w:szCs w:val="28"/>
          <w:rtl w:val="true"/>
          <w:lang w:bidi="ar-SA"/>
        </w:rPr>
        <w:t xml:space="preserve">وعلى هذا؛ فإن الهم أن يتفكر الإنسان، وأن يضع الاستراتيجية المستقيمة لنفسه، وأن يحدّد المطالب التي يريدها من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ادْعُونِي أَسْتَجِبْ لَكُمْ إِنْ الَّذِينَ يَسْتَكْبِرُونَ عَنْ عِبَادَتِي</w:t>
      </w:r>
    </w:p>
    <w:p>
      <w:pPr>
        <w:pStyle w:val="BookText"/>
        <w:rPr/>
      </w:pPr>
      <w:r>
        <w:rPr>
          <w:rFonts w:ascii="Amiri" w:hAnsi="Amiri" w:eastAsia="Amiri" w:cs="Amiri"/>
          <w:color w:val="111111"/>
          <w:sz w:val="28"/>
          <w:sz w:val="28"/>
          <w:szCs w:val="28"/>
          <w:rtl w:val="true"/>
          <w:lang w:bidi="ar-SA"/>
        </w:rPr>
        <w:t>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من الناس من يبكي في ليلة القدر، ويتوسل الى الله عزّ شأنه، وتحصل عنده حالة الخشوع والخضوع، ولكن من أجل مطالب ثانوية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فإنه لا بأس أن يدعو الإنسان الله تبارك وتعالى ليحقق له بعض الأمور الدنيوية، فقد ورد عن رسول الله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سلوا الله عز وجل ما بدا لكم من حوائجكم، حتى شسع النعل فإنه إن لم يستره يتيسر </w:t>
      </w:r>
      <w:r>
        <w:rPr>
          <w:rStyle w:val="FootnoteAnchor"/>
          <w:rtl w:val="true"/>
        </w:rPr>
        <w:footnoteReference w:id="41"/>
      </w:r>
      <w:r>
        <w:rPr>
          <w:rFonts w:ascii="Amiri" w:hAnsi="Amiri" w:eastAsia="Amiri" w:cs="Amiri"/>
          <w:color w:val="111111"/>
          <w:sz w:val="28"/>
          <w:sz w:val="28"/>
          <w:szCs w:val="28"/>
          <w:rtl w:val="true"/>
          <w:lang w:bidi="ar-SA"/>
        </w:rPr>
        <w:t>ولكننا بالاضافة الى ذلك علينا أن نطلب من الخالق تحقيق الأمور المصيرية المهمة، ومن جملتها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فعقل الإنسان ضعيف ومحدود، ولذلك جاء في الدعاء عن الإمام أمير المؤمنين علي بن أبي طالب عليه السلام الهي نفسي معيوب، وعقلي مغلوب وهواي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 </w:t>
      </w:r>
      <w:r>
        <w:rPr>
          <w:rStyle w:val="FootnoteAnchor"/>
          <w:rtl w:val="true"/>
        </w:rPr>
        <w:footnoteReference w:id="42"/>
      </w:r>
      <w:r>
        <w:rPr>
          <w:rFonts w:ascii="Amiri" w:hAnsi="Amiri" w:eastAsia="Amiri" w:cs="Amiri"/>
          <w:color w:val="111111"/>
          <w:sz w:val="28"/>
          <w:sz w:val="28"/>
          <w:szCs w:val="28"/>
          <w:rtl w:val="true"/>
          <w:lang w:bidi="ar-SA"/>
        </w:rPr>
        <w:t>فلنطلب منه عز وجل الكرامة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فكر الإنسان في أموره وقام بها بتعقل لمنحه ربِّه خير الدنيا والآخرة، ولذلك جاء التأكيد على العقل في الكثير من الآيات القرآنية مثل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ثبات الإيمان</w:t>
      </w:r>
    </w:p>
    <w:p>
      <w:pPr>
        <w:pStyle w:val="BookText"/>
        <w:rPr/>
      </w:pPr>
      <w:r>
        <w:rPr>
          <w:rFonts w:ascii="Amiri" w:hAnsi="Amiri" w:eastAsia="Amiri" w:cs="Amiri"/>
          <w:color w:val="111111"/>
          <w:sz w:val="28"/>
          <w:sz w:val="28"/>
          <w:szCs w:val="28"/>
          <w:rtl w:val="true"/>
          <w:lang w:bidi="ar-SA"/>
        </w:rPr>
        <w:t>وبعد العقل علينا أن نطلب من الله الإيمان، فنحن ندعى الإيمان ولكن إيماننا هذا ،سطحي، والمطلوب منا أن نحوله الى إيمان راسخ يقاوم التحديات، ويبقى رغم ضغوط الحياة ويصمد أمام كل شهوة، ويتحدى كل معصية، ويبقى مع الإنسان الى الأبد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علينا أن نطلب هذا الثبات في الإيمان بإلحاح من الله تعالى في ليلة القدر؛ وبعد الإيمان علينا أن نطلب من الله اليقين، فإيماننا يجب أن يبلغ درجة اليقين الذي ليس فوقه درجة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لتطلب من الله جل وعلا الأخلاق الحسنة الرفيعة، كالصدق والوفاء وطمأنينة النفس والسكينة أو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جذور وأسس للأخلاق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أدعو الأخوة والأخوات إلى قراءة دعاء مكارم الأخلاق في ليلة القدر، والوقوف عند فقرات هذا الدعاء الشريف الذي يتدئ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وبلّغ بإيماني أكمل الإيمان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فعندما نقرأ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نفكّر وتتدبّر فيها ثم نطلب بعد ذلك من الله حقيقة المعاني الواردة، وحينئذ سيعطينا الله تعالى ما نريد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روي عن الإمام جعفر الصادق عليه السلام، أنه جاء في رسالة له إلى جماعة من شيعته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الدعاء، فان الله يحب من عباده الذين يدعونه، وقد وعد عباده المؤمنين الاستجابة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وبالطبع فان الله تعالى يسمعك بمجرد ان تدعوه الدعوة الأولى، ولكنه يحب أن صوت الإنسان وهو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يحب أن يتضرّع العبد إليه وأن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كل شيء بحسابه، فعندما يترك الله عز وجل الإنسان يدعوه المرّات عديدة فأنّه سيعطيه في النهاية ما يريد؛ بل ويزيد عليه كما يشير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موسم الغفران</w:t>
      </w:r>
    </w:p>
    <w:p>
      <w:pPr>
        <w:pStyle w:val="BookText"/>
        <w:rPr/>
      </w:pPr>
      <w:r>
        <w:rPr>
          <w:rFonts w:ascii="Amiri" w:hAnsi="Amiri" w:eastAsia="Amiri" w:cs="Amiri"/>
          <w:color w:val="111111"/>
          <w:sz w:val="28"/>
          <w:sz w:val="28"/>
          <w:szCs w:val="28"/>
          <w:rtl w:val="true"/>
          <w:lang w:bidi="ar-SA"/>
        </w:rPr>
        <w:t>ومن المهم في هذه الليلة المباركة أن نطلب من الله غفران الذنوب بنيّة صادقة ،وقلوب 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ترديد عبارات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بل على الإنسان أن يحاول إحصاء ذنوبه التي ارتكبها خلال حياته لكي يستشعر الخجل والحياء من نفسه، وإلا فان سبحانه وتعالى قائمة بذنوبنا كلّها حتى تلك التي نسيناها والتي يشير إليها القرآن الكريم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أَحْصاهُ اللهُ وَنَسُوهُ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المؤكد أننا قد نسينا وغفلنا عن الكثير من الذنوب التي ارتكبناها، ولكننا عادة ما تتذكر أعمال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مرّة صلينا صلاة الليل، أما عدد المرات التي لم نصل فيها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ننساه عادة، وكذلك اغتيابنا للآخرين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ليلة القدر المباركة ليحاول كلّ واحد منّا أن يسجّل جميع السيئة، وإن كانت قليلة، فكلّما تذكّرنا ذنباً من ذنوبنا، وندمنا عليه، وقررنا في أنفسنا أن لا نعود إليه، فلنعرف أنه قد 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رددنا عبارات الاستغفار وما زالت في نفوسنا الرغبة إلى أن نعود الى ذلك الذنب فإنه لا يمكن أن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طلبات دنيوية</w:t>
      </w:r>
    </w:p>
    <w:p>
      <w:pPr>
        <w:pStyle w:val="BookText"/>
        <w:rPr/>
      </w:pPr>
      <w:r>
        <w:rPr>
          <w:rFonts w:ascii="Amiri" w:hAnsi="Amiri" w:eastAsia="Amiri" w:cs="Amiri"/>
          <w:color w:val="111111"/>
          <w:sz w:val="28"/>
          <w:sz w:val="28"/>
          <w:szCs w:val="28"/>
          <w:rtl w:val="true"/>
          <w:lang w:bidi="ar-SA"/>
        </w:rPr>
        <w:t>وبالإضافة إلى تلك المطالب الروحيّة والمعنويّة التي يجب علينا أن نطلبها من الخالق عز وجل، لا بأس في أن ندعوه تعالى أن يحقّق لنا بعض الأمور الدنيوية التي من شأنها أن تخدم الأمور الروحية،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فعلينا أن نطلب من الله جلت قدرته دوماً الصحة والعافية، لأن العافية بتمامها وكمالها توفّر للإنسان الفرصة لأن يقوم بالكثير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لكي ندرك قيمة هذه النعمة أن ننظر إلى أولئك الراقدين في المستشفيات والذين يعانون من الأمراض والآلام في أجسامهم حيث لا يستطيعون القيام بالأعمال التي يستطيع الأصحّاء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نشكر الله تعالى على تمام العافية وسلامتها، وأن نبرمج حياتنا على أن لا نقوم بالأعمال التي تضر بصحُتنا؛ أي أن ننظم حياتنا بشكل نحافظ فيه على صحتنا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نطلب من الله عز وجل أن يرزقنا الزوجة الصالحة، والأولاد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كثير من الأحيان يبتلى الإنسان بقلّة الراحة، فيكون معذُباً طيلة حياته، وحتى لو كنا متزوجين فإن من الواجب علينا أن نطلب من الله تعالى أن يصلح ما بيننا وبين أزواجنا وأولادنا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يجدر بنا أن ندعو الله تعالى ليمن علينا بالأمن والأمان، وأن يحفظنا من كل مكروه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ندعو الله تبارك وتعالى ليمنحنا الغنى دون بطر وطغيان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صور من التطلعات المشروعة في حياتنا، فلنطلب من الله تبارك وتعالى الأمور المهمة تاركين الأمور الهامشية والجزئية، وعلينا أن نطلب ذلك بإلحاح ضمن يقين مسبق بأننا لا نتوجه الى باب مغلق، بل الى رحمة واسعة وربُ غفور كريم لا يزيده العطاء إلا جوداً وكرماً، فهو يعطينا ويزيد في عطائنا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لا ننسى في دعائنا المؤمنين والمؤمنات كما ورد التأكيد على ذلك في الأدعية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ولندع الله عزُ شأنه ملحين أن يوفّقنا لأن ينصر دينه بنا، وأن يجعلنا ممن ينتصر بهم لدينه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توفيق عظيم لا يناله إلّا المخلصون في العبادة ،والدعاء فأن يكون الإنسان جندياً من جنود الله تعالى، فهو شرف عظيم ووسام رفيع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فقد ذكرت نماذج مّما ينبغي للانسان المؤمن أن يطلبه جلّت قدرته ،في ليلة القدر، وأنا أرجو أن يجعل تعالى هذه الليلة بالنسبة إلينا ليلة نقفز فيها قفزات حقيقية، وترتفع في المستويات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المفروض أن تجعل شهر رمضان المبارك شهر التقدّم نحو الأمام، وشهر العروج والتكامل والتغيير وأن لا ندعه يمر كما يمر أي شهر آخر، وهذا كله يرتبط بهمتنا، وإرادتنا، ومدى صدقنا في هذه الهمّة والإرادة</w:t>
      </w:r>
      <w:r>
        <w:rPr>
          <w:rFonts w:eastAsia="Amiri" w:cs="Amiri" w:ascii="Amiri" w:hAnsi="Amiri"/>
          <w:color w:val="111111"/>
          <w:sz w:val="28"/>
          <w:szCs w:val="28"/>
          <w:rtl w:val="true"/>
          <w:lang w:bidi="ar-SA"/>
        </w:rPr>
        <w:t xml:space="preserve">. </w:t>
      </w:r>
      <w:bookmarkStart w:id="19" w:name="pg8692_82984"/>
    </w:p>
    <w:p>
      <w:pPr>
        <w:pStyle w:val="Heading2"/>
        <w:numPr>
          <w:ilvl w:val="1"/>
          <w:numId w:val="1"/>
        </w:numPr>
        <w:rPr/>
      </w:pPr>
      <w:bookmarkStart w:id="20" w:name="__RefHeading___Toc2727463_653776707"/>
      <w:bookmarkStart w:id="21" w:name="_Toc7"/>
      <w:bookmarkEnd w:id="19"/>
      <w:bookmarkEnd w:id="20"/>
      <w:r>
        <w:rPr/>
        <w:t>5</w:t>
      </w:r>
      <w:r>
        <w:rPr>
          <w:rtl w:val="true"/>
        </w:rPr>
        <w:t xml:space="preserve">- </w:t>
      </w:r>
      <w:r>
        <w:rPr>
          <w:rtl w:val="true"/>
        </w:rPr>
        <w:t>في رحاب ليلة القدر</w:t>
      </w:r>
      <w:bookmarkEnd w:id="21"/>
    </w:p>
    <w:p>
      <w:pPr>
        <w:pStyle w:val="BookText"/>
        <w:rPr/>
      </w:pPr>
      <w:r>
        <w:rPr>
          <w:rFonts w:ascii="Amiri" w:hAnsi="Amiri" w:eastAsia="Amiri" w:cs="Amiri"/>
          <w:color w:val="111111"/>
          <w:sz w:val="28"/>
          <w:sz w:val="28"/>
          <w:szCs w:val="28"/>
          <w:rtl w:val="true"/>
          <w:lang w:bidi="ar-SA"/>
        </w:rPr>
        <w:t>تبلغ دقائق ولحظات ونفحات ليلة القدر المباركة قمة العظمة والجلال ونحن قد تعودنا الحديث عنها بما يربطنا بحظيرة القدس المباركة من خلال حمده وتسبيحه والشكر له والثناء عليه وتهليله وتكبيره جل وعلا، ومن ثم الخضوع والتبتل والخشوع والتوسل والطلب ممّا نطمع في عطائه ورحمته ورزقه وممّا لا ينتهي من النعم والخيرات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هذا الطمع مادام سبحانه غنياً حميداً وعظيماً قديراً، وهو إلى الأبد كذلك، فتبقى نتوسل إليه بوسائله المتمثلة في أنبيائه ورسله، وبعميدهم وخاتمهم وسيّدهم محمد صلى الله عليه وآله الأئمة الهداة الميامين عليهم السلام فهم الوسيلة وهم الشفاعة وهذا هو حق هذه الليلة المباركة وحدودها في الحديث وما يلهج به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الساعات المباركة تحدد مصير الإنسان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يعجز الإنسان عشرين أو خمسين أو سبعين أو مائة عام أو أقل من ذلك أو أكثر، ولكن ساعة أو ربما دقائق ولحظات في حياته قد تحدّد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إنها ساعة واحدة قد تهديك الى سبيل الجنّة والمغفرة ،والرضوان وقد تسوقك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أن </w:t>
      </w:r>
    </w:p>
    <w:p>
      <w:pPr>
        <w:pStyle w:val="BookText"/>
        <w:rPr/>
      </w:pPr>
      <w:r>
        <w:rPr>
          <w:rFonts w:ascii="Amiri" w:hAnsi="Amiri" w:eastAsia="Amiri" w:cs="Amiri"/>
          <w:color w:val="111111"/>
          <w:sz w:val="28"/>
          <w:sz w:val="28"/>
          <w:szCs w:val="28"/>
          <w:rtl w:val="true"/>
          <w:lang w:bidi="ar-SA"/>
        </w:rPr>
        <w:t>مثل هذه الساعات من هذه الليلة الربانية، ليلة القدر التي هي خير من ألف شهر هي الساعات الأكثر قرباً من تلك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فإنك حين تعد ألف شهر، وتصبّها في قالب السنين، تجد أن هذه الشهورتساوي بعدتها ما يقارب اثنين وثمانين عاماً، فليلة واحدة من العطرة المباركة بالرحمة والمغفرة تعادل كفتها في الميزان ان كفّة العمرکلّه بل وتزيد عنه خيراً، كما يقول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من ألف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أبالغ إذا قلت إن ساعة من هذه الليلة التي تبدأ من غروب الشمس الى طلوع خيط الفجر إذا ما نظر إليك فيها الرب الكريم الرؤوف الرحيم من فوق عرشه الذي استوى عليه نظرة ملؤها الرحمة والرأفة، فسوف تصبح حينئذ أسعد إنسان ويحق لي أن أغبطك على بلوغ هذه الدرجة، إذ ستنتقل بوثيقة الرحمة الإلهية من صف المطرودين المنبوذين الآيسين من روح الله ورحمته إلى صف أولئك المحصنين بحصن الله الذي لا حصن أقوى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تلك الساعة تكون قد دخلت عالم رحمة الله الواسعة من الباب الذي فتحه لك سبحانه ودخلت من خلاله في حصنه المنيع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التفكّر خير من العبادة</w:t>
      </w:r>
    </w:p>
    <w:p>
      <w:pPr>
        <w:pStyle w:val="BookText"/>
        <w:rPr/>
      </w:pPr>
      <w:r>
        <w:rPr>
          <w:rFonts w:ascii="Amiri" w:hAnsi="Amiri" w:eastAsia="Amiri" w:cs="Amiri"/>
          <w:color w:val="111111"/>
          <w:sz w:val="28"/>
          <w:sz w:val="28"/>
          <w:szCs w:val="28"/>
          <w:rtl w:val="true"/>
          <w:lang w:bidi="ar-SA"/>
        </w:rPr>
        <w:t>لقد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فأنت قد تعمر سبعين بعين عاما تعبد الله تعبد الله فيها ولكن من غير توجّه تام أو تفكّر وتبصّر، ولكنك حين تعبد الله ساعة لا ينقطع فيها تفكيرك، وتوجهك، واتصال كيانك بالله من خلال شعورك وعقلك وبدنك، فتلك</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الحقة التي ربّما تعادل سنّي عمرك السبعين التي قضيتها في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فرصة أعظم وأثمن لبلوغ هذه الساعة من ساعات ليلة القدر، وهنا أوضح لك دليلاً نهتدي به لنيل ثواب هذه الساعة العظيمة؛ توضاً من أول الليل، ثم اشرع بقراءة سورة القدر ألف مرّة، ثم قم وصل مائة ركعة، واقرأ في كلّ واحدة فيها سورة الإخلاص عشر مرات، وبعد أن تنتهي منها، عليك بدعاء الجوشن الكبير الذي إن قرأته بوعي ومن صميم الروح والقلب بحيث تذوب في معانيه عند قراءته، فإني أضمن لك عند الله الدخول في حفظه في الدنيا والتحصّن بحصنه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عليك بعد ذلك بالدعاء لمولانا الإمام المنتظر صاحب العصر والزمان عجل الله فرجه الشريف، وعندما تفرغ من الدعاء له، توجه الى حيث سيّد الشهداء عليه السلام وأنت تعرف مقامه وعظم مصابه، فليكن توجهك مساوياً لهذه المعرفة وذلك المقام العظيم، ولتكن منكراً في قلبك لما علمته من مصابه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الأعمال إنما هي مقدّمات ووسائل، فإن كنت قد أديت هذه الأعمال بشكل روتيني ومن غير اندماج وتفاعل، وبلا روح ولا مناعة ولا تفكّر ولا توجّه فإنّ حالك سوف لا يختلف عن حال الحجر</w:t>
      </w:r>
    </w:p>
    <w:p>
      <w:pPr>
        <w:pStyle w:val="BookText"/>
        <w:rPr/>
      </w:pPr>
      <w:r>
        <w:rPr>
          <w:rFonts w:ascii="IRNazanin" w:hAnsi="IRNazanin" w:eastAsia="IRNazanin"/>
          <w:color w:val="111111"/>
          <w:sz w:val="28"/>
          <w:sz w:val="28"/>
          <w:szCs w:val="28"/>
          <w:rtl w:val="true"/>
          <w:lang w:bidi="fa-IR"/>
        </w:rPr>
        <w:t xml:space="preserve">والصخر، وهذا هو الواقع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الاتصال بين القلب والخالق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كسب ثواب هذه الساعة العظيمة فإنّ المهم في الأمر أن يتم الاتصال بين قلبك وبين ربك والمهم أيضاً أن تزول وتسقط تلك الحواجز والحجب التي تحول بين النفس وبارئها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 من النعم والخيرات والبركات التي أنعم الله بها علينا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فقدنا واحدة منها لتحولت حياتنا الى ألم وفاقة لا ينقطعان، وذلك خزي محيط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نعمة البصر من تلك النعم التي لا تحصى فانظروا وتأملوا كم هي عظيمة، وكيف أن الحياة ستفقد طعمها وقيمتها إن هي فقدت، وقد قال لي أحد الذين حُرموا من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الانتحار حرام لفضّلته على هذه الحياة وأنا لا أعرف تعبيراً أبلغ من هذا يظهر قيمة هذه النعمة العظيمة وفضله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منحها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لو نظرت في ملامح الرجل الضرير وتقاسيم وجهه بدقّة للاحظت فيه آثاراً من الذلّة لعلّ أولى علائمها احتياجه لمن يقوده ويهديه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التكران وقلة الشكر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ترى عظم نكراننا، وقلّة شكرنا إن كان هناك شكر، وقلّة حمدنا إن وفقنا لهذا الحمد والأنكى من ذلك جرأتنا على الله تعالى في كثير من أفعالنا وأقوالنا، والحمد لله حمداً لا ينقطع إذ عاملنا بالفضل و لم يعاملنا بالعدل، وإلا فنحن لا نستحق حتى هذا الهواء الذي تتنفسه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الأولى بنا أن ننظر الى هؤلاء الذين من حولنا من المعوقين الذين يستشعرون الذل والحاجة لمن يعيش معهم، تُرى ما الذي يجول في خاطر كسيح الرجلين واليدين وهو يرى الناس رجالاً ونساء وأطفالاً يسيرون بسهولة، ويأكلون ويشربون ويكتبون ويعملون بأيديهم بدون أي حرج أو حاجة إلى مُعين؟ لو فكرنا بما يدور في خاطر هذا المعوّق لعرفنا قيمة النعمة العظيمة التي نرفل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أعطى الله سبحانه الواحد منا الرجلين، ولكنه لم يشكره أو يودي حق هذا الشكر ، فمن النادر أن نجد من بيننا من يصلّي وهو متوجّه الى ربّه بكامل حواسه وجوارحه، فنحن نصلّي ولكننا لا نؤدّي تلك الصلاة الكافية لأداء بعض هذا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وبالاضافة الى ذلك فنحن الآن معافون نستطيع التمنّي والعمل والتنزّه، بينما لنا إخوة في المستشفيات يعانون ما يعانون فلنقدر قيمة نعمة العافية التي نحن غافلون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في هذا المحال عن أحد الأثرياء الأميريكيين أنه كان يعاني أمراضاً في المعدة، يبدو أنه لم يجد لها علاجاً يشفيها، فحرّم عليه الاطباء أغلب أنواع الطعام، وقد قيل إنّ هذا الغني المليونير كان ينظر الى العمّال البسطاء وهم يجلسون للغذاء ويتناولون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السندويتشات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ليتني كنت مثلهم، وإني لمستعد أن أتخلّى عن نصف أموالي شريطة أن أعثر على العلاج الذي يشفيني ويتيح لي أن أتناول هذه السندويتشة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فنجلس إلى المائدة كل يوم وتتناول الطعام ثلاث مرات أو أكثر ، ومع ذلك فإننا لا نحس بقيمة نعمة العافية، ونغفل عن عظيم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مصلحة الله في شكرنا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ولننظر الى ضخامة وتشعب الأمور التربويّة والأخلاقية التي أمرنا الله سبحانه أن نلتزم بها وهي في نفعنا نحن، وليس له سبحانه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تمسكنا بها أم لم تتمسّك، لأنها ستعود علينا بالضرر إن لم نلتزم بها اجتماعياً وربّما اقتصادياً وثقافياً، وإن التزمنا بها فإن التزامنا هذا سوف لا يضره ولا ينفعه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وحتّى فيما يخص العبادة والفرائض العبادية التي أمرنا تعالى بتأديتها، فائها هي الأخرى تنعكس علينا نفعاً أو ضرراً في الدنيا والآخرة في حالة التزامنا أو عصياننا، كما أشار الى ذلك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يَعْبُوا بِكُمْ رَبِّي لَوْلاَ دُعَاؤُكُمْ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سبحانه يأمرنا بالكثير من الالتزامات الأخلاقية كالصدق والوفاء والإخلاص والتضحية والإيثار، وينهانا عن ما يخالفها من السلبيات ،ولكنك ترانا نعمل بما يخالف إرادته سبحانه فلا نلتزم بما أمر، ونفعل الذي ينهانا عنه، فترانا نكذب ونخون ونسرق ونغتاب ونستأثر ونرتكب ما شاكل ذلك من السلبيّات الأخلاقية غافلين عن أن كل واحدة منها تشكل حجاباً يحجبنا عن رحمة الرحمن ولطفه، وقد يستمر هذا الحجاب يوم القيامة خمسمائة عام كما تؤكد على ذلك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الله واسعة</w:t>
      </w:r>
    </w:p>
    <w:p>
      <w:pPr>
        <w:pStyle w:val="BookText"/>
        <w:rPr/>
      </w:pPr>
      <w:r>
        <w:rPr>
          <w:rFonts w:ascii="Amiri" w:hAnsi="Amiri" w:eastAsia="Amiri" w:cs="Amiri"/>
          <w:color w:val="111111"/>
          <w:sz w:val="28"/>
          <w:sz w:val="28"/>
          <w:szCs w:val="28"/>
          <w:rtl w:val="true"/>
          <w:lang w:bidi="ar-SA"/>
        </w:rPr>
        <w:t>لقد وسعت رحمة الله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وإن ارتكبنا من المعاصي والآثام ما ارتكبناه وتجمعت في سماء قلوبنا تلك الغيوم السوداء المدلهمّة لكنُه تعالى لم يقطع الأمل منا في اللجوء الى جناح رحمته، ولم يحرمنا من الفرص التي هي واسعة تمرّ ولا يُحرم من وافرها إلا الشقي، ولا يفوز بها إلا ذو حظّ عظيم، ومن المؤكد أن هذه الفرص تقع في هذه الليلة، ليلة القدر المباركة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الروايات أنُ دمعة واحدة تخرج بصدق من عين تائب صادقا في توبته، خاشع منكسر لائذ بربه، تكفي لتطفئ نيران وحرّ واد من وديان جهنّم، وما أدراك ما وديانها؟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فالله سبحانه يحب العبد التائب المستغفر المنكسر القلب، الخاشع وهو أيضاً يحب المتطهّرين؛ وغير الآيسين من رحمته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نردّد مع أنفسنا ومع الله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ربي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لسنا في مسيرة التوبة وفي جهتها الحقيقية، لأن التوبة الحقيقية إنما تصدر من صميم قلب الإنسان ووجدانه وتظهر علي حركاته وسكناته وأفعاله، وتظهر على علاقاته مع زملاه ومجتمعه وتعامله مع الناس، ووفائه بالحقوق وما في ذمته ثم تبرز سماتها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الحقيقي للتوبة</w:t>
      </w:r>
    </w:p>
    <w:p>
      <w:pPr>
        <w:pStyle w:val="BookText"/>
        <w:rPr/>
      </w:pPr>
      <w:r>
        <w:rPr>
          <w:rFonts w:ascii="Amiri" w:hAnsi="Amiri" w:eastAsia="Amiri" w:cs="Amiri"/>
          <w:color w:val="111111"/>
          <w:sz w:val="28"/>
          <w:sz w:val="28"/>
          <w:szCs w:val="28"/>
          <w:rtl w:val="true"/>
          <w:lang w:bidi="ar-SA"/>
        </w:rPr>
        <w:t>فللتوبة معنى عظيم يحمل أبعاداً واسعة لا يمكن أن تفي هذه السطور حقّها في الحديث عنها، بل تحتاج الى مجلّدات لتفصيلها، فنحن نؤمن بالتوبة وتلهجها ألسنتنا، ولكن هل هي التوبة الحقيقية التي يحبّها الله من العبد؟، فنحن نقول إنّنا تائبون ولكننا لو دققنا في واقعنا وقلوبنا لوجدنا الكبر والحسد والأنانية مازالت جائمة علينا، فلا ندع مجالاً للتوبة لكي تتجسد عملاً بعد أن أقرت لساناً، وإنه لمن الكبر والغفلة أن ترانا نقنع نفسنا بأننا مؤمنون ومستحقّون للجنّة، ولا ينقصنا من الإيمان شيء، فنأمن عذاب ،ناره بينما نحن في واقعنا مملوؤون بالخطايا والذنوب والآثام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والمجرمون حين يعرضون على النار يوم القيامة تتلى عليهم تلك الاسئلة التي يعرض لها القرآن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تأتكم آياتي ألم تأتكم ،رسلي ألم يأتكم نبأ الذين من قبلكم؟ وما شاكل ذلك من أسئلة يذكرون بها </w:t>
      </w:r>
    </w:p>
    <w:p>
      <w:pPr>
        <w:pStyle w:val="BookText"/>
        <w:rPr/>
      </w:pPr>
      <w:r>
        <w:rPr>
          <w:rFonts w:ascii="Amiri" w:hAnsi="Amiri" w:eastAsia="Amiri" w:cs="Amiri"/>
          <w:color w:val="111111"/>
          <w:sz w:val="28"/>
          <w:sz w:val="28"/>
          <w:szCs w:val="28"/>
          <w:rtl w:val="true"/>
          <w:lang w:bidi="ar-SA"/>
        </w:rPr>
        <w:t>بمهمّات الرسل والبلاغات والإنذارات والتحذيرات وما آلت إليه الأمم الكافرة، وعندما لا يجدون مفرّاً من الاعتراف فيرمون في تلك النار المستعرة، وهيهات لهم من الخلاص والخروج إلا برحمة من الله ومغفرة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فرص ثمينة للتوبة</w:t>
      </w:r>
    </w:p>
    <w:p>
      <w:pPr>
        <w:pStyle w:val="BookText"/>
        <w:rPr/>
      </w:pPr>
      <w:r>
        <w:rPr>
          <w:rFonts w:ascii="Amiri" w:hAnsi="Amiri" w:eastAsia="Amiri" w:cs="Amiri"/>
          <w:color w:val="111111"/>
          <w:sz w:val="28"/>
          <w:sz w:val="28"/>
          <w:szCs w:val="28"/>
          <w:rtl w:val="true"/>
          <w:lang w:bidi="ar-SA"/>
        </w:rPr>
        <w:t>فتلك الساعات التي نحياها في ليلة القدر هي الفرص المتاحة لنا للتوبة النصوح والانابة الى الله، إنها الساعات التي نرجع فيها إلى ربّنا أذلاء خاضعين خاشعين، فنطهّر بذلك قلوبنا من الكبر وجنون العظمة بالبكاء والتضّرع والتذلّل والتصاغر والتحاقر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مؤمن وتعرف أنّ الكبرياء والعظمة إنما هما الله سبحانه، فليس لك أن تتكّبر وتصاب بالغرور فتأمن سخط الله ومكره وعذابه، فاذرف من تلك الدموع ما شئت لتطفئ تلك الوديان وديان السعير التي أججت لعصيانك وكفرك، وتب إلى الله توبة نصوحاً، واعبده وأحسن عبادته وأكثر منها، ولا تقل صلّيتُ ما فيه الكفاية، وقرأت من الدعاء ما يكفي، فلا تستكثر إيمانك فأنت مهما عبدت وصلّيت وأخلصت بقيت محتاجاً وفقيراً في عملك الى الله وإنه لمن بقايا الكبر والغرور أن ترى نفسك قد بلغت درجة عالية من ،الإيمان، لأن المسيرة الإيمانية،مسيرة التقوى ،هي كمسيرة العلم، فأنت مهما تعلمت فإنك تبقى لا تعلم شيئاً، وهذا المنهج في التقوى علّمنا إياه أئمتنا من أهل البيت عليهم السلام في أدعيتهم وتبتلهم ومناجاتهم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 الأمل نوع آخر من الغرور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يصاب الإنسان بنوع من الغرور هو أخطر على مستقبله الإيماني وعاقبته، ألا وهو الأمل وطول الأمل الذي قيل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 من بدنياه أشتغل قد غرّه طول الأمل</w:t>
      </w:r>
    </w:p>
    <w:p>
      <w:pPr>
        <w:pStyle w:val="BookText"/>
        <w:rPr/>
      </w:pPr>
      <w:r>
        <w:rPr>
          <w:rFonts w:ascii="Amiri" w:hAnsi="Amiri" w:eastAsia="Amiri" w:cs="Amiri"/>
          <w:color w:val="111111"/>
          <w:sz w:val="28"/>
          <w:sz w:val="28"/>
          <w:szCs w:val="28"/>
          <w:rtl w:val="true"/>
          <w:lang w:bidi="ar-SA"/>
        </w:rPr>
        <w:t>فالموت يأتي بغتة والقبر صندوق العمل</w:t>
      </w:r>
    </w:p>
    <w:p>
      <w:pPr>
        <w:pStyle w:val="BookText"/>
        <w:rPr/>
      </w:pPr>
      <w:r>
        <w:rPr>
          <w:rFonts w:ascii="Amiri" w:hAnsi="Amiri" w:eastAsia="Amiri" w:cs="Amiri"/>
          <w:color w:val="111111"/>
          <w:sz w:val="28"/>
          <w:sz w:val="28"/>
          <w:szCs w:val="28"/>
          <w:rtl w:val="true"/>
          <w:lang w:bidi="ar-SA"/>
        </w:rPr>
        <w:t>فأحدنا قد يؤمّل نفسه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فاتتني ليلة القدر لهذا العام، وسأتوب في السنة القادمة، أو قد يوفقني الله لأزور بيته الحرام فأتوب حيثذ هناك، وربّما يجد في نفسه الذنوب والانحراف عن الجادة فيتماهل في توبته وقت احساسه هذا ويقول ؛ أمامي أعوام أخرى سأتوب إلى الله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الوسوسة التي يحدّث الشيطان بها الإنسان، ولا أدري متى كان الشيطان يحبّ ويريد التوبة للانسان وهو عدوّ لدود له، فالأولى للإنسان المؤمن أن يحذر الشيطان حينما يسوف له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حقيقة أخرى ذكرتها الروايات وانتبه إليها علماء النفس بتجارهم، وهي أن حالة الوثوق بالنفس تنمو لدى الإنسان كلّما مرت عليه سنّي العمر فيزداد إصراره على ما يؤمن ويعتقد به، ولذلك فمن الصعب عليه أن يبدل عاداته، ومعنى ذلك أنه لو كان في شبابه لسهلت عليه التوبة، ولكنّه حينما يتقدّم في العمر يزداد رسوخاً في كفره وعصيانه كما يشير إلى ذلك الدعاء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 كلّما كبر سنّي كثرت معاصي، فكم ذا أتوب وكم ذا أعود ما آن لي أن أستحيي من ربِّي</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يَأْنِ لِلَّذِينَ ءَامَنُوا أَن تَخْشَعَ قُلُوبُهُمْ لِذِكْرِ لله وَمَا نَزَلَ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أدري متى سنعود الى صوابنا ونعزم على التوبة؟ وإن كانت هذه الفرص والساعات التي نعيشها في ليلة القدر حيث المجالس والاجتماعات الروحانية والأجواء الإيمانية المعطّرة برياحين القرآن والأحاديث الشريفة والأدعية المباركة والمناجاة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هذه الفرص لا تؤثر في نفوسنا وقلوبنا ولا تطهر أرواحنا إذن فما أقسى قلوبنا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لدينا الهمة والعزيمة، ولتكل على الله في ولوج أبواب رحمته سبحانه وهو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الجنة</w:t>
      </w:r>
    </w:p>
    <w:p>
      <w:pPr>
        <w:pStyle w:val="BookText"/>
        <w:rPr/>
      </w:pPr>
      <w:r>
        <w:rPr>
          <w:rFonts w:ascii="Amiri" w:hAnsi="Amiri" w:eastAsia="Amiri" w:cs="Amiri"/>
          <w:color w:val="111111"/>
          <w:sz w:val="28"/>
          <w:sz w:val="28"/>
          <w:szCs w:val="28"/>
          <w:rtl w:val="true"/>
          <w:lang w:bidi="ar-SA"/>
        </w:rPr>
        <w:t>ومن الأعمال المستحبة الأخرى التي توصّلنا الى رحاب المغفرة والعفو وقبول التوبة قراءة سورة الروم والعنكبوت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أبي بصير، عن الإمام جعفر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سورة العنكبوت والروم في شهر رمضان ليلة ثلاث وعشرين، فهو والله يا أبا محمد من أهل الجنة، لا أستثني فيه أحداً، ولا أخاف أن يكتب الله عليَّ في يميني إثماً، وإن لهاتين السورتين من الله مكاناً </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وحقاً فإن هذا أمر يثير الدهشة، فأنا حين أقرأ سورة الروم وأتعمق فيها أقف متسائلاً عن السر الذي تشتمل عليه هذه السورة الكريمة والذي جعل الإمام الصادق عليه السلام يؤكّد عليها ويعتبرها مفتاحاً لدخول الجنّة، وهكذا الحال بالنسبة إلى سورة العنكبوت وأيضاً سورة الدخان التي من المستحب قراءتها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ما هي أسرار هذه السور المباركة؟ </w:t>
      </w:r>
    </w:p>
    <w:p>
      <w:pPr>
        <w:pStyle w:val="BookText"/>
        <w:rPr/>
      </w:pPr>
      <w:r>
        <w:rPr>
          <w:rFonts w:ascii="Amiri" w:hAnsi="Amiri" w:eastAsia="Amiri" w:cs="Amiri"/>
          <w:color w:val="111111"/>
          <w:sz w:val="28"/>
          <w:sz w:val="28"/>
          <w:szCs w:val="28"/>
          <w:rtl w:val="true"/>
          <w:lang w:bidi="ar-SA"/>
        </w:rPr>
        <w:t xml:space="preserve">أما بالنسبة إلى سورة الدخان؛ فإن سرّها واضح، لأنها نزلت في ليلة القدر متحدّثة عنها وعن فضلها، ولذلك فإن تلاوتها في هذه الليلة جاءت مناسبة، وأما فيما يتعلق بسورة العنكبوت؛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بأن مثل هذه الدنيا كمثل بيت العنكبوت؛ بحضاراتها ودولها وإمكانياتها ،وقدراتها فهي لا قيمة لها ولا هدف يرجى منها في حد ذاتها بل إن الآخرة هي الهدف وهي الرجاء، وعلى العكس من ذلك فإن الدنيا واهنة زائلة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أَوْهَنَ الْبُيُوتِ لَبَيْتُ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التقرب الى الله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فمادام القلب متعلقاً هذه الدنيا ولم يخرج حبها منه، فإنه لا يستطع التقرب إلى الله، فلا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نطرد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رأس كل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قلوبنا، ونجله من أنفسنا، فلا نعيش على طول المني والآمال للحصول على المتاع والترف المادّي، ثم ما قيمة اللذّة إن كان انقضاؤها في دقائق أو ساعات؟ ترى ما الذي تبقى لأولئك الذين الدنيا وزخارفها، فكم عمّروا وبنوا ومشوا واشتروا وكم ربحوا ونالوا ولكن أين هم وأين هي دنياهم؟ لقد تركوها جميعاً ثُم رحلوا إلى الدار الآخرة يحملون أوزارها بما لم يشكروا ربّهم على نعمائه، وبما لم يعطوا حقوق الغير من حقوق الله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يَكْبَرُونَ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كَتَركُمْ لأَنفُسِكُمْ فَذُوقُوا مَا كُنتُمْ تَكْترُونَ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وهكذا الحال بالنسبة الى الذين ملكوا وحكموا من قبل، فما الذي وجدوه؟ فمنهم من أصبح ملکا لروسیا وآخر لامیرکا، وهاهی مذكراتهم تنطق بأحوالهم، فهذا أحدهم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عيني لم تر النوم لستة أشهر بسبب ما عانيته من هموم ومشاكل شتّى حتى وصلت الى ما وصلت إليه من ملك ومال وجاه وعظمة، الكن هذه المظاهر المادية جمعها على حساب راحته وسعادته فقضى شبابه بالكد والسهر والتعب والهموم والمشاكل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الشكر يوجب الزيادة</w:t>
      </w:r>
    </w:p>
    <w:p>
      <w:pPr>
        <w:pStyle w:val="BookText"/>
        <w:rPr/>
      </w:pPr>
      <w:r>
        <w:rPr>
          <w:rFonts w:ascii="Amiri" w:hAnsi="Amiri" w:eastAsia="Amiri" w:cs="Amiri"/>
          <w:color w:val="111111"/>
          <w:sz w:val="28"/>
          <w:sz w:val="28"/>
          <w:szCs w:val="28"/>
          <w:rtl w:val="true"/>
          <w:lang w:bidi="ar-SA"/>
        </w:rPr>
        <w:t xml:space="preserve">ومن الظواهر التي تكاد تمثّل سنّة إلهية أن الله تعالى حين يعطي شيئاً فإنّ هذا العطاء يكون سببا في انتقاص شيء مقابله إن لم يكن هناك الشكر ؛ فقد يعطي سبحانه نعمة المال الوفير لكن هذا المال إن لم يؤد حق الله وحق الناس فيه فيحمّس ويزكى فانّ لذة الاستمتاع به سوف تنقّص بأمر يحدث أو يساور الإنسان فعندئذ تذهب ذلك المال، فالتاجر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يوفي الناس حقوقهم فيحتكر ويبيع بأسعار فاحشة ويتركز همّه على جمع الأموال فإنه سيحرم وبسبب الطمع الطمع من نعمة النوم والاستقرار الفكري، فتراه يعمل نهاراً دون انقطاع، ويعيش ليله في حسابات لا طائل من ورائها، وإذا بالنوم يفرّ من عينيه، والأرق يسيطر عليه ويعكر راحته وصفوه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وبدافع من طمعه وجشعه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يأمل ويحلم بالكثير حيث يزيّن له الشيطان سيّء أخلاقه وآماله، وحين يرجع هذا الإنسان الى نفسه ويعجب لحال الذل الذي آل إليه إذا ملك الموت يقف أماماه ليسترد منه الأمانة وحينئذ لا ينفع الندم إذ الأوان قد فات والآمال </w:t>
      </w:r>
    </w:p>
    <w:p>
      <w:pPr>
        <w:pStyle w:val="BookText"/>
        <w:rPr/>
      </w:pPr>
      <w:r>
        <w:rPr>
          <w:rFonts w:ascii="Amiri" w:hAnsi="Amiri" w:eastAsia="Amiri" w:cs="Amiri"/>
          <w:color w:val="111111"/>
          <w:sz w:val="28"/>
          <w:sz w:val="28"/>
          <w:szCs w:val="28"/>
          <w:rtl w:val="true"/>
          <w:lang w:bidi="ar-SA"/>
        </w:rPr>
        <w:t>تبخُرت وإذا به يصبح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 الدُّنْيَا وَالْآخِرَةَ ذَلِكَ هُوَ الْحُسَرَانُ الْمُبِينُ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عمل صالح يرفع عنه العذاب وأوزار ما حمله من دنياه تثقل ظهره ولا فرصة يكفّر فيها عن ذنبه ويتوب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تأخّر عنك ولو أعطيت ألف سنة من العمر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فإنّه حينما يأتي ستستقل عمرك والفرص التي أتيحت لك في الحياة،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وَلَتَجدَتْهُمْ أَحْرَصَ النَّاسِ عَلَى حَيَاةِ وَمِنَ الَّذِينَ أَشْرَكُوا يَوَدُّ أَحَدُهُمْ لَوْ يُعَمَّرُ أَلْفَ سَنَة وَمَا هُوَ بِمُزَحْزِحه مِنَ الْعَذَابِ أَنْ يُعَمَّرَ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للشرك معنى واسع</w:t>
      </w:r>
    </w:p>
    <w:p>
      <w:pPr>
        <w:pStyle w:val="BookText"/>
        <w:rPr/>
      </w:pPr>
      <w:r>
        <w:rPr>
          <w:rFonts w:ascii="IRNazanin" w:hAnsi="IRNazanin" w:eastAsia="IRNazanin"/>
          <w:color w:val="111111"/>
          <w:sz w:val="28"/>
          <w:sz w:val="28"/>
          <w:szCs w:val="28"/>
          <w:rtl w:val="true"/>
          <w:lang w:bidi="fa-IR"/>
        </w:rPr>
        <w:t>فطول الأمل والحرص هما من سمات المشركين بالله والشرك ليس هو عبادة الأصنام والأوثان فحسب؛ بل إن له عشرات المذاهب والصور، والمال قد يصبح سبباً في نوع من أنواع الشرك وصوره؛ فالذي يفكّر ماذا سيريح غدا وبعد غد، وكیف ستكون تجارته في العام القادم وما بعده، وكيف سيحصل على المزيد والمزيد ليؤمن حياته هذا المال، فإنه سينسي الله ويعبد هذا المال، وهذا هو الشرك الصريح والواضح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ليلة قدر فرصة العمر الثمينة، فلنشدُ الرحال، رحال الإيمان والتقوى ولنسافر في رحابها وأجوائها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والراحل إليك يا ربُ قريب المسافة منك، وأنت لا تحتجب عن خلقك إلّا أن تحجبهم الأعمال السيئة دونك</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فنسأل الله بحق نبيّه ورسوله محمد صلى الله عليه وآله أن يعيننا في ليلة القدر على أنفسنا ويرزقنا عزيمة التوابين والمؤمنين، ويوفّقنا للاقتراب منه، فقد من ضعف فصار هذا الضعف جزء من كياننا، فمثلنا كمثل الذين وقع في بئر فلا يستطيع الخروج منها إلاّ بوسيلة تعينه على ذلك، فنسأل الله أن يعدّنا هذا الحبل لتعتصم به ونخرج من ذلّ وشح أنفسنا ومن أحلامنا وأوهامنا ووساوسنا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 مضامينومعاني سورة العنكبوت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مضامين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الأخلاقية</w:t>
      </w:r>
    </w:p>
    <w:p>
      <w:pPr>
        <w:pStyle w:val="BookText"/>
        <w:rPr/>
      </w:pPr>
      <w:r>
        <w:rPr>
          <w:rFonts w:ascii="Amiri" w:hAnsi="Amiri" w:eastAsia="Amiri" w:cs="Amiri"/>
          <w:color w:val="111111"/>
          <w:sz w:val="28"/>
          <w:sz w:val="28"/>
          <w:szCs w:val="28"/>
          <w:rtl w:val="true"/>
          <w:lang w:bidi="ar-SA"/>
        </w:rPr>
        <w:t>أما سورة الروم؛ فهي تحدُثنا عن أهم عبادة، والتي أشار إليها الحديث المروي عن زرارة ،عن أحدهما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الباقر أو 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عز وجل بشيء مثل البداء</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تعنی أنّ الله إذا أراد أن ينظر إليك ويهبك مما لا تتصوره فانه سبحانه يفعل ذلك بإرادته ومشيئته وليس مهماً من تكون أنت، وعندها قد تتحوّل الى شخصية خيرة طيبة مؤمنة متقية مخلصة كشخصية الصحابي الجليل أبي ذر الغفاري، أو شخصية سلمان وعمّار بن ياسر وغيرهما من الصالحين، وليس ذلك على الله بعزيز إن أنت عقدت العزم وخضت الغمار في رحاب الله وقدسه فأعطيت ليلة القدر وكلّ الليالي والأيام حق الله فيها، وسلكت فيها سبل النجاة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يغيب عنا إن الشيطان قد يكرّس اليأس في قلب الإنسان بحيث يجعله لا يفكر في التوبة ولا يمني نفسه بها، وبالتالي يمضي في غيّه وضلاله وظلمه لنفسه وللناس، فيرتكب ما يرتكبه من المحرّمات والفجور و الخطايا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الواحد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ارتكب ظلماً أو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ييأس من روح الله فيحسب نفسه من أهل النار وأنه لا مفرّ له منها، وأنّ الله لن يتوب عليه بل على العكس من ذلك فإن الله يحبّ العبد حين يلح عليه بالتوبة، فلابد أن تحلّ ساعة خشوع وخضوع وانكسار ورقة في القلب متناهية فيسيل على أثرها الدمع مختلطاً بنغم النحيب الذي تغرفه أوتار القلب النادم الذليل المنكسر الخاشع التائب فتطفئ ألسنة النيران في وديان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لأصرخن إليك صراخ المستصرخين، ولأبكين عليك بكاء الفاقدين، ولأنادينك أين كنت يا وليُ المؤمنين يا غاية آمال العارفين، يا غياث المستغيثين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قصة طريفة في هذا المجال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هنا أن أذكر واقعة حدثت لي أثناء الحج؛ إذ كان في سفرنا الكثير من الناس الذين كانوا على تباين كبير في تقواهم وإيمانهم، ومن بينهم كان هناك رجل جاء حاجاً وهو لا يفكّر في هذه الفريضة، ولا يستشعر في وجدانه أحاسيسها ومشاعرها، فكان يهتم بما يشبع بطنه وما يجعله يؤمن نوماً ريحاً، وماذا سيشتري من الهدايا، وكأنه جاء لتحقيق هذه الأغراض المادية فحسب، فكنت أنصحه وأنبهه بقدسية الحج وقدسية مناسكه وأماكنه كعرفات ومنى والمشعر وما إلى ذلك، فكان لا يصغى لي ولا يهتم بتذكيري حتى بلغت مناسك الحج الطواف، فقد انتهى الطواف وكان قلبه ما يزال قاسياً لا يلين، أي أنه كان يطوف ويردّد التلبية ولكنّه منصرف في فكره عن ذلك كله فلا يشعر بحلاوة الطواف ولذّته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انتهاء طواف الوداع المسمّى بطواف النساء وفي اللحظات الأخيرة لاحظت ذلك الرجل اللاأبالي قد تغيّر حاله، فراح يبكي وينتحب انتحاباً شديداً، فاجتمع الناس حوله، فحاولت أن أهدته ولكني لم استطع فبقي على حاله هذه فترة طويلة حتى هدأ شيئاً فشيئاً، ففكرت في نفسي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سبحانه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لحظة صعقة بنور الله أوقظت روحه وضميره وهكذا الحال بالنسبة لنا، فيجب علينا أن لا نيأس من روح الله علُ مثل تلك الصعقة الربانية أن تدركنا فتوقظ فينا الضمير والروح، وعسى أن تهبط علينا وترسل موجة من أمواج النور الالهي فتنقلب برحمة من الله على أوضاعنا التي كنا عليها بالأمس، ولا يكون ذلك إلا بالإخلاص وعقد العزم على ولوج طريق التوبة، فتبدأ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البصيرة، التي قالها الإمام أمير المؤمنين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كما أحب فاجعلني كما تحب</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فحاول أن توصل نفسك الى مرحلة العزيمة والثقة في تغيير ما في نفسك وكما يريد الله منك وهو معينك لا محالة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محور سورة الروم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المحور الذي تدور حوله سورة الروم بآياتها المباركة فهو كون الأمور جميعاً بيد الله، يفعل بها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الأَمْرُ مِن قَبْلُ 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فالله سبحانه هو مقلب القلوب والأحوال، وهو الذي يقرّب الإنسان منه ويدينه إليه أو يبعده عنه ويقضيه، ولعلّ أحداً منا لا يجهل </w:t>
      </w:r>
    </w:p>
    <w:p>
      <w:pPr>
        <w:pStyle w:val="BookText"/>
        <w:rPr/>
      </w:pPr>
      <w:r>
        <w:rPr>
          <w:rFonts w:ascii="IRNazanin" w:hAnsi="IRNazanin" w:eastAsia="IRNazanin"/>
          <w:color w:val="111111"/>
          <w:sz w:val="28"/>
          <w:sz w:val="28"/>
          <w:szCs w:val="28"/>
          <w:rtl w:val="true"/>
          <w:lang w:bidi="fa-IR"/>
        </w:rPr>
        <w:t xml:space="preserve">قصة ذلك البطل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ومواقفه في كربلاء بين امسة و یومه، أفليس هو الذي حال بين الحسين عليه السلام وبين العودة الى الحجاز، فأبى إلاّ أن يسلّمه لعبيد الله أو يسلك سبيلاً لا يؤدّي إلى الكوفة أو الحجاز، لقد كان ذلك في أمس كربلاء، حيث لم يصح ضميره بعد رغم أنه قد عرف الحسين عليه السلام وعرف ابن من هون ومن التي ولدته؟ لقد كانت الغشاوة ما تزال تغطّي قلبه، حتّى بدأت الجذوة تتقد شيئاً فشيئاً في ضميره حين عرف نوايا القوم، واتضحت له أهدافهم، فقال قولته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لأخير نفسي بين الجنة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أعظم وأحلى وأطيب الإنسان حين يستيقظ منه الضمير والوجدان الخالصان النقيان وحين يعود الى ربّه، وقد جسد الحرّ الرياحي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أختار على الجنّة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 اللجام وراح صوب ،مولاه ووقف بين يديه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عذراً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الذي فعلت بك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ذلك الموقف المشرّف موقف التوبة النصوح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فالمسافة بين المعسكرين كانت قصية في الحساب المادّي، ولكن هل تعلمون أن هذه المسافة في حقيقتها وبقياس المعنويات والقيم الروحية هي أكثر وأوسع من ذلك بكثير، ولعل أدق تعبير يصف هذه المسافة أن تقول إنها الطريق بين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واحد منّا يشعر أن كاهله قد ثقل من الأوزار أن يضع نصب عينيه موقف الحرّ وأمثاله فلا ييأس من رحمة الله، لأن الأمر كلّه بيد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هناك أمر يصعب عليه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فهو يفعل ما يريد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الاستغفار هو البداء</w:t>
      </w:r>
    </w:p>
    <w:p>
      <w:pPr>
        <w:pStyle w:val="BookText"/>
        <w:rPr/>
      </w:pPr>
      <w:r>
        <w:rPr>
          <w:rFonts w:ascii="Amiri" w:hAnsi="Amiri" w:eastAsia="Amiri" w:cs="Amiri"/>
          <w:color w:val="111111"/>
          <w:sz w:val="28"/>
          <w:sz w:val="28"/>
          <w:szCs w:val="28"/>
          <w:rtl w:val="true"/>
          <w:lang w:bidi="ar-SA"/>
        </w:rPr>
        <w:t>ليس من الصحيح أن نحكم على أحد ما بكونه من أهل جهنّم ، فما أدرانا لعلّه أن يتوب ويستغفر فيتوب الله عليه ويغفر له، وهذا هو البداء، الذي جسده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الأَمْرُ مِن قَبْلُ وَمِنْ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والبداء هذا يتصل بفكرة الحرية الأساسية في الإسلام، ولذلك كان نفحه من نفحات الحضارة الراقية،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بالشكل الذي عرضناه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يدلّنا على انسجام المجتمع وتماسكه ،ووحدته وخلوصه شيئاً فشيئاً الله سبحانه، فيصبح عندها مجتمعاً حرّاً كريماً، وهذه هي سمة التمدّن الحضاري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الدعاء من أعظم المظاهر التي يتجلّى فيها البداء، ولذلك كان الدعاء مخُ العبادة، كما جاء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رجلان افتتحا الصلاة في ساعة واحدة فتلا هذا من القرآن فكانت تلاوته أكثر من دعائه، ودعا هذا فكان دعاؤه أكثر من تلاوته ثمّ انصرفا في ساعة واحدة أيهما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فيه ،فضل كل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علمت أن كلاً وأن كلاً فيه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أما سمعت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العبادة، هي والله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هي العبادة، هي والله العبادة، هي والله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أشدّهن هي والله أشدّهنَّ، هي والله أشدّهنَّ، هي والله أشدهنَّ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والقرآن الكريم يؤكد على الدعاء في الكثير من آياته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يَعْبُوا بِكُمْ رَبِّي لَوْلاَ دُعَاؤُكُمْ فَقَدْ كَذَّبْتُمْ فَسَوْفَ يَكُونُ لزاماً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فعلنيا أن نتوجه إلى الله بكل جوارحنا ، وبقلوب نقية، وخلوص نية فندعوا ربنا ولا نكون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فلنجد في الدعاء، ولا نيأس ولا تتكبر ولا تكن غافلين عنه، فهذا هو الله سبحانه معنا أينما كنّا ولا شيء يفصل بيننا وبينه إلاّ الذنوب، ولذلك كان الوصول إليه واجتيازها عبر جسر التوبة النصوح، وطلب المغفرة، والدعاء، فلنقف بين يدي الجليل سويعات بقلوب منكسرة وعيون تفيض بالدمع، ولنعرض ونعترف بذوبنا وخطايانا وظلمنا أمام الله ، ولنتب إليه، ونعاهده على أن نردّ مظلمة كلّ من ظلمناه، وحق كلّ من بخسناه حقه فأكلناه بالحرام، ثم لنسأله سبحانه أن يغفر لنا، ويتوب علينا فهو التواب الرحيم ذو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سبحانه أن يجعل في هذا الدعاء بركة لنفسي ولإخواني، وأن يعرفنا فضيلة ليلة القدر،وشرفها، ويعيننا على أنفسنا، أنفسنا، وينصرنا على عدوّنا وعدوّه الشيطان الرجيم، أنّه ولي التوفيق</w:t>
      </w:r>
      <w:r>
        <w:rPr>
          <w:rFonts w:eastAsia="Amiri" w:cs="Amiri" w:ascii="Amiri" w:hAnsi="Amiri"/>
          <w:color w:val="111111"/>
          <w:sz w:val="28"/>
          <w:szCs w:val="28"/>
          <w:rtl w:val="true"/>
          <w:lang w:bidi="ar-SA"/>
        </w:rPr>
        <w:t xml:space="preserve">. </w:t>
      </w:r>
      <w:bookmarkStart w:id="22" w:name="pg8692_83003"/>
    </w:p>
    <w:p>
      <w:pPr>
        <w:pStyle w:val="Heading2"/>
        <w:numPr>
          <w:ilvl w:val="1"/>
          <w:numId w:val="1"/>
        </w:numPr>
        <w:rPr/>
      </w:pPr>
      <w:bookmarkStart w:id="23" w:name="__RefHeading___Toc2727465_653776707"/>
      <w:bookmarkStart w:id="24" w:name="_Toc8"/>
      <w:bookmarkEnd w:id="22"/>
      <w:bookmarkEnd w:id="23"/>
      <w:r>
        <w:rPr/>
        <w:t>6</w:t>
      </w:r>
      <w:r>
        <w:rPr>
          <w:rtl w:val="true"/>
        </w:rPr>
        <w:t xml:space="preserve">- </w:t>
      </w:r>
      <w:r>
        <w:rPr>
          <w:rtl w:val="true"/>
        </w:rPr>
        <w:t>ليلة القدر خير من ألف شهر</w:t>
      </w:r>
      <w:bookmarkEnd w:id="24"/>
    </w:p>
    <w:p>
      <w:pPr>
        <w:pStyle w:val="BookText"/>
        <w:rPr/>
      </w:pPr>
      <w:r>
        <w:rPr>
          <w:rFonts w:ascii="Amiri" w:hAnsi="Amiri" w:eastAsia="Amiri" w:cs="Amiri"/>
          <w:color w:val="111111"/>
          <w:sz w:val="28"/>
          <w:sz w:val="28"/>
          <w:szCs w:val="28"/>
          <w:rtl w:val="true"/>
          <w:lang w:bidi="ar-SA"/>
        </w:rPr>
        <w:t>في حديث مروي عن الإمام أمير المؤمنين علي بن أبي طالب عليه السلام حدّد فيه هدف خلقة الإنسان ضمن كلمات مختصرة هي غاية في العبقرية والبلاغة إذ يقول صلوات الله 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تبارك وتعالى لما خلق خلقه أراد أن يكونوا على آداب رفيعة وأخلاق شريفة، فعلم أنهم لم يكونوا كذلك إلا بأن يعرفهم ما لهم وما عليهم، والتعريف لا يكون إلا بالأمر والنهي، والأمر والنهي لا يجتمعان إلاّ بالوعد والوعيد، والوعد لا يكون إلّا بالترغيب والوعيد لا يكون إلاّ بالترهيب والترغيب لا يكون إلا بما تشتهيه أنفسهم وتللّه أعينهم، والترهيب لا يكون إلاّ بضد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خلقهم في داره وأراهم طرفاً من اللذات ليستدلوا به على ما ورائهم من اللذات الخالصة التي لا يشوبها ألم ألا وهي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وأراهم طرفاً من الآلام ليستدلّوا به على ما ورائهم من الآلام الخالصة التي لا يشوبها لذة ألا وهي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ترون نعيم الدنيا مخلوطاً بمحنها، وسرورها ممزوجاً بكدرها وغمومها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الخلقة</w:t>
      </w:r>
    </w:p>
    <w:p>
      <w:pPr>
        <w:pStyle w:val="BookText"/>
        <w:rPr/>
      </w:pPr>
      <w:r>
        <w:rPr>
          <w:rFonts w:ascii="IRNazanin" w:hAnsi="IRNazanin" w:eastAsia="IRNazanin"/>
          <w:color w:val="111111"/>
          <w:sz w:val="28"/>
          <w:sz w:val="28"/>
          <w:szCs w:val="28"/>
          <w:rtl w:val="true"/>
          <w:lang w:bidi="fa-IR"/>
        </w:rPr>
        <w:t>إن هذا القول الشريف تجسيد خالص لنظرية الإسلام في سبب النظرية التي احتوتها عشرات الآيات القرآنية ومئات الروايات التي وصلتنا عن الرسول الأكرم صلى الله عليه وآله والأئمة المعصومين عليهم السلام وتناولها العلماء الاعلام قدس الله أرواحهم بالشرح والتفصيل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هذا الحديث يقول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أشد المعاندين الحق أئمة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جُماع الكلام الذي دونه الناس في كتبهم، وتحاوروه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علي الجبائي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كبار علماء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حينما سمع كلام الجاحظ ووصفه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الجاحظ هذا ما لا يحتمله الزيادة والنقصان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هو واضح فإن المفاهيم التي انطوى عليها حديث أمير المؤمنين عليه السلام مناسبة تماماً بالنسبة إلى سياق أحاديثنا في هذه الأيام الرمضانية الجليلة، لا سيما وأن هذه الأيام قد اجتمعت فيها مناسبتان عظيمتان؛ إحداهما استشهاد سيدنا وإمامنا علي بن أبي طالب عليه السلام والذي نحزن لحزنه ونفرح لفرحه ونقتدي هديه، ويشع على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ولايته والمناسبة الثانية هي ليلة القدر التي تبيّن للناس أكثر من غيرها عظمة الهيمنة الإلهية عليهم والعناية الربانية هم الليلة التي هي مهبط الملائكة الداعين بالمغفرة لبني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الهبوط قد يكون رمزا</w:t>
      </w:r>
    </w:p>
    <w:p>
      <w:pPr>
        <w:pStyle w:val="BookText"/>
        <w:rPr/>
      </w:pPr>
      <w:r>
        <w:rPr>
          <w:rFonts w:ascii="Amiri" w:hAnsi="Amiri" w:eastAsia="Amiri" w:cs="Amiri"/>
          <w:color w:val="111111"/>
          <w:sz w:val="28"/>
          <w:sz w:val="28"/>
          <w:szCs w:val="28"/>
          <w:rtl w:val="true"/>
          <w:lang w:bidi="ar-SA"/>
        </w:rPr>
        <w:t>يستطيع الناس الاستلهام منه ، كلّ حسب مستوى إدراكه ووعيه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جل جلاله وصف نفسه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والرحمن في اللغة يعني واسع الرحمة والرحيم يعني عميم الرحمة ودائمها،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w:t>
      </w:r>
    </w:p>
    <w:p>
      <w:pPr>
        <w:pStyle w:val="BookText"/>
        <w:rPr/>
      </w:pPr>
      <w:r>
        <w:rPr>
          <w:rFonts w:ascii="Amiri" w:hAnsi="Amiri" w:eastAsia="Amiri" w:cs="Amiri"/>
          <w:color w:val="111111"/>
          <w:sz w:val="28"/>
          <w:sz w:val="28"/>
          <w:szCs w:val="28"/>
          <w:rtl w:val="true"/>
          <w:lang w:bidi="ar-SA"/>
        </w:rPr>
        <w:t xml:space="preserve">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تشتد عنايته بالناس في ليلة القدر، إذ جعل الله سبحانه هذا الاشتداد قريناً بما يقرر الإنسان لنفسه من مصير، لا سيما وأنه قال في القرآن الكريم في وصف ليلة القدر بأنها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يساوي معدل عمر الإنسان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عنها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ترتل الآيات وتتوقف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قبلها في اختيار المعاني التي تعطيها القراءة، ففي كل أمر يقضى من ربِّ العباد ،سلام، وفيها سلام وتحية للإنسان من خالقه، فينبغي له أن يرد التحية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وعليك السلام ومنك السلام وإليك السلام وأنت السلام، حتى يُدخله الله سبحانه وتعالى دار السلام ويهديه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طريق الإنسان الذي يوصله إلى رضوان الله تعالى مئات أو آلاف العثرات والسقطات والمهاوي والأخطار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يكون السقوط والضياع والانحراف في أية واحدة من هذه العثرات وللهاوي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فالمرء معرض بين لحظة وأخرى الى الأخطار الجسيمة، وهذه الأخطار لا تتمثل في الموت أو المرض، فهذان الأمران ليسا سوى حالتين مكتوبتين ومقدرتين على الناس كما كتبتا وقدُرتا على الأنبياء وسائر المخلوقات الحيّة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الخطر الأعظم هو خطر الانحراف عن جادة التوحيد وعبادة أرباب آخرين من دون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الخطر الحقيقي يكمن في أن يصل الحال بالإنسان الى أن ينادي من قبل الرب بأن يعمل ما بدا له فهو لن يُغفر له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الخطر الأول والأخير أن تكون حالة الإنسان كحالة ذاك الذي قصّ الإمام الصادق عليه السلام قصته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رجل من الأخيار في قبره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جالدوك مائة جلدة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به حتى انتهوا إلى جلدة واحدة فقالوا ليس منها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تجلدونيها؟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نجلدك لأنك صلّيت يوماً بغير وضوء، ومررت على ضعيف فلم 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فجلدوه جلدة من عذاب الله عز وجلّ، فامتلأ قبره ناراً</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فيها من العظمة مالا يعدّ أو يوصف حيث حبي فيها الرب عبده الإنسان، فكان من الواجب عليه أن يطلب العبد إلى سيده الهداية الى سبل السلام وإلى الورع والتقوى، فمن دونها يصبح هذا العبد عرضة لعواصف السقوط والانحراف والضياع الأبدي، ويكون كما الجسد الفاقد المناعة فما أن يدخله الداء حتى ينتشر في أوصاله ويقضي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الإنسان لابد له من الطلب إلى بأن يزوده بالتقوى واليقين وأن يتزوّد كما ،فهما خير زاد وخير لبوس ودرع وحصن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الإنسان ينبغي عليه أن يعرف بأن الله سبحانه وتعالى إذ يأمره وينهاه إنما لحبّه له وحنوه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الحب لابد وأن يقابل بحبّ متقابل، ولو كلّف ذلك تضحية وصبراً وصعبة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فمهما يبذل الإنسان في هذه الدنيا من تضخیة فهو لا يعدو كونه قد ضحىّ برخيص في مقابل الوعد الذي قطعه الله سبحانه على نفسه بأن ينصر من ينصره وأن الجنة قد أُعدّت للمتقين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إن الناس مدعوون في هذه الليلة بشكل مباشر إلى التعمق والتدبر والتبصر في حكمة وجود الإنسان وسرخلقه أساساً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القرآن العظيم عن لسان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الإمام الحسين بن علي </w:t>
      </w:r>
    </w:p>
    <w:p>
      <w:pPr>
        <w:pStyle w:val="BookText"/>
        <w:rPr/>
      </w:pPr>
      <w:r>
        <w:rPr>
          <w:rFonts w:ascii="Amiri" w:hAnsi="Amiri" w:eastAsia="Amiri" w:cs="Amiri"/>
          <w:color w:val="111111"/>
          <w:sz w:val="28"/>
          <w:sz w:val="28"/>
          <w:szCs w:val="28"/>
          <w:rtl w:val="true"/>
          <w:lang w:bidi="ar-SA"/>
        </w:rPr>
        <w:t>عليهما السلام هذا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ذكره ما خلق العباد إلاّ ليعرفوه، فإذا عرفوه عبدوه، فإذا عبدوه استغنوا بعبادته عن عبادة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بأبي أنت وأمي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كلّ زمان إمامهم الذي يجب عليهم طاعته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إن العلاقة بين مناسبة حلول ليلة القدر وحلول ذكرى استشهاد الإمام أمير المؤمنين علي عليه السلام الذي هو أبو الأئمة في تشابك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فالملائكة حين تتنزُل في هذه الليلة إنما تتنزُل على حجة الله ووليه عليه السلام، ولهذا فإن من الأهمية بمكان أن يسعى الإنسان المسلم الى تحديد قراره المصيري بشأن عقائده وسلوكياته في هذه الدنيا بدقة متناهية، فإن كان يطلب النجاة إلى الجنّة فعليه أن يعرف سادة الجنة، وهم رسول الله صلى الله عليه وآله وأهل البيت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وليحاول الواحد منا في هذه المناسبة الجليلة أن يكون إيمانه بالمفاهيم الدينية إيماناً مستقراً عميقاً لا إيماناً مستودعاً سطحياً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الإيمان لا يستقر في قلب المرء ما لم يتبصر موقعه في الدنيا ومن الدنيا وما لم يتعرف أو يحاول التعرّف الى الدار الآخرة، فهي خلقت من أجل الإنسان وبإرادته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ينتخب الناس أو بعضهم طريق السعادة لما خلقت الجنة، ولو لم ينتخب الباقون الذنوب لما خلق الله النار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النعم القائمة بين أيدينا إنما هي دلائل النعم الأبدية التي سينالها المؤمنون في جنّات الله أما الآلام البدنية والنفسية فهي الأخرى أمارات غضب الله الأخروي وما أعده للمذنبين المسرفين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الحياة الأولى؛ حينما يصل الألم الى درجة معينة يغمى على المريض فيفقد الاحساس بالألم، وإذا بلغ مرتبة أشد سيموت؛ وهذا من رحمة الله بعباده أن جعل حداً محدوداً لألمهم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آلام يوم القيامة ليست على هذه الصورة وهذه البساطة، فالله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فالألم في جهنم لا تحده الضوابط ولا تتعرض له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وَنَادَوْا يَامَالِكُ لِيَقْضِ عَلَيْنَا رَبُّكَ قَالَ إِنَّكُم ماكتُونَ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تحديد في القضاء والحكم، ولا نهاية للألم، بل هناك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أيها الإنسان الغافل ماذا يفعل العطش بأهل النار؟ إنه يشتد عليهم الى درجة يؤتى اليهم بالماء وهو يغلي بمعدن مذاب أو بصديد لا توصف رائحته، وعندما يشربونه يتساقط لحم وجوههم فيه، ولكن مع ذلك فهم يشربون لشدة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صورة مبسطة من صور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وإياكم من دخولها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الجنة؛ ففيها من النعيم الأبدي ما لا عين رأت ولا أذن سمعت ولا 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النعيم الخالد الذي يتوجب على الناس أن يهرعوا إليه ويطلبوه من الله سبحانه بکل حماس و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أکثر طرق الباب أوشك أن يسمع الجواب، ومن تج 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الإلحاح المتواصل والمطلوب هو لإسقاط الحجب المتراكمة على قلب الإنسان حجابا بعد حجاب، فيومئذ لا ينفع مال ولا بنون إلاّ من أتى الله بقلب سليم ليصل إلى معدن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صفات الجنّة ما جاء عن ابن عباس عن رسول الله صلى الله عليه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أنه قال في خطبة طويلة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تولّى أذان مسجد من مساجد الله فأذن فيه وهو يريد وجه الله أعطاه الله عزّ وجل ثواب أربعين ألف ألف نبي، وأربعين ألف ألف صديق، وأربعين ألف ألف شهيد وأدخل في شفاعته أربعين ألف ألف أمّة، في كل أمة أربعين ألف ألف رجل وكان له في كل جنة الجنان أربعين ألف ألف مدينة، في كل مدينة أربعون</w:t>
      </w:r>
    </w:p>
    <w:p>
      <w:pPr>
        <w:pStyle w:val="BookText"/>
        <w:rPr/>
      </w:pPr>
      <w:r>
        <w:rPr>
          <w:rFonts w:ascii="Amiri" w:hAnsi="Amiri" w:eastAsia="Amiri" w:cs="Amiri"/>
          <w:color w:val="111111"/>
          <w:sz w:val="28"/>
          <w:sz w:val="28"/>
          <w:szCs w:val="28"/>
          <w:rtl w:val="true"/>
          <w:lang w:bidi="ar-SA"/>
        </w:rPr>
        <w:t>من ألف ألف قصر في كل قصر أربعون ألف ألف دار في كل دار أربعون ألف ألف بيت في كل بيت أربعون ألف ألف سرير، في كل سرير زوجة من الحور العين؛ سعة كل بيت منها مثل الدنيا أربعون ألف ألف مرة بين يدي كل زوجة أربعون ألف ألف وصيف وأربعون ألف ألف جارية وأربعون ألف ألف وصيفة في كل بيت أربعون ألف ألف مائدة على كل مائدة أربعون ألف ألف قصعة في كل قصعة أربعون ألف ألف لون من الطعان لو نزل به الثقلان لأدخلهم أدني بيت من بيوتها، لهم فيها ما شاؤوا من الطعام والشراب والطيب والثمار وألوان التحف والطرائف من الحلي ،والحلل كل بيت منها يكتفي بما فيه من هذه الأشياء عمّا في البيت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 المؤذن فقال أشهد أن لا إله إلا الله اكتنفه أربعون ألف ألف ملك كلهم يصلّون عليه ويستغفرون له وكان في ظل الله عزّ وجل حتى يفرغ وكتب له ثوابه أربعون ألف ألف ملك ثم صعدوا به الى الله عز وجل</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اشتقت الى الجنة أم لا؟ إنك ستدخل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وصف واحد من أوصافها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وحيد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تَمُوتُنَّ إِلا وَأَنتُم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 في الحديث أن في صحف موسى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إني أخلق الخلق لأستكثر بهم من قلة ولا لأنس بهم من ،وحشة ولا الأستعين بهم على شيء عجزت عنه، ولا لجرّ منفعة ولا لدفع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جميع خلقي من أهل السماوات والأرض اجتمعوا على طاعني وعبادتي لا يفترون عن ذلك ليلاً ولا نهاراً مازاد ذلك في ملكي شيئاً سبحاني وتعاليت عن ذلك</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وقد سئل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 الله الخلق؟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يخلق خلقه عبثاً ولم يتركه سدى، بل خلقهم لإظهار قدرته وليكلّفهم طاعته فيستوجبوا بذلك ،رضوانه، وما خلقهم ليجلب منهم منفعة، ولا ليدفع بهم مضرة، بل خلقهم لينفعهم ويوصلهم الى نعيم الأبد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ان الله سبحانه وتعالى غني عن العباد على الإطلاق، إلا أنه أحب أن يدخلنا جنّاته وأن يصيبنا رضوانه؛ فلماذا نبخل على أنفسنا بالجنّة ونغفل عن هذا الكرم والحب والرأفة بنا؟ ولماذا نضيع من بين أيدينا</w:t>
      </w:r>
    </w:p>
    <w:p>
      <w:pPr>
        <w:pStyle w:val="BookText"/>
        <w:rPr/>
      </w:pPr>
      <w:r>
        <w:rPr>
          <w:rFonts w:ascii="IRNazanin" w:hAnsi="IRNazanin" w:eastAsia="IRNazanin"/>
          <w:color w:val="111111"/>
          <w:sz w:val="28"/>
          <w:sz w:val="28"/>
          <w:szCs w:val="28"/>
          <w:rtl w:val="true"/>
          <w:lang w:bidi="fa-IR"/>
        </w:rPr>
        <w:t>عمیم الفائدة التي تكتنزها ليلة القدر المباركة؟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يغيب عنا إن عهد المؤمنين الصادقين بالله في الدنيا هو عهدهم به </w:t>
      </w:r>
    </w:p>
    <w:p>
      <w:pPr>
        <w:pStyle w:val="BookText"/>
        <w:rPr/>
      </w:pPr>
      <w:r>
        <w:rPr>
          <w:rFonts w:ascii="Amiri" w:hAnsi="Amiri" w:eastAsia="Amiri" w:cs="Amiri"/>
          <w:color w:val="111111"/>
          <w:sz w:val="28"/>
          <w:sz w:val="28"/>
          <w:szCs w:val="28"/>
          <w:rtl w:val="true"/>
          <w:lang w:bidi="ar-SA"/>
        </w:rPr>
        <w:t>في الآخرة، إنهم على يقين من أمر ربهم وأمرهم، وإنهم ليرون بعين القلب الحكمة من وراء خلقهم ووجودهم في الدنيا، ويطلعون اطلاع الخبير على ما أعد الله تبارك وتعالى 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فإنه لم يكن من الغريب على شخصية فذّة كشخصية أمير المؤمنين عليه السلام أن يؤكد لنفسه والمسلمين أنه قد فاز مقسماً يرب الكعبة، إذ قال عندما ضربه ابن ملجم على أم رأسه بسيفه القاتل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بحق محمّد وعلي وفاطمة والحسن والحسين والأئمة المعصومين من أولاد الحسين وبحق كل نبي وصدّيق وشهيد ومؤمن أن یجعلنا من عباده المرحومين ولا يجعلنا من المحرومين، وأن يحيينا بالإيمان ويميتنا عليه وأن يحسن عاقبتنا بفضله، وأن يجعلنا من المهتدين ويلحقنا بالصالحين بحق محمد وآله الهداة الميامين</w:t>
      </w:r>
      <w:r>
        <w:rPr>
          <w:rFonts w:eastAsia="IRNazanin" w:cs="IRNazanin"/>
          <w:color w:val="111111"/>
          <w:sz w:val="28"/>
          <w:szCs w:val="28"/>
          <w:rtl w:val="true"/>
          <w:lang w:bidi="fa-IR"/>
        </w:rPr>
        <w:t xml:space="preserve">. </w:t>
      </w:r>
      <w:bookmarkStart w:id="25" w:name="pg8692_83012"/>
    </w:p>
    <w:p>
      <w:pPr>
        <w:pStyle w:val="Heading2"/>
        <w:numPr>
          <w:ilvl w:val="1"/>
          <w:numId w:val="1"/>
        </w:numPr>
        <w:rPr/>
      </w:pPr>
      <w:bookmarkStart w:id="26" w:name="__RefHeading___Toc2727467_653776707"/>
      <w:bookmarkStart w:id="27" w:name="_Toc9"/>
      <w:bookmarkEnd w:id="25"/>
      <w:bookmarkEnd w:id="26"/>
      <w:r>
        <w:rPr/>
        <w:t>7</w:t>
      </w:r>
      <w:r>
        <w:rPr>
          <w:rtl w:val="true"/>
        </w:rPr>
        <w:t xml:space="preserve">- </w:t>
      </w:r>
      <w:r>
        <w:rPr>
          <w:rtl w:val="true"/>
        </w:rPr>
        <w:t>ليلة تنزّل الملائكة والروح</w:t>
      </w:r>
      <w:bookmarkEnd w:id="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َانزَلْنَاهُ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توقف المفسّرون التابعون لمذهب أهل البيت عليهم السلام طويلاً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كلمة تدلّ على الاستمرار، لأن صيغة المستقبل والمضارع لا تدلّ على المستقبل فحسب،</w:t>
      </w:r>
    </w:p>
    <w:p>
      <w:pPr>
        <w:pStyle w:val="BookText"/>
        <w:rPr/>
      </w:pPr>
      <w:r>
        <w:rPr>
          <w:rFonts w:ascii="Amiri" w:hAnsi="Amiri" w:eastAsia="Amiri" w:cs="Amiri"/>
          <w:color w:val="111111"/>
          <w:sz w:val="28"/>
          <w:sz w:val="28"/>
          <w:szCs w:val="28"/>
          <w:rtl w:val="true"/>
          <w:lang w:bidi="ar-SA"/>
        </w:rPr>
        <w:t>وإنما تدلّ على حالة الاستمرار والتداوم والتواصل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هذه الكلمة تتبيّن ميزة عظيمة يتميّز بها مذهب أهل البيت عليهم السلام عن كلّ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ترى الديانات القائمة اليوم والمذاهب المعاصرة أن الاتصال بين ربّ العباد وأهل الأرض قد تم في فترات محددة تأريخياً ثم انقطع؛ وعلى سبيل المثال فإن هناك أناساً یزعمون ان الاتصال بين السماء والأرض قد انقطع بعد مقتل عيسى عليه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الحال بالنسبة الى اليهود الذين يرون أن هذا الاتصال قد انقطع منذ أربعة آلاف سنة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حين أن مذهب أهل البيت عليهم السلام الذي يمثل جوهر الإسلام نراه يتميّز بأنّه يؤمن أن هذا الاتصال ما يزال قائماً وسيظلّ قائماً </w:t>
      </w:r>
    </w:p>
    <w:p>
      <w:pPr>
        <w:pStyle w:val="BookText"/>
        <w:rPr/>
      </w:pPr>
      <w:r>
        <w:rPr>
          <w:rFonts w:ascii="Amiri" w:hAnsi="Amiri" w:eastAsia="Amiri" w:cs="Amiri"/>
          <w:color w:val="111111"/>
          <w:sz w:val="28"/>
          <w:sz w:val="28"/>
          <w:szCs w:val="28"/>
          <w:rtl w:val="true"/>
          <w:lang w:bidi="ar-SA"/>
        </w:rPr>
        <w:t>إلى يوم الدين فهناك في كل عام ليلة هي ليلة القدر، تتنّزل فيها الملائكة على حجة الله فوق الأرض، والذي هو الإمام المهدي الحجة الحسن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فمذهبنا يؤمن أن الأرض لا يمكن أن تتخلو من حجّة، وأنّ الله تبارك وتعالى لا يترك الأرض سدى، فهو أرحم بعباده من أن يتركهم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الإمام عليه السلام مغيّب، ولكنُ حجاب الغيبة لا يمنع آثار الخير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الرسول صلى الله عليه وآله في أمته لم يكن أثراً مادياً فحسب، والدليل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وجود الرسول صلى الله عليه وآله بين أمته هو رحمة وتبليغه للدعوة هو إضافة لهذه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 الله عزّ وجل لم ينزل العذاب على قوم إلّا بعد أن أمر رسوله أن يترك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 الإمام الحجة عليه السلام في هذه الأرض يمنع عنها النكبات والنقمات وعذاب الاستئصال وهذا هو واحد من واحد من أبعاد أثره، وهناك أبعاد أخرى لا ندركها رغم أنها موجودة وملموسة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البيت عليهم السلام يأمروننا ان نستدل بسورة القدر على استمرار التواصل بين الأرض والسماء فحجّة الله تعالى في هذه السورة بالغة علينا، فهو عز وجل يصرّح بان الملائكة تتنزّل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التنزّل الإنزال على شكل مراحل، وفي نهاية الآية تفسير وبيان لما تتنّزل به الملائكة وهو الذي يشير إليه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كُلِّ أَمْرٍ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الروح؟ وقبل أن نقف قليلاً عند هذه الكلمة لابد من وقفة أخرى عند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هذه الآية أن الملائكة شيء، والروح شيء آخر، لأن الشيء لا يمكن أن يُعطف على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فإن الروح غير الملائكة، فمن هم ولماذا ينسزلون في ليلة ،القدر، وهل يمثلون شخصاً واحداً أم أشخاصاً متعدّدين؟</w:t>
      </w:r>
    </w:p>
    <w:p>
      <w:pPr>
        <w:pStyle w:val="BookText"/>
        <w:rPr/>
      </w:pPr>
      <w:r>
        <w:rPr>
          <w:rFonts w:ascii="Amiri" w:hAnsi="Amiri" w:eastAsia="Amiri" w:cs="Amiri"/>
          <w:color w:val="111111"/>
          <w:sz w:val="28"/>
          <w:sz w:val="28"/>
          <w:szCs w:val="28"/>
          <w:rtl w:val="true"/>
          <w:lang w:bidi="ar-SA"/>
        </w:rPr>
        <w:t>لقد اختلف المفسرون كثيراً في تفسير هذه الآية، فمنهم من قال إنّ الروح يمثل إشراف الملائكة، وقال بعضهم بل إن الروح هوشخص جبرائيل عليه السلام؛ أي الروح الأمين، ولأنه يتنزّل في هذه الليلة فقد</w:t>
      </w:r>
    </w:p>
    <w:p>
      <w:pPr>
        <w:pStyle w:val="BookText"/>
        <w:rPr/>
      </w:pPr>
      <w:r>
        <w:rPr>
          <w:rFonts w:ascii="Amiri" w:hAnsi="Amiri" w:eastAsia="Amiri" w:cs="Amiri"/>
          <w:color w:val="111111"/>
          <w:sz w:val="28"/>
          <w:sz w:val="28"/>
          <w:szCs w:val="28"/>
          <w:rtl w:val="true"/>
          <w:lang w:bidi="ar-SA"/>
        </w:rPr>
        <w:t>خصّه الله عز وجل بالذكر للإشارة الى ميزته وخصوصيّته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الآثار العملية للإيمان بالملائكة</w:t>
      </w:r>
    </w:p>
    <w:p>
      <w:pPr>
        <w:pStyle w:val="BookText"/>
        <w:rPr/>
      </w:pPr>
      <w:r>
        <w:rPr>
          <w:rFonts w:ascii="Amiri" w:hAnsi="Amiri" w:eastAsia="Amiri" w:cs="Amiri"/>
          <w:color w:val="111111"/>
          <w:sz w:val="28"/>
          <w:sz w:val="28"/>
          <w:szCs w:val="28"/>
          <w:rtl w:val="true"/>
          <w:lang w:bidi="ar-SA"/>
        </w:rPr>
        <w:t>ومما يجب على كل واحد منّا الإيمان بالملائكة، فهم وسائل رحمة الله وسبل مواهبه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الواجب علينا أن نحب جبرائيل عليه السلام كما نحبُ رسول الله صلى الله عليه وآله لأن حب الملائكة يدفعك الى أن تتشبه بصفاتهم، وتقترب من أعمالهم وأفعالهم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القرآنية التي تذكّرنا بالملائكة، لا تذكّرنا عبثاً، بل لكي يجري في داخلنا تحوّل باتجاههم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ولأننا ينبغي أن نضمر الحب للملائكة، فأنه من الواجب علينا أن نصلح أنفسنا وواقعنا لكي تتنزّل الملائكة على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فالبيت الذي يقرأ فيه القرآن، ويذكر فيه الله ويتدارس العلم والبيت الذي يعمُه الخير والفضيلة</w:t>
      </w:r>
    </w:p>
    <w:p>
      <w:pPr>
        <w:pStyle w:val="BookText"/>
        <w:rPr/>
      </w:pPr>
      <w:r>
        <w:rPr>
          <w:rFonts w:ascii="Amiri" w:hAnsi="Amiri" w:eastAsia="Amiri" w:cs="Amiri"/>
          <w:color w:val="111111"/>
          <w:sz w:val="28"/>
          <w:sz w:val="28"/>
          <w:szCs w:val="28"/>
          <w:rtl w:val="true"/>
          <w:lang w:bidi="ar-SA"/>
        </w:rPr>
        <w:t>والحب وكان منبعاً للإحسان الى الناس هذا البيت تتنّزل فيه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البيت الذي يمتلئ غيبة ونميمة وتهمة وسوء ظن ورياء وغناء وطرياً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الملائكة لا تقترب منه، وعندما تبتعد الملائكة تحلّ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فلنعش مع الملائكة ولنكن الاحترام والتقدير لهم دائماً، ولنحاول أن نكرّس في أنفسنا حبهم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الملائكة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هي أحاديث أهل البيت عليهم السلام تصرّح أن الروح هو صنف </w:t>
      </w:r>
    </w:p>
    <w:p>
      <w:pPr>
        <w:pStyle w:val="BookText"/>
        <w:rPr/>
      </w:pPr>
      <w:r>
        <w:rPr>
          <w:rFonts w:ascii="Amiri" w:hAnsi="Amiri" w:eastAsia="Amiri" w:cs="Amiri"/>
          <w:color w:val="111111"/>
          <w:sz w:val="28"/>
          <w:sz w:val="28"/>
          <w:szCs w:val="28"/>
          <w:rtl w:val="true"/>
          <w:lang w:bidi="ar-SA"/>
        </w:rPr>
        <w:t>آخر غير الملائكة، بل هم خلق أعظم من الملائكة ومن جبرائيل نفسه وميكائيل وإسرافيل ويظهر من بعض الروايات أن إسرافيل هو أقرب الملائكة إلى الله سبحانه وتعالى، وهناك روايات أخرى تفيد أن جبرائيل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يبدو من مجمل الروايات أن إسرافيل هو أقرب الملائكة، لأنه آخر ملك يبقى بعد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إسرافيل ليس بأعظم من الروح، وهذا الروح على عظمته يتنزل على الإمام الحجة عليه السلام، وهنا يمكننا أن نعرف جانباً من عظمة الإمام المهدي عجل الله فرجه بل جانباً من عظمة الإنسان عندما يعبد الله عز وجل حق عبادته بحيث يصل الى درجة يتنزّل فيها الروح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المخلوق من لحم ودم يصبح بفضل الله في مستوى ينزل فيه الروح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فانّ الروح هو خلق من خلق الله جل ثناؤه، وأنه يؤيد به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سمعنا أن جبرائيل يسمى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الله يؤيده به كما يؤيد نبينا الأعظم صلى الله عليه وآله وسائر الأنبياء، ويؤيد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المؤمن الصالح من روحه وأقصد بالروح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يؤيده تأييداً عينياً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فين النور من الله جل وعلا، ومنه ينبعث إلى الملائكة؛ أي أن الله يؤيد كلاً من الملائكة والرسل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الحيقيقة؛ فان هذه هي الروح التي سألوا النبي صلى الله عليه وآله عنها، وأشار إليها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وَيَسْأَلُونَكَ عَنِ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رَبِّي وَمَا أُوتِيتُم مِّنَ العلم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نفسها الروح التي قال عنها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هي الروح التي أشار إليها القرآن الكريم في سورة القدر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خلق أعظم من الملائكة، وبواسطته تؤيد الملائكة والأنبياء والصالحون، ومن خلالها أيضاً تؤيد أرواحنا الموجودة في أجسامنا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الفاصل بين الشرك والتوحيد</w:t>
      </w:r>
    </w:p>
    <w:p>
      <w:pPr>
        <w:pStyle w:val="BookText"/>
        <w:rPr/>
      </w:pPr>
      <w:r>
        <w:rPr>
          <w:rFonts w:ascii="IRNazanin" w:hAnsi="IRNazanin" w:eastAsia="IRNazanin"/>
          <w:color w:val="111111"/>
          <w:sz w:val="28"/>
          <w:sz w:val="28"/>
          <w:szCs w:val="28"/>
          <w:rtl w:val="true"/>
          <w:lang w:bidi="fa-IR"/>
        </w:rPr>
        <w:t xml:space="preserve">وفي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 فِيهَا بِإِذْنِ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فكرة دقيقة، وأشارة لطيفة الى الخط الفاصل بين الشرك والتوحيد؛ فالمشركون كانوا يزعمون أن في الكون قوى فاعلة غير الله سبحانه وتعالى؛ أي أنهم كانوا يزعمون أنّ هناك حالة من الانفصام والتناقض بين الملائكة، وبين الله تعالى شأنه، ولذلك فإن فكرة الشفاعةعندهم کانت تنبع من هذه الزاوية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يتوهمون أنّ الملائكة تحتم على الله تقدست أسماؤه</w:t>
      </w:r>
    </w:p>
    <w:p>
      <w:pPr>
        <w:pStyle w:val="BookText"/>
        <w:rPr/>
      </w:pPr>
      <w:r>
        <w:rPr>
          <w:rFonts w:ascii="IRNazanin" w:hAnsi="IRNazanin" w:eastAsia="IRNazanin"/>
          <w:color w:val="111111"/>
          <w:sz w:val="28"/>
          <w:sz w:val="28"/>
          <w:szCs w:val="28"/>
          <w:rtl w:val="true"/>
          <w:lang w:bidi="fa-IR"/>
        </w:rPr>
        <w:t>الشفاعة، فإذا اذنبوا ذنباً لا يرضى الخالق عنه، فإن الملائکة تفرض علی الله تعالى أن يغفر لهم 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الإسلام؛ فيرى أنّ الملائكة عباد الله لا يسبقونه بالقول وهم بأمره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عقيدتنا في الأنبياء عليهم السلامأيضاً ، فهم عظماء ولكنهم عبيد الله أمام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العقيدة هي الحد الفاصل بين الشرك والتوحيد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فلنا الحق في أن نعتقد بالإنسان أنه مؤمن وعالم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ليس لنا الحق مطلقاً في أن نعتقد أنه متصل اتصالاً مباشراً بالله سبحانه وتعالى فالعبد مهما ارتفع، ومهما تقرب الى الله، فانه لا يستطيع أن يصل إليه، لان الله خالق وهو مخلوق، والمسافة بين الخالق والمخلوق تبقى موجودة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فإن القرآن الكريم لم يطرح مطلقاً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المباشر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طرح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يبقى الخالق خالقاً، والمخلوق مخلوقاً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الْمَلائِكَةُ وَالرُّوحُ فِيهَا بِإِذْنِ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فعلينا أن </w:t>
      </w:r>
    </w:p>
    <w:p>
      <w:pPr>
        <w:pStyle w:val="BookText"/>
        <w:rPr/>
      </w:pPr>
      <w:r>
        <w:rPr>
          <w:rFonts w:ascii="Amiri" w:hAnsi="Amiri" w:eastAsia="Amiri" w:cs="Amiri"/>
          <w:color w:val="111111"/>
          <w:sz w:val="28"/>
          <w:sz w:val="28"/>
          <w:szCs w:val="28"/>
          <w:rtl w:val="true"/>
          <w:lang w:bidi="ar-SA"/>
        </w:rPr>
        <w:t xml:space="preserve">نتوقف عند مثل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فالملائكة لا تسبق ربِّها بالقول، بل هي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فالتوجه الأوّل يجب أن يكون الى ربِّ هذه الملائكة، لا إلى الملائكة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إلى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هِيَ حَتَّى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فالسلام يعمّ أرجاء هذه الليلة، وأي سلام أعظم من إرسال الله عز وجل ملائكته إلى الانسان هذا العبد المحدود ،الموجود الضعيف ،المخلوق من عجل ،الهلوع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الله له سلاماً، ويرسل له الملائكة والروح، ولكنّ الشقي يحوّل هذا السلام الى عذاب فيسلّم عليه ربّه ولا يجيبه، ويدعوه الى ضیافته فلا يقبل دعوته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كلمة الى الشباب</w:t>
      </w:r>
    </w:p>
    <w:p>
      <w:pPr>
        <w:pStyle w:val="BookText"/>
        <w:rPr/>
      </w:pPr>
      <w:r>
        <w:rPr>
          <w:rFonts w:ascii="Amiri" w:hAnsi="Amiri" w:eastAsia="Amiri" w:cs="Amiri"/>
          <w:color w:val="111111"/>
          <w:sz w:val="28"/>
          <w:sz w:val="28"/>
          <w:szCs w:val="28"/>
          <w:rtl w:val="true"/>
          <w:lang w:bidi="ar-SA"/>
        </w:rPr>
        <w:t xml:space="preserve">وهنا أوجه حديث الى الشباب بالخصوص، وأطلب منهم أن يعودوا أنفسهم على الممارسات العبادية من تعبد وتهجّد وخضوع؛ وعلى سبيل المثال فإن قراءة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 الخطايا والتعلّق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المفروض في الشاب المسلم أن يتقرب إلى الله سبحانه ويشعر انه يتحدّث مع الخالق، وأنّ الخالق يتحدّث معه، وفي هذا المجال يقول الإمام علي بن الحسين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الراحل إليك قريب المسافة، وأنك لا تحتجب عن خلقك إلا أن تحجبهم الأعمال دونك، وقد قصدت إليك بطلبتي، وتوجهت إليك بحاجتي، وجعلت بك استغاثتي وبدعائك توسلي من غير استحقاق لاستماعك 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شهر رمضان يمثل فترة زمانية محدودة لا تلبث أن تنتهي، وفي السنين القادمة لا تعرف هل سنكون من الأحياء أم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دعاء أبو حمزة الثمالي المروي عن الإمام علي بن الحسين زين العابدين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نحذر من التسويف في استغلال هذا الشهر المبارك العظيم، وأن نترك المارسات التي لا طائل من ورائها من مثل الحضور في المجالس التي ترتكب فيها الذنوب والمعاصي، والأحاديث التي تشغل الإنسان عن ذكر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فعلينا أن نحذر من أن نفسد صيامنا بمثل هذه الأعمال التي ترين على القلب، وتجعل الإنسان قاسياً لا يخشع عند الدعاء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فلنطهّر قلوبنا، ولنحذر من أن نخرج من شهر رمضان كما دخلنا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فلقلقة اللسان لا يمكن أن تنفع، بل علينا أن نستشعر الندم الحقيقي على ذنوبنا، وأن نعزم عزماً راسخاً على تركها، وأن لا نعمد إلى تبرير ذنوبنا فنضاعفها، ويحرمنا الله جل وعلا من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ولادة جديدة</w:t>
      </w:r>
    </w:p>
    <w:p>
      <w:pPr>
        <w:pStyle w:val="BookText"/>
        <w:rPr/>
      </w:pPr>
      <w:r>
        <w:rPr>
          <w:rFonts w:ascii="Amiri" w:hAnsi="Amiri" w:eastAsia="Amiri" w:cs="Amiri"/>
          <w:color w:val="111111"/>
          <w:sz w:val="28"/>
          <w:sz w:val="28"/>
          <w:szCs w:val="28"/>
          <w:rtl w:val="true"/>
          <w:lang w:bidi="ar-SA"/>
        </w:rPr>
        <w:t>وهناك من الناس من يدخلون في شهر رمضان وهم مليئون بالذنوب ولكنهم يخرجون منه وكأنهم ولدوا من جديد، فتصبح قلوبهم وأنفسهم طاهرة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آخرين لا يغتنمون حتى ليالي الجمع، فما بالك بليلة القدر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هذه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طليعتها ليلة القدر قد خصّصت أساساً لأن ينشغل الإنسان في العبادة والتهجّد والدعاء وذكر الله وتصحيح مسار النفس، وتحديد الذنوب والتفكير في المستقبل والتخطيط له فالله سبحانه وتعالى لم يخلقنا ليدخلنا نار جهنم، بل لكي يستضيفنا في الجنة، ويغدق علينا من فضله، ويوفّقنا الى رضوانه الذي هو غاية ما يجب أن يطمح إليه الإنسان المؤمن في حياته</w:t>
      </w:r>
      <w:r>
        <w:rPr>
          <w:rFonts w:eastAsia="Amiri" w:cs="Amiri" w:ascii="Amiri" w:hAnsi="Amiri"/>
          <w:color w:val="111111"/>
          <w:sz w:val="28"/>
          <w:szCs w:val="28"/>
          <w:rtl w:val="true"/>
          <w:lang w:bidi="ar-SA"/>
        </w:rPr>
        <w:t xml:space="preserve">. </w:t>
      </w:r>
      <w:bookmarkStart w:id="28" w:name="pg8692_83019"/>
    </w:p>
    <w:p>
      <w:pPr>
        <w:pStyle w:val="Heading2"/>
        <w:numPr>
          <w:ilvl w:val="1"/>
          <w:numId w:val="1"/>
        </w:numPr>
        <w:rPr/>
      </w:pPr>
      <w:bookmarkStart w:id="29" w:name="__RefHeading___Toc2727469_653776707"/>
      <w:bookmarkStart w:id="30" w:name="_Toc10"/>
      <w:bookmarkEnd w:id="28"/>
      <w:bookmarkEnd w:id="29"/>
      <w:r>
        <w:rPr/>
        <w:t>8</w:t>
      </w:r>
      <w:r>
        <w:rPr>
          <w:rtl w:val="true"/>
        </w:rPr>
        <w:t xml:space="preserve">- </w:t>
      </w:r>
      <w:r>
        <w:rPr>
          <w:rtl w:val="true"/>
        </w:rPr>
        <w:t>ليلة العلم والعزم</w:t>
      </w:r>
      <w:bookmarkEnd w:id="30"/>
    </w:p>
    <w:p>
      <w:pPr>
        <w:pStyle w:val="BookText"/>
        <w:rPr/>
      </w:pPr>
      <w:r>
        <w:rPr>
          <w:rFonts w:ascii="IRNazanin" w:hAnsi="IRNazanin" w:eastAsia="IRNazanin"/>
          <w:color w:val="111111"/>
          <w:sz w:val="28"/>
          <w:sz w:val="28"/>
          <w:szCs w:val="28"/>
          <w:rtl w:val="true"/>
          <w:lang w:bidi="fa-IR"/>
        </w:rPr>
        <w:t>خیرالأحاديث الحديث الذي يتمخض عن علم أو عزم؛ الأحاديث ما يمنحك العلم، ويزيد في معارفك، ومنها ما يعطيك عزيمة جديدة، وارادة 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يستفيد الإنسان من حديث ما علماً دون أن يريد ذلك، في حين أنه لا يستطيع أن يستفيد من هذا الحديث عزماً دون أن يريد ذلك وينفتح قلبه عليه، ولذلك يقول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اذن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تكن أذن الإنسان واعية، فليس من السهل عليه أن يستوعب الحقائق الكبرى ويتذكّر ويتبصّر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وحديث ليلة القدر حديث يعطينا قدراً كبيراً من العزم، بل إن هذه الليلة قد 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استيعابها ووعيها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منعطفاً أساسياً في حياة الإنسان يحدث انقلاباً جذرياً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صفوة الصفوة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تدل على ذلك الآيات القرآنية والأحاديث الشريفة فإن شهر رمضان إنما اكتسب عظمته من ليلة واحدة فيه هي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اختار الله تعالى من الشهور ،شهراً، واصطفى من الليالي ليلة تقع في هذا الشهر هي 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الليلة هي المحور الأساسي لهذا الشهر الكريم، ومن خسرها فإنه الشقيّ حقاً كما روي عن أمير المؤمنين عليه </w:t>
      </w:r>
    </w:p>
    <w:p>
      <w:pPr>
        <w:pStyle w:val="BookText"/>
        <w:rPr/>
      </w:pPr>
      <w:r>
        <w:rPr>
          <w:rFonts w:ascii="Amiri" w:hAnsi="Amiri" w:eastAsia="Amiri" w:cs="Amiri"/>
          <w:color w:val="111111"/>
          <w:sz w:val="28"/>
          <w:sz w:val="28"/>
          <w:szCs w:val="28"/>
          <w:rtl w:val="true"/>
          <w:lang w:bidi="ar-SA"/>
        </w:rPr>
        <w:t>السلام قال ان رسول الله صلى الله عليه وآله خطبنا ذات يوم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الشقى من حرم غفران الله في هذا الشهر العظيم</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إن الليالي والأيام وبالتالي أيّ زمن من الأزمنة إنما يكتسب ميزته من الحدث الذي يقع فيه، وقد وقع في ليلة القدر أهم ما حدث في تأريخ البشرية على الاطلاق، إلا وهو نزول القرآن الكريم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الزَلْنَاهُ فِي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الذي جعل نزول القرآن الكريم يعطي هذه الليلة العظمة الكبرى هو ان القرآن كلام الله القرآن كلام الله ونزول القرآن يعني أن أهل السماء اتصلوا بأهل الأرض، ويعني التفاتة رحيمة شاملة من قبل الله جلّ وعلا الى الأرض، كما ويعني أنّ المسافة بين الخالق والمخلوق قد تقلّصت، فنزلت السعادة الأبدية على الإنسان الذي هو أكرم ما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ليلة القدر هي ليلة عظيمة، بل إنها تعتبر بالنسبة الى الإنسان المؤمن بداية السنة ، ونهايتها كما قال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هي أول السنة وهي آخرها </w:t>
      </w:r>
      <w:r>
        <w:rPr>
          <w:rFonts w:eastAsia="Amiri" w:cs="Amiri" w:ascii="Amiri" w:hAnsi="Amiri"/>
          <w:color w:val="111111"/>
          <w:sz w:val="28"/>
          <w:szCs w:val="28"/>
          <w:rtl w:val="true"/>
          <w:lang w:bidi="ar-SA"/>
        </w:rPr>
        <w:t xml:space="preserve">" . </w:t>
      </w:r>
      <w:r>
        <w:rPr>
          <w:rStyle w:val="FootnoteAnchor"/>
          <w:rtl w:val="true"/>
        </w:rPr>
        <w:footnoteReference w:id="60"/>
      </w:r>
      <w:r>
        <w:rPr>
          <w:rFonts w:ascii="Amiri" w:hAnsi="Amiri" w:eastAsia="Amiri" w:cs="Amiri"/>
          <w:color w:val="111111"/>
          <w:sz w:val="28"/>
          <w:sz w:val="28"/>
          <w:szCs w:val="28"/>
          <w:rtl w:val="true"/>
          <w:lang w:bidi="ar-SA"/>
        </w:rPr>
        <w:t>وأن الله عز وجل يقدّر فيها للإنسان خيره وشرّه، ونفعه وضرّه، وسعادته وشقاءه، حتى ليلة القدر من العام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موهبة إلهية عظيمة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يشير بوضوح الى هذه الحقيقة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هذه الليلة تعادل ثلاثاً وثمانين </w:t>
      </w:r>
    </w:p>
    <w:p>
      <w:pPr>
        <w:pStyle w:val="BookText"/>
        <w:rPr/>
      </w:pPr>
      <w:r>
        <w:rPr>
          <w:rFonts w:ascii="Amiri" w:hAnsi="Amiri" w:eastAsia="Amiri" w:cs="Amiri"/>
          <w:color w:val="111111"/>
          <w:sz w:val="28"/>
          <w:sz w:val="28"/>
          <w:szCs w:val="28"/>
          <w:rtl w:val="true"/>
          <w:lang w:bidi="ar-SA"/>
        </w:rPr>
        <w:t xml:space="preserve">سنة وأربعة أشهر، فأن يصل الإنسان الى هذا العمر فهذا شيء مهمّ جداً، وقد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غزا تبوك ورجع استبشر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مثل هذا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بني اسرائيل رجل ،يقال له ابن نانين، وكان له ألف ابن ،فغزاهم عدوّ فحاربوه ألف شهر، كلّ ابن شهراً، حتى قتلوا جميعاً، وأبوهم يصلي ولا يلتفت يميناً ولا شمالاً، ثم قاتل بنفسه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فتمنى المسلمون منزلته،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لذلك الرجل</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وبهذا حصلت الأمة الإسلامية على موهبة عظيمة تميزت ما عن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الإنسان الخاسر بكل ألوان الخسارة، والشقي بكلّ أبعاد الشقاء، هو ذلك الذي تمرّ عليه هذه الليلة الشريفة دون أن يستغلها وينتفع بها فالتوفيق الإلهي في هذه الليلة لا يمكن أن يكون من النصب الإنسان الغافل الساهي عن فضيلة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يبدأ اعتباراً من اليوم الأول من شهر رمضان المبارك بالطاعة والعبادة والتبتل وقراءة القرآن، فإنّ الله جلّت قدرته سيمنحه درجة من التوفيق، وهكذا الحال بالنسبة الى اليوم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يتدرّج في معارج التوفيق حتّى يصل الى مستوى الاستفادة والانتفاع من ليلة القدر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المقابل؛ فإن الإنسان المسلم الذي لا يحاول استغلال ليالي رمضان سيفوت بطبيعة الحال ليلة القدر نفسها من دون الاستفادة منها </w:t>
      </w:r>
    </w:p>
    <w:p>
      <w:pPr>
        <w:pStyle w:val="BookText"/>
        <w:rPr/>
      </w:pPr>
      <w:r>
        <w:rPr>
          <w:rFonts w:ascii="Amiri" w:hAnsi="Amiri" w:eastAsia="Amiri" w:cs="Amiri"/>
          <w:color w:val="111111"/>
          <w:sz w:val="28"/>
          <w:sz w:val="28"/>
          <w:szCs w:val="28"/>
          <w:rtl w:val="true"/>
          <w:lang w:bidi="ar-SA"/>
        </w:rPr>
        <w:t>الى درجة أنه قد لا يعرف من تصادف هذه الليلة، وحتى إذا عرف ليلة القدر وأراد التعبد فيها، فإنه لا يوفق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علينا منذ الآن أن نعدّ أنفسنا لهذه الليلة لكي يكون حظنا فيها وافراً بإذن الله تعالى، وأن نطلب منه أن يوفقنا لليلة القدر التي تؤكّد عليها الأدعية منذ بداية شهر رمضان ومن ضمنها الدعاء الذي نقرأه في كل يوم من أيام الشهر المبارك والذي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وجعلت فيه ليلة القدر وجعلتها خيراً من ألف شهر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 من خلال الروايات؛ إنّ ليلة القدر تقع في الليالي العشر الأخيرة من شهر رمضان والقرآن الكريم يحدثنا عن هذه الليلة العظيمة متسائلاً ومشيراً إلى خطرها وعظمتها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علمك يا رسول الله بليلة القدر ضئيل بسيط إلا أن يكشف لك الخالق عن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تمنحنا مفهوماً عظيماً عن المعنى الذي يريد أن يطرحه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يمرّ على بعض المعاني مروراً سريعاً خاطفاً، وينظر إليها نظرة سطحية ، في حين أننا لابدّ في مثل هذه الحالات أن نتوجه إلى العمق، وأن نتصوّر المعنى تصوّراً دقيقاً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الكريم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يستهدف أن يفهمنا أن جبل الإيمان والرسالة الذي نريد ان نتسلّقه </w:t>
      </w:r>
    </w:p>
    <w:p>
      <w:pPr>
        <w:pStyle w:val="BookText"/>
        <w:rPr/>
      </w:pPr>
      <w:r>
        <w:rPr>
          <w:rFonts w:ascii="Amiri" w:hAnsi="Amiri" w:eastAsia="Amiri" w:cs="Amiri"/>
          <w:color w:val="111111"/>
          <w:sz w:val="28"/>
          <w:sz w:val="28"/>
          <w:szCs w:val="28"/>
          <w:rtl w:val="true"/>
          <w:lang w:bidi="ar-SA"/>
        </w:rPr>
        <w:t xml:space="preserve">حتّى نصل الى قمته هو جبل عال صعب العبور، وعر المسالك مليء بالعقبات، فعلينا أن نستعدّ منذ الآن له فالعلم الذي نريد الحصول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علماً سهلاً أو بسيطاً، فنحن ما الذي فهمناه من هذه الليلة؟ إننا نتبادل الكلمات فحسب، أما المعاني؛ فهي بعيدة عن متناولنا فليلة القدر ليست كلمة تقال ،ولا لقلقة لسان، بل هي ليلة عظيمة خير من ألف شهر لا نستطيع أن تتصوّر أبعاد معناها بسهولة</w:t>
      </w:r>
    </w:p>
    <w:p>
      <w:pPr>
        <w:pStyle w:val="BookText"/>
        <w:rPr/>
      </w:pPr>
      <w:r>
        <w:rPr>
          <w:rFonts w:ascii="Amiri" w:hAnsi="Amiri" w:eastAsia="Amiri" w:cs="Amiri"/>
          <w:color w:val="111111"/>
          <w:sz w:val="28"/>
          <w:sz w:val="28"/>
          <w:szCs w:val="28"/>
          <w:rtl w:val="true"/>
          <w:lang w:bidi="ar-SA"/>
        </w:rPr>
        <w:t>الليلة الوحيدة في التاريخ</w:t>
      </w:r>
    </w:p>
    <w:p>
      <w:pPr>
        <w:pStyle w:val="BookText"/>
        <w:rPr/>
      </w:pPr>
      <w:r>
        <w:rPr>
          <w:rFonts w:ascii="IRNazanin" w:hAnsi="IRNazanin" w:eastAsia="IRNazanin"/>
          <w:color w:val="111111"/>
          <w:sz w:val="28"/>
          <w:sz w:val="28"/>
          <w:szCs w:val="28"/>
          <w:rtl w:val="true"/>
          <w:lang w:bidi="fa-IR"/>
        </w:rPr>
        <w:t xml:space="preserve">وقبل أن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مستطاعي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في القرآن الكريم حول هذا المفهوم، أحب أن أطرح هنا فكرة لعلّها جديدة بالنسبة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كما هو المفهوم من الرواية التالية أن ليلة القدر هي ليلة واحدة التاريخ؛ أي أن في تأريخ الكون الذي يبلغ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تقديرات العلم الحديث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خمسة عشر ألف مليون سنة ليلة واحدة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يتكرّر في كل عام هو ذكرى هذه الليلة كما هو الحال في أية ذكرى أخرى بالإضافة إلى ان الله سبحانه يمحو ما يشاء ويثبت ما يشاء في كل ليلة من ليالي القدر المتكررة كل عام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الليلة قدّر الله سبحانه وتعالى كلّ ما كان ويكون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أندري ما معنى ليلة القدر؟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قدر فيها ما هو كائن الى يوم القيامة، فكان فيما قدر عزَّ وجل ولايتك </w:t>
      </w:r>
    </w:p>
    <w:p>
      <w:pPr>
        <w:pStyle w:val="BookText"/>
        <w:rPr/>
      </w:pPr>
      <w:r>
        <w:rPr>
          <w:rFonts w:ascii="Amiri" w:hAnsi="Amiri" w:eastAsia="Amiri" w:cs="Amiri"/>
          <w:color w:val="111111"/>
          <w:sz w:val="28"/>
          <w:sz w:val="28"/>
          <w:szCs w:val="28"/>
          <w:rtl w:val="true"/>
          <w:lang w:bidi="ar-SA"/>
        </w:rPr>
        <w:t>وولاية الأئمة من ولدك الى يوم القيامة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إنّ ليلة القدر هي ليلة التقدير والليلة التي جرى فيها القلم على اللوح بكلّ شيء بالمنايا والبلايا، بما يحدث وبما حدث، وبما كان وما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سنة تأتي ليلة تحاكي ليلة القدر الأصلية وتوازيها وتذكّر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ليلة نزول القرآن والوحي على قلب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ليلة الثالث والعشرين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حكاية عن الليلة التي كانت عند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نزول القرآن</w:t>
      </w:r>
    </w:p>
    <w:p>
      <w:pPr>
        <w:pStyle w:val="BookText"/>
        <w:rPr/>
      </w:pPr>
      <w:r>
        <w:rPr>
          <w:rFonts w:ascii="Amiri" w:hAnsi="Amiri" w:eastAsia="Amiri" w:cs="Amiri"/>
          <w:color w:val="111111"/>
          <w:sz w:val="28"/>
          <w:sz w:val="28"/>
          <w:szCs w:val="28"/>
          <w:rtl w:val="true"/>
          <w:lang w:bidi="ar-SA"/>
        </w:rPr>
        <w:t>وهنا يطرح السؤال التالي نفسه إذا كان القرآن قد نزل في ثلاثة وعشرين عاماً فكيف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انزَلْنَاهُ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وللجواب على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قد نزل منجماً على ثلاثة وعشرين عاماً، فهناك عاماً، 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معارك كثيرة وقعت في غير شهر رمضان ومع ذلك فقد نزلت آيات قرآنية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يجيبون على ذلك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مرتين؛ مرة على قلب الرسول صلى الله عليه وآله جملة واحدة وذلك في ليلة القدر، ومن ثم كان جبرئيل عليه السلام ينزل على النبي صلى الله عليه وآله في كلّ مناسبة ليبلغه أمر رب العالمين بقراءة هذه الآية أو تلك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القرآن كان موجوداً، ولكن النبي صلى الله عليه وآله كان مأموراً بأن لا يقرأه على الناس إلّا عندما تقتضي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وتأسيساً على ما سبق فإنّ ليلة القدر هي ليلة واحدة تأريخياً، وليلة </w:t>
      </w:r>
    </w:p>
    <w:p>
      <w:pPr>
        <w:pStyle w:val="BookText"/>
        <w:rPr/>
      </w:pPr>
      <w:r>
        <w:rPr>
          <w:rFonts w:ascii="Amiri" w:hAnsi="Amiri" w:eastAsia="Amiri" w:cs="Amiri"/>
          <w:color w:val="111111"/>
          <w:sz w:val="28"/>
          <w:sz w:val="28"/>
          <w:szCs w:val="28"/>
          <w:rtl w:val="true"/>
          <w:lang w:bidi="ar-SA"/>
        </w:rPr>
        <w:t>نزول القرآن بجملته على قلب النبي صلى الله عليه وآله، وبعد ذلك بدأ</w:t>
      </w:r>
    </w:p>
    <w:p>
      <w:pPr>
        <w:pStyle w:val="BookText"/>
        <w:rPr/>
      </w:pPr>
      <w:r>
        <w:rPr>
          <w:rFonts w:ascii="Amiri" w:hAnsi="Amiri" w:eastAsia="Amiri" w:cs="Amiri"/>
          <w:color w:val="111111"/>
          <w:sz w:val="28"/>
          <w:sz w:val="28"/>
          <w:szCs w:val="28"/>
          <w:rtl w:val="true"/>
          <w:lang w:bidi="ar-SA"/>
        </w:rPr>
        <w:t>القرآن ينزل بصورة 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التقدير، وهناك من يقول إنّ القدربعنی العظمة على اعتبار أن هذه الليلة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أيضا إن ليلة القدر هي ليلة الضيقة لأن الأرض ضاقت بالملائكة عندما نزلت في هذه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الأنسب أّنّ نقول إنّ ليلة القدر هي ليلة التقدير، ففي هذه الليلة يفرق كل أمر حكيم كما أشار إلى ذلك جلّ شأنه في سورة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يبدو لي؛ فإنّ هناك ثلاثة تقديرات للإنسان؛ أي أنّ الله سبحانه وتعالى يقدّر للإنسان أموره في ثلاث مراحل؛ فالتقدير الأول كان في اللوح في بدء الخلق وهذا تقدير كلّي؛ وهناك تقدير آخر في ليلة القدر وهو أن أمور السنة تقدّر فيها، في خلال كلّ سنة يقدّر ما سيحدث للإنسان، هذا ما ذكره الإمام جعفر الصادق عليه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ثلاث وعشرين الليلة التي فيها يفرق كل أمر حكيم، وفيها يكتب وقد الحاج وما يكون من السنة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ليلة القدر يشعر الإنسان بحالة روحانية، إذ الشياطين مغلولة فيها، وفرص السمو والكمال متوفّرة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فليس من الصحيح أن يغفل الإنسان المؤمن عن هذه الليلة، أو أن يسوّف فيها بأن يقول إنّي سأحببها في العام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أدراه أنه سيعيش في السنة القادمة، وما أدراه أنه سيكون من الأحياء أم الأموات وهل يستطيع أحد أن يضمن أنه سيعيش حتى السنة القادمة؟ </w:t>
      </w:r>
    </w:p>
    <w:p>
      <w:pPr>
        <w:pStyle w:val="BookText"/>
        <w:rPr/>
      </w:pPr>
      <w:r>
        <w:rPr>
          <w:rFonts w:ascii="Amiri" w:hAnsi="Amiri" w:eastAsia="Amiri" w:cs="Amiri"/>
          <w:color w:val="111111"/>
          <w:sz w:val="28"/>
          <w:sz w:val="28"/>
          <w:szCs w:val="28"/>
          <w:rtl w:val="true"/>
          <w:lang w:bidi="ar-SA"/>
        </w:rPr>
        <w:t xml:space="preserve">وعليه؛ الواجب على الإنسان أن يجتهد في مثل هذه الليلة، فلعلّ اسمه أن يكون في ديوان 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والفرصة الوحيدة لأن يجعل اسمه في ديوان السعداء هي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النفس أعلى القيم</w:t>
      </w:r>
    </w:p>
    <w:p>
      <w:pPr>
        <w:pStyle w:val="BookText"/>
        <w:rPr/>
      </w:pPr>
      <w:r>
        <w:rPr>
          <w:rFonts w:ascii="Amiri" w:hAnsi="Amiri" w:eastAsia="Amiri" w:cs="Amiri"/>
          <w:color w:val="111111"/>
          <w:sz w:val="28"/>
          <w:sz w:val="28"/>
          <w:szCs w:val="28"/>
          <w:rtl w:val="true"/>
          <w:lang w:bidi="ar-SA"/>
        </w:rPr>
        <w:t>إن عقد الإنسان العزم على أن يغير نفسه، ويعرج بما في مدارج الكمال، هو أعلى قيمة يمتلكها في شهر رمضان وأفضل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الشهر يرتقي الإنسان مدارج الكمال، ويحصل على درجاته في الآخرة، ووقوده فيه العزم والهمّة على أن يطلب من الله سبحانه وتعالى أن يوفقه الى إحداث تغيير حقيقي في نفسه، وتحول جذري فيها، وأن يدعو الخالق الى أن ينيله السعادة والفلاح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المهمّ في هذا الشهر أن لا يلهي الإنسان نفسه بالأمور الثانويّة وخصوصاً في ليلة القدر المباركة، بل عليه أن يهتم بنفسه اهتماماً جديّاً، ويقرّر أن يجعل من هذا الشهر منعطفاً حقيقياً ومصيرياً في حياته، خصوصاً وأن أعمارنا لاتلبت أن تنتهی وتنفذ، فما أسرع السنين في العمر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فلنحاول أن نغيّر أنفسنا، وأن نضيف في كلّ سنة تمر علينا إلى إيماننا وقيمنا الروحية، بدلاً من أن تتدهور وتتراجع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فلنقرر من هذه اللحظة أن نختنم ليلة القدر، وأن نجعلها نقطة الانطلاق في صعود درجات الإيمان وتسنّم مدارج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توفّرت النية الحقيقية الصادقة في التغيير، فإن الله تبارك وتعالى سيوفقنا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التغيير، بل إنّه سيزيدنا هدي، وتوفيقاً بإذنه تعالى</w:t>
      </w:r>
      <w:r>
        <w:rPr>
          <w:rFonts w:eastAsia="Amiri" w:cs="Amiri" w:ascii="Amiri" w:hAnsi="Amiri"/>
          <w:color w:val="111111"/>
          <w:sz w:val="28"/>
          <w:szCs w:val="28"/>
          <w:rtl w:val="true"/>
          <w:lang w:bidi="ar-SA"/>
        </w:rPr>
        <w:t xml:space="preserve">. </w:t>
      </w:r>
      <w:bookmarkStart w:id="31" w:name="pg8692_83027"/>
    </w:p>
    <w:p>
      <w:pPr>
        <w:pStyle w:val="Heading2"/>
        <w:numPr>
          <w:ilvl w:val="1"/>
          <w:numId w:val="1"/>
        </w:numPr>
        <w:rPr/>
      </w:pPr>
      <w:bookmarkStart w:id="32" w:name="__RefHeading___Toc2727471_653776707"/>
      <w:bookmarkStart w:id="33" w:name="_Toc11"/>
      <w:bookmarkEnd w:id="31"/>
      <w:bookmarkEnd w:id="32"/>
      <w:r>
        <w:rPr/>
        <w:t>9</w:t>
      </w:r>
      <w:r>
        <w:rPr>
          <w:rtl w:val="true"/>
        </w:rPr>
        <w:t xml:space="preserve">- </w:t>
      </w:r>
      <w:r>
        <w:rPr>
          <w:rtl w:val="true"/>
        </w:rPr>
        <w:t>فرصة تغيير الذات</w:t>
      </w:r>
      <w:bookmarkEnd w:id="33"/>
    </w:p>
    <w:p>
      <w:pPr>
        <w:pStyle w:val="BookText"/>
        <w:rPr/>
      </w:pPr>
      <w:r>
        <w:rPr>
          <w:rFonts w:ascii="Amiri" w:hAnsi="Amiri" w:eastAsia="Amiri" w:cs="Amiri"/>
          <w:color w:val="111111"/>
          <w:sz w:val="28"/>
          <w:sz w:val="28"/>
          <w:szCs w:val="28"/>
          <w:rtl w:val="true"/>
          <w:lang w:bidi="ar-SA"/>
        </w:rPr>
        <w:t xml:space="preserve">لا شك أنّ معرفة الإنسان لذاته هي مفتاح لمعرفة الحقائق العظمى التي تحيط به فالإنسان – على صغر حجمه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يمثل عالماً كبيراً وواسعاً، وهو مكلّف بمعرفة نفسه، كما أنه مكلّف بمعرفة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إن أكبر المشاكل تحدث لدى الإنسان عندما يغترب عن ذاته، رغم أن ذاته هي أقرب شيء إليه، ولكنّه مع ذلك لا يوليها اهتماماً فهو يرى كل شيء ولكنّه ينسي نفسه كما يقول ربنا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فَانسَاهُمْ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ينسى نفسه من خلال انجذابه الى ما حوله من المظاهر المادية مثل المال والشهوات والسلطة ولكنّه في المقابل يفقد نفسه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لم نستفد من الأحاديث التي تلقى في ليالي شهر رمضان وخصوصاً في ليالي القدر، وإذا لم تتزود منها زاداً ينفعنا في يوم المعاد، فإننا سنكون ،خاسرين، لأن حالنا سيكون كحال الإنسان الذي يموت عطشاً وهو يقف بمحاذاة نهر عذب زلال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الآن بأمس الحاجة الى التزوّد كما يول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غَيْرَ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الجانب الهام، وذلك من خلال فتح نافذة، فلنحاول أن ننظر عبرها لكي نستطيع أن نستوعب</w:t>
      </w:r>
    </w:p>
    <w:p>
      <w:pPr>
        <w:pStyle w:val="BookText"/>
        <w:rPr/>
      </w:pPr>
      <w:r>
        <w:rPr>
          <w:rFonts w:ascii="Amiri" w:hAnsi="Amiri" w:eastAsia="Amiri" w:cs="Amiri"/>
          <w:color w:val="111111"/>
          <w:sz w:val="28"/>
          <w:sz w:val="28"/>
          <w:szCs w:val="28"/>
          <w:rtl w:val="true"/>
          <w:lang w:bidi="ar-SA"/>
        </w:rPr>
        <w:t>ونذهب في آفاق العلم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معرفة الإنسان لقدره</w:t>
      </w:r>
    </w:p>
    <w:p>
      <w:pPr>
        <w:pStyle w:val="BookText"/>
        <w:rPr/>
      </w:pPr>
      <w:r>
        <w:rPr>
          <w:rFonts w:ascii="Amiri" w:hAnsi="Amiri" w:eastAsia="Amiri" w:cs="Amiri"/>
          <w:color w:val="111111"/>
          <w:sz w:val="28"/>
          <w:sz w:val="28"/>
          <w:szCs w:val="28"/>
          <w:rtl w:val="true"/>
          <w:lang w:bidi="ar-SA"/>
        </w:rPr>
        <w:t xml:space="preserve">وهذه النافذة التي أريد أن أفتحها أمامك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تعرف نفسك، وتعرف أنّ الله سبحانه وتعالى قد خلق من هو أعظم من ناحية الضخامة الجسدية كالفيل والحوت وغيرهما، ولكن هذه الحيوانات على ضخامتها وهيبتها سوف تتحوّل في يوم القيامة الى تراب دون أن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أمامها حساب أو كتاب ودون أن تدخل جنّة، أو ترد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فحالته تختلف ،فهو يأتي الى هذه الدنيا ليعيش مرارتها، ويعاني من الهموم والمشاكل،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ينزل في ساحة الموت </w:t>
      </w:r>
    </w:p>
    <w:p>
      <w:pPr>
        <w:pStyle w:val="BookText"/>
        <w:rPr/>
      </w:pPr>
      <w:r>
        <w:rPr>
          <w:rFonts w:ascii="Amiri" w:hAnsi="Amiri" w:eastAsia="Amiri" w:cs="Amiri"/>
          <w:color w:val="111111"/>
          <w:sz w:val="28"/>
          <w:sz w:val="28"/>
          <w:szCs w:val="28"/>
          <w:rtl w:val="true"/>
          <w:lang w:bidi="ar-SA"/>
        </w:rPr>
        <w:t>الذي يبلغ من العسر والصعوبة بحيث أنّ البعض من الناس يعيشون مرارته ،وذكراه المؤلمة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جوانب من عذاب يوم القيامة</w:t>
      </w:r>
    </w:p>
    <w:p>
      <w:pPr>
        <w:pStyle w:val="BookText"/>
        <w:rPr/>
      </w:pPr>
      <w:r>
        <w:rPr>
          <w:rFonts w:ascii="Amiri" w:hAnsi="Amiri" w:eastAsia="Amiri" w:cs="Amiri"/>
          <w:color w:val="111111"/>
          <w:sz w:val="28"/>
          <w:sz w:val="28"/>
          <w:szCs w:val="28"/>
          <w:rtl w:val="true"/>
          <w:lang w:bidi="ar-SA"/>
        </w:rPr>
        <w:t xml:space="preserve">وبعد الموت تأتي مرحلة البرزخ ويقال انّ بعض الناس يعيشون في هذه المرحلة لملايين السنين إمّا في عذاب أو في نعمة، ثم يعيشون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 يوم القيامة، ثم يخلدون في نار جهنّم – إن كانوا من المسيئين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التي لا يستطيع خيال الإنسان أن يتصوّرها، وقد جاء في بعض الروايات أن السلسلة التي يسلك فيها المحرم في جهنّم يبلغ طولها ذراع الملائكة، وهناك روايات أخرى تصرّح بأنّ الحلقة الواحدة لو وضعت على جبال الأرض لذابت من حرارتها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قرأتُ في هذا المجال حديثاً عن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صعداً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العذاب الصعد يعني أنّ في نار جهنّم جبلاً يؤمر الكافر بأن يتسلّقه وهو يرسف في الأغلال، وأنّ هناك تلالاً من العقارب والحيّات والنيران وعلى الإنسان الكافر أن يصعد هذه التلال، علماً ان الأوامر لا يمكن تعصى، ويظلّ هذا الكافر يصعد حتّى يستغرق صعوده أربعين سنة لكي يصل الى القمة وعندما يصل إليها يرمونه الى أسفل</w:t>
      </w:r>
    </w:p>
    <w:p>
      <w:pPr>
        <w:pStyle w:val="BookText"/>
        <w:rPr/>
      </w:pPr>
      <w:r>
        <w:rPr>
          <w:rFonts w:ascii="Amiri" w:hAnsi="Amiri" w:eastAsia="Amiri" w:cs="Amiri"/>
          <w:color w:val="111111"/>
          <w:sz w:val="28"/>
          <w:sz w:val="28"/>
          <w:szCs w:val="28"/>
          <w:rtl w:val="true"/>
          <w:lang w:bidi="ar-SA"/>
        </w:rPr>
        <w:t>الجبل ليصعد من جديد، ويظلّ على هذه الحالة إلى أبد الآبدين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فهذا جانب من العذاب في يوم القيامة، ومن الألوان المختلفة منه التي لا يكاد العقل يتصوّرها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يدل على أنك أيها الإنسان قد خلقت لأمر عظيم، وأنك ينبغي أن لا تنظر الى نفسك </w:t>
      </w:r>
    </w:p>
    <w:p>
      <w:pPr>
        <w:pStyle w:val="BookText"/>
        <w:rPr/>
      </w:pPr>
      <w:r>
        <w:rPr>
          <w:rFonts w:ascii="Amiri" w:hAnsi="Amiri" w:eastAsia="Amiri" w:cs="Amiri"/>
          <w:color w:val="111111"/>
          <w:sz w:val="28"/>
          <w:sz w:val="28"/>
          <w:szCs w:val="28"/>
          <w:rtl w:val="true"/>
          <w:lang w:bidi="ar-SA"/>
        </w:rPr>
        <w:t>نظرة احتقار واستصغار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فمصيرك أما أن يكون العذاب المقيم، أو النعيم الأبدي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العتق من النار</w:t>
      </w:r>
    </w:p>
    <w:p>
      <w:pPr>
        <w:pStyle w:val="BookText"/>
        <w:rPr/>
      </w:pPr>
      <w:r>
        <w:rPr>
          <w:rFonts w:ascii="Amiri" w:hAnsi="Amiri" w:eastAsia="Amiri" w:cs="Amiri"/>
          <w:color w:val="111111"/>
          <w:sz w:val="28"/>
          <w:sz w:val="28"/>
          <w:szCs w:val="28"/>
          <w:rtl w:val="true"/>
          <w:lang w:bidi="ar-SA"/>
        </w:rPr>
        <w:t>وعلنيا أن نسأل الله جل شأنه أن يجعلنا من السعداء في ليلة القدر، و من عتقائه من النار ،و من الفائزين بالجنة، فنحن في الليلة المذكورة</w:t>
      </w:r>
    </w:p>
    <w:p>
      <w:pPr>
        <w:pStyle w:val="BookText"/>
        <w:rPr/>
      </w:pPr>
      <w:r>
        <w:rPr>
          <w:rFonts w:ascii="Amiri" w:hAnsi="Amiri" w:eastAsia="Amiri" w:cs="Amiri"/>
          <w:color w:val="111111"/>
          <w:sz w:val="28"/>
          <w:sz w:val="28"/>
          <w:szCs w:val="28"/>
          <w:rtl w:val="true"/>
          <w:lang w:bidi="ar-SA"/>
        </w:rPr>
        <w:t>تحلّ ضيوفاً على خالقنا وبارتنا، فلنطلب منه أن يقربّنا ويكرّمنا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ضيف قرىّ، فنلدعوه تعالى أن يجعل قرانا الجنّة، والله كريم بالتأكيد 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في نفسك تغييراً جذرياً، وانقلاباً شاملاً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فلنطلب ذلك من الله جل وعلا جميعاً، ولندعُ لأنفسنا ولإخواننا ولكافّة المؤمنين والمؤمنات بحسن العاقبة والخلاص من النار ، هذه النار التي وصفتها بعض الروايات بأنّ قعرها بعيد الى درجة أن البعض يرمون فيها فيستغرق سقوطهم فيها حتّى يصلوا الى قعرها سبعين خريفا</w:t>
      </w:r>
    </w:p>
    <w:p>
      <w:pPr>
        <w:pStyle w:val="BookText"/>
        <w:rPr/>
      </w:pPr>
      <w:r>
        <w:rPr>
          <w:rFonts w:ascii="Amiri" w:hAnsi="Amiri" w:eastAsia="Amiri" w:cs="Amiri"/>
          <w:color w:val="111111"/>
          <w:sz w:val="28"/>
          <w:sz w:val="28"/>
          <w:szCs w:val="28"/>
          <w:rtl w:val="true"/>
          <w:lang w:bidi="ar-SA"/>
        </w:rPr>
        <w:t>الجنة نعم لا تحصى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أمعنا النظر في نعم الله تعالى التي هياها للإنسان في الجنّة من زاوية معرفة الإنسان ومدى تكريم الله له، وسبب خلقه، فإنّنا سنكتشف أنّ نعسم الجنة كثيرة لا يحدّها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هذه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لا يعتريه في الجنّة الخوف من الفناء بسبب انعدام وجود عوامل الفناء من مثل المرض والمصائب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الجنة نعمخالدة لا تحصى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الإنسان المؤمن سيمتلك في الجنة استعدادات وطاقات هائلة فهو يمتلك أرضاً خاصّة به، وداراً للضيافة واسعاً يستطيع أن يضيف على</w:t>
      </w:r>
    </w:p>
    <w:p>
      <w:pPr>
        <w:pStyle w:val="BookText"/>
        <w:rPr/>
      </w:pPr>
      <w:r>
        <w:rPr>
          <w:rFonts w:ascii="Amiri" w:hAnsi="Amiri" w:eastAsia="Amiri" w:cs="Amiri"/>
          <w:color w:val="111111"/>
          <w:sz w:val="28"/>
          <w:sz w:val="28"/>
          <w:szCs w:val="28"/>
          <w:rtl w:val="true"/>
          <w:lang w:bidi="ar-SA"/>
        </w:rPr>
        <w:t>مائدة أهل الجنة كلّهم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 تحدد مصيرنا</w:t>
      </w:r>
    </w:p>
    <w:p>
      <w:pPr>
        <w:pStyle w:val="BookText"/>
        <w:rPr/>
      </w:pPr>
      <w:r>
        <w:rPr>
          <w:rFonts w:ascii="Amiri" w:hAnsi="Amiri" w:eastAsia="Amiri" w:cs="Amiri"/>
          <w:color w:val="111111"/>
          <w:sz w:val="28"/>
          <w:sz w:val="28"/>
          <w:szCs w:val="28"/>
          <w:rtl w:val="true"/>
          <w:lang w:bidi="ar-SA"/>
        </w:rPr>
        <w:t>فمن خلال هذه النافذة علينا أن نعرف قيمتنا، فهذه الجنّة وتلك النار لا ندخل إحداهما إلّا بارادتنا، فالله سبحانه وتعالى أعطانا من مفتاح الجنّة</w:t>
      </w:r>
    </w:p>
    <w:p>
      <w:pPr>
        <w:pStyle w:val="BookText"/>
        <w:rPr/>
      </w:pPr>
      <w:r>
        <w:rPr>
          <w:rFonts w:ascii="Amiri" w:hAnsi="Amiri" w:eastAsia="Amiri" w:cs="Amiri"/>
          <w:color w:val="111111"/>
          <w:sz w:val="28"/>
          <w:sz w:val="28"/>
          <w:szCs w:val="28"/>
          <w:rtl w:val="true"/>
          <w:lang w:bidi="ar-SA"/>
        </w:rPr>
        <w:t xml:space="preserve">،كما أعطانا مفتاح النار ، ومن السهل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 نفسه في النيران عندما يترك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بانها مفتوح للإنسان الكافر كما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يعرف الإنسان قيمته، وهذه القيمة تكمن في ارادته،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يختار الجنّة بما فيها من نعم أبدية، أو النار بما تمتلئ به من أنواع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خلال هذه النافذة علينا التعرف إلى أنفسنا، والإنسان إنّما يعرف نفسه عبر نهايتها، وبالمصير الذي ستؤول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نصل إلى الموضوع الأساسي؛ وهو الإجابة على التساؤل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الإنسان؟ فاذا أنت لم تعرف نفسك فإنك سوف تصبح هلوعاً وإذا مسّك الشر جزوعاً، وإذا مسّك الخير منوعاً كما أشار إلى ذلك سبحانه وتعالى في محكم كتابه الكريم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الإنسان يتحوّل إلى كائن بسيط ساذج لا يهتم إلا بإشباع غرائزه 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الحياة التي يعيشها فينسى أساساً قضاياه الكبرى ومستقبله البعيد، لأنه في هذه الحالة سيحجم نفسه ويصغرها، أضف الى </w:t>
      </w:r>
    </w:p>
    <w:p>
      <w:pPr>
        <w:pStyle w:val="BookText"/>
        <w:rPr/>
      </w:pPr>
      <w:r>
        <w:rPr>
          <w:rFonts w:ascii="Amiri" w:hAnsi="Amiri" w:eastAsia="Amiri" w:cs="Amiri"/>
          <w:color w:val="111111"/>
          <w:sz w:val="28"/>
          <w:sz w:val="28"/>
          <w:szCs w:val="28"/>
          <w:rtl w:val="true"/>
          <w:lang w:bidi="ar-SA"/>
        </w:rPr>
        <w:t>ذلك أن الشيطان أيضاً يسعى من أجل أن يدفعه إلى ذلك فيلهيه ويجعل تفكيره منصباً على الأمور الجزئية التافهة الهامشية التي لا تمتلك أية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أنّ الله جل وعلا يريد من الإنسان أن ينظر بعيداً إلى الآفاق، ويصل إلى مستوى الإنسانية، والاختيار بيد الإنسان في الوصول إلى هذه القمة السامقة، أو السقوط في ذلك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التفويض والجبر</w:t>
      </w:r>
    </w:p>
    <w:p>
      <w:pPr>
        <w:pStyle w:val="BookText"/>
        <w:rPr/>
      </w:pPr>
      <w:r>
        <w:rPr>
          <w:rFonts w:ascii="Amiri" w:hAnsi="Amiri" w:eastAsia="Amiri" w:cs="Amiri"/>
          <w:color w:val="111111"/>
          <w:sz w:val="28"/>
          <w:sz w:val="28"/>
          <w:szCs w:val="28"/>
          <w:rtl w:val="true"/>
          <w:lang w:bidi="ar-SA"/>
        </w:rPr>
        <w:t>ولقد ذهب الإنسان في هذا المجال مذهبين متناقضين في الظاهر ،ولكنّهما يؤدّيان به إلى استصغار نفسه وتحقيرها المذاهب الأول هو مذهب التفويض الذي يقول إنّ الله تبارك وتعالى ليست له آية إرادة على ،الإنسان فقد تركه وشأنه،وخلقه عبثاً وسدى، فلا يجازيه ولا يحاسبه</w:t>
      </w:r>
    </w:p>
    <w:p>
      <w:pPr>
        <w:pStyle w:val="BookText"/>
        <w:rPr/>
      </w:pPr>
      <w:r>
        <w:rPr>
          <w:rFonts w:ascii="Amiri" w:hAnsi="Amiri" w:eastAsia="Amiri" w:cs="Amiri"/>
          <w:color w:val="111111"/>
          <w:sz w:val="28"/>
          <w:sz w:val="28"/>
          <w:szCs w:val="28"/>
          <w:rtl w:val="true"/>
          <w:lang w:bidi="ar-SA"/>
        </w:rPr>
        <w:t xml:space="preserve">ولا يعاقبه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عمّا يصفون محايد في معركة الخير والشر، وقد ترك الدنيا تحكمها شريعة الغاب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نظرية التفويض التي تحتقر الإنسان، وتحطّ من شأنه، ذلك لأنّ الإنسان في هذه الحالة سوف لا يجد من يتوكل عليه أو يلجأ إليه عندما يواجه الضغوط الاجتماعية والثقافية والإعلامية ومشاكل الحياة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من لم يتوكّل على الله سبحانه وتعالى فإنه سرعان ما ينهار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النظرية الثانية، فتقول إنّ الإنسان ليس بيده من الأمر شيء، فكلّ شيء مرتبط بالله، فالإنسان لا يقدّر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 انّ بعض المفسّرين يفسّرون القرآن على ضوء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نسأل مثل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الإنسان مسلوب الإرادة فلماذا يقرّر ولماذا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يشاء ولماذا يسعى ويتحرّك؟ </w:t>
      </w:r>
    </w:p>
    <w:p>
      <w:pPr>
        <w:pStyle w:val="BookText"/>
        <w:rPr/>
      </w:pPr>
      <w:r>
        <w:rPr>
          <w:rFonts w:ascii="Amiri" w:hAnsi="Amiri" w:eastAsia="Amiri" w:cs="Amiri"/>
          <w:color w:val="111111"/>
          <w:sz w:val="28"/>
          <w:sz w:val="28"/>
          <w:szCs w:val="28"/>
          <w:rtl w:val="true"/>
          <w:lang w:bidi="ar-SA"/>
        </w:rPr>
        <w:t>اعتدال وتوازن بين الخير والشر</w:t>
      </w:r>
    </w:p>
    <w:p>
      <w:pPr>
        <w:pStyle w:val="BookText"/>
        <w:rPr/>
      </w:pPr>
      <w:r>
        <w:rPr>
          <w:rFonts w:ascii="Amiri" w:hAnsi="Amiri" w:eastAsia="Amiri" w:cs="Amiri"/>
          <w:color w:val="111111"/>
          <w:sz w:val="28"/>
          <w:sz w:val="28"/>
          <w:szCs w:val="28"/>
          <w:rtl w:val="true"/>
          <w:lang w:bidi="ar-SA"/>
        </w:rPr>
        <w:t>وهذا الإنسان عندما يفقد الإحساس بتسلّطه على نفسه، وامتلاكه الزمامها فإنّه سوف يفقد في الحقيقة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أكدت الروايات على أن هناك ثلاثة وثلاثين ملكاً، ونفس العدو من الشياطين يحيطون بقلب الإنسان، وبينهما إرادة الإنسان، فهناك</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اعتدال و توازن بين القوتين والإرادة تقوم بدور اختيار أحد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فالشيطان يقبل عليك ليبرّر لك الاستسلام والاسترسال والاستمرار في طريق المعاصي، وهو يبرّر لك واقعك ويوحي لك بأنه أفضل واقع، فيمنعك من استغلال شهر رمضان المبارك، فتدخل فيه وتخرج منه دون أن تضيف سلوكاً حسناً إلى سلوكك، ودون أن تعمد الى تغيير واقعك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نقلع من ذنب من ذنوبنا، أو تغير عادة سيئة من العادات التي ألفناها ونبدلها بعادة حسنة، ولنحاول في هذا الشهر الكريم أن نزرع في أنفسنا حبّ القرآن، والصلاة، والتبتّل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مفروضة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في هذا المجال أنّ أصحاب النبي صلى الله عليه وآله في السنين العشر الأوائل من نزول الوحي كانوا يقومون الليل تطبيقاً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القُصْ مِنْهُ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وَرَتِّلِ الْقُرْءَانَ تَرْتِيلاً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يقومون الليل، وينهمكون في التعبّد وهم يشعرون أنّ هذه الصلاة مفروضة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ولصعوبة الصلاة وغلبة النعاس، فقد كانوا رضي الله عنهم يشدون </w:t>
      </w:r>
    </w:p>
    <w:p>
      <w:pPr>
        <w:pStyle w:val="BookText"/>
        <w:rPr/>
      </w:pPr>
      <w:r>
        <w:rPr>
          <w:rFonts w:ascii="Amiri" w:hAnsi="Amiri" w:eastAsia="Amiri" w:cs="Amiri"/>
          <w:color w:val="111111"/>
          <w:sz w:val="28"/>
          <w:sz w:val="28"/>
          <w:szCs w:val="28"/>
          <w:rtl w:val="true"/>
          <w:lang w:bidi="ar-SA"/>
        </w:rPr>
        <w:t>أنفسهم بالحبال على الاشجار أو جدران بيوتهم لكي لا يسقطوا أرضاً من فرط التعب والنعاس ويظلّون على هذه الحالة حتّى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فلنحاول العودة أنفسنا في هذا الشهر الفضيل على أداء صلاة الليل وقراءة القرآن الكريم، وحبّه ولنحذر من أن يحلّ علينا شهر رمضان المبارك ثم ينقضي عنّا دون أن يتغيّر شيء من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فالشيطان يسوّل لنا الإستمرار في الواقع الذي نعيش فيه، في حين أن على الإنسان أن يتجاوز هذه العقبة، فبمجّرد أن يعترف في داخلك أنه قادر على التغيير وعلى الوصول الى الكمال، فإنّ هذا الاعتراف سوف يغير حياته رأساً على عقب ويضعه في طريق العروج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فآفاق الكمال لا نهاية لها، وليلة القدر تكرّس هذه الناحية في النفوس، فهي ليلة سلام كمال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 يعني أنّ الشيطان مغلول في هذه الليلة، وأنّ إرادتك حرّة، وقلبك نظيف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برنامج التغيير في ليلة القدر</w:t>
      </w:r>
    </w:p>
    <w:p>
      <w:pPr>
        <w:pStyle w:val="BookText"/>
        <w:rPr/>
      </w:pPr>
      <w:r>
        <w:rPr>
          <w:rFonts w:ascii="Amiri" w:hAnsi="Amiri" w:eastAsia="Amiri" w:cs="Amiri"/>
          <w:color w:val="111111"/>
          <w:sz w:val="28"/>
          <w:sz w:val="28"/>
          <w:szCs w:val="28"/>
          <w:rtl w:val="true"/>
          <w:lang w:bidi="ar-SA"/>
        </w:rPr>
        <w:t>وفي هذه الليلة يحصل لدى الإنسان توجه إلهي وروحاني عليه استغلاله ويقرّر التغيير الشامل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يمنحنا الفرصة ولكن</w:t>
      </w:r>
    </w:p>
    <w:p>
      <w:pPr>
        <w:pStyle w:val="BookText"/>
        <w:rPr/>
      </w:pPr>
      <w:r>
        <w:rPr>
          <w:rFonts w:ascii="Amiri" w:hAnsi="Amiri" w:eastAsia="Amiri" w:cs="Amiri"/>
          <w:color w:val="111111"/>
          <w:sz w:val="28"/>
          <w:sz w:val="28"/>
          <w:szCs w:val="28"/>
          <w:rtl w:val="true"/>
          <w:lang w:bidi="ar-SA"/>
        </w:rPr>
        <w:t>البعض لا يستغلّها، في حين أن عليهم أن يغتنموها ويرسموا من الآن صورة لمستقبلهم الجديد، ويضعوا برنامجاً لحياتهم الآنية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والبرنامج هذا موجود في الأدعية؛ وخصوصاً في دعاء أبي حمزة الثمالي الذي نجد في نهايته برنامجاً متكاملاً الحياة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نقرأ في هذا الدعاء الشريف عبارات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حُصني منك بخاصة ذكرك ولا تجعل شيئاً مما أتقرّب به في آناء الليل وأطراف النهار رياء ولا سمعة ولا </w:t>
      </w:r>
    </w:p>
    <w:p>
      <w:pPr>
        <w:pStyle w:val="BookText"/>
        <w:rPr/>
      </w:pPr>
      <w:r>
        <w:rPr>
          <w:rFonts w:ascii="Amiri" w:hAnsi="Amiri" w:eastAsia="Amiri" w:cs="Amiri"/>
          <w:color w:val="111111"/>
          <w:sz w:val="28"/>
          <w:sz w:val="28"/>
          <w:szCs w:val="28"/>
          <w:rtl w:val="true"/>
          <w:lang w:bidi="ar-SA"/>
        </w:rPr>
        <w:t>شراً ولا يطراً، واجعلني لك من الخاشعين، اللهم أعطني السعة في الرزق والأمن في الوطن وقرة العين في الأهل والمال والولد والمقام في نعمك عندي والصحة في الجسم والقوة في البدن والسلامة في الدين واستعملني بطاعتك وطاعة رسولك محمد صلى الله عليه وآله أبداً ما استعمرتني</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وبعد؛ فهذا برنامج حياة، ومجموعة تطلعّات وهذه هي الحياة والسعادة الحقيقيّتان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فلنضع هذا البرنامج اماما ولنطلب من الله عز وجل بشكل جدّي أن يوفّقنا الى تطبيقه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يستجيب لا محالة للدعاء الصادر من قلب مخلص ونفس لا يشوبها الرياء، وقد ضمن لنا هذه الإجابة في محكم كتابه الكريم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عبادی عَنِّي فَإِنِّي قَرِيبٌ أُجِيبُ دَعْوَةَ الدَّاعِ إِذَا دَعَانِ فَلْيَسْتَجِيبُوا لِي وَلْيُؤْمِنُوا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هذا الوعد صادراً من الله ؛ وهو العادل الصادق الكامل، فانه سيكون بمثابة بشرى يزفها الى المؤمنين الصادقين الذين عقدوا العزم على تغيير نفوسهم، ونفّذوه من خلال استغلال المناسبات الروحيّة في تزكية أنفسهم، وتطهيرها من الرواسب السيئة، وخصوصاً في ليلة </w:t>
      </w:r>
      <w:bookmarkStart w:id="34" w:name="pg8692_83036"/>
    </w:p>
    <w:p>
      <w:pPr>
        <w:pStyle w:val="Heading2"/>
        <w:numPr>
          <w:ilvl w:val="1"/>
          <w:numId w:val="1"/>
        </w:numPr>
        <w:rPr/>
      </w:pPr>
      <w:bookmarkStart w:id="35" w:name="__RefHeading___Toc2727473_653776707"/>
      <w:bookmarkStart w:id="36" w:name="_Toc12"/>
      <w:bookmarkEnd w:id="34"/>
      <w:bookmarkEnd w:id="35"/>
      <w:r>
        <w:rPr/>
        <w:t>10</w:t>
      </w:r>
      <w:r>
        <w:rPr>
          <w:rtl w:val="true"/>
        </w:rPr>
        <w:t xml:space="preserve">- </w:t>
      </w:r>
      <w:r>
        <w:rPr>
          <w:rtl w:val="true"/>
        </w:rPr>
        <w:t>محطة المسؤولية</w:t>
      </w:r>
      <w:bookmarkEnd w:id="36"/>
    </w:p>
    <w:p>
      <w:pPr>
        <w:pStyle w:val="BookText"/>
        <w:rPr/>
      </w:pPr>
      <w:r>
        <w:rPr>
          <w:rFonts w:ascii="Amiri" w:hAnsi="Amiri" w:eastAsia="Amiri" w:cs="Amiri"/>
          <w:color w:val="111111"/>
          <w:sz w:val="28"/>
          <w:sz w:val="28"/>
          <w:szCs w:val="28"/>
          <w:rtl w:val="true"/>
          <w:lang w:bidi="ar-SA"/>
        </w:rPr>
        <w:t>قال الله تبارك وتعالى في محكم كتابه الكريم حول ليلة القدر وعظمتها وشرفها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رَبِّكَ إِنَّهُ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انزَلْنَاهُ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بليلة القدر سنتحدث عن ثلاثة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الليلة ،وأهميتها، وما يمكننا أن ننتفع به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ليلة القدر بالمسؤولية ودعم الإرادة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علاقتنا بالإمام الحجة عجل الله فرجه وعلاقته هو بليلة القدر وبالتالي العلاقة الروحيّة والمادية التي تربطنا أو التي يجب أنّ تربطنا بالإمام</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الله القدر تحدثنا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يعني التقدیر، بمعنی أنّ الله سبحانه وتعالى قدّر الأشياء، وجعل فيها سننا ،وقوانين وأجرى هذه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والقوانين على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هي ليلة القدر ؟</w:t>
      </w:r>
    </w:p>
    <w:p>
      <w:pPr>
        <w:pStyle w:val="BookText"/>
        <w:rPr/>
      </w:pPr>
      <w:r>
        <w:rPr>
          <w:rFonts w:ascii="Amiri" w:hAnsi="Amiri" w:eastAsia="Amiri" w:cs="Amiri"/>
          <w:color w:val="111111"/>
          <w:sz w:val="28"/>
          <w:sz w:val="28"/>
          <w:szCs w:val="28"/>
          <w:rtl w:val="true"/>
          <w:lang w:bidi="ar-SA"/>
        </w:rPr>
        <w:t>ولكن ترى ما هي ليلة القدر ؟</w:t>
      </w:r>
    </w:p>
    <w:p>
      <w:pPr>
        <w:pStyle w:val="BookText"/>
        <w:rPr/>
      </w:pPr>
      <w:r>
        <w:rPr>
          <w:rFonts w:ascii="Amiri" w:hAnsi="Amiri" w:eastAsia="Amiri" w:cs="Amiri"/>
          <w:color w:val="111111"/>
          <w:sz w:val="28"/>
          <w:sz w:val="28"/>
          <w:szCs w:val="28"/>
          <w:rtl w:val="true"/>
          <w:lang w:bidi="ar-SA"/>
        </w:rPr>
        <w:t>نحن نعلم أن هذه الليلة مرتبطة بنزول القرآن الكريم، ولأنا نؤمن بالقرآن ونعرف أنه ميلاد حضارتنا وأمتنا وشخصيتنا، وأنه منقذنا وقوام حياتنا وسلوكنا وبصائرنا في هذه الحياة، فإنّ من الواجب أن تخصص ليال في العام تحتفل فيها بذكرى نزول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الدين الذي شرعه الله سبحانه وتعالى وبعث به محمداً صلى الله عليه وآله لم يكن دين أشخاص ولا مادّيات بل كان دين قيم وأخلاق فإنه أولى لليلة القدر أهمية تفوق أهمية سائر المناسبات الإسلامية الأخرى كيوم الجمعة، والعيدين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ثانية؛ لأن ليلة القدر هي عبد القرآن وعيد القيم والمقدّسات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هو دين المعنويات والروحيات، دين يربطنا بالسماء وإذا ما ربطنا بالأرض فأنّه يربطنا بحيث لا تخلد إليها، ولا نتعلّق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يعلّمنا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التجافي عن دار الغرور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فيجب أن تكون هناك مسافة بيننا وبين الأرض والتراب، وبالتالي بيننا ويين كل ما يبعدنا عن الإسلام وقيمه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القرآن الكريم عن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إناالزَلْنَاهُ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ولانا أنزلنا القرآن الكريم في هذه الليلة، فلذلك أصبحت هذه الليلة ليلة شريفة هي خير من ألف شهر؛ وبعبارة أخرى</w:t>
      </w:r>
    </w:p>
    <w:p>
      <w:pPr>
        <w:pStyle w:val="BookText"/>
        <w:rPr/>
      </w:pPr>
      <w:r>
        <w:rPr>
          <w:rFonts w:ascii="Amiri" w:hAnsi="Amiri" w:eastAsia="Amiri" w:cs="Amiri"/>
          <w:color w:val="111111"/>
          <w:sz w:val="28"/>
          <w:sz w:val="28"/>
          <w:szCs w:val="28"/>
          <w:rtl w:val="true"/>
          <w:lang w:bidi="ar-SA"/>
        </w:rPr>
        <w:t>خير من الثمانين سنة بما فيها من مناسبات دينية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 يعرف الرجال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نرى أن المسلمين يحتفلون بالأعياد الأخرى،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p>
    <w:p>
      <w:pPr>
        <w:pStyle w:val="BookText"/>
        <w:rPr/>
      </w:pPr>
      <w:r>
        <w:rPr>
          <w:rFonts w:ascii="Amiri" w:hAnsi="Amiri" w:eastAsia="Amiri" w:cs="Amiri"/>
          <w:color w:val="111111"/>
          <w:sz w:val="28"/>
          <w:sz w:val="28"/>
          <w:szCs w:val="28"/>
          <w:rtl w:val="true"/>
          <w:lang w:bidi="ar-SA"/>
        </w:rPr>
        <w:t>لا يحتفلون بليلة القدر التي يجب أن يكون الاهتمام بها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هذه الظاهرة المؤسفة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الرسالة من الأشخاص، فنعرف القرآن من خلال نبيّنا محمد صلى الله عليه وآله ومن خلال الإمام علي عليه السلام ونعرف الجهاد عبر الإمام الحسين عليه السلام، وبالتالي فإنهم يعرفون الحق بالرجال، ولا يعرفون الرجال بالحق خلال المبادئ والقيم والفطرة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ندرك سبب تحوّل الأمة، وسبب تغييرها لوحهتها الحقیقة، وعدم اهتمامها ببعض الأمور التي يجب أن تهتم بها، ومن جملة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بعض المؤمنين قد يجدون وسيلة للدعاء، ولكنهم لا يجدون وسيلة للقرآن الكريم، وللتعرف عليه من جديد، لأنّ فلسفة الاحتفال بمثل هذه المناسبات أن يعيد الإنسان النظر في حياته وواقعه، ونحن عندما نحتفل بعيد ميلاد القرآن مرة واحدة كلّ عام فإننا يجب أن نعيد النظر في علاقتنا بالقرآن ومستوى فهمنا له ولكننا لا نفعل عادة ذلك للأسف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عيد</w:t>
      </w:r>
    </w:p>
    <w:p>
      <w:pPr>
        <w:pStyle w:val="BookText"/>
        <w:rPr/>
      </w:pPr>
      <w:r>
        <w:rPr>
          <w:rFonts w:ascii="Amiri" w:hAnsi="Amiri" w:eastAsia="Amiri" w:cs="Amiri"/>
          <w:color w:val="111111"/>
          <w:sz w:val="28"/>
          <w:sz w:val="28"/>
          <w:szCs w:val="28"/>
          <w:rtl w:val="true"/>
          <w:lang w:bidi="ar-SA"/>
        </w:rPr>
        <w:t>وهنا يبقى سؤال آخر،وهو أننا قد تعوّدنا على أن تكون الأعياد أياماً، فكيف يمكن أن تكون في الليالي كما هو الحال في ليلة القدر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وللجواب على هذا التساؤل نقول إن الإنسان يرتبط في نهاره بالحياة المادية، إذ أنه قد جعل معاشاً للإنسان، أما الليل فهو الوقت المناسب لعلاقة الإنسان بالله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الليل كذلك، ولأنّ العيد الحقيقى للاسلام هو عبد القيم والعلاقات الروحيّة التي تربط بين الإنسان </w:t>
      </w:r>
    </w:p>
    <w:p>
      <w:pPr>
        <w:pStyle w:val="BookText"/>
        <w:rPr/>
      </w:pPr>
      <w:r>
        <w:rPr>
          <w:rFonts w:ascii="Amiri" w:hAnsi="Amiri" w:eastAsia="Amiri" w:cs="Amiri"/>
          <w:color w:val="111111"/>
          <w:sz w:val="28"/>
          <w:sz w:val="28"/>
          <w:szCs w:val="28"/>
          <w:rtl w:val="true"/>
          <w:lang w:bidi="ar-SA"/>
        </w:rPr>
        <w:t>وخالقه، فقد كان وقت عيد مولد القرآن ليلاً لا نهاراً، ولذلك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نتعرف على هذه الحقيقة فلابد ان نرجع الى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الْيْلَ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والسبب في ذلك يوضحه القرآن الكريم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ستلقي عَلَيْكَ قَوْلاً فَقِيلاً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الّيْلِ هِيَ أَشَدُّ وَطاً وَأَقْوَمُ 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الرسول صلى الله عليه وآله كان يريد أن يتلقّى الوحي فقد كان عليه أن يقوم الليل، لأن هذا الوقت هو ميلاد الإنسان المتمسّك بالقيم الروحيّة والمعنوية، وهو أيضاً ميلاد القرآن وطريق توجيه الإنسان من الناحية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علاقة الأمة بليلة القدر</w:t>
      </w:r>
    </w:p>
    <w:p>
      <w:pPr>
        <w:pStyle w:val="BookText"/>
        <w:rPr/>
      </w:pPr>
      <w:r>
        <w:rPr>
          <w:rFonts w:ascii="Amiri" w:hAnsi="Amiri" w:eastAsia="Amiri" w:cs="Amiri"/>
          <w:color w:val="111111"/>
          <w:sz w:val="28"/>
          <w:sz w:val="28"/>
          <w:szCs w:val="28"/>
          <w:rtl w:val="true"/>
          <w:lang w:bidi="ar-SA"/>
        </w:rPr>
        <w:t>وللإجابة على السؤال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علاقة الأمة الإسلامية اليوم بليلة القدر؟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يتحدث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ليلة القدر مستعملاً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الله سبحانه وتعالى يعطي للناس هذه الليلة بعد أن تفرّق حقوقهم عن بعضهم البعض بحكمة، وبمقدار جهادهم وعملهم وتحمّلهم للمسؤولية والصعوبة التي يلاقونها في الدنيا كما قال الإمام علي عليه السلام ان رسول الله صلى الله عليه وآله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وحقت النار بالشهوات</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يقول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w:t>
      </w:r>
    </w:p>
    <w:p>
      <w:pPr>
        <w:pStyle w:val="BookText"/>
        <w:rPr/>
      </w:pPr>
      <w:r>
        <w:rPr>
          <w:rFonts w:ascii="Amiri" w:hAnsi="Amiri" w:eastAsia="Amiri" w:cs="Amiri"/>
          <w:color w:val="111111"/>
          <w:sz w:val="28"/>
          <w:sz w:val="28"/>
          <w:szCs w:val="28"/>
          <w:rtl w:val="true"/>
          <w:lang w:bidi="ar-SA"/>
        </w:rPr>
        <w:t xml:space="preserve">يُترَكُوا أَن يَقُولُوا عَامَنَّا وَهُمْ لاَ يُفْتَتُونَ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فحينما نفهم حقيقة ليلة القدر، وندرك أنّ هذه الليلة هي الليلة التي يفرق فيها الله تبارك وتعالى بين عباده وأمورهم بالحكمة، فإنّ هذه الحکمة قتضي منا أن نخطّط لحياتنا في هذه الليلة وفق المنهاج الإلهي وهداه ووفق ما تأمرنا به عقولنا وفطرتنا وتجاربنا المكتسبة، ثم علينا بعد ذلك أن نسأل الله في هذه الليلة التوفيق والبركة، والإعانة على سد ثغراتنا، وهذه هي حقيقة علاقة ليلة القدر بنا كأفراد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محطة التزود بالوقود الروحي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فليلة القدر هي محطّة للتزود بالوقود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يحتاج إلى محطّات في حياته، ويحتاج الى منابع، وهذه المنابع موجودة ومتوفّرة في ليلة القدر كما أن الإنسان تلزمه إعادة النظر في حياته الروحية في ليلة القدر ولعظمة هذه الليلة وأهميتها لما أكد عليها الخالق عز وحل كلّ هذا التأكيد الذي يفوق أي تأكيد آخر على أية مناسبة أخرى،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مفعمة بالمعاني والدلالات الروحيّة ولذلك جاء التأكيد على أداء الممارسات العباديّة فيها، ومنها الصلاة المندوبة التي على الإنسان المسلم أن يؤدّيها فرادى لكي لا يختلط عمله بالرياء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فصلاة الليل الصلاة التي سنّت وشرعت لتكريس العلاقة الروحية، هذا التكريس الذي لا يمكن أن يحدث إلا إذا أدّى الإنسان العبادات بعيداً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من منّا فكر أن يخلو الى نفسه في زاوية من الزوايا ليلة أو ليلتين ليعيد النظر في علاقته مع الله عز وجل، وفي سلوكه وتصرفاته؟ ومن منّا </w:t>
      </w:r>
    </w:p>
    <w:p>
      <w:pPr>
        <w:pStyle w:val="BookText"/>
        <w:rPr/>
      </w:pPr>
      <w:r>
        <w:rPr>
          <w:rFonts w:ascii="Amiri" w:hAnsi="Amiri" w:eastAsia="Amiri" w:cs="Amiri"/>
          <w:color w:val="111111"/>
          <w:sz w:val="28"/>
          <w:sz w:val="28"/>
          <w:szCs w:val="28"/>
          <w:rtl w:val="true"/>
          <w:lang w:bidi="ar-SA"/>
        </w:rPr>
        <w:t>فكر في أنه هل هو من أهل الجنة أم من أهل النار، وهل أن أعماله قرآنية أم لا؟</w:t>
      </w:r>
    </w:p>
    <w:p>
      <w:pPr>
        <w:pStyle w:val="BookText"/>
        <w:rPr/>
      </w:pPr>
      <w:r>
        <w:rPr>
          <w:rFonts w:ascii="Amiri" w:hAnsi="Amiri" w:eastAsia="Amiri" w:cs="Amiri"/>
          <w:color w:val="111111"/>
          <w:sz w:val="28"/>
          <w:sz w:val="28"/>
          <w:szCs w:val="28"/>
          <w:rtl w:val="true"/>
          <w:lang w:bidi="ar-SA"/>
        </w:rPr>
        <w:t xml:space="preserve">وإذا ما مات الإنسان فإنّ فرصته لا يمكن أن تعود، فلماذا يستمر في خداع ذاته، ولماذا لا يتنبه من غفلته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w:t>
      </w:r>
    </w:p>
    <w:p>
      <w:pPr>
        <w:pStyle w:val="BookText"/>
        <w:rPr/>
      </w:pPr>
      <w:r>
        <w:rPr>
          <w:rFonts w:ascii="IRNazanin" w:hAnsi="IRNazanin" w:eastAsia="IRNazanin"/>
          <w:color w:val="111111"/>
          <w:sz w:val="28"/>
          <w:sz w:val="28"/>
          <w:szCs w:val="28"/>
          <w:rtl w:val="true"/>
          <w:lang w:bidi="fa-IR"/>
        </w:rPr>
        <w:t xml:space="preserve">انتبهوا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وأنا أتصور إنّ الإنسان يشبه إلى حد كبير الرجل الذي ابتلع مجموعة ضخمةمن الحبوب المنومة وهو يعرف أن علاجه أن يستيقظ من النوم</w:t>
      </w:r>
    </w:p>
    <w:p>
      <w:pPr>
        <w:pStyle w:val="BookText"/>
        <w:rPr/>
      </w:pPr>
      <w:r>
        <w:rPr>
          <w:rFonts w:ascii="Amiri" w:hAnsi="Amiri" w:eastAsia="Amiri" w:cs="Amiri"/>
          <w:color w:val="111111"/>
          <w:sz w:val="28"/>
          <w:sz w:val="28"/>
          <w:szCs w:val="28"/>
          <w:rtl w:val="true"/>
          <w:lang w:bidi="ar-SA"/>
        </w:rPr>
        <w:t>ليداوي ويعالج نفسه بقوة إرادته، ثم هو يوقظ نفسه ولكن لعدة دقائق تضعف إرادته بعدها ليتغلّب عليه النوم مرة أخرى، ثم ينتبه مرة أخرى من خلال عامل إيقاظ ذاتي أو خارجي ثم إذا به ينام مرة أخرى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ينتبه الانتباه المطلوب فانه بحاجة الى المزيد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 علم النفس الحديث ان الإنسان إذا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يطالع في غرفة معينة ووفق شروط خاصة خلال ساعة محدّدة، فعندما يحين الوقت يجد نفسه مشدوداً الى المطالعة دون إرادته، وهذه عادة النفس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النقد الذاتي</w:t>
      </w:r>
    </w:p>
    <w:p>
      <w:pPr>
        <w:pStyle w:val="BookText"/>
        <w:rPr/>
      </w:pPr>
      <w:r>
        <w:rPr>
          <w:rFonts w:ascii="Amiri" w:hAnsi="Amiri" w:eastAsia="Amiri" w:cs="Amiri"/>
          <w:color w:val="111111"/>
          <w:sz w:val="28"/>
          <w:sz w:val="28"/>
          <w:szCs w:val="28"/>
          <w:rtl w:val="true"/>
          <w:lang w:bidi="ar-SA"/>
        </w:rPr>
        <w:t>ولو أننا خصّصنا في كلّ عام ليلة القدر لإعادة النظر في حياتنا، وفي علاقتنا بالله جل وعلا، وفي مجمل سلوكنا ومناهجنا وطرق تفكيرنا، لتعودت أنفسنا على أن تفعل ذلك في كلّ عام بمجرّد أن ندخل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تركنا هذه الأمور للصدف، واشتركنا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روحي وكان الخطيب بارعاً واستطاع أن يوقظنا من نومنا، وأن يجعلنا نفكّر في أن نغيّر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يقول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w:t>
      </w:r>
    </w:p>
    <w:p>
      <w:pPr>
        <w:pStyle w:val="BookText"/>
        <w:rPr/>
      </w:pPr>
      <w:r>
        <w:rPr>
          <w:rFonts w:ascii="Amiri" w:hAnsi="Amiri" w:eastAsia="Amiri" w:cs="Amiri"/>
          <w:color w:val="111111"/>
          <w:sz w:val="28"/>
          <w:sz w:val="28"/>
          <w:szCs w:val="28"/>
          <w:rtl w:val="true"/>
          <w:lang w:bidi="ar-SA"/>
        </w:rPr>
        <w:t>حياتنا لفترة موقّتة، فنقول سنحاول أن نغير أنفسنا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مثل هذا التفكير غير منطقي، وغير مقبول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يجب أن يكون هو واعظ نفسه بالدرجة الأولى، وأن لا ينتظر من الآخرين أن يفعلوا له ذلك، لأنّ ذلك مشروط بأن يبادر الإنسان نفسه الى تغيير ذاته وخصوصاً في ليالي القدر المباركة التي هي بمثابة الوقود الذي تزوّد به لتحصين أنفسنا ضد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الروح في القرآن</w:t>
      </w:r>
    </w:p>
    <w:p>
      <w:pPr>
        <w:pStyle w:val="BookText"/>
        <w:rPr/>
      </w:pPr>
      <w:r>
        <w:rPr>
          <w:rFonts w:ascii="Amiri" w:hAnsi="Amiri" w:eastAsia="Amiri" w:cs="Amiri"/>
          <w:color w:val="111111"/>
          <w:sz w:val="28"/>
          <w:sz w:val="28"/>
          <w:szCs w:val="28"/>
          <w:rtl w:val="true"/>
          <w:lang w:bidi="ar-SA"/>
        </w:rPr>
        <w:t xml:space="preserve">وأما فيما يتعلق بالموضوع الثالث الذي أريد معالجته في هذا الفصل؛ فهو أنّ القرآن الكريم يتحدّث عن ليلة القدر وعن هبوط الملائكة والروح فيها، وقد 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في عدّة مناسبات من مثل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وسؤال اليهود ومشركي مكّة، وعند الحديث عن النبي</w:t>
      </w:r>
    </w:p>
    <w:p>
      <w:pPr>
        <w:pStyle w:val="BookText"/>
        <w:rPr/>
      </w:pPr>
      <w:r>
        <w:rPr>
          <w:rFonts w:ascii="Amiri" w:hAnsi="Amiri" w:eastAsia="Amiri" w:cs="Amiri"/>
          <w:color w:val="111111"/>
          <w:sz w:val="28"/>
          <w:sz w:val="28"/>
          <w:szCs w:val="28"/>
          <w:rtl w:val="true"/>
          <w:lang w:bidi="ar-SA"/>
        </w:rPr>
        <w:t>والنبي عيسى بن مريم عليهم السلام، ويوم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أحد هذه المواضع يقول القرآن الكريم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أود التذكير بأنه ليس من الصحيح مطلقاً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شائع عندنا من أنها تعني النفس؛ أي ذلك الكائن اللطيف الموجود في أجسامنا، فالروح في هذه الآية وغيرها من الآيات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تنزل على الأنبياء عليهم السلام وبغض النظر عن البحوث الفلسفيّة الطويلة التي وردت بشأن تفسير هذه الكلمة، نقول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كان من المقرّر أن يسأل عنها اليهود ليعرفوا هل أنّ نبوّة الرسول حقّة أم لا؟ </w:t>
      </w:r>
    </w:p>
    <w:p>
      <w:pPr>
        <w:pStyle w:val="BookText"/>
        <w:rPr/>
      </w:pPr>
      <w:r>
        <w:rPr>
          <w:rFonts w:ascii="Amiri" w:hAnsi="Amiri" w:eastAsia="Amiri" w:cs="Amiri"/>
          <w:color w:val="111111"/>
          <w:sz w:val="28"/>
          <w:sz w:val="28"/>
          <w:szCs w:val="28"/>
          <w:rtl w:val="true"/>
          <w:lang w:bidi="ar-SA"/>
        </w:rPr>
        <w:t xml:space="preserve">والآية الأخري التي ذكرت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نزلت في خلق آدم عليه السلام والتي يقول فيها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وَنَفَحْتُ فيه مِن رُّوحِي فَقَعُوا لَهُ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تدلّ على أنّ الروح التي نفخت في آدم لم تكن تلك الروح التي نريد منها النفس ، وإنما هي نوع من النبوّة التي جعلت الملائكة يسجدون لآدم وإلا فإنّ الإنسان ليس بأفضل من الملائكة إلاّ بالإيمان؛ والإيمان لا يتأتى إلاّ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الروح التي هبطت على آدم وربط الله سبحانه وتعالى بينها وبين سجود الملائكة لم تكن إلاّ روح القدس التي هي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عندما يتحدّث القرآن الكريم عن النبي عيسى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فَنَفَحْنَا فيه من رُوحِنَا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المعلوم أن عيسى لم يكن يمتلك الروح الموجودة في جسده، كما أنّ هذه الروح لم تكن روح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فإن جميع أرواحنا لابد ان تتشابه مع تلك الروح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آية أخرى يقول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الملاحظ أن الله عز وجل يقول في الآية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هذه الآية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نستنتج انّ المراد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الآيات كلّها تدلّ على أنّ معنى الروح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الواسطة بين الإنسان وبين الله سبحانه وتعالى؛ بين النبي وبين الخالق والمتمثّلة في جبرائيل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في سورة القدر المباركة أنّ الله عز وجل يشير فيها إلى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كماجاء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مرتبطة بالإشراف على الظواهر الطبيعية كالمطر والرياح والسحاب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نعلم أن روح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يهبط على الأنبياء عليهم السلام لغرض النبوّة كما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َأَيَّدْنَاهُ بِرُوحِ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وَنَفَحْتُ فِيهِ مِن رُّوحِي فَقَعُوا لَهُ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الروح يهبط على الإمام الحجة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تفاسيرنا أنّ الروح كان يهبط أيضاً في ليلة القدر على الأئمة عليهم السلام كل في العصر الذي كان يعيش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يهبط الآن على إمام العصر المتمثّل في الحجة بن الحسن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ماذا أنّ الروح تتنزل في هذه الليلة على الإمام الحجة وما علاقة ذلك بنا؟ للإجابة على هذا السؤال المهم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هو المذهب الوحيد الذي يؤمن أنّ العلاقة بين الإنسان الذي اختاره الله تعالى مبلغاً لرسالته، وبين الخالق ما تزال قائمة ،ومستمرّة وهي من نوع تلك العلاقة التي كانت موجودة في أيام عيسى وموسى ونبيّنا محمد صلى الله عليه وآله لكي لا يقول الإنسان في القرن العشرين إنّ الله تبارك وتعالى قد بعث الأنبياء الى الأمم السابقة في حين حرمنا منهم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موجودة ومستمرّة ولا يمكن لها الّا إن تستمر متمثلة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هذه العلاقة موجودة فلماذا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رؤية الإمام الحجة عجل الله فرجه ومقابلته؟ أنا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أنه عليه السلام يتحمّل الآن واجبات ومسؤوليات عليه أن يؤديها خفية كما كان حال جميع الأنبياء والأوصياء في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السّري ضروري، ومن الواجب الاستمرار فيه حتى </w:t>
      </w:r>
    </w:p>
    <w:p>
      <w:pPr>
        <w:pStyle w:val="BookText"/>
        <w:rPr/>
      </w:pPr>
      <w:r>
        <w:rPr>
          <w:rFonts w:ascii="Amiri" w:hAnsi="Amiri" w:eastAsia="Amiri" w:cs="Amiri"/>
          <w:color w:val="111111"/>
          <w:sz w:val="28"/>
          <w:sz w:val="28"/>
          <w:szCs w:val="28"/>
          <w:rtl w:val="true"/>
          <w:lang w:bidi="ar-SA"/>
        </w:rPr>
        <w:t>تتكشّف قدرات الناس وإمكاناتهم، وبعد ذلك يجوز لنا أن نعمل بشكل علني، وهذا ما تؤكّد عليه الأحاديث الواردة عن الأئمة عليهم السلام ،</w:t>
      </w:r>
    </w:p>
    <w:p>
      <w:pPr>
        <w:pStyle w:val="BookText"/>
        <w:rPr/>
      </w:pPr>
      <w:r>
        <w:rPr>
          <w:rFonts w:ascii="Amiri" w:hAnsi="Amiri" w:eastAsia="Amiri" w:cs="Amiri"/>
          <w:color w:val="111111"/>
          <w:sz w:val="28"/>
          <w:sz w:val="28"/>
          <w:szCs w:val="28"/>
          <w:rtl w:val="true"/>
          <w:lang w:bidi="ar-SA"/>
        </w:rPr>
        <w:t>حيث اتفقت هذه الروايات على انه لابد للإمام الثاني عشر من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الغيبة والانتظار</w:t>
      </w:r>
    </w:p>
    <w:p>
      <w:pPr>
        <w:pStyle w:val="BookText"/>
        <w:rPr/>
      </w:pPr>
      <w:r>
        <w:rPr>
          <w:rFonts w:ascii="Amiri" w:hAnsi="Amiri" w:eastAsia="Amiri" w:cs="Amiri"/>
          <w:color w:val="111111"/>
          <w:sz w:val="28"/>
          <w:sz w:val="28"/>
          <w:szCs w:val="28"/>
          <w:rtl w:val="true"/>
          <w:lang w:bidi="ar-SA"/>
        </w:rPr>
        <w:t xml:space="preserve">ومن التساؤلات المهمّة المطروحة في هذا المجال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هذه الغيبة ولماذا الانتظار، ولماذا أمرنا في الأدعية بأن نطلب من الله تعالى التعجيل في ظهور الإمام الحجة عجل الله تعالى فرجه الشريف، ولماذا نطلب منه بين الحين والآخر أن يتدخل، وأن يقوم بعمل مباشر في سبيل إنقاذنا من المآسي المحيطة بنا؟</w:t>
      </w:r>
    </w:p>
    <w:p>
      <w:pPr>
        <w:pStyle w:val="BookText"/>
        <w:rPr/>
      </w:pPr>
      <w:r>
        <w:rPr>
          <w:rFonts w:ascii="Amiri" w:hAnsi="Amiri" w:eastAsia="Amiri" w:cs="Amiri"/>
          <w:color w:val="111111"/>
          <w:sz w:val="28"/>
          <w:sz w:val="28"/>
          <w:szCs w:val="28"/>
          <w:rtl w:val="true"/>
          <w:lang w:bidi="ar-SA"/>
        </w:rPr>
        <w:t>إنّ مثل هذه التساؤلات، ومثل هذه الأدعية التي أمرنا أن نقرأها بشأن الإمام المهدي عليه السلام تدلّ دلالة واضحة على أنه عليه السلام بإمكانه أن يتدخّل بشكل مادي ملموس في سبيل الحيلولة دون وقوع بعض الأحداث التي من شأنها أن تجر الويل والدمار على البشرية ومن يدري لعلّه عليه السلام قد تدخّل لحد الآن في الكثير من الأحداث فحال دون وقوعها، وأنقذ البشرية المرات عديدة من أخطار محدقة كادت تؤدي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جاء التأكيد في الروايات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الحجة لساخت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حكمة وجود الإمام المهدي عليه السلام </w:t>
      </w:r>
      <w:r>
        <w:rPr>
          <w:rStyle w:val="FootnoteAnchor"/>
          <w:rtl w:val="true"/>
        </w:rPr>
        <w:footnoteReference w:id="7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نعلم أنّ الطغيان المادي المتسزايد في الكون هو نتيجة لبعد الإنسان عن مبدأ التشريع وعن نهج الأنبياء والأئمة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فالبشرية لم يكن بمستطاعها أن تقفز قفزات روحيّة وأخلاقية إلّا من خلال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المحال يقول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امّةً وَاحِدَةً فَبَعَثَ اللهُ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أنّ الناس كانوا أمة واحدة أنهم كانوا على باطل بأجمعهم، فلم يكن بإمكانهم أن يهتدوا إلّا من خلال الأنبياء الذين كانوا يضمنون تحقّق حالة التوازن والتعادل بين الخير والشر، بحيث لا يطغى الفساد على الإصلاح والشرّ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حكمة وجود الإمام الحجة عجل الله فرجه في الأرض رغم أنه مغيب عن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فليلة القدر بالإضافة إلى كونها الليلة التي نزل فيها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تجديد العهد والميثاق مع الإمام الحجة المنتظر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الروايات التأكيد على أنه عليه السلام يطلع في هذه الليلة على أعمال شيعته فيفرح إن كانت متّجهة الى الصلاح، ويحزن إن كان الجانب الدنيوي هو الطاغي عليها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فلنحاول أن نجعل من ليلة القدر منطلقاً لتغيير أنفسنا، وإعدادها لليوم الموعود وذلك من خلال الالتزام بالبرامج الأخلاقية والتربوية التي ترفعنا في مدارج الكمال، وتصفي أنفسنا من الصفات الأخلاقية السلبيّة، وتجعلنا بالتالي مهيئين وجديرين لأن نكون جنوداً أوفياء، وأنصاراً مخلصين لإمام العصر في يوم ظهوره الأعظم</w:t>
      </w:r>
      <w:r>
        <w:rPr>
          <w:rFonts w:eastAsia="Amiri" w:cs="Amiri" w:ascii="Amiri" w:hAnsi="Amiri"/>
          <w:color w:val="111111"/>
          <w:sz w:val="28"/>
          <w:szCs w:val="28"/>
          <w:rtl w:val="true"/>
          <w:lang w:bidi="ar-SA"/>
        </w:rPr>
        <w:t xml:space="preserve">. </w:t>
      </w:r>
      <w:bookmarkStart w:id="37" w:name="pg8692_83047"/>
    </w:p>
    <w:p>
      <w:pPr>
        <w:pStyle w:val="Heading2"/>
        <w:numPr>
          <w:ilvl w:val="1"/>
          <w:numId w:val="1"/>
        </w:numPr>
        <w:rPr/>
      </w:pPr>
      <w:bookmarkStart w:id="38" w:name="__RefHeading___Toc2727475_653776707"/>
      <w:bookmarkStart w:id="39" w:name="_Toc13"/>
      <w:bookmarkEnd w:id="37"/>
      <w:bookmarkEnd w:id="38"/>
      <w:r>
        <w:rPr/>
        <w:t>11</w:t>
      </w:r>
      <w:r>
        <w:rPr>
          <w:rtl w:val="true"/>
        </w:rPr>
        <w:t xml:space="preserve">- </w:t>
      </w:r>
      <w:r>
        <w:rPr>
          <w:rtl w:val="true"/>
        </w:rPr>
        <w:t>اعمال لیله القدر</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احیاوها</w:t>
      </w:r>
    </w:p>
    <w:p>
      <w:pPr>
        <w:pStyle w:val="BookText"/>
        <w:rPr/>
      </w:pPr>
      <w:r>
        <w:rPr>
          <w:rFonts w:ascii="IRNazanin" w:hAnsi="IRNazanin" w:eastAsia="IRNazanin"/>
          <w:color w:val="111111"/>
          <w:sz w:val="28"/>
          <w:sz w:val="28"/>
          <w:szCs w:val="28"/>
          <w:rtl w:val="true"/>
          <w:lang w:bidi="fa-IR"/>
        </w:rPr>
        <w:t>عن الامام محمدالباقرعلیة اسلام ،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وآله نهی ان یغفل عن لیله احدی وعشرین ، أو ینام</w:t>
      </w:r>
    </w:p>
    <w:p>
      <w:pPr>
        <w:pStyle w:val="BookText"/>
        <w:rPr/>
      </w:pPr>
      <w:r>
        <w:rPr>
          <w:rFonts w:ascii="IRNazanin" w:hAnsi="IRNazanin" w:eastAsia="IRNazanin"/>
          <w:color w:val="111111"/>
          <w:sz w:val="28"/>
          <w:sz w:val="28"/>
          <w:szCs w:val="28"/>
          <w:rtl w:val="true"/>
          <w:lang w:bidi="fa-IR"/>
        </w:rPr>
        <w:t xml:space="preserve">حدتلک الیلة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قال الامام محمد الباقر علیة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لیله القدر غفرت له ذنوبه ،عدد النجوم السماء ،ومثاقیل الجبال ،ومکائیل البحار</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قال الامام محمدالباقرعلیة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وافق لیله القدر فقامها غفراللهله ماتقدم من ذنبه وما تاخر </w:t>
      </w:r>
      <w:r>
        <w:rPr>
          <w:rStyle w:val="FootnoteAnchor"/>
          <w:rtl w:val="true"/>
        </w:rPr>
        <w:footnoteReference w:id="7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علی بن ابی طالب علیة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علی علیة و آله کان یطوی فراشه ،ویشد مئزره ،فی العشر الاواخر من شهر رمضان ،و کان یوقظ اهله لیلة ثلاث وعشرین ،وکان یرش وجوه النیام بالماء ،فی تلک لیله ،وکانت فاطمه علیه السلام ،لاتدع أحدأمن أهلها </w:t>
      </w:r>
    </w:p>
    <w:p>
      <w:pPr>
        <w:pStyle w:val="BookText"/>
        <w:rPr/>
      </w:pPr>
      <w:r>
        <w:rPr>
          <w:rFonts w:ascii="Amiri" w:hAnsi="Amiri" w:eastAsia="Amiri" w:cs="Amiri"/>
          <w:color w:val="111111"/>
          <w:sz w:val="28"/>
          <w:sz w:val="28"/>
          <w:szCs w:val="28"/>
          <w:rtl w:val="true"/>
          <w:lang w:bidi="ar-SA"/>
        </w:rPr>
        <w:t>ينام تلك الليلة، وتداويهم بقلّة الطعام، وتتأهب لها من النهار،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محروم من حرم خيرها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 أن تحيي هاتين الليلتين الى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فيها فضلاً كثيراً، والنجاة من النار، وليس سهر ليلتين يكبر فيها أنت تؤمل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السهر في شهر ،رمضان في ثلاث ليال ليلة تسع عشرة، في تسبيح ودعاء بغير صلاة،وفي هاتين الليلتين، أكثروا من ذكر الله جل وعز</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قال الإمام محمد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أجى ليلة ثلاث وعشرين من شهر رمضان وصلّى فيها مأة ركعة وسع الله عليه معيشته </w:t>
      </w:r>
      <w:r>
        <w:rPr>
          <w:rStyle w:val="FootnoteAnchor"/>
          <w:rtl w:val="true"/>
        </w:rPr>
        <w:footnoteReference w:id="7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الليلة التي يرجى فيها ما يرجى؟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وعشرين أو ثلاث وعشرين قال فإن لم أقو على كلتيهما؟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أيسر ليلتين فيما تطلب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رأينا الهلال عندنا وجاءنا من يخبرنا بخلاف ذلك من أرض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أربع ليال تطلبها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ليلة ثلاث وعشرين ليلة الجهني،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سليمان بن خالد روى في تسع عشرة يكتب وفد الحاج،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وفد الحاج يكتب في ليلة القدر والمنايا والبلايا والأرزاق وما يكون الى مثلها في قابل فاطلبها في ليلة إحدى وعشرين وثلاث وعشرين وصل في كلّ واحدة منهما مائة ركعة وأحيهما إن </w:t>
      </w:r>
    </w:p>
    <w:p>
      <w:pPr>
        <w:pStyle w:val="BookText"/>
        <w:rPr/>
      </w:pPr>
      <w:r>
        <w:rPr>
          <w:rFonts w:ascii="Amiri" w:hAnsi="Amiri" w:eastAsia="Amiri" w:cs="Amiri"/>
          <w:color w:val="111111"/>
          <w:sz w:val="28"/>
          <w:sz w:val="28"/>
          <w:szCs w:val="28"/>
          <w:rtl w:val="true"/>
          <w:lang w:bidi="ar-SA"/>
        </w:rPr>
        <w:t>استطعت الى النور واغتسل فيهما قال قلت فإن لم أقدر على ذلك وأنا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وأنت جالس،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فراشك، لا عليك أن تكتحل أول الليل بشيء من النوم، إنّ أبواب السماء تفتح في رمضان وتصفّد الشياطين وتقبل أعمال المؤمنين؛ نعم الشهر رمضان كان يسمّى على عهد رسول الله صلى الله عليه وآله المرزوق</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w:t>
      </w:r>
    </w:p>
    <w:p>
      <w:pPr>
        <w:pStyle w:val="BookText"/>
        <w:rPr/>
      </w:pPr>
      <w:r>
        <w:rPr>
          <w:rFonts w:ascii="Amiri" w:hAnsi="Amiri" w:eastAsia="Amiri" w:cs="Amiri"/>
          <w:color w:val="111111"/>
          <w:sz w:val="28"/>
          <w:sz w:val="28"/>
          <w:szCs w:val="28"/>
          <w:rtl w:val="true"/>
          <w:lang w:bidi="ar-SA"/>
        </w:rPr>
        <w:t xml:space="preserve">قال الإمام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ليلة القدر وأحياها إلى طلوع الفجر خرج من ذنوبه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قال الإمام جعفر الصادق عليه السلام اغتسل ليلة تسع عشرة من شهر رمضان ، وإحدى وعشرين ،وثلاث وعشرين، واجتهد أن تحييهما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الغسل في رمضان وأي الليل أغتسل؟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w:t>
      </w:r>
    </w:p>
    <w:p>
      <w:pPr>
        <w:pStyle w:val="BookText"/>
        <w:rPr/>
      </w:pPr>
      <w:r>
        <w:rPr>
          <w:rFonts w:ascii="Amiri" w:hAnsi="Amiri" w:eastAsia="Amiri" w:cs="Amiri"/>
          <w:color w:val="111111"/>
          <w:sz w:val="28"/>
          <w:sz w:val="28"/>
          <w:szCs w:val="28"/>
          <w:rtl w:val="true"/>
          <w:lang w:bidi="ar-SA"/>
        </w:rPr>
        <w:t>وإحدى وعشرين وثلاثة وعشرين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 الله عليه وآله قال من صلّى ركعتين في ليلة القدر فيقرأ في كل ركعة فاتحة الكتاب مرة، وقل هو الله أحد سبع مرات، فإذا فرغ يستغفر سبعين مرة؛ فما دام لا يقوم من مقامه حتى يغفر الله له ،ولأبويه، وبعث الله ملائكة يكتبون له الحسنات إلى سنة أخرى، وبعث </w:t>
      </w:r>
    </w:p>
    <w:p>
      <w:pPr>
        <w:pStyle w:val="BookText"/>
        <w:rPr/>
      </w:pPr>
      <w:r>
        <w:rPr>
          <w:rFonts w:ascii="Amiri" w:hAnsi="Amiri" w:eastAsia="Amiri" w:cs="Amiri"/>
          <w:color w:val="111111"/>
          <w:sz w:val="28"/>
          <w:sz w:val="28"/>
          <w:szCs w:val="28"/>
          <w:rtl w:val="true"/>
          <w:lang w:bidi="ar-SA"/>
        </w:rPr>
        <w:t>الله ملائكة الى الجنان يغرسون له الأشجار ويبنون له القصور ويجرون له الأنهار، ولا يخرج من الدنيا حتى يرى ذلك كله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افتح القرآن واقرأ الدعاء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جعفر الصادق عليه السلام تأخذ المصحف في ثلاث ليالي من شهر رمضان فتنشره وتضعه بين يديك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بكتابك المنزل وما فيه، وفيه اسمك الأكبر، وأسماؤك الحسنى، وما يخاف ويرحي، أن تجعلني من عتقائك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بما بدا لك من حاجة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القرآن على رأسك واقرأ الدعاء التالي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فدعه على رأسك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بحق هذا القرآن وبحق من أرسلته به وبحقّ كلّ ، مؤمن مدحته فيه، وبحقك عليهم فلا أحد أعرف يحقك منك، بك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ascii="Amiri" w:hAnsi="Amiri" w:eastAsia="Amiri" w:cs="Amiri"/>
          <w:i/>
          <w:i/>
          <w:iCs/>
          <w:color w:val="111111"/>
          <w:sz w:val="28"/>
          <w:sz w:val="28"/>
          <w:szCs w:val="28"/>
          <w:rtl w:val="true"/>
          <w:lang w:bidi="ar-SA"/>
        </w:rPr>
        <w:t xml:space="preserve">عشر مرات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بعلي بن الحسين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عشر مرات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محمد بن علي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عشر مرات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بجعفر بن محمد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عشر مرات</w:t>
      </w:r>
      <w:r>
        <w:rPr>
          <w:rFonts w:ascii="Amiri" w:hAnsi="Amiri" w:eastAsia="Amiri" w:cs="Amiri"/>
          <w:color w:val="111111"/>
          <w:sz w:val="28"/>
          <w:sz w:val="28"/>
          <w:szCs w:val="28"/>
          <w:rtl w:val="true"/>
          <w:lang w:bidi="ar-SA"/>
        </w:rPr>
        <w:t xml:space="preserve"> بموسى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بن علي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وتسأل حاجتك</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العنكبوت والروم</w:t>
      </w:r>
    </w:p>
    <w:p>
      <w:pPr>
        <w:pStyle w:val="BookText"/>
        <w:rPr/>
      </w:pPr>
      <w:r>
        <w:rPr>
          <w:rFonts w:ascii="Amiri" w:hAnsi="Amiri" w:eastAsia="Amiri" w:cs="Amiri"/>
          <w:color w:val="111111"/>
          <w:sz w:val="28"/>
          <w:sz w:val="28"/>
          <w:szCs w:val="28"/>
          <w:rtl w:val="true"/>
          <w:lang w:bidi="ar-SA"/>
        </w:rPr>
        <w:t xml:space="preserve">عن أبي بصير، عن أبي عبد الله الإمام جعفر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العنكبوت والروم في شهر رمضان ليلة ثلاث وعشرين فهو والله يا أبا محمد من أهل الجنة، ولا أستثني فيه أحداً، ولا أخاف أن يكتب الله على في يميني إثماً، وإن لهاتين السورتين من الله مكاناً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 عليه السلام</w:t>
      </w:r>
    </w:p>
    <w:p>
      <w:pPr>
        <w:pStyle w:val="BookText"/>
        <w:rPr/>
      </w:pPr>
      <w:r>
        <w:rPr>
          <w:rFonts w:ascii="IRNazanin" w:hAnsi="IRNazanin" w:eastAsia="IRNazanin"/>
          <w:color w:val="111111"/>
          <w:sz w:val="28"/>
          <w:sz w:val="28"/>
          <w:szCs w:val="28"/>
          <w:rtl w:val="true"/>
          <w:lang w:bidi="fa-IR"/>
        </w:rPr>
        <w:t xml:space="preserve">عن عبد العظيم الحسني،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 من زار الحسين عليه السلام ليلة ثلاث وعشرين من شهر ،رمضان وهي الليلة التي يرجى أن تكون ليلة القدر وفيها يفرق كل أمر حکیم صافحه روح أربعة وعشرين روح أربعة وعشرين ألف ملك وني، كلهم يستأذن الله في زيارة الحسين عليه السلام في تلك الليلة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القدر يفرق الله عز وجل كل أمر حكيم نادى مناد من السماء السابعة من بطنان العرش أن الله عز وجل قد غفر لمن أتى قبر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 ألف مرة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جعفر الصادق عليه السلام لو قرأ رجل ليلة ثلاث وعشرين من شهر رمضان إنا أنزلناه في ليلة القدر ألف مرة، لأصبح </w:t>
      </w:r>
    </w:p>
    <w:p>
      <w:pPr>
        <w:pStyle w:val="BookText"/>
        <w:rPr/>
      </w:pPr>
      <w:r>
        <w:rPr>
          <w:rFonts w:ascii="Amiri" w:hAnsi="Amiri" w:eastAsia="Amiri" w:cs="Amiri"/>
          <w:color w:val="111111"/>
          <w:sz w:val="28"/>
          <w:sz w:val="28"/>
          <w:szCs w:val="28"/>
          <w:rtl w:val="true"/>
          <w:lang w:bidi="ar-SA"/>
        </w:rPr>
        <w:t>وهو شديد اليقين بالاعتراف بما يختص فينا، وما ذاك إلّا لشيء عانيه في نومه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الحج</w:t>
      </w:r>
    </w:p>
    <w:p>
      <w:pPr>
        <w:pStyle w:val="BookText"/>
        <w:rPr/>
      </w:pPr>
      <w:r>
        <w:rPr>
          <w:rFonts w:ascii="Amiri" w:hAnsi="Amiri" w:eastAsia="Amiri" w:cs="Amiri"/>
          <w:color w:val="111111"/>
          <w:sz w:val="28"/>
          <w:sz w:val="28"/>
          <w:szCs w:val="28"/>
          <w:rtl w:val="true"/>
          <w:lang w:bidi="ar-SA"/>
        </w:rPr>
        <w:t>قال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الحج في ليلة سبع عشرة من شهر رمضان وفي تسع عشرة، وفي إحدى وعشرين، وفي ثلاث وعشرين، فإنه يكتب الوفد في كل عام ليلة القدر،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كُل أمر حَكيم</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مائة ركعة</w:t>
      </w:r>
    </w:p>
    <w:p>
      <w:pPr>
        <w:pStyle w:val="BookText"/>
        <w:rPr/>
      </w:pPr>
      <w:r>
        <w:rPr>
          <w:rFonts w:ascii="Amiri" w:hAnsi="Amiri" w:eastAsia="Amiri" w:cs="Amiri"/>
          <w:color w:val="111111"/>
          <w:sz w:val="28"/>
          <w:sz w:val="28"/>
          <w:szCs w:val="28"/>
          <w:rtl w:val="true"/>
          <w:lang w:bidi="ar-SA"/>
        </w:rPr>
        <w:t>قال الإمام محمد الباقر عليه السلام من أجى ليلة ثلاث وعشرين من شهر رمضان وصلى فيه مائة ركعة وسع الله عليه معيشته في الدنيا، وكفاه أمر من يعاديه وأعاذه من الغرق والهدم والسرق ومن شرّ السباع ودفع عنه هو منكر ونكير، وخرج من قبره نور يتلالاً لأهل الجمع، ويعطى كتابه بيمينه ويكتب له براءة من النار وجواز على الصراط وأمان العذاب، ويدخل الجنة بغير حساب ويجعل فيها من رفقاء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صل ليلة إحدى وعشرين وليلة ثلاث وعشرين مائة ركعة تقرأ في كل ركعة الحمد الله مرة، وقل هو الله أحد عشر مرة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أدعية مأثورة</w:t>
      </w:r>
    </w:p>
    <w:p>
      <w:pPr>
        <w:pStyle w:val="BookText"/>
        <w:rPr/>
      </w:pPr>
      <w:r>
        <w:rPr>
          <w:rFonts w:ascii="Amiri" w:hAnsi="Amiri" w:eastAsia="Amiri" w:cs="Amiri"/>
          <w:color w:val="111111"/>
          <w:sz w:val="28"/>
          <w:sz w:val="28"/>
          <w:szCs w:val="28"/>
          <w:rtl w:val="true"/>
          <w:lang w:bidi="ar-SA"/>
        </w:rPr>
        <w:t>وعن النبي صلى الله عليه وآله أنه أمر بدعاء مفرد في كل ليلة من</w:t>
      </w:r>
    </w:p>
    <w:p>
      <w:pPr>
        <w:pStyle w:val="BookText"/>
        <w:rPr/>
      </w:pPr>
      <w:r>
        <w:rPr>
          <w:rFonts w:ascii="Amiri" w:hAnsi="Amiri" w:eastAsia="Amiri" w:cs="Amiri"/>
          <w:color w:val="111111"/>
          <w:sz w:val="28"/>
          <w:sz w:val="28"/>
          <w:szCs w:val="28"/>
          <w:rtl w:val="true"/>
          <w:lang w:bidi="ar-SA"/>
        </w:rPr>
        <w:t>،لياليه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في الليلة الثالثة من العشر الأواخر من شهر رمضان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ليلة القدر، وجاعلها خيراً من ألف شهر؛ وربّ الليل والنهار، والجبال والبحار والظلم والأنوار، لك الأسماء الحسنى أسألك أن تصلي على محمد وآل محمد وأن تجعل اسمي في هذه الليلة في ،السعداء وروحي مع الشهداء، وارزقني فيها ذكرك وشكرك</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دعاء آخر في هذه الليلة مروي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لا يموت سبحان من لا يزول ،ملكه سبحان من لا يخفى عليه خافية، سبحان من لا تسقط ورقة إلّا بعلمه، ولا حبة في ظلمات الأرض ولا رطب ولا يابس إلاّ في كتاب مبين إلاّ بعلمه وبقدرته، فسبحانه سبحانه سبحانه سبحانه سبحانه سبحانه ما أعظم شأنه، وأجل سلطانه، اللهم صل على محمد وآله، واجعلنا من عتقائك، وسعداء خلقك بمغفرتك، إنك أنت الغفور الرحيم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روي عن الإمام زين العابدين عليه السلام أنه كان يدعو به في ليالي الافراد قائماً وقاعداً وراكعاً وساجداً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أمسيت لك عبداً داخراً، لا أملك لنفسي نفعاً ولا ضراً ،ولا أصرف لها سوءاً، أشهد بذلك على نفسي، واعترف لك بضعف قوتي وقلة حيلتي، فصل على محمد وآل محمد، وأنجز لي ما وعدتني وجميع </w:t>
      </w:r>
    </w:p>
    <w:p>
      <w:pPr>
        <w:pStyle w:val="BookText"/>
        <w:rPr/>
      </w:pPr>
      <w:r>
        <w:rPr>
          <w:rFonts w:ascii="Amiri" w:hAnsi="Amiri" w:eastAsia="Amiri" w:cs="Amiri"/>
          <w:color w:val="111111"/>
          <w:sz w:val="28"/>
          <w:sz w:val="28"/>
          <w:szCs w:val="28"/>
          <w:rtl w:val="true"/>
          <w:lang w:bidi="ar-SA"/>
        </w:rPr>
        <w:t>المؤمنين والمؤمنات من المغفرة في هذه الليلة، وأتمم علي ما آتيتني فإني عبدك المسكين المستكين الضعيف الفقير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تجعلني ناسياً لذكرك فيما أوليتني، ولا لإحسانك فيما أعطيتني، ولا آيساً من إجابتك وإن أبطأت عني في سراء كنت أو ضراء، أو في شدة أو رخاء، أو عافية أو بلاء، أو بؤس أو نعماء، إنك سميع الدعاء</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دعاء الإمام علي بن الحسين عليهما السلام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باطناً في ظهوره ويا ظاهراً في بطونه يا باطناً ليس يخفى، يا ظاهراً ليس يرى ،يا موصوفاً لا يبلغ بكينونيته موصوف، ولا حد محدود يا غائباً غير مفقود، ويا شاهداً غير مشهود، يطلب فيصاب ولم تخلُ منه السماوات والأرض وما بينهما طرفة عين، لا يدرك بكيف، ولا يؤيّن بأين ولا بحيث، أنت نور النور ، ورب الأرباب، أحطت بجميع الأمور ،سبحانه من ليس كمثله شيء وهو السميع البصير، سبحانه من هو هكذا ولا هكذا غيره</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العشر الأواخر من شهر رمضان في كل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بجلال وجهك الكريم أن ينقضي عتي شهر رمضان أو يطلع الفجر من ليلتي هذه ولك قبلي ذنب أو تبعة تعذبني عليها</w:t>
      </w:r>
      <w:r>
        <w:rPr>
          <w:rFonts w:eastAsia="Amiri" w:cs="Amiri" w:ascii="Amiri" w:hAnsi="Amiri"/>
          <w:color w:val="111111"/>
          <w:sz w:val="28"/>
          <w:szCs w:val="28"/>
          <w:rtl w:val="true"/>
          <w:lang w:bidi="ar-SA"/>
        </w:rPr>
        <w:t xml:space="preserve">". </w:t>
      </w:r>
      <w:r>
        <w:rPr>
          <w:rStyle w:val="FootnoteAnchor"/>
          <w:rtl w:val="true"/>
        </w:rPr>
        <w:footnoteReference w:id="95"/>
      </w:r>
      <w:bookmarkStart w:id="40" w:name="pg8692_83055"/>
    </w:p>
    <w:p>
      <w:pPr>
        <w:pStyle w:val="Heading2"/>
        <w:numPr>
          <w:ilvl w:val="1"/>
          <w:numId w:val="1"/>
        </w:numPr>
        <w:rPr/>
      </w:pPr>
      <w:bookmarkStart w:id="41" w:name="__RefHeading___Toc2727477_653776707"/>
      <w:bookmarkStart w:id="42" w:name="_Toc14"/>
      <w:bookmarkEnd w:id="40"/>
      <w:bookmarkEnd w:id="41"/>
      <w:r>
        <w:rPr>
          <w:rtl w:val="true"/>
        </w:rPr>
        <w:t>الفهرست</w:t>
      </w:r>
      <w:bookmarkEnd w:id="4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ليلة القدر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ليلة القدر في الأحاديث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استقبال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رحاب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ليلة تنسزل الملائكة والروح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ليلة العلم والعزم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فرصة تغيير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محطة المسؤولية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أعمال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مأخوذ من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هدى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الأحكام للقرطبي،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من دعاء أبي حمزة الثمالي المأثور الأسحار شهر رمضان، انظر مفاتيح الجنان،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الأحكام للقرطبي،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مي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رواية عن رسول الله صلى الله عليه وآله،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نذكره إن شاء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كتاب الصوم،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ابلتان، دعاء الصباح،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للإمام علي بن الحسين زين العابدين عليه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دعاء كميل بن زياد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للمحر العاملي،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شهر رمضان العامة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الختان، دعاء أبي حمزة الثمالي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بحارالنوار ،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الصوم من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الصوم،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21534</Words>
  <Characters>93048</Characters>
  <CharactersWithSpaces>113999</CharactersWithSpaces>
  <Paragraphs>788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2026-08-20T03:30:00Z</dcterms:created>
  <dc:creator>ghaemiyeh.com</dc:creator>
  <dc:description/>
  <dc:language>en-US</dc:language>
  <cp:lastModifiedBy/>
  <dcterms:modified xsi:type="dcterms:W3CDTF">2026-08-20T07:00:03Z</dcterms:modified>
  <cp:revision>1</cp:revision>
  <dc:subject/>
  <dc:title>لیلة القدر معراج الصالحین</dc:title>
</cp:coreProperties>
</file>

<file path=docProps/custom.xml><?xml version="1.0" encoding="utf-8"?>
<Properties xmlns="http://schemas.openxmlformats.org/officeDocument/2006/custom-properties" xmlns:vt="http://schemas.openxmlformats.org/officeDocument/2006/docPropsVTypes"/>
</file>