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نشست تخصصی روحانیت و نهضت ملی شدن صنعت نفت مجموعه سخنرانی ها و ضمیمه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2532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62534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62536_203518539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562538_203518539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562540_2035185390">
            <w:r>
              <w:rPr>
                <w:webHidden/>
                <w:rStyle w:val="IndexLink"/>
                <w:rtl w:val="true"/>
              </w:rPr>
              <w:t>بخش اول</w:t>
            </w:r>
            <w:r>
              <w:rPr>
                <w:rStyle w:val="IndexLink"/>
                <w:rtl w:val="true"/>
              </w:rPr>
              <w:t xml:space="preserve">: </w:t>
            </w:r>
            <w:r>
              <w:rPr>
                <w:rStyle w:val="IndexLink"/>
                <w:rtl w:val="true"/>
              </w:rPr>
              <w:t>نشست تخصصی</w:t>
            </w:r>
            <w:r>
              <w:rPr>
                <w:rStyle w:val="IndexLink"/>
                <w:rtl w:val="true"/>
              </w:rPr>
              <w:tab/>
            </w:r>
            <w:r>
              <w:rPr>
                <w:rStyle w:val="IndexLink"/>
              </w:rPr>
              <w:t>14</w:t>
            </w:r>
          </w:hyperlink>
        </w:p>
        <w:p>
          <w:pPr>
            <w:pStyle w:val="Contents3"/>
            <w:tabs>
              <w:tab w:val="clear" w:pos="8459"/>
              <w:tab w:val="right" w:pos="9026" w:leader="dot"/>
            </w:tabs>
            <w:rPr/>
          </w:pPr>
          <w:hyperlink w:anchor="__RefHeading___Toc1562542_203518539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562544_2035185390">
            <w:r>
              <w:rPr>
                <w:webHidden/>
                <w:rStyle w:val="IndexLink"/>
                <w:rtl w:val="true"/>
              </w:rPr>
              <w:t xml:space="preserve">نقش مرجعیت دینی در نهضت ملی شدن صنعت نفت </w:t>
            </w:r>
            <w:r>
              <w:rPr>
                <w:rStyle w:val="IndexLink"/>
                <w:rtl w:val="true"/>
              </w:rPr>
              <w:t xml:space="preserve">/ </w:t>
            </w:r>
            <w:r>
              <w:rPr>
                <w:rStyle w:val="IndexLink"/>
                <w:rtl w:val="true"/>
              </w:rPr>
              <w:t>حجت‌الاسلام روح‌الله حسینیان</w:t>
            </w:r>
            <w:r>
              <w:rPr>
                <w:rStyle w:val="IndexLink"/>
                <w:rtl w:val="true"/>
              </w:rPr>
              <w:tab/>
            </w:r>
            <w:r>
              <w:rPr>
                <w:rStyle w:val="IndexLink"/>
              </w:rPr>
              <w:t>16</w:t>
            </w:r>
          </w:hyperlink>
        </w:p>
        <w:p>
          <w:pPr>
            <w:pStyle w:val="Contents3"/>
            <w:tabs>
              <w:tab w:val="clear" w:pos="8459"/>
              <w:tab w:val="right" w:pos="9026" w:leader="dot"/>
            </w:tabs>
            <w:rPr/>
          </w:pPr>
          <w:hyperlink w:anchor="__RefHeading___Toc1562546_2035185390">
            <w:r>
              <w:rPr>
                <w:webHidden/>
                <w:rStyle w:val="IndexLink"/>
                <w:rtl w:val="true"/>
              </w:rPr>
              <w:t xml:space="preserve">آیت‌الله کاشانی و نهضت ملی شدن صنعت نفت </w:t>
            </w:r>
            <w:r>
              <w:rPr>
                <w:rStyle w:val="IndexLink"/>
                <w:rtl w:val="true"/>
              </w:rPr>
              <w:t xml:space="preserve">/ </w:t>
            </w:r>
            <w:r>
              <w:rPr>
                <w:rStyle w:val="IndexLink"/>
                <w:rtl w:val="true"/>
              </w:rPr>
              <w:t>دکتر سید جلال‌الدین مدنی</w:t>
            </w:r>
            <w:r>
              <w:rPr>
                <w:rStyle w:val="IndexLink"/>
                <w:rtl w:val="true"/>
              </w:rPr>
              <w:tab/>
            </w:r>
            <w:r>
              <w:rPr>
                <w:rStyle w:val="IndexLink"/>
              </w:rPr>
              <w:t>24</w:t>
            </w:r>
          </w:hyperlink>
        </w:p>
        <w:p>
          <w:pPr>
            <w:pStyle w:val="Contents3"/>
            <w:tabs>
              <w:tab w:val="clear" w:pos="8459"/>
              <w:tab w:val="right" w:pos="9026" w:leader="dot"/>
            </w:tabs>
            <w:rPr/>
          </w:pPr>
          <w:hyperlink w:anchor="__RefHeading___Toc1562548_2035185390">
            <w:r>
              <w:rPr>
                <w:webHidden/>
                <w:rStyle w:val="IndexLink"/>
                <w:rtl w:val="true"/>
              </w:rPr>
              <w:t xml:space="preserve">روحانیت و نهضت ملی شدن صنعت نفت </w:t>
            </w:r>
            <w:r>
              <w:rPr>
                <w:rStyle w:val="IndexLink"/>
                <w:rtl w:val="true"/>
              </w:rPr>
              <w:t xml:space="preserve">/ </w:t>
            </w:r>
            <w:r>
              <w:rPr>
                <w:rStyle w:val="IndexLink"/>
                <w:rtl w:val="true"/>
              </w:rPr>
              <w:t>حجت‌الاسلام رسول جعفریان</w:t>
            </w:r>
            <w:r>
              <w:rPr>
                <w:rStyle w:val="IndexLink"/>
                <w:rtl w:val="true"/>
              </w:rPr>
              <w:tab/>
            </w:r>
            <w:r>
              <w:rPr>
                <w:rStyle w:val="IndexLink"/>
              </w:rPr>
              <w:t>30</w:t>
            </w:r>
          </w:hyperlink>
        </w:p>
        <w:p>
          <w:pPr>
            <w:pStyle w:val="Contents3"/>
            <w:tabs>
              <w:tab w:val="clear" w:pos="8459"/>
              <w:tab w:val="right" w:pos="9026" w:leader="dot"/>
            </w:tabs>
            <w:rPr/>
          </w:pPr>
          <w:hyperlink w:anchor="__RefHeading___Toc1562550_2035185390">
            <w:r>
              <w:rPr>
                <w:webHidden/>
                <w:rStyle w:val="IndexLink"/>
                <w:rtl w:val="true"/>
              </w:rPr>
              <w:t>پرسش و پاسخ</w:t>
            </w:r>
            <w:r>
              <w:rPr>
                <w:rStyle w:val="IndexLink"/>
                <w:rtl w:val="true"/>
              </w:rPr>
              <w:tab/>
            </w:r>
            <w:r>
              <w:rPr>
                <w:rStyle w:val="IndexLink"/>
              </w:rPr>
              <w:t>52</w:t>
            </w:r>
          </w:hyperlink>
        </w:p>
        <w:p>
          <w:pPr>
            <w:pStyle w:val="Contents2"/>
            <w:tabs>
              <w:tab w:val="clear" w:pos="8743"/>
              <w:tab w:val="right" w:pos="9026" w:leader="dot"/>
            </w:tabs>
            <w:rPr/>
          </w:pPr>
          <w:hyperlink w:anchor="__RefHeading___Toc1562552_2035185390">
            <w:r>
              <w:rPr>
                <w:webHidden/>
                <w:rStyle w:val="IndexLink"/>
                <w:rtl w:val="true"/>
              </w:rPr>
              <w:t>بخش دوم</w:t>
            </w:r>
            <w:r>
              <w:rPr>
                <w:rStyle w:val="IndexLink"/>
                <w:rtl w:val="true"/>
              </w:rPr>
              <w:t xml:space="preserve">: </w:t>
            </w:r>
            <w:r>
              <w:rPr>
                <w:rStyle w:val="IndexLink"/>
                <w:rtl w:val="true"/>
              </w:rPr>
              <w:t>ضمیمه</w:t>
            </w:r>
            <w:r>
              <w:rPr>
                <w:rStyle w:val="IndexLink"/>
                <w:rtl w:val="true"/>
              </w:rPr>
              <w:tab/>
            </w:r>
            <w:r>
              <w:rPr>
                <w:rStyle w:val="IndexLink"/>
              </w:rPr>
              <w:t>60</w:t>
            </w:r>
          </w:hyperlink>
        </w:p>
        <w:p>
          <w:pPr>
            <w:pStyle w:val="Contents3"/>
            <w:tabs>
              <w:tab w:val="clear" w:pos="8459"/>
              <w:tab w:val="right" w:pos="9026" w:leader="dot"/>
            </w:tabs>
            <w:rPr/>
          </w:pPr>
          <w:hyperlink w:anchor="__RefHeading___Toc1562554_2035185390">
            <w:r>
              <w:rPr>
                <w:webHidden/>
                <w:rStyle w:val="IndexLink"/>
                <w:rtl w:val="true"/>
              </w:rPr>
              <w:t xml:space="preserve">مشروح مذاکرات دوره هجدهم مجلس شورای ملی </w:t>
            </w:r>
            <w:r>
              <w:rPr>
                <w:rStyle w:val="IndexLink"/>
                <w:rtl w:val="true"/>
              </w:rPr>
              <w:t>(</w:t>
            </w:r>
            <w:r>
              <w:rPr>
                <w:rStyle w:val="IndexLink"/>
                <w:rtl w:val="true"/>
              </w:rPr>
              <w:t xml:space="preserve">دوره هجدهم جلسات </w:t>
            </w:r>
            <w:r>
              <w:rPr>
                <w:rStyle w:val="IndexLink"/>
              </w:rPr>
              <w:t>56</w:t>
            </w:r>
            <w:r>
              <w:rPr>
                <w:rStyle w:val="IndexLink"/>
                <w:rtl w:val="true"/>
              </w:rPr>
              <w:t xml:space="preserve"> </w:t>
            </w:r>
            <w:r>
              <w:rPr>
                <w:rStyle w:val="IndexLink"/>
                <w:rtl w:val="true"/>
              </w:rPr>
              <w:t xml:space="preserve">و </w:t>
            </w:r>
            <w:r>
              <w:rPr>
                <w:rStyle w:val="IndexLink"/>
              </w:rPr>
              <w:t>57</w:t>
            </w:r>
            <w:r>
              <w:rPr>
                <w:rStyle w:val="IndexLink"/>
                <w:rtl w:val="true"/>
              </w:rPr>
              <w:t>)</w:t>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49_28470"/>
      <w:bookmarkStart w:id="1" w:name="pg4749_28470"/>
      <w:bookmarkEnd w:id="1"/>
    </w:p>
    <w:p>
      <w:pPr>
        <w:pStyle w:val="Heading2"/>
        <w:numPr>
          <w:ilvl w:val="1"/>
          <w:numId w:val="1"/>
        </w:numPr>
        <w:rPr/>
      </w:pPr>
      <w:bookmarkStart w:id="2" w:name="pg4749_28470"/>
      <w:bookmarkStart w:id="3" w:name="__RefHeading___Toc156253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روحانیت و نهضت ملی شدن صنعت نفت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نشست‌تخصصی روحانیت و نهضت 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 و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روح‌الله حسینیان، جلال‌الدین مدنی، رسول جعفریان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و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و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حسینیان، روح‌الله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جلال‌الدین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۱۳۱۶</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2534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نشست تخصصی</w:t>
      </w:r>
    </w:p>
    <w:p>
      <w:pPr>
        <w:pStyle w:val="BookText"/>
        <w:rPr/>
      </w:pPr>
      <w:r>
        <w:rPr>
          <w:rFonts w:ascii="IRNazanin" w:hAnsi="IRNazanin" w:eastAsia="IRNazanin"/>
          <w:color w:val="111111"/>
          <w:sz w:val="28"/>
          <w:sz w:val="28"/>
          <w:szCs w:val="28"/>
          <w:rtl w:val="true"/>
          <w:lang w:bidi="fa-IR"/>
        </w:rPr>
        <w:t>روحانیت و نهضت ملی شدن صنعت نفت</w:t>
      </w:r>
    </w:p>
    <w:p>
      <w:pPr>
        <w:pStyle w:val="BookText"/>
        <w:rPr/>
      </w:pPr>
      <w:r>
        <w:rPr>
          <w:rFonts w:ascii="IRNazanin" w:hAnsi="IRNazanin" w:eastAsia="IRNazanin"/>
          <w:color w:val="111111"/>
          <w:sz w:val="28"/>
          <w:sz w:val="28"/>
          <w:szCs w:val="28"/>
          <w:rtl w:val="true"/>
          <w:lang w:bidi="fa-IR"/>
        </w:rPr>
        <w:t>مجموعه سخنرانی ها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ضمیمه</w:t>
      </w:r>
    </w:p>
    <w:p>
      <w:pPr>
        <w:pStyle w:val="BookText"/>
        <w:rPr/>
      </w:pPr>
      <w:r>
        <w:rPr>
          <w:rFonts w:ascii="IRNazanin" w:hAnsi="IRNazanin" w:eastAsia="IRNazanin"/>
          <w:color w:val="111111"/>
          <w:sz w:val="28"/>
          <w:sz w:val="28"/>
          <w:szCs w:val="28"/>
          <w:rtl w:val="true"/>
          <w:lang w:bidi="fa-IR"/>
        </w:rPr>
        <w:t>سخنرانان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رو حالله حسینیان</w:t>
      </w:r>
    </w:p>
    <w:p>
      <w:pPr>
        <w:pStyle w:val="BookText"/>
        <w:rPr/>
      </w:pPr>
      <w:r>
        <w:rPr>
          <w:rFonts w:ascii="IRNazanin" w:hAnsi="IRNazanin" w:eastAsia="IRNazanin"/>
          <w:color w:val="111111"/>
          <w:sz w:val="28"/>
          <w:sz w:val="28"/>
          <w:szCs w:val="28"/>
          <w:rtl w:val="true"/>
          <w:lang w:bidi="fa-IR"/>
        </w:rPr>
        <w:t>دکتر سید جلال الدین مدنی</w:t>
      </w:r>
    </w:p>
    <w:p>
      <w:pPr>
        <w:pStyle w:val="BookText"/>
        <w:rPr/>
      </w:pPr>
      <w:r>
        <w:rPr>
          <w:rFonts w:ascii="IRNazanin" w:hAnsi="IRNazanin" w:eastAsia="IRNazanin"/>
          <w:color w:val="111111"/>
          <w:sz w:val="28"/>
          <w:sz w:val="28"/>
          <w:szCs w:val="28"/>
          <w:rtl w:val="true"/>
          <w:lang w:bidi="fa-IR"/>
        </w:rPr>
        <w:t>حجت الاسلام والمسلمین رسول جعفریان</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مؤسسه مطالعات و پژوهشهای سیاسی</w:t>
      </w:r>
    </w:p>
    <w:p>
      <w:pPr>
        <w:pStyle w:val="BookText"/>
        <w:rPr/>
      </w:pPr>
      <w:r>
        <w:rPr>
          <w:rFonts w:ascii="IRNazanin" w:hAnsi="IRNazanin" w:eastAsia="IRNazanin"/>
          <w:color w:val="111111"/>
          <w:sz w:val="28"/>
          <w:sz w:val="28"/>
          <w:szCs w:val="28"/>
          <w:rtl w:val="true"/>
          <w:lang w:bidi="fa-IR"/>
        </w:rPr>
        <w:t>روحانیت و نهضت ملی شدن صنعت نفت</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شابک</w:t>
      </w:r>
    </w:p>
    <w:p>
      <w:pPr>
        <w:pStyle w:val="BookText"/>
        <w:rPr/>
      </w:pPr>
      <w:r>
        <w:rPr>
          <w:rFonts w:eastAsia="Times New Roman" w:cs="Times New Roman" w:ascii="Times New Roman" w:hAnsi="Times New Roman"/>
          <w:color w:val="111111"/>
          <w:sz w:val="28"/>
          <w:szCs w:val="28"/>
          <w:lang w:val="en-US" w:bidi="en-US"/>
        </w:rPr>
        <w:t>ISBN:964-5645-62-X</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ناشر محفوظ است</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19615</w:t>
      </w:r>
    </w:p>
    <w:p>
      <w:pPr>
        <w:pStyle w:val="BookText"/>
        <w:rPr/>
      </w:pPr>
      <w:r>
        <w:rPr>
          <w:rFonts w:eastAsia="Times New Roman" w:cs="Times New Roman" w:ascii="Times New Roman" w:hAnsi="Times New Roman"/>
          <w:color w:val="111111"/>
          <w:sz w:val="28"/>
          <w:szCs w:val="28"/>
          <w:lang w:val="en-US" w:bidi="en-US"/>
        </w:rPr>
        <w:t>E-mail: info@ir-psri.com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www.psri.ir</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49_28476"/>
      <w:bookmarkStart w:id="8" w:name="pg4749_28476"/>
      <w:bookmarkEnd w:id="8"/>
    </w:p>
    <w:p>
      <w:pPr>
        <w:pStyle w:val="Heading2"/>
        <w:numPr>
          <w:ilvl w:val="1"/>
          <w:numId w:val="1"/>
        </w:numPr>
        <w:rPr/>
      </w:pPr>
      <w:bookmarkStart w:id="9" w:name="pg4749_28476"/>
      <w:bookmarkStart w:id="10" w:name="__RefHeading___Toc1562536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تخصصی</w:t>
      </w:r>
    </w:p>
    <w:p>
      <w:pPr>
        <w:pStyle w:val="BookText"/>
        <w:rPr/>
      </w:pPr>
      <w:r>
        <w:rPr>
          <w:rFonts w:ascii="IRNazanin" w:hAnsi="IRNazanin" w:eastAsia="IRNazanin"/>
          <w:color w:val="111111"/>
          <w:sz w:val="28"/>
          <w:sz w:val="28"/>
          <w:szCs w:val="28"/>
          <w:rtl w:val="true"/>
          <w:lang w:bidi="fa-IR"/>
        </w:rPr>
        <w:t xml:space="preserve">سخنرانی حجت‌الاسلام والمسلمین روح‌الله حسینیان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دکتر سیدجلال‌الدین مدنی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سخنرانی حجت‌الاسلام و‌المسلمین رسول جعفریان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مشروح مذاکرات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749_28478"/>
      <w:bookmarkStart w:id="13" w:name="pg4749_28478"/>
      <w:bookmarkEnd w:id="13"/>
    </w:p>
    <w:p>
      <w:pPr>
        <w:pStyle w:val="Heading2"/>
        <w:numPr>
          <w:ilvl w:val="1"/>
          <w:numId w:val="1"/>
        </w:numPr>
        <w:rPr/>
      </w:pPr>
      <w:bookmarkStart w:id="14" w:name="pg4749_28478"/>
      <w:bookmarkStart w:id="15" w:name="__RefHeading___Toc1562538_2035185390"/>
      <w:bookmarkStart w:id="16" w:name="_Toc4"/>
      <w:bookmarkEnd w:id="14"/>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پنجمین نشست تخصصی از سلسله نشست‌های مؤسسه مطالعات و پژوهش‌های سیاسی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و نهضت 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25/12/1383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موزه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 به سان برنامه‌های پیشین، ابتدا سخنرانان مطالب خود را بیان کردند و سپس به پرسش‌های حاضرین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سخنران این جلسه حجت‌الاسلام والمسلمین روح‌الله حسینیان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مرکز اسناد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مطالب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مرجعیت دینی در نهضت 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سخنرانی توسط دکتر سیدجلال‌الدین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و نهضت 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پایانی مراسم توسط حجت‌الاسلام والمسلمین رسول جعفریان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و نهضت 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مطالب سخنرانان، پرسش‌های حاضرین دربارة موضوع نشست و مسایل پیرامونی آن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کتاب مانند سایر کتابهای نشست‌های تخصصی در دو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سخنرانی‌ها و پرسش‌ها و پاسخ‌ها را در خود جای داده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به مشروح مذاکرات جلسات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هیجدهم مجلس شورای ملی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آقای دکتر سیدمصطفی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آیت‌الله ابوالقاسم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این دوره از مجلس شورای </w:t>
      </w:r>
    </w:p>
    <w:p>
      <w:pPr>
        <w:pStyle w:val="BookText"/>
        <w:rPr/>
      </w:pPr>
      <w:r>
        <w:rPr>
          <w:rFonts w:ascii="IRNazanin" w:hAnsi="IRNazanin" w:eastAsia="IRNazanin"/>
          <w:color w:val="111111"/>
          <w:sz w:val="28"/>
          <w:sz w:val="28"/>
          <w:szCs w:val="28"/>
          <w:rtl w:val="true"/>
          <w:lang w:bidi="fa-IR"/>
        </w:rPr>
        <w:t xml:space="preserve">ملی دربارة قرارداد الحاقی که در پی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ایالات متحده امریکا و انگلستان به ملت ایران تحمیل شد مطالبی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نشان می‌دهد که علیرغم پیروزی اولیه نهضت ملی شدن صنعت نفت، هنوز قدرتهای استعماری و سلطه‌طلب بر سر منافع نفت این کشور خیمه زده و تا روزهای پایانی حکومت پهلوی دوم از این سفره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پیروزی انقلاب اسلامی ایران به رهبری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فداکاری مردم مسلمان ایران بود که توانست نفت را به معنی واقعی کلمه از چنگال ابرقدرتها خارج ساخته و این سرمایه‌ی ارزشمند را برای حفظ استقلال و آزادی این سرزمین اسلامی در اختیار ملت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مطالعات و پژوهش‌های سیاسی از همه دست‌اندرکاران برگزاری این نشست، به ویژه حجت‌الاسلام و‌المسلمین جناب آقای دکتر سهرابی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محترم فرهنگی و هنری سازمان فرهنگی و هنری شهرداری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نشست با مشارکت سازمان متبوعة ایشان برگزار گردید،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دائمی همایشها و نشستهای تخصصی </w:t>
      </w:r>
      <w:bookmarkStart w:id="17" w:name="pg4749_28480"/>
    </w:p>
    <w:p>
      <w:pPr>
        <w:pStyle w:val="Heading2"/>
        <w:numPr>
          <w:ilvl w:val="1"/>
          <w:numId w:val="1"/>
        </w:numPr>
        <w:rPr/>
      </w:pPr>
      <w:bookmarkStart w:id="18" w:name="__RefHeading___Toc1562540_2035185390"/>
      <w:bookmarkStart w:id="19" w:name="_Toc5"/>
      <w:bookmarkEnd w:id="17"/>
      <w:bookmarkEnd w:id="18"/>
      <w:r>
        <w:rPr>
          <w:rtl w:val="true"/>
        </w:rPr>
        <w:t>بخش اول</w:t>
      </w:r>
      <w:r>
        <w:rPr>
          <w:rtl w:val="true"/>
        </w:rPr>
        <w:t xml:space="preserve">: </w:t>
      </w:r>
      <w:r>
        <w:rPr>
          <w:rtl w:val="true"/>
        </w:rPr>
        <w:t>نشست تخصصی</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562542_2035185390"/>
      <w:bookmarkStart w:id="21" w:name="_Toc6"/>
      <w:bookmarkEnd w:id="20"/>
      <w:r>
        <w:rPr>
          <w:rtl w:val="true"/>
        </w:rPr>
        <w:t>اشاره</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4749_28482"/>
      <w:bookmarkStart w:id="23" w:name="pg4749_28482"/>
      <w:bookmarkEnd w:id="23"/>
    </w:p>
    <w:p>
      <w:pPr>
        <w:pStyle w:val="Heading3"/>
        <w:numPr>
          <w:ilvl w:val="2"/>
          <w:numId w:val="1"/>
        </w:numPr>
        <w:rPr/>
      </w:pPr>
      <w:bookmarkStart w:id="24" w:name="pg4749_28482"/>
      <w:bookmarkStart w:id="25" w:name="__RefHeading___Toc1562544_2035185390"/>
      <w:bookmarkStart w:id="26" w:name="_Toc7"/>
      <w:bookmarkEnd w:id="24"/>
      <w:bookmarkEnd w:id="25"/>
      <w:r>
        <w:rPr>
          <w:rtl w:val="true"/>
        </w:rPr>
        <w:t xml:space="preserve">نقش مرجعیت دینی در نهضت ملی شدن صنعت نفت </w:t>
      </w:r>
      <w:r>
        <w:rPr>
          <w:rtl w:val="true"/>
        </w:rPr>
        <w:t xml:space="preserve">/ </w:t>
      </w:r>
      <w:r>
        <w:rPr>
          <w:rtl w:val="true"/>
        </w:rPr>
        <w:t>حجت‌الاسلام روح‌الله حسینیان</w:t>
      </w:r>
      <w:bookmarkEnd w:id="26"/>
    </w:p>
    <w:p>
      <w:pPr>
        <w:pStyle w:val="BookText"/>
        <w:rPr/>
      </w:pPr>
      <w:r>
        <w:rPr>
          <w:rFonts w:ascii="IRNazanin" w:hAnsi="IRNazanin" w:eastAsia="IRNazanin"/>
          <w:color w:val="111111"/>
          <w:sz w:val="28"/>
          <w:sz w:val="28"/>
          <w:szCs w:val="28"/>
          <w:rtl w:val="true"/>
          <w:lang w:bidi="fa-IR"/>
        </w:rPr>
        <w:t>قبل از ورود به بحث، اجازه می‌خواهم تا با دو مقدمه اشاره‌ای به موقعیت مرجعیت دینی در دورة نهضت ملی شدن نفت و ماهیت این نهضت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شیعه یکی از بحرانی‌ترین دوران رهبری خود را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این دوره، شیعه یکی از بزرگترین مراجع خود را از دست داد؛ آیت‌الله سید‌ابوالحسن اصفهانی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آیت‌الله آقا حسین قمی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ثلاث نیز در بحبوحة نهضت ملی شدن صنعت نفت دوران کهولت و واپسین لحظات عمر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محمدتقی خوانساری در شهریور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آیت‌الله حجت در بهمن همان سال و آیت‌الله سید صدرالدین صدر در دی‌ماه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بروجردی در بهمن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بروجرد به قم مهاجرت کرده و در حرکت به سوی مرجعیت واحد بود و هنوز شهرت و ثبات سال‌های بعد را نیافته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شهرها مانند شیراز، اصفهان، رشت و مشهد نیز مجتهدینی بودند که مقلدینی چند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گرچه آیت‌الله کاشانی رسماً رسالة عملیه نداشت، ولی به دلیل موقعیت علمی و ارجاع احتیاطات از سوی آیت‌الله میزرا محمدتقی شیرازی به ایشان، از مشروعیت نوعی مرجعیت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مقام علمی آیت‌الله کاشانی تحت‌الشعاع مقام سیاسی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آیت‌الله آقا ضیاء عراقی در اجازه‌نامه خود،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p>
    <w:p>
      <w:pPr>
        <w:pStyle w:val="BookText"/>
        <w:rPr/>
      </w:pPr>
      <w:r>
        <w:rPr>
          <w:rFonts w:ascii="IRNazanin" w:hAnsi="IRNazanin" w:eastAsia="IRNazanin"/>
          <w:color w:val="111111"/>
          <w:sz w:val="28"/>
          <w:sz w:val="28"/>
          <w:szCs w:val="28"/>
          <w:rtl w:val="true"/>
          <w:lang w:bidi="fa-IR"/>
        </w:rPr>
        <w:t>عامل و حجت‌الاسلام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شیخ‌الشریعه اصفهانی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تکیه‌گاه علما و مجتهدین و پشتوانة ملت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سید ابوالحسن اصفهانی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ملت و دین و تکیه‌گاه 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می‌دانست و پیروی از او را لازم می‌شمرد، آیت‌الله میرزا محمدتقی شیرازی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عمدة‌العلما والمجتهدین و حجت‌الاسلام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آیت‌الله سید اسماعیل صدر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و مجتهد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و درک این نهضت، مطالعه در ماهیت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ملی شدن صنعت نفت، قیام ضداستعماری و ضد انگلیسی بود و به همین علت مرجعیت دینی نمی‌توانست نسبت به آن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دکترین سیاسی مرجعیت از اوایل قرن نوزدهم بر مبنای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دینی در مقابل تجاوز روسیه به ایران ایستاده بود؛ در ماجرای قرارداد رژی با استعمار انگلیس مبارزه کرده بود؛ در عراق در مقابل نیروهای اشغالگر انگلیسی جهاد مسلحانه کرده بود و مهم‌تر این که انگلیس را عامل اصلی مظالم رضاشاه علیه اسلام و روحانیت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مرجعیت دینی نمی‌توانست به سلطة انگلیس بر نفت ایران بی‌تفاوت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عوامل مختلفی در نهضت ملی شدن نفت دخیل بودند؛ نظام بین‌الملل و جنگ سرد، رقابت ابرقدرت‌ها در ایران و انعکاس آن در بین نخبگان ایرانی طرفدار انگلیس، شوروی و امریکا، به ویژه در مجلس شورای ملی از این عوامل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قوانین مربوط به نفت، بحث‌ها و مجادلات نفتی بین نمایندگان مجلس شورای ملی، تصویب قانون تحریم امتیاز نفت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تصویب قانون رد مقاوله نامه نفتی دولت با شوروی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قرارداد الحاقی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از جمله مباحثی بود که مردم را نسبت به حقوق از دست رفته خود در قرارداد نفتی با انگلیس حساس می‌کرد، اما هیچ فرد یا گروهی نتوانست مانند عالمان شیعه در بسط و گسترش اندیشه حق‌خواهی مردم مؤثر واقع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کاشانی اولین کسی بود که از آغاز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استیفای حقوق ملت و قطع دست انگلیس را از نفت ایران مطرح کرد؛ این در حالی بود که نخبگانی چون مصدق هنوز قرارداد نفتی را طرفینی می‌دانستند و فسخ یک طرفة آن را غیرقانونی می‌شمردند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کاشانی که در بند زندان انگلیسی‌ها بود، خطاب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ماندم کاری می‌کنم که این ملت مسلمان یک قطره نفت به انگلیس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خطبه‌های نماز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16/5/1327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قطع کامل ایادی استعمار انگلیس و استیفای حقیقی و جدی حقوق ملت ایران از شرکت غاصب نفت جنوب به مبارزة خود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بهمن همان سال، آیت‌الله کاشانی با صدور اطلاعیه‌ای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لغو کامل قرارداد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دلیل همین اعلامیه دستگیر و به لبنان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مصدق اصل قرارداد الحاقی 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را پذیرفته بود و تنها بر سر بعضی از جزئیات آن بحث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کاشانی، پس از بازگشت پیروزمندانه از تبعید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پیامی که به نمایندگان مجلس داد و توسط مصدق قرائت شد، صریحاً در رد قرارداد الحاقی سخن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مردم را با هر قراردادی که مشعر بر تثبیت و تأیید عقد اکراهی غیر نافذ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بیانیه با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ایران متعلق به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به هر نوع سازش با انگلیس زد و تا زمان تصویب قانون ملی شدن صنعت نفت، با برگزاری چندین تجمع، صدور بیانیه، انجام مصاحبه و بسیج مردم، عرصه را بر نمایندگان سازشکار مجلس شورای ملی تنگ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طرح ملی شدن صنعت نفت توسط آیت‌الله کاشانی، مراجع دیگر و عالمان وقت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العظمی خوانساری، آیت‌الله بهاءالدین محلاتی، آیت‌الله شاهرودی، حجت‌الاسلام سید محمود روحانی قمی و عده‌ای دیگر از علما و مراجع تقلید با صدور فتاوایی ضمن تجلیل از آیت‌الله کاشانی نظر ایشان را در مورد ملی شدن صنعت نفت قویاً مورد تأیید قرار دادند</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محمدتقی خوانساری که از مراجع ثلاث قم بود، در فتوایی اعلام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بپرسند که یک منبع مهم و فوق‌العاده ثروتی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عایدات بی‌پایانی که هر روز میلیون‌ها تومان از آن منبع خداداد، حقوق حقة این ملت را به رایگان در طبق اخلاص گذارده و تقدیم اجنبی</w:t>
      </w:r>
    </w:p>
    <w:p>
      <w:pPr>
        <w:pStyle w:val="BookText"/>
        <w:rPr/>
      </w:pPr>
      <w:r>
        <w:rPr>
          <w:rFonts w:ascii="IRNazanin" w:hAnsi="IRNazanin" w:eastAsia="IRNazanin"/>
          <w:color w:val="111111"/>
          <w:sz w:val="28"/>
          <w:sz w:val="28"/>
          <w:szCs w:val="28"/>
          <w:rtl w:val="true"/>
          <w:lang w:bidi="fa-IR"/>
        </w:rPr>
        <w:t xml:space="preserve">شود و مملکتی که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آنها فاقد وسایل زندگی هستند و هر روزه دچار مخاطرات مختلفه و مبتلای به موت اصغر و اسود شوند، نه معاش و نه لباس، نه زندگی داشته باشند و از این منبع عظیم استفاده و بهره قابلی نبردند،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 که دارایی و اهتمام خود را صرف بنده کردن آزادگان می‌کنیم چه خواهند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نمودن اجنبی بر نفت که مایه حیات این ملت است غیر از خفت عقل و بی‌علاقگی به جامعه و عدم توجه به مقررات و وظایف دینی و ضعف ادراک و عدم رعایت مصالح و مفاسد جامعه چیز دیگری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خوانساری در پایان افتاء خود آیت‌الله کاشانی را ملاک قرار داده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 این که مثل حضرت مستطاب آیت‌الله کاشانی دامت برکاته که مجتهدی عادل و با شهامت و دلسوز و فداکار برای مصالح دین و دنیای مردم، با این همه جدیت ترغیب و تحریص و مردم را بیدار می‌کند، دیگر مجال عذری برای کسی نمی‌ماند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آیت‌الله محلاتی، مرجع مردم شیراز نیز در اعلامیه خود کلیه قراردادهایی را که دولت‌های غیر مشروع امضا کرده‌اند باطل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تحمیلی سابق بین کشور ایران و کمپانی نفت چون علاوه بر این که به دست حکومت‌های جابره که شرعاً و واقعاً ولایتی بر اهالی مسلمانان و ملت مظلوم این کشور نداشته‌اند، به ضرر فاحش و برخلاف مصلحت مسلمانان بوده، لغو و بی‌اثر است و اکنون هم تهیه وسایل برای کوتاه کردن دست اجانب از سوء مداخله در کار مسلمین و اعاده عظمت و استقلال تام کشور اسلامی ایران عزیز از اهم تکالیف هر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محلاتی در پایان اعلامیه خود در حمایت و تأیید آیت‌الله کاشانی 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آقای آیت‌الله کاشانی دامت‌برکاته نظر به همین مقدمات معروضه ابقای معادن نفت در دست شرکت اجنبی مخالف نظرشان است و به همین دلیل که عرض شد ملی شدن آن را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همکاری و مساعدت با حضرت معظم‌له در این مقصود شریف و هدف حیاتی فریضه و ذمه هر مسلمانی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آیت‌الله حاج شیخ عباسعلی شاهرودی</w:t>
      </w:r>
      <w:r>
        <w:rPr>
          <w:rStyle w:val="FootnoteAnchor"/>
          <w:rtl w:val="true"/>
        </w:rPr>
        <w:footnoteReference w:id="5"/>
      </w:r>
      <w:r>
        <w:rPr>
          <w:rFonts w:ascii="IRNazanin" w:hAnsi="IRNazanin" w:eastAsia="IRNazanin"/>
          <w:color w:val="111111"/>
          <w:sz w:val="28"/>
          <w:sz w:val="28"/>
          <w:szCs w:val="28"/>
          <w:rtl w:val="true"/>
          <w:lang w:bidi="fa-IR"/>
        </w:rPr>
        <w:t>در اطلاعیه‌ای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هیچ گونه تردیدی نیست که کوتاه کردن دست اجانب از کشور و مسلمین و ملی نمودن صنعت نفت در سراسر کشور بر هر مسلمانی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حمایت و تأیید آیت‌الله کاشانی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که مثل حضرت آیت‌الله العظمی آقای کاشانی دامت برکاته‌العالی در رأس این نهضت مقدس بوده و تمام اوقات شریف خود را مصروف در رفع ظلم و جور و تأمین آسایش مسلمین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لازم است از وجود محترم امثال ایشان تبعیت و قدردانی نمایند و روی موازین شرع و دین مقدس اسلام برای مسلمین در اقدام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شدن صنعت نفت در سراسر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هیچگونه شبهه و تردیدی نیست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سوی دیگر، آیت‌الله سید حسن چهارسوقی، از علمای پرطرفدار اصفهان، در جواب استفتای عده‌ای از مردم، بقای شرکت نفت را از موارد سلطه کفار بر مؤمنین شمرده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تسلیط اجانب و کفار بر مسلمین و اموال و نفوس و اعراض و نوامیس آنها از بدیهیات و مسلمات و جای هیچ شبه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یجعل‌الله للکافرین علی‌المؤمنین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درباره لزوم مبارزه عمومی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نیست در این جهت بین دولت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نفع و ضرر شرکت دارند، بلکه در دولت بیشتر لازم است جدیت و اهتمام در قطع ید اجانب و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چهار سوقی در لزوم اطاعت از آیت‌الله کاشانی اضافه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پیروی از حکم مطاع و فرمایش متبع حضرت آیت‌الله کاشانی دامت برکاته لازم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آیت‌الله حاج شیخ باقر رسولی عالم و پیشوای مردم گیلان نیز در پاسخ استفتای عده‌ای از مؤمنان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استرداد حقوق مغصوبه از ستمکاران ضروری و مجمع علیه جمیع دیانات و اقوام و ملل مختلفه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پیروی و همکاری با حضرت آیت‌الله کاشانی مدظله و جبهه ملی ادام‌الله بقائهم و هر سازمانی که بر علیه ستمکاران تأسیس شده، لازم و متحتم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آیت‌الله حاج سید محمود روحانی قمی</w:t>
      </w:r>
      <w:r>
        <w:rPr>
          <w:rStyle w:val="FootnoteAnchor"/>
          <w:rtl w:val="true"/>
        </w:rPr>
        <w:footnoteReference w:id="9"/>
      </w:r>
      <w:r>
        <w:rPr>
          <w:rFonts w:ascii="IRNazanin" w:hAnsi="IRNazanin" w:eastAsia="IRNazanin"/>
          <w:color w:val="111111"/>
          <w:sz w:val="28"/>
          <w:sz w:val="28"/>
          <w:szCs w:val="28"/>
          <w:rtl w:val="true"/>
          <w:lang w:bidi="fa-IR"/>
        </w:rPr>
        <w:t>از علمای بزرگ و فقهای به نام قم در فتوایی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نفت و معادن آن ملک مسلمین و مال ایرانیان است و منافع او را اجانب می‌برد و چندین میلیون جمعیت از زن و بچه ایرانی دچار بدبختی و بیچارگی است که در نتیجه هموطنان ما دچار فساد اخلاق و اختلافات مسلکی که عالم بشریت را تهدید می‌نماید، شده‌اند و اگر منافع منابع این مملکت عاید ملت شود، تمام بدبختی‌ها و پریشانی‌ها مرتفع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روی موازین شرع و از ضروریات دین است و مطابق نص آیة مبارکة؛ لن یجعل الله للکافرین علی‌المؤمنین؛ واضح و مبرهن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قمی رهبری آیت‌الله کاشانی را در این فتوا تأیید کرده و آن را ملاک حقانیت و لزوم ملی شدن صنعت نفت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مثل حضرت آیت‌الله آقای حاج ابوالقاسم کاشانی دام‌ظله که از اول عمر زندگانی خود اشتغال به اصلاح امور مسلمین و خیرخواهی مردم و مبارزه با دشمنان دین و دنیای مسلمین بوده‌اند و در مقام دفاع از حقوق حقه ایرانیان از هیچ‌گونه فداکاری و مبارزه دریغ ننموده‌اند و با اطلاع کاملی که از سیاست دارند و در رأس این نهضت مقدس قرار گرفته‌اند و با کمال جدیت، امر و قیام می‌فرمایند، بر ملی شدن صنعت نفت در سراسر کشور، راهی برای شبهه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تمام مسلمین و هموطنان عزیز حتم و لازم است که نهایت سعی و کوشش را مبذول دارند تا گریبان خود را از چنگال جابرانة اجانب خلاص و سعادت را نصیب خود نمایند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آیت‌الله حاج شیخ محمدرضا کلباسی از علمای بزرگ مشهد نیز در پاسخ به استفتایی در مورد ملی شدن نفت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 و گرفتن آن از وظایف اولیه هر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ندارم که معادن نفت ایران حق اولیه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می‌کنم که زبونی و سستی خودمان باعث شده که این ثروت هنگفت ملی سال‌ها به رایگان در اختیار دیگران باشد و غاصبانه حق مشروع ما را تاراج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فرد فرد مسلمانان لازم است که از موقعیت استفاده و نسبت به استیفای حقوق حقه خود از شرکت نفت و ملی شدن آن مجاهدت و مساعی جمیله حضرت آیت‌الله کاشانی را پشتیبانی نمایند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همچنین حجج‌اسلام حاج‌سید حسین خادمی و حاج شیخ مرتضی مدرسی اردکانی از اصفهان و حاج سید مصطفی سید‌العراقین و آیت‌الله حاج شیخ مهدی نجفی نیز در حمایت از ملی شدن نفت اعلامیه‌هایی صادر کردند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آیت‌الله فقیه سبزواری از علمای مشهد نیز فتوایی دایر بر لزوم خلع ید از شرکت نفت صادر کرد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علما، رهبری آیت‌الله کاشانی را در جنبش ملی کردن صنعت نفت پذیرفته و از مردم می‌خواستند که از وی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عالمان که هر کدام در حوزه خود دارای نفوذ و صاحب فتوا بوده‌اند، تأثیر بسیاری در بسیج عمومی و مردمی کردن مبارزه برای ملی کردن صنعت نفت داشته‌اند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که در این قسمت مهم است نقش آیت‌الله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چرا آیت‌الله بروجردی که بزرگترین مرجع زمان بود، موضع فعالی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آیت‌الله بروجردی را ماهیتاً یک مرجع غیرسیاسی می‌دانند و معتقدند به همین دلیل نیز ایشان در نهضت ملی شدن صنعت نفت موضع‌گیری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پاسخ قانع‌کننده نیست؛ اولاً آیت‌الله بروجردی ماهیتاً یک شخصیت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وی از شاگردان برجستة آخوند خراسانی و شیخ‌الشریعه اصفهانی به حساب می‌آمد که هر دو مراجع مبارز و سیاسی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سوم این که آیت‌الله بروجردی از قیام حاج شیخ نورالله اصفهانی و مهاجرت علما به قم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که به دستگیری و بازداشت صد روزه وی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چهارم این که آیت‌الله بروجردی معتقد به ولایت فقیه بود و در درس فقه خود همیشه از ابعاد سیاسی احکام اسلامی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در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است که وی از خواسته‌های آیت‌الله قمی دفاع کرد و دولت را به کشاندن عشایر مسلح به تهران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کلام این که آیت‌الله </w:t>
      </w:r>
    </w:p>
    <w:p>
      <w:pPr>
        <w:pStyle w:val="BookText"/>
        <w:rPr/>
      </w:pPr>
      <w:r>
        <w:rPr>
          <w:rFonts w:ascii="IRNazanin" w:hAnsi="IRNazanin" w:eastAsia="IRNazanin"/>
          <w:color w:val="111111"/>
          <w:sz w:val="28"/>
          <w:sz w:val="28"/>
          <w:szCs w:val="28"/>
          <w:rtl w:val="true"/>
          <w:lang w:bidi="fa-IR"/>
        </w:rPr>
        <w:t>بروجردی رسماً از مبارزات مردم فلسطین حمایت می‌کرد و در مقابل بعضی از اقدامات رژیم پهلوی موضع‌گیری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آیت‌الله بروجردی معتقد بود که یک نهضت اسلامی به دو نیروی اصلی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کادر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جامعه اسلامی در حال حاضر فاقد کادر رهبری است و به همین دلیل نیز تمام همت خود را صرف بازسازی حوزه علمیه قم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آیت‌الله بروجردی شاهد تجربه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دیده بود که چگونه این نهضت با تلاش عالمان وقت و رهبری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نشست، اما در اولین فرصت، متجددان غیر مذهبی، روحانیت را کنار زده و مشروطه را به انحراف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جبهه ملی و مصدق را باور نداشت و تا آخر نیز بر همین ناباوری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نهضتی که در یک سوی آن جبهه ملی و مصدق ایستاده بودند، با احتیاط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موضع‌گیری‌های آیت‌الله بروجردی در قبال آیت‌الله کاشانی، قبل و بعد از اتحاد با مصدق، می‌تواند شاهدی بر این مدعا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آیت‌الله کاشانی تظاهراتی علیه نخست‌وزیری هژبر ساماندهی کرد که به درگیری و کشته و زخمی‌شدن عده‌ای از مردم متدین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بروجردی در اعلامیه‌ای از آیت‌الله کاشانی حمایت کرده و وی را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صلاح جامعه و ملت و دفع ظلم و ستم نهضت دینی نموده‌اند و جز در مقام مبارزه با استبداد و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جدایی آیت‌الله کاشانی از جبهه ملی نیز، آیت‌الله بروجردی وی را مورد حمایت مالی قرار داده و از وی با احترام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نباید فراموش کنیم که آیت‌الله بروجردی هیچگاه نهضت ملی شدن نفت را نفی نکرد، بلکه به روایت آیت‌الله سلطانی، ایشان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به هیچ‌وجه نباید با این حرکت مخالفت کند اگر با این حرکت مردمی مخالفت کند و این حرکت ناکام بماند در تاریخ ایران ضبط می‌شود که روحانیت سبب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آقای بهبهانی و علمای تهران نوشتم که مخالفت نکند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رحمت‌الله و برکاته </w:t>
      </w:r>
      <w:bookmarkStart w:id="27" w:name="pg4749_28490"/>
    </w:p>
    <w:p>
      <w:pPr>
        <w:pStyle w:val="Heading3"/>
        <w:numPr>
          <w:ilvl w:val="2"/>
          <w:numId w:val="1"/>
        </w:numPr>
        <w:rPr/>
      </w:pPr>
      <w:bookmarkStart w:id="28" w:name="__RefHeading___Toc1562546_2035185390"/>
      <w:bookmarkStart w:id="29" w:name="_Toc8"/>
      <w:bookmarkEnd w:id="27"/>
      <w:bookmarkEnd w:id="28"/>
      <w:r>
        <w:rPr>
          <w:rtl w:val="true"/>
        </w:rPr>
        <w:t xml:space="preserve">آیت‌الله کاشانی و نهضت ملی شدن صنعت نفت </w:t>
      </w:r>
      <w:r>
        <w:rPr>
          <w:rtl w:val="true"/>
        </w:rPr>
        <w:t xml:space="preserve">/ </w:t>
      </w:r>
      <w:r>
        <w:rPr>
          <w:rtl w:val="true"/>
        </w:rPr>
        <w:t>دکتر سید جلال‌الدین مدنی</w:t>
      </w:r>
      <w:bookmarkEnd w:id="29"/>
    </w:p>
    <w:p>
      <w:pPr>
        <w:pStyle w:val="BookText"/>
        <w:rPr/>
      </w:pPr>
      <w:r>
        <w:rPr>
          <w:rFonts w:ascii="IRNazanin" w:hAnsi="IRNazanin" w:eastAsia="IRNazanin"/>
          <w:color w:val="111111"/>
          <w:sz w:val="28"/>
          <w:sz w:val="28"/>
          <w:szCs w:val="28"/>
          <w:rtl w:val="true"/>
          <w:lang w:bidi="fa-IR"/>
        </w:rPr>
        <w:t>عنوان بحث، آیت‌الله کاشانی و ملی شدن صنعت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پرونده نفت که بسیار قطور است و تا امروز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در اصفهان جلسه‌ای است درباره نفت اوپک که میزان فروش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از بالا رفتن بهای نفت با افزایش تولید جلوگیری کنند و این خود عجیب است و قابل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وقت چند دقیقه‌ای فقط فهرستی از مطالب عرض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دوم آیت‌الله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پرونده ایشان از نهضت مشروطیت شروع شده و ایشان پرورش یافته انقلاب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که ایشان از نهضت مشروطه گرفته‌اند و مسئله اسلام و حساسیت این دین نسبت به حفظ حقوق مردم و ظلم‌ستیزی آن، مبنای حرکت آیت‌الله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در طول مبارزات انجام داد، ادای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بعد از طی مراحل تحصیلی و رسیدن به درجه اجتهاد، به تکلیف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مواقع، تا پایان عمر، آن چرا که منظور اسلام می‌دانستند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برداشت مسئله نفت به شکل نهضت ملی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تنها در ایران فعالیت نداشتند، مبارزه و حضور آیت‌الله کاشانی در عراق و ماجرای استقلال آن؛ مسئله فلسطین و مبارزات مردم این سرزمین و مبارزات مردم لبنان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در تمام این موارد نقش اساسی دارد، آیت‌الله کاشانی اعتقاد داشت که باید وحدت اسلامی به وجود آید تا جهان اسلام از ذلت زندگی زیر سایه استعمار خارج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راه هم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کوشش کرد تا علمای کشورهای اسلامی را در زمانی که سمینار و همایش‌ها معمول نبود، آماده کند و مقدمات آن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مسافرت‌هایی هم که به لبنان و عراق داشت، زمینه را فراهم ساخت، اما در دورانی که باید از ظلم بیگانگان مقابله می‌شد، این امر آغاز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نفت را می‌گشائیم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ابتدایی نفت سابقه چند 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تقریباً صد و چند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مظفرالدین شاه استخراج آن در ایران امکان‌پذیر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آن را هم به دارسی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دارسی هم چند سال بعد سهام را تحت نظر شرکت نفت ایران و انگلیس در‌آورد و بعد هم دولت انگلیس بیش از شصت درصد این سهام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اول تا جنگ دوم جهانی استخراج آن تحولی را باعث گردید و قدرت فوق‌العاده‌ای به انگلیس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آمار و ارقام این نفت نامحدود، هیچ اطلاعاتی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اول جهانی در مسجد سلیمان به نفت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 بعد هم استخراج و صدور نفت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وسیله‌ای قرار دادند، تا انرژی مورد نیاز زمان جنگ نیروهای دریایی بریتانیا از انرژی‌های دیگر به نفت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ازاء آن سهمی که به ایران داده‌اند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جزئی به ایران داده می‌شد، که بعدها، همان را هم بهانه آورده و مدعی شدند که باید از ایران خسارت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شدند که لوله‌های نفت از ایران می‌گذرد و ایران امنیت را تأمین نمی‌کند یعنی ما بایستی به آن‌ها خسارت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 قرارداد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شد که نظیر قرارداد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انگلستان رقیبانی هم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شوروی بود که می‌خواست پنج منطقه مستثنی شده در قرارداد دارسی را در اختیار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مدعی شد که بایستی به او نیز امتیاز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امریکا هم که فاصله زیادی با ایران داشت کم‌کم به این رقابت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آیت‌الله کاشانی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کاشانی به همراه والدشان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مصطفی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مراجع بودند از ایران به عتبات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قصد حج داشتند و در عتبات توقف می‌کنند و تحصیلات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آیت‌الله خراسانی، آیت‌الله میرزاحسین، میرزا خلیل و دیگران به نحو کامل استفاده کردند و به درجه اجتهاد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احتیاطات بعضی از مراجع نیز به ایشان ارجاع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ایشان در عتبات مشغول تحصیل بودند، نهضت مشروطیت اوج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عظام نقش مهمی در آن نهضت داشتند و از بسیاری از مسایل ایران و حوادثی که پیش می‌آمد 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اسلامی آنها ایجاب می‌کرد که در موضوع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استقلال و انقلاب عراق هم به دست علمای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عراق مدیون شیعیان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عراق گویای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بعد از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تشیع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آیت‌الله کاشانی و پدر ایشان که فتوای جهاد داده بود و مراجع دیگر عملاً در صحنه جنگ تفنگ به دوش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و دیگر علما در جنگ حضور داشتند و سرانجام استقلال عراق را موجب شدند و انگلستان متجاوز را به عقب‌نشینی وادار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رضاشاه آیت‌الله کاشانی سعی دارد مجلس شورا را از تسلط دستگاه حاکم خارج سازد و سعی دارد روحانیت را در این راه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مکاتبات آیت‌الله کاشانی با آیت‌الله میرزا مهدی زنجانی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که در محل خودشان اجتماعاتی تشکیل دهند و مخصوصاً در فرستادن نمایندگانی به مجلس شورای ملی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ما ظلم به این ملت و به این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نامه‌ها به بسیاری از نقاط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مبارزه ایشان متناسب با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هر نوع اقدام را سرکوب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بیست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ایران اشغال می‌شود، علیرغم این که اعلام بی‌طرفی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که همسایه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در دریای مدیترانه قرار دارد، ولی همیشه به عنوان همسایه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نظامیش در آبهای خلیج فارس بود تا شیخ نشین‌ها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حتی بعد از استقلال آنها، انگلستان همسایه جنوبی ما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شوروی همسایه شمالی، خاک ایران را اشغال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اشغال ایران، ما را مجبور می‌کنند که متفق قلمداد شویم، یعنی وارد جنگ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متفقین همکاری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ایران تکلیف دیگری داشتند و آن مخالفت با انگلستان و شوروی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کاشانی در این جریان هم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کشورهای دیگر، از جمله فلسطین و لبنان ارتباط برقرار کرده و تلاش می‌کنند تا از این وضع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آیت‌الله کاشانی مورد توجه اشغالگران قرار گرفت و </w:t>
      </w:r>
    </w:p>
    <w:p>
      <w:pPr>
        <w:pStyle w:val="BookText"/>
        <w:rPr/>
      </w:pPr>
      <w:r>
        <w:rPr>
          <w:rFonts w:ascii="IRNazanin" w:hAnsi="IRNazanin" w:eastAsia="IRNazanin"/>
          <w:color w:val="111111"/>
          <w:sz w:val="28"/>
          <w:sz w:val="28"/>
          <w:szCs w:val="28"/>
          <w:rtl w:val="true"/>
          <w:lang w:bidi="fa-IR"/>
        </w:rPr>
        <w:t>ایشان را تسلیم انگلیسی‌ها کرد و حدود دو سال در بازداشت انگلیسی‌ها در اراک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تسلیم قوای شوروی در رشت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قوای شوروی او را مجدداً تسلیم انگلیسی‌ها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در بازداشت بودند، از سوی مردم تهران به عنوان نماینده مجلس چهاردهم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مردم این بود که ایشان از بازداشت خلاص شود، به مجلس برود 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دوره ایشان فعالیت شدیدی داشت، منتها به طور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ملی شدن صنعت نفت در مقابله با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بازداشت اول است که،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نمی‌دهیم یک قطره نفت را انگلستان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آزاد شدن نیز مبارزه را پی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مردم را آگاه و همراه می‌سازند و نهضت ملی شدن نفت را اوج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بازداشت ایشان، دوره‌ای است که قوام‌السلطنه حکومت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حزب دمکرات تشکیل شده و مقدمات تشکیل مجلس پانزدهم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پانزدهم مسایل نفت مطرح می‌شود و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در این مجلس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گلشائیان به این دلیل است که قرارداد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نوع دیگری تأیید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مورد مخالفت شدید آیت‌الله کاشانی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در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متهم در قضیه تیراندازی به محمدرضا پهلوی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فخر‌آرایی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 پرچم اسلام بود و پرچم اسلام نیز وابسته به آیت‌الله کاشانی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را هم غیرقانونی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آیت‌الله کاشانی با وضع بسیار فجیعی در منزلشان و با ایراد ضرب و جرح به وی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هم به سرهنگ دفتری که از پشت بام به منزل ایشان وارد شده بود سیلی محکمی می‌زند و سپس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بازداشت به قلعه فلک‌الافلاک تبعید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زندان قلعه فلک‌الافلاک در قم و تهران به عنوان اعتراض تحصن‌هایی رخ داده و تظاهراتی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جلوگیری از گسترش مبارزات مردم، ایشان را از فلک‌الافلاک به لبنان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مجلس پانزدهم با مسأله نفت و قرارداد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جامعه نیز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مکرر از </w:t>
      </w:r>
    </w:p>
    <w:p>
      <w:pPr>
        <w:pStyle w:val="BookText"/>
        <w:rPr/>
      </w:pPr>
      <w:r>
        <w:rPr>
          <w:rFonts w:ascii="IRNazanin" w:hAnsi="IRNazanin" w:eastAsia="IRNazanin"/>
          <w:color w:val="111111"/>
          <w:sz w:val="28"/>
          <w:sz w:val="28"/>
          <w:szCs w:val="28"/>
          <w:rtl w:val="true"/>
          <w:lang w:bidi="fa-IR"/>
        </w:rPr>
        <w:t>لبنان به اقلیت مجلس و ملت ایران پیام می‌فرستند که باید حقوق ملت ایران تثبیت و استیفا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مسأله ملی شدن نفت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انتخابات دوره شانزدهم مجلس شورای ملی به نمایندگی مردم تهران انتخاب می‌شود و با استقبال بی‌سابقه از تبعید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ورود که با استقبال تاریخی همراه بود، مطرح می‌کنند که تبعید من، هم به دلیل تغییر قانون اساسی بود که انجام گرفت و هم به دلیل مسأله نفت بود که آن را باز در اختیار انگلستان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و شورشها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هژیر مقارن انتخابات مجلس شانزدهم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انتخابات را از مجرای خود خارج کرده بودند، انتخابات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مسئله قتل رزم‌آرا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رزم‌آرا مصمم بود قرارداد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طور علنی و رسمی اعلام کرده بود که ما توانایی اداره نفت را نداریم و بایستی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او به وسیله فدائیان اسلام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اینجا اضافه کنم که فدائیان اسلام و بعد مجمع مسلمانان مجاهد دو سازمان اسلامی بودند که از رهبری آیت‌الله کاشانی استفاده می‌کردند و نیروی برجسته‌ای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عیدفطر و قربان با جمعیت انبوه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اسلام در مقابل دنیا به نمایش گذاشه شد و مسأله نفت به صورت جدی در محافل داخلی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بعد از قتل رزم‌آرا، در بیست و نهم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ملی شدن صنعت نفت از تصویب مجلس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علا به عنوان محلل، برای مدت کوتاهی زمام‌دار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 دکتر مصدق تنها موردی است که آیت‌الله کاشانی با آن موافقت و از آن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مأموریت داشت وضع انتخابات را اصلاح کند، قانون انتخابات و ملی شدن صنعت نفت را که قانون آن تصویب شده بود، به صورت کامل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خوبی و با وحدت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نخست وزیری دکتر مصدق به دو مرحله تقیسم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مقابله با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مقابله، انگلستان تهدید به محاصره اقتصادی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با حمایت ملت، دولت را در امور اقتصادی حمایت، هدایت و اداره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مشکلات توسط بانک‌ها و بخشی با اوراق قرضه ملی حل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و جوانان، هدایا و جواهراتشان را تقدیم می‌کردند تا خرج دولت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تهدید به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انگلیسی به خلیج‌فارس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جهاد مسلمانان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با سوابقی که در عراق داشت، اعلام کرد که حاضر به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حتی در شوروی هم، مسلمان‌ها اعلام کرده بودند که برای حمایت مردم ایران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رادیوی آنها هم گفته بود که ما نمی‌توانیم مسلمان‌ها را از دستوری که از جانب رهبران شیعه داده می‌شود، باز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شکایت از ایران را به شورای امنیت و دیوان داوری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ثمر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توطئه بزرگتری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با حمایت امریکا، نهضت مردم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هم کوبید که داستان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آیت‌الله کاشانی در مخالفت با طرح کنسرسیوم نفت تلاشهای زیادی کرده و بار دیگر بازداشت شد و تا مرحله اعدام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 در این مرحله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توطئه‌ها همیشه ادامه داشت، تا امروز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شکوهمند اسلامی به رهبری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تجربیات آن نهضت اسلامی بسیار استفاده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پرونده هنوز مفتوح است؛ هم پرونده نفت و هم پرونده نهضت</w:t>
      </w:r>
      <w:r>
        <w:rPr>
          <w:rFonts w:eastAsia="IRNazanin" w:cs="IRNazanin"/>
          <w:color w:val="111111"/>
          <w:sz w:val="28"/>
          <w:szCs w:val="28"/>
          <w:rtl w:val="true"/>
          <w:lang w:bidi="fa-IR"/>
        </w:rPr>
        <w:t xml:space="preserve">. </w:t>
      </w:r>
      <w:bookmarkStart w:id="30" w:name="pg4749_28496"/>
    </w:p>
    <w:p>
      <w:pPr>
        <w:pStyle w:val="Heading3"/>
        <w:numPr>
          <w:ilvl w:val="2"/>
          <w:numId w:val="1"/>
        </w:numPr>
        <w:rPr/>
      </w:pPr>
      <w:bookmarkStart w:id="31" w:name="__RefHeading___Toc1562548_2035185390"/>
      <w:bookmarkStart w:id="32" w:name="_Toc9"/>
      <w:bookmarkEnd w:id="30"/>
      <w:bookmarkEnd w:id="31"/>
      <w:r>
        <w:rPr>
          <w:rtl w:val="true"/>
        </w:rPr>
        <w:t xml:space="preserve">روحانیت و نهضت ملی شدن صنعت نفت </w:t>
      </w:r>
      <w:r>
        <w:rPr>
          <w:rtl w:val="true"/>
        </w:rPr>
        <w:t xml:space="preserve">/ </w:t>
      </w:r>
      <w:r>
        <w:rPr>
          <w:rtl w:val="true"/>
        </w:rPr>
        <w:t>حجت‌الاسلام رسول جعفریان</w:t>
      </w:r>
      <w:bookmarkEnd w:id="32"/>
    </w:p>
    <w:p>
      <w:pPr>
        <w:pStyle w:val="BookText"/>
        <w:rPr/>
      </w:pPr>
      <w:r>
        <w:rPr>
          <w:rFonts w:ascii="IRNazanin" w:hAnsi="IRNazanin" w:eastAsia="IRNazanin"/>
          <w:color w:val="111111"/>
          <w:sz w:val="28"/>
          <w:sz w:val="28"/>
          <w:szCs w:val="28"/>
          <w:rtl w:val="true"/>
          <w:lang w:bidi="fa-IR"/>
        </w:rPr>
        <w:t>در سالهای اخیر، دهها عنوان کتاب درباره دکتر مصدق نوشته شده و در آنها وانمود شده که وی رهبری بی‌نقض و عیب بوده و جناح مقابل او، یکسره برخطا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نقش روحانیت و در رأس آنان آیت‌الله کاشانی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برخوردها در کشور ما بی‌سابقه نیست، یا کسی را در آسمان جای می‌دهیم و یا بر زیرزمین می‌نشانیم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همه دوست دارند همه چیز را یا سیاه ببینند و یا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نه تنها خود چنین می‌کنند، بلکه نوشته‌ها و گفته‌های افراد بی‌طرف یا به عبارتی با طرف اما همه جانبه‌نگر را هم از ظن خود تفسیر و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خوبی شخصی را وصف کند، حتی اگر دهها نقد هم به او وارد کند، این افراد بر 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داستان را درباره موضوعات، اشخاص و تشکل‌های مختلف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دکتر شریعتی، انجمن حجتیه، دارالتبلیغ اسلامی و بسیاری از مسائل و اشخاص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مصدق برای عده‌ای بت شده است، همان طور که شریعتی برای گروهی 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هم اصرار دارند تا این دو را سرتا پا عیب ببینند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شخصیت دینی آیت‌الله کاشانی که بسیار برجسته است و نیز شخصیت ملی دکتر مصدق که در دوره‌ای با حمایت مردم و علما، مظهر مبارزات ملی ایرانیان در برابر استعمار بود، در اطراف هر دو، کسانی حضور </w:t>
      </w:r>
    </w:p>
    <w:p>
      <w:pPr>
        <w:pStyle w:val="BookText"/>
        <w:rPr/>
      </w:pPr>
      <w:r>
        <w:rPr>
          <w:rFonts w:ascii="IRNazanin" w:hAnsi="IRNazanin" w:eastAsia="IRNazanin"/>
          <w:color w:val="111111"/>
          <w:sz w:val="28"/>
          <w:sz w:val="28"/>
          <w:szCs w:val="28"/>
          <w:rtl w:val="true"/>
          <w:lang w:bidi="fa-IR"/>
        </w:rPr>
        <w:t>داشتند که قابل دفاع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خطاهای این دو به این افراد بر می‌گردد و ریشه‌اش نیز اطمینان نابجای رهبران به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کاشانی در پی تحقق حکومت اسلامی نبود؛ برخلاف فدائیان اسلام که چنین چیزی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او را از طرفداران تحقق حکومت اسلامی در آن دوره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کسانی هم که دکتر مصدق را یک ملی تمام عیار می‌دانند، در بسیاری از موارد قادر به توجیه روش‌های غیر دمکراتیک وی که مهم‌ترین ضربه را به خودش و نهضت ملی نفت زد،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هر روز خواستار اختیارات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دمکراتیک چه کسی تا این اندازه به روش‌های غیردمکراتیک روی می‌آورد؟ هشدارهای مکرر آیت‌الله کاشانی دربارة بی‌توجهی به آرای مردم و مجلس، به خوبی نشان‌دهنده این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نزاع کاشانی مدافع دمکراسی و مصدق به بهانه‌های واهی مدافع روش‌های غیر دمکراتیک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تحقیقات باید بدون پیشداوری به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آثاری چند مبتنی بر اسناد و مدارک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بهترین این آثار، کتاب محمدعلی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آشفته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کارنامه،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اضافات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 و ناگفته‌ها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ملی شدن صنعت نفت تجربه‌های فراوانی داشت که خوشبختانه رهبران دوره بعد از آن نتایج روشنی گرفتند، بخشی از این تجربه‌ها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فاقد یک اندیشه و تفکر منظم بود؛ دلیل آن هم به غیر از فقر فکری و سیاسی در جناح ملی و مذهبی، این بود که برای تحقق یک هدف اقتصادی و اندکی سیاسی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متدین و به ویژه روحانیت دریافت که باید به فکر اندیشه‌سازی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دیندارها از ملی‌ها پیش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سرخوردگی بسیار از ملی‌ها آنان را به جبهه مذهبی‌ها کشاند تا این که نهضت خرداد راه را برای جبهه متدین هموار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هنوز زمان مرگ سلطنت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نمی‌توان از آن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در ایران سابقه دیرینه داشت و با عقاید عرفی و عامیانه پیوندی عمیق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لازم بود تا سلطنت جایگزین جدی داشته باشد و توده‌های مردم بپذیرند که سلطنت می‌بایست از بین </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ملی‌ها و کمونیست‌ها قادر به ایجاد چنین جایگزینی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هم هنوز دست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و با استفاده از آن تجربه، هم سلطنت بی‌آبرو شد و هم جایگزین معقولی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ملی، هیچ کس پیروز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اشتباهاتی در هر چند طرف وجود داشت، اما مهم آن بود که ملی‌ها با تمام وجود سرمایه‌گذاری کردند و شکست خوردند و روحانیت با احتیاط پیش آمد و فرصت را برای بعد نگاه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ملی شدن نفت، دو قسم مسأله پیش می‌آمد؛ یکی مربوط به نفت و مسائل اقتصادی و سیاسی و دوم مسائل فکری و فرهنگی که به دلیل باز شدن نسبی فضای سیاسی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در این جریان به رغم سر و صداهای فراوان، به دلیل مشکلاتی که برای حزب توده پیش آمد شکست سختی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نیز که با احتیاط پیش آمده بود، یعنی مراجع محلی درگیر بود نه مرجعیت مطلقه و عامه؛ توانست اندیشه‌ها و موقعیت خود را در عمل محک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ماجرا حوزه با مسائل سیاسی و مذهبی جاری در جهان اسلام آشنا شد و این تحول طلبه‌های جوان را به اندیشه واداشت و آنان را برای پرش فکری و سیاسی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که در سالهای بعد شاهد هستیم و نتیجه‌اش را در نهضت اسلامی خرداد مشاهده کردیم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تجربه ملی شدن نفت، بین مشروطه و انقلاب اسلامی، یک نقطه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مشروطه روحانیت و روشفکران حضور داشتند، اما سیر کلی ماجرا به سمت عرفی شدن می‌رفت و روحانیت به اجبار کنار گذاشته شد، یا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اسلامی، روحانیت و ملی‌ها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کم‌رنگ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به عکس مشروطه، حرکت در مسیر دینی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نهضت ملی شدن صنعت نفت مرحله میانی و یک تجربه جالب بود؛ فرصتی بود تا گروههای مختلف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ملی‌ها نتوانستند اوضاع را در اختیار بگیرند؛ دلیل آن هم ناپختگی، افراطی‌گری برخی از افراد و یکدندگی‌های شخص دکتر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دلایل سیاسی و امنیتی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سیستم امنیتی خود را در اختیار کسانی قرار داد که کودتاچی از آب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نهضت ملی را باید قدم میانی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فعالانه شرکت کرد، اما رهبری در اختیار ملی‌ها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حافظه بسیاری ماندگار شد و بعدها آن تجربه تکرار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تنها مرجع درجه اولی که با ملی شدن نفت همراهی کرد آیت‌الله حاج سید‌تقی خوانساری بود که آن زمان در قم اقامت داشت و از مراجع ثلاث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حاج شیخ عباسعلی شاهرودی هم که این زمان از علمای مراجع درجه دوم قم بود فتوایی در لزوم ملی شدن صنعت نفت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شهرستانها، شماری از روحانیون درجه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رتبه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 ملی شدن صنعت نفت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به جز آیت‌الله کاشانی که محور بود، باید از میرزا خلیل کمره‌ای و میرزا محمدباقر کمره‌ای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شیراز آیت‌الله بهاءالدین محلاتی؛ از اصفهان آیت‌الله چهار سوقی، آیت‌الله خادمی و چند نفر دیگر؛ از گیلان آیت‌الله حاج سید باقر رسولی و از مازندران آیت‌الله حاج شیخ ولی‌الله مدرسی مازندرانی،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علمیه برخی از شهرستانهای دیگر از جمله قمشه و قم هم بیانیه‌هایی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آیت‌الله بروجردی وارد این ماجرا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اقدام وی دلایل مختلفی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نهایت چیزی که در پاسخ دکتر مصدق نوشتند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جنابعالی را در تقویت اسلام و اصلاح امور عامه مسلمین از خداوند تعالی مسئلت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هم به پیروی از ایشان، همین قبیل عبارات را داشتند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روحانیون، هیچ کس عدم شرکت آیت‌الله بروجردی را به معنای نفی مشروعیت ورود به این ماجرا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تهران و بیشتر شهرستانها روحانیون وارد ماجرا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در واقع دعوت آیت‌الله کاشانی را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روحانیون تا ماههای پایانی دولت دکتر مصدق،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روحانیون فعال در نهضت ملی دو دسته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 دسته‌ای که پس از مشارکت اولیه، به تدریج جانب دکتر مصدق را گرفتند و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در شهرستانها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از برخی علمای تهران از آن جمله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ابوالفضل و سیدرضا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اتحادیه مسلمین هم؛ گرچه با احتیاط، تا روزهای آخر به حمایت دکتر مصدق ادامه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کسانی بودند که به حمایت از آیت‌الله کاشانی و مخالفت با دکتر مصدق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 همراه کسانی که از ابتدا در این ماجرا وارد نشدند؛ آیت الله بروجردی و دیگر روحانیون ساکت؛ بیشتر به دلیل روی کار آمدن کمونیستها و نیز اختلافات گسترده آیت‌الله کاشانی با دکتر مصدق، به مخالفت با مصدق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اصفهان در این دسته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کشیدن آنان ضربه‌ای برای دکتر مصدق و فرصتی برای بازگشت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آنچه برای این عده اهمیت داشت، نیامدن کمونیست‌ها بود نه بازگشت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علمیه تهران جانبدار دکتر مصدق بود و اخوان زنجانی، روضوی قمی و فیروزآبادی از آن شمار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آیا نهضت ملی یک نهضت دینی بود؟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سالهای اخیر چنین وانمود شده که نهضت ملی از اساس، حرکت لائیک و غیردینی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ادعا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نهضت ملی اساساً ماهیتی غیرمذهبی داشته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مبنای این تحلیل آن است که روحانیت در این شرایط هنوز در یک دورة تدافعی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فعال بود و نه ساکت؛ چنان که این وضعیت از مواضع امام در کشف الاسرار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طبقه متوسط جامعه که ده درصد جمعیت فعال شانزده میلیونی ایران بودند، بیش از آن که از رهبران روحانی حرف شنوی داشته باشند از جریان روشنفکری پیروی می‌کردند، چون سابقه تربیت آنان به دوره رضاخان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رضاخان، دین‌گرایی سخت مورد حمله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حزب توده هم در این جمعیت ده درصدی، به همین بابت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p>
    <w:p>
      <w:pPr>
        <w:pStyle w:val="BookText"/>
        <w:rPr/>
      </w:pPr>
      <w:r>
        <w:rPr>
          <w:rFonts w:ascii="IRNazanin" w:hAnsi="IRNazanin" w:eastAsia="IRNazanin"/>
          <w:color w:val="111111"/>
          <w:sz w:val="28"/>
          <w:sz w:val="28"/>
          <w:szCs w:val="28"/>
          <w:rtl w:val="true"/>
          <w:lang w:bidi="fa-IR"/>
        </w:rPr>
        <w:t>دین در بخش‌های بنیادی و زیرین جامعه استوار بوده و منتظر فرصت بود تا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حضور روحانیت در نهضت نفت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نیست، زیرا در مشروطه هم روحانیت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واضح است که آن جنبش، بیش از آن که یک جنبش دینی باشد، یک جنبش عرفی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انگیزه حضور توده مردم را فتاوی علما و حضور روحانیون بدانیم، سهم روحانیت در این ماجرا بسیار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غرضی نمی‌تواند این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چه، دولت مصدق ملی باشد و چه نباشد، نباید از این نکته غافل شد که در دوره مصدق، به رغم همه دشواری‌ها، بر نفوذ روحانیت در جامعه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به هردلیل، نیاز به حضور روحانیون داشت و یا حداقل در اوائل چنین می‌اندیشید و این سبب اعتنای او به برخی از خواسته‌های روحانیون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آیت‌الله کاشانی با نفوذی که به دست آورده بود، زمینه را برای نفوذ بیشتر روحانیت در جامعه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شهرها، روحانیون، توانستند با نفوذی که به لحاظ سیاسی به دست آوردند در برخی از امور شهر مداخله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آیت‌الله چهارسوقی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نفوذ روحانیت، وجهی از نفوذ دین است؛ چیزی که به هر روی در این دوره تا حدودی تقویت شد، گرچه مشکلاتی هم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عزت‌الله سحابی برای نشان دادن تدین دکتر مصدق به چندین مورد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استشهاد دکتر مصدق به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دوران نخست‌وزیری وی می 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اجرای منویات مذهبی و تعمیق هویت دینی، اقداماتی انجام داد که می‌توان به نمونه‌هایی از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خرداد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بخشنامه‌ای درباره رعایت مقررات مذهبی در ماه مبارک رمضان صادر کرد که در روزنامه اطلاعات همان روز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امر عزیمت حجاج به مکه معظمه دولت اقداماتی انجام داد که مورد تشکر عالمان دینی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آیت‌آلله چهارسوقی اصفهانی طی نامه‌ای که برای جراید از جمله روزنامه اطلاعات فرستاد، از دولت به واسطه توجهی که به امر زائران مکه معظمه به عمل آورده، تشکر و سپاسگزاری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همین سال، یعنی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وفات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رسمی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بیانیه‌هایی صادر و </w:t>
      </w:r>
    </w:p>
    <w:p>
      <w:pPr>
        <w:pStyle w:val="BookText"/>
        <w:rPr/>
      </w:pPr>
      <w:r>
        <w:rPr>
          <w:rFonts w:ascii="IRNazanin" w:hAnsi="IRNazanin" w:eastAsia="IRNazanin"/>
          <w:color w:val="111111"/>
          <w:sz w:val="28"/>
          <w:sz w:val="28"/>
          <w:szCs w:val="28"/>
          <w:rtl w:val="true"/>
          <w:lang w:bidi="fa-IR"/>
        </w:rPr>
        <w:t>تشکر کردند و در جراید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مرحوم آقا شیخ‌بهاءالدین صدوقی همدانی در این ارتباط تشکر کرد که در روزنامة اطلاعات ششم مرداد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قانون منع پیاله فروشی را لازم‌الاجراء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تاریخ دیگر امکان پیاله‌فروشی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با استفاده از اختیارات خود، قانونی تصویب کرد به این شرح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مکلف است از تاریخ تصویب این قانون به فاصله شش ماه ورود و تهیه و خرید و مصرف کلیه نوشابه‌های الکلی و همچنین تهیه و خرید لول تریاک و مشتقات آن و نیز کشت خشخاش را از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سراسر کشور ممنوع سازد، به استثنای مصارف طبی و صنعتی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ایشان طی صفحات بعد هم شواهد دیگری برای همراهی متقابل دکتر مصدق و عالمان دینی این دوره دارد و در نهایت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حضور عالمان دینی در امور سیاسی و اجتماعی به شیوة غیرابزاری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جمله اخیر او طعنه بر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روی به غیر از نفوذ سنتی که روحانیت در توده‌ها داشت، در این دوره در سطح سیاسی هم مداخلاتی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فراکسیون روحانیت در مجلس هفدهم یکی از مهم‌ترین شواهد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قانون منع مسکرات از زمان طرح آن در زمان رزم‌آرا و حتی پیش از آن تا زمان مصدق فراز و نشیب‌هایی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تلاش بسیار کردند و تشکل‌هایی برای تصویب آن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گفت در این دوره، به عنصر دین در جامعه، توجه ویژه صورت گرفته که با دوره پیش و بعد از آن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نباید از نظر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رمضانی که آقای سحابی از آن سخن می‌گوید، همزمان، آیت‌الله کاشانی و آیت‌الله سیدمحمد بهبهانی هم اطلاعیه دادند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درباره نقش روحانیت علاوه بر آثار گسترده‌ای که درباره شخص آیت‌الله کاشانی به چاپ رسیده، مطالب دیگری نیز منتشر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نقش روحانیت در صحنه سیاسی ایران </w:t>
      </w: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شاهرخ </w:t>
      </w:r>
    </w:p>
    <w:p>
      <w:pPr>
        <w:pStyle w:val="BookText"/>
        <w:rPr/>
      </w:pPr>
      <w:r>
        <w:rPr>
          <w:rFonts w:ascii="IRNazanin" w:hAnsi="IRNazanin" w:eastAsia="IRNazanin"/>
          <w:color w:val="111111"/>
          <w:sz w:val="28"/>
          <w:sz w:val="28"/>
          <w:szCs w:val="28"/>
          <w:rtl w:val="true"/>
          <w:lang w:bidi="fa-IR"/>
        </w:rPr>
        <w:t xml:space="preserve">اخوی که در کتاب مصدق، نفت، ناسیونالیسم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و به غیر از تحلیل‌ها و موضع‌گیری نویسنده، گوشه هایی از مشارکت و مواضع علما را در نهضت ملی شدن نفت و نیز در برابر دکتر مصدق نشان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دیگری از عزت‌الله سحابی در کتاب مصدق دولت ملی و کودتا، صص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دین و عالمان دینی در اندیشه و کردار دکتر مصدق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دیگری از محمد بسته‌نگار در کتاب مصدق و حاکمیت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قلم،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آن اعلامیه‌ها و فتاوی و بیانیه‌های جمعی از علما و روحانیون و مجامع مذهبی در دفاع از ملی شدن صنعت نفت و دکتر مصدق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فتاوی علمای بزرگ اصفهان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برخی از این اعلامیه‌ها را از کتاب نقدی بر مصدق و نبرد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ترکمان در نقد کاتوزیان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خاندان برجسته علمی در اصفهان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یکی از برجسته‌ترین مفاخر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اصفهان در نیمه دوم قرن سیزدهم و اوائل قرن چهاردهم هجری، مرحوم آیت‌الله العظمی میرزا سید محمدباقر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مناسبت تألیف اثر سترگ و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أحوال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صاحب روضات و خاندانش با لقب روضاتی و روضاتیان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یکی از درازدامن‌ترین خاندان روحانی جهان تشیع است که از زمان جد اعلایشان مرحوم میرابوالقاسم کبیر تا روزگار ما، همواره چهره‌های برجسته‌ای از آنان، در کسوت روحانیت به هدایت مردم از یک سو و حفظ علم و دانش دین از سوی دیگر، اشتغال داشته‌اند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نیای اعلای خاندان حاج میرابوالقاسم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روز یکشنبه اربعین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حسین‌بن </w:t>
      </w:r>
    </w:p>
    <w:p>
      <w:pPr>
        <w:pStyle w:val="BookText"/>
        <w:rPr/>
      </w:pPr>
      <w:r>
        <w:rPr>
          <w:rFonts w:ascii="IRNazanin" w:hAnsi="IRNazanin" w:eastAsia="IRNazanin"/>
          <w:color w:val="111111"/>
          <w:sz w:val="28"/>
          <w:sz w:val="28"/>
          <w:szCs w:val="28"/>
          <w:rtl w:val="true"/>
          <w:lang w:bidi="fa-IR"/>
        </w:rPr>
        <w:t>سیدقاسم‌بن سیدمحب‌الله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آن در نهایت به سید عبدالله فرزند حضرت 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میرابوالقاسم از شاگردان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جمال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وی آثار و کتاب‌هایی بر جای مانده که معروف‌ترین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حج، کتاب زکات و چندین رساله و کتاب دیگر در فهرست تألیفات ایشان یاد شده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وی در بحبوحه فتنه افغان در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را به مقصد خوانسار ترک کرد و در این شهر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گلپایگانی بودند، گرچه میرابوالقاسم در اصفهان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میرابوالقاسم در قودجان</w:t>
      </w:r>
      <w:r>
        <w:rPr>
          <w:rStyle w:val="FootnoteAnchor"/>
          <w:rtl w:val="true"/>
        </w:rPr>
        <w:footnoteReference w:id="21"/>
      </w:r>
      <w:r>
        <w:rPr>
          <w:rFonts w:ascii="IRNazanin" w:hAnsi="IRNazanin" w:eastAsia="IRNazanin"/>
          <w:color w:val="111111"/>
          <w:sz w:val="28"/>
          <w:sz w:val="28"/>
          <w:szCs w:val="28"/>
          <w:rtl w:val="true"/>
          <w:lang w:bidi="fa-IR"/>
        </w:rPr>
        <w:t>، جایی که در آن می‌زیست، درگذشت و پس از آن قبرش مزار عمومی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وی تا مدتی در خوانسار زندگی کردند و در دوره‌ای به خوانساری 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 حسین فرزند میرابوالقاسم، در شمار علما و فقها بود و روز یکشنبه هشتم رجب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مشایخ اجازة سید بحرالعلوم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میرزای قمی </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علیهماالرحمه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سیدحسین در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رمضان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حاج میرزا زین‌العابدین مجتهد زاهد جلیل فرزند میر سیدابوالقاسم، هشتم ذی‌قعده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نهم جمادی‌الاخر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نیز آثاری بر جای مانده که از آن جمله شرح زبدة شیخ بهایی در اصول فقه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خاندان تا زمان میرزا زین‌العابدین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آقا میرزا سید محمدباقر صاحب کتاب روضات‌الجنات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مهاجرین اصفهان به خوانسار بودند و مدتی در این دیار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میرزا زین‌العابدین، همراه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میرزا محمدجواد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بازگشت و در محله چهارسوی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w:t>
      </w:r>
    </w:p>
    <w:p>
      <w:pPr>
        <w:pStyle w:val="BookText"/>
        <w:rPr/>
      </w:pPr>
      <w:r>
        <w:rPr>
          <w:rFonts w:ascii="IRNazanin" w:hAnsi="IRNazanin" w:eastAsia="IRNazanin"/>
          <w:color w:val="111111"/>
          <w:sz w:val="28"/>
          <w:sz w:val="28"/>
          <w:szCs w:val="28"/>
          <w:rtl w:val="true"/>
          <w:lang w:bidi="fa-IR"/>
        </w:rPr>
        <w:t>اعقاب ایشان به چهارسوقی شهرت یافتند و در چندین مسجد در همان حوالی که به نام افرادی از این خاندان است، به اقامة جماعت پرداخته به هدایت مردم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برجسته‌ترین فرزند حاج میرزا زین‌العابدین، مرحوم آیت‌الله میرزا سید محمدباقر چهارسوقی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است که فقیهی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تألیف کتاب روضات‌الجنات نام این خاندان را در تاریخ شیعه جاودانه کرد و پس از او اعقابش به روضاتی و روضاتیان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مبسوط ایشان را مرحوم معلم حبیب‌آبادی در مکارم‌الآثار</w:t>
      </w:r>
      <w:r>
        <w:rPr>
          <w:rStyle w:val="FootnoteAnchor"/>
          <w:rtl w:val="true"/>
        </w:rPr>
        <w:footnoteReference w:id="24"/>
      </w:r>
      <w:r>
        <w:rPr>
          <w:rFonts w:ascii="IRNazanin" w:hAnsi="IRNazanin" w:eastAsia="IRNazanin"/>
          <w:color w:val="111111"/>
          <w:sz w:val="28"/>
          <w:sz w:val="28"/>
          <w:szCs w:val="28"/>
          <w:rtl w:val="true"/>
          <w:lang w:bidi="fa-IR"/>
        </w:rPr>
        <w:t xml:space="preserve">و استاد حاج سید محمدعلی روضاتی در زندگانی آیت‌الله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استاد جلال‌الدین همایی هم در شرح بقعه آقا میرزا محمدباقر چهارسوقی یعنی صاحب روضات، در تاریخ اصفهان به تفصیل دربارة وی، سنگ قبر ایشان و دیگر مدفونین بقعه مذکور سخن گفته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مرحوم آخوند ملاعبدالکریم مجتهد جزی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دانشمندان اصفهان؛ از مصلح‌الدین مهدوی؛ ش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نیم قرن عصر وی را دریافته، در تذکره‌القبور،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بزرگوار از رؤساء علمای اصفهان، بلکه سیدالعلماء مطلق و در احترام مقدم بر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دیگر حاج میرزا زین‌العابدین، مرحوم آقا میرزا محمدهاشم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علمای برجسته و مرجع تقلید بوده و آثار فقهی و اصولی مهمی چون اصول آل‌الرسول، مبانی الاصول، احکام الایمان و چندین رسالة فقهی و اصولی دیگر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صاحب روضات که خاندان روضاتی به نام ایشان و به دلیل شهرت کتاب روضات‌الجنات بدان شهرت دارند، دارای چندین فرزند عالم و روحانی بود،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مسیح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عرفه نهم ذی‌حجه </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احمد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آثاری چون حاشیه بر شرایع‌الاسلام و حاشیه‌ای بر شرح لمعه دارند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دو فرزند ایشان آقا میرزا محمدحسن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میرزا محمدحسین ملاذ روضاتی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علما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عطاءالله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هدایت‌الله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محمدحسین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1302</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مرحوم آیت‌الله میرزا مسیح چهارسوقی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فرزند صاحب روضات است که خود از علمای بزرگ شهر اصفهان به شمار می‌آمد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فرزند وی آیت‌الله حاج میرزا سیدحسن چهارسوقی از عالمان به نام اصفهان است که حدود نیم قرن به عنوان روحانی برجسته این شهر به رتق و فتق امور مسلمانان اشتغال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دیگر آقا میرزا مسیح، میرزا جلال‌الدین چهارسوقی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اصفهان</w:t>
      </w:r>
      <w:r>
        <w:rPr>
          <w:rStyle w:val="FootnoteAnchor"/>
          <w:rtl w:val="true"/>
        </w:rPr>
        <w:footnoteReference w:id="34"/>
      </w:r>
      <w:r>
        <w:rPr>
          <w:rFonts w:ascii="IRNazanin" w:hAnsi="IRNazanin" w:eastAsia="IRNazanin"/>
          <w:color w:val="111111"/>
          <w:sz w:val="28"/>
          <w:sz w:val="28"/>
          <w:szCs w:val="28"/>
          <w:rtl w:val="true"/>
          <w:lang w:bidi="fa-IR"/>
        </w:rPr>
        <w:t xml:space="preserve">و صاحب هفت فرزند بود که یکی از آنان مرحوم میرزا سیدمحمد هاشم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آیت‌الله حاج سید محمدعلی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سید محمدهاشم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عم گرامیش، آیت‌الله آقا میرزا حسن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و چهار سال پیش از درگذشت پدرش،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سال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شط کوفه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مفصل وی را فرزندش، در زندگانی حضرت آیت‌الله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حاج سید محمدعلی روضاتی، تنها فرزند آن بزرگوار، در کنف حمایت جد </w:t>
      </w:r>
    </w:p>
    <w:p>
      <w:pPr>
        <w:pStyle w:val="BookText"/>
        <w:rPr/>
      </w:pPr>
      <w:r>
        <w:rPr>
          <w:rFonts w:ascii="IRNazanin" w:hAnsi="IRNazanin" w:eastAsia="IRNazanin"/>
          <w:color w:val="111111"/>
          <w:sz w:val="28"/>
          <w:sz w:val="28"/>
          <w:szCs w:val="28"/>
          <w:rtl w:val="true"/>
          <w:lang w:bidi="fa-IR"/>
        </w:rPr>
        <w:t>مادری خویش مرحوم آیت‌الله حاج میرزا سیدحسن چهارسوقی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نیز، تنها فرزند مرحوم آقا میرزا سیدحسن چهارسوقی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آیت‌الله حاج سید میرزا حسن چهارسوقی</w:t>
      </w:r>
    </w:p>
    <w:p>
      <w:pPr>
        <w:pStyle w:val="BookText"/>
        <w:rPr/>
      </w:pPr>
      <w:r>
        <w:rPr>
          <w:rFonts w:ascii="IRNazanin" w:hAnsi="IRNazanin" w:eastAsia="IRNazanin"/>
          <w:color w:val="111111"/>
          <w:sz w:val="28"/>
          <w:sz w:val="28"/>
          <w:szCs w:val="28"/>
          <w:rtl w:val="true"/>
          <w:lang w:bidi="fa-IR"/>
        </w:rPr>
        <w:t>نام اصلی وی میرزا ابوالحسن علی است که به میرزا سیدحسن چهارسوقی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شریفش به اجمال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سید حسن بن میرزا مسیح، بن میر محمدباقر بن میرزا زین‌العابدین بن میر سید ابوالقاسم بن سید حسین بن میرابوالقاسم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چهارسوقی از شاگردان مرحوم آیت‌الله درچه‌ای بوده و یک دوره تقریرات درس اصول ایشان 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کتابی هم با عنوان جامع‌الدور نگاشته که در آن، از هر علم و فنی، مطالبی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چهارسوقی پس از درگذشت پدرش، ابتدا در چهارسو و سپس در اصفهان ملجأ خاص و عام شد و مدت نیم قرن، افزون بر اقامه جماعت، به رسیدگی امور مردم و حل و فصل موضوعات مراجعین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که بر اساس یک سنت تاریخی به ادوار گذشته باز می‌گردد، چنان بود که روحانی مجتهد شهر، افزون بر آن به اداره امور شرعیه می‌پرداخت و کار احکام و اسناد شرعی و فصل دعاوی و غیره را انجام می‌داد، حدفاصلی نیز میان حکومت و مردم بود، بسته به نوع و اندازه مناسبات علما با حکومت، نقش آنان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نیازمندان برای رفع نیازشان به علما مراجعه می‌کردند؛ بیکاران برای یافتن کار، مسکینان برای به دست آوردن نان و کسانی برای حل و فصل کارهای اداری خود به خانه ایشان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مطالب در اسنادی که در پی خواهد آمد، مرور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این امور و پاسخ به نامه‌ها و درخواستها، یک دستگاه مفصل اداری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مرحوم چهارسوقی تمامی این کارها را انجام داده و در این باره، برخی از روحانیون شهر نیز با وی همکاری داشتند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چهارسوقی بنیانگذار و رئیس هیئت علمیه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جامع‌ترین شرح زندگی آیت‌الله میرزا سیدحسن چهارسوقی که روشنگر نقش وی و هیئت علمیه اصفهان در مسائل سیاسی دو دهه بیست و سی نیز است، در کتاب زندگانی حضرت آیت‌الله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ش،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p>
    <w:p>
      <w:pPr>
        <w:pStyle w:val="BookText"/>
        <w:rPr/>
      </w:pPr>
      <w:r>
        <w:rPr>
          <w:rFonts w:ascii="IRNazanin" w:hAnsi="IRNazanin" w:eastAsia="IRNazanin"/>
          <w:color w:val="111111"/>
          <w:sz w:val="28"/>
          <w:sz w:val="28"/>
          <w:szCs w:val="28"/>
          <w:rtl w:val="true"/>
          <w:lang w:bidi="fa-IR"/>
        </w:rPr>
        <w:t>حضرت آیت‌الله حاج سید محمدعلی روضاتی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علاوه بر آن، شرح حال شمار زیادی از عالمان به نام معاصر وی را در ایران و عتبات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چهارسوقی در نیمه شب پنج‌شنبه سیزدهم جمادی‌الاولی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یادنامه‌ای که برای آن مرحوم انتشار یافت، آمده که پس از تشییع ایشان در اصفهان، جنازه به قم انتقال یافت و حضرت آیت‌الله العظمی بروجردی بر ایشان نماز گزارده، سپس جنازه به عتبات انتقال یافت و در کنار عم بزرگوارش مرحوم آیت‌الله میرزا هاشم چهارسوقی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شماری از شعرای اصفهان از جمله میرزا جلال‌الدین همایی، میرزا حبیب الله نیر، معلم حبیب‌آبادی، فضل‌الله اعتمادی، سیدفخرالدین روضاتی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فوت وی اشعاری سرودند که برخی از آنها در همان یادنامه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فعالیت‌های دومین هیئت علمیه اصفهان</w:t>
      </w:r>
    </w:p>
    <w:p>
      <w:pPr>
        <w:pStyle w:val="BookText"/>
        <w:rPr/>
      </w:pPr>
      <w:r>
        <w:rPr>
          <w:rFonts w:ascii="IRNazanin" w:hAnsi="IRNazanin" w:eastAsia="IRNazanin"/>
          <w:color w:val="111111"/>
          <w:sz w:val="28"/>
          <w:sz w:val="28"/>
          <w:szCs w:val="28"/>
          <w:rtl w:val="true"/>
          <w:lang w:bidi="fa-IR"/>
        </w:rPr>
        <w:t xml:space="preserve">در جریان جنبش مشروطه‌خواهی که از گوشه‌ای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می‌آمد، روحانیون برخی از شهرها نیز به تشکیل انجمن مقدس ملی یا هیئت علمیه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حاج آقا نورالله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آقای نجفی و هر دو از رهبران مشروطه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علمیه تأسیس کرده و خود، ریاست آن را برعهده گرفت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از حاج آقا نورالله و در دوره رضاخان این هیئت‌ها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پهلوی اول، بار دیگر هیئت علمیه اصفهان با تلاش آیت‌الله سید‌حسن چهارسوقی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علمای اصفهان شکل 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حاج سید محمدعلی روضاتی که خود در جوانی در جلسات هیئت علمیه اصفهان شرکت داشته و تا مدتها دفتر و مهر آن در اختیار ایشان بوده، گزارشی از تأسیس هیئت علمیه اصفهان،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نوشته وی اعضای اصلی این هیئت بیش از پنجاه نفر می‌باشند که برخی از 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حسن چهارسوقی؛</w:t>
      </w:r>
    </w:p>
    <w:p>
      <w:pPr>
        <w:pStyle w:val="BookText"/>
        <w:rPr/>
      </w:pPr>
      <w:r>
        <w:rPr>
          <w:rFonts w:ascii="IRNazanin" w:hAnsi="IRNazanin" w:eastAsia="IRNazanin"/>
          <w:color w:val="111111"/>
          <w:sz w:val="28"/>
          <w:sz w:val="28"/>
          <w:szCs w:val="28"/>
          <w:rtl w:val="true"/>
          <w:lang w:bidi="fa-IR"/>
        </w:rPr>
        <w:t>حاج سید عبدالله ثقة‌الاسلام مدرس صادقی؛</w:t>
      </w:r>
    </w:p>
    <w:p>
      <w:pPr>
        <w:pStyle w:val="BookText"/>
        <w:rPr/>
      </w:pPr>
      <w:r>
        <w:rPr>
          <w:rFonts w:ascii="IRNazanin" w:hAnsi="IRNazanin" w:eastAsia="IRNazanin"/>
          <w:color w:val="111111"/>
          <w:sz w:val="28"/>
          <w:sz w:val="28"/>
          <w:szCs w:val="28"/>
          <w:rtl w:val="true"/>
          <w:lang w:bidi="fa-IR"/>
        </w:rPr>
        <w:t>حاج شیخ مهدی نجفی؛</w:t>
      </w:r>
    </w:p>
    <w:p>
      <w:pPr>
        <w:pStyle w:val="BookText"/>
        <w:rPr/>
      </w:pPr>
      <w:r>
        <w:rPr>
          <w:rFonts w:ascii="IRNazanin" w:hAnsi="IRNazanin" w:eastAsia="IRNazanin"/>
          <w:color w:val="111111"/>
          <w:sz w:val="28"/>
          <w:sz w:val="28"/>
          <w:szCs w:val="28"/>
          <w:rtl w:val="true"/>
          <w:lang w:bidi="fa-IR"/>
        </w:rPr>
        <w:t>حاج میرزا محمدحسین ملاذ روضاتی؛</w:t>
      </w:r>
    </w:p>
    <w:p>
      <w:pPr>
        <w:pStyle w:val="BookText"/>
        <w:rPr/>
      </w:pPr>
      <w:r>
        <w:rPr>
          <w:rFonts w:ascii="IRNazanin" w:hAnsi="IRNazanin" w:eastAsia="IRNazanin"/>
          <w:color w:val="111111"/>
          <w:sz w:val="28"/>
          <w:sz w:val="28"/>
          <w:szCs w:val="28"/>
          <w:rtl w:val="true"/>
          <w:lang w:bidi="fa-IR"/>
        </w:rPr>
        <w:t>حاج میرزا ابوالحسن تویسرکانی؛</w:t>
      </w:r>
    </w:p>
    <w:p>
      <w:pPr>
        <w:pStyle w:val="BookText"/>
        <w:rPr/>
      </w:pPr>
      <w:r>
        <w:rPr>
          <w:rFonts w:ascii="IRNazanin" w:hAnsi="IRNazanin" w:eastAsia="IRNazanin"/>
          <w:color w:val="111111"/>
          <w:sz w:val="28"/>
          <w:sz w:val="28"/>
          <w:szCs w:val="28"/>
          <w:rtl w:val="true"/>
          <w:lang w:bidi="fa-IR"/>
        </w:rPr>
        <w:t>حاج سید شمس‌الدین خادمی؛</w:t>
      </w:r>
    </w:p>
    <w:p>
      <w:pPr>
        <w:pStyle w:val="BookText"/>
        <w:rPr/>
      </w:pPr>
      <w:r>
        <w:rPr>
          <w:rFonts w:ascii="IRNazanin" w:hAnsi="IRNazanin" w:eastAsia="IRNazanin"/>
          <w:color w:val="111111"/>
          <w:sz w:val="28"/>
          <w:sz w:val="28"/>
          <w:szCs w:val="28"/>
          <w:rtl w:val="true"/>
          <w:lang w:bidi="fa-IR"/>
        </w:rPr>
        <w:t>حاج سیدعبدالحسین طیب؛</w:t>
      </w:r>
    </w:p>
    <w:p>
      <w:pPr>
        <w:pStyle w:val="BookText"/>
        <w:rPr/>
      </w:pPr>
      <w:r>
        <w:rPr>
          <w:rFonts w:ascii="IRNazanin" w:hAnsi="IRNazanin" w:eastAsia="IRNazanin"/>
          <w:color w:val="111111"/>
          <w:sz w:val="28"/>
          <w:sz w:val="28"/>
          <w:szCs w:val="28"/>
          <w:rtl w:val="true"/>
          <w:lang w:bidi="fa-IR"/>
        </w:rPr>
        <w:t>حاج آقا مصطفی سیدالعراقین؛</w:t>
      </w:r>
    </w:p>
    <w:p>
      <w:pPr>
        <w:pStyle w:val="BookText"/>
        <w:rPr/>
      </w:pPr>
      <w:r>
        <w:rPr>
          <w:rFonts w:ascii="IRNazanin" w:hAnsi="IRNazanin" w:eastAsia="IRNazanin"/>
          <w:color w:val="111111"/>
          <w:sz w:val="28"/>
          <w:sz w:val="28"/>
          <w:szCs w:val="28"/>
          <w:rtl w:val="true"/>
          <w:lang w:bidi="fa-IR"/>
        </w:rPr>
        <w:t>حاج میرزاعلی اصفهانی واعظ؛</w:t>
      </w:r>
    </w:p>
    <w:p>
      <w:pPr>
        <w:pStyle w:val="BookText"/>
        <w:rPr/>
      </w:pPr>
      <w:r>
        <w:rPr>
          <w:rFonts w:ascii="IRNazanin" w:hAnsi="IRNazanin" w:eastAsia="IRNazanin"/>
          <w:color w:val="111111"/>
          <w:sz w:val="28"/>
          <w:sz w:val="28"/>
          <w:szCs w:val="28"/>
          <w:rtl w:val="true"/>
          <w:lang w:bidi="fa-IR"/>
        </w:rPr>
        <w:t>حاج شیخ مرتضی اردکانی؛</w:t>
      </w:r>
    </w:p>
    <w:p>
      <w:pPr>
        <w:pStyle w:val="BookText"/>
        <w:rPr/>
      </w:pPr>
      <w:r>
        <w:rPr>
          <w:rFonts w:ascii="IRNazanin" w:hAnsi="IRNazanin" w:eastAsia="IRNazanin"/>
          <w:color w:val="111111"/>
          <w:sz w:val="28"/>
          <w:sz w:val="28"/>
          <w:szCs w:val="28"/>
          <w:rtl w:val="true"/>
          <w:lang w:bidi="fa-IR"/>
        </w:rPr>
        <w:t>حاج شیخ محمدرضا صالحی؛</w:t>
      </w:r>
    </w:p>
    <w:p>
      <w:pPr>
        <w:pStyle w:val="BookText"/>
        <w:rPr/>
      </w:pPr>
      <w:r>
        <w:rPr>
          <w:rFonts w:ascii="IRNazanin" w:hAnsi="IRNazanin" w:eastAsia="IRNazanin"/>
          <w:color w:val="111111"/>
          <w:sz w:val="28"/>
          <w:sz w:val="28"/>
          <w:szCs w:val="28"/>
          <w:rtl w:val="true"/>
          <w:lang w:bidi="fa-IR"/>
        </w:rPr>
        <w:t>حاج علم‌الهدی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روضاتی در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هنگامی که هیئت درگیر تحولات ملی شدن صنعت نفت بود،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از بدو تأسیس تا حال، با وجود ضدیت‌های مخالفین آن خدمات شایانی به اهالی اصفهان نموده که از هر حیث موجب افتخار و قدردانی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پس از شهریور بیست، دولت جدید می‌کوشید تا سیاست‌های گذشته را تا اندازه‌ای جبران کند، بر این اساس نه تنها از فعالیت‌های مذهبی و تشکیل این قبیل هیئت‌های علمیه ممانعت نکرد، بلکه گاه برای مقابله با کمونیست‌ها از آنها حمایت نیز می‌کرد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کارهای هیئت را به چند دسته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در ملی شدن صنعت نفت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علمیه اصفهان با مسؤولیت و محوریت آیت‌الله چهارسوقی نقش فعالی در هدایت جریان‌های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اصفهان و به خصوص ملی شدن صنعت نفت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عمده ورود این عده در سیاست، حضور آیت‌الله </w:t>
      </w:r>
    </w:p>
    <w:p>
      <w:pPr>
        <w:pStyle w:val="BookText"/>
        <w:rPr/>
      </w:pPr>
      <w:r>
        <w:rPr>
          <w:rFonts w:ascii="IRNazanin" w:hAnsi="IRNazanin" w:eastAsia="IRNazanin"/>
          <w:color w:val="111111"/>
          <w:sz w:val="28"/>
          <w:sz w:val="28"/>
          <w:szCs w:val="28"/>
          <w:rtl w:val="true"/>
          <w:lang w:bidi="fa-IR"/>
        </w:rPr>
        <w:t>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تمام مدتی که مسائل مهم سیاسی در جریان بود، نقش حامی دولت مصدق و آیت‌الله کاشانی 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فتوایی مبنی بر لزوم ملی شدن صنعت نفت از سوی علمای اصفهان</w:t>
      </w:r>
    </w:p>
    <w:p>
      <w:pPr>
        <w:pStyle w:val="BookText"/>
        <w:rPr/>
      </w:pPr>
      <w:r>
        <w:rPr>
          <w:rFonts w:ascii="IRNazanin" w:hAnsi="IRNazanin" w:eastAsia="IRNazanin"/>
          <w:color w:val="111111"/>
          <w:sz w:val="28"/>
          <w:sz w:val="28"/>
          <w:szCs w:val="28"/>
          <w:rtl w:val="true"/>
          <w:lang w:bidi="fa-IR"/>
        </w:rPr>
        <w:t>یکی از مهم‌ترین قدم‌هایی که برداشته شد، صدور فتاوی ملی شدن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آیت‌الله بروجردی انجام نداد، اما هیئت علمیه اصفهان که هیئتی سیاسی بود، در این کار مداخله کرده و منتظر دستور و موضع‌گیری آیت‌الله بروجردی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هیئت علمیه اصفهان در این زمینه از مواضع آیت‌الله کاشانی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هم که علمای اصفهان دادند، پس از درخواست آقای کاشانی از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یک پرسش چند سطری از آنها خواسته شده بود تا نظر خود را درباره ملی شدن صنعت نفت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فتوای ملی شدن نفت از آیت‌الله چهارسوقی</w:t>
      </w:r>
    </w:p>
    <w:p>
      <w:pPr>
        <w:pStyle w:val="BookText"/>
        <w:rPr/>
      </w:pPr>
      <w:r>
        <w:rPr>
          <w:rFonts w:ascii="IRNazanin" w:hAnsi="IRNazanin" w:eastAsia="IRNazanin"/>
          <w:color w:val="111111"/>
          <w:sz w:val="28"/>
          <w:sz w:val="28"/>
          <w:szCs w:val="28"/>
          <w:rtl w:val="true"/>
          <w:lang w:bidi="fa-IR"/>
        </w:rPr>
        <w:t>قال‌الله الحکیم فی کتابه الکریم، اعوذ بالله السمیع العلیم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جاهدوا فی‌الله حق جهاده هو اجتباکم و ما جعل علیکم فی‌الدین من حرج ملة ابیکم ابراهیم هو سماکم المسلمین من قبل و فی هذا لیکون الرسول شهیداً علیکم و تکونوا شهداء علی‌الناس فاقیموالصلاة و اتوالزکاة واعتصموا بالله هو موالکم فنعم المولی و نعم النصیر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حرمت تسلیط اجانب و کفار بر مسلمین و اموال و نفوس و اعراض و نوامیس آنها، از بدیهیات و مسلمات اولیه و جای هیچ شبهه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یجعل الله للکافرین علی‌المؤمنین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عقل قاطع و شرع مطاع، بر هر ذی حقی واجب و لازم و متحتم است در حدود قدرت و توانایی حفظ حق مشروع خود را بنماید و از تعرض و مزاحمت غیر به تمام قوا دفاع و جلوگیری نماید و اگر عدوانا احدی دست‌اندازی و تصرف غاصبانه نسبت به حق مشروع دیگری نموده باشد، بر صاحب حق لازم است به وسایل مقتضیه احقاق حق مغضوبه خود را نموده از ید غاصب انتزاع کند، ضرر کشیدن مثل ضرر زدن به غیر حرام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موضوع پیروی از حکم مطاع و فرمایش متبع حضرت آیت‌الله کاشانی دامت برکاته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فرط استحقاقی که خود ملت ایران در این موقع که این طور گرفتاری فقر و فاقه و پریشانی هستند و دارند هیچ </w:t>
      </w:r>
    </w:p>
    <w:p>
      <w:pPr>
        <w:pStyle w:val="BookText"/>
        <w:rPr/>
      </w:pPr>
      <w:r>
        <w:rPr>
          <w:rFonts w:ascii="IRNazanin" w:hAnsi="IRNazanin" w:eastAsia="IRNazanin"/>
          <w:color w:val="111111"/>
          <w:sz w:val="28"/>
          <w:sz w:val="28"/>
          <w:szCs w:val="28"/>
          <w:rtl w:val="true"/>
          <w:lang w:bidi="fa-IR"/>
        </w:rPr>
        <w:t>منصفی نمی‌گوید که مایه حیات و زندگانی آنها را دیگری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به خانه رواست به بیگانه حرام است و فرقی نیست در این جهت بین دولت و ملت همه در نفع و ضرر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دولت بیشتر لازم است جدیت در قطع ید اجانب و بیگانگان از حقوق مسلمه و مشروعه ملت خود نموده، اموال و حقوق مغضوبه مسلمین را از ایادی غاصبین انتزاع و به ذوی‌الحقوق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الاحقر میرزا سیدحسن چهارسوقی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الواثقی بالله الغنی محمدحسن بن مسیح الموسوی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پاسخ‌های دیگر از این حضرات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حاج شیخ مهدی نجفی، حاج شیخ مرتضی مدرس اردکانی، حاج سیدمصطفی سیدالعراقین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اطلاعیه هیئت علمیه اصفهان در لزوم مجازات عاملین کشتار سی‌تیر</w:t>
      </w:r>
    </w:p>
    <w:p>
      <w:pPr>
        <w:pStyle w:val="BookText"/>
        <w:rPr/>
      </w:pPr>
      <w:r>
        <w:rPr>
          <w:rFonts w:ascii="IRNazanin" w:hAnsi="IRNazanin" w:eastAsia="IRNazanin"/>
          <w:color w:val="111111"/>
          <w:sz w:val="28"/>
          <w:sz w:val="28"/>
          <w:szCs w:val="28"/>
          <w:rtl w:val="true"/>
          <w:lang w:bidi="fa-IR"/>
        </w:rPr>
        <w:t xml:space="preserve">مشارکت در صدور اعلامیه و بیانیه در حمایت از دولت دکتر مصدق و آیت‌الله کاشانی ادامه یافت تا آن که ماجرای سی‌ام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نیز تظاهرات برگزار شد و افرادی نیز آسیب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علاوه بر جلسه مفصلی که به عنوان مجلس ختم در مدرسه صدر و مدرسه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پیروی از منویات حضرت آیت‌الله العظمی آقای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هیئت علمیه اصفهان این اطلاعیه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عموم ستمدیدگان اهالی اصفهان اعلان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حادثه هائله این چند روزه در اثر تجاوزات غیرمشروعه مأمورین انتظامی مقتول و مفقود و مجروح شده‌اند، به فوریت به اسم و رسم و مشخصات و هویت و شناسنامه آنها را به دفتر روزنامه طوفان در خیابان شیخ بهایی صورت بدهید تا از طرف هیئت علمیه تعقیب شود و مرتکبین به مجازات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چهارسوقی</w:t>
      </w:r>
    </w:p>
    <w:p>
      <w:pPr>
        <w:pStyle w:val="BookText"/>
        <w:rPr/>
      </w:pPr>
      <w:r>
        <w:rPr>
          <w:rFonts w:ascii="IRNazanin" w:hAnsi="IRNazanin" w:eastAsia="IRNazanin"/>
          <w:color w:val="111111"/>
          <w:sz w:val="28"/>
          <w:sz w:val="28"/>
          <w:szCs w:val="28"/>
          <w:rtl w:val="true"/>
          <w:lang w:bidi="fa-IR"/>
        </w:rPr>
        <w:t>حسین الموسوی خادمی</w:t>
      </w:r>
    </w:p>
    <w:p>
      <w:pPr>
        <w:pStyle w:val="BookText"/>
        <w:rPr/>
      </w:pPr>
      <w:r>
        <w:rPr>
          <w:rFonts w:ascii="IRNazanin" w:hAnsi="IRNazanin" w:eastAsia="IRNazanin"/>
          <w:color w:val="111111"/>
          <w:sz w:val="28"/>
          <w:sz w:val="28"/>
          <w:szCs w:val="28"/>
          <w:rtl w:val="true"/>
          <w:lang w:bidi="fa-IR"/>
        </w:rPr>
        <w:t>ارتباط با سران نهضت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چهارسوقی بنا به نقشی که در هدایت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اصفهان برعهده داشت، با سران نهضت ارتباط مستمری داشته و مرتب میان آنان تلگرافات رد و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ارتباط با آیت‌الله کاشانی و بخشی </w:t>
      </w:r>
    </w:p>
    <w:p>
      <w:pPr>
        <w:pStyle w:val="BookText"/>
        <w:rPr/>
      </w:pPr>
      <w:r>
        <w:rPr>
          <w:rFonts w:ascii="IRNazanin" w:hAnsi="IRNazanin" w:eastAsia="IRNazanin"/>
          <w:color w:val="111111"/>
          <w:sz w:val="28"/>
          <w:sz w:val="28"/>
          <w:szCs w:val="28"/>
          <w:rtl w:val="true"/>
          <w:lang w:bidi="fa-IR"/>
        </w:rPr>
        <w:t>دیگر با دکتر مصدق بود، تعداد بسیاری از نامه‌ها و تلگرافات رد و بدل شده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بسیاری از پیام‌هایی که آیت‌الله کاشانی یا دکتر مصدق برای مردم اصفهان داشتند، بنا به رسم پیشین، توسط آیت‌الله چهارسوقی ابلاغ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فهرستی از نامه‌ها و تلگرافات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مکاتبات با آیت‌الله کاشانی</w:t>
      </w:r>
    </w:p>
    <w:p>
      <w:pPr>
        <w:pStyle w:val="BookText"/>
        <w:rPr/>
      </w:pPr>
      <w:r>
        <w:rPr>
          <w:rFonts w:ascii="IRNazanin" w:hAnsi="IRNazanin" w:eastAsia="IRNazanin"/>
          <w:color w:val="111111"/>
          <w:sz w:val="28"/>
          <w:sz w:val="28"/>
          <w:szCs w:val="28"/>
          <w:rtl w:val="true"/>
          <w:lang w:bidi="fa-IR"/>
        </w:rPr>
        <w:t xml:space="preserve">استاد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حاج سیدابوالقاسم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وجوده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اقدامات مجدانه خود عالم تشیع بلکه اسلام و ممالک اسلامی را سربلند و مفتخر فرموده، مرتباً هر هفته دو سه بار با آقای آیت‌الله چهارسوقی مکاتبه می‌فرمایند و کلیه آن تعلیقات مشحون از تقدیر و تشکر نسبت به خدمات و اقدامات آیت‌الله چهارسوقی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نامه‌ها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 وجود مسعود عالی قرین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تلواً از احساسات پاک و خداپسندانه حضرت عالی خیلی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 که همه اهل علم تأسی به حضرتعالی می‌نمودند و خود را از وظیفه الهیه و جامعه ملت دور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متحیرم که چرا در مقابل کفار، روحانیین سکوت اختیار نموده‌اند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فهرست برخی نامه‌های متبادله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آیت‌الله کاشانی به آیت‌الله چهارسوقی درباره ملی شدن نفت 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1370/29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مکتوبات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متن تصویری آن در خاندان روضاتیان،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آیت‌الله کاشانی به آیت‌الله چهارسوقی در تشکر از ایشان به خاطر حمایت از فعالیت‌های شیخ عباسعلی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مکتوبات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5/133</w:t>
      </w:r>
      <w:r>
        <w:rPr>
          <w:rFonts w:ascii="IRNazanin" w:hAnsi="IRNazanin" w:eastAsia="IRNazanin"/>
          <w:color w:val="111111"/>
          <w:sz w:val="28"/>
          <w:sz w:val="28"/>
          <w:szCs w:val="28"/>
          <w:rtl w:val="true"/>
          <w:lang w:bidi="fa-IR"/>
        </w:rPr>
        <w:t xml:space="preserve">، خاندان روضاتیان،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آیت‌الله کاشانی به نامه آقای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w:t>
      </w:r>
      <w:r>
        <w:rPr>
          <w:rFonts w:eastAsia="IRNazanin" w:cs="IRNazanin"/>
          <w:color w:val="111111"/>
          <w:sz w:val="28"/>
          <w:szCs w:val="28"/>
          <w:lang w:bidi="fa-IR"/>
        </w:rPr>
        <w:t>5/134</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آیت‌الله کاشانی برای استقبال از سیدمهدی امامی که به اصفهان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w:t>
      </w:r>
      <w:r>
        <w:rPr>
          <w:rFonts w:eastAsia="IRNazanin" w:cs="IRNazanin"/>
          <w:color w:val="111111"/>
          <w:sz w:val="28"/>
          <w:szCs w:val="28"/>
          <w:rtl w:val="true"/>
          <w:lang w:bidi="fa-IR"/>
        </w:rPr>
        <w:t xml:space="preserve">... </w:t>
      </w:r>
      <w:r>
        <w:rPr>
          <w:rFonts w:eastAsia="IRNazanin" w:cs="IRNazanin"/>
          <w:color w:val="111111"/>
          <w:sz w:val="28"/>
          <w:szCs w:val="28"/>
          <w:lang w:bidi="fa-IR"/>
        </w:rPr>
        <w:t>5/140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آیت‌الله کاشانی به درخواست آیت‌الله چهارسوقی و ابراز این که برای انجام اقدامات به وزارت کشور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مکتوبات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آیت‌الله کاشانی به مردم اصفهان درباره انتخابات مجلس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w:t>
      </w:r>
      <w:r>
        <w:rPr>
          <w:rFonts w:eastAsia="IRNazanin" w:cs="IRNazanin"/>
          <w:color w:val="111111"/>
          <w:sz w:val="28"/>
          <w:szCs w:val="28"/>
          <w:rtl w:val="true"/>
          <w:lang w:bidi="fa-IR"/>
        </w:rPr>
        <w:t>...:</w:t>
      </w:r>
      <w:r>
        <w:rPr>
          <w:rFonts w:eastAsia="IRNazanin" w:cs="IRNazanin"/>
          <w:color w:val="111111"/>
          <w:sz w:val="28"/>
          <w:szCs w:val="28"/>
          <w:lang w:bidi="fa-IR"/>
        </w:rPr>
        <w:t>5/166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خاندان روضاتیان،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تشکر آیت‌الله کاشانی از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w:t>
      </w:r>
      <w:r>
        <w:rPr>
          <w:rFonts w:eastAsia="IRNazanin" w:cs="IRNazanin"/>
          <w:color w:val="111111"/>
          <w:sz w:val="28"/>
          <w:szCs w:val="28"/>
          <w:rtl w:val="true"/>
          <w:lang w:bidi="fa-IR"/>
        </w:rPr>
        <w:t>...:</w:t>
      </w:r>
      <w:r>
        <w:rPr>
          <w:rFonts w:eastAsia="IRNazanin" w:cs="IRNazanin"/>
          <w:color w:val="111111"/>
          <w:sz w:val="28"/>
          <w:szCs w:val="28"/>
          <w:lang w:bidi="fa-IR"/>
        </w:rPr>
        <w:t>5/180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آیت‌الله کاشانی به حجت‌الاسلام حاج میرزا سیدحسن چهارسوقی </w:t>
      </w:r>
      <w:r>
        <w:rPr>
          <w:rFonts w:eastAsia="IRNazanin" w:cs="IRNazanin"/>
          <w:color w:val="111111"/>
          <w:sz w:val="28"/>
          <w:szCs w:val="28"/>
          <w:rtl w:val="true"/>
          <w:lang w:bidi="fa-IR"/>
        </w:rPr>
        <w:t>(</w:t>
      </w:r>
      <w:r>
        <w:rPr>
          <w:rFonts w:eastAsia="IRNazanin" w:cs="IRNazanin"/>
          <w:color w:val="111111"/>
          <w:sz w:val="28"/>
          <w:szCs w:val="28"/>
          <w:lang w:bidi="fa-IR"/>
        </w:rPr>
        <w:t>11/3/31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سلام و استعلام از سلامت مزاج شریف زحمت می‌دهد، از اصفهان اخیراً شکایاتی می‌رسد که عده‌ای از کارگران و اوباش محل مزاحم نوامیس مردم شده و هر روز عده‌ای از دختران دچار شهوترانی و عیاشی اشخاص تبهکار، کارگران و صاحبان کارخانه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به جناب آقای استاندار نوشتم و اقتضا دارد که حضرتعالی و سایر آقایان علمای اعلام در این مورد توجه مخصوص مبذول فرمایند و به وسایل مقتضی از این گونه حوادث جلوگیری و آسایش مردم تأمین گردد و بدیهی است که باید مأمورین محل را هم متوجه ساخته و از آن‌ها جداً خواسته شود که کمال مراقبت و جدیت را معمول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مترصد بشارت سلامت و ملتمس دعا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از </w:t>
      </w:r>
      <w:r>
        <w:rPr>
          <w:rFonts w:eastAsia="IRNazanin" w:cs="IRNazanin"/>
          <w:color w:val="111111"/>
          <w:sz w:val="28"/>
          <w:szCs w:val="28"/>
          <w:rtl w:val="true"/>
          <w:lang w:bidi="fa-IR"/>
        </w:rPr>
        <w:t xml:space="preserve">...: </w:t>
      </w:r>
      <w:r>
        <w:rPr>
          <w:rFonts w:eastAsia="IRNazanin" w:cs="IRNazanin"/>
          <w:color w:val="111111"/>
          <w:sz w:val="28"/>
          <w:szCs w:val="28"/>
          <w:lang w:bidi="fa-IR"/>
        </w:rPr>
        <w:t>5/184</w:t>
      </w:r>
      <w:r>
        <w:rPr>
          <w:rFonts w:ascii="IRNazanin" w:hAnsi="IRNazanin" w:eastAsia="IRNazanin"/>
          <w:color w:val="111111"/>
          <w:sz w:val="28"/>
          <w:sz w:val="28"/>
          <w:szCs w:val="28"/>
          <w:rtl w:val="true"/>
          <w:lang w:bidi="fa-IR"/>
        </w:rPr>
        <w:t xml:space="preserve">، خاندان روضاتیان،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آیت‌الله کاشانی به آیت‌الله چهارسوقی به مناسبت پیروزی مردم در سی‌تیر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 xml:space="preserve">...: </w:t>
      </w:r>
      <w:r>
        <w:rPr>
          <w:rFonts w:eastAsia="IRNazanin" w:cs="IRNazanin"/>
          <w:color w:val="111111"/>
          <w:sz w:val="28"/>
          <w:szCs w:val="28"/>
          <w:lang w:bidi="fa-IR"/>
        </w:rPr>
        <w:t>5/190</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آیت‌الله چهارسوقی و پاسخ آقای کاشانی درباره سرهنگ خلیل‌پور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تشکر آیت‌الله کاشانی از آیت‌الله چهارسوقی </w:t>
      </w:r>
      <w:r>
        <w:rPr>
          <w:rFonts w:eastAsia="IRNazanin" w:cs="IRNazanin"/>
          <w:color w:val="111111"/>
          <w:sz w:val="28"/>
          <w:szCs w:val="28"/>
          <w:rtl w:val="true"/>
          <w:lang w:bidi="fa-IR"/>
        </w:rPr>
        <w:t>(</w:t>
      </w:r>
      <w:r>
        <w:rPr>
          <w:rFonts w:eastAsia="IRNazanin" w:cs="IRNazanin"/>
          <w:color w:val="111111"/>
          <w:sz w:val="28"/>
          <w:szCs w:val="28"/>
          <w:lang w:bidi="fa-IR"/>
        </w:rPr>
        <w:t>10/7/1331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w:t>
      </w:r>
      <w:r>
        <w:rPr>
          <w:rFonts w:eastAsia="IRNazanin" w:cs="IRNazanin"/>
          <w:color w:val="111111"/>
          <w:sz w:val="28"/>
          <w:szCs w:val="28"/>
          <w:rtl w:val="true"/>
          <w:lang w:bidi="fa-IR"/>
        </w:rPr>
        <w:t xml:space="preserve">...: </w:t>
      </w:r>
      <w:r>
        <w:rPr>
          <w:rFonts w:eastAsia="IRNazanin" w:cs="IRNazanin"/>
          <w:color w:val="111111"/>
          <w:sz w:val="28"/>
          <w:szCs w:val="28"/>
          <w:lang w:bidi="fa-IR"/>
        </w:rPr>
        <w:t>5/206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پاسخ نامه‌ای از آقای چهارسوقی برای بازگشت آیت‌الله کاشانی از سفر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آیت‌الله کاشانی به آیت‌الله چهارسوقی برای لزوم تشکیل انجمنی برای کمک 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آیت‌الله کاشانی به آیت‌الله چهارسوقی برای لزوم تشکیل انجمنی برای کمک 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 xml:space="preserve">...: </w:t>
      </w:r>
      <w:r>
        <w:rPr>
          <w:rFonts w:eastAsia="IRNazanin" w:cs="IRNazanin"/>
          <w:color w:val="111111"/>
          <w:sz w:val="28"/>
          <w:szCs w:val="28"/>
          <w:lang w:bidi="fa-IR"/>
        </w:rPr>
        <w:t>5/229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آیت‌الله زاده کاشانی به آیت‌الله چهارسوقی درباره سروان جواد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 xml:space="preserve">...: </w:t>
      </w:r>
      <w:r>
        <w:rPr>
          <w:rFonts w:eastAsia="IRNazanin" w:cs="IRNazanin"/>
          <w:color w:val="111111"/>
          <w:sz w:val="28"/>
          <w:szCs w:val="28"/>
          <w:lang w:bidi="fa-IR"/>
        </w:rPr>
        <w:t>5/248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آیت‌الله کاشانی به آیت‌الله چهارسوقی دایر بر این که آقای شهشهانی می‌آیند و مطالب خود را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 xml:space="preserve">...: </w:t>
      </w:r>
      <w:r>
        <w:rPr>
          <w:rFonts w:eastAsia="IRNazanin" w:cs="IRNazanin"/>
          <w:color w:val="111111"/>
          <w:sz w:val="28"/>
          <w:szCs w:val="28"/>
          <w:lang w:bidi="fa-IR"/>
        </w:rPr>
        <w:t>5/252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تشکر دکتر مصدق به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دکتر مصدق،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دکتر مصدق به آیت‌الله چهارسوقی درباره مسئله حج</w:t>
      </w:r>
      <w:r>
        <w:rPr>
          <w:rFonts w:eastAsia="IRNazanin" w:cs="IRNazanin"/>
          <w:color w:val="111111"/>
          <w:sz w:val="28"/>
          <w:szCs w:val="28"/>
          <w:rtl w:val="true"/>
          <w:lang w:bidi="fa-IR"/>
        </w:rPr>
        <w:t xml:space="preserve">. </w:t>
      </w:r>
      <w:r>
        <w:rPr>
          <w:rFonts w:eastAsia="IRNazanin" w:cs="IRNazanin"/>
          <w:color w:val="111111"/>
          <w:sz w:val="28"/>
          <w:szCs w:val="28"/>
          <w:lang w:bidi="fa-IR"/>
        </w:rPr>
        <w:t>10/5/30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مرقومه محترم عز وصول بخشید و اظهار لطف عالی موجب نهایت امتنان و تشکر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همواره برکات انفاس و افاضات عالیه روحانیت ممدّ اصلاحات و ترقیات کامل ملک و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وجوهی که از حجاج بیت‌الله اخذ می‌شود وزارت امور خارجه مشغول مطالعه بوده و به نحو مقتضی ترتیب این کار داده خواهد شد و عجالتاً هم که به واسطه بروز امراض وبا و طاعون عزیمت حجاج ممنوع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نامه‌های دکتر مصدق،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خاندان روضاتیان،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دکتر مصدق به علمای اصفهان توسط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دکتر مصدق،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دکتر مصدق به تلگراف حجج اسلام توسط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دکتر مصدق،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دکتر مصدق در پاسخ نامه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دکتر مصدق،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نامه دکتر مصدق به وزارت جنگ جهت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روضاتیان،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دکتر مصدق به نامه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دکتر مصدق،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خاندان روضاتیان،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دکتر مصدق به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دکتر مصدق، ص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دکتر مصدق به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دکتر مصدق،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دکتر مصدق به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دکتر مصدق،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دکتر مصدق به مکتوب آیت‌الله چهارسوقی درباره حج</w:t>
      </w:r>
      <w:r>
        <w:rPr>
          <w:rFonts w:eastAsia="IRNazanin" w:cs="IRNazanin"/>
          <w:color w:val="111111"/>
          <w:sz w:val="28"/>
          <w:szCs w:val="28"/>
          <w:rtl w:val="true"/>
          <w:lang w:bidi="fa-IR"/>
        </w:rPr>
        <w:t>. (</w:t>
      </w:r>
      <w:r>
        <w:rPr>
          <w:rFonts w:eastAsia="IRNazanin" w:cs="IRNazanin"/>
          <w:color w:val="111111"/>
          <w:sz w:val="28"/>
          <w:szCs w:val="28"/>
          <w:lang w:bidi="fa-IR"/>
        </w:rPr>
        <w:t>21/5/1331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حضرت آیت‌الله آقای چهارسوقی حضرات آقایان حجج اسلام دامت برکاتهم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تلگراف آقایان برخوردار شدم و امیدوارم خداوند توفیق انجام خدمتی را که روحانیون محترم و طبقات دیگر کشور به اینجانب محول فرموده‌اند، عنایت فرماید و با ضعف مزاج و بنیه که دارم بتوانم این خدمت خطیر را به پایان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روضاتیان،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دکتر مصدق به مردم اصفهان، توسط آیت‌الله چهارسوقی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حضرت آیت‌الله آقای چهارسوقی، خدمت حضرات آیات‌الله عظام ادامه‌الله بقائهم، بیانیه حضرات آقایان عظام که به تقویت و تأیید از دولت صادر فرموده‌اند، زیارت و موجب کمال تشکر و امتنان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متعال برای همگی نسبت به وطن عزیز توفیق خدمت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تمنا دارم آقایان متحصنین را از تلگرافخانه ضمن اظهار تشکر و سپاسگزاری از احساساتی که ابراز فرموده‌اند روانه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امروز مجلس شورای ملی برای اخذ رأی اکثریت نداشت، اینجانب فقط عنایت نمودم که نظریات دولت را به عرض برسانم و درخواست کنم، چنانچه نمایندگان غایب از جلسه مخالف با نظریه دولت موافق می‌باشند تا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 درخواست تشکیل جلسه فوق‌العاده نموده و حاضر شوند و رأی خود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احترام دکتر محمد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روضاتیان،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نامه آیت‌الله چهارسوقی توسط دکتر مصدق به وزارت جنگ و دستور اقدام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روضاتیان، ص </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دکتر عباسی نفیسی معاون دکتر مصدق در تشکر از نامه علمای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روضاتیان،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سایر فعالیت‌های هیئت علمیه</w:t>
      </w:r>
    </w:p>
    <w:p>
      <w:pPr>
        <w:pStyle w:val="BookText"/>
        <w:rPr/>
      </w:pPr>
      <w:r>
        <w:rPr>
          <w:rFonts w:ascii="IRNazanin" w:hAnsi="IRNazanin" w:eastAsia="IRNazanin"/>
          <w:color w:val="111111"/>
          <w:sz w:val="28"/>
          <w:sz w:val="28"/>
          <w:szCs w:val="28"/>
          <w:rtl w:val="true"/>
          <w:lang w:bidi="fa-IR"/>
        </w:rPr>
        <w:t>دفاع از حجاب</w:t>
      </w:r>
    </w:p>
    <w:p>
      <w:pPr>
        <w:pStyle w:val="BookText"/>
        <w:rPr/>
      </w:pPr>
      <w:r>
        <w:rPr>
          <w:rFonts w:ascii="IRNazanin" w:hAnsi="IRNazanin" w:eastAsia="IRNazanin"/>
          <w:color w:val="111111"/>
          <w:sz w:val="28"/>
          <w:sz w:val="28"/>
          <w:szCs w:val="28"/>
          <w:rtl w:val="true"/>
          <w:lang w:bidi="fa-IR"/>
        </w:rPr>
        <w:t xml:space="preserve">یکی از نخستین تلاش‌های هیئت علمیه اصفهان، تلاش برای حفظ حجاب بود که اسناد موجود آن مربوط به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اسناد، گفتگوهای هیئت علمیه با استانداری اصفهان، سبب شده تا اطلاعیه‌ای منتشر شده و از ورود زن‌های بی‌حجاب به مساجد و اماکن متبرکه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 به شیراز رسیده و در شاهچراغ نصب شده و استانداری آن ناحیه دستور جمع‌آوری آن را داده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این دستورالعمل در پی درخواست کتبی هیئت علمیه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امضای آیت‌الله چهارسوقی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مسکرات</w:t>
      </w:r>
    </w:p>
    <w:p>
      <w:pPr>
        <w:pStyle w:val="BookText"/>
        <w:rPr/>
      </w:pPr>
      <w:r>
        <w:rPr>
          <w:rFonts w:ascii="IRNazanin" w:hAnsi="IRNazanin" w:eastAsia="IRNazanin"/>
          <w:color w:val="111111"/>
          <w:sz w:val="28"/>
          <w:sz w:val="28"/>
          <w:szCs w:val="28"/>
          <w:rtl w:val="true"/>
          <w:lang w:bidi="fa-IR"/>
        </w:rPr>
        <w:t>در نهضت عمومی ضد مسکرات که خود یک حرکت گسترده در بسیاری از شهرها بود، هیئت علمیه اصفهان نیز نقش عمده‌ای داشته و اسناد فراوانی از آن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علمای ایران از هر نقطه، به خصوص از کرمانشاهان، فعالیت چشمگیری داشتند و این خود موضوع یک تحقیق مستقل و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علمیه اصفهان در تاریخ </w:t>
      </w:r>
      <w:r>
        <w:rPr>
          <w:rFonts w:eastAsia="IRNazanin" w:cs="IRNazanin"/>
          <w:color w:val="111111"/>
          <w:sz w:val="28"/>
          <w:szCs w:val="28"/>
          <w:lang w:bidi="fa-IR"/>
        </w:rPr>
        <w:t>9/9/1329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شرح ذیل به رزم‌آرا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ذی‌شوکت جناب اشرف آقای رزم‌آرا</w:t>
      </w:r>
    </w:p>
    <w:p>
      <w:pPr>
        <w:pStyle w:val="BookText"/>
        <w:rPr/>
      </w:pPr>
      <w:r>
        <w:rPr>
          <w:rFonts w:ascii="IRNazanin" w:hAnsi="IRNazanin" w:eastAsia="IRNazanin"/>
          <w:color w:val="111111"/>
          <w:sz w:val="28"/>
          <w:sz w:val="28"/>
          <w:szCs w:val="28"/>
          <w:rtl w:val="true"/>
          <w:lang w:bidi="fa-IR"/>
        </w:rPr>
        <w:t>نخست وزیر کشور شاهنشاهی اسلامی ایران دامت شوکته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اظهار مراسم تشکرات صادقانه از بذل مساعی جمیله در تشیید قواعد دین مقدس اسلام و جلوگیری از مناهی و منکرات شرعیه از عالم اسلامیت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استدعا می‌شود محض خشنودی خاطر صاحب شریعت مطهره، امر و مقرر فرمایید مطلقاً در سرتاسر کشور اسلامی فروش و خرید مشروبات الکلی و فقاع و آب جو که در تمام ادیان و شرایع و مذاهب و ملل حرام و مایه صدها هزار مضار و مفاسد روحی و جسمی و اخلاقی و مخالف با نص صریح اصل اول و دوم متمم قانون اساسی است، بالمره موقوف و متروک باشد تا صفحه تاریخ نخست‌وزیری حضرت اشرف به این امر مهم رنگین و 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امیدواری عموم مسلمین و به خصوص روحانیین و هیئت علمیه محض </w:t>
      </w:r>
    </w:p>
    <w:p>
      <w:pPr>
        <w:pStyle w:val="BookText"/>
        <w:rPr/>
      </w:pPr>
      <w:r>
        <w:rPr>
          <w:rFonts w:ascii="IRNazanin" w:hAnsi="IRNazanin" w:eastAsia="IRNazanin"/>
          <w:color w:val="111111"/>
          <w:sz w:val="28"/>
          <w:sz w:val="28"/>
          <w:szCs w:val="28"/>
          <w:rtl w:val="true"/>
          <w:lang w:bidi="fa-IR"/>
        </w:rPr>
        <w:t>مساعدت حضرتعالی که اساس دین مقدس اسلام امر داده بود، بدیهی است عرض حالی از طرف داعیان را که فقط محض دولت‌خواهی و رعایت مصالح شرعیه است، اجابت خواهید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الاشراف مطاع</w:t>
      </w:r>
    </w:p>
    <w:p>
      <w:pPr>
        <w:pStyle w:val="BookText"/>
        <w:rPr/>
      </w:pPr>
      <w:r>
        <w:rPr>
          <w:rFonts w:ascii="IRNazanin" w:hAnsi="IRNazanin" w:eastAsia="IRNazanin"/>
          <w:color w:val="111111"/>
          <w:sz w:val="28"/>
          <w:sz w:val="28"/>
          <w:szCs w:val="28"/>
          <w:rtl w:val="true"/>
          <w:lang w:bidi="fa-IR"/>
        </w:rPr>
        <w:t>از طرف هیئت علمیه</w:t>
      </w:r>
    </w:p>
    <w:p>
      <w:pPr>
        <w:pStyle w:val="BookText"/>
        <w:rPr/>
      </w:pPr>
      <w:r>
        <w:rPr>
          <w:rFonts w:ascii="IRNazanin" w:hAnsi="IRNazanin" w:eastAsia="IRNazanin"/>
          <w:color w:val="111111"/>
          <w:sz w:val="28"/>
          <w:sz w:val="28"/>
          <w:szCs w:val="28"/>
          <w:rtl w:val="true"/>
          <w:lang w:bidi="fa-IR"/>
        </w:rPr>
        <w:t>میرزا سیدحسن چهارسوقی</w:t>
      </w:r>
    </w:p>
    <w:p>
      <w:pPr>
        <w:pStyle w:val="BookText"/>
        <w:rPr/>
      </w:pPr>
      <w:r>
        <w:rPr>
          <w:rFonts w:ascii="IRNazanin" w:hAnsi="IRNazanin" w:eastAsia="IRNazanin"/>
          <w:color w:val="111111"/>
          <w:sz w:val="28"/>
          <w:sz w:val="28"/>
          <w:szCs w:val="28"/>
          <w:rtl w:val="true"/>
          <w:lang w:bidi="fa-IR"/>
        </w:rPr>
        <w:t>عبدالله الحسینی مدرس صادقی</w:t>
      </w:r>
    </w:p>
    <w:p>
      <w:pPr>
        <w:pStyle w:val="BookText"/>
        <w:rPr/>
      </w:pPr>
      <w:r>
        <w:rPr>
          <w:rFonts w:ascii="IRNazanin" w:hAnsi="IRNazanin" w:eastAsia="IRNazanin"/>
          <w:color w:val="111111"/>
          <w:sz w:val="28"/>
          <w:sz w:val="28"/>
          <w:szCs w:val="28"/>
          <w:rtl w:val="true"/>
          <w:lang w:bidi="fa-IR"/>
        </w:rPr>
        <w:t>مهر هیئت علمیه اصفهان</w:t>
      </w:r>
    </w:p>
    <w:p>
      <w:pPr>
        <w:pStyle w:val="BookText"/>
        <w:rPr/>
      </w:pPr>
      <w:r>
        <w:rPr>
          <w:rFonts w:ascii="IRNazanin" w:hAnsi="IRNazanin" w:eastAsia="IRNazanin"/>
          <w:color w:val="111111"/>
          <w:sz w:val="28"/>
          <w:sz w:val="28"/>
          <w:szCs w:val="28"/>
          <w:rtl w:val="true"/>
          <w:lang w:bidi="fa-IR"/>
        </w:rPr>
        <w:t>نامه‌نگاری هیئت ادامه یافت و هم از نخست‌وزیر و هم از شاه پیگیر این ماجرا شده‌اند که اسناد آن در صفحات بعدی همان منبع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منع از فروش مسکرات، حتی اگر به صورت قانون درآمد، هرگز اجرا نشد و لذا در سندی در همین منبع به سال </w:t>
      </w:r>
      <w:r>
        <w:rPr>
          <w:rFonts w:eastAsia="IRNazanin" w:cs="IRNazanin"/>
          <w:color w:val="111111"/>
          <w:sz w:val="28"/>
          <w:szCs w:val="28"/>
          <w:lang w:bidi="fa-IR"/>
        </w:rPr>
        <w:t>14/10/1334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آن هیئت علمیه اصفهان طی نامه‌ای که به شاه نوشته، خواسته تا فرمان ملوکانه‌ای در اجرای قانون منع مسکرات صادر کند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نامه‌هایی هم به رئیس مجلس سنا یعنی تقی‌زاده نوشتند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علمیه بار دیگر نامه‌ای در این باره به اقبال، نخست‌وزیر، نوشت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این ماجرا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زورگویی‌های دولت</w:t>
      </w:r>
    </w:p>
    <w:p>
      <w:pPr>
        <w:pStyle w:val="BookText"/>
        <w:rPr/>
      </w:pPr>
      <w:r>
        <w:rPr>
          <w:rFonts w:ascii="IRNazanin" w:hAnsi="IRNazanin" w:eastAsia="IRNazanin"/>
          <w:color w:val="111111"/>
          <w:sz w:val="28"/>
          <w:sz w:val="28"/>
          <w:szCs w:val="28"/>
          <w:rtl w:val="true"/>
          <w:lang w:bidi="fa-IR"/>
        </w:rPr>
        <w:t>تلاش برای مبارزه با باج‌خواهی‌های دولت از مردم نیز در زمرة کارهایی بود که هیئت انجام داده و در این زمینه اسنادی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حج هم نمونة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خاص دیگر موضوع موقوفات است که به طور معمول مشکلات عدیده‌ای داشت و هیئت درباره برخی از موارد اقدام کرده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مبارزه با تبلیغات بهائیان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مبارزه با تبلیغات بهائیان یکی از فعالیت‌های جاری این هیئت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در آن زمان، نوع علمای بلاد با آن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قم، آیت‌الله بروجردی هم در این زمینه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از این موارد که مربوط به آیت‌الله چهارسوقی بوده، در کتاب خاندان روضاتیان آمده است</w:t>
      </w:r>
      <w:r>
        <w:rPr>
          <w:rFonts w:eastAsia="IRNazanin" w:cs="IRNazanin"/>
          <w:color w:val="111111"/>
          <w:sz w:val="28"/>
          <w:szCs w:val="28"/>
          <w:rtl w:val="true"/>
          <w:lang w:bidi="fa-IR"/>
        </w:rPr>
        <w:t xml:space="preserve">. </w:t>
      </w:r>
      <w:bookmarkStart w:id="33" w:name="pg4749_28518"/>
    </w:p>
    <w:p>
      <w:pPr>
        <w:pStyle w:val="Heading3"/>
        <w:numPr>
          <w:ilvl w:val="2"/>
          <w:numId w:val="1"/>
        </w:numPr>
        <w:rPr/>
      </w:pPr>
      <w:bookmarkStart w:id="34" w:name="__RefHeading___Toc1562550_2035185390"/>
      <w:bookmarkStart w:id="35" w:name="_Toc10"/>
      <w:bookmarkEnd w:id="33"/>
      <w:bookmarkEnd w:id="34"/>
      <w:r>
        <w:rPr>
          <w:rtl w:val="true"/>
        </w:rPr>
        <w:t>پرسش و پاسخ</w:t>
      </w:r>
      <w:bookmarkEnd w:id="35"/>
    </w:p>
    <w:p>
      <w:pPr>
        <w:pStyle w:val="BookText"/>
        <w:rPr/>
      </w:pPr>
      <w:r>
        <w:rPr>
          <w:rFonts w:ascii="IRNazanin" w:hAnsi="IRNazanin" w:eastAsia="IRNazanin"/>
          <w:color w:val="111111"/>
          <w:sz w:val="28"/>
          <w:sz w:val="28"/>
          <w:szCs w:val="28"/>
          <w:rtl w:val="true"/>
          <w:lang w:bidi="fa-IR"/>
        </w:rPr>
        <w:t>جناب حسینیان ظاهراً در مورد سخنان جناب جعفریان مطالبی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صحبت‌های استاد رسول جعفریان، چند نکته را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دوره بعد از رضاشاه دوره دینی نبود و این نسل در دامن رضاشاه پرورش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خلاف این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از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تا اسلام‌زدایی کند، ولی نفوذ اسلام در بین مردم ایران چنان عمیق بود که هرگز رضاشاه نتوانست مذهب را در جامعه از بین ببرد و ریشه‌کن کند که دیگر در این نسل همه غیرمذهبی و روشن‌فکر یا ملی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واقعه کشف حجاب هم کاملاً گویای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شهربانی‌های سرتاسر کشور را مطالعه کنید، همه‌اش صحبت از چادری شدن زن‌ها و پرشکوه شدن مجالس حسینیه‌ها، تکایا، مساجد و گسترش نمازهای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هنگامی که آیت‌الله حاج آقا حسین قمی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به ایران بازگشتند، بیانیه‌ای صادر کردند و از دولت چهار موضوع را بازخواست کردند که یکی از آنها موضوع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قمی آن قدر مورد استقبال مردم و بازار قرار گرفتند که دولت مجبور شد، بیانیه‌ای صادر کرده و به درخواست‌های ایشان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برقرار می‌کردند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دورة بعد از آیت‌الله بروجردی هم نقطه عطفی در مذهبی شدن مردم است، به ویژه پس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نسل پرورش یافته دوره محمدرضا شاه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نبود که دین را به کلی فراموش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وقتی که </w:t>
      </w:r>
    </w:p>
    <w:p>
      <w:pPr>
        <w:pStyle w:val="BookText"/>
        <w:rPr/>
      </w:pPr>
      <w:r>
        <w:rPr>
          <w:rFonts w:ascii="IRNazanin" w:hAnsi="IRNazanin" w:eastAsia="IRNazanin"/>
          <w:color w:val="111111"/>
          <w:sz w:val="28"/>
          <w:sz w:val="28"/>
          <w:szCs w:val="28"/>
          <w:rtl w:val="true"/>
          <w:lang w:bidi="fa-IR"/>
        </w:rPr>
        <w:t>تحولی ایجاد می‌شود، تحول فرهنگی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روزنامه‌های اطلاعات را ورق می‌زدم و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عکس‌هایی از دانشگاه‌ها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اول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نزدیک پیروزی انقلاب، از دانشگاه علوم اجتماعی عکسی گرفته بودند که حتی یک دختر محجبه در این عکس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نوار نهضت اسلامی شروع به آمدن کرد همین ها به فوج فوج سوی دین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عمق دینی که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رضاشاه هم همینطور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رضاشاه سقوط کرد، مردم به سوی دین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 فوت آقا سیدابوالحسن اصفهانی چنان جلسات بزرگی به وجود آمد که حزب توده نتوانست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مردم ایران را به خاطر این خرافی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اطلاعیه هم علیه آن‌ها صادرکرد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نسل غیرمذهبی از رضاشاه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محض این که رضاشاه سقوط کرد، حوزه حدود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قم به حوزه هفت هزار نفری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عمیق بودن مذهب در بین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مصدق هم دین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این که در دوره مصدق به دلیل او دین رشد کرد، حرف قابل قبولی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فرهنگی که بعد از سقوط رضاشاه به وجود آمد، دولت در مقابل نیروهای مذهبی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روحانیت بعد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تثبیت شد، لذا وقتی آیت‌الله بروجردی هم در قبل و هم بعد از دوره مصدق مطلبی به نظرش خلاف شرع می‌آمد، آقای فلسفی را به عنوان نماینده خود می‌فرستاد نزد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تسلیم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زمان شاه، مشعل‌هایی روشن کنند و از امجدیه به سوی کاخ مرمر حرکت کنند،</w:t>
      </w:r>
    </w:p>
    <w:p>
      <w:pPr>
        <w:pStyle w:val="BookText"/>
        <w:rPr/>
      </w:pPr>
      <w:r>
        <w:rPr>
          <w:rFonts w:ascii="IRNazanin" w:hAnsi="IRNazanin" w:eastAsia="IRNazanin"/>
          <w:color w:val="111111"/>
          <w:sz w:val="28"/>
          <w:sz w:val="28"/>
          <w:szCs w:val="28"/>
          <w:rtl w:val="true"/>
          <w:lang w:bidi="fa-IR"/>
        </w:rPr>
        <w:t>آیت‌الله بروجردی این کار را در آن زمان نشانه احیاء و سنت زرتشتی‌گری دانستند و آقای فلسفی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پیام آیت‌الله بروجردی به شاه رسید، شاه در همان جلسه معاون نخست‌وزیر را احضار کرد و پیام آیت‌الله بروجردی را ابلاغ کرد و گفت که این برنامه را متوقف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سخنرانی آقای فلسفی علیه بهائیت مربوط به دوره مصدق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چنان که شاه اصلاحات ارضی را به خاطر مخالفت آیت‌الله بروجردی با آن انجام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نفوذ روحانیت موجب تسلیم دولتیان و حکومتیان در مقابل روحانیت بود نه دین‌پذیری شاه و نه مصدق، بلکه قدرت دست روحانیت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باید بگویم که خیلی‌ها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مواضع روحانیت را به همه بخش‌های دوره مصدق تسری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روحانیت درباره مصدق دو دوره داشت، اول تا بهمن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بعد از بهمن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بیانیه‌های حوزه علمیه نجف، آیت‌الله قمی و دیگر شخصیت‌های روحانی مصدق را توبیخ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توبیخ به دلیل برخوردهایی است که وی با آیت‌الله کاشانی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دیگری که در سخنان استاد جعفریان بود، در مورد آقای محمد تهرانی است که فرمودند با آیت‌الله کاشانی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اطلاعیه دولت مصدق است که گفت که اگر روحانیون در مسائل سیاسی دخالت داشتند، دستگیر می‌شوند، اولین کسی که دستگیر شد، همین محمد تهرانی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رئیس هیئت قائمیه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مواضعش با آیت‌الله کاشانی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بارها از تهرانی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هم در اعتراض به دستگیری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درگیری مصدق و کاشانی موجب شد که بین نیروهای فدائیان اسلام و آیت‌الله کاشانی اتحاد به وجود بیاید و به هم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اختلاف داشتند، اما بعد از اختلاف با مصدق و کاشانی مواضع کاملاً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آیت‌الله کاشانی نسبت به فدائیان اسلام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فدائیان اسلام بودند که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برقعی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قم تظاهراتی کردند و خدمت آیت‌الله بروجردی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هم از فدائیان اسلام تشکر کردند و از آن‌ها خواستند که به تهران برگردند و اگر نیازی به وجودشان شد، مجدداً آنها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فداییان اسلام نیز در پایان با آیت‌الله بروجردی به وحدت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مدنی، آیا نفت واقعاً ملی شد؟ آیا اثرات مثبتی هم داشت و یا مانند مشروطه منحرف شد و ظاهر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نفع کشورهای غربی شد و تنها جای امریکا با انگلیس عوض شد یا خیر؟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نفت به کنسرسیوم تبدیل شد و به جای انگلیس پنج کشور متصدی نفت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نهضت انگلستان را در دنیا از تک وتا انداخت و آن را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انگلستان بسیاری از کشورها را تحت استعمار خود قرار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می‌گفتند آفتاب در سرزمین‌های انگلستان غروب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شدن نفت ایران باعث شد که بسیاری از کشورها به دنبال استقلال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تجربه‌ای برای کشورهای مستعمره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امروزه دویست کشور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نفت ایران ملی شد، حدود چهل و چند کشور مستقل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گفتار بعضی افراد چون نهرو مراجعه کنید، می‌بینید که نهضت نفت در دنیا تأثیر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نفت ایران هم به صورتی درآمد که نسبت به گذشته‌ها وضع دیگری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 هم تقریباً همان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تصمیم می‌گیرند که به چه مبلغ بفروشیم و چه میزان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معنای ملی شدن و به استقلال رسیدن کامل نفت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نفت امریکا باید پنجاه و چند دلار به فروش برسد و نفت ایران و خاورمیانه سی و چند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به چه علت است؟ هنوز هم احقاق حقوق 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 استقلال نفت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اعلامیه‌های سازمان ملل و قطعنامه‌های آن گفته شد که کشورها باید صاحب منافع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منافع خودشان را خودشان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مدنی بعضی صاحب‌نظران معتقدند که مذاکرات روزولت و چرچیل در جنگ جهانی دوم بر سر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درست باشد، تکلیف دکتر مصدق به عنوان یک عنصر سیاسی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سناریو، چگونه می‌توان مبارزات آیت‌الله کاشانی را توجیه کرد؟ در این صورت در یک جبهه قرار گرفتن ایشان با دکتر مصدق چه توضیحی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صرفاً تاکتیک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بخش‌های مطلب، زمانی که تصمیم گرفته می‌شود،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مسئله روشن شد که چرا اعضای کابینه دکتر مصدق غالباً فراماسون‌ها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زمان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روشن نبود که دکتر مصدق سندی دارد و در مقابل فراماسونری تعهد کرده که همیشه منافع آن‌ها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نبود که ملی شدن نفت را افرادی وسیله قرار دادند تا قدرت‌نمایی کنند و ملت را از نهضت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مسائل بعدها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تصمیمات چرچیل و روزولت، مستقیماً درباره نفت بود، هنوز مذاکرات مستقیمی فاش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حجت‌الاسلام جعفریان، آیا حضور روحانیت در عرصه سیاست رهبری و راهبری مصدق است؟ یا وضع زمانی ایجاب می‌کرد که روحانیت احساس مسئولیت بکنند؟</w:t>
      </w:r>
    </w:p>
    <w:p>
      <w:pPr>
        <w:pStyle w:val="BookText"/>
        <w:rPr/>
      </w:pPr>
      <w:r>
        <w:rPr>
          <w:rFonts w:ascii="IRNazanin" w:hAnsi="IRNazanin" w:eastAsia="IRNazanin"/>
          <w:color w:val="111111"/>
          <w:sz w:val="28"/>
          <w:sz w:val="28"/>
          <w:szCs w:val="28"/>
          <w:rtl w:val="true"/>
          <w:lang w:bidi="fa-IR"/>
        </w:rPr>
        <w:t>بنده در کل با آقای حسینیان موافقم که دین سنتی باقی مانده و احیاء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زنده شدن دین سنتی و حضور در عرصه سیاست، زمانی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ده سال طول کشید تا این دین خود را در صنعت ملی شدن نفت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مقدار هم کفایت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دین سنتی که در مردم به صورت عامیانه وجود دارد، با یک دین مدعی حضور در سیاست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کشورهای اسلامی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اربکان یا اردوغان بعد از شصت، هفتاد سال بتواند یک دولت اسلامی تشکیل دهد، زمان درازی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نسلی تربیت شود، آن هم با دشواری، شواهدی که هست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می‌کنم به جای این که تنها به نشریات مذهبی نگاه کنید به روزنامه‌های آن زمان هم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مردم کار غیردینی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نیروهای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رمان مذهبی و یا شعر مذهبی به سختی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شعرهایی که در مجامع دینی و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 هم احتمالاً به این موضوع توجه داشت که هنوز زمان آن نرسیده که بتوانیم به مردم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حرف بنده و ایشان دو دوره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آن دین سنتی که در جای خود عرض کردم، این فرمایشاتی که ایشان از آقای تهرانی فرمودند که قطعاً اطلاعاتشان بیشتر از من است،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یک نکته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که دشمن مشترک پیدا شد، همه با هم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سال و نیم اول و در اوج قضایا، اختلافاتی که اشاره کردم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گواه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نگاهی به نشریه فداییان اسلام که چاپ شده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چه تصویری از این دوره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همه مقابل مصدق قرار گرفتند و کار درستی هم کردند، خیلی اوضاع نابسامان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که همه چیز از هم بپاشد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برخوردهای شخصی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 قبضه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مذهبی‌ها در تمام شهرها در اقلیت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مذهبی‌های فعال را عرض می‌کنم، نه مذهبی‌های غیرفعال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جوان‌ها را قبضه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نسل‌ها را قبضه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ادبیات آن دوره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مذهبی‌ها خیلی زود خودشان را بازسازی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بگوییم همین نشریات کمک کردند تا این‌ها در مبارزه جدی‌تر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طول کشید تا مکتب اسلام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شهریور بیست حرف‌های جدید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بیست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هفده سال طول کشید تا یک مقاله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آرام آرام این حرکت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را با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نسلی که بعد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تحرکی که قم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 تحرک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قرآن، سازمان‌های مذهبی به هر شکل، اصلاً قابل قیاس آن دوره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حق با ایشان است که دین مانده بود، رضاشاه هم نتوانسته بود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سنتی که دستمایه همین تحرکاتی است که موضوع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دوباره همین از بین برود، ولی دین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که ریشه در وجود اعتقادات مردم دارد، مسلم است که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حسینیان اگر فرمایشی دارید فرمایید؟</w:t>
      </w:r>
    </w:p>
    <w:p>
      <w:pPr>
        <w:pStyle w:val="BookText"/>
        <w:rPr/>
      </w:pPr>
      <w:r>
        <w:rPr>
          <w:rFonts w:ascii="IRNazanin" w:hAnsi="IRNazanin" w:eastAsia="IRNazanin"/>
          <w:color w:val="111111"/>
          <w:sz w:val="28"/>
          <w:sz w:val="28"/>
          <w:szCs w:val="28"/>
          <w:rtl w:val="true"/>
          <w:lang w:bidi="fa-IR"/>
        </w:rPr>
        <w:t>نکته‌ای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مصدق، رابطة وی با روحانیت یک رابطه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مصدق روحانیت را شریک و عامل اصلی حکومت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دلیل روی کار آمدن مصدق یکی ترور رزم‌آرا بود و یکی هم فضایی بود که آیت‌الله کاشانی در رأس علما و مراجع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باعث شد که مصدق روی کار بیاید، ناچار بود شرکای خود را نیز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مصدق اختلاف پیدا کرد و روحانیت را کنار گذاشت، نتوانست ادامه دهد و به قول خودشان، با چهار تا فاحشه در تهران کودتا شد و حکومت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پشتوانه دینی و روحانیت دیگر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نتوانست دوام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جعفریان در پایان اگر مطلبی دارید بفرمایید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روحانیت در این دوره به حدی بود که گاهی مصدق را متهم می‌کردند که یک دوره آخوند بازی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از علماء در سیستم </w:t>
      </w:r>
    </w:p>
    <w:p>
      <w:pPr>
        <w:pStyle w:val="BookText"/>
        <w:rPr/>
      </w:pPr>
      <w:r>
        <w:rPr>
          <w:rFonts w:ascii="IRNazanin" w:hAnsi="IRNazanin" w:eastAsia="IRNazanin"/>
          <w:color w:val="111111"/>
          <w:sz w:val="28"/>
          <w:sz w:val="28"/>
          <w:szCs w:val="28"/>
          <w:rtl w:val="true"/>
          <w:lang w:bidi="fa-IR"/>
        </w:rPr>
        <w:t>اداری و سیاسی کشور مداخله شد که فریاد همه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حسینیان، لطفاً آخرین مطالب خود را بفرمایید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اصلی مصدق جلوگیری از نفوذ روحانیت بود به همین جهت فرماندار نظامی مصدق در اول رمضان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اطلاعیه‌ای صادر کرد و روحانیون را از گفتن سخنان سیاسی پرهیز داد و تهدید به دستگیری و بازداشت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 در روزنامه‌های آن زمان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 از رضاشاه این دومین اطلاعیه‌ای بود که روحانیت را از دخالت در سیاست پرهیز می‌داد و شیخ محمد تهرانی هم به همین دلیل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روحانیتی که توانسته بود نهضت ملی شدن صنعت نفت را رهبری کند و چندین نماینده به مجلس بفرستد و مصدق را به قدرت برساند آن قدر نفوذ داشت که در چند پادگان یا اداره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 طوری که آقای جعفریان می‌گویند و مستند حرف ایشان نیز ادعای بی‌استناد یکی از حامیان مصدق است</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4749_28526"/>
      <w:bookmarkStart w:id="37" w:name="pg4749_28526"/>
      <w:bookmarkEnd w:id="37"/>
    </w:p>
    <w:p>
      <w:pPr>
        <w:pStyle w:val="Heading2"/>
        <w:numPr>
          <w:ilvl w:val="1"/>
          <w:numId w:val="1"/>
        </w:numPr>
        <w:rPr/>
      </w:pPr>
      <w:bookmarkStart w:id="38" w:name="pg4749_28526"/>
      <w:bookmarkStart w:id="39" w:name="__RefHeading___Toc1562552_2035185390"/>
      <w:bookmarkStart w:id="40" w:name="_Toc11"/>
      <w:bookmarkEnd w:id="38"/>
      <w:bookmarkEnd w:id="39"/>
      <w:r>
        <w:rPr>
          <w:rtl w:val="true"/>
        </w:rPr>
        <w:t>بخش دوم</w:t>
      </w:r>
      <w:r>
        <w:rPr>
          <w:rtl w:val="true"/>
        </w:rPr>
        <w:t xml:space="preserve">: </w:t>
      </w:r>
      <w:r>
        <w:rPr>
          <w:rtl w:val="true"/>
        </w:rPr>
        <w:t>ضمیمه</w:t>
      </w:r>
      <w:bookmarkEnd w:id="4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562554_2035185390"/>
      <w:bookmarkStart w:id="42" w:name="_Toc12"/>
      <w:bookmarkEnd w:id="41"/>
      <w:r>
        <w:rPr>
          <w:rtl w:val="true"/>
        </w:rPr>
        <w:t xml:space="preserve">مشروح مذاکرات دوره هجدهم مجلس شورای ملی </w:t>
      </w:r>
      <w:r>
        <w:rPr>
          <w:rtl w:val="true"/>
        </w:rPr>
        <w:t>(</w:t>
      </w:r>
      <w:r>
        <w:rPr>
          <w:rtl w:val="true"/>
        </w:rPr>
        <w:t xml:space="preserve">دوره هجدهم جلسات </w:t>
      </w:r>
      <w:r>
        <w:rPr/>
        <w:t>56</w:t>
      </w:r>
      <w:r>
        <w:rPr>
          <w:rtl w:val="true"/>
        </w:rPr>
        <w:t xml:space="preserve"> </w:t>
      </w:r>
      <w:r>
        <w:rPr>
          <w:rtl w:val="true"/>
        </w:rPr>
        <w:t xml:space="preserve">و </w:t>
      </w:r>
      <w:r>
        <w:rPr/>
        <w:t>57</w:t>
      </w:r>
      <w:r>
        <w:rPr>
          <w:rtl w:val="true"/>
        </w:rPr>
        <w:t>)</w:t>
      </w:r>
      <w:bookmarkEnd w:id="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دوره هجدهم مجلس شورای ملی</w:t>
      </w:r>
    </w:p>
    <w:p>
      <w:pPr>
        <w:pStyle w:val="BookText"/>
        <w:rPr/>
      </w:pPr>
      <w:r>
        <w:rPr>
          <w:rFonts w:ascii="IRNazanin" w:hAnsi="IRNazanin" w:eastAsia="IRNazanin"/>
          <w:color w:val="111111"/>
          <w:sz w:val="28"/>
          <w:sz w:val="28"/>
          <w:szCs w:val="28"/>
          <w:rtl w:val="true"/>
          <w:lang w:bidi="fa-IR"/>
        </w:rPr>
        <w:t>مذاکرات مجلس شورای ملی</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صورت مشروح مذاکرات مجلس روز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جلسات عصر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صبح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پیشنهادی رسیده است برای کفایت مذاکرات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 بنده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بنده معتقدم یک مخالف دیگر هم هست که آقایان موافقت فرمایند او هم صحبت خودش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آن وقت پیشنهاد کفایت مذاکرات مطرح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قادر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احسنت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اجازه صحبت خواستم تا وظیفه وجدانی خود را به نام یک فرد ایرانی علاقمند به عظمت و سرافرازی ایران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موقع که مجلس شورای ملی در شرایط حساس و تاریخی قرار دارد با توجه به مسئولیت خطیری که در برابر نسل آینده و حاضر احساس می‌کنم به آنچه موجب رضای خدا و صلاح است یعنی تعیین سرنوشت منابع نفتی خوزستان و چگونگی استخراج و تصفیه و بهره‌برداری از این گنج خداداد مطلبی نیست که مربوط و متعلق به یک شهر یا یک استان و حتی نسل حاضر مملکت باشد بلکه آینده و سعادت ملت و مملکت و نقشی که ملت ایران باید در جامعه منتها در آینده ایفا کند بستگی تام به این موضوع اساسی دارد و اگر کوچکترین غفلتی بشود ملت و مملکت زیان خواهد کرد این که آقایان نمایندگان محترم عنایت فرموده و اجازه دادند بنده هم مجال عرض مطالبی که بی‌نهایت بیان </w:t>
      </w:r>
    </w:p>
    <w:p>
      <w:pPr>
        <w:pStyle w:val="BookText"/>
        <w:rPr/>
      </w:pPr>
      <w:r>
        <w:rPr>
          <w:rFonts w:ascii="IRNazanin" w:hAnsi="IRNazanin" w:eastAsia="IRNazanin"/>
          <w:color w:val="111111"/>
          <w:sz w:val="28"/>
          <w:sz w:val="28"/>
          <w:szCs w:val="28"/>
          <w:rtl w:val="true"/>
          <w:lang w:bidi="fa-IR"/>
        </w:rPr>
        <w:t>آنها را ضروری می‌دانم پیدا کنم نشانه این است که نمایندگان وطن‌خواه مجلس شورای ملی تصمیم به جلوگیری از تقویت و تضییع حقوق ملت ایران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قنات‌آبادی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خود آقا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برای این که آقایان متوجه باشند یک بار دیگر تکرار کنم نشانه این است که نمایندگان وطن‌خواه مجلس شورای ملی تصمیم به جلوگیری از تقویت و تضییع حقوق ملت ایران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بدو تشکیل دوره هیجدهم قانون‌گذاری طبق قانون اساسی به کلام‌الله مجید سوگند یاد کردم که در مطالب و بیاناتی که در طول مدت نمایندگان بالاخص می‌کنم مطالبی و تصمیماتی که اتخاذ می‌نمایم همیشه خیر و صلاح ملت و مملکت و رضای خداوند بزرگ را در نظر بگیرم اکنون که بنا به وظیفه ملی مطالبی را عرض می‌کنم بار دیگر به این کلام الله مجید سوگند یاد می‌کنم مطالبی که عرض می‌کنم صرفاً برای دفاع از حیثیت و شرافت ملت ستمدیده‌ای است که نگران آینده خویش است و هیچ‌گونه نظر و غرض شخصی ندارم و خدا را شاهد و گواه می‌گیرم که این مطالب را برای خیر و صلاح و سعادت ملت عزیز ایران عرض می‌کنم که خود افتخار می‌کنم فردی از افراد همین ملت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بیان این عرایض آثار ملامت‌آور گذشته که ناشی از اعمال خلاف مروت شرکت نفت موسوم به شرکت سهامی نفت انگلیس و ایران است می‌باشد و توجه به همین تجربه تلخ موجب شده اکنون که مملکت ما در آستانه وقوع یک حادثه مهم حیاتی است برای دفاع از حقوق خانواده‌های گرسنه و افسرده که در نتیجه سی سال تسلط کمپانی انگلیس بر منابع بیکران نفت ایران در عین غنی بودن در نهایت ذلت و درماندگی مادی گذران می‌کند از همه جوانمردان و آزادگان مدد بطلبم و از خداوند بزرگ مسئلت می‌نمایم که در این لحظات بحرانی این ملت پریشان روزگار ستم کشیده را در کنف لطف خود حفظ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که عرض می‌کنم مفصل است و تناسب با اهمیت موضوع و مدت دارد زیرا برای مدت چهل سال یک قرارداد پیچ در پیچ و چند طرفه‌ای را می‌خوا‌هند حاکم به منابع نفتی ایران بنمایند، پس باید حق داد که برای جلوگیری از تضییع حقوق ملت ایران در ظرف چهل سال آنچه لازمه مجاهدت و فداکاری است به عمل آید و هیچ شخص با انصاف و جوانمردی </w:t>
      </w:r>
    </w:p>
    <w:p>
      <w:pPr>
        <w:pStyle w:val="BookText"/>
        <w:rPr/>
      </w:pPr>
      <w:r>
        <w:rPr>
          <w:rFonts w:ascii="IRNazanin" w:hAnsi="IRNazanin" w:eastAsia="IRNazanin"/>
          <w:color w:val="111111"/>
          <w:sz w:val="28"/>
          <w:sz w:val="28"/>
          <w:szCs w:val="28"/>
          <w:rtl w:val="true"/>
          <w:lang w:bidi="fa-IR"/>
        </w:rPr>
        <w:t>نمی‌تواند مانع از بیان مطالبی گردد که برای حفظ حقوق نیم قرن یک ملت کهنسال کمال ضرورت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عرایض بنده، شامل یک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ایرادات و دلایل و یک نتیجه است، اینک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فلسفه ملی کردن صنایع نفت ایران توجه شود و بعد ببینیم آیا قراردادی که دولت تقدیم مجلس شورای ملی کرده نظر ملت ایران را از لحاظ علت غایی ملی کردن صنایع نفت تأمین می‌نماید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صنایع نفت خود را ملی کرد برای این که اولاً با تسلط شرکت نفت انگلیس بر منابع نفتی خوزستان استقلال سیاسی نداشت زیرا دولت انگلیس که خود را صاحب سهم عمده شرکت نفت جنوب می‌دانست برای این که همیشه بتواند به دلخواه از منابع نفت ایران بهره‌برداری کند لازم و ضروری می‌دانست که ترکیب دولت و حکومت ایران به نحوی باشد که منافع کمپانی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مصلحت کمپانی نفت را در این می‌دانست که تا ممکن است قوه قانون‌گذاری مملکت اقتدار ملی نداشته باشد زیرا می ترسید قوه مقننه ایران قانون و مقرراتی وضع کند که مضر به حال کمپانی نفت باشد و نتیجه به منافع دولت امپراطوری انگلیس لطمه‌ای بخورد پس دولت انگلیس و شرکت نفت همیشه خود را در چگونگی ترکیب دولت و حکومتها و تشکیل مجلس‌ها ذی‌علاقه می‌دانستند و سعی می‌کردند به عناوین مختلف دوستان و ارادتمندان آنها تقویت و سررشته مملکتی را در دست داشته باشند و کسانی را که احتمال می‌دادند به نحوی از انحاء مانع تجاوزات کمپانی بشوند حتی‌المقدور از کرسیهای مؤثر برکنار و خانه‌نشین و عنداللزوم تبعید و زندانی و غریب مرگ می‌نمودند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انگلیس و شرکت نفت بخودش حق می‌داد که برای بهتر استفاده کردن و بیشتر منفعت بردن مطابق میل خودش استاندار در خوزستان نگه دارد گرچه فی‌المثل همه قوای مسئول مملکت وجود چنین استاندار سرسپرده‌ای را مضر بحال مملکت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نفت و در واقع دولت انگلیس حتی در تعیین رؤسای ژاندارمری و شهربانی و بخشداری مناطق نفت‌خیز اعمال نظر و قدرت می‌کرد و کسانی را ابقا می نمود که با بودن آنها منافع بیشتری به شرکت برسد اگر چه آنها از حدود قانون و شرف و وطن‌دوستی هم عدول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بازپرس، حکمران، رئیس شهربانی، و ژاندارمری برای رفاه و رعایت </w:t>
      </w:r>
    </w:p>
    <w:p>
      <w:pPr>
        <w:pStyle w:val="BookText"/>
        <w:rPr/>
      </w:pPr>
      <w:r>
        <w:rPr>
          <w:rFonts w:ascii="IRNazanin" w:hAnsi="IRNazanin" w:eastAsia="IRNazanin"/>
          <w:color w:val="111111"/>
          <w:sz w:val="28"/>
          <w:sz w:val="28"/>
          <w:szCs w:val="28"/>
          <w:rtl w:val="true"/>
          <w:lang w:bidi="fa-IR"/>
        </w:rPr>
        <w:t xml:space="preserve">حال مردم یعنی صاحبان منابع نفت به آن منطقه فرستاده نمی‌شدند بلکه برای آسودگی خاطر و رضایت شرکت به صورت ابزارهای کار در اختیار کمپانی گذاشته می‌شدند و آنها هم که حاضر نمی‌شدند ابزار کار شرکت بشوند با یک تلگراف تعویض می‌شدند این رویه مغایر با استقلال سیاسی ما بود یعنی دولتی در داخل دولت ما، در داخل خاک ما منافعی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 شرکت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حرف نزنیم زودتر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عایدات و پول و قدرت سیاسی خارج با او بود همیشه و در تمام طول مدتی که انگلیس‌ها بر منابع نفتی ایران تسلط داشتند برای حفظ و نگهداری منافعشان مانع از اعمال قدرت حکومت، ارتش، عدلیه و حتی قوه مقننه بودند مگر در مواردی که اعمال قدرت در جهت مخالف منافع کمپانی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موارد این دخالتها را یک یک شرح بدهم چون از احصاء و شمارش خارج است در همه شئون سیاسی و اجتماعی ما مداخله کردند و آنچه در بیان عرایضم مورد توجه است منطق کمپانی در این مداخلات بود منطق آنها این بود که حفظ منافع کمپانی اقتضا دارد که فلان شخص استاندار و فلان کس رئیس ژاندارمری و دادستان و یا رئیس اداره کار خوزستان باشد دولت و کمپانی انگلیس در تمام مدت تسلط به منابع نفتی به خود حق می‌دادند در تعیین مسئولین انتظامی اعم از لشگری و ژاندارمری و شهربانی منطقه خوزستان مخصوصاً مستقیم وغیر مستقیم مداخله بکنند چون این اعمال را لازمه پیشرفت کار کمپانی و تأمین منافع شرکت می‌دانستند این عمل یعنی دخالت دولت انگلیس در حاکمیت ملی و مملکت‌داری ایران بود حالا نزدیک به نیم قرن در تحت این عنوان و با این منطق چه بلاها به سر ملت ستم‌کشیده ایران آوردند باشد برای بعد مقصود عرض بنده در این مورد بیان علت‌العلل ملی کردن صنایع نفت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ملت ایران را ناگزیر از ملی ساختن صنایع نفت خود نمود عدم استقلال اقتصادی بود همه می‌دانیم که رقم عمده صادرات کشور ما مواد نفتی است و ملت ایران با استفاده از عایدات نفت می‌بایست مملکت را صنعتی کند و کشاورزی را تعمیم و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بهبود زندگی و رفع فقر را فراهم سازد ولی متأسفانه این عایدات در دست دولت انگلیس متمرکز بود و ما اسیر اقتصادی انگلیس بودیم یعنی هر کالای بنجل و هر قراضه‌ای داشتند از محل عواید نفت که در بانک لندن متمرکز بود به ما می‌فروختند و با همان </w:t>
      </w:r>
    </w:p>
    <w:p>
      <w:pPr>
        <w:pStyle w:val="BookText"/>
        <w:rPr/>
      </w:pPr>
      <w:r>
        <w:rPr>
          <w:rFonts w:ascii="IRNazanin" w:hAnsi="IRNazanin" w:eastAsia="IRNazanin"/>
          <w:color w:val="111111"/>
          <w:sz w:val="28"/>
          <w:sz w:val="28"/>
          <w:szCs w:val="28"/>
          <w:rtl w:val="true"/>
          <w:lang w:bidi="fa-IR"/>
        </w:rPr>
        <w:t>عایدات ناچیز که ما داشتیم و در دست خود نگه می‌داشتند با ما تجارت می‌کردند و ایران بازار کالاهای بنجل انگلیس و کشورهای تحت‌الحمایه و مستعمره گروه استرلینگ بود و کمتر می‌توانست در راه انجام مقاصد ملی خود آزادی اقتصادی داشته باشد حتی به محض این که در جریان ملی ساختن صنایع نفت منافع کمپانی نفت در ایران به خطر افتاد بر‌خلاف همه قواعد و رسوم بانکی جلوی استفاده از موجودی‌های لیره ایران را گرفتند و به ما ثابت کردند که ما حق نداریم از پول خود از موجودی خود برای رفع حاجات خود استفاده کنیم چون استقلال اقتصادی نداریم این عدم استقلال اقتصادی می‌بایست یک روز از بین برود و ملت ایران تصمیم گرفت با ملی کردن صنایع نفت خود را از چنگال بانک لندن نجات دهد و آزادی عمل داشته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فاقه مردم و لزوم رفورم‌های اجتماعی و عدم تکافوی عایدات غیر عادلانه نفت جنوب برای آباد ساختن و سعادتمند نمودن مردم سبب شد که ملت ایران برای به دست آوردن عواید بیشتر تلاش کند و تنها راه استفاده واقعی از منابع نفت این بود که ملت ایران دخالت اجنبی و انتفاع بیگانه را از این ذخیره خدادادی قطع کند تا بتواند عایدات حقیقی خود را به دست آورد در نتیجه سعادت و خوشبختی را جایگزین فقر و مسکنت نماید به همین علت ملت ایران صنایع نفت خود را ملی کرد تا آن عایداتی که به سبب نیرومندی بحریه انگلیس و قدرت بخشیدن به دستگاه انتلیجنت سرویس بریتانیا می‌شد صرف نیرومندی ملت ایران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گونه‌های زرد و چهره‌های پژمرده کودکان ایرانی را می‌دیدیم، وضع زندگانی ملالت بار پدران و مادران بینوای این کودکان پژمرده را مشاهده می‌کردیم و هر وقت بچه‌های لخت و برهنه که با هوش سرشار بر اثر فقر و مسکنت والدین خود به روی زباله و کنار کوچه‌ها و بیغوله‌ها و زاغه‌ها لول می‌زنند از نظر می‌گذراندیم از صمیم قلب به غاصبین حقوق ملت ایران لعنت می‌فرستادیم و از خداوند مسئلت می‌نمودیم کاخ ظلم و ستم این سهام‌داران بی‌مروت را روی هم بریزد چون آبادی خانه افراد ملت ایران را در خرابی این خانه ظلم و ستم تشخیص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نشود ملت ایران با هیچ ملت و دولتی دشمنی و خصومت شخصی نداشته و ندارد این اعمال دولتهاست که ما را به دوستی یا دشمنی آنها بر می‌انگیزد وقتی ما می‌بینیم کمپانی نفت و دولت‌های تحت‌الحمایه‌اش نمی‌خواهند و نمی‌گذارند سرتاسر خاک خوزستان در کنار رودخانه کارون </w:t>
      </w:r>
    </w:p>
    <w:p>
      <w:pPr>
        <w:pStyle w:val="BookText"/>
        <w:rPr/>
      </w:pPr>
      <w:r>
        <w:rPr>
          <w:rFonts w:ascii="IRNazanin" w:hAnsi="IRNazanin" w:eastAsia="IRNazanin"/>
          <w:color w:val="111111"/>
          <w:sz w:val="28"/>
          <w:sz w:val="28"/>
          <w:szCs w:val="28"/>
          <w:rtl w:val="true"/>
          <w:lang w:bidi="fa-IR"/>
        </w:rPr>
        <w:t>روی آبادی ببیند و کشاورزی در خوزستان آن طور که شایستة آن خطه زرخیز است رونق پیدا کند تا مردم از بیکاری و ناچاری با مزد کم، به عملگی شرکت نفت تن 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عاملی که موجب ویرانی خوزستان است از بین نبریم به ایران عموماً و به خوزستانی‌ها خصوصاً خیانت کرده ایم ما تشخیص دادیم که منافع کمپانی نفت جنوب و منافع برزگران و کشاورزان خوزستان در جهت مخالف یکدیگر قرار دارد به این معنی که کشاورز خوزستان منفعتش و صلاح خود و کشورش در این است که بتواند با در نظر گرفتن ترقیات کشاورزی دنیا حداکثر محصول ممکن را از زمین خود ببرد تا خوشبخت و سعادتمند باشد برای ابناء وطن خود محصولات مورد احتیاج فراهم کند و برای صدور کالا و امکان وارد کردن ماشینهای صنعتی ارز تهیه نماید اما منافع کمپانی درست در جهت مخالف این فکر بود کمپانی می‌خواست در سراسر خوزستان هیچ منبع عایدی دیگری برای مردم وجود نداشته باشد تا مردم مستأصل و ناچار باشند و حاضر بشوند با روزی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تأسیسات نفتی عملگی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کشاورزی خوزستان آن طور که شایسته است ترقی کند مزد کارگر ساده در تأسیسات نفتی حداقل به یک صد و پنجاه ریال در روز ترقی خواهد کرد و با ترقی کشاورزی به همین نسبت مزد هم رو به ترقی خواهد بود و در این صورت هزینه استخراج و تصفیه نفت بیشتر و در نتیجه کمپانی نفت کمتر منفعت می‌برد اما می‌خواهیم ببینیم کشاورزان و خانواده‌های بی‌پشت و پناه خوزستان موفق شدند منافع و مصالح خود را پیش ببرند یا کمپانی نفت البته چون وزیر و استاندار و رئیس کشاورزی و رئیس ژاندارمری و بخشداری همه به خواست قدرت مرکز نگاه می‌کردند و به همین دلیل خوزستان با همه استعداد زراعتی که دارد در تمام طول مدت استقرار انگلیس‌ها در منابع نفتی از لحاظ کشاورزی به هیچ وجه جلو نرفت چون کمپانی عمله مفت لازم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می‌گویند فرهنگ را توسعه دهید همه می‌گویند تا مردم سواد پیدا نکنند و نمی‌توانند در سرنوشت خود آن طور که شایسته است دخالت کنند همه می‌گویند بهداشت در سرتاسر ایران وجود ندارد و مردم از بی‌دوایی و بی‌درمانی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این اصلاحات احتیاج به بودجه دارد احتیاج به پول و عایدات دارد اگر هم وضع این است که می‌بینیم برای همین است که عایدات ما را کشور دیگری می‌خورد و مقدار ناچیزی هم که به ما می‌دادند </w:t>
      </w:r>
    </w:p>
    <w:p>
      <w:pPr>
        <w:pStyle w:val="BookText"/>
        <w:rPr/>
      </w:pPr>
      <w:r>
        <w:rPr>
          <w:rFonts w:ascii="IRNazanin" w:hAnsi="IRNazanin" w:eastAsia="IRNazanin"/>
          <w:color w:val="111111"/>
          <w:sz w:val="28"/>
          <w:sz w:val="28"/>
          <w:szCs w:val="28"/>
          <w:rtl w:val="true"/>
          <w:lang w:bidi="fa-IR"/>
        </w:rPr>
        <w:t>قسمت عمده‌اش لکوموتیو قراضه و ماشین‌آلات بی‌مصرف ابواب 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فرهنگ و تعمیم بهداشت عمومی عایدات لازم است و این عایدات هم قسمت اعظمش در دست اجنبی بود ما از نظر مالی و عایدات مملکتی وقتی فقیر باشیم نمی‌توانیم فرهنگ و بهداشت عمومی را مثل کشورهای غنی توسعه دهیم و به همین علت ملت ایران صنایع نفت را ملی کرد تا عایداتی که سبب تقویت بنیه مالی یک کشور اجنبی می‌شود موجب نیرومندی خود ملت ایران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طور اجمال و خلاصه علل اقدام ملت ایران به ملی کردن صنایع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به بینیم با قراردادی که دولت حاضر تقدیم مجلس شورای ملی کرد این خواست‌های ملت ایران عملی شده است یا نه؟</w:t>
      </w:r>
    </w:p>
    <w:p>
      <w:pPr>
        <w:pStyle w:val="BookText"/>
        <w:rPr/>
      </w:pPr>
      <w:r>
        <w:rPr>
          <w:rFonts w:ascii="IRNazanin" w:hAnsi="IRNazanin" w:eastAsia="IRNazanin"/>
          <w:color w:val="111111"/>
          <w:sz w:val="28"/>
          <w:sz w:val="28"/>
          <w:szCs w:val="28"/>
          <w:rtl w:val="true"/>
          <w:lang w:bidi="fa-IR"/>
        </w:rPr>
        <w:t>اگر آنچه موجب ملی کردن صنایع نفت شد در قرارداد تقدیمی به مجلس محفوظ شده باشد که حرفی نیست ولی با کمال صراحت باید گفت این منطقی که برای دخالت در امور مملکت ایران به بیگانگان مستمسک می‌داد وجود منافع کمپانی‌های آنها بود که اکنون هم با ایجاد منافع برای کمپانی‌های متعدد به همان منطق مستمسک خواهد شد یعنی هیچ دلیل با توجه به تحریکات گذشته وجود ندارد که چنین دخالتهایی نشود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دولت انگلیس بسته بودند،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کمپانی نفت انگلیس و ایران بود طرف ما یک کمپانی ظاهراً تجارتی بود ولی عملاً مملکت ما دستخوش هوی و هوس دولت انگلستان و همیشه تحت فشار این سیاست استعماری بود به طوری که حتی جناب آقای دکتر امینی وزیر دارایی طی نطق خود که عیناً نقل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ما این بوده است که عظمت مفهوم این مبارزه و قدرت اراده ملت ایران را به نمایندگان کمپانی‌های بین‌المللی گوشزد کنیم ما صریحاً به نمایندگان کمپانی‌های بین‌المللی گوشزد کرده ایم که ملت ایران از مداخلات بی‌رویه عمال کمپانی سابق در امور سیاسی و ملی خود در رنج و عذاب بود و برای رهایی از چنگال این تجاوزات قیام کرد و با خلع ید از کمپانی سابق ریشه‌های اسارت سیاسی را از حکومت ایران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آقای وزیر دارایی صراحتاً تصدیق مداخلات عمال کمپانی سابق را در امور سیاسی و ملی ما نموده و این که ملت ایران در رنج و عذاب بود یادآوری کرده‌اند و البته هیچ ایرانی نمی‌تواند منکر این محسوسات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ناگزیرم توجه نمایندگان محترم را به منطق مداخله کمپانی سابق و دولت انگلیس در شئون سیاسی و ملی ایران جلب کنم منطق دولت انگلیس منطق تأمین منفعت بیشتر از منابع نفتی و دفع ضرر بود اگر چه آن جلب منفعت موجب ضرر ملت ایران و آن دفع ضرر سبب سلب منافع دولت ایران می‌بود و مادام که کمپانی یا کمپانی‌هایی در خاک کشور دیگری منافع داشته باشند محال است که مداخله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منافع هم شامل منافع تجارتی است و هم شامل منافعی است که دولت‌های مربوطه کمپانی‌ها از نظر سیاسی و اقتصادی در خاک کشور دیگر جستجو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امضاءکردند شاید باور نمی‌کردند که قرارداد اسارت ملت ایران است و با آن قرارداد اجازه دخالت اجنبی در امور مملکت ایران داده می‌شود ولی دخالت اجنبی از آثار مستقیم و نهری این گونه قراردادهاست که در خاک کشور برای کمپانی بیگانه منافع و تسلطی قائل شود و مهمترین نمونه بارز دخالت انگلیس‌ها از طریق کمپانی نفت در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گردید یعنی ملتی که از شمال و جنوب به او شبیخون زدند وقتی خواست از محصول وطن‌پرستی برای به کار انداختن وسایل نقلیه موتوری و دفاع از خاک و خانه خود استفاده کند دید که اجازه تحویل بنزین در اختیار دولت متجاوز است، از این بالاتر نمونه‌ای برای عدم استقلال سیاسی نمی‌توان پیدا کرد و علتش این بود که شرکت سابق نفت متصدی بود و ما ناظر، در قراداد فعلی هم که مطرح است باز کمپانی‌های بیگانه متصدی‌اند و ما ناظر برای این که جای ابهامی باقی نماند عین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را در باب نظارت دولت ایران نقل می‌نمایم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شرکت‌های عامل تسهیلات مشروحه ذیل را برای ایران و شرکت ملی نفت ایران فراهم خواهند آورد تا ایران و شرکت ملی نفت ایران بتواند نظارت لازم در عملیات شرکت‌های عامل به کار برد و اطمینان حاصل کنند که شرکت‌های عامل تعهداتی که طبق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ماده بر عهده دارند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نظارتی که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مقرر شده به شرط رعایت مقررات ذیل اعمال خواهد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نظارت به صورتی خواهد بود که مانع پیشرفت یا موجب بطوء جریان عملیات شرکت‌های عامل نشود و یا اثر سوء در این عملیات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جزءهایی بود که نظارت مشروط دولت ایران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تصدی </w:t>
      </w:r>
    </w:p>
    <w:p>
      <w:pPr>
        <w:pStyle w:val="BookText"/>
        <w:rPr/>
      </w:pPr>
      <w:r>
        <w:rPr>
          <w:rFonts w:ascii="IRNazanin" w:hAnsi="IRNazanin" w:eastAsia="IRNazanin"/>
          <w:color w:val="111111"/>
          <w:sz w:val="28"/>
          <w:sz w:val="28"/>
          <w:szCs w:val="28"/>
          <w:rtl w:val="true"/>
          <w:lang w:bidi="fa-IR"/>
        </w:rPr>
        <w:t xml:space="preserve">شرکت‌های عامل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عامل به شرط رعایت مقررات جزء‌های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تصدی و اداره کامل و مؤثر و تعیین نحوه کلیه عملیات خود راخواهند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علت این که این مطالب را طی مقدمه عرض می‌کنم برای این است که علت دخالت کمپانی سابق در شئون سیاسی و ملیت ملی مملکت ایران همین مسئله تصدی و تسلط نامحدود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 تأسیسات نفتی بود و حالا هم به هیچ وجه آن منطق مداخله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آن روز کمپانی اقتضا می‌کرد در شئون سیاسی مملکت ما مداخله نامشروع کند امروز هم وقتی ما منفعتی برای کمپانی‌های خارجی در خاک خودمان قائل بشویم و تمام منابع و تأسیسات را به طور نا محدود و بدون قید و شرط به دست آنها بدهیم و فقط خودمان حق نظارت آن هم نظارت مشروط داشته باشیم امکان جلوگیری از مداخلات نخواهد بود چون مداخله نتیجه قهری و غیر‌قابل اجتناب ایجاد وجود منفعت برای خارجی در خاک کشور ما است و سپردن عملیات تصدی صنایع نفت به اجنبی بر‌خلاف اصل ملی شدن صنایع نفت است زیرا ما به موجب قرارداد باطل‌الاصل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نظارت داشتیم و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قرارداد این حق را تأمین کرده بود ولی ملت ایران قیام نکرد، متحمل محرومیت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قربانی نداد که یک نظارت را به نظارت نوع دیگر تبدیل کند، بلکه مقصود این بود که ریشه منفعت اجنبی در خاک ایران خشک شود تا به این بهانه استقلال سیاسی مملکت تحت‌الشعاع منافع بیگانگان قرار نگیرد و این فقط میسر است که ما فروشنده باشیم و آنها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آنها متصدی و مسلط به منابع و تأسیسات نفتی ما باشند و ما ناظر و سهم بگیر آنها ناظر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مسعودی اقلاً شما صحیح است نگوئید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کمپانی سابق نفت برای مداخله در امور مملکت ایران فقط و فقط با خلع ید از منافع نفتی از بین رفت والا مادام که آنها منفعت در خاک ما داشتند مداخله هم می‌کردند حالا هم اگر واقعاً عاقدین قرارداد دخالت کمپانی سابق را در شئون سیاسی و ملی نمی‌پسندند و خلاف استقلال سیاسی ایران می‌شناسند باید آن منطق مداخله را به کمپانی های طرف قرارداد ندهند والا از گذشته متأسف بودن و راه تأسف را برای آینده باز کردن دور از سیاست و تدبیر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منطق شرکت سابق که حالا همان منطق را همان شرکت به اضافه چندین شرکت دیگر تا چهل سال بعد اعمال خواهد کرد و اما آنچه عاقدین قرار‌داد باید بدانند این است که با هیچ قانون و مقررات و قراردادی هم نمی‌شود منطق ملت ایران را از ملی شدن صنایع نفت در سراسر کشور تغییر داد و با کمال افتخار و سرافرازی باید عرض کنم منطقی که ملت ایران برای ملی کردن صنایع نفت خود داشت عوض نشده و تغییر نکرده و نخواهد کرد آن روز ما استقلال سیاسی می‌خواستیم حالا هم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اسارت اقتصادی بیگانه جانمان به لب رسیده بود و زنجیر اسارت اقتصادی را پاره کردیم حالا هم نمی‌گذاریم به اسارت اقتصادی بیگانه درآئیم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برای جلوگیری از توسعه فقر و مبارزه با پریشانی و مسکنت و در حقیقت برای جلوگیری از سیل بنیان‌کنی که مذهب مقدس ما و خاک وطن ما و موجودیت و استقلال ایران را تهدید می‌کرد خواستیم درآمد حقیقی خود را صرف درمان دردهای اجتماعی خود کنیم و این پولی را که برای دیگران کاخ ظلم و ستم فراهم ساخته برای کشاورزان و دهقانان و کارگران و بیکاران ایرانی عدالت اجتماعی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مذاکرات روز سه‌شنبه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 بفرمایید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بیان عرایضم شروع کنم از اظهار لطف و عنایت آقایان نمایندگان محترم تشکر می‌کنم البته شنیدن مطالبی که ساعت‌ها وقت لازم دارد تا اندازه‌ای خسته کننده است ولی در این موقع خطیر چاره‌ای جز ادای وظیفه نیست، آقایان نمایندگان محترم اکثریت هم باید بردباری و حوصله نشان دهند همان طور که تاکنون مراعات فرموده‌اند، این نوع جلسات و این قبیل نطق های مفصل در طول حیات سیاسی یک ملت به ندرت پیش می‌آید و البته طرز برخورد به مشکلات و تحمل نمایندگان میزان علاقمندی به سرنوشت ملت ایران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تا اینجا عرض کرده بودم که خواستیم درآمد حقیقی خود را صرف درمان دردهای اجتماعی خود کنیم و آن پولی را که برای دیگران کاخ ظلم و ستم فراهم ساخته برای کشاورزان و دهقانان و کارگران و بیکاران ایرانی عدالت اجتماعی بوجود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منشاء فساد اخلاق بی‌ایمانی، رشوه خواری ضعف و زبونی حتی جاسوسی و خیانت افراد مملکت را فقر تشخیص دادیم و علت آن را درک کردیم فهمیدیم ما بالذات فقیر نیستیم بلکه غارتگر بیرحمی را در قفای ملت ایران دیدیم که مال و مکنت و خون مردم را می‌خورد و نمی‌گذارد ما جان بگیریم و خود را برای مبارزه با دشمن جبار و سفاک دین و وطن خود آماده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ادامه حیات، حق بهتر زندگی کردن و علاقه به بقاء ملیت و فرهنگ ایران کهن ملت را برانگیخت که چنگال بیگانه را از حلقوم خود کنار بزند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هم بر سر این عقیده پایداریم و یقین داریم حتی یک فرد ایرانی وقتی تشخیص دهد استقلال سیاسی و اقتصادی ما با قبول قراردادی مخدوش می‌شود و به طور خلاصه منظور غایی ملت ایران از ملی ساختن صنایع نفت خود با چنین قراردادی تأمین نمی‌گردد به هیچ وجه زیر بار نه تنها این قرارداد، بلکه هیچ‌گونه قراردادی که ناقض حاکمیت ملی و استقلال سیاسی ملت ایران باشد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فردا کسانی نگویند که ما نمی‌دانستیم عمل خلاف استقلال سیاسی مملکت انجام می‌دهیم و به این وسیله بهانه برای شانه خالی کردن از زیر بار مسئولیت پیدا کنند ضرورت دارد در اطراف قرارداد بحث منطقی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قرارداد که پول سرشار برای تبلیغ دارند در انگلستان و امریکا و فرانسه و هر جا که بخواهند حتی در خاک و خانه ما تبلیغ و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که مجال کافی برای اثبات صحت اقدام خود چه در رادیو و چه در روزنامه‌ها دارد و خلاصه ابر و باد و مه و خورشید و فلک برای امضاء و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در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آقایان نمایندگان محترم اجازه بدهند مطالب روشن شود و عقاید کسانی که قرارداد را به صورت حاضر، خلاف مصلحت و پرستیژ مملکت می‌دانند بیان کرده و کمکی به آن دسته از مردم بی‌پشت و پناه فرموده‌اند که بتوانند به تبلیغات دولت‌های انگلیس و امریکا و فرانسه و هلند و کمپانی‌های صاحب نفوذ که به قدرت لیره و دلار تکیه نموده و تمام وسایل تبلیغاتی ممکن را برای موجه نشان دادن عملیات خود در دست دارند جواب بدهند و این حقاً شأن مجلس شورای ملی است که سنگر دفاع از حقوق ملت ایران باشد همان طور که در شرایط دشوار گذشته حقاً رعایت این نکته اساسی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نه از روی تعصب، بلکه با توجه به سوابق تاریخی نفوذ کمپانی‌های صاحب منفعت در خاک کشورها از </w:t>
      </w:r>
    </w:p>
    <w:p>
      <w:pPr>
        <w:pStyle w:val="BookText"/>
        <w:rPr/>
      </w:pPr>
      <w:r>
        <w:rPr>
          <w:rFonts w:ascii="IRNazanin" w:hAnsi="IRNazanin" w:eastAsia="IRNazanin"/>
          <w:color w:val="111111"/>
          <w:sz w:val="28"/>
          <w:sz w:val="28"/>
          <w:szCs w:val="28"/>
          <w:rtl w:val="true"/>
          <w:lang w:bidi="fa-IR"/>
        </w:rPr>
        <w:t>جمله وطن عزیز خودمان ایران با دقت در وضع سیاسی و اقتصادی کشورهای خاورمیانه که منابع نفتی آنها تحت تسلط کمپانی‌های بیگانه است با مطالعه و دقت در مواد قرارداد حاضر و با درک روح نهضت مقدس ملی ایران و علل قیام درخشان ملت ایران برای ملی ساختن صنایع نفت با اساس قرارداد حاضر به ترتیبی که تنظیم و امضاء شده موافق نیستیم و عدم موافقت خود را با منطق و استدلال بیان می‌کنیم و از بیان هرنوع جمله و عبارتی که حتی نفوذ هتک حرمت و اهانتی شود احتراز می کنم چون هیچ گاه در این مقام نبوده و نیستم و می‌دانم که وظیفه بیان کننده حق چقدر دشوار است به خصوص که صلاح اجنبی در روشن نشدن مطالب باشد و به همین دلیل مجال بهانه جویی نباید داد و از همه کسانی که با عقیده اینجانب مخالفند استدعا دارم هر جوابی داشتند پس از ختم عرایض بنده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مطالبی که در مقدمه عرض می‌کنم مغایرت قرارداد با اساس خواسته های ملت ایران است، راست است که ملت ایران در شرایط کنونی نمی‌تواند همه آ‌مال و آرزوهای خود را جامه عمل بپوشاند و این نکته پایه نطق جناب آقای دکتر امینی وزیر دارایی را تشکیل نداده بود ولی باید اساس آمال وخواسته‌های ملت ایران ملحوظ گردد و به هیچ وجه اجازه عدم اعتنا و توجه به اساس خواسته‌های ملت ایران نباید داد و مطالبی که در این مقدمه عرض می‌کنم آنهایی است که عدم انطباق قرارداد را با اساس خواسته‌های ملت ایران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خواسته ملت ایران از مبارزات سنوات اخیر برای ملی ساختن صنایع نفت در سراسر کشور جزء حاکمیت ملی، استقلال اقتصادی و جلوگیری از فقر و امکان رفورم‌های اجتماعی بر پایه معتقدات مذهبی و سنت‌های ملی از طریق تأمین عایدات واقعی نفت نبوده است و هزاران مبارزه برای کسب منافع بیشتر در درجه سوم قرار 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درجه اول و دوم حاکمیت ملی و استقلال اقتصادی مملکت ایران طی مبارزات و قیام ملت ایران مورد توجه قرار داشت و قرارداد حاضر از این جهت با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ندارد بلکه فقط تسلط سیاسی و اقتصادی اجنبی به منابع و تأسیسات نفتی شش میخه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میخه شنیده بودیم و دو میخش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نورالدین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وقتی کمپانی‌های خارجی طبق قراردادی مسلط بر منابع و تأسیسات نفتی باشند و صنعت نفت را تصدی کند و از این طریق منافع در سرزمین ایران </w:t>
      </w:r>
    </w:p>
    <w:p>
      <w:pPr>
        <w:pStyle w:val="BookText"/>
        <w:rPr/>
      </w:pPr>
      <w:r>
        <w:rPr>
          <w:rFonts w:ascii="IRNazanin" w:hAnsi="IRNazanin" w:eastAsia="IRNazanin"/>
          <w:color w:val="111111"/>
          <w:sz w:val="28"/>
          <w:sz w:val="28"/>
          <w:szCs w:val="28"/>
          <w:rtl w:val="true"/>
          <w:lang w:bidi="fa-IR"/>
        </w:rPr>
        <w:t>داشته باشند لازمه حفظ و جلب منفعت بیشتر مداخله در شئون ملی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فهمید دولت و طرفداران قرارداد این اصل را قبول ندارند یا می‌گویند این اصل صحیح است ولی این‌ها یعنی کمپانی‌های طرف قرارداد و دولت‌های وابسته به آنها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را قبول دارند جواب بدهند پس کمپانی نفت سابق طبق چه اصلی مداخله می‌کرد و کمپانی شیلات چگونه و به چه منطقی اعمال نفوذ در شمال می‌نمود استدلال بنده این است که وقتی کمپانی یا کمپانی‌هایی منافعی در کشوری داشتند نمی‌خواهند مردم با سواد بشوند چون بهتر می‌فهمند که حق آنها را اجنبی می خورد نمی‌خواهند آن ملت متخصصینی پیدا کند چون احتیاج فنی به آن کمپانی‌ها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آن ملت بازار تجارت نفت پیدا کند چون رشته منافع آنها پاره خواهد شد کوشش می‌کنند حکومت‌های ملایم و مطابق طبع خود روی کار بیاورند تا آب از آب تکان نخورد این خواست‌ها که از طرف دولت‌های وابسته به کمپانی‌ها اجرا می‌شود خلاف خواست ملت ایران است و اگر می‌گویند این کمپانی‌ها این کار را نمی‌کنند، تجربه سی‌ساله به ما حکم می‌کند که آنها این اعمال را انجام می‌دهند و اگر آنها ادعا دارند که خلاف ناموس طبیعت یعنی در جهت خلاف منافع خود و برای رعایت خاطر ما قدم بر می‌دارند دلیل و ضمانت اجرایی آن چیست؟ من می‌گویم استقلال اقتصادی اساس خواسته ملت ایران در ملی کردن صنایع نفت است عدم استقلال اقتصادی ما هم ناشی از این بود که عایدات نفت دست ما نبود در اختیار بانک انگلیس بود و تجارت و اقتصاد ما تابعی از تجارت و اقتصاد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هم باز سر و کار ملت ایران با بانک انگلیس است سیاست لیره حاکم به اقتصادیات است که کشور ایران از زیر سیطره نفوذ اقتصادی بریتانیا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را دولت برای مدت چهل سال امضاء می‌کند ولی موافقتنامه با بانک انگلیس یک ساله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انگلستان با همه قدرتش احتمال می‌دهد که شاید روزی نخواست و یا نتوانست لیره ما را تبدیل به دلار کند و به همین دلیل قرارداد طویل المدت برای تبدیل لیره به دلار امضاء نمی‌کند ولی ایران سرنوشت اقتصاد مملکت را به دست تقدیر می‌سپارد در چنین موردی پیش‌بینی کرده که تکلیفش را کنسرسیوم بعداً معین کند چرا قراردادی امضاء شود که اساس پرداخت آن به لیره یعنی ارزی که آنها می خواهند باشد به طور منجز گذاشته شود ولی تبدیل </w:t>
      </w:r>
    </w:p>
    <w:p>
      <w:pPr>
        <w:pStyle w:val="BookText"/>
        <w:rPr/>
      </w:pPr>
      <w:r>
        <w:rPr>
          <w:rFonts w:ascii="IRNazanin" w:hAnsi="IRNazanin" w:eastAsia="IRNazanin"/>
          <w:color w:val="111111"/>
          <w:sz w:val="28"/>
          <w:sz w:val="28"/>
          <w:szCs w:val="28"/>
          <w:rtl w:val="true"/>
          <w:lang w:bidi="fa-IR"/>
        </w:rPr>
        <w:t>به ارزهای مورد احتیاج مملکت ما معلق به مذاکرات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تسلط و تصدی خارجی‌ها در منابع و تأسیسات نفتی سرنوشت کارگران ایران را به دست آنها می‌سپارد چون آنها سعی می‌کنند نفت ارزان ببرند پس در تعیین میزان مزد کارگران ذی‌علاقه هستند پس در آباد نشدن خوزستان برای بالانرفتن سطح مزد کارگران ذی‌نفع خواهد بود و این مخالف با اساس خواسته ملت ایران است یعنی ما نمی‌خواهیم سرنوشت کارگران و صاحبان اصلی منابع نفتی ملعبه دست منفعت طلبان اجنبی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عرض می‌کنم مربوط به مغایرت قرارداد با اساس خواسته‌های ملت ایران است و به هیچ وجه قابل اغماض و گذشت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عاقدین قرارداد می‌گویند که این قرارداد حاکمیت ملی و استقلال اقتصادی و اساس توقعات ملت ایران را از ملی ساختن صنایع نفت ایران در بردارد و به هیچ وجه مغایرتی با آنچه ملت ایران از ملی کردن صنایع نفت می‌خواسته ندارد نه تنها آنها که از طرف کمپانی‌های بزرگ قرارداد را امضاء می‌کنند چنین ادعایی دارند بلکه روزنامه‌های انگلیسی و امریکایی و فرانسوی و هلندی هم این ادعا را دارند مضحک است که ملل استعمارگر نمی‌خواهند بفهمند که این خود ملت‌ها هستند که می‌تواند و می‌باید تشخیص بدهند که قرارداد ناقض حق حاکمیت و استقلال اقتصادی آنها است یا 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چیزهایی را علاینه و به چشم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تجربه‌هایی از گذشته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نفوذ دولت‌های اجنبی را در شئون سیاسی، اقتصادی و اجتماعی مملکت به خوبی درک کرده‌ایم و حالا هم می‌بینیم و به خوبی تشخیص می‌دهیم که چیزی که در حساب نیامده استقلال اقتصادی و حاکمیت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خواستند به بینند کمپانی‌های بزرگ چطور بیشتر سلطه و اختیار داشته باشند کمپانی‌های بزرگ که متکی به دولتهای بزرگ هستند چه جور بهتر می‌توانند کارشان را شش میخه کنند که هیچ وقت قدرت‌های مقننه و دستگاه حاکمه ملی اگر روزی بوجود بیاید نتواند جلو تعدیات آنها را بگیرد ولی در عین حال خواستند شوخی و ظاهر سازی کنند و فقط با عبارت ملی شدن صنایع نفت را محترم به شمارند و از همه مهمتر هنوز نمی‌خواهند باور کنند که هیچ کس بهتر از خود ملت ایران نمی‌تواند و صلاحیت ندارد که تشخیص بدهد این قرارداد با حاکمیت ملی و استقلال اقتصادی‌اش مغایر است یا نه؟ </w:t>
      </w:r>
    </w:p>
    <w:p>
      <w:pPr>
        <w:pStyle w:val="BookText"/>
        <w:rPr/>
      </w:pPr>
      <w:r>
        <w:rPr>
          <w:rFonts w:ascii="IRNazanin" w:hAnsi="IRNazanin" w:eastAsia="IRNazanin"/>
          <w:color w:val="111111"/>
          <w:sz w:val="28"/>
          <w:sz w:val="28"/>
          <w:szCs w:val="28"/>
          <w:rtl w:val="true"/>
          <w:lang w:bidi="fa-IR"/>
        </w:rPr>
        <w:t>اما این نکته پیش می‌آید که ملت کیست؟ و کلمه ملت به چه واحدی اطلاق می‌شود زیرا اگر قرار باشد چند نفر قراردادی امضاء کنند و بگویند ما ملتیم و ملت هم آن را قبول دارد خود ملت میخندد و به موقع جوابش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این طرز تفکر که صاحبان آن طرز تفکر با تلخی به اشتباه خود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رفراندم دکتر مصدق اواخر حکومتش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در آن روزها که ملت آن چنانچه بود می‌شناخت مورد احترام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میراشرافی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مورد احترام نبود آقای کاشانی مصدق همه‌اش با حقه‌بازی حکومت می کرد هیچ وقت مورد احترام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با ملت شوخی کرد یعنی آنچه خودش و چند نفر مشاورینش می‌خواستند خواست به نام عقیده ملت ایران قلمداد می‌کرد با مغز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خودش می‌خواست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تا هر چه می‌خواهد بکند مشاورینش هم می‌خواستند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منحل شود تا برنامه‌های مورد نظر را اجرا کنند آمدند بازی رفراندم را راه انداختند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می‌خواهد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دولت بود، نه خواست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دولت می‌خواست نظر شخصی خود را به جای خواست ملت جا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همین اشتباه سبب سقوط آن دولت گردید دکتر مصدق فهمید که نمی‌شود خانه مردم را به وسیله ایادی دولت سنگ باران کرد و گفت ملت می‌کند ولی این را وقتی فهمید که خانه خودش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 اگر دولت بگوید این خواست مردم است صحیح نیست باید خود مردم بگویند این خواست ما است اگر دولت بگوید این قرارداد حاکمیت ملی و استقلال اقتصادی ملت ایران را مخدوش نمی‌کند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 ایران چنین تصدیقی بکند و تصدیق هم لازمه‌اش امکان اظهار بیان و عقیده است و این امکان متأسفانه وجود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ملت به خلاف آن چه پیروان مکتب مارکس گفته و شایع کرده‌اند افراد یا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که برای خوردن هر چه بیشتر و کار هر چه کمتر دور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اطلاق ملت ایران به همین افرادی که در زمان حاضر زنده‌اند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سلسله است که از بدو تاریخ و پیدایش سلسله‌های ایرانی در سرزمین ایران تاکنون ادامه دارد و بعد از این هم ادامه خواهد داشت و مجموعه این سلسله ملت ایران نامیده می‌شود و ما به این دلیل و با توجه به مفهوم حقیقی و ناسیونالیستی ملت مسئولیت عظیمی به عهده </w:t>
      </w:r>
    </w:p>
    <w:p>
      <w:pPr>
        <w:pStyle w:val="BookText"/>
        <w:rPr/>
      </w:pPr>
      <w:r>
        <w:rPr>
          <w:rFonts w:ascii="IRNazanin" w:hAnsi="IRNazanin" w:eastAsia="IRNazanin"/>
          <w:color w:val="111111"/>
          <w:sz w:val="28"/>
          <w:sz w:val="28"/>
          <w:szCs w:val="28"/>
          <w:rtl w:val="true"/>
          <w:lang w:bidi="fa-IR"/>
        </w:rPr>
        <w:t>داریم که نمی‌توانیم در قبول چنین قراردادی منافع ملت ایران یعنی آنها هم که قرنها بعد از ما به دنیا می‌آیند و آرزوها و آمال آزاد مردانی که قبل از ما بوده و آرزوی سرافرازی و عظمت یافتن ایران را داشتند و همچنین فداکاری و مجاهدینی که در راه ملی ساختن صنایع نفت جان خود را داده‌اند از نظر دور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اعمال و رفتار و قیام و قعود و رد و تصویب‌هایی که می‌کنیم مسئولیت حفظ منافع ملت ایران را با این مفهوم صحیح به عهده داریم زیرا خود صدمه این عدم توجه پیشینان را به خوبی درک کرده‌ایم آیا آن مردمی که در موقع عقد عهدنامه‌های گلستان و ترکمان‌چای سستی و تکاهل کرده و میلیونها ایرانی مسلمان را با یک امضاء اسیر حکومتهای سفاک و غیر مسلم نموده و هزارها کیلومتر خاک ایران را به اجنبی داده‌اند در مقابل ما که نسل بعد از آنها هستیم مسئول نیستند؟ همان طور که ما امروز از شجاعت و دلیری عباس‌میرزا سردار دلیر ایران تمجید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هم به دستگاه حکومت مرکزی آن روز ایران که از دنیا بی‌خبر بوده و نتوانستند حقوق ملت ایران را حفظ نمایند خوشبین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آن تصمیمی که در آن روز و نسل دوره فتحعلی‌شاه گرفتند امروز مورد اکراه ما است به خصوص که می‌بینیم یک قسمت عمده سرزمین اسلامی را که ساکنینش پیرو امت پیغمبر بزرگ اسلام و خداپرست و موحد بودند امروز فرزندان همان مسلمانان گنجه و شیروان و غیره از خدا بی‌خبرند و پیرو مارکس و لنین شده‌اند این گناه را هیئت حاکمه آن روز ایران کرد و مورد سرزنش نسل حاضر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تاریخی را برای این آوردم که توجه شود رفتار امروز ما در سرنوشت آیندگان تا چه حد اثر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به عقیده این جانب در زمانی که به سرعت نیروی اتم پیش می‌رود و در ده سال از بعد از جنگ اخیر تحولاتی شگرف در دنیای روی داد که کشف بمب اتمی و هیدروژنی و استفاده از نیروی اتم یکی از آن تحولات است و خیلی از محاسبه‌های دیگر در حال حاضر ارزش سابق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 به چه حقی می‌خواهیم تکلیف مردمان چهل سال بعد را تعیین کنیم چرا؟ مگر ما تجربه نداریم مگر ما نمی‌گوئیم که قرارداد تحمیلی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چهل سال دیگر مدت تحمیلی دارد کافی برای زندگی و حیات امروزه ملت ایران نیست؟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دکتر امینی وزیر دارایی طی مصاحبه خود با خبرنگاران که 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کیهانش را بلندتر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ایران در سال اول به طور متوسط به سالی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می‌رسد و این درآمد براساس استخراج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سال اول معادل درآمدی است که اگر قراداد الحاقی اجرا می‌شد از استخراج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نصیب ایران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قرارداد الحاقی 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گلشائیان به اصطلاح نسبت به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بیشتری را پیش‌بینی نموده بود پس معلوم می‌شود کسانی که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تنظیم و امضاء کردند، فقط شرایط زمان و زندگی آن روز را در نظر گرفته و درک کرده‌اند شرایط و امکانات زمان فعلی را نتوانستند و یا نخواستند درک کنند و عمل آنها برای ما قابل تحمل و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اگر در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برای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محصول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بگیرند شاید میسر نبود ولی امروز که هنوز چهل سال به پایان آن قرار داد تحمیلی مانده است میسر است یعنی کمپانی‌ها حاضرند این مبلغ را بدهند و معلوم نیست ملت ایران قبول کند به همین دلیل و با توجه به این تجربه عینی ما به چه حق می‌خواهیم برای مردم چهل سال بعد از این مملکت تعیین تکلیف کنیم در صورتی که در آن روز حق و انصاف و امکانات زمانی قطعاً خیلی بیش از اینها خواهد بود به این جهت بنده می‌خواهم توجه نمایندگان محترم مجلس شورای ملی را به این نکته اساسی جلب کنم و آن این است که اطلاق ملت فقط به ما که فعلاً حی و حاضر هستیم نمی‌شود باید ما چیزی را تصویب کنیم که مورد قبول آنها که چهل سال دیگر به جای ما می‌آیند باشد و در حقیقت شرایط آینده را پیش‌بینی کنیم زیرا آنها هم ملت ایرانند و ما حق نداریم زندگی ملت ایران چهل سال بعد را تباه و روزگار آنها را سیاه کنیم چون می‌خواهیم قدری بیشتر شکم امروزی‌ها سیر شود در این مورد برای این که ما بتوانیم شرایط عملی و عملی زمانهای بعد را در نظر بگیریم لازم می‌آید موجودی و ذخیره منابع دنیا را باتوجه به مصارفی که تا چهل سال دیگر رو به افزایش است با محاسبات دقیق ریاضی مورد توجه قرار دهیم و در این صورت یعنی با در نظر گرفتن وضع موجودی و ذخیره چهل سال آینده آن وقت قیمت نفت ما در آن روز و در آن شرایط معلوم خواهد شد و مسلماً بهای نفت در چهل سال بعد هر تنی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شلینگ نخواهد بود پس چرا ما می‌خواهیم نسبت به </w:t>
      </w:r>
    </w:p>
    <w:p>
      <w:pPr>
        <w:pStyle w:val="BookText"/>
        <w:rPr/>
      </w:pPr>
      <w:r>
        <w:rPr>
          <w:rFonts w:ascii="IRNazanin" w:hAnsi="IRNazanin" w:eastAsia="IRNazanin"/>
          <w:color w:val="111111"/>
          <w:sz w:val="28"/>
          <w:sz w:val="28"/>
          <w:szCs w:val="28"/>
          <w:rtl w:val="true"/>
          <w:lang w:bidi="fa-IR"/>
        </w:rPr>
        <w:t>آیندگان متعدی باشیم و دست و پای آنها را در زنجیرهای قرارداد‌هایی که ما امضاء می‌کنیم ببندیم این عرایض به فرم این است که این قرارداد برای شرایط فعلی مناسب باشد در صورتی که چنین نیست و در قسمت ایرادات و دلایل در این خصوص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باید مورد توجه و عنایت قرار گیرد طرز تفکر ملت ایران نسبت به قراردادهایی هست که تاکنون دولت‌های زورمند به ملت ایران تحمیل کرده‌اند و همچنین طرز تفکر دولت‌های زورمند در تنظیم و تحمیل قراردادها به ملت ایران است در قیام دلیرانه‌ای که ملت ایران برای بر هم زدن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یک نکته اساسی و روشن تجلی نمود آن نکته این بود که ملت ایران درک کرده بود قراردادهایی از نوع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 شیلات و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ملت ایران را در شرایط مساوی با آن طرف قرارداد نگاه نمی‌داشت بلکه تسلط آن طرف قرارداد را به این طرف قرارداد که دولت‌های وقت ایران بوده‌اند ثابت و محرز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با قیام پرافتخار خود طومار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فقط با خود قرارداد مبارزه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 این اظهار سیطره انگلیس در اینجا گفته شد که برای انگلیس ها تبلیغات است این را نکنید به خدا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منکرش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منکرش هستم این‌ها تبلیغات است و الله آنها کاری به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ملت ایران با این قیام به جهانیان اعلام کرد که هیچ دولتی با آن طرز تفکر نمی‌تواند طرف قراردادی با ملت ایران قرار گیرد و خلاصه ملت ایران اعلام کرد که آن سبو بشکست و آن پیمانه ریخت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قرارداد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قرارداد شیلات، قرارداد مصر و انگلیس در باب کانال سوئز و قرارداد انگلیس و عراق و از این قبیل قراردادها همه ناشی از یک طرز تفکر است دولت انگلستان و سایر دول بزرگ خودشان را در جامعه ملت‌ها یا سایرین متساوی‌الحقوق نمی‌دانند اگر چه تظاهر به این معنی می‌کنند و به همین جهت در این گونه قراردادها رعایت تسلط یک طرف قرارداد بر دیگری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در قیام مقدسی که نمود با شخص معین یا هیأت دولت معینی طرفیت نداشت بلکه با این طرز تفکر مبارزه کرد و نه تنها با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مخالفت کرد بلکه با هر قراردادی از این نوع که تنظیم آن ناشی از این طرز تفکر باشد مخالفت می‌کند و به عبارت دیگر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ایران یک مخالفت اصولی با نوع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ملت‌ها شناخته شود و در قرارداد حاضر همان طرز تفکری که 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 عیناً و به طور وضوح وجود دارد و معلوم می‌شود هنوز دولت انگلستان درک کرده که ما با لغات و عبارات و کاغذ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نکردیم ما با معنا و طرز تفکری که این قرارداد را به وجود آورده بود مبارزه کردیم و مادام هم که بخواهند با آن طرز تفکری که قراردادهای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و تحمیل کردند و یا قراردادهایی که با کشورهای بدوی و غیر متساوی‌الحقوق منعقد می‌کنند قراردادی با ما مبادله کنند وقت و عمر خود را عبث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هیئتهای حاکمه تن به امضاء چنین قراردادی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دولت ساعد تن به امضای قرارداد الحاقی داد ولی ملت ایران آن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چه مورد توجه باید قرار گیرد این است که ملتی تن به امضای قراردادی بدهد چه در این صورت می‌توان به دوام و پایداری آن قرارداد مطمئن گردید و من با کمال صراحت عرض می‌کنم ملت ایران هیچ گاه به امضاء قراردادهایی که با روح و طرز تفکری که قراردادهای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تنظیم شده باشد تن در نخواهد داد و من قرارداد حاضر را از این جهت با اساس خواسته‌های ملت ایران مغایر می‌بینم که با همان طرز تفکر استعماری تنظیم شده است منتها با مبلغ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همه تلاش ملت ایران و همه مصائبی که در طول مبارزات خود برای ملی شدن صنعت نفت و در هم پیچیدن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پایان و عدم تمدید قرارداد شیلات هم اظهار مسرت نمود برای نشان دادن طرز تفکر ملت ایران به کلیه ملل مقتدر و زورمند جهان بود که بدانند برای عقد این قبیل قراردادها به سراغ ما نیایند و فقط امضاء قراردادهایی را از ما متوقع باشند که خود آنها هم نظایر و مشابه آنها را امضاء می‌کنند، طرفهای قرارداد اشتباه می‌کنند که گمان می‌کنند با در نظر گرفتن مبلغ بیشتری نسبت به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اساس فکر ملت ایران را تغییر داد اگر چه بنیه مالی ملت ایران یارای مبارزه جسمانی با نیروهای استعماری ندارد ولی در عین حال تن به ذلت نمی‌دهد و در زمانی که هند و اندونزی از قید استعمار انگلیس و هلند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سالهایی که مسلمانان تونس و مراکش کاخ استعمار فرانسه را در هم کوبیدند و مصری‌ها قشون انگلیس را از خاک خود </w:t>
      </w:r>
    </w:p>
    <w:p>
      <w:pPr>
        <w:pStyle w:val="BookText"/>
        <w:rPr/>
      </w:pPr>
      <w:r>
        <w:rPr>
          <w:rFonts w:ascii="IRNazanin" w:hAnsi="IRNazanin" w:eastAsia="IRNazanin"/>
          <w:color w:val="111111"/>
          <w:sz w:val="28"/>
          <w:sz w:val="28"/>
          <w:szCs w:val="28"/>
          <w:rtl w:val="true"/>
          <w:lang w:bidi="fa-IR"/>
        </w:rPr>
        <w:t>راندند در چنین زمانی ما حاضر نیستم بساط استعمار را تجدید کنیم و سند دخالت بیگانگان را در سرنوشت منابع نفتی خود صحه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در این است که دیپلماسی انگلستان با همه کهنه‌کاری که در مشرق زمین دارد هنوز به سجایای اخلاقی و قدرت روحی ایرانیان پی نبرده است و متأسفانه امریکا و فرانسه و هلند هم نخواستند ملت ایران را آن طور که هست بشناسند علت این که تکیه بنده روی این نکته می‌کنم این است که اصولاً هر قدر ملت‌ها یکدیگر را بهتر بشناسند روابط‌شان صحیح‌تر و منطقی‌تر خواهد بود و کمتر ممکن است خللی به آن وارد شود و چقدر خوب بود که کشورهایی که می‌خواهد با ما رابطه سیاسی و تجاری داشته باشند، اول کوشش کنند که ما را بشناسند که بی‌جهت ملتی را نرنجانند و نتیجه معکوس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مطلب این است که هنوز انگلستان و امریکا نمی‌خواهند درک کنند همان اندازه که ملت آنها با پول سرشار و قدرت صنعتی فراوان به شرف و حیثیت خود پایبند هستند و به افتخارات و سنن ملی خود علاقمند هستند همان قدر بلکه بیشتر ملت ایران پای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ملت انگلستان برای خودش این را می‌خواهد که در دنیا با حیثیت زندگی کند و پرستیژش به هم نخورد ولی نمی‌خواهد بفهمد که ملت ایران هم به شرف خود پای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اختلافات عمیقی که بین ملت ایران و حکومتهای انگلستان و سایر کشورهای بزرگ زورگو وجود دارد از همین جا ناشی می‌شود که تصور می‌کنند هر چه شرف و حیثیت و آبرو در دنیا هست باید مال آنها باشدو آنچه ذلت و بیچارگی است باید مال دیگران باشد و مادام که طرز تفکر دیپلمات‌های دول بزرگ همین است جای تعجب است اگر انتظار داشته باشند ما با آنها صمیمی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صراحتاً در این مکان مقدس عرض می‌کنم ملت ایران شرف و حیثیت ملی خود را از هیچ ملتی در دنیا کمتر نمی‌داند و هر دولت و ملتی هم که بخواهد ما را به چشم ملت زبون و ذلیل نگاه کند و روابط خود را بر این پایه با ما برقرار کند سخت در اشتباه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آقای وزیر دارایی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امریکا سالی میلیونها تن محصولات و مصنوعات صادر می‌کند کارخانجات عظیم و دلار بی‌حد و حساب دارد انگلستان تعداد کثیری جاسوس جیره‌خوار و بحریه مهمی در سرتاسر جهان دارد، روسیه میلیونها سرباز زیر </w:t>
      </w:r>
    </w:p>
    <w:p>
      <w:pPr>
        <w:pStyle w:val="BookText"/>
        <w:rPr/>
      </w:pPr>
      <w:r>
        <w:rPr>
          <w:rFonts w:ascii="IRNazanin" w:hAnsi="IRNazanin" w:eastAsia="IRNazanin"/>
          <w:color w:val="111111"/>
          <w:sz w:val="28"/>
          <w:sz w:val="28"/>
          <w:szCs w:val="28"/>
          <w:rtl w:val="true"/>
          <w:lang w:bidi="fa-IR"/>
        </w:rPr>
        <w:t>اسلحه دارد ولی هیچ‌کدام از این‌ها دلیل این نمی‌شود که از لحاظ شرافت و حیثت ملی خود را فوق ملت کهنسال ایران قرار دهند و آن نکته‌ای که دیپلماسی انگلستان با یک قرن سابقه در مشرق زمین نتوانست بفهمد همین نکته اساسی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شرکت نفت انگلیس و دولت بریتانیا ذهن ملل بی‌خبر از چگونگی روابط یکصد و پنجاه ساله انگلیسی‌ها با ایران را برانگیخت و با کمال وقاحت ملت ایران را عهد‌شکن قلمداد کردند و این طور تبلیغ نمی‌نمو‌دند که ملت ایران به تعهدات و قراردادها وقعی نمی‌گذارد و زیر آنها می‌زنند برای این که ملت ایران در آینده نیز ناجوانمردانه متهم به نقض عهد نشود باید صریحاً عرض کنم ملت ایران احترام قرارداد و تعهدی را خواهد داشت که آزادانه و با رعایت شرایط متساوی امضاء کند و به عکس این دول زورگو هستند که پای بند به تعهدات خود نیستند و هر جا پای منافعشان در بین باشد تمام قراردادها و امضاءها و همه اصول اخلاقی را زیر پا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ملت ایران فراموش می‌کند سر‌ریدر بولارد سفیر انگلستان در نیمه شب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سفیر شوروی نخست وزیر ایران را از خواب بیدار کردند و خبر شبیخون قشون روس و انگلیس را به ملت بلادفاع ایران دادند مگر دولت‌های متجاوز با دولت ایران قراردادهای مودت امضاء نکرده بودند، مگر همین سفرای دولت‌های متجاوز در موقع تسلیم استوار نامه‌های خود نمی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تشیید روابط حسنه بین دولتین ایران و انگلیس یا ایران و شوروی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ملت ایران معنی و مفهوم تشیید روابط حسنه را در نیمه شب سوم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خانواده‌های ایرانی که از تسلط قوای اشغالگر بیگانه در رنج و عذاب بودند آن خاطرات تلخ را فراموش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ملت ایران فراموش کرده آذربایجان عزیز به دست پیشه‌وری و غلام یحیی می‌سوخت و به سربازان ایرانی اجازه ورود به خاک آذربایجان داده نمی‌شد برای آذربایجان رئیس‌جمهور قلابی و مجلس قلابی ساختند ولی در همان احوال سادچیکف و سالها قبل و بعد از آن سفرای دولت شوروی باز در موقع تسلیم استوار‌نامه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روابط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ملت ایران </w:t>
      </w:r>
    </w:p>
    <w:p>
      <w:pPr>
        <w:pStyle w:val="BookText"/>
        <w:rPr/>
      </w:pPr>
      <w:r>
        <w:rPr>
          <w:rFonts w:ascii="IRNazanin" w:hAnsi="IRNazanin" w:eastAsia="IRNazanin"/>
          <w:color w:val="111111"/>
          <w:sz w:val="28"/>
          <w:sz w:val="28"/>
          <w:szCs w:val="28"/>
          <w:rtl w:val="true"/>
          <w:lang w:bidi="fa-IR"/>
        </w:rPr>
        <w:t>مداخله و دست بیگانه را در علم کردن حزب توده نمی‌بیند این همه مطبوعات رنگارنگ که سالها است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حوزه‌های علنی و زیر‌زمینی که برای از بین بردن استقلال مملکت شب و روز کار می‌کنند مگر ملت ایران نمی‌داند با چه پولی و با چه نیرویی به وجود آمده‌است همه را ملت ایران می‌داند و به همین جهت با عبارتهای مبتذل و ظاهر فریب گول نمی‌خورد و ملت ایران می‌داند که هر فراری و هر خائنی که به روی ابناء وطن خود شمشیر کشید، ملجأ و پناهگاهش کجاست و این مقدمین علیه استقلال و رژیم مملکت در کجا نگهداری می‌شوند و این شمشیرهای منحرف برای ریختن خون ملت ایران تیز می‌شوند به همین دلیل به عهد‌نامه‌های مودت و قراردادهای دوستی و تشیید روابط حسنه‌ای که زبان زد سفیر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اعمال خلاف جوانمردی نمی‌تواند مستظهر و مطمئن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می‌دانند که حزب توده‌ای که به خلاف مذهب مقدس ما و بر علیه استقلال و تمامیت رژیم کشور ما فعالیت می‌کنند از نظر فکری اگر چه یک فکر کمونیستی را در ایران رواج می‌دهد ولی از لحاظ تخریب کاملاً مورد تقویت و حمایت سیاست انگلیس بوده است هیچ کس نیست نداند کارگردانان حزب توده که کمیته تدارکات حزب را در جریان میتینگ‌ها که تصویب گزارش هیئت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اداره و رهبری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سرجنبانان جمعیت مبارزه با استعمار که برای مقابله با نهضت ملی ایران علم شده بود دلالهای سیاسی انگلستان هستند که کمتر هم آسیبی به آنها نمی‌رسد و راست راست راه می‌روند و باز هم نقشه می‌کشند ولی در عین حال انگلیس‌ها در نقشه‌های تخریبی خود از حزب توده استفاده می‌کنند در عین این که به بزرگترین دشمن دین و وطن ما برای مبارزه با ما ماشین و ابزار کار می‌دهند دم از تشیید روابط حسنه می‌زنند و ملت ایران را متهم به عهد‌شکنی می‌کنند در صورتی که ملت ایران عهدی نداشته و نبسته است که بشکند این مظالم و فجایع باید گفته شود تا ملل دنیا بدانند ملت ایران مظلوم است و برای دفع ظلم قیام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باید گفته شود تا کسانی که می‌خواهند طرف قرارداد قرار گیرند بدانند ملت ایران از چه اعمال و رفتار رنج برده و می‌برد و این قلبهای مجروح و دلهای چرکین با تعارفات مبتذل صافی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واقعیات باید گفته شود چون اساس این قرارداد بر همان طرز تفکر گذاشته شده و این طرز تفکر غلط است که آنها را مصر در پیش بردن مقاصد خود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به ملت ایران می‌سازد اما آنچه ما می‌خواهیم غیر از این است ما می‌گوئیم به همان دلیل که دولت و ملت انگلیس به حیثیت و شرافت و ملیتش بر می‌خورد اگر دولت فرانسه به خواهد انحصار ماهیگیری نقطه‌ای از آب‌های </w:t>
      </w:r>
    </w:p>
    <w:p>
      <w:pPr>
        <w:pStyle w:val="BookText"/>
        <w:rPr/>
      </w:pPr>
      <w:r>
        <w:rPr>
          <w:rFonts w:ascii="IRNazanin" w:hAnsi="IRNazanin" w:eastAsia="IRNazanin"/>
          <w:color w:val="111111"/>
          <w:sz w:val="28"/>
          <w:sz w:val="28"/>
          <w:szCs w:val="28"/>
          <w:rtl w:val="true"/>
          <w:lang w:bidi="fa-IR"/>
        </w:rPr>
        <w:t>انگلستان را در دست داشته باشد و به همان دلیل که به پرستیژ ملت فرانسه بر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صنایع فولادسازی فرانسه را انگلستان اداره کند باید بفهمند که ما هم خود را در عرض آنها می‌شناسیم و ملت ایران هم نمی‌تواند تحمل کند بیگانه مهمترین صنایع مملکت او را در دست خود نگهدارد و حتی برای مصرف نفت داخلی و مصارف دفاعیش اختیار استخراج و تصفیه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ملت ایران به هیچ وجه قابل تحمل نیست که اجنبی بیاید در خانه او و بهره‌برداری کند ولی خود ملت و دولت ایران را از دخالت در امور فنی استخراج و تصفیه ممنوع سازد اگر ملت امریکا و انگلیس چنین شرطی را برای ملت خود می‌پسندند ما هم قبول می‌کنیم ولی دنیا می‌دانند که قضیه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اصلی که در قراردادها باید رعایت شود اصل تساوی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قرارداد تهاتری ژاپون، ایطالیا یا چکوسلواکی ایرادی نمی‌گیریم چون آنها به ما چیت، چینی، ماشین‌آلات و غیره می‌فروشند و در مقابل پنبه و خشکبار و اجناس دیگر خریداری می‌کنند در این گونه قراردادها طرفین نفع می‌برند هیچ یک بر دیگری تسلط سیاسی یا اقتصادی پیدا نمی‌کنند و به همین دلیل هم بی سر و صدا و با کمال میل و رغبت قراردادها امضاء و تجدید می‌شود و ممکن است سالها با رضایت و علاقه طرفین بدون هیچ فشاری ادامه پیدا کند ولی در قرارداد حاضر به هیچ وجه رعایت اصل تساوی حقوق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یک طرف قرارداد را به طرف دیگر قرارداد مسلط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و منابع ثروت یک طرف قرارداد در اختیار و قبضه طرف دیگر قرار می‌دهد و هیچ دخالتی به طرف دیگر قرارداد برای اداره این صنعت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بر پایه تساوی حقوق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امریکا از لحاظ صنعت به طور کلی و صنعت بالاخص خیلی از انگلستان جلو است ولی هیچ گاه ملت انگلیس و پارلمان آن کشور اجازه نخواهند داد دولت انگلستان نظیر چنین قراردادی را با امریکا منعقد کند و صنایع نفت انگلیس در دست کمپانی‌های امریکایی قرار بگیرد و دولت و شرکت نفت انگلیس فقط در امور اداره کردن سالن رستورانها، راه‌سازی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اتوبوس رانی دخالت کنند و امور فنی مطلقاً در دست کمپانی‌های امریکایی باشد دولت و ملت انگلیس باید بدانند به همان دلیل که آنها حاضر نیستند چنین حقی را به کمپانی‌های امریکایی بدهند و ضعف تکنیک انگلیس موجب </w:t>
      </w:r>
    </w:p>
    <w:p>
      <w:pPr>
        <w:pStyle w:val="BookText"/>
        <w:rPr/>
      </w:pPr>
      <w:r>
        <w:rPr>
          <w:rFonts w:ascii="IRNazanin" w:hAnsi="IRNazanin" w:eastAsia="IRNazanin"/>
          <w:color w:val="111111"/>
          <w:sz w:val="28"/>
          <w:sz w:val="28"/>
          <w:szCs w:val="28"/>
          <w:rtl w:val="true"/>
          <w:lang w:bidi="fa-IR"/>
        </w:rPr>
        <w:t>تسلیم به چنین قراردادی نمی‌شود ملت ایران هم به همان دلیل نه به انگلستان نه به امریکا و نه به فرانسه و هلند اجازه نمی‌دهد که مهمترین صنعت مملکت او را در دست بگیرند و خود ممنوع المداخله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دوستانه داشتن، تجارت کردن، همکاری صمیمانه بین‌المللی، داشتن غمخوار یکدیگر بودن که احتیاج به عقد قراردادهای غلاظ و شداد ندارد ما نفت داریم با کمال میل می‌فروشیم ما احتیاج به کمک فنی داریم با کمال علاقه کمکهای فنی را استقبال می‌کنیم ولی مگر لازمه این کار عقد قراردادی است که از ما سلب اختیار و تسلط بکند؟</w:t>
      </w:r>
    </w:p>
    <w:p>
      <w:pPr>
        <w:pStyle w:val="BookText"/>
        <w:rPr/>
      </w:pPr>
      <w:r>
        <w:rPr>
          <w:rFonts w:ascii="IRNazanin" w:hAnsi="IRNazanin" w:eastAsia="IRNazanin"/>
          <w:color w:val="111111"/>
          <w:sz w:val="28"/>
          <w:sz w:val="28"/>
          <w:szCs w:val="28"/>
          <w:rtl w:val="true"/>
          <w:lang w:bidi="fa-IR"/>
        </w:rPr>
        <w:t>از بعد از جنگ اخیر تاکنون صدها مشاور و کارشناس و متخصص امور کشاورزی، صنعتی، بانکی و اقتصادی به کشور ما آمد و همه را استقبال کرده‌ایم با همه روابط صمیمانه داشته ایم برای این که برای کمک فنی آمدند نه حکومت کردن به ملت ایران گوت کارشناس ملل متحد به ایران آمد راجع به امور بانکی و مالیه ایران نظریاتی داد دکتر شاخت هم دعوت شد او هم نظریاتی داد از هر دو پذیرایی کردیم و هر دو را هم به خدا سپردیم اما اگر می‌خواستند مدیر کل بانک ملی ایران بشوند زیر بار نمی‌رفتیم چون مدیر‌کل بانک در سیاست اقتصادی مملکت مؤثر است و نمی‌خواهیم سیاست اقتصادی مملکت در دست اجنبی باشد در اداره صنایع نفت هم منطق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اگر امریکا و انگلیس و سایر کشورهای بزرگ به دوستی ایران احتیاج دارند و می‌خواهند ایران هم درجامعه ملت‌ها وظیفه سنگین خود را صمیمانه انجام دهد باید این طرز تفکر را که نتیجه‌اش حقارت ملت ایران است کنار بگذارند باید ما بدانیم در نظام کنونی دنیا از لحاظ شرافت ملی امریکا و انگلیس و دیگر کشورهای بزرگ ما را با خود یکسان می‌دانند اگر چه از نظر مادی صد برابر ما قوی باشند و فقط در صورتی که شرافت ملی ملت‌ها یکسان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ملل بزرگ برای خود نمی‌پسندند امضاء هر قراردادی را که برای خود ننگ می‌دانند هر تعهد و قراری را که مخالف پرستیژ و حیثیت ملی خود می‌دانند همان‌ها را هم برای ملل دیگر نپسندند در این صورت همکاری بین‌المللی امکان خواهد داشت و می‌تواند به صمیمیت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صداقت ملت‌ها مطمئن باشند متأسفانه در قرارداد حاضر این اصل مهم رعایت نشده و من بیم دارم که این تسلطی که آنها برای خود می‌خواهند و حقارتی که </w:t>
      </w:r>
    </w:p>
    <w:p>
      <w:pPr>
        <w:pStyle w:val="BookText"/>
        <w:rPr/>
      </w:pPr>
      <w:r>
        <w:rPr>
          <w:rFonts w:ascii="IRNazanin" w:hAnsi="IRNazanin" w:eastAsia="IRNazanin"/>
          <w:color w:val="111111"/>
          <w:sz w:val="28"/>
          <w:sz w:val="28"/>
          <w:szCs w:val="28"/>
          <w:rtl w:val="true"/>
          <w:lang w:bidi="fa-IR"/>
        </w:rPr>
        <w:t>برای ما می‌پسندند سرانجام مطلوبی برای آنها نداشته باشد و قلوب رنج‌دیده ملت ایران را بیش از پیش مجروح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نمایندگان محترم تمنا دارم به این نکته مهم معرفت النفسی توجه عمیق مبذول فرمایند زیرا مقدمه نهضت‌ها قیام‌ها و حتی انقلابات بزرگ نتیجه عدم توجه مصادر امور به نکات دقیقی است که در آزرده ساختن روح ملت اثر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صراحتاً اعلام می‌کنم ایران دیگر نمی‌خواهد و نمی‌تواند تحمل کند که طرف قراردادی باشد که تسلط غیر را بر او تجویز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صریحاً اعلام می‌کنم ملت ایران واقعاً نمی‌تواند خودش را راضی و متقاعد کند که اجنبی بر منابع و صنایع نفتی او مسلط باشد و ملت ایران فقط حق نظارت تشریفاتی و مشروط داشته باشد ملت ایران دیگر طاقت ندارد اسیر اقتصادی بانک لندن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پافشاری‌ها هیچ کدام به جهات مادی قضایا نیست بلکه علت اصلی این است که ملت ایران دیگر تاب حقارت ندارد از تسلط بیگانه و حقیر شمردن زیان فراوان دیده که مهمترین آن زیان روحی است و نکته‌ای که عقلای قوم باید مورد عنایت خاص قرار دهند و از لحاظ بقاء قومیت و ملت ما کمال اهمیت را دارد همین است که این آزردگی روحی ممکن است مملکت را به قیام‌های خونین و انقلابات دامنه‌داری بکشاند که دیگر هیچ قدرتی یارای جلوگیری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نباید دور داشت هر آرامشی و سکوتی دلیل موافقت و تسلیم نیست روزی هم که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شد محیط آرام و ساکت بود ولی خلع ید کمپانی و ملی شدن صنایع نفت طوفانی بود که آن سکون و آرامش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حاضر یک نوع فشار روحی برای ملت ایران ایجاد می‌کند به طور قطع همه باریک‌بینان از عواقب آن بیمناکند امروز دولت می‌خواهد کارش بگذرد تا بودجه مملکت را تعادل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 امریکا و کمپانی‌های نفتی هم می‌خواهند کارشان بگذرد و خیالشان از لحاظ نفت ایران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توجه ندارند که دیگر روح آزرده ایرانی حاضر نیست پس از یک قیام دلیرانه و نهضت پر افتخاری که به قیمت خون عزیزترین فرزندان و محرومیت‌های اقتصادی ملت ایران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قراردادی به او عرضه شود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بزرگترین مزیت آن این است که با کشورهایی نیمه مستقل که یک صدم بلکه هزارم کشور ما افراد تحصیل کرده و آشنا به حقوق ملی ندارند و تاریخ </w:t>
      </w:r>
    </w:p>
    <w:p>
      <w:pPr>
        <w:pStyle w:val="BookText"/>
        <w:rPr/>
      </w:pPr>
      <w:r>
        <w:rPr>
          <w:rFonts w:ascii="IRNazanin" w:hAnsi="IRNazanin" w:eastAsia="IRNazanin"/>
          <w:color w:val="111111"/>
          <w:sz w:val="28"/>
          <w:sz w:val="28"/>
          <w:szCs w:val="28"/>
          <w:rtl w:val="true"/>
          <w:lang w:bidi="fa-IR"/>
        </w:rPr>
        <w:t>استقلال آنها از جنگ بین‌المللی اول شروع می‌شود و موقعیت سوق الجیشی و جغرافیایی آنها یک صدم ایران ارزش ندارد نظیر همین قرارداد را منعقد نموده‌اند و تازه به ما نوید می‌دهند که اگر روزی به آنها مزیتی دادند به ما هم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که بی‌شک یکی از ملل پایه‌گذار تمدن جهان است سرنوشت خود را ملعبه دست کسانی نخواهد نمود که حتی نمی‌توانند آرزو و آمال ملت کهنسال را با شیخ نشین خلیج فارس که خود ریزه‌خوار خوان ملت ایران بوده تفاوت بگذارند این همان خبط بزرگ و اشتباه عظیمی است که می‌کنند و موجب انفجار روحی ملت ایران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باید در مقدمه عرض کنیم شرایط صحت معاملات و قراردادها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شرایط اساسی صحت معاملات که در قانون مدنی ایران که مقتبس از قوانین محکمه شرع انور است قید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رضای متعاملین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رضایت متعاملین که رکن اصلی هر معامله مشروعی باید قرار گیرد به قدری حائز اهمیت است که در صورت ثبوت عدم رضایت و وجود اجبار و اکراه معامله خود به خود باطل و فاقد اعتبار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طرف معامله ایران است باید رضایت ملت ایران تأمین گردد تا معامله و عقد قرارداد صحیحاً واقع بشود و تصور می‌کنم آقایان نمایندگان محترمی هم که با قرارداد حاضر موافقت دارند چون وضع مالی مملکت را در حال حاضر وخیم می‌دانند، چون تصدیق دارند که ماهیانه در حدود پنج میلیون دلار کمک دولت امریکا به بودجه مملکت و فشاری که کمپانی نفت انگلیس و ایران برای جلوگیری از صدور و فروش نفت ایران به عمل آورده و امکان فروش و صدور نفت برای شرکت ملی به میزان قابل توجه وجود ندارد و راه تأمین عایدات از منابع نفتی را به طریق دیگری جز قرارداد حاضر که کمپانی‌های هشتگانه آن را امضاء نموده‌اند نمی‌دانند و اگر عایدات مزبور هم نرسد، مملکت به پرتگاه خطرناکی خواهد افتاد در این صورت حتی موافقین قرارداد روی ناچاری و لاعلاج بودن مملکت قرارداد حاضر را می‌پسندند والا من چون در وطن‌خواهی و دلسوزی و علاقه‌مندی هیچ موافق و مخالفی در مجلس به سعادت ملت و مملکت تردیدی ندارم و همه خیرخواه ملت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مملکت هستند در عین حال نمی‌توان منکر بود که هیچ ایرانی نمی‌خواهد و نمی‌پسندد که قسمتی از خاک مملکتش منابع نفتی و تأسیسات صنعتیش زیر </w:t>
      </w:r>
    </w:p>
    <w:p>
      <w:pPr>
        <w:pStyle w:val="BookText"/>
        <w:rPr/>
      </w:pPr>
      <w:r>
        <w:rPr>
          <w:rFonts w:ascii="IRNazanin" w:hAnsi="IRNazanin" w:eastAsia="IRNazanin"/>
          <w:color w:val="111111"/>
          <w:sz w:val="28"/>
          <w:sz w:val="28"/>
          <w:szCs w:val="28"/>
          <w:rtl w:val="true"/>
          <w:lang w:bidi="fa-IR"/>
        </w:rPr>
        <w:t>دست و پای اجنبی باشد و با شرایط و قیود کمر‌شکنی فقط مالیات ثابتی از درآمد کمپانی‌های بیگانه دریافت نماید و خود محصولات خام و تصفیه شده را بدون بها و رایگان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تلفیق این مطالب با هم یک نتیجه می‌دهد و آن این است که موافقین امضاء قرارداد هم مملکت را ناچار و مجبور می‌بینند که چنین قرارادی را در شرایط فعلی قبول و تحمل کنند تا از پا نیفتد نه این که واقعاً قرارداد حاضر را به طور مطلق می‌پسندند و به آن رضایت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همین نکته به نفع ملت ایران اتخاذ سند می‌کنم و قبل از این که نسبت به مواد قرارداد ایرادات و دلایل مخالفت خود را بیان کنم لازم می‌دانم نسبت به چگونگی تقدیم لایحه دولت اخطار و اعتراض قانونی خود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صریح ماده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داخلی مجلس شورای ملی که برای ضبط در صورت جلسه و اتخاذ سند از آن عیناً نقل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دولت لایحه قانونی به مجلس تقدیم و تصویب عهدنامه و مقاوله نامه و یا قراردادی را که با یکی از دول خارج بسته می‌شود تقاضا نماید مواد عهدنامه یا مقاوله نامه و یا قرارداد مزبور به لایحه ضمیمه و بر طبق اصل بیست و چهارم قانون اساسی به مجلس شورای ملی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قرارداد تقدیمی دولت راجع به نفت با هیچ یک از دول خارج بسته نمی‌شود و کمپانی‌های هشتگانه طرف قرارداد هم ادعا ندارند که دولتند آئین‌نامه مجلس شورای ملی مصوب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مواد اصلاحی مصوبه بعدی هم تاکنون نسخ و الغاء نشده بنابراین تقدیم لایحه مزبور به صورت ماده واحده خلاف آئین‌نامه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کردید مجلس رأی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مجلس را هم عرض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رأی هم مانعی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بیان این تخلف قانونی و تذکر این که چرا امکان بحث روی یک مواد قرارداد مانند قراردادهای عادی و جرح و تعدیل پیشنهاد اصلاحی نسبت به هر یک داده نشده این نظر را ندارم که مجلس شورای ملی بر وفق آئین‌نامه در این مورد به خصوص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موقع این اخطار نظامنامه‌ای وسیله یک نماینده محترم به عمل آمد و مورد توجه قرار نگرفت بلکه قصدم از تذکر این مطلب مجدداً اتخاذ سند نسبت به فشار و اجرای است که برای امضاء قرارداد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عمل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نمایندگان با همهمه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فشاری؟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میراشرافی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عدول از آئین نامه داخلی مجلس و قرارداد با هشت کمپانی </w:t>
      </w:r>
    </w:p>
    <w:p>
      <w:pPr>
        <w:pStyle w:val="BookText"/>
        <w:rPr/>
      </w:pPr>
      <w:r>
        <w:rPr>
          <w:rFonts w:ascii="IRNazanin" w:hAnsi="IRNazanin" w:eastAsia="IRNazanin"/>
          <w:color w:val="111111"/>
          <w:sz w:val="28"/>
          <w:sz w:val="28"/>
          <w:szCs w:val="28"/>
          <w:rtl w:val="true"/>
          <w:lang w:bidi="fa-IR"/>
        </w:rPr>
        <w:t xml:space="preserve">تجارتی را به صورت قرارداد با یک دولت خارجی منضم به ماده واحده به مجلس تقدیم کردن دال بر فشار و سیاست خارجی و اجبار و عجله است و رأی مجلس برای عدم رعایت آئین‌نامه در این مورد این حقیقت را مکتوم نخواهد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اشرافی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برای این است که تمام مملکت بلاتکلیف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راضی و مختار هیچ گاه از قوانین و مقررات و حتی از آئین نامه داخلی مجلسش برای این که چند کمپانی ضرب‌الاجل برای تصویب قرارداد تعیین کرده‌اند عدول و تخلف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گوش بدهم تا جوابشان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خستگی به ایشان فشار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بنده پیشنهاد کفایت مذاکرات را که رسیده بودند مطرح نکردم آن وقت می‌فرمایید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بر‌خلاف وجدان نگوئید من سعی کردم که در مجلس در کمال آرامش صحبت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جلسات صبح و عصر هم صرفنظر کردم و پیشنهادات را نخواندم که این حرفها گفته نشود شما اگر می‌خواهید به مجلس اهانت کنید من قبول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اهانت نمی‌کنم خیلی هم تشکر می‌کنم که جنابعالی اجازه دادید صحبت بکنم ولی از این که آئین‌نامه تغییر کرده در این مورد اتخاذ سند به نفع ملت ایران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مقصود ایشان فشار از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مجلس است نسبت من خارج را کاری ندارم من مسئول این محیط هستم آقای کاشانی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بحث درباره اصل قرارداد و مواد و ضمائم آن می‌پردازم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قرارداد بر طبق مقدمه قرارداد عبارتند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آنها امریکایی و یکی انگلیسی و دو تای دیگر ظاهراً هلندی و فرانسوی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مطالب در این باره گفتنی است و برای این که حق مطالب دیگر ادا شود من توجه نمایندگان محترم را به یک نکته اساسی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کمپانی‌های امریکایی و هلندی و فرانسوی هنوز کار نکرده‌ایم فقط می دانیم که یک شبکه نفتی تشکیل می‌دهند و برای اسیر کردن و به دام انداختن کشورهای کوچک تشریک مساعی دارند ولی قضاوت قطعی ما درباره این‌ها چون هنوز با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کار نکرده‌اند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نیم قرن که شرکت نفت انگلیس با ما سر و کار داشته و باز هم احتیاج به تحقیق و مطالعه ثانوی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p>
    <w:p>
      <w:pPr>
        <w:pStyle w:val="BookText"/>
        <w:rPr/>
      </w:pPr>
      <w:r>
        <w:rPr>
          <w:rFonts w:ascii="IRNazanin" w:hAnsi="IRNazanin" w:eastAsia="IRNazanin"/>
          <w:color w:val="111111"/>
          <w:sz w:val="28"/>
          <w:sz w:val="28"/>
          <w:szCs w:val="28"/>
          <w:rtl w:val="true"/>
          <w:lang w:bidi="fa-IR"/>
        </w:rPr>
        <w:t>مسلم است که شرکت نفت انگلیس و ایران یک شرکت متعدی و زورگو و مداخله‌جو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امینی وزیر دارایی می‌گوید قرارداد نفت تقدیمی یک قرارداد تجارتی است اگر واقعاً قرارداد تجارتی است کدام تاجر است که یک دفعه با طرف بدجنس، بدقول، دروغگو، شیاد معامله کند و دفعه دوم هم حاضر به معامله با همان طرف بشود شما ملاحظه می‌کنید در بانکها اگر یک مشتری یک دفعه سفته‌اش پروتست بشود دیگر بانک با او معامله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معامله‌گری یک دفعه تعهد خود را خوب و به موقع و طبق قرارداد انجام ندهد دیگر در عرف تجارت چنین شخصی اعتبار تجارتی ندارد اگر چه خیلی هم ثروتمند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مستأجری یک مرتبه به شرایط اجاره عمل نکند خانه را خراب و صاحب‌خانه را ناراحت کند و رنج بدهد دیگر آیا آن صاحب‌خانه حاضر به اجاره خانه خودش به همان مستأجر متعدی و مزاحم خواهد شد؟</w:t>
      </w:r>
    </w:p>
    <w:p>
      <w:pPr>
        <w:pStyle w:val="BookText"/>
        <w:rPr/>
      </w:pPr>
      <w:r>
        <w:rPr>
          <w:rFonts w:ascii="IRNazanin" w:hAnsi="IRNazanin" w:eastAsia="IRNazanin"/>
          <w:color w:val="111111"/>
          <w:sz w:val="28"/>
          <w:sz w:val="28"/>
          <w:szCs w:val="28"/>
          <w:rtl w:val="true"/>
          <w:lang w:bidi="fa-IR"/>
        </w:rPr>
        <w:t xml:space="preserve">بنده می‌خواهم بدانم آیا عاقدین قرارداد و نمایندگان محترم مجلس شورای ملی هنوز هم تردید دارند که شرکت نفت انگلیس و ایران به ملت ایران تعدی نموده؟ آیا هنوز تردید دارند که طی نیم قرن در امور سیاسی و ملی مملکت ما مداخله بی‌شرمانه نموده؟ آیا هنوز تردید دارند که همان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طرفه اجرا می‌کرده و گوشش به حرفهای مصادره امور ایران بدهکار نبوده و حتی هنوز هم حاضر نشده محاسبات گذشته را تصفیه کند و مطالبات ملت ایران را بابت مصرف سوخت بحریه انگلستان بابت عوارض گمرکی کالاهایی که ورود آنها مشمول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دهها قلم مطالبات دیگر بپردازد یا این که تمام تعدیات و مداخلات گذشته شرکت نفت انگلیس و ایران را قبول دارند و می‌گویند این شرکت نفت آن شرکت نفت متعدی سابق نیست و تغییر ماهیت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w:t>
      </w:r>
    </w:p>
    <w:p>
      <w:pPr>
        <w:pStyle w:val="BookText"/>
        <w:rPr/>
      </w:pPr>
      <w:r>
        <w:rPr>
          <w:rFonts w:ascii="IRNazanin" w:hAnsi="IRNazanin" w:eastAsia="IRNazanin"/>
          <w:color w:val="111111"/>
          <w:sz w:val="28"/>
          <w:sz w:val="28"/>
          <w:szCs w:val="28"/>
          <w:rtl w:val="true"/>
          <w:lang w:bidi="fa-IR"/>
        </w:rPr>
        <w:t>به نظر این جانب در این باره باید سختگیر بود تا دیگران رویه خود را در ایران منطبق به رویه شرکت سابق نکنند باید کمپانی‌ها ببینند ملت ایران با شرکت نفت انگلیس و ایران که متعدی و ظالم و دروغگو است حاضر به معامله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هم دیگر تکلیف خود را بدانند من صریحاً عرض می‌کنم شرکت نفت انگلیس و ایران سابقه ظلم و تعدی، قرارداد شکنی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مداخله در امور مملکتی ما دارد و همین شرکت بی‌مروت را طرف قرارداد با ملت ایران قراردادن یعنی به رنج و عذاب روحی ملت ایران لبخند زدن یعنی </w:t>
      </w:r>
    </w:p>
    <w:p>
      <w:pPr>
        <w:pStyle w:val="BookText"/>
        <w:rPr/>
      </w:pPr>
      <w:r>
        <w:rPr>
          <w:rFonts w:ascii="IRNazanin" w:hAnsi="IRNazanin" w:eastAsia="IRNazanin"/>
          <w:color w:val="111111"/>
          <w:sz w:val="28"/>
          <w:sz w:val="28"/>
          <w:szCs w:val="28"/>
          <w:rtl w:val="true"/>
          <w:lang w:bidi="fa-IR"/>
        </w:rPr>
        <w:t>به قلب کارگران و مهندسین وطن‌خواه خوزستان خنجر زدن یعنی تجویز ظلم و تعدی و مداخله و جاسوسی، آقایان نمایندگان نباید کاری کرد که جاسوسان شرکت سابق و آنها که نوکری جیکاک و دریک را به خدمت گزاری به وطن ترجیح داده و به مبارزات دلیرانه ملت ایران در جریان خلع ید پوزخند می‌زنند امروز مجال طعنه زدن پیدا کنند و جوانان غیور و فداکار را که در حساس‌ترین شرایط بر‌خلاف کارشکنی‌ها و اخلالگری‌های حزب توده که نمی‌خواست جریان خلع ید با متانت انجام پذیرد و آشوب و بلوا را طالب بود به بهترین وجهی به وظایف ملی خود قیام و اقدام کردند اکنون از مبارزات خود در راه احقاق حقوق ایران مأیوس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نمایندگان محترم شرکت انگلیس و ایران نیم قرن ظلم و ستم نموده کارگران و مهندسین ایرانی را با حقارت نگاه کرده در امور ملی ما مداخله نموده بساط جاسوسی و پاپوش‌دوزی برای میهن‌پرستان گسترده داشته حالا اگر مجلس شورای ملی اجازه دهد همین شرکت بی‌انصاف طرف قرارداد ملت ایران باشد یک نتیجه بسیار خطرناک برای نسل معاصر دارد و آن این است که جوانها این طور می‌فهمند که ما یک سیاست مستحکم ملی نداریم بازگشت انگلیس‌ها به مناطق نفتی یعنی دهن‌کجی به مبارزین ملی کردن صناعت نفت، طرف قرارداد بودن همان شرکت جبار نفت انگلیس و ایران یعنی محکوم کردن کارگران، مهندسین و جوانان وطن‌خواهی که ساعت‌ها در زیر آفتاب سوزان خوزستان برای ملی کردن صناعت نفت از جگر فریاد کشیده و امید به زندگی آزاد داشته‌اند یعنی حاکم کردن شرکت نفت انگلیس و ایران به مقدرات همان کسانی که برای قطع ید او سالها مبارزه کرده‌اند ساده‌تر بگویم یعنی دوست را به دشمن تسلیم ساختن اثر این اشتباه و خبط دولت حالا زود است معلوم شود این راهی است که دولت برای جاسوسی اجنبی هموار می‌کند و من مجبورم این نکته را یادآور شوم که مجلس شانزدهم با ملی کردن صنایع نفت کعبه آمال و آرزوهای مردم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مجلس را باز کنید ببینید چندین هزار تلگراف به مجلس مخابره شده و مردم با چه امیدی به مجلس شورای ملی نگاه می‌کردند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نشود این تلگرافات در موقعی مخابره شده که حکومت در دست طرف‌داران فکر ملی کردن صنایع نفت نبوده است حالا اگر مجلس هیجدهم اجازه بدهد شرکت نفت انگلیس و ایران یعنی همان شرکتی که مردم سال‌ها </w:t>
      </w:r>
    </w:p>
    <w:p>
      <w:pPr>
        <w:pStyle w:val="BookText"/>
        <w:rPr/>
      </w:pPr>
      <w:r>
        <w:rPr>
          <w:rFonts w:ascii="IRNazanin" w:hAnsi="IRNazanin" w:eastAsia="IRNazanin"/>
          <w:color w:val="111111"/>
          <w:sz w:val="28"/>
          <w:sz w:val="28"/>
          <w:szCs w:val="28"/>
          <w:rtl w:val="true"/>
          <w:lang w:bidi="fa-IR"/>
        </w:rPr>
        <w:t>زیر بار ظلم و شکنجه‌اش جان داده برای قطع ید او سال‌ها مبارزه کرده مجدداً طرف قرارداد چهل ساله‌ای با ملت ایران واقع شود اثرات خطرناک دارد که مهمترین آن این است که مردم از مجلس هیجدهم می‌رنجند و پیشرفت سیاست انگلیس‌ها بعد از سه سال مبارزه ملت ایران باب نوکری شرکت نفت انگلیس و جاسوسی برای اجنبی را مفتوح می‌کند و به بازار خیانت و جاسوسی رونق می‌بخشد و به همان اندازه از رونق مجلس شورای ملی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بیش از این توضیح را جایز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درس اهل نظر یک اشارت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کنایتی و مکرر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عبدالصاحب 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هم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عرض کنم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محدود کردن حقوق شرکت ملی نفت ایران و شرکت نفت ایران در ناحیه عملیات شرکت‌های عامل دولت تعهداتی به عهده گرفته که معلوم نیست اساساً به چه اجازه دولت چنین تعهدی نموده زیرا در دنیایی که کمپانی‌ها از ماوراء دریاها برای بسط قدرت و اختیارات خود تلاش می‌کند در دنیایی که سه سال است وزارت خارجه امریکا زبده‌ترین مردان سیاسی خود را برای بسط نفوذ کمپانی‌های نفتی درآمد و رفت نگه داشته و وزارت خارجه انگلستان برای حفظ شرکت نفت انگلیس و ایران در همه دادگاه‌ها و سازمان‌های بین‌المللی فعالیت کرده و میلیونها لیره خرج این کار نموده در چنین دنیایی دولت ایران بیاید و همان حقوقی را هم شرکت ملی نفت ایران در داخله خاک خودش دارد را هم به نفع کمپانی‌های بیگانه محدود نمی‌کند نمی‌دانم اسم این کار را دولت 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محدود کردن حقوق شرکت ملی نفت و شرکت نفت ایران قدمی است به قهقرا و من باید صریحاً بگویم که ملت ایران به قهقرا بر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باید عرض کنم با کمال تردستی دو شرکت عامل که هویت و ماهیت آنها معلوم نیست در مقابل دولت ایران و شرکت ملی نفت ایران گذاشته‌اند و آنها هم طرف قرارداد ساخته‌اند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چگونه قبل از این که ماهیت شرکت‌های مزبور شناخته شوند اجازه داده خواهد شد که قسمت مهمی از سرزمین وطن ما و همه تأسیسات تولید و تصفیه را قبضه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عامل که در هلند به ثبت رسیده و طبق قوانین هلند به وجود آمدند و اخیراً هم در تهران به ثبت رسیده معلوم نیست صاحبان سهامش چه اشخاص و چه کمپانی‌هایی هستند و میزان سهم </w:t>
      </w:r>
    </w:p>
    <w:p>
      <w:pPr>
        <w:pStyle w:val="BookText"/>
        <w:rPr/>
      </w:pPr>
      <w:r>
        <w:rPr>
          <w:rFonts w:ascii="IRNazanin" w:hAnsi="IRNazanin" w:eastAsia="IRNazanin"/>
          <w:color w:val="111111"/>
          <w:sz w:val="28"/>
          <w:sz w:val="28"/>
          <w:szCs w:val="28"/>
          <w:rtl w:val="true"/>
          <w:lang w:bidi="fa-IR"/>
        </w:rPr>
        <w:t>هر یک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مطلب کمال لزوم را دارد زیرا علتی بود که امکان فعالیت مجدد شرکت نفت انگلیس و ایران را در ایران نمی‌داد که اعضای کنسرسیوم دنبال فرمول جدیدی رفتند و فرمول شرکت‌های عامل را پیدا کردند آیا جز این بود که بر اثر سوابق و تجربیات گذشته دیگر محیط ایران اجازه فعالیت مجدد شرکت نفت انگلیس و ایران را نمی‌داد حالا ما از کجا بفهمیم که این شرکت‌های عامل جلد دوم و سوم و یا به عبارت دیگر همان شرکت نفت انگلیس و ایران نیستند که به لباس شرکت‌های عامل درآمده‌اند دانستن این مطلب مستلزم این بود که شرکت نامه شرکت‌های عامل وسیله دولت در اختیار مجلس قرار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شرکت‌نامه عرض می‌کنم نه اساسنامه که در روزنامه‌ها به چاپ رسیده در شرکت‌نامه است که اسامی شرکاء و میزان سهم هر یک نوشته شده است و لازم به توضیح می‌دانم که طبق مقررات جاری ثبت شرکت‌ها در ایران حتماً باید شرکت نامه و صورت جلسه اولین مجمع عمومی که اساسنامه در آن به تصویب رسیده و هیئت مدیره در آن جلسه تعیین گردیده ضمیمه ثبت شرکت به اداره ثبت شرکت‌ها در تهران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جناب آقای وزیر دارایی کتباً از طریق دفتر اداره کمیسیون‌ها دو مرتبه تقاضا کردم رونوشت شرکت‌نامه شرکت‌های عامل و رونوشت اولین جلسه مجمع عمومی شرکت‌های مزبور را در اختیار این جانب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این شرکت‌نامه هر دو شرکت عامل را خواستم که ماهیت سیاسی شرکت‌های مزبور عامل را بشناسم و بدانم چه اشخاصی و چه کمپانی‌هایی شرکت‌های عامل را تأسیس نموده و هر یک به چه میزان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صورت اولین جلسه مجمع عمومی را خواستم تا ببینم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براوئر که به سمت مدیر عامل انتخاب شده و با رأی چه اشخاص و کمپانی‌هایی به این سمت تعیین شده تا قدرت و نفوذ شرکت انگلیس و ایران را در اداره غیر مستقیم تأسیسات تولید و تصفیه ایران نشان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بدهند ولی جناب آقای وزیر دارایی متأسفانه این رونوشت‌ها را تسلیم نفرموده‌اند و در حاشیه نامه دوم که به شماره </w:t>
      </w:r>
      <w:r>
        <w:rPr>
          <w:rFonts w:eastAsia="IRNazanin" w:cs="IRNazanin"/>
          <w:color w:val="111111"/>
          <w:sz w:val="28"/>
          <w:szCs w:val="28"/>
          <w:lang w:bidi="fa-IR"/>
        </w:rPr>
        <w:t>2584</w:t>
      </w:r>
      <w:r>
        <w:rPr>
          <w:rFonts w:eastAsia="IRNazanin" w:cs="IRNazanin"/>
          <w:color w:val="111111"/>
          <w:sz w:val="28"/>
          <w:szCs w:val="28"/>
          <w:rtl w:val="true"/>
          <w:lang w:bidi="fa-IR"/>
        </w:rPr>
        <w:t xml:space="preserve"> - </w:t>
      </w:r>
      <w:r>
        <w:rPr>
          <w:rFonts w:eastAsia="IRNazanin" w:cs="IRNazanin"/>
          <w:color w:val="111111"/>
          <w:sz w:val="28"/>
          <w:szCs w:val="28"/>
          <w:lang w:bidi="fa-IR"/>
        </w:rPr>
        <w:t>25/7/33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کمیسیون‌های مجلس شورای ملی ثبت شده مرقوم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داریم فرستاده شد بقیه را از ثبت اسناد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می‌فرمایید که جناب آقای </w:t>
      </w:r>
    </w:p>
    <w:p>
      <w:pPr>
        <w:pStyle w:val="BookText"/>
        <w:rPr/>
      </w:pPr>
      <w:r>
        <w:rPr>
          <w:rFonts w:ascii="IRNazanin" w:hAnsi="IRNazanin" w:eastAsia="IRNazanin"/>
          <w:color w:val="111111"/>
          <w:sz w:val="28"/>
          <w:sz w:val="28"/>
          <w:szCs w:val="28"/>
          <w:rtl w:val="true"/>
          <w:lang w:bidi="fa-IR"/>
        </w:rPr>
        <w:t>وزیر دارایی به نمایندگی هیئت محترم دولت باید جواب توضیحات را بفرمایند نه این که بنده را به اداره ثبت اسناد حواله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دولت هم رونوشت شرکت‌نامه شرکت‌های عامل را ندیده و نمی‌داند صاحبان سهام شرکت‌های عامل چه اشخاص و چه کمپانی‌هایی هستند پس چطور آنها را طرف قرارداد قرار داده و همه تأسیسات و بنادر و اسکله ها و پالایشگاه و غیره را به آنها می‌خواهند تحویل بدهد و اگر دولت این رونوشت‌ها را دیده چرا در اختیار مجلس قرار نمی‌دهد بنابراین بنده مادام که نمی‌دانم و تشخیص ندهم که شرکت‌های عامل متعلق به چه اشخاص و کمپانی‌هایی است و چه ملیتی اکثریت سهام آن را دارد با هرگونه مداخله‌ای در امور نفت ایران از ناحیه شرکت‌های مزبور جداً و قویاً مخالفم با این که هنوز شرکت نامه را ندیدم ولی قرینه‌ای وجود دارد که نشان می‌دهد انگلیس‌ها و شرکت‌های تابعه آنها اکثریت سهام را در این شرکت‌های عامل دارند و این قرینه انتخاب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عامل هر دو شرکت عامل می‌باشد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عامل یا عضو هیئت مدیره شرکت رویال دوچ شل است که در آن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ده با تافشه پترولیوم ماتاشاپای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کنسرسیوم هم جز همین شرکت رویال دوچ‌شل است که در آن شرکت اصلی انگلستان سمت عمده سهام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سهام انگلیس‌ها به نام شرکت نفت انگلیس و ایران و آن مقدار سهامی که در شرکت رویال دوچ شل و شرکت‌های تابعه‌اش که صاحب سهم شرکت‌های عامل هستند اکثریت داشته باشند تا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عامل هر دو شرکت بشود و مثلاً یک فرانسوی یا امریکایی به سمت مدیرعامل تعیین نگردد و این عمل در حقیقت نیرنگ جدیدی است که کمپانی نفت انگلیس و ایران به آن متوسل شده که تسلط خود را به منابع نفتی و تأسیسات استخراج و تصفیه حفظ کند و فقط به اعضای کنسرسیوم سهم نفتشان را بدهد و هزینه را هم به تناسب از آنها بگیرد و عامل سررشته‌دار خودش باشد اگر دولت جز این ماهیت شرکت‌های عامل را می‌داند رونوشت شرکت‌نامه هر دو شرکت عامل و صورت اولین جلسه مجمع عمومی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شرکت‌های مزبور را که طبق مقررات ثبت شرکت‌ها در ایران باید ضمیمه تقاضای ثبت باشد در اختیار این جانب قرار بدهند تا مطلب روشن شود به علاوه چه ضمانت اجرایی دارد که صاحبان سهام شرکت‌های عامل سهام خود را به یک صاحب سهم دیگر از جمله شرکت نفت انگلیس و ایران انتقال </w:t>
      </w:r>
    </w:p>
    <w:p>
      <w:pPr>
        <w:pStyle w:val="BookText"/>
        <w:rPr/>
      </w:pPr>
      <w:r>
        <w:rPr>
          <w:rFonts w:ascii="IRNazanin" w:hAnsi="IRNazanin" w:eastAsia="IRNazanin"/>
          <w:color w:val="111111"/>
          <w:sz w:val="28"/>
          <w:sz w:val="28"/>
          <w:szCs w:val="28"/>
          <w:rtl w:val="true"/>
          <w:lang w:bidi="fa-IR"/>
        </w:rPr>
        <w:t xml:space="preserve">ندهند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مقرر شده که دو نفر از هفت نفر اعضای هیئت مدیره هر شرکت عامل از طرف شرکت نفت ایران تعیین خواهد شد این دو نفر در مقابل پنج نفر هیچ‌گاه نمی‌توانند تصمیمی بگیرند که اجرا شود و پر واضح است که در شرکت‌ها هیئت مدیره تابع و مسئول مجمع عمومی صاحبان سهم است و چون شرکت ملی نفت ایران در مجمع عمومی صاحبان سهام شرکت‌های عامل دخالتی ندارد یعنی سهمی ندارد بالطبع دو نفر عضو ایرانی عضو هیئت مدیره شرکت‌های عامل فقط باید نگاه کنند که پنج نفر عضو هیئت مدیره چگونه مصوبات مجمع عمومی صاحبان سهم را اجرا می‌کنند و به هیچ وجه نمی‌توانند در تصمیمات و اداره شرکت‌های عامل منشاء اثر باشند از این گذشته اساسنامه شرکت‌های عامل متضمن مقرراتی است که اختیارات هیئت مدیره را محدود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شرکت‌های عامل تعیین رئیس هیئت مدیره را که در عین حال مدیر عامل هم هست به عهده مجمع عمومی صاحبان سهام گذاشته نه به عهده خود هیئت مدیره و چون اختیارات و قدرت مدیر عامل وسیع است بنابراین دو نفر عضو ایرانی هیئت مدیره دخالتی نمی‌توانند در تعیین مدیر عامل داشته باشند برای این که معلوم شود سرنوشت اکتشاف و استخراج و تصفیه نفت ایران در دست مجمع عمومی صاحبان سهام شرکت‌ها است و هیئت مدیره منشاء اثر نیستند عین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شرکت عامل استخراج و اکتشاف را قرائت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مربوط به اکتشاف، زمین‌شناسی و ژئوفیزیک و برنامه‌های مربوط به اکتشاف و تولید و برنامه‌های حفاری مربوط به اکتشاف و تولید و برنامه‌های مربوط به تولید هیدروکاربن‌ها و بودجه برای مصرف سرمایه از طرف هیئت مدیریه تهیه و اجرای آنها مربوط به تصویب صاحبان سهام در مجمع عمومی خواهد بود صاحبان سهام در مجمع عمومی نسبت به کلیه امور مربوط به خط مشی اساسی راجع به روابط بین دولت شاهنشاهی ایران و شرکت نفت ملی ایران از یک طرف و شرکت از طرف دیگر طرق شرایطی که طبق آنها اعتبارات باید تأمین شود و وجوه قابل پرداخت به مدیران در ازاء خدماتی که ممکن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هر مقامی به شرکت بنمایند اتخاذ تصمیم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ماده در اساسنامه شرکت تصفیه گنجانده شده است به طوری که توجه فرمودید این مجمع عمومی صاحبان سهام شرکت‌های عامل است که برنامه‌های مربوط به اکتشاف و تولید و تصفیه و خط مشی شرکت‌ها را تعیین می‌کند و هیئت </w:t>
      </w:r>
    </w:p>
    <w:p>
      <w:pPr>
        <w:pStyle w:val="BookText"/>
        <w:rPr/>
      </w:pPr>
      <w:r>
        <w:rPr>
          <w:rFonts w:ascii="IRNazanin" w:hAnsi="IRNazanin" w:eastAsia="IRNazanin"/>
          <w:color w:val="111111"/>
          <w:sz w:val="28"/>
          <w:sz w:val="28"/>
          <w:szCs w:val="28"/>
          <w:rtl w:val="true"/>
          <w:lang w:bidi="fa-IR"/>
        </w:rPr>
        <w:t>مدیره بدون تصویب مجمع عمومی صاحبان سهام اقدامی در این مورد نمی‌تواند بکند و شرکت نفت ملی ایران در مجمع عمومی صاحبان سهام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ذی سهم نیست گذاشتن دو عضو ایرانی در هیئت مدیره پهلوی پنج عضو هیئت مدیره شرکت‌های عامل یک فرمالیته است برای این که مردم مشتبه بشوند و واقعاً گمان کنند در اداره صنایع نفت شرکت ملی نفت هم صاحب نظر و تصمیم است اما این که در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قید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هلند نسبت به کلیه امور که مشمول قانون شرکت‌ها می‌باشد لازم‌الرعایا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هم این معنی قبول شده معلوم نیست قوانین هلند در مورد شرکت‌ها چه تعارضاتی دارد اساساً چگونه می‌توان چیزی را ندیده و ندانسته قبول کرد و شعاع عمل آن قانون را تا ایران بسط داد مادام که دولت آن قسمت از قوانین هلند را که مربوط به شرکت‌ها است ارائه ندهد و به بنده مسلم نشود که آن قوانین مانع اجرای قوانین ایران نمی‌شوند من این عمل را تداخل قوانین یک کشور خارجی در قلمرو حکومت قوانین ایران می‌دانم و لازم‌الرعایا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تمام عملیات اکتشاف و استخراج و تصفیه را یعنی آنچه اطلاق صناعت نفت به آن می‌شود به شرکت‌های عامل واگذار کرده و این عملیات لازمه‌اش تسخیر و تصرف یک قسمت مهمی از خاک مملکت ما و دخالت در اموری که ناشی از اعمال حاکمیت هر دولت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تصدی عملیات اکتشاف و استخراج و تصفیه را به وسیله کمپانی‌های اجنبی خلاف مقتضای ملی کردن صنایع نفت می‌دانم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مغایر با استقلال و حاکمیت ملی می‌شناسم و اسمی جز تسخیر و تصرف مملکت نمی‌توان به این عمل گذاشت و برای این که عرض بنده حمل بر گزاف نشود عین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شرکت‌های عامل در مورد حفره‌ها و گودال‌ها و چاه‌ها و خندق‌ها و حفارها و سدها و فاضل آبها و مجاری آب و دستگاه‌ها و مخازن آب‌گیرها و انواع دیگر انبارها و تصفیه‌خانه ها و دستگاه‌های تقطیر میدان نفت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دستگاه‌های استخراج گازولین در سر چاه و کارخانجات گوگرد‌گیری و سایر دستگاه‌های لازم برای تولید و تصفیه و عمل آوردن نفت خام و گاز طبیعی و خطوط لوله و تلمبه خانه‌ها و مرکز کوچک و بزرگ تولید نیرو و خطوط انتقال و نیرو و تلگراف و تلفن و رادیو و سایر وسایل مخابراتی و کارخانجات </w:t>
      </w:r>
    </w:p>
    <w:p>
      <w:pPr>
        <w:pStyle w:val="BookText"/>
        <w:rPr/>
      </w:pPr>
      <w:r>
        <w:rPr>
          <w:rFonts w:ascii="IRNazanin" w:hAnsi="IRNazanin" w:eastAsia="IRNazanin"/>
          <w:color w:val="111111"/>
          <w:sz w:val="28"/>
          <w:sz w:val="28"/>
          <w:szCs w:val="28"/>
          <w:rtl w:val="true"/>
          <w:lang w:bidi="fa-IR"/>
        </w:rPr>
        <w:t>و انبارها و ساختمان‌های اداری و منازل و عمارات و بنادر و حوضچه‌ها و لنگر‌گاه‌ها و اسکله‌های کوچک و بزرگ و دستگاه‌های لاروبی و موج‌شکن‌ها و لوازم بارگیری انتهایی با لوله‌های زیر‌دریایی و کشتی‌ها و وسایل نقل و انتقال و راه‌های آهن و راه‌ها پلها و پلهای متحرک و سرویس‌های هوایی و فرودگاه‌ها و سایر لوازم نقلیه و گاراژها و آشیانه‌های هواپیما و کارگاه‌های تعمیر و کارگاه‌های ریخته‌گری و مراکز تعمیر و کلیه سرویس‌های فرعی که به نظر شرکت برای اجرای عملیات آن شرکت لازم بوده یا به این عملیات مرتبط باشد حقوق و اختیارات لازم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عملیات حفر و گودکنی و چاه‌کنی و میله زدن و ساختن و ساختمان کردن و نصب و پی‌ریزی کردن و تهیه و گرداندن و نگاه‌داری کردن و اداره کردن مبادرت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کلیه حقوق و اختیارات لازم را دارا خواهد بود تا به هر نوع عمل دیگر که برای ایفای وظایف شرکت لازم بوده یا به طور معقولی مرتبط باشد بپردازد ایجاد خطوط آهن و بنادر و سرویس‌های تلفن و تلگراف و تلگراف بی‌سیم و تسهیلات مربوطه هواپیمایی در ایران مربوط به موافقت قبلی و کتبی ایران است و ایران بدون دلیل موجه از موافقت مزبور خودداری و یا در اعلام این موافقت تأخیر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بیشتر شباهت به یک ماده معاهده نظامی دارد والا راه‌آهن‌ها و پل‌ها و پل‌های معلق و اسکله‌ها و بنادر و فرودگاه‌ها و آشیانه هواپیماها تلفن و تلگراف و رادیو و سایر وسایل مخابراتی و کشتی ها و موج‌شکن‌ها را در اختیار شرکت‌های خارجی قرار دادن و دست آنها را برای بسط و توسعه چنین وسایلی برای پیشرفت مقاصد خود باز گذاشتن نه تنها یک عمل تجارتی نیست بلکه بر‌خلاف قانون اساسی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مملکت را جولان‌گاه هواپیماهایی که معلوم نیست تعداد آنها چقدر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محمد‌علی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و بنادر و اسکله‌ها را دربست به شرکت‌ها و واگذار کردن اختیار راه‌آهن و پل‌ها و تلگراف و</w:t>
      </w:r>
    </w:p>
    <w:p>
      <w:pPr>
        <w:pStyle w:val="BookText"/>
        <w:rPr/>
      </w:pPr>
      <w:r>
        <w:rPr>
          <w:rFonts w:ascii="IRNazanin" w:hAnsi="IRNazanin" w:eastAsia="IRNazanin"/>
          <w:color w:val="111111"/>
          <w:sz w:val="28"/>
          <w:sz w:val="28"/>
          <w:szCs w:val="28"/>
          <w:rtl w:val="true"/>
          <w:lang w:bidi="fa-IR"/>
        </w:rPr>
        <w:t>رادیو را تا آنجا که خود شرکت‌ها لازم می‌دانند به آنها دادن، به خدا قسم موجب ننگ و سرشکستگی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ملتی که قسمتی از سواحل و خاک وطنش در تصرف بیگانه باشد در جامعه ملت‌ها نمی‌تواند با ملل آزاد در یک ردیف قرار گیرد گذشت آن زمانی که انگلیس‌ها به نام تجارت به سواحل هندوستان راه یافتند و کم‌کم همه </w:t>
      </w:r>
    </w:p>
    <w:p>
      <w:pPr>
        <w:pStyle w:val="BookText"/>
        <w:rPr/>
      </w:pPr>
      <w:r>
        <w:rPr>
          <w:rFonts w:ascii="IRNazanin" w:hAnsi="IRNazanin" w:eastAsia="IRNazanin"/>
          <w:color w:val="111111"/>
          <w:sz w:val="28"/>
          <w:sz w:val="28"/>
          <w:szCs w:val="28"/>
          <w:rtl w:val="true"/>
          <w:lang w:bidi="fa-IR"/>
        </w:rPr>
        <w:t>سرزمین هندوستان را زیر تسلط خود نگاه داشتند آن قرن، قرن بیستم نبود که انگلیس‌ها به اسم تجارت بنادر هندوستان را تصرف نمودند و بعد ریشه جان ملت هند را گرفتند ولی امکانات فعلی دنیا غیر از امکانات عهد ملکه ویکتوریا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ناگزیر هستم به نام خانواده‌هایی که نمی خواهند زیر بمب و خمپاره طرفین متخاصمین جنگ‌های آینده جگر گوشه‌های خود را از دست بدهند مجلس مقدس شورای ملی را از تصویب این ماده به خصوص قرارداد بر حذر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مخالف این نیست که اگر روزی هر متجاوزی خواست به خاک کشور ما تجاوز کند تمام مردان و زنان این مملکت در برابر دشمن ایستادگی کنند و نگذارند ناموس و استقلال ملت ایران دستخوش هوی و هوس دشمن گردد، ولی هیچ ایرانی هم اجازه نمی‌دهد اگر دیگران با هم جنگ و جدالی داشته باشند کشور ما را مرکز این اصطکاک منافع قرار دهند و مفهوم هوشیاری و بیداری یعنی این که حتی‌الا‌مکان نگذاریم دیگران برای زمین زدن یکدیگر برای تخریب و از کار انداختن وسایلی که موجب پیشرفت یک طرف جنگ می‌شود خاک ما را به آتش بکشند وقتی بنادر ایران در تصرف یک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پالایشگاه و منابع نفتی جزو قلمرو منافع یک طرف قلمداد گردد، طرف دیگر برای از کار انداختن و به زانو درآوردن حریف بنادر و منافع و تأسیسات ما را از کار می‌اندازد، ولی وقتی همه دنیا فهمیدند که پالایشگاه و منابع نفتی و بنادر و اسکله‌ها در تصرف دولت ایران است و هیچ طرف مخاصمه‌ای جز در خارج از خاک ما برای خرید نفتی سر و کاری با ما ندارد اگر دولتی منابع و بنادر و خاک ما را مورد حمله و بمباران قرار دهد ملل آزاد جهان به حمایت از ملتی که مستقلاً برای زندگی کردن منابع خود را به کار انداخته و راه اعاشه‌اش فروش نفت است برخواهند خاست و دنیا چنین تجاوزی را تقبیح می‌کند این است که من معتقدم با تصویب این ماده موجبی برای اصطکاک منافع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دولت‌های بزرگ در خاک ما فراهم می‌شود و اگر دولت ما از یک دیپلماسی روشن و مستقلی پیروی می‌کرد به دولت‌های انگلیس و امریکا و سایر کشورهایی که می‌خواهند با خرید نفت ایران تجارت کنند حالی می‌نمود که صلاح خود آنها هم این است که ایرانی وجود داشته باشد و منابع نفتی ایران و پالایشگاهش از هرگونه تجاوز و تعدی محفوظ بماند تا آنها هم بتوانند مشتری </w:t>
      </w:r>
    </w:p>
    <w:p>
      <w:pPr>
        <w:pStyle w:val="BookText"/>
        <w:rPr/>
      </w:pPr>
      <w:r>
        <w:rPr>
          <w:rFonts w:ascii="IRNazanin" w:hAnsi="IRNazanin" w:eastAsia="IRNazanin"/>
          <w:color w:val="111111"/>
          <w:sz w:val="28"/>
          <w:sz w:val="28"/>
          <w:szCs w:val="28"/>
          <w:rtl w:val="true"/>
          <w:lang w:bidi="fa-IR"/>
        </w:rPr>
        <w:t xml:space="preserve">نفت ایران باشند در اینجا توجه نمایندگان محترم را به این نکته دقیق که در جریان ملی شدن صنایع نفت اصالت داشته جلب می‌کند و آن کمک به حفظ صلح جهانی است که در اصل پیشنهاد ملی شدن صنعت نفت گنجانده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سعادت ملت ایران و به منظور کمک به تأمین صلح جهانی امضاء‌کنندگان ذیل پیشنهاد می‌نمائیم که صنعت نفت ایران در تمام مناطق کشور بدون استثنا ملی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عملیات اکتشاف استخراج و بهره‌برداری در دست دولت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ملی کردن صنایع نفت کمک به حفظ صلح جهانی است و این امکان وقتی وجود دارد که هیچ دولتی برای دولت امریکا یا انگلیس دو دولت فرانسه یا هلند در خاک مملکت ما منافعی قایل نباشند که برای قطع منافع آنها آتش به جان ما بیاندازند با صراحتی که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بنادر و لنگرده‌ها و آشیانه‌های هواپیما و کشتی‌ها و موج شکن‌ها و وسایل ارتباطیه را در اختیار شرکت عامل قرار می‌دهد متأسفانه بهانه برای اصطکاک منافع به دست طرفین متخاصمین جنگ‌های آینده داده می‌شود و دور از حزم و انصاف و مروت است که افراد ملت ما و منابع و تأسیسات کشور ما قربانی وفای منافع اجنبی شوند در آن روز نمی‌شود گله و شکایت کرد و از اعمال امروز تأسف خورد امروز باید کاری بکنیم تا در آینده موجب تأسف و تأثر نگردد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تمام حقوق و اختیارات و در حقیقت امتیازاتی که می‌گیرند تعهدات شرکت‌های عامل به موجب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تعارف شباهت دارد زیرا هر قدر در موادی برای شش میخه کردن تسلط آنها کوشش به عمل آمده و به تفصیل پرداخته شده در تعهداتی که شرکت‌های عامل نسبت به ما بعهده گرفته به اجمال برگزار شده و به طور خلاصه هیچ یک از بندهای شش‌گانه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اجرایی ندارد فی‌المثل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تعهد حداقل استخدام کارمندان خارجی است چه ضمانت اجرایی دارد مگر 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تعهد در قسمت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بیشتری قید نگردیده بود ولی عملاً به جای تقلیل مستخدمین خارجی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 ملی شدن صنایع نفت تعداد مستخدمین انگلیسی به حد اعلای خود رسیده بود حالا چرا دولت پروژه خودش را برای تقلیل کارمندان خارجی ضمن این بند نگنجانده چرا از تجربه‌های گذشته عبرت نگرفته چه عیب داشت اگر دولت شرکت‌های عامل را مکلف می‌کرد که هر سال چند درصد از کارمندان خارجی را تقلیل دهند فقط به همان میزان مندرج </w:t>
      </w:r>
    </w:p>
    <w:p>
      <w:pPr>
        <w:pStyle w:val="BookText"/>
        <w:rPr/>
      </w:pPr>
      <w:r>
        <w:rPr>
          <w:rFonts w:ascii="IRNazanin" w:hAnsi="IRNazanin" w:eastAsia="IRNazanin"/>
          <w:color w:val="111111"/>
          <w:sz w:val="28"/>
          <w:sz w:val="28"/>
          <w:szCs w:val="28"/>
          <w:rtl w:val="true"/>
          <w:lang w:bidi="fa-IR"/>
        </w:rPr>
        <w:t xml:space="preserve">در این بند جواز اقامت برای مستخدمین خارجی صادر می‌شد در این صورت شرکت‌های عامل ناگزیر بودند که امکان پیشرفت معلومات نفتی را به جوانان ما بدهند و از وجود متخصصین ایرانی حداکثر استفاده را بکنند و برای ما هم روشن بود که مثلاً بعد از ده سال پنجاه درصد مستخدمین خارجی شرکت‌های عامل تقلیل یافته‌اند مادام که تعهدات شرکت‌های عامل منجز و روشن و قاطع نباشد و ضمانت اجرایی نداشته باشد بر سر ما آن خواهد آمد که از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اما نظارت مشروط دولت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نظارت دولت ایران و شرکت ملی نفت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بدو به دلخواه کمپانی‌های خارجی ترتیب داده شده که همیشه و در تمام شرایط شرکت‌های عامل می‌توانند از شرط مندرج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ضرر ایران و به نفع خودشان استفاده کنند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تحمیل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میراشرافی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که در این یادداشت‌ها مانده نمره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نظارتی که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مقرر شده به شرط رعایت مقررات ذیل اعمال خواهد گردید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نظارتی به صورتی نخواهد بود که مانع پیشرفت یا به طور جریان عملیات شرکت‌های عامل و یا اثر سوء در این عملیات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نظارت دولت را قاعدتاً برای جلوگیری از تضییع حق ملت است و مگر نه این است که جلوگیری از تضییع حقوق ملت ایران ملازمه با کسر منافع کمپانی‌هایی که علی‌الاصول تحت نظارت هستند؟</w:t>
      </w:r>
    </w:p>
    <w:p>
      <w:pPr>
        <w:pStyle w:val="BookText"/>
        <w:rPr/>
      </w:pPr>
      <w:r>
        <w:rPr>
          <w:rFonts w:ascii="IRNazanin" w:hAnsi="IRNazanin" w:eastAsia="IRNazanin"/>
          <w:color w:val="111111"/>
          <w:sz w:val="28"/>
          <w:sz w:val="28"/>
          <w:szCs w:val="28"/>
          <w:rtl w:val="true"/>
          <w:lang w:bidi="fa-IR"/>
        </w:rPr>
        <w:t xml:space="preserve">بنابراین به محض این که دولت ایران یا شرکت ملی نفت انگشت بر روی مطلب یا موضعی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که منافع شرکت‌های عامل به مخاطره بیفتد و یک سوء جریان آفتابی شود شرکت‌های عامل و کمپانی‌های پشتیبان آنها یک صدا خواهند گفت که این اقدامات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پیشرفت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نظارتی نباید بشود و اگر دولت مقتدری احیاناً روی کار بیاید که واقعاً نظارت آن طور که شأن دولت مدافع حقوق ملت است نه آن طور که دولتی به</w:t>
      </w:r>
    </w:p>
    <w:p>
      <w:pPr>
        <w:pStyle w:val="BookText"/>
        <w:rPr/>
      </w:pPr>
      <w:r>
        <w:rPr>
          <w:rFonts w:ascii="IRNazanin" w:hAnsi="IRNazanin" w:eastAsia="IRNazanin"/>
          <w:color w:val="111111"/>
          <w:sz w:val="28"/>
          <w:sz w:val="28"/>
          <w:szCs w:val="28"/>
          <w:rtl w:val="true"/>
          <w:lang w:bidi="fa-IR"/>
        </w:rPr>
        <w:t>میل کمپانی‌ها نظارت کند اعمال نماید در این صورت بازی در خواهد آورد که این نحو سخت‌گیری و مو را از ماست کشیدن اثر سوء می‌بخشد بنابراین اگر دولت‌ها هم آهنگ و مطابق دلخواه شرکت‌های عامل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یعنی صحه گذاشتن به عملیات شرکت‌های عامل و کمپانی‌های بر سر این جزء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است و هر روز هم که نمی‌شود به داور مراجعه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اعمال نظارت یک ملتی را در سرمایه و منابع و خاک خودش مشروط بر این که مانع پیشرفتکار شرکت‌های بیگانه نشود و سوء اثر نبخشد و تشخیص به طورء جریان کار و سوء اثر بخشیدن را هم به خود شرکت‌های بیگانه واگذار کردن یعنی از دست دادن اصالت حاکمیت ملی و تابع و مقید ساختن حاکمیت ملی منافع اجنبی در وطن عزیز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موجب تعجب و تأسف است وقتی اعمال نظارت دولت در منابع و تأسیسات و خاک خودش با منافع شرکت‌های بیگانه تعارض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حاضر با امضاء قرارداد و از جمله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کرده که نظارت دولت و ملت ایران فدای پیشرفت کار شرکت‌های عامل شود زیرا وقتی نظارت مشروط و مقید باشد به این که مانع پیشرفت کارها شرکت‌های عامل شود زیرا وقتی نظارت مشروط و مقید باشد به این که مانع پیشرفت کار و یا موجب به طوء عملیات شرکت‌های عامل نشود و یا سوء اثر در عملیات نبخشد جز این استنباطی نمی‌شود کرد که پس در چنین صورت‌هایی باید نظارت ننمود و یا به عبارت دیگر نظارت طوری نمود که آنها به پسندند و نگویند مانع پیشرفت کار و موجب به طوء عملیات ما است و اثر سوء دارد بنابراین در قرار داد حاضر آن چه اصالت دارد منافع بیگانگان است نه اعمال نظارت دولت و ملت ایران و با این ترتیب نمی‌دانم چگونه کسانی که ادعا می‌کنند این قرارداد در چهار دیواری قانون ملی شدن صناعت نفت تنظیم شده جرأت می‌کنند، شوخی به این بزرگی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تمام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یا آخر تمام نمی‌شود من راحت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بی‌موردی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الف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نشان می‌دهد که قصد عاقدین قرارداد برقراری امتیاز است منتهی آن را به صورت پیچیده‌ای در آورده‌اند که این معنی کاملاً روشن نشاید مخالفت ملت ایران هم با کلمه امتیاز نبوده و نیست بلکه آن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چیز‌هایی است که حاصل نتیجه و امتیاز است جزء الف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عیناً آن را قرائت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شرکت ملی نفت ایران تعهد می‌نماید که هیچ یک از آن‌ها و هیچ شخص دیگری به غیر از شرکت‌های عامل در هیچ موقعی در تمام طول مدت این قرارداد به اجرای هیچ یک از وظایف مصرحه در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الف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در ناحیه عملیات مبادرت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کلیه عملیات اکتشاف و استخراج و تصفیه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انحصاری مانع‌للغیر اکتشاف و استخراج و تصفیه تمام عملیات مربوطه را به شرکت‌های عامل می‌دهد و چنین حقی اسمش امتیاز است برای این که جای انکار نباشد عین ماده اول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قرارداد امتیاز بوده است قرائت و مقایسه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ماده اول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 طبق مقررات این امتیاز حق مانع‌للغیر تفحص و استخراج نفت را در حدود حوزه امتیاز به کمپانی اعطاء می‌کند و همچنین حق انحصاری تصفیه و هر نوع عمل را در نفتی که خود تحصیل کرده و تهیه آن را برای تجارت خواهد داشت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دوم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عیناً نقل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حدوده حوزه امتیاز تا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خواهد از حوزه‌ای که واقع است در جنوب خط بنفشی که در روی نقشه‌ای که طرفین امضاء کرده و منضم به قرارداد است 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حاضر هم در ضمیمه یک ناحیه عملیات مشخص و محدود شده است منتهی با شدت و قدرت بیشتری و با تجربه‌ای که کمپانی نفت از امتیاز سابق به دست آورده قرار داد حاضر را شش میخه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 مقایسه این دو ماده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مواد قرارداد حاضر مگر چه چیز در آن مواد بوده که اسمش را امتیاز گذاشته‌اند و کجای قرارداد حاضر از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دارد لازم به توضیح می‌دانیم که مخالفت ملت ایران با امتیاز به لحاظ اعداد و ارقام عایدی امتیاز نبوده که حالا ادعا کنند چون در قرارداد حاضر ارقام و عواید بیشتری پیش‌بینی شده و نحوه پرداخت این عواید با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پس این قرارداد امتیاز نیست اینطور نیست امتیاز لازمه‌اش عدم دخالت دولت و ملت ایران است در عملیات اکتشاف و استخراج و تصفیه و تعیین کردن منطقه‌ای که برای انجام عملیات که شرکت‌های عامل صلاح می‌دانند و ممنوع‌المداخله بودن دولت و ملت ایران از عملیاتی در این منطقه یعنی همان چیزی که 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سطر</w:t>
      </w:r>
    </w:p>
    <w:p>
      <w:pPr>
        <w:pStyle w:val="BookText"/>
        <w:rPr/>
      </w:pPr>
      <w:r>
        <w:rPr>
          <w:rFonts w:ascii="IRNazanin" w:hAnsi="IRNazanin" w:eastAsia="IRNazanin"/>
          <w:color w:val="111111"/>
          <w:sz w:val="28"/>
          <w:sz w:val="28"/>
          <w:szCs w:val="28"/>
          <w:rtl w:val="true"/>
          <w:lang w:bidi="fa-IR"/>
        </w:rPr>
        <w:t>گنجانده شده بود حالا همان فکر، یعنی فکر امتیاز طی مواد عدیده و با ریزه‌کاری و دقت بیشتری که شرکت نفت انگلیس و ایران و همدستانش نموده‌اند به ما تحمیل می‌شوند و مسخره است که اسم آن را قرارداد فروش گذاشته‌اند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اسم است و اگر با تعیین اسم ماهیت قراردادها را می‌توان تغییر داد شما اسم و عنوان ماده واحده حاضر را می‌خواهید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واحده اعطای </w:t>
      </w:r>
    </w:p>
    <w:p>
      <w:pPr>
        <w:pStyle w:val="BookText"/>
        <w:rPr/>
      </w:pPr>
      <w:r>
        <w:rPr>
          <w:rFonts w:ascii="IRNazanin" w:hAnsi="IRNazanin" w:eastAsia="IRNazanin"/>
          <w:color w:val="111111"/>
          <w:sz w:val="28"/>
          <w:sz w:val="28"/>
          <w:szCs w:val="28"/>
          <w:rtl w:val="true"/>
          <w:lang w:bidi="fa-IR"/>
        </w:rPr>
        <w:t>اختیار به شرکت ملی نفت ایران با ماده واحده ممنوع ساختن بیگانگان در امر اکتشاف و استخراج و تصفیه نفت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فروش نفت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قرارداد حاضر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قرارداد امتیاز و تسلط شرکت‌های عامل به منابع نفتی ایران است و این را هم ناگفته نباید گذاشت که حقیقت یکی است و دوتا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امروز و فردا معنی و مفهوم امتیاز یکی بوده و خواهد بود و با توجیه و تعبیر مس طلا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را که خواندم، دیدم مفهومش خلع ید شرکت ملی نفت از کلیه تأسیسات اکتشاف و تولید و حمل و نقل و تصفیه و تسلیم و تحویل آنها بدون قید و شرط و بدون احتساب هیچ‌گونه استهلاکی به نفع شرکت ملی نفت ایران به شرکت‌های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موجودی انبارها را باید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وسایل و ماشین‌ها، افزارها، مصالح و وسایل حمل و نقل و موتوری و دستگاه‌های حفاری را باید تحویل داد فقط مرحمت فرموده‌اند اقلام مربوط به پخش داخلی را مستثنی کرده‌اند و اگر اقلامی هم به شرکت ملی نفت فرموده‌اند اقلام مربوط به پخش داخلی را مستثنی کرده‌اند و اگر اقلامی هم به شرکت ملی نفت لازم داشته باشد باید با موافقت شرکت‌های عامل نزد خود نگاه‌داری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کسی نبود بپرسد اینها مال ملت ایران است و شما به چه حساب و در مقابل چه مزایای که می‌گیرد همه را تحویل می‌دهید، به علاوه با تحویل تأسیسات و مصالح و افزارها و ماشین‌الات و وسایل حمل و نقل دیگر شرکت ملی نفت چه قدرتی خواهد داشت شرکت ملی نفت که بنادرش را می‌گیرند، اسکله‌هایش را می‌گیرند، منابع نفتی و پالایشگاه و اراضی و ماشین‌آلات وسایل حمل و نقل، تمام ساختمان‌ها و خانه همه کارمندان و کارگران را شرکت‌های عامل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من نمی‌دانم منطقه عمل و حیطه قدرت شرکت ملی نفت کجا است</w:t>
      </w:r>
    </w:p>
    <w:p>
      <w:pPr>
        <w:pStyle w:val="BookText"/>
        <w:rPr/>
      </w:pPr>
      <w:r>
        <w:rPr>
          <w:rFonts w:ascii="IRNazanin" w:hAnsi="IRNazanin" w:eastAsia="IRNazanin"/>
          <w:color w:val="111111"/>
          <w:sz w:val="28"/>
          <w:sz w:val="28"/>
          <w:szCs w:val="28"/>
          <w:rtl w:val="true"/>
          <w:lang w:bidi="fa-IR"/>
        </w:rPr>
        <w:t>و چه چیز موجب شده که عده‌ای چنین مزایا را برای اجنبی مفت و بلاعوض لازم و ضروری بدانند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بیش از این موجب رنج و عذاب برای ملت نیست که عده‌ای این اعمال را برای اجنبی بپسندند برای حقانیت بیگانه و محکومیت خودشان هزار گونه تأویل و توجیه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گفت خرید و فروش نفت </w:t>
      </w:r>
    </w:p>
    <w:p>
      <w:pPr>
        <w:pStyle w:val="BookText"/>
        <w:rPr/>
      </w:pPr>
      <w:r>
        <w:rPr>
          <w:rFonts w:ascii="IRNazanin" w:hAnsi="IRNazanin" w:eastAsia="IRNazanin"/>
          <w:color w:val="111111"/>
          <w:sz w:val="28"/>
          <w:sz w:val="28"/>
          <w:szCs w:val="28"/>
          <w:rtl w:val="true"/>
          <w:lang w:bidi="fa-IR"/>
        </w:rPr>
        <w:t>چه ارتباطی با خلع ید شرکت ملی نفت ایران دارد و این حقارت را برای خودمان نباید بپسندیم به او پرخاش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لفافه و در عین حال ظالمانه 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گنجانیده شده این است که شرکت‌های عامل به هیچ وجه دیناری بابت استهلاک تمام تأسیسات اکتشاف و استخراج و تصفیه‌خانه و لنگرگاه‌ها و بنادر و ساختمان‌های موجود که میلیون‌ها قیمت دارد نمی‌پردازند و مفت و مسلم از این همه تأسیسات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موضوع کافی است که بین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شش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استهلاک و تأسیسات و ساختمان‌هایی که از این بعد شرکت‌های عامل به وجود می‌آورند یا تعویض و یا اضافه می‌کنند به این نحو داده شده که ابتداء بهای آنچه را که شرکت‌های عامل نصب یا بنا یا اضافه می‌کنند ده اسلحه از شرکت ملی نفت ایران می‌گیرند و در حقیقت با پرداخت بهاء شرکت ملی صاحب تأسیسات جدید می‌شود بعد شرکت‌های عامل ده ساله هزینه استهلاک همین تأسیسات را که ملک شرکت ملی نفت 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تا آخر قرارداد حق استفاده از این تأسیسات را دارند ولی این عمل در مورد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مگر نه این است که تمام تأسیسات تولید اکتشاف و ساختمان‌ها و بنادر و لنگرگاه‌ها و اسکله‌ها و پالایشگاه‌ها و وسایل حمل و نقل و مخازن و انبارها و موجودی و مصالح که در حین تنظیم قرارداد در منطقه عملیات موجود و متعلق به ملت ایران است که در اختیار شرکت‌های عامل گذاشته می‌شود باید تمام این تأسیسات و ساختمان‌ها و تمام اقلام مندرج 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 روز تقویم شود و آنچه طبق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ده سال شرکت‌های عامل بابت هزینه استهلاک و تأسیسات ثابت به هزنیه منظور می‌کنند یعنی دو 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انگلیسی مقرر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کسر بگذارند و به حساب غرامت بی‌مورد دولت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به شرکت نفت انگلیس و ایران محسوب نمایند بقیه بهای تأسیسات و ساختمان‌ها و ابزار را باید شرکت‌های عامل در نظر گرفته هزینه استهلاک آنها را همان طور که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تأسیسات جدید منظور نموده‌اند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وزیر دارایی باید توضیح بدهند در حال حاضر کلیه تأسیسات و ساختمانها لوله‌ها، اسکله‌ها، پالایشگاه، وسایل حمل و نقل </w:t>
      </w:r>
    </w:p>
    <w:p>
      <w:pPr>
        <w:pStyle w:val="BookText"/>
        <w:rPr/>
      </w:pPr>
      <w:r>
        <w:rPr>
          <w:rFonts w:ascii="IRNazanin" w:hAnsi="IRNazanin" w:eastAsia="IRNazanin"/>
          <w:color w:val="111111"/>
          <w:sz w:val="28"/>
          <w:sz w:val="28"/>
          <w:szCs w:val="28"/>
          <w:rtl w:val="true"/>
          <w:lang w:bidi="fa-IR"/>
        </w:rPr>
        <w:t xml:space="preserve">و مصالح و ابزار و آن چه به شرکت‌های عامل تحویل می‌گردد یا در اختیار آنها قرار داده می‌شود چه مبلغی ارزش دارد و استهلاک این تأسیسات چگونه احتساب شده، زیرا این تأسیسات و اشیاء و اموال مال هیئت محترم دولت و جناب آقای وزیر محترم دارایی نیست این‌ها مال ملت است و نتیجه نیم قرن ظلم و تعدی و مداخله در امور مملکت و حاصل سال‌ها محرومیت آن هم با پرداخت غرامت ظالمانه و کمر‌شکن همین تأسیسات است که دولت دربست به اختیار شرکت‌های عامل می‌گذارد که چهل سال دیگر استفاده کنند می‌خواهیم بدانیم قیمت همه تأسیسات را کارشناسان و مشاورین دولت چه مبلغ تعیین کرده اند ارقام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چگونه به دست آمده و چرا شرکت‌های عامل هزینه استهلاک تأسیسات موجود و پالایشگاه و سایر اقلام مندرج 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نفع ملت ایران نمی‌پردازند این مطالب موشکافی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حقه ملت ستمدیده ایران مطالبه می‌گردد تا درجه مسئولیت کسانی که چنین قراردادی را تنفیذ می‌کنند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حق استفاده مانع للغیر اراضی مملکتی را به اجنبی نباید داد دو نکته حائز اهمیت جلب توجه می‌کند و برای این که مطلب روش و جای انکار نباشد قسمتی از عین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می‌کنم جزء الف شرکت‌های عامل در ناحیه عملیات خود حق استفاده مانع للغیر را از اراضی مشروحه زیر بدون هیچ پرداختی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اراضی که شرکت ملی نفت ایران یا شرکت نفت ایران برای عملیات خود غیر از آن چه مربوط به پخش داخلی است و فعلاً از آن استفاده می‌کنند یا حق استفاده از آن را دارد جز حق معبر برای لوله نفت از میدان نفت شاه تا پالایشگاه کرمانشاه و زمین‌هایی که مراکز تلمبه زدن و انبارهای نهایی خط لوله مزبور در آن واقع است کلمه غیر شامل خود دولت ایران و شرکت ملی نفت هم می‌شود پس دولت قراردادی را امضاء کرده و برای تصویب به مجلس آورده تا قسمتی از خاک مملکت ما برای استفاده اجنبی در</w:t>
      </w:r>
    </w:p>
    <w:p>
      <w:pPr>
        <w:pStyle w:val="BookText"/>
        <w:rPr/>
      </w:pPr>
      <w:r>
        <w:rPr>
          <w:rFonts w:ascii="IRNazanin" w:hAnsi="IRNazanin" w:eastAsia="IRNazanin"/>
          <w:color w:val="111111"/>
          <w:sz w:val="28"/>
          <w:sz w:val="28"/>
          <w:szCs w:val="28"/>
          <w:rtl w:val="true"/>
          <w:lang w:bidi="fa-IR"/>
        </w:rPr>
        <w:t>اختیار شرکت‌هایی گذاشته شود و حتی خود دولت و شرکت ملی نفت هم طبق این ماده حق استفاده از این اراضی را نخواهد داشت ثانیاً این استفاده بدون هیچ پرداختی و مفت صورت می‌گیرد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تعمیم عبارت تمام اراضی که شرکت ملی نفت ایران یا شرکت نفت ایران فعلاً از آن استفاده می‌کنند یا حق استفاده از آن دارند شامل باغچه جلوی </w:t>
      </w:r>
    </w:p>
    <w:p>
      <w:pPr>
        <w:pStyle w:val="BookText"/>
        <w:rPr/>
      </w:pPr>
      <w:r>
        <w:rPr>
          <w:rFonts w:ascii="IRNazanin" w:hAnsi="IRNazanin" w:eastAsia="IRNazanin"/>
          <w:color w:val="111111"/>
          <w:sz w:val="28"/>
          <w:sz w:val="28"/>
          <w:szCs w:val="28"/>
          <w:rtl w:val="true"/>
          <w:lang w:bidi="fa-IR"/>
        </w:rPr>
        <w:t>منزل آقای بیات مدیر‌عامل شرکت ملی نفت ایران که خودشان هم این قرارداد را امضاء کرده‌اند نمی‌شود تا چه رسد به اراضی که شرکت ملی نفت برای اداره کار خودش لازم دارد و در هیچ جای قرارداد حتی یک خانه، یک منزل و یا یک وجب زمین مستثنی نشده یعنی هر چه خواسته‌اند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این تعمیم شامل نفت هم می‌شود به دلیل آن که فقط حق عبور لوله از میدان شاه تا پالایشگاه کرمانشاه مستثنی گردیده و استنباط از این حمله جز این نیست که حق استفاده مانع‌للغیر اراضی نفت شاه هم متعلق به شرکت‌های عامل است و فقط حق عبور لوله از میدان نفت شاه تا پالایشگاه کرمانشاه مستثنی شده است در صورتی که دولت در رقم غرامت تأسیسات نفت شاه و پالایشگاه کرمانشاه را محسوب کرده و این تأسیسات در صورتی که حق استفاده مانع للغیر اراضی نفت شاه متعلق به شرکت‌های عامل باشد چه نتیجه‌ای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به چه مناسبت دولت منطقه عملیات نفت ایران را که ابداً ارتباطی با تشکیلات نفت جنوب نداشته و ندارد و یک سازمان مستقل و جدید الاحداث است در قلمرو عملیات شرکت‌های عامل قرار داده است اساساً دولت اجازه‌ای نداشته که در باب منطقه عملیات شرکت نفت ایران مذاکره کند و قراری بدهد تمام مبارزات ملت ایران و مذاکرات قبل و بعد از تصویب قانون ملی شدن صنایع نفت، پیشنهادات رفت و آمدها مربوط به نفت جنوب بود نه نفت قم حالا دولت به چه مجوزی پای شرکت نفت ایران را هم به میان کشیده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مهم است با نفت مفت و بدون پرداخت قیمت که شرکت‌های عامل از جنوب به دست می‌آورند و با نزدیکی آن منطقه به دریا و ارزانی وسیله حمل و ذخایر زیرزمینی معتنابهی که وجود دارد دست گذاشتن روی منطقه عملیات شرکت نفت ایران صرفاً برای عقیم گذاردن یک برنامه تولیدی و جلوگیری از استفاده احتمالی ملت ایران از منابع مزبور در آینده و در دست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حداکثر ممکن منابع نفتی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عقیم و بی‌فایده گذاشتن منطقه عملیات شرکت نفت ایران برای شرکت‌های عامل هزینه‌ای ندارد چون در این باب قصدی ندارد فقط قصدشان مانع شدن از استفاده احتمالی ملت ایران در آینده خواهد بود و اگر دولت می‌گفت چه نفعی از ضمیمه کردن منطقه عملیات شرکت نفت ایران به قلمرو حکم‌فرمایی شرکت‌های عامل ایجاد </w:t>
      </w:r>
    </w:p>
    <w:p>
      <w:pPr>
        <w:pStyle w:val="BookText"/>
        <w:rPr/>
      </w:pPr>
      <w:r>
        <w:rPr>
          <w:rFonts w:ascii="IRNazanin" w:hAnsi="IRNazanin" w:eastAsia="IRNazanin"/>
          <w:color w:val="111111"/>
          <w:sz w:val="28"/>
          <w:sz w:val="28"/>
          <w:szCs w:val="28"/>
          <w:rtl w:val="true"/>
          <w:lang w:bidi="fa-IR"/>
        </w:rPr>
        <w:t>می‌شود و چه تعهدی آنها جز پنجه گذاشتن روی این منابع نموده‌اند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مصرف مفت و مجانی و تمام مشتقات آن است که شرکت‌های عامل حق دارند نفت خام و تصفیه شده و همه مشتقات آن را مفت و بدون پرداخت هیچ‌گونه قیمتی مصرف کنند تا چه بشود؟ تا نفت خام و تصفیه شده و مشتقات آن را به هزینه تولید و تصفیه کمتر برای صدور از مملکت بدون پرداخت قیمت به دولت و ملت ایران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عین جزء الف و ب 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می‌کنم جزء الف شرکت اکتشاف و تولید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انجام عملیات خود نفت خامی را که تولید کرده یا هرگونه محصولات نفتی را که خود آن شرکت یا شرکت تصفیه بسازد مصرف کند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تصفیه حق دارد که برای انجام عملیات هرگونه محصولات نفتی را که خود آن شرکت اکتشاف و تولید بسازد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اکتشاف و تولید بابت نفت خام و هر یک از دو شرکت‌های عامل بابت محصولات نفتی که طبق مقررات این ماده مصرف می‌کند از هرگونه تعهد پرداختی از طرف شرکت‌های عامل مربوط به ایران یا به شرکت ملی نفت ایران بابت آن نفت خام و محصولات نفتی آزاد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نفت خام و تصفیه شده و مشتقات آن را هر یک از شرکت‌های عامل مصرف کنند به ملت ایران و به دولت ایران و شرکت ملی نفت ایران دیناری نمی‌دهند، ولی در عین حال خود شرکت‌های استخراج و تصفیه که به یکدیگر همین نفت خام یا تصفیه شده برای مصرف را تحویل می‌دهند از یکدیگر پولش را به ترتیب که خودشان صلاح می‌دانند می‌گیرند یعنی به صاحب مال به صاحب این ماده حیاتی دیناری نمی‌دهند ولی با همین مال مفت هم حتی بین خودشان برای مصرف و در داخله خاک ما تجارت می‌کنند</w:t>
      </w:r>
    </w:p>
    <w:p>
      <w:pPr>
        <w:pStyle w:val="BookText"/>
        <w:rPr/>
      </w:pPr>
      <w:r>
        <w:rPr>
          <w:rFonts w:ascii="IRNazanin" w:hAnsi="IRNazanin" w:eastAsia="IRNazanin"/>
          <w:color w:val="111111"/>
          <w:sz w:val="28"/>
          <w:sz w:val="28"/>
          <w:szCs w:val="28"/>
          <w:rtl w:val="true"/>
          <w:lang w:bidi="fa-IR"/>
        </w:rPr>
        <w:t>و سود می‌برند کار آنها آن قدر با حساب است و کار ما این قدر بی‌حساب است و من نمی‌دانم چه جوابی می‌شود به مردم یعنی کسانی که نفت ارثیه و مال آنها است داد و چگونه دولت می‌تواند این ظلم را توجیه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عرض کنم که این مصارف چون محدود نیست یعنی برای انجام عملیات شرکت‌های اکتشاف و تصفیه است و کلمه عملیات هم تعمیم دارد </w:t>
      </w:r>
    </w:p>
    <w:p>
      <w:pPr>
        <w:pStyle w:val="BookText"/>
        <w:rPr/>
      </w:pPr>
      <w:r>
        <w:rPr>
          <w:rFonts w:ascii="IRNazanin" w:hAnsi="IRNazanin" w:eastAsia="IRNazanin"/>
          <w:color w:val="111111"/>
          <w:sz w:val="28"/>
          <w:sz w:val="28"/>
          <w:szCs w:val="28"/>
          <w:rtl w:val="true"/>
          <w:lang w:bidi="fa-IR"/>
        </w:rPr>
        <w:t xml:space="preserve">و شامل سوخت و مصرف همه کارخانجات و دستگاه‌ها و ماشین‌ها و وسایل نقلیه و غیره می‌شود رقم عمده‌ای تشکیل می‌دهد که نمی‌توان ناچیز شمرد به خصوص که در جزء الف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مفت و مجانی گاز طبیعی برای شرکت اکتشاف و تولید پیش‌بینی شده است و بالاصرار عرض می‌کنم که هیچ شخص با انصافی نمی‌پسندد که نفتی که ملت و مال مردم فقیر و لخت و گرسنه این مملکت است مفت و مجانی مورد مصرف شرکت‌های عامل قرار گیرد اسم این کار تجارت نیست معامله نیست برای این کار جز ظلم نامی نمی‌توان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ناگزیرم به دولت‌هایی که برای مبارزه با کمونیسم شب و روز تلاش می‌کنند و نقشه می‌کشند یک حقیقتی که برای آنها تلخ است یادآور شوم و آن این است که ظلم زیاد سبب نارضایتی و طغیان می‌شود هر جا که ظلم وجود نداشته باشد کمونیسم نمی‌تواند قدم بگذارد و متأسفانه قرارداد حاضر که طرفهای آن علی‌الظاهر کمپانی‌های کشورهای بزرگ و متمدن می‌باشند بر پایه ظلم گذاشته شده و این ماده یک نمونه کامل از ظلمی است که به ما روا می‌دارند و اشتباه آنها این است که گمان می‌کنند اگر امضاء کنندگان قرارداد این ظلم را به خود بپسندند ملت ایران هم زیر بار ظلم خواهد رفت چطور وقتی شرکت‌های عامل برای استفاده و بهره‌برداری خودشان تأسیسات جدید احداث کنند طبق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شش بهای آن تأسیسات را ده ساله از شرکت ملی نفت ایران می‌گیرند برای این که حتی نمی‌خواهند سرمایه خودشان برای بهره‌برداری و استفاده خودشان مصرف شود و معادل آن را از ما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نفت سرمایه ملت نیست پس چرا باید سرمایه ما را مفت مصرف کنند این نحوه بی‌عدالتی و ظلم و ستم خطرناک است و این خطر دامنگیر کسانی هم خواهد شد که ظلم را تجویز می‌کنند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مصرف داخلی ایران است یک نکته جلب توجه می‌کند و آن این است که مقدار تحویلی نفت خامی که برای مصرف داخلی نفت ایران معادل مقداری خواهد بود که جبران نفت خام و محصولات نفتی را که ضمن تهیه محصولات نفتی مصرف یا سوخته از بین می‌رود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مصرف داخلی این محدود است و اگر فی‌المثل دولت ایران در آینده مقادیری مصرف داخلی داشت که اضافه بر مقدار مندرج در ماده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معلوم نیست چگونه و به چه کیفیت باید خرید به علاوه در هیچ جای قرارداد ماده‌ای پیش بینی نشده که بتوان طبق آن ماده میزان مصارف نفت و عملیات مربوطه کنترل نمود به عبارت دیگر مقدار نفتی که به ما برای مصرف داخلی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مقدار نفت و مشتقات نفتی است که مفت مصرف می‌کنند و ما مقدار آن را هم نمی‌دانیم و در قرارداد هم هیچ گونه ترتیبی برای کنترل و تشخیص مصارف مزبور پیش‌بینی نشده و این مطلب یعنی محدود بودن مصرف داخلی را نباید یک امر سرسری تلقی نمود و یک امر مهم حیاتی را نمی‌شود تلویحی و کشداری در قرارداد گنجاند اگر می‌گویند چنین نیست پس از قسمت اخیر جزء الف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عیناً قرائت می‌کنم چه استنباطی می‌توان نمود قسمت اخیر جزء الف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خامی که بدین ترتیب به پالایشگاه به حساب نفت ملی ایران تحویل می‌شود به مقداری خواهد بود که جبران نفت خام و محصولات نفتی را که در ضمن تهیه محصولات نفتی به حساب شرکت ملی نفت ایران به مصرف می‌رسد یا سوخته می‌شود و یا از بین می‌رود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استفاده از گاز طبیعی است احتیاجات شرکت‌های بازرگانی مقدم بر احتیاجات مملکت ایران است یعنی پس از رفع احتیاجات آنها اگر موجودی داشتند به ما خواهند فروخت و این ترجیح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مربوط است به انجام عملیاتی که شرکت‌های عامل شرکت ملی نفت را متعهد به انجام آن عملیات می‌نمایند و این عمیات غیر صنعتی یا به اصطلاح عملیات کمی است و خلاصه شرکت ملی نفت ایران تبدیل می‌شود به یک اداره نگهداری منازل اداره طرق و شوارع اداره بهداری اداره نگهداری تالارهای غذاخوری و رستوران‌ها، فروشگاه‌های البسه، اداره اتوبوسرانی، میرابی و انبارداری که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شرکت ملی</w:t>
      </w:r>
    </w:p>
    <w:p>
      <w:pPr>
        <w:pStyle w:val="BookText"/>
        <w:rPr/>
      </w:pPr>
      <w:r>
        <w:rPr>
          <w:rFonts w:ascii="IRNazanin" w:hAnsi="IRNazanin" w:eastAsia="IRNazanin"/>
          <w:color w:val="111111"/>
          <w:sz w:val="28"/>
          <w:sz w:val="28"/>
          <w:szCs w:val="28"/>
          <w:rtl w:val="true"/>
          <w:lang w:bidi="fa-IR"/>
        </w:rPr>
        <w:t>نفت ایران را متعهد می‌نماید، این عملیات را انجام دهند و با این ترتیب هنوز هم ادعا می‌شود که در چهاردیواری قانون ملی شدن صنایع نفت در سراسر کشور این قرارداد تنظیم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الف، نصف هزینه‌های سرمایه‌ای و هزینه‌های جاری عملیات غیر صنعتی به عهده شرکت ملی نفت ایران گذاشته شده به این ترتیب برای اداره تأسیسات غیر صنعتی که وجود و نگهداری آن‌ها برای استفاده و </w:t>
      </w:r>
    </w:p>
    <w:p>
      <w:pPr>
        <w:pStyle w:val="BookText"/>
        <w:rPr/>
      </w:pPr>
      <w:r>
        <w:rPr>
          <w:rFonts w:ascii="IRNazanin" w:hAnsi="IRNazanin" w:eastAsia="IRNazanin"/>
          <w:color w:val="111111"/>
          <w:sz w:val="28"/>
          <w:sz w:val="28"/>
          <w:szCs w:val="28"/>
          <w:rtl w:val="true"/>
          <w:lang w:bidi="fa-IR"/>
        </w:rPr>
        <w:t>بهره‌برداری شرکت‌های عامل و شرکت‌های بازرگانی صورت می‌گیرد قسمتی از مالیات ثابتی هم که دولت ایران دریافت می نماید باید خرج این کار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باید عرض کنم با این که همه منازل، طرق و 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آب و برق و رستوران‌ها و غیره ملک دولت ایران و سرمایه شرکت ملی نفت می‌باشد معهذا شرکت ملی نفت نصف هزینه سرمایه‌ای را هم باید بپردازد و این امر خلاف عدالت است، که خانه کسی را بگیرند و کارمندان و مستخدمین که مورد استفاده خودشان است در آن بنشانند و نصف مخارج اداره آن خانه و تأسیسات را هم از صاحب خانه‌ای که خانه‌اش را گرفته‌اند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دولت چگونه به خود حق داده که کار شرکت ملی نفت ایران را تا چهل سال دیگر منحصراً رستوران‌داری، انبار‌داری، منزل نگهداری و اداره کردن فروشگاه البسه و از این قبیل کارهایی که به هیچ وجه شرکت ملی نفت ایران را در صناعت نفت متبحر نمی‌سازد تعیین نماید و این مطلب گذشته از این که در شأن ملت ایران نیست آثار روحی نامطلوبی در جامعه به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می‌بایست در موقع تنظیم قرارداد، مورد توجه و مطالعه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این که وضع خرید و فروش و قیمت و همچنین مصرف داخلی و سهم آزاد ایران از محصول روشن شود و مواردی که نسبت به حقوق ملت ایران تعدی بارز شده است به اطلاع صاحبان اصلی حق برسد مواد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هم مرتبط می‌باشند توأماً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مستنبط از مواد مذکوره این است که اعضای کنسرسیوم و شرکت‌های بازرگانی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خام می‌خرند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نفت خام تولید شده را به استثنای آن چه مورد مصرف شرکت‌های عامل برای اداره عملیات خودشان و مصرف داخلی ایران طبق جزء الف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خریداری می‌کنند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خام که به شرکت‌های بازرگانی فروخته می‌شود سر چاه به ملکیت آنها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تنفس کرده بودم آقا که نمی‌گذارند نفس بکشم اقلاً آقای رئیس بگذارید نفس بکشم نفس خودش هم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آقا من نفسم تازه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نطق ناطق پیشنهاد تنفس که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فرامرزی بنده پس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آقای کاشانی</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خام را شرکت‌های عامل برحسب تقاضای شرکت‌های بازرگانی به پالایشگاه یا فوب کشتی تحویل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قیمت اعلان شده نفت خامی که می‌خرند به عنوان پرداخت مشخص به شرکت ملی نفت ایران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شرکت ملی نفت ایران حق داده‌اند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کلیه نفت خامی که شرکت‌های بازرگانی خریداری می‌کنند به قیمت اعلان شده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نفت خام را بگیرد عین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نفت خام را می‌تواند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اکتشاف این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فوب کشتی به شرکت ملی نفت تحویل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نمی‌گذارند ما سهمی که خریدیم تصفیه کنیم و بفروشیم در صورتی که سهم شرکت‌های بازرگانی آنچه را بخواهند فوب کشتی و آنچه لازم داشته بشند در تصفیه خانه تحویل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اشکالاتی که وارد است این که فقط نفت خام می‌خرند صحیح نیست باید دید چه چیز از مملکت ما می‌برند و صادر می‌کنند هر قدر نفت خام صادر می‌کنند باید به حساب فروش نفت خام و آنچه نفت تصفیه شده و مشتقات آن است به حساب نفت تصفیه شده بخرند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پرداخت مشخصی هم که داده می‌شود به فرض این که دولت کافی بداند چرا این پرداخت مشخص به مأخذ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دولت کافی</w:t>
      </w:r>
    </w:p>
    <w:p>
      <w:pPr>
        <w:pStyle w:val="BookText"/>
        <w:rPr/>
      </w:pPr>
      <w:r>
        <w:rPr>
          <w:rFonts w:ascii="IRNazanin" w:hAnsi="IRNazanin" w:eastAsia="IRNazanin"/>
          <w:color w:val="111111"/>
          <w:sz w:val="28"/>
          <w:sz w:val="28"/>
          <w:szCs w:val="28"/>
          <w:rtl w:val="true"/>
          <w:lang w:bidi="fa-IR"/>
        </w:rPr>
        <w:t xml:space="preserve">بداند چرا این پرداخت مشخص به مأخذ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قیمت اعلان شده نفت خام باشد چرا ما قیمت نفت خام به گیریم و آنها نفت تصفیه شده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نمایندگان محترم به تفاوت قیمت نفت تصفیه شده و نفت خام توجه نمایند عین قیمت‌های رسمی نفت خام و تصفیه شده را که در تابستان همین امسال اعلام شده قرائت و به استحضار می‌رسانم قیمت تقریبی نفت خام و محصولات نفتی در تابستان سال جاری تحویل بندر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نفت خام هر بشکه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گالنی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بنزین هواپیما هر بشکه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گالنی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p>
    <w:p>
      <w:pPr>
        <w:pStyle w:val="BookText"/>
        <w:rPr/>
      </w:pPr>
      <w:r>
        <w:rPr>
          <w:rFonts w:ascii="IRNazanin" w:hAnsi="IRNazanin" w:eastAsia="IRNazanin"/>
          <w:color w:val="111111"/>
          <w:sz w:val="28"/>
          <w:sz w:val="28"/>
          <w:szCs w:val="28"/>
          <w:rtl w:val="true"/>
          <w:lang w:bidi="fa-IR"/>
        </w:rPr>
        <w:t xml:space="preserve">بنزین اتومبیل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اگتان هر بشکه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گالنی؛ </w:t>
      </w:r>
      <w:r>
        <w:rPr>
          <w:rFonts w:eastAsia="IRNazanin" w:cs="IRNazanin"/>
          <w:color w:val="111111"/>
          <w:sz w:val="28"/>
          <w:szCs w:val="28"/>
          <w:lang w:bidi="fa-IR"/>
        </w:rPr>
        <w:t>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نفت چراغ هر بشکه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نفت گاز هر بشکه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نفت سیاه هر بشکه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به طوری که توجه فرمودید قیمت بنزین هواپیما، بنزین اتومبیل و نفت چراغ و نفت گاز چندین برابر نفت خام است بنده عرض می‌کنم وقتی شرکت‌های بازرگانی مثلاً یک میلیون بشکه بنزین هواپیما که فی‌المثل هر بشکه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ارزش دارد می‌برند، نباید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نفت خامی را به ما بدهند که هر بشکه آن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می ارزد، به علاه چون طبق بند جزء الف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خامی که شرکت‌های بازرگانی تحویل پالایشگاه می‌دهند مشمول مقررات جزء الف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فروش در ایران برای صدور از ایران نخواهد بود معلوم نیست کلاً از بابت نفت تصفیه شده چه مبلغی عاید ایران می‌شود آیا فقط همان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بهای نفت تصفیه شده خام است که تبدیل به نفت تصفیه شده می‌شود و مالیات مختصری که به درآمد ویژه شرکت تصفیه تعلق می‌گیرد که این درآمد از محل یک شلینگ برای هر متر مکعب نفت خامی که تصفیه می‌شود ایجاد می‌گردد خواهد بود اگر این است که واقعاً ظالمانه است و اگر غیر این است جناب آقای وزیر دارایی عایدات دولت و شرکت ملی نفت ایران را از نفت تصفیه شده به مأخذ قرارداد تقدیمی بیان فرمایند بینیم عایدات ملت ایران از بزرگترین تصفیه خانه جهان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همه نفت خام را به استثنای آن چه مورد مصرف شرکت‌های عامل برای اداره عملیات خودشان و مصرف داخلی طبق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خریداری می‌کند عیبی دارد که عرض می‌کنم این حق به این کیفیت امتیاز و انحصار</w:t>
      </w:r>
    </w:p>
    <w:p>
      <w:pPr>
        <w:pStyle w:val="BookText"/>
        <w:rPr/>
      </w:pPr>
      <w:r>
        <w:rPr>
          <w:rFonts w:ascii="IRNazanin" w:hAnsi="IRNazanin" w:eastAsia="IRNazanin"/>
          <w:color w:val="111111"/>
          <w:sz w:val="28"/>
          <w:sz w:val="28"/>
          <w:szCs w:val="28"/>
          <w:rtl w:val="true"/>
          <w:lang w:bidi="fa-IR"/>
        </w:rPr>
        <w:t xml:space="preserve">است و حتی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که قرار است به ایران بدهند آن را هم استثناء نکرده‌اند به این معنی که ما به قدر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خریدار نفت خام خواهیم شد آن هم به قیمت اعلان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باید اساساً سهم ایران از محصول که همان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تعیین شده قبلاً کنار گذاشته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بقیه را خریداری کنند مفهوم آن چنین خواهد بود که به استثنای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که برای خودمان فروش آن را محفوظ نگه داشته‌ایم، بقیه را به شرکت‌های بازرگانی فروخته‌ایم ولی بر طبق قرارداد نتیجه این می‌شود که </w:t>
      </w:r>
    </w:p>
    <w:p>
      <w:pPr>
        <w:pStyle w:val="BookText"/>
        <w:rPr/>
      </w:pPr>
      <w:r>
        <w:rPr>
          <w:rFonts w:ascii="IRNazanin" w:hAnsi="IRNazanin" w:eastAsia="IRNazanin"/>
          <w:color w:val="111111"/>
          <w:sz w:val="28"/>
          <w:sz w:val="28"/>
          <w:szCs w:val="28"/>
          <w:rtl w:val="true"/>
          <w:lang w:bidi="fa-IR"/>
        </w:rPr>
        <w:t xml:space="preserve">منابع نفت ایران دربست در اختیار شرکت‌های عامل و شرکت‌های وابسته به کنسرسیوم است و آنها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ما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فروشنده نفت است نه خریدار نفت ولی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بازرگانی را خریدار انحصار همه نفت خام و شرکت ملی را خریداری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نفت خریداری شرکت‌های مزبور نموده است و این هم یک دلیل دیگر بر انحصار و امتیاز و مغایرت قرارداد حاضر با روح قوانین ملی شدن صنایع نفت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خام خریداری شرکت‌های بازرگانی سر چاه به ملکیت آن‌ها در می‌آید و هر طور بخواهند هم می‌شود در پالایشگاه و هم می‌شود در فوب کشتی تحویل بگیرند اما در مورد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خریداری ما اولاً قید نکرده اند سر چاه به ملکیت خود ما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پالایشگاه نمی‌گذارند تحویل بدهیم و حتماًَ فوب کشتی تحویل می‌دهند تا نقطه تصفیه شده نتوانیم صادر کنیم یعنی آن حقی که برای شرکت بازرگانی قائل هستند که با پرداخت هزینه و حق‌العمل نفت خام را تبدیل به نفت تصفیه شده بکنند برای ما که صاحب تصفیه خانه هستیم قائل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نفت خامی که ما خریداری می‌کنیم، طبق جزء الف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 اعلان شده باید بخریم برای این که مطلب روشن بشود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نفتی که تولید می‌شود عبارت است از مجموع بهای ماده نفتی که در چاه‌های نفت وجود دارد به اضافه هزینه‌ای که برای تولید نفت می‌شود از هر حیث از جمله استهلاک ماشین‌آلات به اضافه حق‌العمل عامل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قسمتی از هزینه تولید به استثنای هزینه استهلاک تأسیسات و حق‌العمل تولید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باید بپردازیم ولی قیمت ماده نفتی که زیر زمین و فال و متعلق ملت ایران است چرا باید به شرکت‌های بازرگانی پرداخته شود این را از دولت باید پرسید چرا قیمت نفت خریداری موضوع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میزان هزینه تمام شده به اضافه حق‌العمل شرکت تولید، منهای هزینه استهلاک تأسیسات که مال خودمان است نباید پرداخته شود آیا شرف وجدان و عدالت اجازه می‌دهد ملت ایران برای این که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محصول نفت خامی که بیگانگان خام و تصفیه شده صادر می‌کنند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اجنبی برای اصل مواد نفتی زیر‌زمینی خودش باج بدهد نفت خود ما را به خود ما می‌فروشند مثل این که ما قیم </w:t>
      </w:r>
    </w:p>
    <w:p>
      <w:pPr>
        <w:pStyle w:val="BookText"/>
        <w:rPr/>
      </w:pPr>
      <w:r>
        <w:rPr>
          <w:rFonts w:ascii="IRNazanin" w:hAnsi="IRNazanin" w:eastAsia="IRNazanin"/>
          <w:color w:val="111111"/>
          <w:sz w:val="28"/>
          <w:sz w:val="28"/>
          <w:szCs w:val="28"/>
          <w:rtl w:val="true"/>
          <w:lang w:bidi="fa-IR"/>
        </w:rPr>
        <w:t>خواسته‌ایم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نفت را به قیمت تمام شده هزینه به اضافه حق العمل تولید خریداری کنیم نفت برای ما ارزان تمام می‌شود و با فروش و صدور آن به خارج عایدی نسبتاً قابلی به دست می‌آوردیم و دوای دردهای اجتماعی خود را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شرکت ملی نفت، نفت خام را بیش از قیمتی بخرد که مثلاً شرکت هلندی خریداری می‌کند دیگر سود قابلی نخواهد برد از این گذشته در صورتی که شرکت‌های بازرگانی بهای اصلی ماده نفتی زیرزمینی را از ما بگیرند دال بر سلب مالکیت ما نسبت به ذخایر زیرزمینی خواهد بود والا پرداخت هزینه‌هایی که خود شرکت‌های بازرگانی به شرکت تولید می‌دهند و همچنین پرداخت حق‌العمل مقرر را که برای تولید نفت خام باید داد کسی انکار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این مبلغ تا قیمت اعلان شده بهای اصلی ماده نفتی است که مال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این بابت به یک شرکت اجنبی پرداختی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قدری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انصاف و جوانمردی تنظیم شده که هر ایرانی اگر به محاسبه دقیق آن وارد شود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بازرگانی نفت خام و به طریق اولی نفت تصفیه شده را با قیمت‌هایی به مراتب کمتر از قیمت اعلان شده خریداری می‌کنند که وقتی به قیمت اعلان شده به فروش رسانند سود سرشاری به دست می‌آورند ولی شرکت ملی نفت ایران که صاحب ذخیره زیرزمین است همین نفت خام را به قیمت اعلان شده یعنی به مراتب گران‌تر از شرکت‌های بازرگانی می‌خرد و در حقیقت با ذخایر نفتی خودمان با ما تجارت می‌کنند و از تجارت هم سود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مقدار تولید نفت خام در مدت قرارداد است فقط سه ساله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قطعی و مشخصی پیش بینی شده که حداکثر آن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 پنج میلیون متر مکعب است ولی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 که از لحاظ سیاق عبارت معما است و مثل این که تعمد بوده به قدری بد تنظیم شود که کسی چیزی از آن درک نکند ولی در عین حال در خلال همان جملات قیافه سیاسی قرارداد به خوبی نمایان می‌شود برای این که خوبتر به قیافه سیاسی قرارداد توجه شود عین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ب پس از انقضای دوره سالیانه‌ای که مقدار نفت خام تضمین شده در آن سال باید به رقم سی و پنج میلیون متر مکعب رسیده باشد خط مشی اعضاء کنسرسیوم بر این اساس خواهد بود که به شرط وجود اوضاع مساعد در ایران چه از لحاظ </w:t>
      </w:r>
    </w:p>
    <w:p>
      <w:pPr>
        <w:pStyle w:val="BookText"/>
        <w:rPr/>
      </w:pPr>
      <w:r>
        <w:rPr>
          <w:rFonts w:ascii="IRNazanin" w:hAnsi="IRNazanin" w:eastAsia="IRNazanin"/>
          <w:color w:val="111111"/>
          <w:sz w:val="28"/>
          <w:sz w:val="28"/>
          <w:szCs w:val="28"/>
          <w:rtl w:val="true"/>
          <w:lang w:bidi="fa-IR"/>
        </w:rPr>
        <w:t>عملیات و چه از لحاظ اقتصادی مقداری تضمین شده مزبور را به طرزی تعدیل کنند که جریان عرضه و تقاضای نفت خام خاور‌میانه به میزان معقولی منعکس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جمله اوضاع مساعد در ایران چه از لحاظ اقتصادی و چه از لحاظ عملیات تکیه می‌نمایم به این معنی که میزان تولید و استخراج نفت بستگی به اوضاع مساعد در ایران دارد تشخیص این اوضاع مساعد با کیست؟ با کمپانی‌های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وقت کمپانی‌های خارجی جنبشی در ایران مشاهده کردند، دیدند حکومتی روی کار است که نظارت صحیح می‌کند نمی‌گذارد حق ملت را بیگانگان بخورند و خلاصه دولت مطابق میل کمپانی‌های اجنبی روی کار نباشد فوراً جلو تولید را می‌گیرند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از لحاظ عملیات در ایران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قدر همان عایدات ناچیز یعنی همان مالیات نفت را تقلیل می‌دهند تا همه دستگاه‌های بودجه و تولید و عمران به هم بپاشد و در نتیجه چنین دولتی ساقط گردد و دولتی روی کار بیاید که اوضاع را در ایران برای عملیات کمپانی‌ها مساعد نماید رشته حیاتی مملکت را به بیگانه دادن همین است هر وقت هر چه خواستند و حکومت ها گردن گذاشتند آن‌ها هم تولید را توسعه می‌دهند و اگر در مقابل توقعات اجنبی ملت یا دولت ایستادگی یا مقاومتی نشان داد فوراً اوضاع از نظر کمپانی‌ها نامساعد می‌شود و جلو تولید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نمایندگان محترم اختیار تولید نفت را به بیگانگان دادن اسمش قرارداد فروش نیست عایداتی که ما بر آن اساس برنامه‌های عمرانی و بودجه مملکت را پی‌ریزی می‌کنیم متزلزل نگاه داشتن و این رقم را با اوضاع مساعد و یا نامساعدی که آن هم تشخیص با بیگانگان است بستگی دارد در حکم سپردن سرنوشت ملت ایران به دست اجنبی خواهد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صادرات پالایشگاه باید به طور خلاصه عرض شود تعهد و تضمینی وجود ندارد تا هر وقت که بخواهند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خام خود را تصفیه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قیمت نفت تصفیه شده را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هم که به جهات منافع جهانی خودشان نخواستند پالایشگاه دیگر کار کند نه تعهدی دارند و نه تضمینی سپرده‌اند که بتوانیم مانع از فلج شدن پالایشگاه بشویم آن وقت ما می‌مانیم و چند هزار کارگری که بی‌کار می‌شوند این است مصداق واقعی قرار‌داد یکطرفه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که شرکت‌های بازرگانی باید نفت خود را بفروشند تعیین شده است و چون قیمت فروش نفت در میزان عواید نا ویژه و بالنتیجه در تعیین درآمد ویژه شرکت بازرگانی که مشمول پرداخت مالیات دولت ایران می‌کرد مؤثر است توجه آقایان نمایندگان محترم را مجدداً به این نکته مهم از لحاظ حفظ منافع ملت ایران جلب می‌کنم و آن این است که قیمت نفت تصفیه شده در این ماده تعیین نشده و اساساً درآمدی که شرکت‌های بازرگانی از فروش نفت تصفیه شده به دست می آورند جزو درآمدی که مشمول مالیات بر درآمد ایران باشد منظور نمی‌نماید و چون در قرارداد حاضر فقط یک مالیات بر درآمد ثابت به دولت ایران می‌رسد و بابت اصل قیمت نفت دیناری پرداخت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دلیل ندارد که ما قیمت نفت خامی که شرکت‌های بازرگانی به پالایشگاه تحویل می‌دهند و تبدیل به نفت تصفیه شده می‌کنند در تعیین درآمد شرکت‌های بازرگانی ملاک قرار دهیم بلکه باید هر چه می‌فروشند و صادر می‌کنند و هر قدر واقعاً عایدات تحصیل می‌کنند ملاک و مأخذ پرداخت مالیات باشد و این که بنده در مورد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راجع به بهای نفت تصفیه شده یادآوری می‌کنیم که این ماده راجع به تعیین بهای نفت است و در باب نفت تصفیه شده و قیمت اعلان شده آن مطلقاً ذکری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سوختگیری کشتی‌ها است چون در قلمرو خاک ایران است و این فروش باید به وسیله شرکت ملی نفت صورت بگیرد و جزو مصارف داخلی تلقی گردد و به این ترتیب هم با مقداری فروش نفت سوخت رقم عایدی برای شرکت ملی نفت ایجاد می‌شود و هم این عمل در اعمال حاکمیت دولت در آب‌ها و سواحل و بنادر ایران تأثیر دارد و همین که کشتی‌ها سوخت خود را در بنادر ایران از سازمانی غیر از سازمان تحت امر</w:t>
      </w:r>
    </w:p>
    <w:p>
      <w:pPr>
        <w:pStyle w:val="BookText"/>
        <w:rPr/>
      </w:pPr>
      <w:r>
        <w:rPr>
          <w:rFonts w:ascii="IRNazanin" w:hAnsi="IRNazanin" w:eastAsia="IRNazanin"/>
          <w:color w:val="111111"/>
          <w:sz w:val="28"/>
          <w:sz w:val="28"/>
          <w:szCs w:val="28"/>
          <w:rtl w:val="true"/>
          <w:lang w:bidi="fa-IR"/>
        </w:rPr>
        <w:t>دولت ایران دریافت کنند موقعیت بنادر ایران از لحاظ استقلالی که باید داشته باشند و با کشتی‌های همه ممالک به دنیا بر وفق مصالح و منافع ملی خود رفتار نماید فرق خواهد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اینجانب بر‌خلاف قاعده تعیین و مغایر با اصل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است و برای این که مطلب روشن شود ابتدا عین جزء الف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می‌کنیم جزء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متعهد می‌شود که در مدت این قرارداد مقررات قانونی و میزان مالیات بر درآمدی که طبق آن شرکت‌های بازرگانی و </w:t>
      </w:r>
    </w:p>
    <w:p>
      <w:pPr>
        <w:pStyle w:val="BookText"/>
        <w:rPr/>
      </w:pPr>
      <w:r>
        <w:rPr>
          <w:rFonts w:ascii="IRNazanin" w:hAnsi="IRNazanin" w:eastAsia="IRNazanin"/>
          <w:color w:val="111111"/>
          <w:sz w:val="28"/>
          <w:sz w:val="28"/>
          <w:szCs w:val="28"/>
          <w:rtl w:val="true"/>
          <w:lang w:bidi="fa-IR"/>
        </w:rPr>
        <w:t xml:space="preserve">شرکت‌های عامل باید مالیات بردرآمد ایران را بپردازند از آنچه که در قوانین موجود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اول اوت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اصلاحات مندرج در ضمیمه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تصریح گردیده نامساعدتر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ماده این است که تا چهل سال دیگر هر نرخ و تعرفه مالیاتی را که مجلس آینده ایران تصویب و وضع قانون درباره عامه مردم و شرکت‌های مؤسسات تجارتی 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قوانین شامل حال شرکت‌های بازرگانی و شرکت‌های عامل موضوع این قرارداد نشود ساده‌تر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تبعیض مالیاتی بین افراد ایرانی و مؤسسات ملی تجاری را با شرکت‌های بازرگانی و شرکت‌های عامل در سنوات آینده تجویز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طبق قانون مالیات بر درآمد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قراردادن نرخ مالیات درآمد است و در آینده قوانین مالیات بر درآمدی به مأخذ صدی شصت مثلاً وضع و تصویب شود آن قوانین در مورد این شرکت‌ها نباید اجرا شود و این امر مغایر با اصول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قرائت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مالیات را همه ساله مجلس شورای ملی با اکثریت تصویب و معین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مالیاتی هیچ تفاوت و امتیازی بین افراد ملت گذارده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با اصل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نمی‌توان قسمتی از مالیاتی را که در سنوات آینده باید تعیین نمود امروز ما به طور منجز تعیین کنیم و تعهد هم بکنیم که آنها که بعد از ما قوه مقننه را تشکیل می‌دهند حق ندارند به وظیفه‌ای که اصل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برای آنها تعیین نموده قیام و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وقتی اجازه نداده است که بین افراد ملت هیچ تفاوت و امتیازی در موارد مالیاتی باشد به طریق اولی اجازه تفاوت و امتیاز</w:t>
      </w:r>
    </w:p>
    <w:p>
      <w:pPr>
        <w:pStyle w:val="BookText"/>
        <w:rPr/>
      </w:pPr>
      <w:r>
        <w:rPr>
          <w:rFonts w:ascii="IRNazanin" w:hAnsi="IRNazanin" w:eastAsia="IRNazanin"/>
          <w:color w:val="111111"/>
          <w:sz w:val="28"/>
          <w:sz w:val="28"/>
          <w:szCs w:val="28"/>
          <w:rtl w:val="true"/>
          <w:lang w:bidi="fa-IR"/>
        </w:rPr>
        <w:t xml:space="preserve">مالیاتی بین افراد مملکت و بیگانگان نداده است و تصویب قرارداد حاضر از جمله جزء الف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تنفیذ تعهدی که دولت ضمن جزء الف ماده مزبور در حکم سلب حق و منع مالیات برای مجالس آینده مغایر با اصل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اساسی است و چون مصوبات مجلسین در حدود قانون اساسی معتبر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علیهذا صراحتاً بی‌اعتباری قرارداد حاضر را به فرض تصویب عین آن از طرف مجلسین به استناد اصول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اعلام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ممکن است در خارج ندانند که به موجب این قرارداد هیچ نوع قیمتی از بابت نفت خام و تصفیه شده و مشتقات آن که صادر می‌شود به خزانه ملت ایران پرداخت نمی‌گردد و فقط مالیات بردرآمدی به صندوق مملکتی عاید می‌گردد که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بهای نفت خام به عنوان پرداخت مشخص و بقیه آن هم تا مأخذ نرخ مالیات مندرج در قانون مالیات بر درآمد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ضمیمه دو قرارداد به عنوان مالیات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پس از تعیین مالیات بر درآمد پرداخت مشخص که به مبنای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نفت خام داده شده از میزان کل مالیات بردرآمد کسر و بقیه آن پرداخت می‌شود و با این ترتیب حتی یک شاهی و یک پنس قیمت نفت به ما داده نمی‌شود و مالیات هم از نرخ فعلی نباید تجاوز کند یعنی قانون مالیات بر درآمد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برای این شرکت‌ها تا چهل سال دیگر غیر قابل تغییر است و آنچه هم که هزینه پالایشگاه و تأسیسات و به اصطلاح مخارج غیر صنعتی به عهده ما باشد از همین مالیات دریافتی باید بپردازیم و این ظلمی است که پایدار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می‌دهد که اختلافات مالیاتی بین دولت ایران و شرکت‌های عامل طبق 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داوری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تعمیم قوانین و مقررات مالیاتی مربوط به چگونگی رفع اختلاف بین مؤدیان مالیاتی و وزارت دارایی را در مورد شرکت‌های بازرگانی و عامل از بین می‌برد یعنی آن قوانین در مورد همین شرکت‌ها و بازرگانان و مؤدیان مالیاتی باید اجراء شود و رسیدگی به اختلافات به نحو مندرج در قوانین مزبور به عمل خواهد آمد ولی برای این شرکت‌ها امتیاز و تفاوت قائل شدن که اختلافاتشان را با دولت ایران به خلاف مواد مندرج در قوانین مالیاتی و طبق 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فیصله دهند قلمرو قانون را محدود می‌کند و عمل خطرناکی است و ممکن است</w:t>
      </w:r>
    </w:p>
    <w:p>
      <w:pPr>
        <w:pStyle w:val="BookText"/>
        <w:rPr/>
      </w:pPr>
      <w:r>
        <w:rPr>
          <w:rFonts w:ascii="IRNazanin" w:hAnsi="IRNazanin" w:eastAsia="IRNazanin"/>
          <w:color w:val="111111"/>
          <w:sz w:val="28"/>
          <w:sz w:val="28"/>
          <w:szCs w:val="28"/>
          <w:rtl w:val="true"/>
          <w:lang w:bidi="fa-IR"/>
        </w:rPr>
        <w:t xml:space="preserve">دولت‌های دیگر هم چنین توقعی بکنند به علاوه خلاف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متقابله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بین‌المللی عمومی است زیرا وقتی دولت‌های هلند، انگلیس، فرانسه و امریکا اجازه ندهند شرکت‌هایی که ملیت ایرانی دارند در موارد اختلاف مالیاتی با دولت‌های مزبور جز به طریقی که قوانین مالیاتی آن کشورها مقرر داشته رفع اختلاف 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نباید چنین حقی برای شرکت‌هایی که ملیت امریکایی و انگلیسی و هلندی و فرانسوی دارند قائل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تا چهل سال سرنوشت اقتصادی ایران را به سیاست لیره استرلینگ مربوط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طبق جزء الف ماده مزبور کلیه پرداخت‌های بابت مالیات بر درآمد که قسمتی از آن به نام پرداخت مشخص به شرکت ملی نفت و بقیه مالیات هم که به دولت داده می‌شود به لیره انگلیسی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تصویب این ماده اقتصادیات ایران تابعی از اقتصادیات انگلستان و گروه استرلینگ خواهد شد و این همان اصل مهمی است که در موقع ملی ساختن صنایع نفت مورد توجه ملت ایران قرار گرفت و برای این که از چنگال اقتصادی دولت انگلستان نجات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لیره تحمیل شده بود مردود و خلاف مصلحت ملت ایران شناخته شد حالا دو مرتبه برگردیم به همان روزگاری که قرارداد تحمیلی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اقتصادیات ایران حکومت می‌کرد قابل 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ملت ایران از فکر اصلی خودش که استقلال اقتصادی است هیچ گاه عدول نکرده و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توجه نمایندگان محترم را به یک نکته اساسی جلب کنم و آن این است که طبق جزء الف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دولت به دریافت کلیه پرداخت‌ها به لیره انگلیسی منجر و قطعی مربوط به تمام دوره قرارداد یعنی چهل است ولی تبدیل لیره به دلار که قرارش بین بانک انگلیس و بانک ملی یا دولت انگلیس و دولت ایران داده شده باشد مدتش یک ساله است به علاوه مقرراتی هم که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که در صورت عدم موافقت دولت انگلیس و بانک لندن به تبدیل آزادانه لیره‌های پرداختی به دلار کش‌دار و معلق است و موکول به این است که اعضای کنسرسیوم جهات و اوضاع و احوالی را در نظر بگیرند که معلوم نیست نتیجه چنین در نظر گرفتن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مساعد به حال دولت و ملت ایران باشد معلوم نیست را دولت آن مقدار از این پرداخت‌ها را که به اصطلاح خود طرفهای قرارداد به طور معقول می‌شود به دلار دریافت کرد از هم اکنون در قرارداد نگنجانده که فی‌المثل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پرداخت‌ها به دلار صورت بگیرد که هم مطمئناً بتوان پیش‌بینی کرد چه مقدار از پرداخت‌ها به دلار صورت بگیرد و هم دولت انگلیس و بانک لندن در پرداخت چنین دلاری مداخله نکنند و مستقیماً از خود شرکت‌های بازرگانی و عامل که پرداخت کننده اصلی هستند دریافت کنند در چنین صورتی اگر دولت </w:t>
      </w:r>
    </w:p>
    <w:p>
      <w:pPr>
        <w:pStyle w:val="BookText"/>
        <w:rPr/>
      </w:pPr>
      <w:r>
        <w:rPr>
          <w:rFonts w:ascii="IRNazanin" w:hAnsi="IRNazanin" w:eastAsia="IRNazanin"/>
          <w:color w:val="111111"/>
          <w:sz w:val="28"/>
          <w:sz w:val="28"/>
          <w:szCs w:val="28"/>
          <w:rtl w:val="true"/>
          <w:lang w:bidi="fa-IR"/>
        </w:rPr>
        <w:t>برای بقیه پرداختی که به لیره انگلیسی صورت می‌گرفت یا بانک انگلیسی ترتیبی برای تبدیل آنها به ارزهای محکم می‌داد مانعی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مداخله دولت و بانک انگلستان در کلیه پرداخت‌های مربوط به نفت برای ما گذشته از اشکالات اقتصادی اشکال سیاسی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نمی‌خواهد با سوابقی که از چگونگی رفتار بانک انگلستان و مداخلات دولت انگلیس در امر پرداخت و تبدیل موجودی‌های دولت ایران در انگلستان دارد مجدداً سر و کارش با دولت و بانک انگلیس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انگلیس و بانک لندن می‌خواهند از صادرات نفت ایران گذشته از منافعی که از عین محصولات خام و تصفیه شده شرکت نفت انگلیس و ایران می‌برد یعنی مفت و بدون قیمت دریافت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نفتی که شرکت‌های امریکایی، فرانسوی و هلندی هم از ایران صادر می‌کنند استفاده ارزی ببرد باید در نظر داشت اگر کسانی طرفدار این فکر بودند که به جای کمپانی نفت انگلیس و ایران شرکت‌های مربوط به ملت‌های مختلف با دولت ایران سر وکار داشته باشند برای این بود که خطر نفوذ یک ملیت یک کمپانی یک بانک را دیده بودند و تصور می‌کردند اگر کنسرسیومی تشکیل شود ارزهای مختلف می‌گیریم و با ملیت‌های مختلف سر و کار داریم ولی اکنون که می‌بینند باز سر و کار دولت ایران از نظر پرداخت‌هایی که به عمل می‌آید با دولت انگلیس و بانک لندن و در واقع با کمپانی نفت انگلیس و ایران است دیگر به آثار قرارداد با اعضاء کنسرسیوم به همان چشم نگاه می‌کنند که به آثار شوم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می‌کردند و باید صریحاً گفت این ماده بر‌خلاف نیت و منظور قیام‌کنندگان علیه مظالم کمپانی نفت انگلیس و ایران است و یکی از علل ملی ساختن صنایع نفت نجات از چنگال سیاست</w:t>
      </w:r>
    </w:p>
    <w:p>
      <w:pPr>
        <w:pStyle w:val="BookText"/>
        <w:rPr/>
      </w:pPr>
      <w:r>
        <w:rPr>
          <w:rFonts w:ascii="IRNazanin" w:hAnsi="IRNazanin" w:eastAsia="IRNazanin"/>
          <w:color w:val="111111"/>
          <w:sz w:val="28"/>
          <w:sz w:val="28"/>
          <w:szCs w:val="28"/>
          <w:rtl w:val="true"/>
          <w:lang w:bidi="fa-IR"/>
        </w:rPr>
        <w:t xml:space="preserve">اقتصادی بریتانیا و بانک لندن بوده و هست و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درست در جهت مخالف این فکر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جز تثبیت حاکمیت لیره در اقتصاد نفت ایران و معافیت شرکت‌ها از مقررات ارزی و گمرکی چیز دیگری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کلیه مواد نفتی اعم از خام و تصفیه شده را از حقوق گمرکی و عوارض و مالیات صادراتی معاف نموده و این معافیت موجب تأمین سود بیشتری برای اعضاء کنسرسیوم در خارج از ایران می‌شود که نه ما در آن سود سهیم هستیم و نه طبق قرارداد از آن سود مالیاتی می‌گیریم ولی برای این </w:t>
      </w:r>
    </w:p>
    <w:p>
      <w:pPr>
        <w:pStyle w:val="BookText"/>
        <w:rPr/>
      </w:pPr>
      <w:r>
        <w:rPr>
          <w:rFonts w:ascii="IRNazanin" w:hAnsi="IRNazanin" w:eastAsia="IRNazanin"/>
          <w:color w:val="111111"/>
          <w:sz w:val="28"/>
          <w:sz w:val="28"/>
          <w:szCs w:val="28"/>
          <w:rtl w:val="true"/>
          <w:lang w:bidi="fa-IR"/>
        </w:rPr>
        <w:t xml:space="preserve">که یک طرفه بودن قرارداد کاملاً مشخص شود لازم است توضیح بدهم کلیه ماشین‌آلات و وسایل حمل و افزار و مصالح اعم از صنعتی و غیرصنعتی که شرکت‌های مزبور از امریکا و انگلیس و هلند و فرانسه وارد بکنند تمام حقوق و عوارض گمرکی را در بنادر کشورهای صادر کننده بپردازند و این مبالغ روی قیمت ماشین‌آلات و وسایل کشیده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که مالیات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ملی نفت طبق بند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را به شرکت‌های عامل بدهکار می‌شود که ده ساله باید بپردازد و ما عوارض و حقوق گمرکی و وسایل که شرکت‌های عامل از انگلیس و امریکا و هلند و فرانسه یا هر کشور دیگری وارد می‌کنند در واقع باید بپردازیم که شرکت‌های استفاده کنند، ولی مال خودمان و محصول مملکت‌مان را می‌برند، نه حقوق گمرکی می‌دهند نه عوارض و نه سایر پرداخت‌های مقرر برای صادرات را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که وزارت دارایی از طرف ایران هرگونه اقدامی به عمل آورده یا هرگونه موافقتی بنماید که در مورد این قرارداد یا برای تأمین اجرای آن به طرز بهتر لازم باشد برای ایران الزام‌آور است وقتی قراردادی وسیله وزارت دارایی امضاء و به مجلس تقدیم شود در حدود آن قرارداد تردیدی نیست که باید وزارت دارایی عمل و اقدام کند و ضرورت ندارد چنین تصریحی بشود مگر این که شرکت‌های طرف قرارداد بخواهند دیگر خیالشان راحت باشد و هر چه در این قرارداد کم دارند و بعد لزوم آن را حس می‌کنند به موجب این ماده از وزیر دارایی بخواهند و آنچه وزیر دارایی موافقت کرد برای ایران الزام‌آور باشد در اینجا مجدداً آن نکته اساسی که در مقدمه عرض کردم و مسئله دخالت بیگانه درحاکمیت ملی به علت وجود و ایجاد منافع در داخله خاک ما می‌باشد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شرکت‌های مقتدری که متکی 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دولت‌های مقتدرتری هستند بخواهند کارشان بی‌دردسر و بدون بحث و تأمل بگذرد آیا جز این کاری خواهند کرد که همیشه اعمال نفوذ کنند تا حتماً وزیر دارایی دولتها از کسانی که مورد علاقه کمپانی‌ها و با آنها دارای حسن تفاهم هستند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چیست، کی وزیر تعیین می‌کند؟ این حرفها صلاح نیست می‌فرمائید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هر موافقتی به وزیر دارایی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 این انتظار داریم که نفع کمپانی ها اقتضا کند وزیر در رأس مالیه مملکت باشد که آنچه آنها می‌خواهند موافقت نماید اگر چه آن موافقتها به ضرر ملت ایران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مستقیم به شرکت ملی نفت ایران است زیرا در این ماده ایران تضمین می‌کند که شرکت ملی نفت تعهداتش را در مورد این قرارداد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کمپانی‌های هشت‌گانه و شرکت‌های عامل را دولت امریکا و انگلیس و هلند و فرانسه تضمین کرده‌اند؟</w:t>
      </w:r>
    </w:p>
    <w:p>
      <w:pPr>
        <w:pStyle w:val="BookText"/>
        <w:rPr/>
      </w:pPr>
      <w:r>
        <w:rPr>
          <w:rFonts w:ascii="IRNazanin" w:hAnsi="IRNazanin" w:eastAsia="IRNazanin"/>
          <w:color w:val="111111"/>
          <w:sz w:val="28"/>
          <w:sz w:val="28"/>
          <w:szCs w:val="28"/>
          <w:rtl w:val="true"/>
          <w:lang w:bidi="fa-IR"/>
        </w:rPr>
        <w:t>چرا شما شرکت ملی نفت را بی‌اعتبار و محتاج به ضامن معرفی می‌کند اگر قراردادی باشد که ملت ایران قبول کند شرکت ملی نفت هم شرافت‌مندانه آن را اجرا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مشیر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ملی نفت دولتی است آن شرکت‌ها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محکم کاری‌ها برای این است که خودشان می‌دانند این بنا را روی آب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اساس فکر تشکیل کنسرسیوم از ملیت‌های مختلف را درهم می‌ریزد و به هر عضو کنسرسیوم حق می‌دهد که تمام یا قسمتی از حقوق و منافع خود را به شخص دیگری بفروشد یا منتقل کند نتیجه تصویب چنین ماده‌ای این می‌شود که مثلاً هفت کمپانی عضو کنسرسیوم حقوق و منافع خود را به شرکت نفت انگلیس و ایران بفروشند و واگذار کنند یا بالعکس و تنها مزیتی که دولت و کمیسیون خاص نفت برای قرارداد تقدیمی قائل شده‌اند که همان تشکیل کنسرسیوم از ملیتهای مختلف است از بین می‌رود به علاوه از کجا که چنین شخصی که خریدار حقوق و منافع یک یا چند عضو کنسرسیوم می‌شود و طرف قرارداد قرار می‌گیرد به حساب و برای یک دولت این خرید را انجام ندهد چه ضمانت اجرایی دارد که مثلاً دریاداری انگلستان یا هلند شخصی را مأمور کند که چنین انتقال حقوقی منافعی را انجام ندهد و ما یک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متوجه شویم که دولت انگلیس یا امریکا یا هلند و فرانسه رأساً حقوق و منافعی در نفت ایران دارند و شرط مندرج در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معتبر شدن چنین انتقالی را موکول به موافقت کتبی دولت ایران نموده با قیدی که در آخر شرط مذکور شده است فاقد نتیجه عمل است و برای روشن شدن مطلب عین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عضو کنسرسیوم حق خواهد داشت که در هر وقت در مدت این قرارداد تمام یا یک قسمت حقوق و منافعی را که به ای نحو کان به موجب این قرارداد داشته باشد به شخص دیگری بفروشد و یا واگذار و منتقل کند به شرط این که چنین شخصی اگر قبلاً طرف این قرارداد نباشد بر </w:t>
      </w:r>
    </w:p>
    <w:p>
      <w:pPr>
        <w:pStyle w:val="BookText"/>
        <w:rPr/>
      </w:pPr>
      <w:r>
        <w:rPr>
          <w:rFonts w:ascii="IRNazanin" w:hAnsi="IRNazanin" w:eastAsia="IRNazanin"/>
          <w:color w:val="111111"/>
          <w:sz w:val="28"/>
          <w:sz w:val="28"/>
          <w:szCs w:val="28"/>
          <w:rtl w:val="true"/>
          <w:lang w:bidi="fa-IR"/>
        </w:rPr>
        <w:t>اثر عمل مزبور در طرف این قرارداد واقع شود و تمام تعهداتی را که آن عضو کنسرسیوم به موجب این قرارداد دارد بعهده بگیرد و نیز مشروط به آن که هیچ فروش یا واگذاری یا انتقالی تا ایران به آن رضایت کتبی نداده اعتبار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از دادن این رضایت بدون دلیل موجه خودداری نخواهد نمود و در اعلام رضایت تأخیر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توجه فرمودید دولت ایران بدون دلیل موجه نمی‌توانند از موافقت خودداری کند یا در اعلام رضایت تأخیر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چیزی هم پشت سرش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موجه بودن دلیل ایران با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یا داورانی که در قرارداد پیش‌بینی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یک اختلاف حساب یا یک عمل حقوقی و فنی نیست که داور یا داورانی بتوانند روی آن تصمیم بگیرند و این یک امر نظری و یک تشخیص ملی است که نفت ایران نمی‌خواهد تسلط یک شرکت را به طور مطلقی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دولتی در حقوق و منافع نفت ایران سهیم باشد ولی از نظر فرم انتقال و امضایی که انتقال گیرنده ذیل قرارداد می‌کند و به اصطلاح تعهدات عضو کنسرسیوم انتقال دهنده حقوق و منافع را به گردن می‌گیرد به نظر یک داور سوئدی مثلاً امر عادی و منطبق با قرارداد است و دلیل این مخالفت با انتقال حقوق و منافع همه اعضاء کنسرسیوم مثلاً به شرکت نفت انگلیس و ایران از نظر یک داور موجه نیست ولی از نظر خود ملت ایران موجه‌ترین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را نگفته نباید گذاشت به فرض این که چنین ماده‌ای اجباراً و اضطراراً قبول شود حق چنین موافقتی به دولت نباید داده شود و این مجلس</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ملی است که می‌تواند منشاء چنین موافقتی قرار گیرد من از آقایان نمایندگان محترم استدعا می‌کنیم با توجه به نوسانات سیاسی مملکت و این که مجلس در هر حال و زمان بهتر می‌تواند در مقابل توقعات بیگانگان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حقوق و اختیارات وسیع به دولت‌هایی که ظرف چهل سال آینده روی کار می آیند و نمی‌توان پیش‌بینی میزان مقاومت آنها را نمود اعطاء نفرمایند این حقوق اگر در اختیار مجلس باشد همیشه می‌توان به دولت‌های صالح تفویض کرد ولی اگر حالا دربست چنین حقوق وسیعه‌ای برای دولت‌ها قائل شویم به حقوق مجلس‌هایی که سنوات بعد مسئول حقوق ملت خواهند </w:t>
      </w:r>
    </w:p>
    <w:p>
      <w:pPr>
        <w:pStyle w:val="BookText"/>
        <w:rPr/>
      </w:pPr>
      <w:r>
        <w:rPr>
          <w:rFonts w:ascii="IRNazanin" w:hAnsi="IRNazanin" w:eastAsia="IRNazanin"/>
          <w:color w:val="111111"/>
          <w:sz w:val="28"/>
          <w:sz w:val="28"/>
          <w:szCs w:val="28"/>
          <w:rtl w:val="true"/>
          <w:lang w:bidi="fa-IR"/>
        </w:rPr>
        <w:t xml:space="preserve">بود تجاوز شده است در 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دولت تعهد پرداخت خساراتی را نموده که اگر در نتیجه عملیات شرکت نفت انگلیس و ایران قبل از ملی شدن صناعت نفت شخصی دعوایی علیه اعضاء کنسرسیوم اقامه کند و عضو کنسرسیوم از چنین دعوایی که مربوط به عملیات شرکت نفت انگلیس و ایران قبل از ملی شدن صنایع نفت ایران باشد خسارت ببیند و همچنین اگر خساراتی در نتیجه اقامه دعوا از طرف اشخاص متوجه اعضای کنسرسیوم گردد که این دعوی مربوط به ملی شدن صناعت نفت و معاملات شرکت ملی نفت ایران باشد این خسارت را هم دولت ایران و شرکت ملی نفت باید بدهند و هر دو این تعهدات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نمایندگان محترم را به دو نکته قابل امعان‌نظر در ماده مزبور جلب می‌کنم اول این که سعی شده است حتی جمله ملی شدن صناعت نفت هم در قرارداد گنجانده نشود و تحت عنوان وقایع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واقعه مهم که دنیایی را متوجه ایران نمود در قرارداد یاد شود و فقط در اینجاست که باید عرض کنم بعضی از کسانی که در مذاکرات با اعضاء کنسرسیوم و تنظیم قرارداد به نمایندگی دولت ایران شرکت و دست داشته اند همان مشاورین سابق شرکت نفت انگلیس و ایران‌اند و نقش آن‌ها در تنظیم قرارداد همین بود که حتی نگذارند جمله ملی شدن صنایع نفت در سراسر کشور ایران یک مرتبه هم در قرارداد ذکر شود و فقط به وقایع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با ملی شدن صنایع نفت مخالف بوده و مخالف هستند و بی‌پناه ملتی که چنین کسانی متن قرارداد چهل ساله آنها را راجع به مهمترین منابع حیاتی مملکت تنظیم کنند نکته دیگر این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اقداماتی که برای دفاع از حقوق قانونی خود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در محاکمی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طرح دعوی به طرفیت ایران شده و تاکنون در همه جا محکوم گردیده به نفع خود و به ضرر ملت ایران استفاده خواهد کرد و این جای کمال تأسف است که محاکم ژاپن ایتالیا حکم به محکومیت شرکت نفت انگلیس و ایران بدهند و دفاع شرکت نفت انگلیس را دفاع از حقوق قانونی تلقی نکنند حالا مجلس شورای ملی ایران با تصویب این ماده قرارداد احکام صادره له ایران و علیه شرکت نفت انگلیس و ایران را مخدوش سازد با این که رئیس دانشکده حقوق و رئیس کانون وکلای دادگستری و چندین وکیل عدلیه و استاد حقوق در مجلس شورای ملی حضور دارند امیدوارم به این نکته توجه شود و علم و </w:t>
      </w:r>
    </w:p>
    <w:p>
      <w:pPr>
        <w:pStyle w:val="BookText"/>
        <w:rPr/>
      </w:pPr>
      <w:r>
        <w:rPr>
          <w:rFonts w:ascii="IRNazanin" w:hAnsi="IRNazanin" w:eastAsia="IRNazanin"/>
          <w:color w:val="111111"/>
          <w:sz w:val="28"/>
          <w:sz w:val="28"/>
          <w:szCs w:val="28"/>
          <w:rtl w:val="true"/>
          <w:lang w:bidi="fa-IR"/>
        </w:rPr>
        <w:t>تجربه و سوابق قضایی خود را در خدمت به حفظ حقوق ملت ایران آن طور که حقاً شایستگی دارند به کار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عرض کنم این ماده به طرفیت مجلسین مقننه ایران تنظیم شده مطلبی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مجلسین قانونگذاری را در مورد قرارداد تعیین نموده که عین آن را قرائت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اقدام قانون‌گذاری یا اداری اعم از مستقیم یا غیر مستقیم و یا عمل دیگری از هر قبیل از طرف ایران یا مقامات دولتی در ایران اعم از مرکزی و محلی این قرارداد را الغاء نخواهد نمود و در مقررات آن اصلاح یا تغییری به عمل نخواهد آورد و مانع و مخل حسن اجرایی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به این کیفیت که اقدام قانون‌گذاری را عمل عبث تلقی کند و این اقدامات قانون‌گذاری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اجرای قرارداد تشخیص دهد در هیچ عهدنامه هم تحمیل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طرف‌های قرارداد دولت‌ها هستند و پای مجالس مقننه را در قراردادها نمی‌کشانند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شأن مجلس نیست که اقدامات و تصمیماتش را یک قرارداد با چند کمپانی بیگانه محدود کند و از همه بدتر این که چنین سلب حق بارزی از قوه مقننه به تصویب خود مجلس برسد و چون مجلس دوره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تکلیف مجالس آینده را معلوم کارانداختن اقتدار مجلسین در مدت چهل سال نسبت به تأمین منافع ملت ایران در منابع نفتی موضوع منطقه عملیات شرکت‌های عامل است خود به خود اعتبار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و تشخیص اجنبی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فرامرزی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یک مرتبه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هم می‌رسد چهل سال قراردادی است برای هر سال یک ساعت وقت به یک نماینده می‌رسد قرارداد که مربوط به رفع اختلافات بین دولت ایران و شرکت ملی نفت ایران و طرف‌های دوم این قرارداد با شرکت‌های بازرگانی وابسته به آن‌ها است حاکمیت قضایی ملت ایران را محدود می‌سازد و دولت با امضاء قرارداد حاضر عملاً رسیدگی به دعاوی و اختلافات ایران و کمپانی‌های طرف قرارداد را به قاره اروپا منتقل نموده و سر </w:t>
      </w:r>
    </w:p>
    <w:p>
      <w:pPr>
        <w:pStyle w:val="BookText"/>
        <w:rPr/>
      </w:pPr>
      <w:r>
        <w:rPr>
          <w:rFonts w:ascii="IRNazanin" w:hAnsi="IRNazanin" w:eastAsia="IRNazanin"/>
          <w:color w:val="111111"/>
          <w:sz w:val="28"/>
          <w:sz w:val="28"/>
          <w:szCs w:val="28"/>
          <w:rtl w:val="true"/>
          <w:lang w:bidi="fa-IR"/>
        </w:rPr>
        <w:t>و کار دولت و شرکت ملی نفت را با اشخاص و مؤسساتی مرتبط ساخته که برای ما نامعلوم و مبهم است و سوابق این مؤسسات و ارتباطات آنها را با کمپانیهای طرف قرار داد دولت به مجلس شورای ملی توضیح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نیست در صورتی که دولت موسسه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گینو سیشه تکنیشه هوخشوله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می‌شناخته و بصیرت این مؤسسه را در امور فنی به این درجه می‌دانسته که در صورت بروز اختلافات فنی برای تعیین کارشناس واحد یا کارشناس سوم حاضر است این طور به تشخیص مؤسسه مزبور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تاکنون دولت از مشاوره فنی چنین مؤسسه‌ای در امر تنظیم قرارداد استفاده نکرده و کار به این مهمی را آن هم در موقعی که کمپانی‌های بزرگ نفت که مشاورین فنی متعدد در طی مذاکرات داشته‌اند بدون استفاده فنی از نظریات چنین مؤسسه‌ای که ادعا می‌کند صلاحیت فنی بین‌المللی دارد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صورتی که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شواپتز ریشه کامرفور رویزیوئوزن زوریخ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محاسباتی تا این درجه تخصص و تبحر دارد که در صورت بروز اختلافات محاسباتی بین دولت ایران و شرکت نفت با کمپانی‌های طرف قرارداد کارشناس واحد یا کارشناس سومی که چنین مؤسسه‌ای تعیین کند مورد قبول دولت و کمپانی‌های طرف قرارداد می‌باشد چطور شده که دولت یک کارشناس محاسباتی برای مشاوره از این مؤسسه در جریان مذاکرات قبل از تنظیم قرارداد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این مؤسسات فنی و محاسباتی را می‌شناخت و به تخصص و صلاحیت آنها اطمینان داشت چرا از وجود کارشناسان این مؤسسات استفاده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نکرده و اگر شناسایی ندارد و چون کمپانی‌های طرف قرارداد چنین مؤسساتی را پیشنهاد کردند و دولت هم قبول کرده چگونه می‌توان سرنوشت حقوق یک ملتی را تا چهل سال به چنین مؤسساتی سپرد در حالی که دولت هنوز آنها را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آنجا هم می‌آوردیم باز هم می‌گفتید نظر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چون اسمی از کارشناس برده شد بی‌مناسبت نیست عرض کنم دولت در مذاکرات نفت از وجود کسانی به عنوان کارشناس حقوقی یا فنی استفاده کرد که در تنظیم قرارداد بی‌طرف نبودند و بعضی هم اساساً در کارشناس بودنشان تردید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 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 مشاور حقوقی دولت در مذاکرات اخیر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 هم در همین مدت کارشناس فنی دولت بود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تبعه امریکا به عنوان کارشناس در جلسات مذاکرات شرکت کرد و بعد از آن هم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به عنوان مشاور حقیقی برای توجیه طرح قرارداد و انطباق دروغی آن با قانون ملی شدن صناعت نفت ایران در جلسات شرکت می‌نمود و مصاحبه راه می‌انداخت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وقتی کمپانی‌های امریکا و فرانسه طرف قرارداد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مواظب باشیم در تنظیم قرارداد حقی از ملت تضییع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فنی و حقوقی در دنیا قحط بود و در هیچ کشوری غیر از کشورهای پشتیبان کمپانی‌های طرف قرارداد مشاور حقوقی و فنی پیدا نمی‌شد که این‌ها را آوردند و مبالغ هنگفتی هم حق‌الزحمه به این کارشناسان تضییع حقوق از کیسه ملت بی‌پناه پرداخت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آزادی عمل در انتخاب آنها داشته که واقعاً موجب شرمندگی ملت ایران را نزد ملل زنده دنیا فراهم ساخت زیرا انتخاب کارشناس فرانسوی و امریکا در موردی که کمپانی‌های امریکایی و فرانسوی طرف قرارداد واقع‌اند عدم توجه دولت را به ابتدایی‌ترین وظایف خود که عبارت از مشاور قرار ندادن مدعی است می‌رساند و اگر به دولت کارشناس و مشاور حقوقی تحمیل کردند از کجا معلوم که فردا در مورد اختلافات چنین تحمیلاتی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می‌داند که ملت ایران مظلوم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مذاکره عده کثیری کارشناس و متخصص و مشاور حقوقی و عضو کنسرسیوم و مشاورین فنی و حقوقی طرف دیگر مذاکرات چند دست پرورده شرکت نفت انگلیس و ایران و کسانی که به مناسبت خدمت‌گذاری به دولت انگلیس مدال ژرژ گرفته‌اند</w:t>
      </w:r>
    </w:p>
    <w:p>
      <w:pPr>
        <w:pStyle w:val="BookText"/>
        <w:rPr/>
      </w:pPr>
      <w:r>
        <w:rPr>
          <w:rFonts w:ascii="IRNazanin" w:hAnsi="IRNazanin" w:eastAsia="IRNazanin"/>
          <w:color w:val="111111"/>
          <w:sz w:val="28"/>
          <w:sz w:val="28"/>
          <w:szCs w:val="28"/>
          <w:rtl w:val="true"/>
          <w:lang w:bidi="fa-IR"/>
        </w:rPr>
        <w:t>همچنین چند کارشناس فنی حقوقی که خود دولت‌های حامی کمپانی‌های طرف قرارداد برای ما تراشیده‌اند با چنین مقدمات و در چنین شرایطی چنین قراردادی تنظیم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سوابق و تجربیات چگونه می‌توان موافقت کرد سرنوشت ملت ایران در صورت بروز اختلاف در خارج از کشور ما و به وسیله کسانی تعیین می‌شود که نسبت به صلاحیت و بی طرفی آنها شناسایی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قراراد واقعاً قرارداد فروش بود مسئله رسیدگی به رفع اختلاف چندان اشکال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این است که قرارداد شامل عملیات نامحدود شرکت‌های عامل دو منطقه </w:t>
      </w:r>
    </w:p>
    <w:p>
      <w:pPr>
        <w:pStyle w:val="BookText"/>
        <w:rPr/>
      </w:pPr>
      <w:r>
        <w:rPr>
          <w:rFonts w:ascii="IRNazanin" w:hAnsi="IRNazanin" w:eastAsia="IRNazanin"/>
          <w:color w:val="111111"/>
          <w:sz w:val="28"/>
          <w:sz w:val="28"/>
          <w:szCs w:val="28"/>
          <w:rtl w:val="true"/>
          <w:lang w:bidi="fa-IR"/>
        </w:rPr>
        <w:t>مهمی از مملکت ماست و مسائل مربوط به هواپیمایی و بی‌سیم و تلگراف و بنادر و اسکله‌ها و استخراج و تصفیه و حمل و نقل و خیلی مطلب که هیچ ارتباط به فروش نفت ندارد در قرارداد گنجانده‌اند و به همین جهت رسیدگی به چنین اختلافات به وسیله خارجی‌ها و داوری و رأی کارشناسان حقوقی و فنی و محاسباتی به منزله مداخله در اساس حاکمیت ملی و قلمرو حکومت و منافع حیاتی ملت ایران است که به هیچ وجه نمی‌تواند مورد قبول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طرف قرارداد دولت نبود و شرکت ملی نفت به صفت یک مؤسسه تجارتی وقتی با شرکتها و کمپانی‌های طرف قرارداد طرف بود و قرارداد هم فقط قرارداد فروش یعنی واقعاً یک عمل تجارتی معمول بود هیچ اشکالی نداشت اختلافات به داوری مراجعه شود ولی با کیفیتی که قرارداد تنظیم شده موافقت با چنین مواردی خلاف مصلحت ملت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 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کمپانی‌های عضو کنسرسیوم و شرکت‌های عامل و شرکت‌های بازرگان حق می‌دهد که تعهدات خودرا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اطلاعت از هر نوع قوانین یا احکام یا مقررات یا تصویب‌نامه‌های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ندهند ولی همین جزء قید مؤکد نموده که این جزء تأثیری در مقرارت جزء ب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جزء ب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گونه اقدام قانون‌گذاری یا اداری اعم از مستقیم یا غیر مستقیم و یا عمل دیگری از هر قبیل از طرف ایران یا مقامات دولتی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مرکزی و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را الغاء نخواهد نمود و در مقررات آن اصلاح یا تغییری به عمل نخواهد آورد و مانع و مخل اجرای مقررات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و اگر مقصود دولت ایران است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دولتی اضافه شود و اگر مقصود دولتی غیر از دولت ایران است چه دلیل دارد که قوانین و</w:t>
      </w:r>
    </w:p>
    <w:p>
      <w:pPr>
        <w:pStyle w:val="BookText"/>
        <w:rPr/>
      </w:pPr>
      <w:r>
        <w:rPr>
          <w:rFonts w:ascii="IRNazanin" w:hAnsi="IRNazanin" w:eastAsia="IRNazanin"/>
          <w:color w:val="111111"/>
          <w:sz w:val="28"/>
          <w:sz w:val="28"/>
          <w:szCs w:val="28"/>
          <w:rtl w:val="true"/>
          <w:lang w:bidi="fa-IR"/>
        </w:rPr>
        <w:t>مقررات و احکام دولت دیگر را طرف‌های قرارداد اطاعت کنند ولی قوانین و احکام و مقررات دولت ایران را اجرا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مادام که در این خصوص جناب آقای وزیر دارایی توضیح ندهند نمی‌توان مجزا اظهار عقیده نمود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شاهکار و نمونه یک طرفه بودن قرارداد است و تصور می‌کنم این اولین قراردادی است که طی یک ربع قرن اخیر دولتی در ایران می‌گذراند و قید می‌کند که آن نسخه قرارداد که به زبان طرف قرارداد است معتبر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قسمت از جزء الف 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قرائت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بین دولتین مزبور اختلافی در مورد حقوق و وظایف بین طرفین پیدا شود متن انگلیسی معتبر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عبدالرحمن 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زبان رسمی است اول زبان فرانسه بود حالا انگلیسی هم علاوه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یادآور شد که اساساً در صورت بروز اختلاف نسخه‌های قرارداد از جهت زبانی که به آن تنظیم شده اعتبار پیدا می‌کند والا مادام که اختلافی نباشد و کمپانی‌ها به تعدی خود ادامه دهند که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تصمیم گرفته شد جلو تعدی و یا تفسیر و توجیه ناروا و عمل خلاف گرفته شود آن وقت اختلاف به و جود می‌آید در این مورد چرا باید متن انگلیسی در صورت بروز اختلاف با متن فارسی معتبر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قرارداد خوب و مورد قبول در این صورت اگر دولت ایران یا شرکت ملی نفت اجرای صحیح قرارداد را به خواهد نباید آن چه قاعدتاً به تصویب مجلس شورای ملی رسیده آن را ملاک قرار دهد ولی وقتی کار به داور رسید متن انگلیسی مناط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نمایندگان محترم موافق قرارداد شما می‌خواهید به آن نسخه‌ای از قرارداد رأی بدهید که در صورت بروز اختلاف فاقد اعتبار است و چون مجلس شورای ملی نمی‌تواند و نباید متن انگلیسی قرارداد را تصویب کند و آن چه مورد استناد در اختلافات در آینده قرار خواهد گرفت همان متن انگلیسی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فرض تصویب قرارداد آن نسخه مورد تصویب مجلس شورای ملی قرار نگرفته بنابراین سند و قراردادی که به اتکای آن به دعاوی و اختلافات</w:t>
      </w:r>
    </w:p>
    <w:p>
      <w:pPr>
        <w:pStyle w:val="BookText"/>
        <w:rPr/>
      </w:pPr>
      <w:r>
        <w:rPr>
          <w:rFonts w:ascii="IRNazanin" w:hAnsi="IRNazanin" w:eastAsia="IRNazanin"/>
          <w:color w:val="111111"/>
          <w:sz w:val="28"/>
          <w:sz w:val="28"/>
          <w:szCs w:val="28"/>
          <w:rtl w:val="true"/>
          <w:lang w:bidi="fa-IR"/>
        </w:rPr>
        <w:t>ایران با طرف‌های قرارداد رسیدگی می‌شود از نظر ملت ایران فاقد ارزش و اعتبار است تصمیمات و آرایی هم که به استناد سند غیر معتبر و تصویب نشده در مجلس شورای ملی صادر شود به هیچ وجه از نظر ملت ایران قابل قبول و الزام‌آور نیست و من در اینجا از این نکته مهم قضایی به نفع ملت ایران اتخاذ سند می کنم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قرارداد معروف است که مردی به همسایه‌اش وامی داد و موعد پرداخت وام را روز مرگ خودش تعیین کرد آنها که از چنین تاریخ پرداختی مطلع شدند تعجب کردند که این دیگر چه جور تعیین موعد است به </w:t>
      </w:r>
    </w:p>
    <w:p>
      <w:pPr>
        <w:pStyle w:val="BookText"/>
        <w:rPr/>
      </w:pPr>
      <w:r>
        <w:rPr>
          <w:rFonts w:ascii="IRNazanin" w:hAnsi="IRNazanin" w:eastAsia="IRNazanin"/>
          <w:color w:val="111111"/>
          <w:sz w:val="28"/>
          <w:sz w:val="28"/>
          <w:szCs w:val="28"/>
          <w:rtl w:val="true"/>
          <w:lang w:bidi="fa-IR"/>
        </w:rPr>
        <w:t>وام دهنده مراجعه کردند و حکمت تعیین این چنین موعدی را پرسیدند او گفت همسایه من مرد تنگدست ولی خوش قلبی است او ندارد که وام را زود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همیشه دعا خواهد کرد که من دیرتر بمیرم تا او هم دیرتر وامش را بپردازد مدت قرارداد حاضر درست بعکس این منطق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فراموش نمی‌کنم در جنگ اخیر مردم تیزهوش و حساس ایران که از طول قرارداد تحمیلی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ستوه آمده بودند و هیچ مفری برای بر هم زدن این طلسم نحس پیدا نمی‌کردند و از ظلم و تعدی و حقارتی که انگلیسها روا می‌داشتند جانشان به لب رسیده بود تنها مایه امید و تسلی خاطری که پیدا کرده بودند جنگ بین دولت انگلیس و دولت آلمان آن روز بود با این که آن روزها رادیو کم بود مردم با شوق و شعفی گوش به رادیو می‌دادند و خبر پیشرفت و فتح آلمانی‌ها را بهترین مژده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نخواهید مجامله بشود و اگر اجازه بدهید حقایقی بی‌پرده گفته شود تا اولیای امور انگلستان به طرز فکر ملت ایران درباره خودشان بیندیشند شاید در رویه خودشان تجدید نظر کنند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اکثریت طبقات مملکت حتی شاگردان مدارس از این که یک روز مثلاً هواپیماهای آلمانی توانسته بودند بمب بیشتری روی تأسیسات صنعتی انگلستان بریزند یا اژدرافکن‌های آلمانی موفق شده بودند چند کشتی انگلیسی را غرق کنند و این اخبار را از رادیو می‌شنیدند یا در روزنامه‌ها می‌خواندند از شوق گریه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برای موفقیت آلمانی‌ها مردم ساده‌دل دعا می‌کردند و وقتی آلمانی‌ها با شورویها هم دست و پنجه نرم می‌کردند این شوق آلمانی‌ها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چرا در ملت ایران پیدا شده؟ مگر واقعاً آلمانی‌ها چنانچه فتح می‌کردند به ما چیزی می‌دادند مگر ما سهمی از غنایم می‌بردیم؟ خیر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نفع مستقیمی از فتح آلمان و شکست انگلستان و شوروی عاید ما نمی‌شد ولی سالها ظلم و تعدی خاطرات بدی در ملت می‌گذارد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مردم آزرده می‌شود و وقتی می‌بینند خودشان قدرت این را ندارند تا کسی را که به آنها ظلم کرده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خوش‌وقت می‌شوند اگر زورمند دیگری پیدا شود و دمار از روزگار ظالم درآورد من از این جهت این توضیح را عرض کردم تا عقلای قوم کاری کنند که شکاف فعلی بین ملت ایران و </w:t>
      </w:r>
    </w:p>
    <w:p>
      <w:pPr>
        <w:pStyle w:val="BookText"/>
        <w:rPr/>
      </w:pPr>
      <w:r>
        <w:rPr>
          <w:rFonts w:ascii="IRNazanin" w:hAnsi="IRNazanin" w:eastAsia="IRNazanin"/>
          <w:color w:val="111111"/>
          <w:sz w:val="28"/>
          <w:sz w:val="28"/>
          <w:szCs w:val="28"/>
          <w:rtl w:val="true"/>
          <w:lang w:bidi="fa-IR"/>
        </w:rPr>
        <w:t>هیئت حاکمه دولت انگلستان که شرکت نفت انگلیس و ایران هم یکی از ارکان همین هیئت حاکمه است پر شود و تنها راه آن این است که انگلستان از سیاست گذشته دست بردارد و سماجت و پافشاری نکند که قرارداد چهل ساله‌ای به ملت مستأصل و تنگدستی تحمیل کند دولت غربی به طور کلی و دولت انگلستان بالاخص باید توجه داشته باشند که دوستی متساوی‌الحقوق ایران بیشتر برای آنها ارزش دارد تا منافعی که به زور از مملکت ما ببرند ولی در هر کوچه و برزنی مردم به آنها لعن و طعن کنند بیایند آن پرونده‌های سیاه و آن دفترهای مندرس را دور برزند و واقعاً ملت ایران را آن طور که هست بشناسند و از مواهب دوستی با یک ملت هوشیار و مستعدی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نیتی داشته باشند خیلی از مشکلات کنونی حل می‌شود و توجه به طرز تفکر ملت ایران در مورد این قرارداد اجباری اولین قدم دیپلماسی جدید دولت انگلستان و دولت‌های همگان او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مقصود این است که صناعت نفت ایران به جریان بیفتد اگر مقصود این است که ملت ایران با عایدی خودش پیشرفت کند و محتاج به کمک اجنبی نباشد اگر منظور این است که همکاری صمیمانه‌ای بین دولت ایران و شرکت ملی نفت با کمپانی‌های طرف قرارداد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می‌گویید ما کسر بودجه داریم و این کسر بودجه را کمک دولت امریکا تأمین می‌کند و چنان چه قرارداد حاضر را امضاء نکنیم کمک خود را قطع می‌کند و ناچاریم که همین قرارداد را با همین شرایط بپذیریم چرا چهل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معتقدید این کمپانی تاجرهای خوش حساب هستند شما که عقیده دارید سالی حداقل پنجاه میلیون لیره عایدی به ما داده می شود که ادعا</w:t>
      </w:r>
    </w:p>
    <w:p>
      <w:pPr>
        <w:pStyle w:val="BookText"/>
        <w:rPr/>
      </w:pPr>
      <w:r>
        <w:rPr>
          <w:rFonts w:ascii="IRNazanin" w:hAnsi="IRNazanin" w:eastAsia="IRNazanin"/>
          <w:color w:val="111111"/>
          <w:sz w:val="28"/>
          <w:sz w:val="28"/>
          <w:szCs w:val="28"/>
          <w:rtl w:val="true"/>
          <w:lang w:bidi="fa-IR"/>
        </w:rPr>
        <w:t>دارید هیچ نوع مداخله در شئون سیاسی و ملی ما نمی‌کنند چه اشکال دارد این قرارداد را پنج ساله به طور آزمایش عمل کنید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دیدید آنها واقعاً تجارت می‌کنند نه مداخله در امور سیاسی و اگر دیدید اجرا و ادامه قرارداد نفع دارد و به هیچ اشکال مهمی در عمل برخوردید آن وقت آخر سال چهارم بیایند با عرضه نمودن بیلان چهار ساله و بیان مشکلات و نواقصی که در عمل مواجه شدید قرارداد اصلاح شده را برای یک مدت قطعی عرضه کنید من در این زمینه پیشنهادی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خداپسندانه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خداپسندانه نباشد مورد پسند شما نیست و اگر به نمایندگان حق دادن پیشنهاد داده شود تقدیم می‌کنیم ولی عیب کار این است </w:t>
      </w:r>
    </w:p>
    <w:p>
      <w:pPr>
        <w:pStyle w:val="BookText"/>
        <w:rPr/>
      </w:pPr>
      <w:r>
        <w:rPr>
          <w:rFonts w:ascii="IRNazanin" w:hAnsi="IRNazanin" w:eastAsia="IRNazanin"/>
          <w:color w:val="111111"/>
          <w:sz w:val="28"/>
          <w:sz w:val="28"/>
          <w:szCs w:val="28"/>
          <w:rtl w:val="true"/>
          <w:lang w:bidi="fa-IR"/>
        </w:rPr>
        <w:t>که دولت شش ماه است به حرفهای کاردار سفارت انگلستان و معاون وزارت سوخت بریتانیا، سفیر کبیر امریکا، مشاور فنی وزارت خانه امریکا، سفیر هلند و فرانسه، مشاورین و نمایندگان کمپانی‌های مقتدر نفت گوش و نتیجه آن را می‌خواهد حتماً اجرا کند و به عقیده دولت قضای آسمان است این و دگرگون نخواهد شد و این خلاف دموکراسی و مشروطیت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عرض کنم که در جزء ب 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باید در جلسه خصوصی طرح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بفرمایید تا ملت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ادامه قرارداد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طرف‌های قرارداد است یعنی اگر قرارداد به فرض خوب بود و ملت ایران می‌خواست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دهد حق ندارد و اگر هم بد بود نمی‌خواست ادامه دهد باز هم حق ندارد تمدید پنج ساله قرار قرارداد در سه دفعه کاملاً یک‌طرفه است و خواستن و نخواستن دولت ایران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مناسبت باید به مشاورین حقوقی دولت که با مهارت قرارداد را به نفع کمپانی‌ها تنظیم کرده‌اند از طرف دولت جایزه‌ای به نام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حقوق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ایرادات و اعتراضات بنده به قسمت اول قرارداد و با این که من با اساس این قرارداد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اعتراضات را روی مواد نمودم که حق مطلب ادا شود و آقایان نمایندگان با توجه به موارد حقوقی که ضمن آنها از ملت ایران تضییع شده و در نظر گرفتن درجه مسئولیتی که دارند تصمیم اتخاذ فرمایند ودر مقابل نسل آینده جواب‌گو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عبدالصاحب 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از باقی آن صرف نظر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قسمت دوم قرارداد یعنی در باب غرامت، مختصری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که غرامتی را که دولت فعلاً قبول کرده با غرامتی که در گذشته مورد مطالبه نباید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ما دعوا داشتیم انگلستان هم نمی‌خواست دعوی خاتمه پیدا کند منتظر محیط به اصطلاح مساعد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ارقام سرسام‌آوری مطالبه می‌کرد که دعوی فیصله پیدا نکند و به عکس وقتی محیط را مساعد تشخیص داد می‌خواست کار نفت حل بشود </w:t>
      </w:r>
    </w:p>
    <w:p>
      <w:pPr>
        <w:pStyle w:val="BookText"/>
        <w:rPr/>
      </w:pPr>
      <w:r>
        <w:rPr>
          <w:rFonts w:ascii="IRNazanin" w:hAnsi="IRNazanin" w:eastAsia="IRNazanin"/>
          <w:color w:val="111111"/>
          <w:sz w:val="28"/>
          <w:sz w:val="28"/>
          <w:szCs w:val="28"/>
          <w:rtl w:val="true"/>
          <w:lang w:bidi="fa-IR"/>
        </w:rPr>
        <w:t>یعنی فهمید آن طور که می‌خواسته حالا وقتش رسیده و در چنین موقعیتی البته چون منظور فیصله دادن به دعوا بود سر طناب غرامت را که محکم می‌کشیدند قدری سست کردند بنابراین مطالبه غرامت بستگی به چگونگی حل مسئله نفت و آنهایی که مسئله غرامت را مجزا از خود قرار داد اصلی نفت مطالعه می‌کند و نسبت به آن اظهار عقیده می‌نمایند از مطالب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مهم را جناب آقای وزیر دارایی در نطق‌های خود کراراً گفته‌اند و موافقین قرارداد هم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کمپانی نفت انگلیس و ایران و دولت انگلیس هم روی آن همیشه تکیه می‌کند که باید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این است که می‌گویند چون در 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قبول شده پس پرداخت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ظاهراً او خیلی بیش از این مبلغ باطناً طبق 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صورت می‌گیرد در صورتی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موضوع روشن شود عین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مصوب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را قرائت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مکلف است با نظارت هیئت مختلط بلافاصله از شرکت سابق نفت انگلیس و ایران خلع ید کند و چنان چه شرکت برای تحویل فوری و عذر وجود ادعایی بر دولت متعذر شود دولت می‌تواند تا میزان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عایدات جاری نفت را پس از وضع مخارج بهره‌برداری برای تأمین مدعی به شرکت در بانک ملی ایران یا بانک مرض‌الطرفین دیگر ودیعه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اصل پرداخت غرامت قبول شده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عایدات هم تأمین مدعا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تأمین مدعا به هیچ وجه دال بر صحت ادعا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p>
    <w:p>
      <w:pPr>
        <w:pStyle w:val="BookText"/>
        <w:rPr/>
      </w:pPr>
      <w:r>
        <w:rPr>
          <w:rFonts w:ascii="IRNazanin" w:hAnsi="IRNazanin" w:eastAsia="IRNazanin"/>
          <w:color w:val="111111"/>
          <w:sz w:val="28"/>
          <w:sz w:val="28"/>
          <w:szCs w:val="28"/>
          <w:rtl w:val="true"/>
          <w:lang w:bidi="fa-IR"/>
        </w:rPr>
        <w:t xml:space="preserve">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دولت ایران خودش نفت را بفروشد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باید ودیعه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در محاکم عدلیه تهران خیلی از اشخاص که می‌خوا‌هند به حق خود برسند معادل خسارت احتمالی و مفاد مدعا به در مواردی به محکمه تأمین می‌دهند ولی معنی و مفهوم آن این نیست که این مبلغ را به طرف دعوی باید پرداخت چه بسا که بعد از محاکمه و ختم دعوی و رسیدگی به حساب‌ها آن مبلغ تأمین گذاشته مسترد می‌شود و تازه در اصل دعوی هم حاکم شده و حساب و طلبش را می‌گیرد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این سفسطه است که دولت یا طرفداران قرارداد 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اصل غرامت قبول شده و تأمین هم قید گردیده پس ما بدهکار به شرکت نفت انگلیس و ایران هستیم خیر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ای را می خوانم تا موضوع روشن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مکلف است با نظارت هیئت مختلط به مطالبات و دعاوی حقه دولت و هم چنین به دعاوی حقه شرکت رسیدگی نموده نظریات خود را به مجلسین گزارش دهد که پس از تصویب مجلسین به موقع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توجه فرمودید مجلس دوره شانزدهم مسئله رسیدگی به دعاوی و مطالبات ایران و متقابلاً دعاوی دولت انگلیس را آن هم دعاوی که حقه باشد توأماً تجویز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قبول داشتن اصل غرامت دلیل پرداخت غرامت نمی‌شود چون دعاوی و مطالبات ایران و دعاوی شرکت نفت و ایران توأماً باید رسیدگی شود و ما معتقدیم اگر چنین رسیدگی به عمل آید چیزی بدهکار نمی‌شویم دولت و موافقین قرارداد مسئله را قاب می‌کنند و آن طور که خودشان می‌خواهند استنتاج می‌نمایند در صورتی که حرف ما ساده است که می‌گوییم که طبق 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اصل غرامت را قبول داریم البته وقتی خواستیم صنایع نفت خود را ملی کنیم اصل غرامت را هم قبول می‌کنیم اما حرف ما این است که اولاً آن مبلغی که شرکت نفت انگلیس و ایران مطالبه می‌کند مبلغ متناسب با سرمایه و رعایت مبالغ عمده‌ای که بابت همین تأسیسات به حساب هزینه متناسب با سرمایه و رعایت مبالغ عمده‌ای که بابت همین تأسیسات به حساب هزینه استهلاک در محاسبات منظور شده و دیگر نمی‌بایست غرامت و بهای آن مطالبه شود و با توجه به حقوقی که طبق همان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الاصل که خودشان قبول دارند و ثانیاً مطالبات ما از شرکت نفت انگلیس و ایران مورد</w:t>
      </w:r>
    </w:p>
    <w:p>
      <w:pPr>
        <w:pStyle w:val="BookText"/>
        <w:rPr/>
      </w:pPr>
      <w:r>
        <w:rPr>
          <w:rFonts w:ascii="IRNazanin" w:hAnsi="IRNazanin" w:eastAsia="IRNazanin"/>
          <w:color w:val="111111"/>
          <w:sz w:val="28"/>
          <w:sz w:val="28"/>
          <w:szCs w:val="28"/>
          <w:rtl w:val="true"/>
          <w:lang w:bidi="fa-IR"/>
        </w:rPr>
        <w:t>رسیدگی قرار گیرد واقعاً بعد از تهاتر مبلغ غرامتی که معقول باشد مبالغی ما طلب کاریم که باید به ما بدهند و با این طرز رسیدگی هم اصل غرامت تعلق گرفته پرداخته‌ایم و هم مطالبات ملت ایران را دریافت نموده‌ایم ولی کیست که به حرف حساب گوش بدهد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اگر به جناب آقای وزیر دارایی بگویم شما اول با توجه به پرونده های نفت فهرست مطالبات حقه ملت ایران از کمپانی نفت انگلیس و ایران بیاورید ببینیم آن ارقامی که غالباً به عنوان حساب‌سازی در مجلس عنوان شده و حتی موافقین قرارداد حاضر هم آن حساب سازی‌های شرکت سابق را </w:t>
      </w:r>
    </w:p>
    <w:p>
      <w:pPr>
        <w:pStyle w:val="BookText"/>
        <w:rPr/>
      </w:pPr>
      <w:r>
        <w:rPr>
          <w:rFonts w:ascii="IRNazanin" w:hAnsi="IRNazanin" w:eastAsia="IRNazanin"/>
          <w:color w:val="111111"/>
          <w:sz w:val="28"/>
          <w:sz w:val="28"/>
          <w:szCs w:val="28"/>
          <w:rtl w:val="true"/>
          <w:lang w:bidi="fa-IR"/>
        </w:rPr>
        <w:t>قبول دارند همه بیاورند در مجلس و اگر صلاح نمی‌دانید در جلسه علنی باشد در جلسه خصوصی آن را به نمایندگان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مورد مطالبه شرکت نفت انگلیس و ایران و دلایل آن که چرا باید این مبلغ باشد آن را هم ارائه بدهید بعد از نمایندگان بخواهید که قسمت اخیر جزء الف ماده یک قسمت دوم قرارداد تقدیمی که به این شرح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سهامی نفت انگلیس و ایران موافقت شد که نتیجه مبلغ خاص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انگلیسی بدون بهره دین ایران به شرکت سهامی نفت انگلیس و ایران است که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چنین کاری نکردید و حالا که خودتان هر چه خواستید تعیین کردید و ما نمی‌دانیم چرا و به چه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صریحاً به نام یک نماینده مجلس اعلام می‌کنم که غرامت را خود جناب‌عالی و همکارانتان باید بپردازید آن غرامتی را ملت خواهد پرداخت که بداند و بفهمد به چه حساب می‌پردازد برای این که در آیند حقوق ملت ایران محفوظ باشد من از پاراگراف چهارم قسمت دوم قرارداد اتخاذ سند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این که ضمن این بررسی بهای دارایی مربوطه به پخش داخلی و پالایشگاه کرمانشاه و میدان نفت شاه و اختلال کسب و کار شرکت سهامی نفت انگلیس و ایران از یک طرف و اختلال اقتصادیات ایران که از عدم موفقیت طرفین در تصفیه مسائل ناشی از ملی شدن نفت ایران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از طرف دیگر مورد توجه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به هیچ وجه مطالبات ملت ایران بابت تفاوت قیمت نفت دریافتی دریاداری انگلیس، عوارض گمرکی کالاهایی که مشمول مقررات معافیت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سایر اقلام مطالبات ایران در این قرارداد مورد رسیدگی و توجه قرار نگرفته و من صریحاً اعلام می‌کنم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این است دولت قبلاً نتیجه رسیدگی به مطالب طرفین را به مجلس گزارش دهد بعد در صورت تصویب برود اجرا کند در حالی که دولت هم اکنون بدون این که ما بدانیم به چه حساب این مبلغ را به عهده گرفته قرارداد را پاراف و امضاء نموده است و به فرض این که اکنون هم دولت توضیحی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مدلول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عمل نشده است بنده در اینجا از ذکر ارقام غرامت و چگونگی محاسباتی که دولت و کمپانی نفت انلگیس و ایران و دولت انگلیس نموده‌اند خودداری می‌کنم چون در اساس آن به علت توجه به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به اقدام دولت اعتراض </w:t>
      </w:r>
    </w:p>
    <w:p>
      <w:pPr>
        <w:pStyle w:val="BookText"/>
        <w:rPr/>
      </w:pPr>
      <w:r>
        <w:rPr>
          <w:rFonts w:ascii="IRNazanin" w:hAnsi="IRNazanin" w:eastAsia="IRNazanin"/>
          <w:color w:val="111111"/>
          <w:sz w:val="28"/>
          <w:sz w:val="28"/>
          <w:szCs w:val="28"/>
          <w:rtl w:val="true"/>
          <w:lang w:bidi="fa-IR"/>
        </w:rPr>
        <w:t xml:space="preserve">دارم امساک می‌کنم که حتی یک عدد و رقم ذکرکنم چون طرح ارقام را به این کیفیت و بدون رعایت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را مصلحت نمی‌دانم فقط توجه نمایندگان محترم را به اعلامیه حضرت آیت‌الله کاشانی راجع به غرامت که سابقاً در مجلس قرائت نمودم معطوف می‌دارم و به ذکر یک نمونه عدم توجه دولت به حقوق حقه ایران در باب تأسیسات پخش داخلی اکتفا می‌کنیم و عین نامه جناب آقای دکتر پیرنیا رئیس اسبق اداره کل امتیازات و نفت و معاون سابق وازرت دارایی را که اکنون در مجلس شورای ملی حضور دارند قرائت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کتابی که راجع به نفت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از طرف ایشان تأیید نشد از طرف حزب زحمت‌کشان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11/5/33</w:t>
      </w:r>
    </w:p>
    <w:p>
      <w:pPr>
        <w:pStyle w:val="BookText"/>
        <w:rPr/>
      </w:pPr>
      <w:r>
        <w:rPr>
          <w:rFonts w:ascii="IRNazanin" w:hAnsi="IRNazanin" w:eastAsia="IRNazanin"/>
          <w:color w:val="111111"/>
          <w:sz w:val="28"/>
          <w:sz w:val="28"/>
          <w:szCs w:val="28"/>
          <w:rtl w:val="true"/>
          <w:lang w:bidi="fa-IR"/>
        </w:rPr>
        <w:t>جناب آقای وزیر دارایی</w:t>
      </w:r>
    </w:p>
    <w:p>
      <w:pPr>
        <w:pStyle w:val="BookText"/>
        <w:rPr/>
      </w:pPr>
      <w:r>
        <w:rPr>
          <w:rFonts w:ascii="IRNazanin" w:hAnsi="IRNazanin" w:eastAsia="IRNazanin"/>
          <w:color w:val="111111"/>
          <w:sz w:val="28"/>
          <w:sz w:val="28"/>
          <w:szCs w:val="28"/>
          <w:rtl w:val="true"/>
          <w:lang w:bidi="fa-IR"/>
        </w:rPr>
        <w:t>در اخباری که راجع به مذاکرات نفت دیشب در جراید منتشر شده است ملاحظه نمودم که برای تأسیسات پخش نفت در داخل ایران یعنی مخازن نفت و پمپ‌های بنزین وغیره غراماتی مطالبه شده است راجع به این تأسیسات این جانب اطلاعی دارم که لازم می‌دانم در اولین فرصت به استحضار جناب عالی برسانم و این اطلاع این است که بهای تأسیسات مزبور کلاً از طرف مردم ایران پرداخت شده و این موضوع را متصدیان شرکت سابق و مشاورین فنی جناب‌عالی به خوبی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امر از این قرار است که هر ساله در موقع تعیین بهای فروش بنزین و خریداری اتومبیل‌های نفتکش و واگون‌های مخزن‌دار و مخازن بزرگ ذخیره</w:t>
      </w:r>
    </w:p>
    <w:p>
      <w:pPr>
        <w:pStyle w:val="BookText"/>
        <w:rPr/>
      </w:pPr>
      <w:r>
        <w:rPr>
          <w:rFonts w:ascii="IRNazanin" w:hAnsi="IRNazanin" w:eastAsia="IRNazanin"/>
          <w:color w:val="111111"/>
          <w:sz w:val="28"/>
          <w:sz w:val="28"/>
          <w:szCs w:val="28"/>
          <w:rtl w:val="true"/>
          <w:lang w:bidi="fa-IR"/>
        </w:rPr>
        <w:t>نفت را به حساب مخارج منظور می‌کردند و بر قیمت فروش محصولات نفتی می‌افزودند و از مردم ایران وصول می‌کردند و حتی اگر برای تأسیسات سرمایه‌ای به کار انداخته بودند پنج درصد سود آن را نیز به حساب مخارج و بالنتیجه در قیمت فروش منظور وصول می‌نمودند البته این جریان در وزارت دارایی و به خصوص اداره نفت سوابق مفصلی دارد و بدون شک اداره مزبور مراتب فوق را تأیید خواهد 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گشتیم چنین سوابقی را پیدا نکردیم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شروع این ترتیب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وزارت دارایی مرحوم داور است و پرونده امر چنین حکایت می‌کند که در آن سال اعلیحضرت فقید مشاهده می‌فرمایند که شرکت سابق شروع به ساختمان پمپ‌های جدید برای توزیع مواد نفتی در تهران و بعضی از شهرستان‌ها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بابت سخت عصبانی می‌شوند و وزیر دارایی وقت را مورد مؤاخذه قرار می‌دهند و شرح سختی در این باب از دفتر مخصوص شاهنشاهی به وزارت دارایی نوشته می شود و در این نامه از وزارت دارایی توضیح خواسته‌اند که به چه مجوزی و با اجازه چه مقامی شرکت سابق نفت دست به کار تأسیساتی شده است و نظر اعلیحضرت آن بوده است که خود دولت تأسیسات لازم را ایجاد و توزیع مواد نفتی در داخل کشور را اداره نماید ولی وزارت دارایی گزارش مشروحی در این باب تهیه و به دفتر مخصوص شاهنشاهی ارسال می‌دارد که به عرض برسد و در آنجا به استناد امتیاز نامه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توانایی ایران به ایجاد و اداره چنین دستگاهی اشاره به مزایای سیاسی و نظریاتی از این قبیل که متأسفانه غالباً از طرف بعضی از متصدیان امور تکرار شده است اعلیحضرت فقید را متقاعد می‌سازند که ایجاد و اداره چنین دستگاهی از طرف شرکت سابق به صلاح کشور است و آن فقید به طوری که از مکاتبات مضبوط در پرونده کاملاً مشهود است به اکراه به این اصرار وزارت دارایی وقت تسلیم می‌شوند منتهی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اقلاً کاری بکنید که این تأسیسات متعلق به خودمان باشد تا هر وقت نخواستم به آسانی از شرکت بگیریم و خودمان اداره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امر بود که ترتیب فوق برقرار گردید بدین معنی مقرر شد مخارج کلیه این تأسیسات در حساب قیمت مواد نفتی که در ایران فروخته می‌شود منظور و از مردم وصول شود و فعلاً این تأسیسات متعلق به دولت ایران است و مطالبه مجدد قیمت آنها از ایران به نظر</w:t>
      </w:r>
    </w:p>
    <w:p>
      <w:pPr>
        <w:pStyle w:val="BookText"/>
        <w:rPr/>
      </w:pPr>
      <w:r>
        <w:rPr>
          <w:rFonts w:ascii="IRNazanin" w:hAnsi="IRNazanin" w:eastAsia="IRNazanin"/>
          <w:color w:val="111111"/>
          <w:sz w:val="28"/>
          <w:sz w:val="28"/>
          <w:szCs w:val="28"/>
          <w:rtl w:val="true"/>
          <w:lang w:bidi="fa-IR"/>
        </w:rPr>
        <w:t>اینجانب خیلی عجیب است و تا آنجا که این جانب به خاطر دارم این موضوع هیچ وقت از طرف شرکت سابق مورد انکار و یا حتی تردید قرار</w:t>
      </w:r>
    </w:p>
    <w:p>
      <w:pPr>
        <w:pStyle w:val="BookText"/>
        <w:rPr/>
      </w:pPr>
      <w:r>
        <w:rPr>
          <w:rFonts w:ascii="IRNazanin" w:hAnsi="IRNazanin" w:eastAsia="IRNazanin"/>
          <w:color w:val="111111"/>
          <w:sz w:val="28"/>
          <w:sz w:val="28"/>
          <w:szCs w:val="28"/>
          <w:rtl w:val="true"/>
          <w:lang w:bidi="fa-IR"/>
        </w:rPr>
        <w:t>نگرفته است مراتب برای استحضار خاطر عالی ایفاد گردیده تا هر طور مقتضی این باشد اطلاع و سوابق را مورد استفاده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احترامات فائقه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حسین پیرنیا </w:t>
      </w:r>
    </w:p>
    <w:p>
      <w:pPr>
        <w:pStyle w:val="BookText"/>
        <w:rPr/>
      </w:pPr>
      <w:r>
        <w:rPr>
          <w:rFonts w:ascii="IRNazanin" w:hAnsi="IRNazanin" w:eastAsia="IRNazanin"/>
          <w:color w:val="111111"/>
          <w:sz w:val="28"/>
          <w:sz w:val="28"/>
          <w:szCs w:val="28"/>
          <w:rtl w:val="true"/>
          <w:lang w:bidi="fa-IR"/>
        </w:rPr>
        <w:t xml:space="preserve">این بود نامه جناب آقای دکتر پیرنیا نماینده محترم مجلس شورای ملی به جناب آقای دکتر امینی وزیر دارایی ملاحظه بفرمایید حقی که شاهنشاه فقید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قبل با تیزبینی برای ملت ایران محفوظ داشته و تا این حد تأکید بلیغ فرموده اند که تأسیسات پخش داخلی متعلق به خود ملت ایران است که اکنون تضییع شده و تأسیساتی که مال مردم و دولت است باز هم در پاراگراف چهارم قسمت دوم قرارداد قید شده است و بابت همین تأسیسات دولت غرامت به عهده گرفته و این خلاف انصاف و مغایر با حفظ حقوق ملت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لایحه مالیات بر درآمد مصوب کمیسیون قوانین دارایی، مجلس شورای ملی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آن چه در حال حضار از نظر وصول مالیات در کشور ملاک عمل است لایحه‌ای است که به تصویب کمیسیون دارایی مجلس شورای ملی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به طوری که آقایان محترم استحضار دارند مصوبات کمیسیون اصولاً جنبه آزمایشی دارد در صورتی که در جزء الف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قید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متعهد می‌شود که در مدت این قرارداد مقررات قانونی و میزان مالیات بر درآمدی که طبق آن شرکت‌های بازرگانی و شرکت‌های عامل باید مالیات بر درآمد ایران را بپردازند از آن چه که در قوانین موجود در تاریخ دهم مرداد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اوت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مندرج در ضمیمه پیوست تصحیح گردیده نا مساعدتر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می‌کنم آنچه ملاک عمل است لایحه مصوب کمیسیون دارایی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عنوان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لایحه اضافه می‌شود و این لایحه مصوب کمیسیون خودش جنبه آزمایش دارد چطور دولت تعهد نموده که قانون مالیات بر درآمد نامساعدتری را در مورد شرکت‌های عامل و شرکت‌های بازرگانی اجرا نکند؟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لایحه حداکثر مالیات بر درآمد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ویژه است با این تفاوت که طبق همان لایحه خیلی از هزینه‌هایی که شرکت‌های عامل و شرکت‌های بازرگانی می‌کنند در مورد شرکت‌های دیگر قابل قبول نیست و با این توضیح از مالیاتی که شرکت‌ها و بازرگانی معمولی و عادی در مملکت مالیات می‌پردازند آنها کمتر خواهند پرداخت و چطور تا چهل سال دیگر می‌شود مقررات این لایحه آزمایشی را در مورد شرکت‌های عامل و بازرگانی میخکوب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که به بحث در لایحه مالیات بر درآمد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پرداختم توجه مقام ریاست را به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مزبور معطوف می‌دارم زیرا طبق قرارداد تقدیمی فقط مالیاتی به میزان مندرج 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مالیات بردرآمد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دو این قرارداد به فرض تحمیل چنین قراردادی از شرکت‌های عامل و بازرگانی وصول می‌شود در این صورت تبصه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ملغی شود عین تبصره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بنزین هواپیمایی از هر نوع مالیات و عوارض که به نفع دولت یا شهرداری‌ها وصول می‌شود معاف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عرایضم نتیجه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در تنظیم و امضاء قرارداد حاضر شرایط فعلی مملکت از لحاظ مالی و کمبود بودجه در نظر گرفته شده و استیصال و اجبار مهمترین اصل است که در تنظیم این قرارداد از طرف دولت و طرفداران این قرارداد به آن اتکاء شده است این بهترین شرایط برای قبولاندن یک قرارداد و مساعدترین محیط برای مذاکره از لحاظ طرف‌های قرارداد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محیط از نظر پیشرفت مقاصد کمپانی‌های بیگانه بسیار مساعد است چون با یک دولتی که وارث وضع ورشکسته مالی می‌باشد طرف شده‌اند در شرایطی که مردم یعنی همان کسانی که نهضت پر افتخار ملی را به وجود آوردند به حکم اجبار و فشار خارجی هیچ فعالیت سیاسی ندارند و نمی‌توانند داشته باشند در شرایطی که مطبوعات تحت سانسور و در مضیقه‌اند و فقط حق اظهار عقیده موافق دارند در چنین محیط و شرایطی این قرارداد عرضه شده است خدا لعنت کند مؤسسین حزب توده را که آزادی را در این مملکت معدوم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بفرمایید تنها آنها نبودند و هنوز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کمپانی‌های بیگانه و دولت‌های پشتیبان آنها نمی‌خواهند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مخالفین قرارداد در بیاید بهترین وسیله ای که به این نیت و قصد اجنبی کمک می‌کند همان فعالیت‌های مضره حزب توده و سایر کمونیست ها است زیرا مبارزه دولت با حزب توده مورد تأیید ملت ایران می‌باشد ولی در عین مبارزه با حزب توده نقشه بیگانه هم اجرا می‌گردد نقشه بیگانه اختناق مطبوعات است که اجرا می‌شود و در نتیجه طرف‌های قرارداد از این وضع برخوردار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کلام آن که محیط از نظر کمپانی نفت انگلیس و ایران کمپانی‌های همدست او کاملاً مساعد و از نظر ملت ایران بی‌نهایت نامساعد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و تدبیر حکم می‌کند که مجلس شورای ملی در شرایط نامساعد از نظر ملت ایران زیر بار قرارداد طویل‌المده‌ای نرود وقتی مجلس شورای ملی قبول دارد که وضع مملکت غیر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و 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هست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بودجه مملکت قائم به کمک یک دولت بیگانه است وقتی مجلس شورای ملی تصدیق دارد که در شرایط فعلی مملکت ناچار و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منابع نفتی خود تحصیل عایدات کند و دولت هم می‌گوید راه تحصیل نفت جز امضاء قرارداد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قهری آن این می‌شود که اجنبی می‌داند ما در شرایط بسیار نامساعدی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کی فرصت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توانسته و خواسته در قرارداد تحمیل کرده است بدون تردید این مواد و قیود اگر در شرایط اجباری نبود غیر ممکن بود نمایندگان محترم موافق قرارداد آنها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مجمل پیشنهاد من این است که به دولت تکلیف شود این قرارداد را با همان استخوان‌بندی به طور آزمایش عمل کند و آخر سال چهارم تصویب قطعی و نهایی قرارداد را منضم به ملاحظات خود و بیلان چهارده ساله عملیات از مجلس بخواهد زیرا ارقامی هم که جناب آقای وزیر دارایی در نطق خودشان گفته‌اند پس از در نظر گرفتن هزینه هایی که شرکت ملی نفت و دولت ایران طبق همین قرارداد به گردن گرفته و باید بپردازند تقلیل پیدا می‌کنند و فقط عمل است که رقم خالص عایدات را نشان خواهد داد و در این مورد توضیحاتی دارم که اگر اصل همکاری بین دولت و مجلس رعایت گردد اقتضا دارد قبل از طرح در جلسه علنی توضیحات بیان شود دولت هم اگر جوابی دارد بگوید و اگر دولت جانب ملت را می‌خواهد بگیرد و طرفیت با ملت را نمی‌پسندد راهش این است که فقط دفاع از تزی که کمپانی‌ها قبول</w:t>
      </w:r>
    </w:p>
    <w:p>
      <w:pPr>
        <w:pStyle w:val="BookText"/>
        <w:rPr/>
      </w:pPr>
      <w:r>
        <w:rPr>
          <w:rFonts w:ascii="IRNazanin" w:hAnsi="IRNazanin" w:eastAsia="IRNazanin"/>
          <w:color w:val="111111"/>
          <w:sz w:val="28"/>
          <w:sz w:val="28"/>
          <w:szCs w:val="28"/>
          <w:rtl w:val="true"/>
          <w:lang w:bidi="fa-IR"/>
        </w:rPr>
        <w:t xml:space="preserve">دارند به عهده نگیرند و تز نمایندگان ملت را هم گوش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تز اقتصاد بدون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واقع‌بینی عمل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اشتباه است که دولت ادعا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در این زمینه تجربیات عینی داریم روزی که قرارداد الحاقی به مجلس داده شد دولت وقت ادعا داشت بهترین راه حل استیفای حقوق ملت ایران است وقتی هم هریمن و استوکس پیشنهاداتی دادند می‌گفتند بهترین راه حل است چرچیل </w:t>
      </w:r>
    </w:p>
    <w:p>
      <w:pPr>
        <w:pStyle w:val="BookText"/>
        <w:rPr/>
      </w:pPr>
      <w:r>
        <w:rPr>
          <w:rFonts w:ascii="IRNazanin" w:hAnsi="IRNazanin" w:eastAsia="IRNazanin"/>
          <w:color w:val="111111"/>
          <w:sz w:val="28"/>
          <w:sz w:val="28"/>
          <w:szCs w:val="28"/>
          <w:rtl w:val="true"/>
          <w:lang w:bidi="fa-IR"/>
        </w:rPr>
        <w:t xml:space="preserve">و ترومن هم در پیشنهادات تسلیمی خودشان بهترین و آخرین راه حل را همان می‌دانستند ولی ما می‌بینیم که تشکیل کنسرسیوم و قرارداد حاضر را هم اکنون بهترین و آخرین راه حل می‌دانند این نحوه حل شدن یک طرفه است یعنی طرزی است که آنها حاضرند مسئله نفت را به آن نحو حل کنند و دولت هم همان را قبول کرده است اگر می‌خواهید قرارداد پایدار بماند باید این طرف قرارداد که ملت ایران است راضی باشد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و مجبور و مستأصل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خودتان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پیشنهاد من این است که به دولت تکلیف شود که این قرارداد را با همین استخوان‌بندی پنج‌ساله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فرصت را هم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ساکت باشید بگذارید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وزیران هم با آقایان نمایندگان پشت سرشان صحبت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دولت ایران کمپانی نفت انگلیس و ایران بود ولی دولت انگلستان همیشه مداخلات بی‌رویه می‌نمود حمایت از منافع کمپانی به مرحله دخالت در سیاست مملکت ایران رسیده بود وقتی هم قانون ملی شدن صنایع نفت در سراسر کشور تصویب و از کمپانی سابق خلع ید گردید ابتدا دولت انگلستان به طرفیت دولت ایران به دادگاه لاهه شکایت کرد بعد هم دولت انگلستان به شورای امنیت مراجعه و دولت ایران عرض حال داد و کشتی موریشس را هم به خلیج فارس روانه کرد و ما را تهدید نظامی نمود در صورتی که دولت ایران با دولت انگلستان در مورد نفت قراردادی امضاء نکرده بود که طرف دعوا و شکایت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دولت انگلستان این بود که چون اکثریت سهام شرکت نفت انگلیس و ایران متعلق به دولت امپراطوری انگلیس است بنابراین به عنوان صاحب سهم حق دارد مستقیماً با دولت ایران طرفیت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پس از تجربه‌ای که ملت و دولت ایران از گذشته گرفته و مخصوصاً اقامه دعوایی که</w:t>
      </w:r>
    </w:p>
    <w:p>
      <w:pPr>
        <w:pStyle w:val="BookText"/>
        <w:rPr/>
      </w:pPr>
      <w:r>
        <w:rPr>
          <w:rFonts w:ascii="IRNazanin" w:hAnsi="IRNazanin" w:eastAsia="IRNazanin"/>
          <w:color w:val="111111"/>
          <w:sz w:val="28"/>
          <w:sz w:val="28"/>
          <w:szCs w:val="28"/>
          <w:rtl w:val="true"/>
          <w:lang w:bidi="fa-IR"/>
        </w:rPr>
        <w:t>دولت انگلستان علیه دولت ایران در دادگاه لاهه نمود و شکایتی که آن دولت در شورای امنیت از دولت ایران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تصویب اجباری قرارداد دولت باید اقدام کند تا دولت انگلستان پروتکلی را مبنی بر این که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دولت انگلستان خود را قائم‌مقام شرکت نفت انگلیس و ایران نمی‌داند و هیچ‌گاه هیچ دعوا و اختلافی درخصوص قرارداد حاضر دولت </w:t>
      </w:r>
    </w:p>
    <w:p>
      <w:pPr>
        <w:pStyle w:val="BookText"/>
        <w:rPr/>
      </w:pPr>
      <w:r>
        <w:rPr>
          <w:rFonts w:ascii="IRNazanin" w:hAnsi="IRNazanin" w:eastAsia="IRNazanin"/>
          <w:color w:val="111111"/>
          <w:sz w:val="28"/>
          <w:sz w:val="28"/>
          <w:szCs w:val="28"/>
          <w:rtl w:val="true"/>
          <w:lang w:bidi="fa-IR"/>
        </w:rPr>
        <w:t>انگلستان نمی‌تواند مدعی یا مدعی علیه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و قبل از مبادله و امضاء قرارداد بین دولت ایران و شرکت نفت انگلیس و ایران تسلیم مقامات دولتی نماید در غیر این صورت لجبازی علنی با ملت ایران است زیرا ملت ایران هیچ گاه نمی‌خواهد طرف معامله و قرارداد نفت با دولت انگلستان باشد و صلاح خود دولت هم نیست مگر این که گفته شود صلاح دولت انگلستان مرجح است نظیر و شاید چنین پروتکلی را دولت‌های امریکا فرانسه و هلند نیز در مورد کمپانی‌های امریکایی و فرانسوی و هلندی ضرورت دارد امضاء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تردید نیست که هیچ فردی از افراد ملت ایران مایل نیست کشور ایران میدان جنگ دو طرف متخاصم در آینده قرار گیرد و برای این که در آینده بهانه به دست دولت‌هایی که کمپانی‌های طرف قرارداد وابسته به آن دولتها هستند نیفتد و به عنوان حمایت از منافع کمپانی‌ها و حفظ منافع نفتی خود در سرزمین ما نیروی نظامی به خاک ایران پیاده نکنند کشتی‌های جنگی به ساحل خوزستان برای حمایت از منافع و حقوق اتباع خود نگاه ندارند هواپیماهای جنگی و سایر وسایل مخاصمه را به عنوان دفاع از تأسیساتی که کمپانی‌های وابسته به آنها مورد بهره‌برداری قرار داده‌اند نگهداری نکنند و در نتیجه یک کانون محاربه در خاک ما به وجود نیاورند پیشنهاد و توصیه می‌کنم در صورت امضاء اجباری قرارداد دولت قبل از مبادله پروتکلی مبنی بر این که دولت‌های وابسته به کمپانی‌های طرف قرارداد تعهد می‌کنند هیچ گاه به عنوان حمایت و دفاع از منافع کمپانی‌های وابسته به ای نحو کان مداخله نظامی یا تقاضای مداخله ننمایند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کمک به صلح جهانی است و کشوری که بیش از دو هزار و چهارصد کیلومتر مرز با بلوک شرق دارد با چنین دوراندیشی‌هایی می‌تواند پیوسته مصون و محفوظ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مطلب اصلاً صلاح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خودشان است به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مربوط نیست می‌توانند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جلسه خصوصی تشکیل شود تا آن جا که بحث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خصوصی هم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نمایندگان محترم استدعا دارم مناظر وحشتناک جنگ بین متخاصمین و سرنوشت ملت زحمت‌کش و رنجدیده و حتی نگرانی و اضطراب کودکان و خانواده‌های خود را در نظر بگیرد و دولت را موظف به رعایت این نکات و اخذ چنان پروتکلهایی بنمایند و کاری نکنند که آه و اشک جوانمردها و فرزند </w:t>
      </w:r>
    </w:p>
    <w:p>
      <w:pPr>
        <w:pStyle w:val="BookText"/>
        <w:rPr/>
      </w:pPr>
      <w:r>
        <w:rPr>
          <w:rFonts w:ascii="IRNazanin" w:hAnsi="IRNazanin" w:eastAsia="IRNazanin"/>
          <w:color w:val="111111"/>
          <w:sz w:val="28"/>
          <w:sz w:val="28"/>
          <w:szCs w:val="28"/>
          <w:rtl w:val="true"/>
          <w:lang w:bidi="fa-IR"/>
        </w:rPr>
        <w:t>کشته‌ها و قربانیان جنگ بین دیگران دامن‌گیر مسئولین گردد و مشتی ملت بی‌پناه به کسانی که بهانه دفاع و حمایت از منافع کمپانی‌ها به یک طرف مخاصمه یا بهانه فلج ساختن و تخریب تأسیسات مورد استفاده خصم به طرف دیگر مخاصمه داده‌اند و نفرین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نمایندگان اجازه دادن پیشنهاد شود فرمود پیشنهادی برای این قسمت و قسمت قبل دارم که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تذکراتی که عرض کردم برای این بود که نمایندگان محترم به سنگینی بار مسئولیت خود توجه فرمایند و تصور نشود واقعاً یک قرارداد با چند تاجر نفت را به مجلس عرضه کرده‌اند والا من با اساس قرارداد و با طرز تفکری که قرارداد بر آن گذاشته شده و به علت مغایرت و تعارضی که با اساس خواسته های ملت ایران دارد و در جهت مخالف قانون ملی شدن صناعت نفت تنظیم گردیده اصولاً و اساساً مخالفیم دنیای آزاد همه شیفتگان آزادی و نجات ملت‌ها مخصوصاً ملل خاورمیانه امروز چشم به مجلس شورای ملی دوخته اند می‌خواهند ببینند مجلس دوره هیجدهم تا چه حد تاب مقاومت در برابر توقعات بیگانگان دارد و چه راهی در پیش می‌گیرد که موجب سربلندی و افتخار ملت ایران باشد فراموش نشود من به نام یک نماینده اقلیت صریحاً اعلام می‌کنم هیچ کس جز دشمنان ملت ایران سازمان‌هایی که فقر و درماندگی مادی ملت را برای پیشرفت مقاصد شوم خود می‌پسندند با حل مسئله نفت مخالف نیست ولی بین حل شدن مسئله نفت و تسلیم به توقعات بیگانه فرق می‌گذارم و بی‌پروا می‌گویم ملت قهرمان ایران تسلیم نمی‌شود و هر زنجیری که به دست و پایش بسته شود پاره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هم که با اساس خواسته‌های ملت ایران پوزخند می‌زنند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شیر است ببازی مگیر</w:t>
      </w:r>
    </w:p>
    <w:p>
      <w:pPr>
        <w:pStyle w:val="BookText"/>
        <w:rPr/>
      </w:pPr>
      <w:r>
        <w:rPr>
          <w:rFonts w:ascii="IRNazanin" w:hAnsi="IRNazanin" w:eastAsia="IRNazanin"/>
          <w:color w:val="111111"/>
          <w:sz w:val="28"/>
          <w:sz w:val="28"/>
          <w:szCs w:val="28"/>
          <w:rtl w:val="true"/>
          <w:lang w:bidi="fa-IR"/>
        </w:rPr>
        <w:t xml:space="preserve">عبدالصاحب 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پائین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عرایض مخلص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مسکوت ماندن لایحه را داده‌ام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پیشنهاد شما مقدم است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بماند جلسه بعد توضیح بدهم بنده هم موافقم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جلسه بعد وقت بیشتری داشته باشیم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عبدالصاحب 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خودشان پیشنهاد‌شان را پس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نمی‌کنم عرض کنم که بنده خواستم از این پیشنهاد استفاده کنم پیشنهاد بنده مسکوت ماندن لایحه است چون من نمی خواستم رأی بدهم به این لایحه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پیشنهاد ایشان قرائت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بشرح زیر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می‌کنم که لایحه نفت مسکوت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فرامرزی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هواداران نهضت اسلامی ایران و اروپا، روحانیت و اسرار فاش نشده از نهضت ملی شدن صنعت نفت، انتشارات دارالفکر،ص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شاهد، </w:t>
      </w:r>
      <w:r>
        <w:rPr>
          <w:rFonts w:eastAsia="IRNazanin" w:cs="IRNazanin"/>
          <w:b w:val="false"/>
          <w:bCs w:val="false"/>
          <w:i w:val="false"/>
          <w:iCs w:val="false"/>
          <w:color w:val="333333"/>
          <w:sz w:val="20"/>
          <w:szCs w:val="20"/>
        </w:rPr>
        <w:t>24/11/1329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هواداران نهضت اسلامی ایران و اروپا، روحانیت و اسرار فاش نشده از نهضت ملی شدن صنعت نفت، انتشارات دارالفکر،ص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شیخ عباسعلی شاهرودی در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شاهرورد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تحصیلات ابتدایی به حوزه مشهد رفت و پس از فراگیری سطوح عالیه به قم مهاجرت و در درس آیت‌الله شیخ عبدالکریم حائری شرکت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زودی به درجه اجتهاد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حاج شیخ، خود تدریس خارج فقه را شروع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وی بعد از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درس‌های پررونق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رساله عملیه چندین کتاب اصولی و فقهی و کلامی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شاهرودی در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نمود و در قم دفن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هواداران نهضت اسلامی ایران و اروپا، روحانیت و اسرار فاش نشده از نهضت ملی شدن صنعت نفت، انتشارات دارالفکر،ص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مهم در فتاوا این است که مبنای فتوای علما بر اصل عدم سلطه یا قاعده نفی‌سبیل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مبنا، از دوره آغازین استعمار، دکترین نوین مبارزاتی علمای شیعه را تشکیل می‌دهد؛ همان مبنایی که در نهضت تنباکو، جهاد عالمان شیعه با روس و سپس نهضت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 قرار گرفت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هواداران نهضت اسلامی ایران و اروپا، روحانیت و اسرار فاش نشده از نهضت ملی شدن صنعت نفت، انتشارات دارالفکر،ص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محمود روحانی قمی در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خانواده‌ای روحانی در قم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دوره سطح به نجف رفته و در درس آیت‌الله سید ابوالحسن اصفهانی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نیز در حوزه علمیه مشهد از درس آیت‌الله آقا حسین قمی بهره برد و پس از مراجعت به قم از مدرسین به نام این حوزه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مرحوم آیت‌الله سیدمحمد روحانی و آقا سید صادق روحانی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شاهد؛ </w:t>
      </w:r>
      <w:r>
        <w:rPr>
          <w:rFonts w:eastAsia="IRNazanin" w:cs="IRNazanin"/>
          <w:b w:val="false"/>
          <w:bCs w:val="false"/>
          <w:i w:val="false"/>
          <w:iCs w:val="false"/>
          <w:color w:val="333333"/>
          <w:sz w:val="20"/>
          <w:szCs w:val="20"/>
        </w:rPr>
        <w:t>16/12/1329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هواداران نهضت اسلامی ایران و اروپا، روحانیت و اسرار فاش نشده از نهضت ملی شدن صنعت نفت، انتشارات دارالفکر،ص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جلالی؛ تقویم تاریخ خراسان؛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و حاکمیت ملی،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مقایسه کنید با آنچه از آیت‌الله سید محمدرضا خراسانی در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نفت و ناسیونالیسم ایرانی،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گفتار،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دولت ملی و کودتا؛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طرح نو،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چهاردهم خرداد،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خاندان علمی اصفهان که از دوره صفوی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قاجاری در این شهر باقی مانده، دست کم به دو خاندان می‌توان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خاندان نجفی‌ها و دوم خاندان روضاتی‌ها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سادات خاتون‌آبادی هم نه تنها در اصفهان که در برخی از شهرهای دیگر هم فعال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امامی‌ها هم دسته دیگری هستند که به لحاظ شهرت در درجات بعدی قرار دارند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آیت‌الله چهارسوقی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قودجان، میانه راه خوانسار و گلپایگان بود و مرحوم میرابوالقاسم آنجا را برای زندگی انتخاب کرد تا به هر دو شهر نزدیک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را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آیت‌الله چهارسوقی،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و فرزندانشان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 xml:space="preserve">؛ زندگانی آیت‌الله چهارسوقی،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فصل تکایا و مقابر؛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ایشان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آیت‌الله چهارسوقی،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نیز از علمای اصفهان بوده و شرح حال وی و فرزندانش که در سلک روحانیت بودند، در مکارم‌الآثار،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نیز از علمای اصفهان بوده و شرح حال وی و فرزندانش که در سلک روحانیت بودند، در مکارم‌الآثار،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ایشان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آیت‌الله چهارسوقی،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اطلاعات جامعی درباره فرزندان آقا میرزا جلال‌الدین همراه با تصاویر و خطوط منحصر به فرد از بسیاری از آنان به کوشش استاد ارجمند حاج سید محمدعلی روضاتی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تأسیس هیئت علمیه اصفهان توسط حاج آقا نورالله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مصلح‌الدین مهدوی،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آیت‌الله چهارسوقی،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است فعالیت حسام‌الدین دولت‌آبادی که به اظهار آیت‌الله روضاتی، خود شخصاً از تهران به اصفهان آمده علما را جمع آوری کرده و آنان را برای ایجاد یک تشکل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تحریص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اظهارات شفاهی حضرت استاد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شاهکار نو، مورخه </w:t>
      </w:r>
      <w:r>
        <w:rPr>
          <w:rFonts w:eastAsia="IRNazanin" w:cs="IRNazanin"/>
          <w:b w:val="false"/>
          <w:bCs w:val="false"/>
          <w:i w:val="false"/>
          <w:iCs w:val="false"/>
          <w:color w:val="333333"/>
          <w:sz w:val="20"/>
          <w:szCs w:val="20"/>
        </w:rPr>
        <w:t>3/11/1329</w:t>
      </w:r>
      <w:r>
        <w:rPr>
          <w:rFonts w:ascii="IRNazanin" w:hAnsi="IRNazanin" w:eastAsia="IRNazanin"/>
          <w:b w:val="false"/>
          <w:b w:val="false"/>
          <w:bCs w:val="false"/>
          <w:i w:val="false"/>
          <w:i w:val="false"/>
          <w:iCs w:val="false"/>
          <w:color w:val="333333"/>
          <w:sz w:val="20"/>
          <w:sz w:val="20"/>
          <w:szCs w:val="20"/>
          <w:rtl w:val="true"/>
        </w:rPr>
        <w:t xml:space="preserve">، به نقل از زندگانی آیت‌الله چهارسوقی،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شاهد، </w:t>
      </w:r>
      <w:r>
        <w:rPr>
          <w:rFonts w:eastAsia="IRNazanin" w:cs="IRNazanin"/>
          <w:b w:val="false"/>
          <w:bCs w:val="false"/>
          <w:i w:val="false"/>
          <w:iCs w:val="false"/>
          <w:color w:val="333333"/>
          <w:sz w:val="20"/>
          <w:szCs w:val="20"/>
        </w:rPr>
        <w:t>10/11/1329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آیت‌الله چهارسوقی،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انجمن‌ها و مجامع مذهبی،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انجمن‌ها،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انجمن‌ها،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انجمن‌ها،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انجمن‌ها،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45909</Words>
  <Characters>182918</Characters>
  <CharactersWithSpaces>227990</CharactersWithSpaces>
  <Paragraphs>1014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2026-08-18T19:51:21Z</dcterms:created>
  <dc:creator>ghaemiyeh.com</dc:creator>
  <dc:description/>
  <dc:language>en-US</dc:language>
  <cp:lastModifiedBy/>
  <dcterms:modified xsi:type="dcterms:W3CDTF">2026-08-18T23:21:25Z</dcterms:modified>
  <cp:revision>1</cp:revision>
  <dc:subject/>
  <dc:title>نشست تخصصی روحانیت و نهضت ملی شدن صنعت نفت مجموعه سخنرانی ها و ضمیمه</dc:title>
</cp:coreProperties>
</file>

<file path=docProps/custom.xml><?xml version="1.0" encoding="utf-8"?>
<Properties xmlns="http://schemas.openxmlformats.org/officeDocument/2006/custom-properties" xmlns:vt="http://schemas.openxmlformats.org/officeDocument/2006/docPropsVTypes"/>
</file>