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الدر النظیم فی لغات القرآن العظیم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5141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35143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35145_228174162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735147_2281741623">
            <w:r>
              <w:rPr>
                <w:webHidden/>
                <w:rStyle w:val="IndexLink"/>
                <w:rtl w:val="true"/>
              </w:rPr>
              <w:t>پیش‌گفتار محقّق</w:t>
            </w:r>
            <w:r>
              <w:rPr>
                <w:rStyle w:val="IndexLink"/>
                <w:rtl w:val="true"/>
              </w:rPr>
              <w:tab/>
            </w:r>
            <w:r>
              <w:rPr>
                <w:rStyle w:val="IndexLink"/>
              </w:rPr>
              <w:t>10</w:t>
            </w:r>
          </w:hyperlink>
        </w:p>
        <w:p>
          <w:pPr>
            <w:pStyle w:val="Contents2"/>
            <w:tabs>
              <w:tab w:val="clear" w:pos="8743"/>
              <w:tab w:val="right" w:pos="9026" w:leader="dot"/>
            </w:tabs>
            <w:rPr/>
          </w:pPr>
          <w:hyperlink w:anchor="__RefHeading___Toc2735149_2281741623">
            <w:r>
              <w:rPr>
                <w:webHidden/>
                <w:rStyle w:val="IndexLink"/>
                <w:rtl w:val="true"/>
              </w:rPr>
              <w:t>نگاهی به زندگی مؤلّف</w:t>
            </w:r>
            <w:r>
              <w:rPr>
                <w:rStyle w:val="IndexLink"/>
                <w:rtl w:val="true"/>
              </w:rPr>
              <w:tab/>
            </w:r>
            <w:r>
              <w:rPr>
                <w:rStyle w:val="IndexLink"/>
              </w:rPr>
              <w:t>12</w:t>
            </w:r>
          </w:hyperlink>
        </w:p>
        <w:p>
          <w:pPr>
            <w:pStyle w:val="Contents2"/>
            <w:tabs>
              <w:tab w:val="clear" w:pos="8743"/>
              <w:tab w:val="right" w:pos="9026" w:leader="dot"/>
            </w:tabs>
            <w:rPr/>
          </w:pPr>
          <w:hyperlink w:anchor="__RefHeading___Toc2735151_2281741623">
            <w:r>
              <w:rPr>
                <w:webHidden/>
                <w:rStyle w:val="IndexLink"/>
                <w:rtl w:val="true"/>
              </w:rPr>
              <w:t>منابع</w:t>
            </w:r>
            <w:r>
              <w:rPr>
                <w:rStyle w:val="IndexLink"/>
                <w:rtl w:val="true"/>
              </w:rPr>
              <w:tab/>
            </w:r>
            <w:r>
              <w:rPr>
                <w:rStyle w:val="IndexLink"/>
              </w:rPr>
              <w:t>14</w:t>
            </w:r>
          </w:hyperlink>
        </w:p>
        <w:p>
          <w:pPr>
            <w:pStyle w:val="Contents2"/>
            <w:tabs>
              <w:tab w:val="clear" w:pos="8743"/>
              <w:tab w:val="right" w:pos="9026" w:leader="dot"/>
            </w:tabs>
            <w:rPr/>
          </w:pPr>
          <w:hyperlink w:anchor="__RefHeading___Toc2735153_2281741623">
            <w:r>
              <w:rPr>
                <w:webHidden/>
                <w:rStyle w:val="IndexLink"/>
                <w:rtl w:val="true"/>
              </w:rPr>
              <w:t>پیش‌گفتار مؤلّف</w:t>
            </w:r>
            <w:r>
              <w:rPr>
                <w:rStyle w:val="IndexLink"/>
                <w:rtl w:val="true"/>
              </w:rPr>
              <w:tab/>
            </w:r>
            <w:r>
              <w:rPr>
                <w:rStyle w:val="IndexLink"/>
              </w:rPr>
              <w:t>16</w:t>
            </w:r>
          </w:hyperlink>
        </w:p>
        <w:p>
          <w:pPr>
            <w:pStyle w:val="Contents2"/>
            <w:tabs>
              <w:tab w:val="clear" w:pos="8743"/>
              <w:tab w:val="right" w:pos="9026" w:leader="dot"/>
            </w:tabs>
            <w:rPr/>
          </w:pPr>
          <w:hyperlink w:anchor="__RefHeading___Toc2735155_2281741623">
            <w:r>
              <w:rPr>
                <w:webHidden/>
                <w:rStyle w:val="IndexLink"/>
                <w:rtl w:val="true"/>
              </w:rPr>
              <w:t>واژه‌نامه</w:t>
            </w:r>
            <w:r>
              <w:rPr>
                <w:rStyle w:val="IndexLink"/>
                <w:rtl w:val="true"/>
              </w:rPr>
              <w:tab/>
            </w:r>
            <w:r>
              <w:rPr>
                <w:rStyle w:val="IndexLink"/>
              </w:rPr>
              <w:t>20</w:t>
            </w:r>
          </w:hyperlink>
        </w:p>
        <w:p>
          <w:pPr>
            <w:pStyle w:val="Contents3"/>
            <w:tabs>
              <w:tab w:val="clear" w:pos="8459"/>
              <w:tab w:val="right" w:pos="9026" w:leader="dot"/>
            </w:tabs>
            <w:rPr/>
          </w:pPr>
          <w:hyperlink w:anchor="__RefHeading___Toc2735157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735159_2281741623">
            <w:r>
              <w:rPr>
                <w:webHidden/>
                <w:rStyle w:val="IndexLink"/>
                <w:rtl w:val="true"/>
              </w:rPr>
              <w:t>أ</w:t>
            </w:r>
            <w:r>
              <w:rPr>
                <w:rStyle w:val="IndexLink"/>
                <w:rtl w:val="true"/>
              </w:rPr>
              <w:tab/>
            </w:r>
            <w:r>
              <w:rPr>
                <w:rStyle w:val="IndexLink"/>
              </w:rPr>
              <w:t>22</w:t>
            </w:r>
          </w:hyperlink>
        </w:p>
        <w:p>
          <w:pPr>
            <w:pStyle w:val="Contents3"/>
            <w:tabs>
              <w:tab w:val="clear" w:pos="8459"/>
              <w:tab w:val="right" w:pos="9026" w:leader="dot"/>
            </w:tabs>
            <w:rPr/>
          </w:pPr>
          <w:hyperlink w:anchor="__RefHeading___Toc2735161_2281741623">
            <w:r>
              <w:rPr>
                <w:webHidden/>
                <w:rStyle w:val="IndexLink"/>
                <w:rtl w:val="true"/>
              </w:rPr>
              <w:t>ب</w:t>
            </w:r>
            <w:r>
              <w:rPr>
                <w:rStyle w:val="IndexLink"/>
                <w:rtl w:val="true"/>
              </w:rPr>
              <w:tab/>
            </w:r>
            <w:r>
              <w:rPr>
                <w:rStyle w:val="IndexLink"/>
              </w:rPr>
              <w:t>36</w:t>
            </w:r>
          </w:hyperlink>
        </w:p>
        <w:p>
          <w:pPr>
            <w:pStyle w:val="Contents3"/>
            <w:tabs>
              <w:tab w:val="clear" w:pos="8459"/>
              <w:tab w:val="right" w:pos="9026" w:leader="dot"/>
            </w:tabs>
            <w:rPr/>
          </w:pPr>
          <w:hyperlink w:anchor="__RefHeading___Toc2735163_2281741623">
            <w:r>
              <w:rPr>
                <w:webHidden/>
                <w:rStyle w:val="IndexLink"/>
                <w:rtl w:val="true"/>
              </w:rPr>
              <w:t>ت</w:t>
            </w:r>
            <w:r>
              <w:rPr>
                <w:rStyle w:val="IndexLink"/>
                <w:rtl w:val="true"/>
              </w:rPr>
              <w:tab/>
            </w:r>
            <w:r>
              <w:rPr>
                <w:rStyle w:val="IndexLink"/>
              </w:rPr>
              <w:t>48</w:t>
            </w:r>
          </w:hyperlink>
        </w:p>
        <w:p>
          <w:pPr>
            <w:pStyle w:val="Contents3"/>
            <w:tabs>
              <w:tab w:val="clear" w:pos="8459"/>
              <w:tab w:val="right" w:pos="9026" w:leader="dot"/>
            </w:tabs>
            <w:rPr/>
          </w:pPr>
          <w:hyperlink w:anchor="__RefHeading___Toc2735165_2281741623">
            <w:r>
              <w:rPr>
                <w:webHidden/>
                <w:rStyle w:val="IndexLink"/>
                <w:rtl w:val="true"/>
              </w:rPr>
              <w:t>ث</w:t>
            </w:r>
            <w:r>
              <w:rPr>
                <w:rStyle w:val="IndexLink"/>
                <w:rtl w:val="true"/>
              </w:rPr>
              <w:tab/>
            </w:r>
            <w:r>
              <w:rPr>
                <w:rStyle w:val="IndexLink"/>
              </w:rPr>
              <w:t>51</w:t>
            </w:r>
          </w:hyperlink>
        </w:p>
        <w:p>
          <w:pPr>
            <w:pStyle w:val="Contents3"/>
            <w:tabs>
              <w:tab w:val="clear" w:pos="8459"/>
              <w:tab w:val="right" w:pos="9026" w:leader="dot"/>
            </w:tabs>
            <w:rPr/>
          </w:pPr>
          <w:hyperlink w:anchor="__RefHeading___Toc2735167_2281741623">
            <w:r>
              <w:rPr>
                <w:webHidden/>
                <w:rStyle w:val="IndexLink"/>
                <w:rtl w:val="true"/>
              </w:rPr>
              <w:t>ج</w:t>
            </w:r>
            <w:r>
              <w:rPr>
                <w:rStyle w:val="IndexLink"/>
                <w:rtl w:val="true"/>
              </w:rPr>
              <w:tab/>
            </w:r>
            <w:r>
              <w:rPr>
                <w:rStyle w:val="IndexLink"/>
              </w:rPr>
              <w:t>54</w:t>
            </w:r>
          </w:hyperlink>
        </w:p>
        <w:p>
          <w:pPr>
            <w:pStyle w:val="Contents3"/>
            <w:tabs>
              <w:tab w:val="clear" w:pos="8459"/>
              <w:tab w:val="right" w:pos="9026" w:leader="dot"/>
            </w:tabs>
            <w:rPr/>
          </w:pPr>
          <w:hyperlink w:anchor="__RefHeading___Toc2735169_2281741623">
            <w:r>
              <w:rPr>
                <w:webHidden/>
                <w:rStyle w:val="IndexLink"/>
                <w:rtl w:val="true"/>
              </w:rPr>
              <w:t>ح</w:t>
            </w:r>
            <w:r>
              <w:rPr>
                <w:rStyle w:val="IndexLink"/>
                <w:rtl w:val="true"/>
              </w:rPr>
              <w:tab/>
            </w:r>
            <w:r>
              <w:rPr>
                <w:rStyle w:val="IndexLink"/>
              </w:rPr>
              <w:t>63</w:t>
            </w:r>
          </w:hyperlink>
        </w:p>
        <w:p>
          <w:pPr>
            <w:pStyle w:val="Contents3"/>
            <w:tabs>
              <w:tab w:val="clear" w:pos="8459"/>
              <w:tab w:val="right" w:pos="9026" w:leader="dot"/>
            </w:tabs>
            <w:rPr/>
          </w:pPr>
          <w:hyperlink w:anchor="__RefHeading___Toc2735171_2281741623">
            <w:r>
              <w:rPr>
                <w:webHidden/>
                <w:rStyle w:val="IndexLink"/>
                <w:rtl w:val="true"/>
              </w:rPr>
              <w:t>خ</w:t>
            </w:r>
            <w:r>
              <w:rPr>
                <w:rStyle w:val="IndexLink"/>
                <w:rtl w:val="true"/>
              </w:rPr>
              <w:tab/>
            </w:r>
            <w:r>
              <w:rPr>
                <w:rStyle w:val="IndexLink"/>
              </w:rPr>
              <w:t>79</w:t>
            </w:r>
          </w:hyperlink>
        </w:p>
        <w:p>
          <w:pPr>
            <w:pStyle w:val="Contents3"/>
            <w:tabs>
              <w:tab w:val="clear" w:pos="8459"/>
              <w:tab w:val="right" w:pos="9026" w:leader="dot"/>
            </w:tabs>
            <w:rPr/>
          </w:pPr>
          <w:hyperlink w:anchor="__RefHeading___Toc2735173_2281741623">
            <w:r>
              <w:rPr>
                <w:webHidden/>
                <w:rStyle w:val="IndexLink"/>
                <w:rtl w:val="true"/>
              </w:rPr>
              <w:t>د</w:t>
            </w:r>
            <w:r>
              <w:rPr>
                <w:rStyle w:val="IndexLink"/>
                <w:rtl w:val="true"/>
              </w:rPr>
              <w:tab/>
            </w:r>
            <w:r>
              <w:rPr>
                <w:rStyle w:val="IndexLink"/>
              </w:rPr>
              <w:t>87</w:t>
            </w:r>
          </w:hyperlink>
        </w:p>
        <w:p>
          <w:pPr>
            <w:pStyle w:val="Contents3"/>
            <w:tabs>
              <w:tab w:val="clear" w:pos="8459"/>
              <w:tab w:val="right" w:pos="9026" w:leader="dot"/>
            </w:tabs>
            <w:rPr/>
          </w:pPr>
          <w:hyperlink w:anchor="__RefHeading___Toc2735175_2281741623">
            <w:r>
              <w:rPr>
                <w:webHidden/>
                <w:rStyle w:val="IndexLink"/>
                <w:rtl w:val="true"/>
              </w:rPr>
              <w:t>ذ</w:t>
            </w:r>
            <w:r>
              <w:rPr>
                <w:rStyle w:val="IndexLink"/>
                <w:rtl w:val="true"/>
              </w:rPr>
              <w:tab/>
            </w:r>
            <w:r>
              <w:rPr>
                <w:rStyle w:val="IndexLink"/>
              </w:rPr>
              <w:t>93</w:t>
            </w:r>
          </w:hyperlink>
        </w:p>
        <w:p>
          <w:pPr>
            <w:pStyle w:val="Contents3"/>
            <w:tabs>
              <w:tab w:val="clear" w:pos="8459"/>
              <w:tab w:val="right" w:pos="9026" w:leader="dot"/>
            </w:tabs>
            <w:rPr/>
          </w:pPr>
          <w:hyperlink w:anchor="__RefHeading___Toc2735177_2281741623">
            <w:r>
              <w:rPr>
                <w:webHidden/>
                <w:rStyle w:val="IndexLink"/>
                <w:rtl w:val="true"/>
              </w:rPr>
              <w:t>ر</w:t>
            </w:r>
            <w:r>
              <w:rPr>
                <w:rStyle w:val="IndexLink"/>
                <w:rtl w:val="true"/>
              </w:rPr>
              <w:tab/>
            </w:r>
            <w:r>
              <w:rPr>
                <w:rStyle w:val="IndexLink"/>
              </w:rPr>
              <w:t>95</w:t>
            </w:r>
          </w:hyperlink>
        </w:p>
        <w:p>
          <w:pPr>
            <w:pStyle w:val="Contents3"/>
            <w:tabs>
              <w:tab w:val="clear" w:pos="8459"/>
              <w:tab w:val="right" w:pos="9026" w:leader="dot"/>
            </w:tabs>
            <w:rPr/>
          </w:pPr>
          <w:hyperlink w:anchor="__RefHeading___Toc2735179_2281741623">
            <w:r>
              <w:rPr>
                <w:webHidden/>
                <w:rStyle w:val="IndexLink"/>
                <w:rtl w:val="true"/>
              </w:rPr>
              <w:t>ز</w:t>
            </w:r>
            <w:r>
              <w:rPr>
                <w:rStyle w:val="IndexLink"/>
                <w:rtl w:val="true"/>
              </w:rPr>
              <w:tab/>
            </w:r>
            <w:r>
              <w:rPr>
                <w:rStyle w:val="IndexLink"/>
              </w:rPr>
              <w:t>109</w:t>
            </w:r>
          </w:hyperlink>
        </w:p>
        <w:p>
          <w:pPr>
            <w:pStyle w:val="Contents3"/>
            <w:tabs>
              <w:tab w:val="clear" w:pos="8459"/>
              <w:tab w:val="right" w:pos="9026" w:leader="dot"/>
            </w:tabs>
            <w:rPr/>
          </w:pPr>
          <w:hyperlink w:anchor="__RefHeading___Toc2735181_2281741623">
            <w:r>
              <w:rPr>
                <w:webHidden/>
                <w:rStyle w:val="IndexLink"/>
                <w:rtl w:val="true"/>
              </w:rPr>
              <w:t>س</w:t>
            </w:r>
            <w:r>
              <w:rPr>
                <w:rStyle w:val="IndexLink"/>
                <w:rtl w:val="true"/>
              </w:rPr>
              <w:tab/>
            </w:r>
            <w:r>
              <w:rPr>
                <w:rStyle w:val="IndexLink"/>
              </w:rPr>
              <w:t>115</w:t>
            </w:r>
          </w:hyperlink>
        </w:p>
        <w:p>
          <w:pPr>
            <w:pStyle w:val="Contents3"/>
            <w:tabs>
              <w:tab w:val="clear" w:pos="8459"/>
              <w:tab w:val="right" w:pos="9026" w:leader="dot"/>
            </w:tabs>
            <w:rPr/>
          </w:pPr>
          <w:hyperlink w:anchor="__RefHeading___Toc2735183_2281741623">
            <w:r>
              <w:rPr>
                <w:webHidden/>
                <w:rStyle w:val="IndexLink"/>
                <w:rtl w:val="true"/>
              </w:rPr>
              <w:t>ش</w:t>
            </w:r>
            <w:r>
              <w:rPr>
                <w:rStyle w:val="IndexLink"/>
                <w:rtl w:val="true"/>
              </w:rPr>
              <w:tab/>
            </w:r>
            <w:r>
              <w:rPr>
                <w:rStyle w:val="IndexLink"/>
              </w:rPr>
              <w:t>132</w:t>
            </w:r>
          </w:hyperlink>
        </w:p>
        <w:p>
          <w:pPr>
            <w:pStyle w:val="Contents3"/>
            <w:tabs>
              <w:tab w:val="clear" w:pos="8459"/>
              <w:tab w:val="right" w:pos="9026" w:leader="dot"/>
            </w:tabs>
            <w:rPr/>
          </w:pPr>
          <w:hyperlink w:anchor="__RefHeading___Toc2735185_2281741623">
            <w:r>
              <w:rPr>
                <w:webHidden/>
                <w:rStyle w:val="IndexLink"/>
                <w:rtl w:val="true"/>
              </w:rPr>
              <w:t>ص</w:t>
            </w:r>
            <w:r>
              <w:rPr>
                <w:rStyle w:val="IndexLink"/>
                <w:rtl w:val="true"/>
              </w:rPr>
              <w:tab/>
            </w:r>
            <w:r>
              <w:rPr>
                <w:rStyle w:val="IndexLink"/>
              </w:rPr>
              <w:t>140</w:t>
            </w:r>
          </w:hyperlink>
        </w:p>
        <w:p>
          <w:pPr>
            <w:pStyle w:val="Contents3"/>
            <w:tabs>
              <w:tab w:val="clear" w:pos="8459"/>
              <w:tab w:val="right" w:pos="9026" w:leader="dot"/>
            </w:tabs>
            <w:rPr/>
          </w:pPr>
          <w:hyperlink w:anchor="__RefHeading___Toc2735187_2281741623">
            <w:r>
              <w:rPr>
                <w:webHidden/>
                <w:rStyle w:val="IndexLink"/>
                <w:rtl w:val="true"/>
              </w:rPr>
              <w:t>ض</w:t>
            </w:r>
            <w:r>
              <w:rPr>
                <w:rStyle w:val="IndexLink"/>
                <w:rtl w:val="true"/>
              </w:rPr>
              <w:tab/>
            </w:r>
            <w:r>
              <w:rPr>
                <w:rStyle w:val="IndexLink"/>
              </w:rPr>
              <w:t>150</w:t>
            </w:r>
          </w:hyperlink>
        </w:p>
        <w:p>
          <w:pPr>
            <w:pStyle w:val="Contents3"/>
            <w:tabs>
              <w:tab w:val="clear" w:pos="8459"/>
              <w:tab w:val="right" w:pos="9026" w:leader="dot"/>
            </w:tabs>
            <w:rPr/>
          </w:pPr>
          <w:hyperlink w:anchor="__RefHeading___Toc2735189_2281741623">
            <w:r>
              <w:rPr>
                <w:webHidden/>
                <w:rStyle w:val="IndexLink"/>
                <w:rtl w:val="true"/>
              </w:rPr>
              <w:t>ط</w:t>
            </w:r>
            <w:r>
              <w:rPr>
                <w:rStyle w:val="IndexLink"/>
                <w:rtl w:val="true"/>
              </w:rPr>
              <w:tab/>
            </w:r>
            <w:r>
              <w:rPr>
                <w:rStyle w:val="IndexLink"/>
              </w:rPr>
              <w:t>154</w:t>
            </w:r>
          </w:hyperlink>
        </w:p>
        <w:p>
          <w:pPr>
            <w:pStyle w:val="Contents3"/>
            <w:tabs>
              <w:tab w:val="clear" w:pos="8459"/>
              <w:tab w:val="right" w:pos="9026" w:leader="dot"/>
            </w:tabs>
            <w:rPr/>
          </w:pPr>
          <w:hyperlink w:anchor="__RefHeading___Toc2735191_2281741623">
            <w:r>
              <w:rPr>
                <w:webHidden/>
                <w:rStyle w:val="IndexLink"/>
                <w:rtl w:val="true"/>
              </w:rPr>
              <w:t>ظ</w:t>
            </w:r>
            <w:r>
              <w:rPr>
                <w:rStyle w:val="IndexLink"/>
                <w:rtl w:val="true"/>
              </w:rPr>
              <w:tab/>
            </w:r>
            <w:r>
              <w:rPr>
                <w:rStyle w:val="IndexLink"/>
              </w:rPr>
              <w:t>158</w:t>
            </w:r>
          </w:hyperlink>
        </w:p>
        <w:p>
          <w:pPr>
            <w:pStyle w:val="Contents3"/>
            <w:tabs>
              <w:tab w:val="clear" w:pos="8459"/>
              <w:tab w:val="right" w:pos="9026" w:leader="dot"/>
            </w:tabs>
            <w:rPr/>
          </w:pPr>
          <w:hyperlink w:anchor="__RefHeading___Toc2735193_2281741623">
            <w:r>
              <w:rPr>
                <w:webHidden/>
                <w:rStyle w:val="IndexLink"/>
                <w:rtl w:val="true"/>
              </w:rPr>
              <w:t>ع</w:t>
            </w:r>
            <w:r>
              <w:rPr>
                <w:rStyle w:val="IndexLink"/>
                <w:rtl w:val="true"/>
              </w:rPr>
              <w:tab/>
            </w:r>
            <w:r>
              <w:rPr>
                <w:rStyle w:val="IndexLink"/>
              </w:rPr>
              <w:t>160</w:t>
            </w:r>
          </w:hyperlink>
        </w:p>
        <w:p>
          <w:pPr>
            <w:pStyle w:val="Contents3"/>
            <w:tabs>
              <w:tab w:val="clear" w:pos="8459"/>
              <w:tab w:val="right" w:pos="9026" w:leader="dot"/>
            </w:tabs>
            <w:rPr/>
          </w:pPr>
          <w:hyperlink w:anchor="__RefHeading___Toc2735195_2281741623">
            <w:r>
              <w:rPr>
                <w:webHidden/>
                <w:rStyle w:val="IndexLink"/>
                <w:rtl w:val="true"/>
              </w:rPr>
              <w:t>غ</w:t>
            </w:r>
            <w:r>
              <w:rPr>
                <w:rStyle w:val="IndexLink"/>
                <w:rtl w:val="true"/>
              </w:rPr>
              <w:tab/>
            </w:r>
            <w:r>
              <w:rPr>
                <w:rStyle w:val="IndexLink"/>
              </w:rPr>
              <w:t>178</w:t>
            </w:r>
          </w:hyperlink>
        </w:p>
        <w:p>
          <w:pPr>
            <w:pStyle w:val="Contents3"/>
            <w:tabs>
              <w:tab w:val="clear" w:pos="8459"/>
              <w:tab w:val="right" w:pos="9026" w:leader="dot"/>
            </w:tabs>
            <w:rPr/>
          </w:pPr>
          <w:hyperlink w:anchor="__RefHeading___Toc2735197_2281741623">
            <w:r>
              <w:rPr>
                <w:webHidden/>
                <w:rStyle w:val="IndexLink"/>
                <w:rtl w:val="true"/>
              </w:rPr>
              <w:t>ف</w:t>
            </w:r>
            <w:r>
              <w:rPr>
                <w:rStyle w:val="IndexLink"/>
                <w:rtl w:val="true"/>
              </w:rPr>
              <w:tab/>
            </w:r>
            <w:r>
              <w:rPr>
                <w:rStyle w:val="IndexLink"/>
              </w:rPr>
              <w:t>185</w:t>
            </w:r>
          </w:hyperlink>
        </w:p>
        <w:p>
          <w:pPr>
            <w:pStyle w:val="Contents3"/>
            <w:tabs>
              <w:tab w:val="clear" w:pos="8459"/>
              <w:tab w:val="right" w:pos="9026" w:leader="dot"/>
            </w:tabs>
            <w:rPr/>
          </w:pPr>
          <w:hyperlink w:anchor="__RefHeading___Toc2735199_2281741623">
            <w:r>
              <w:rPr>
                <w:webHidden/>
                <w:rStyle w:val="IndexLink"/>
                <w:rtl w:val="true"/>
              </w:rPr>
              <w:t>ق</w:t>
            </w:r>
            <w:r>
              <w:rPr>
                <w:rStyle w:val="IndexLink"/>
                <w:rtl w:val="true"/>
              </w:rPr>
              <w:tab/>
            </w:r>
            <w:r>
              <w:rPr>
                <w:rStyle w:val="IndexLink"/>
              </w:rPr>
              <w:t>194</w:t>
            </w:r>
          </w:hyperlink>
        </w:p>
        <w:p>
          <w:pPr>
            <w:pStyle w:val="Contents3"/>
            <w:tabs>
              <w:tab w:val="clear" w:pos="8459"/>
              <w:tab w:val="right" w:pos="9026" w:leader="dot"/>
            </w:tabs>
            <w:rPr/>
          </w:pPr>
          <w:hyperlink w:anchor="__RefHeading___Toc2735201_2281741623">
            <w:r>
              <w:rPr>
                <w:webHidden/>
                <w:rStyle w:val="IndexLink"/>
                <w:rtl w:val="true"/>
              </w:rPr>
              <w:t>ک</w:t>
            </w:r>
            <w:r>
              <w:rPr>
                <w:rStyle w:val="IndexLink"/>
                <w:rtl w:val="true"/>
              </w:rPr>
              <w:tab/>
            </w:r>
            <w:r>
              <w:rPr>
                <w:rStyle w:val="IndexLink"/>
              </w:rPr>
              <w:t>207</w:t>
            </w:r>
          </w:hyperlink>
        </w:p>
        <w:p>
          <w:pPr>
            <w:pStyle w:val="Contents3"/>
            <w:tabs>
              <w:tab w:val="clear" w:pos="8459"/>
              <w:tab w:val="right" w:pos="9026" w:leader="dot"/>
            </w:tabs>
            <w:rPr/>
          </w:pPr>
          <w:hyperlink w:anchor="__RefHeading___Toc2735203_2281741623">
            <w:r>
              <w:rPr>
                <w:webHidden/>
                <w:rStyle w:val="IndexLink"/>
                <w:rtl w:val="true"/>
              </w:rPr>
              <w:t>ل</w:t>
            </w:r>
            <w:r>
              <w:rPr>
                <w:rStyle w:val="IndexLink"/>
                <w:rtl w:val="true"/>
              </w:rPr>
              <w:tab/>
            </w:r>
            <w:r>
              <w:rPr>
                <w:rStyle w:val="IndexLink"/>
              </w:rPr>
              <w:t>215</w:t>
            </w:r>
          </w:hyperlink>
        </w:p>
        <w:p>
          <w:pPr>
            <w:pStyle w:val="Contents3"/>
            <w:tabs>
              <w:tab w:val="clear" w:pos="8459"/>
              <w:tab w:val="right" w:pos="9026" w:leader="dot"/>
            </w:tabs>
            <w:rPr/>
          </w:pPr>
          <w:hyperlink w:anchor="__RefHeading___Toc2735205_2281741623">
            <w:r>
              <w:rPr>
                <w:webHidden/>
                <w:rStyle w:val="IndexLink"/>
                <w:rtl w:val="true"/>
              </w:rPr>
              <w:t>م</w:t>
            </w:r>
            <w:r>
              <w:rPr>
                <w:rStyle w:val="IndexLink"/>
                <w:rtl w:val="true"/>
              </w:rPr>
              <w:tab/>
            </w:r>
            <w:r>
              <w:rPr>
                <w:rStyle w:val="IndexLink"/>
              </w:rPr>
              <w:t>222</w:t>
            </w:r>
          </w:hyperlink>
        </w:p>
        <w:p>
          <w:pPr>
            <w:pStyle w:val="Contents3"/>
            <w:tabs>
              <w:tab w:val="clear" w:pos="8459"/>
              <w:tab w:val="right" w:pos="9026" w:leader="dot"/>
            </w:tabs>
            <w:rPr/>
          </w:pPr>
          <w:hyperlink w:anchor="__RefHeading___Toc2735207_2281741623">
            <w:r>
              <w:rPr>
                <w:webHidden/>
                <w:rStyle w:val="IndexLink"/>
                <w:rtl w:val="true"/>
              </w:rPr>
              <w:t>ن</w:t>
            </w:r>
            <w:r>
              <w:rPr>
                <w:rStyle w:val="IndexLink"/>
                <w:rtl w:val="true"/>
              </w:rPr>
              <w:tab/>
            </w:r>
            <w:r>
              <w:rPr>
                <w:rStyle w:val="IndexLink"/>
              </w:rPr>
              <w:t>230</w:t>
            </w:r>
          </w:hyperlink>
        </w:p>
        <w:p>
          <w:pPr>
            <w:pStyle w:val="Contents3"/>
            <w:tabs>
              <w:tab w:val="clear" w:pos="8459"/>
              <w:tab w:val="right" w:pos="9026" w:leader="dot"/>
            </w:tabs>
            <w:rPr/>
          </w:pPr>
          <w:hyperlink w:anchor="__RefHeading___Toc2735209_2281741623">
            <w:r>
              <w:rPr>
                <w:webHidden/>
                <w:rStyle w:val="IndexLink"/>
                <w:rtl w:val="true"/>
              </w:rPr>
              <w:t>و</w:t>
            </w:r>
            <w:r>
              <w:rPr>
                <w:rStyle w:val="IndexLink"/>
                <w:rtl w:val="true"/>
              </w:rPr>
              <w:tab/>
            </w:r>
            <w:r>
              <w:rPr>
                <w:rStyle w:val="IndexLink"/>
              </w:rPr>
              <w:t>245</w:t>
            </w:r>
          </w:hyperlink>
        </w:p>
        <w:p>
          <w:pPr>
            <w:pStyle w:val="Contents3"/>
            <w:tabs>
              <w:tab w:val="clear" w:pos="8459"/>
              <w:tab w:val="right" w:pos="9026" w:leader="dot"/>
            </w:tabs>
            <w:rPr/>
          </w:pPr>
          <w:hyperlink w:anchor="__RefHeading___Toc2735211_2281741623">
            <w:r>
              <w:rPr>
                <w:webHidden/>
                <w:rStyle w:val="IndexLink"/>
                <w:rtl w:val="true"/>
              </w:rPr>
              <w:t>ه</w:t>
            </w:r>
            <w:r>
              <w:rPr>
                <w:rStyle w:val="IndexLink"/>
                <w:rtl w:val="true"/>
              </w:rPr>
              <w:tab/>
            </w:r>
            <w:r>
              <w:rPr>
                <w:rStyle w:val="IndexLink"/>
              </w:rPr>
              <w:t>257</w:t>
            </w:r>
          </w:hyperlink>
        </w:p>
        <w:p>
          <w:pPr>
            <w:pStyle w:val="Contents3"/>
            <w:tabs>
              <w:tab w:val="clear" w:pos="8459"/>
              <w:tab w:val="right" w:pos="9026" w:leader="dot"/>
            </w:tabs>
            <w:rPr/>
          </w:pPr>
          <w:hyperlink w:anchor="__RefHeading___Toc2735213_2281741623">
            <w:r>
              <w:rPr>
                <w:webHidden/>
                <w:rStyle w:val="IndexLink"/>
                <w:rtl w:val="true"/>
              </w:rPr>
              <w:t>ی</w:t>
            </w:r>
            <w:r>
              <w:rPr>
                <w:rStyle w:val="IndexLink"/>
                <w:rtl w:val="true"/>
              </w:rPr>
              <w:tab/>
            </w:r>
            <w:r>
              <w:rPr>
                <w:rStyle w:val="IndexLink"/>
              </w:rPr>
              <w:t>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18_23373"/>
      <w:bookmarkStart w:id="1" w:name="pg4118_23373"/>
      <w:bookmarkEnd w:id="1"/>
    </w:p>
    <w:p>
      <w:pPr>
        <w:pStyle w:val="Heading2"/>
        <w:numPr>
          <w:ilvl w:val="1"/>
          <w:numId w:val="1"/>
        </w:numPr>
        <w:rPr/>
      </w:pPr>
      <w:bookmarkStart w:id="2" w:name="pg4118_23373"/>
      <w:bookmarkStart w:id="3" w:name="__RefHeading___Toc273514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النظیم فی لغات‌القرآن‌العظیم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القمی ؛ حققه و صححه رضا استادی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۱۰۶۸۱۳۷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35143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الدرّ النظیم فی لغات القرآن العظیم</w:t>
      </w:r>
    </w:p>
    <w:p>
      <w:pPr>
        <w:pStyle w:val="BookText"/>
        <w:rPr/>
      </w:pPr>
      <w:r>
        <w:rPr>
          <w:rFonts w:ascii="IRNazanin" w:hAnsi="IRNazanin" w:eastAsia="IRNazanin"/>
          <w:color w:val="111111"/>
          <w:sz w:val="28"/>
          <w:sz w:val="28"/>
          <w:szCs w:val="28"/>
          <w:rtl w:val="true"/>
          <w:lang w:bidi="fa-IR"/>
        </w:rPr>
        <w:t>الحاج الشیخ عباس القمّیّ رحمه‌الله</w:t>
      </w:r>
    </w:p>
    <w:p>
      <w:pPr>
        <w:pStyle w:val="BookText"/>
        <w:rPr/>
      </w:pPr>
      <w:r>
        <w:rPr>
          <w:rFonts w:ascii="Amiri" w:hAnsi="Amiri" w:eastAsia="Amiri" w:cs="Amiri"/>
          <w:color w:val="111111"/>
          <w:sz w:val="28"/>
          <w:sz w:val="28"/>
          <w:szCs w:val="28"/>
          <w:rtl w:val="true"/>
          <w:lang w:bidi="ar-SA"/>
        </w:rPr>
        <w:t>حقّقه و صحّحه الشیخ رضا أُستادی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ترجمه فارسی از سیّد محمّد صادق عارف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18_23377"/>
      <w:bookmarkStart w:id="8" w:name="pg4118_23377"/>
      <w:bookmarkEnd w:id="8"/>
    </w:p>
    <w:p>
      <w:pPr>
        <w:pStyle w:val="Heading2"/>
        <w:numPr>
          <w:ilvl w:val="1"/>
          <w:numId w:val="1"/>
        </w:numPr>
        <w:rPr/>
      </w:pPr>
      <w:bookmarkStart w:id="9" w:name="pg4118_23377"/>
      <w:bookmarkStart w:id="10" w:name="__RefHeading___Toc2735145_228174162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پیش‌گفتار محقّق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نگاهی به زندگی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پیش‌گفتار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118_23379"/>
      <w:bookmarkStart w:id="13" w:name="pg4118_23379"/>
      <w:bookmarkEnd w:id="13"/>
    </w:p>
    <w:p>
      <w:pPr>
        <w:pStyle w:val="Heading2"/>
        <w:numPr>
          <w:ilvl w:val="1"/>
          <w:numId w:val="1"/>
        </w:numPr>
        <w:rPr/>
      </w:pPr>
      <w:bookmarkStart w:id="14" w:name="pg4118_23379"/>
      <w:bookmarkStart w:id="15" w:name="__RefHeading___Toc2735147_2281741623"/>
      <w:bookmarkStart w:id="16" w:name="_Toc4"/>
      <w:bookmarkEnd w:id="14"/>
      <w:bookmarkEnd w:id="15"/>
      <w:r>
        <w:rPr>
          <w:rtl w:val="true"/>
        </w:rPr>
        <w:t>پیش‌گفتار محقّق</w:t>
      </w:r>
      <w:bookmarkEnd w:id="16"/>
    </w:p>
    <w:p>
      <w:pPr>
        <w:pStyle w:val="BookText"/>
        <w:rPr/>
      </w:pPr>
      <w:r>
        <w:rPr>
          <w:rFonts w:ascii="IRNazanin" w:hAnsi="IRNazanin" w:eastAsia="IRNazanin"/>
          <w:color w:val="111111"/>
          <w:sz w:val="28"/>
          <w:sz w:val="28"/>
          <w:szCs w:val="28"/>
          <w:rtl w:val="true"/>
          <w:lang w:bidi="fa-IR"/>
        </w:rPr>
        <w:t xml:space="preserve">این کتاب جلوه‌ای است از خدمات بزرگی، که محدّث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معارف اسلامی به انجام رسانده است، چه، آن را برای شرح معانی بسیاری از واژگان قرآنی تألیف کرده تا کار برای آنکه خواهان آشنایی با دلالتهای کتاب پروردگار است، ساده گردد و به آسانی به مراد خویش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کوشش شیخ رضا مختاری، شیخ علی اکبر زمانی نژاد و سیّد علی شریفی و با اشراف آیة اللّه شیخ رضا استادی، پس از تصحیح، ضبط و تکمیل عبارتهای نقل شده در کتاب و ارجاع آن به منابع و مآخذ مورد استفاده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کتاب در موضوع خود، جایگاهی دارد و مؤلف آن، محدثی داناست و در معارف اسلامی،</w:t>
      </w:r>
    </w:p>
    <w:p>
      <w:pPr>
        <w:pStyle w:val="BookText"/>
        <w:rPr/>
      </w:pPr>
      <w:r>
        <w:rPr>
          <w:rFonts w:ascii="IRNazanin" w:hAnsi="IRNazanin" w:eastAsia="IRNazanin"/>
          <w:color w:val="111111"/>
          <w:sz w:val="28"/>
          <w:sz w:val="28"/>
          <w:szCs w:val="28"/>
          <w:rtl w:val="true"/>
          <w:lang w:bidi="fa-IR"/>
        </w:rPr>
        <w:t>ید طولایی دارد، بنیاد پژوهشهای اسلامی آستان قدس رضوی، پس از نایاب شدن نسخه‌های نخست، چاپ دیگرباره آن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 مرتب کردن داده‌های کتاب را بر دوش آقای ناصر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پژوهشگران گروه قرآن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ایشان نیز کتاب را پس از آنکه بر اساس حرف اول و سوم و سپس دوم، ترتیب یافته بود، بر پایه نظام الفبایی متداول در فرهنگنامه‌های</w:t>
      </w:r>
    </w:p>
    <w:p>
      <w:pPr>
        <w:pStyle w:val="BookText"/>
        <w:rPr/>
      </w:pPr>
      <w:r>
        <w:rPr>
          <w:rFonts w:ascii="IRNazanin" w:hAnsi="IRNazanin" w:eastAsia="IRNazanin"/>
          <w:color w:val="111111"/>
          <w:sz w:val="28"/>
          <w:sz w:val="28"/>
          <w:szCs w:val="28"/>
          <w:rtl w:val="true"/>
          <w:lang w:bidi="fa-IR"/>
        </w:rPr>
        <w:t>نوین، سامان داده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پژوهشگر، برخی واژگانی را که با واژگان همسان خود، درآمیخته بود، جدا ساخته، مستقلاً در جای مناسب خود عرضه کرده است و واژگان غیر عربی را که مانند دیگر واژگان زیر مادّه لغوی جای گرفته بودند، به شکل کامل خود در ترتیب الفبایی آورده است و برای کامل نمودن فواید کتاب، واژگان جدیدی را به همراه شرحی کوتاه همانند روش مؤلف، بر آن افزوده است که ما آنها و افزودنیهای دیگر را در میان دو پرانتز آورده‌ایم و ایشان را برای تلاشهای بسیارش، سپاس گزارده، ستایش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تلاشهای آقای سیّد رضا سیادت در نمونه‌خوانی و تصحیح کتاب را ارج نهاده، از تمامی کسانی که در راه آماده‌سازی و عرضه این کتاب به‌ویژه آقای علی برهانی، سهمی دارا بوده‌اند، تشکر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آقای سیّد محمّد صادق عارف را برای کوششهایی که در راه ترجمه این کتاب داشته‌اند،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می‌گوییم و تلاشهای او را ارج می‌نهیم و از پروردگار می‌خواهیم که این کار را پذیرا شود و ما را در خدمت شایسته به قرآن، کامیاب گرداند</w:t>
      </w:r>
      <w:r>
        <w:rPr>
          <w:rFonts w:eastAsia="IRNazanin" w:cs="IRNazanin"/>
          <w:color w:val="111111"/>
          <w:sz w:val="28"/>
          <w:szCs w:val="28"/>
          <w:rtl w:val="true"/>
          <w:lang w:bidi="fa-IR"/>
        </w:rPr>
        <w:t xml:space="preserve">. </w:t>
      </w:r>
      <w:bookmarkStart w:id="17" w:name="pg4118_23381"/>
    </w:p>
    <w:p>
      <w:pPr>
        <w:pStyle w:val="Heading2"/>
        <w:numPr>
          <w:ilvl w:val="1"/>
          <w:numId w:val="1"/>
        </w:numPr>
        <w:rPr/>
      </w:pPr>
      <w:bookmarkStart w:id="18" w:name="__RefHeading___Toc2735149_2281741623"/>
      <w:bookmarkStart w:id="19" w:name="_Toc5"/>
      <w:bookmarkEnd w:id="17"/>
      <w:bookmarkEnd w:id="18"/>
      <w:r>
        <w:rPr>
          <w:rtl w:val="true"/>
        </w:rPr>
        <w:t>نگاهی به زندگی مؤلّف</w:t>
      </w:r>
      <w:bookmarkEnd w:id="19"/>
    </w:p>
    <w:p>
      <w:pPr>
        <w:pStyle w:val="BookText"/>
        <w:rPr/>
      </w:pPr>
      <w:r>
        <w:rPr>
          <w:rFonts w:ascii="IRNazanin" w:hAnsi="IRNazanin" w:eastAsia="IRNazanin"/>
          <w:color w:val="111111"/>
          <w:sz w:val="28"/>
          <w:sz w:val="28"/>
          <w:szCs w:val="28"/>
          <w:rtl w:val="true"/>
          <w:lang w:bidi="fa-IR"/>
        </w:rPr>
        <w:t>نگاهی به زندگی مؤلّف</w:t>
      </w:r>
    </w:p>
    <w:p>
      <w:pPr>
        <w:pStyle w:val="BookText"/>
        <w:rPr/>
      </w:pPr>
      <w:r>
        <w:rPr>
          <w:rFonts w:ascii="IRNazanin" w:hAnsi="IRNazanin" w:eastAsia="IRNazanin"/>
          <w:color w:val="111111"/>
          <w:sz w:val="28"/>
          <w:sz w:val="28"/>
          <w:szCs w:val="28"/>
          <w:rtl w:val="true"/>
          <w:lang w:bidi="fa-IR"/>
        </w:rPr>
        <w:t>او شیخ عبّاس فرزند محمّدرضا فرزند ابوالقاسم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دانشوری محدّث و تاریخ‌نگاری فاضل بوده؛ در سال هزار و دویست و نود و اندی در شهر قم به دنیا آمده و در همان‌جا با شیفتگی به علم و عالمان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و سطوح فقه و اصول را نزد شماری از علما و فضلای قم، مانند میرزا محمّد ارباب و جز او فراگرفته و در سال</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 ق به نجف اشرف مهاجرت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پیوسته در حلقه درس علما حاضر می‌شده و استفاده می‌کرده است، لیکن ملازمت محدّث بزرگ، مرحوم حاج میرزاحسین نوری را برگزیده و بیشتر اوقات خود را با او به استنساخ مؤلّفات و مقابله برخی از کتابهایش صرف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خانه خدا مشرّف شده و پس از بازگشت به ایران به دیدار زادگاه خود قم شتافته و سپس به نجف بازگشته و به ملازمت خود با شیخ نوری ادامه داده و از او اجازه روایت گرفته تا آنگاه که استادش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بازگشته و در قم رحل اقامت افکنده و با ادامه فعالیّتهای علمی به پژوهش و تألیف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به زیارت خانه خدا رفته و در سال</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خراسان زیارت کرده و مشهد مقدّس را مقرّ دایمی خود قرار داده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پیوسته به نگارش و تدوین و پژوهش اشتغال و به این امور شیفتگی بسیار داشته و هیچ چیزی او را از این کارها منصرف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خلال این فعالیتها برای زیارت عتبات عالیات رفت و آمد می‌کرده و برای بار سوم به زیات خانه خدا نایل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علاّمه حایری بنیانگذار حوزه علمیّه قم در این شهر اقامت گزید آن مرحوم از یاران و نزدیکان علاّمه حایری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 ق در نجف اشرف به رحمت ایزدی پیوست و در صحن شریف در همان ایوانی که شیخ، نوری مدفون است در نزدیکی او به خاک سپرده شد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مؤلّف</w:t>
      </w:r>
    </w:p>
    <w:p>
      <w:pPr>
        <w:pStyle w:val="BookText"/>
        <w:rPr/>
      </w:pPr>
      <w:r>
        <w:rPr>
          <w:rFonts w:ascii="IRNazanin" w:hAnsi="IRNazanin" w:eastAsia="IRNazanin"/>
          <w:color w:val="111111"/>
          <w:sz w:val="28"/>
          <w:sz w:val="28"/>
          <w:szCs w:val="28"/>
          <w:rtl w:val="true"/>
          <w:lang w:bidi="fa-IR"/>
        </w:rPr>
        <w:t>آن مرحوم مجموعه‌ای گوناگون و ارزشمند در موضوعات و دانشهای مختلف از خود به‌جا گذاشته است که همه گویای منزلت والای علمی و گستردگی آگاهیهای اوست این آثار به عربی و فارسی نگارش یافته و برخی از آنها تاکنون به چاپ نرسیده است، و ما در این‌جا به ذکر تألیفات عربی چاپ شده او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الأنوار البهیّة فی تواریخ الحجج الألهیّة، بارها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الأحزان فی مصائب سیّدة النّسوان، بارها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الدرّالنّظیم فی لغات القرآن العظیم، و آن همین کتاب است که برای نخستین‌بار موفّق به چاپ آن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البحار و مدینة الحِکَم و الآثار، این کتاب از مشهورترین و سودمندترین آثار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الوجیزة فی الدّرایة، تألیف شیخ بهائی، به خواست خدا بزودی چاپ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و الوصل فی استدراک کتاب بدایه‌الهدایة تألیف شیخ حرّ عاملی که اخیراً در قم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الرّجبیّة فیما یتعلّق بالشّهور العربیّة که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و به خطّ مؤلّف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کحل البصر فی سیرة سیّد البشر، در قم و بیروت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الکنی والألقاب در شرح احوال کسانی که به کنیه و لقب مشهورند، بارها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الشّمائل المحمدیّة، اخیراً در قم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نفثه‌المصدور که گویا متمّم نفس المهموم است و بارها به چاپ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المهموم فی مصیبة سیّدنا الحسین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 xml:space="preserve">. </w:t>
      </w:r>
      <w:bookmarkStart w:id="20" w:name="pg4118_23383"/>
    </w:p>
    <w:p>
      <w:pPr>
        <w:pStyle w:val="Heading2"/>
        <w:numPr>
          <w:ilvl w:val="1"/>
          <w:numId w:val="1"/>
        </w:numPr>
        <w:rPr/>
      </w:pPr>
      <w:bookmarkStart w:id="21" w:name="__RefHeading___Toc2735151_2281741623"/>
      <w:bookmarkStart w:id="22" w:name="_Toc6"/>
      <w:bookmarkEnd w:id="20"/>
      <w:bookmarkEnd w:id="21"/>
      <w:r>
        <w:rPr>
          <w:rtl w:val="true"/>
        </w:rPr>
        <w:t>منابع</w:t>
      </w:r>
      <w:bookmarkEnd w:id="22"/>
    </w:p>
    <w:p>
      <w:pPr>
        <w:pStyle w:val="BookText"/>
        <w:rPr/>
      </w:pPr>
      <w:r>
        <w:rPr>
          <w:rFonts w:ascii="IRNazanin" w:hAnsi="IRNazanin" w:eastAsia="IRNazanin"/>
          <w:color w:val="111111"/>
          <w:sz w:val="28"/>
          <w:sz w:val="28"/>
          <w:szCs w:val="28"/>
          <w:rtl w:val="true"/>
          <w:lang w:bidi="fa-IR"/>
        </w:rPr>
        <w:t>چنان که پوشیده نیست مؤلّف مرحوم در گردآوری این کتاب ارزشمند از شماری کتاب استفاده کرده لیکن عمده اعتماد و استفاده او از کتب مشروحه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مختارالصّحاح تألیف محمّد بن ابی‌بکر بن عبدالقادر رازی متوفّا به سال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ذیل واژه زَرَبَ به این که کتاب مزبور از مآخذ او بوده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الإتقان فی علوم القرآن تألیف جلال‌الدّین سیوطی متوفّای سال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مؤلّف تنها از یکی از بابهای این کتاب که تلخیص یکی از کتابهای سیوطی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فیما وقع فیالقرآن من‌المعرّب می‌باشد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مرحوم در ذیل مادّه اخ ر اشاره کرده که این کتاب از مآخذ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مجمع‌البحرین تألیف شیخ فخرالدّین طریحی متوفّای سال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مؤلّف در بسیاری جاها به این که کتاب مذکور از مآخذ او می‌باشد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تفسیر مرآه‌الأنوار تألیف شریف ابوالحسن عاملی اصفهانی متوفّای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مؤلف کتاب گرانقدر جواهر، مؤلّف در ذیل ماده ح ب ط اشاره کرده که آن کتاب از مآخذ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تحقیق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الإتقان سیوطی چاپ سوم به 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اساس البلاغه زمخشری چاپ بیروت به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صدوق چاپ سنگی به سال </w:t>
      </w:r>
      <w:r>
        <w:rPr>
          <w:rFonts w:eastAsia="IRNazanin" w:cs="IRNazanin"/>
          <w:color w:val="111111"/>
          <w:sz w:val="28"/>
          <w:szCs w:val="28"/>
          <w:lang w:bidi="fa-IR"/>
        </w:rPr>
        <w:t>1292</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علاّمه مجلسی چاپ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ابوالفتوح رازی چاپ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بیضاوی چاپ مصر به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صافی تألیف مرحوم فیض کاشانی چاپ کتابفروشی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علیّ‌بن ابراهیم قمی 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 چاپ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اللّغة جوهری چاپ بیروت به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 صدوق 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فیروزآبادی چاپ بیروت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کلینی چاپ آخوندی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العین خلیل‌بن احمد 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کشّاف زمخشری چاپ بیروت به سال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مجمع‌البحرین طریحی چاپ تهران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مجمع‌البیان طبرسی چاپ شرکت معارف اسلامی به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مختارالصّحاح رازی چاپ بیروت به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مرآه‌الأنوار تألیف جدّ صاحب جواهر چاپ تهران به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المزهر فی علوم اللّغة تألیف سیوطی چاپ مصر در دو مجلّد،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سفینه‌البحار نمازی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المنیر فیّومی 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مطوّل تفتازانی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صدوق چاپ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المفهرس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مغنی اللّبیب ابن هشام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الفلاح شیخ بهائی چاپ سنگی به سال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راغب چاپ کتابفروشی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مقامات حریری چاپ سنگی و چاپ کتابخانه ملّی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المنجد چاپ بیستم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نورالثّقلین تألیف شیخ عبد علی حویزی چاپ قم</w:t>
      </w:r>
      <w:r>
        <w:rPr>
          <w:rFonts w:eastAsia="IRNazanin" w:cs="IRNazanin"/>
          <w:color w:val="111111"/>
          <w:sz w:val="28"/>
          <w:szCs w:val="28"/>
          <w:rtl w:val="true"/>
          <w:lang w:bidi="fa-IR"/>
        </w:rPr>
        <w:t xml:space="preserve">. </w:t>
      </w:r>
      <w:bookmarkStart w:id="23" w:name="pg4118_23385"/>
    </w:p>
    <w:p>
      <w:pPr>
        <w:pStyle w:val="Heading2"/>
        <w:numPr>
          <w:ilvl w:val="1"/>
          <w:numId w:val="1"/>
        </w:numPr>
        <w:rPr/>
      </w:pPr>
      <w:bookmarkStart w:id="24" w:name="__RefHeading___Toc2735153_2281741623"/>
      <w:bookmarkStart w:id="25" w:name="_Toc7"/>
      <w:bookmarkEnd w:id="23"/>
      <w:bookmarkEnd w:id="24"/>
      <w:r>
        <w:rPr>
          <w:rtl w:val="true"/>
        </w:rPr>
        <w:t>پیش‌گفتار مؤلّف</w:t>
      </w:r>
      <w:bookmarkEnd w:id="25"/>
    </w:p>
    <w:p>
      <w:pPr>
        <w:pStyle w:val="BookText"/>
        <w:rPr/>
      </w:pPr>
      <w:r>
        <w:rPr>
          <w:rFonts w:ascii="IRNazanin" w:hAnsi="IRNazanin" w:eastAsia="IRNazanin"/>
          <w:color w:val="111111"/>
          <w:sz w:val="28"/>
          <w:sz w:val="28"/>
          <w:szCs w:val="28"/>
          <w:rtl w:val="true"/>
          <w:lang w:bidi="fa-IR"/>
        </w:rPr>
        <w:t>به نام خداوند بخشنده مهربان که تنها تکیه‌گاهم اوست، ستایش ویژه خداوندی است که بر بنده‌اش قرآن را نازل فرمود، و آن را برای سینه‌ها درمان و برای تورات و انجیل و زبور نگهبان قرار داد، و درود و صلوات فراوان بر آن که قرآن بر او نازل شده است؛ یعنی پیامبر،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هنگامی که آدم ابوالبشر خمیر مایه‌ای از گل بود و باد از هر سو بر او می‌وزید وی منصب پیامبری داشت و نیز بر خاندان او باد، آنانی که چراغ هدایت مردم در تاریکیهای سرای فریب، و راسخین در علم، و کلید خزانه دانشهایی هستند که دررقّ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این مجرم گنهکار، عبّاس‌بن محمّدرضا قمی که خداوند او را در زمره پناه آورندگان به درگاهش و چنگ زنندگان به ریسمان ولایت عترت پاک پیامبرش و متمسّکان به کتابش قرار دهد، می‌گوید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مختصری ارزشمند و کتابی دلپسند است که آن را در توضیح لغات قرآن شریف در نهایت ایجاز و اختصار گردآورده‌ام تا طالبان بتوانند بآسانی آن را به دست آورند، و همراه داشتن و نقل و انتقال آن برای آنان دشوار نباشد،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الدرّالنّظیم فیلغات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 و آن را به ترتیب حروف تهجّی و به روش لغت نامه‌ها که حرف اوّل و آخر هر واژه و پس از آن حرف دوم آن در نظر گرفته می‌شود مرتّب ساختم و آنچه مورد ملاحظه قرار گرفته حروف اصلی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صفات پسندیده و دارندگان اخلاق فاضله کریمه امیدوارم که اگر در آن خلل و لغزشی بیابند با اصلاح آن و زدودن خلل بر من منّت گذارند و اجر آنها با خدا خواهد بود، چه او پاداش نیکوکاران را ضایع نمی‌کند، و توفیق با خداست، به او توکّل می‌کنم و از او کمک می‌جویم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 رامبوریه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اوّل </w:t>
      </w:r>
    </w:p>
    <w:p>
      <w:pPr>
        <w:pStyle w:val="BookText"/>
        <w:rPr/>
      </w:pPr>
      <w:r>
        <w:rPr>
          <w:rFonts w:ascii="IRNazanin" w:hAnsi="IRNazanin" w:eastAsia="IRNazanin"/>
          <w:color w:val="111111"/>
          <w:sz w:val="28"/>
          <w:sz w:val="28"/>
          <w:szCs w:val="28"/>
          <w:rtl w:val="true"/>
          <w:lang w:bidi="fa-IR"/>
        </w:rPr>
        <w:t xml:space="preserve">نسخه رامبوریه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اوّل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4118_23389"/>
      <w:bookmarkStart w:id="27" w:name="pg4118_23389"/>
      <w:bookmarkEnd w:id="27"/>
    </w:p>
    <w:p>
      <w:pPr>
        <w:pStyle w:val="Heading2"/>
        <w:numPr>
          <w:ilvl w:val="1"/>
          <w:numId w:val="1"/>
        </w:numPr>
        <w:rPr/>
      </w:pPr>
      <w:bookmarkStart w:id="28" w:name="pg4118_23389"/>
      <w:bookmarkStart w:id="29" w:name="__RefHeading___Toc2735155_2281741623"/>
      <w:bookmarkStart w:id="30" w:name="_Toc8"/>
      <w:bookmarkEnd w:id="28"/>
      <w:bookmarkEnd w:id="29"/>
      <w:r>
        <w:rPr>
          <w:rtl w:val="true"/>
        </w:rPr>
        <w:t>واژه‌نامه</w:t>
      </w:r>
      <w:bookmarkEnd w:id="30"/>
    </w:p>
    <w:p>
      <w:pPr>
        <w:pStyle w:val="Heading3"/>
        <w:numPr>
          <w:ilvl w:val="2"/>
          <w:numId w:val="1"/>
        </w:numPr>
        <w:rPr/>
      </w:pPr>
      <w:bookmarkStart w:id="31" w:name="__RefHeading___Toc2735157_2281741623"/>
      <w:bookmarkStart w:id="32" w:name="_Toc9"/>
      <w:bookmarkEnd w:id="31"/>
      <w:r>
        <w:rPr>
          <w:rtl w:val="true"/>
        </w:rPr>
        <w:t>اشاره</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واژه‌نامه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4118_23391"/>
      <w:bookmarkStart w:id="34" w:name="pg4118_23391"/>
      <w:bookmarkEnd w:id="34"/>
    </w:p>
    <w:p>
      <w:pPr>
        <w:pStyle w:val="Heading3"/>
        <w:numPr>
          <w:ilvl w:val="2"/>
          <w:numId w:val="1"/>
        </w:numPr>
        <w:rPr/>
      </w:pPr>
      <w:bookmarkStart w:id="35" w:name="pg4118_23391"/>
      <w:bookmarkStart w:id="36" w:name="__RefHeading___Toc2735159_2281741623"/>
      <w:bookmarkStart w:id="37" w:name="_Toc10"/>
      <w:bookmarkEnd w:id="35"/>
      <w:bookmarkEnd w:id="36"/>
      <w:r>
        <w:rPr>
          <w:rtl w:val="true"/>
        </w:rPr>
        <w:t>أ</w:t>
      </w:r>
      <w:bookmarkEnd w:id="37"/>
    </w:p>
    <w:p>
      <w:pPr>
        <w:pStyle w:val="BookText"/>
        <w:rPr/>
      </w:pPr>
      <w:r>
        <w:rPr>
          <w:rFonts w:ascii="IRNazanin" w:hAnsi="IRNazanin" w:eastAsia="IRNazanin"/>
          <w:color w:val="111111"/>
          <w:sz w:val="28"/>
          <w:sz w:val="28"/>
          <w:szCs w:val="28"/>
          <w:rtl w:val="true"/>
          <w:lang w:bidi="fa-IR"/>
        </w:rPr>
        <w:t>أباریق</w:t>
      </w:r>
    </w:p>
    <w:p>
      <w:pPr>
        <w:pStyle w:val="BookText"/>
        <w:rPr/>
      </w:pPr>
      <w:r>
        <w:rPr>
          <w:rFonts w:ascii="IRNazanin" w:hAnsi="IRNazanin" w:eastAsia="IRNazanin"/>
          <w:color w:val="111111"/>
          <w:sz w:val="28"/>
          <w:sz w:val="28"/>
          <w:szCs w:val="28"/>
          <w:rtl w:val="true"/>
          <w:lang w:bidi="fa-IR"/>
        </w:rPr>
        <w:t>أباریقُ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مفردش ابریق است، گفته شده آن معرّب آبریز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بِاَکْوَابٍ وَ اَبَاریقَ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ب ب</w:t>
      </w:r>
    </w:p>
    <w:p>
      <w:pPr>
        <w:pStyle w:val="BookText"/>
        <w:rPr/>
      </w:pP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فَاکِهَةً وَ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چراگاه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برای آینده است و دلالت بر استمرار دارد گاهی به صورت مثبت به کار می‌رود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فیهَآ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همیشه در آن خواهند ماند، و زمانی به صورت منفی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یَتَمَنَّوْهُ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هرگز آن را آرزو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ب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برای فرار بَرده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اَبَقَ اِلَی الْفُلْکِ</w:t>
      </w:r>
    </w:p>
    <w:p>
      <w:pPr>
        <w:pStyle w:val="BookText"/>
        <w:rPr/>
      </w:pPr>
      <w:r>
        <w:rPr>
          <w:rFonts w:ascii="IRNazanin" w:hAnsi="IRNazanin" w:eastAsia="IRNazanin"/>
          <w:color w:val="111111"/>
          <w:sz w:val="28"/>
          <w:sz w:val="28"/>
          <w:szCs w:val="28"/>
          <w:rtl w:val="true"/>
          <w:lang w:bidi="fa-IR"/>
        </w:rPr>
        <w:t>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هنگامی که به سوی کشتی از جمعیّت گریخت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 نر و ماده، جمعی است که مفرد از لفظ آن نرسیده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الاِْبِلِ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یَنْظُرُونَ اِلَی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دسته‌ها و جمعی است که مفرد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طَیْرا اَبَابیلَ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ب و</w:t>
      </w:r>
    </w:p>
    <w:p>
      <w:pPr>
        <w:pStyle w:val="BookText"/>
        <w:rPr/>
      </w:pP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أبَو به فتح با بوده، چه، تثنیه آن أبَوان و جمع آن آباء است، و گاهی عرب به عمّ اَبْ و به خاله اُمّ اطلاق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 ابَآئِکَ اِبْرهیمَ وَ اِسْمعیلَ وَ اِسْحقَ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و پروردگار پدران تو ابراهیم و اسماعیل و اسحاق، در این آیه اسماعیل پدر یعقوب شمرده شده در حالی که عموی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اَبَوَیْهِ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و پدر و مادرش را بر تخت نشاند، در حالی که آنها پدر و خاله‌اش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امتناع و ناخشنودی است،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باز زد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p>
    <w:p>
      <w:pPr>
        <w:pStyle w:val="BookText"/>
        <w:rPr/>
      </w:pPr>
      <w:r>
        <w:rPr>
          <w:rFonts w:ascii="Amiri" w:hAnsi="Amiri" w:eastAsia="Amiri" w:cs="Amiri"/>
          <w:color w:val="111111"/>
          <w:sz w:val="28"/>
          <w:sz w:val="28"/>
          <w:szCs w:val="28"/>
          <w:rtl w:val="true"/>
          <w:lang w:bidi="ar-SA"/>
        </w:rPr>
        <w:t>اِبْلیسَ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جز ابلیس که سرباز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ت ی</w:t>
      </w:r>
    </w:p>
    <w:p>
      <w:pPr>
        <w:pStyle w:val="BookText"/>
        <w:rPr/>
      </w:pPr>
      <w:r>
        <w:rPr>
          <w:rFonts w:ascii="Amiri" w:hAnsi="Amiri" w:eastAsia="Amiri" w:cs="Amiri"/>
          <w:color w:val="111111"/>
          <w:sz w:val="28"/>
          <w:sz w:val="28"/>
          <w:szCs w:val="28"/>
          <w:rtl w:val="true"/>
          <w:lang w:bidi="ar-SA"/>
        </w:rPr>
        <w:t>إتْیَان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وَعْدُهُ</w:t>
      </w:r>
    </w:p>
    <w:p>
      <w:pPr>
        <w:pStyle w:val="BookText"/>
        <w:rPr/>
      </w:pPr>
      <w:r>
        <w:rPr>
          <w:rFonts w:ascii="IRNazanin" w:hAnsi="IRNazanin" w:eastAsia="IRNazanin"/>
          <w:color w:val="111111"/>
          <w:sz w:val="28"/>
          <w:sz w:val="28"/>
          <w:szCs w:val="28"/>
          <w:rtl w:val="true"/>
          <w:lang w:bidi="fa-IR"/>
        </w:rPr>
        <w:t>مَاْتِیّا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آمدنی است،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ساتر و پوشاننده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ث ث</w:t>
      </w:r>
    </w:p>
    <w:p>
      <w:pPr>
        <w:pStyle w:val="BookText"/>
        <w:rPr/>
      </w:pPr>
      <w:r>
        <w:rPr>
          <w:rFonts w:ascii="IRNazanin" w:hAnsi="IRNazanin" w:eastAsia="IRNazanin"/>
          <w:color w:val="111111"/>
          <w:sz w:val="28"/>
          <w:sz w:val="28"/>
          <w:szCs w:val="28"/>
          <w:rtl w:val="true"/>
          <w:lang w:bidi="fa-IR"/>
        </w:rPr>
        <w:t xml:space="preserve">أثاث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معنای آن چنان که در قاموس</w:t>
      </w:r>
      <w:r>
        <w:rPr>
          <w:rStyle w:val="FootnoteAnchor"/>
          <w:rtl w:val="true"/>
        </w:rPr>
        <w:footnoteReference w:id="3"/>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خانه است و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همه اموال است که در این صورت مفرد آن اثاثه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اموال پوشیدنی و خوردنی و آشامیدنی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اثاث به معنای متاع است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ث ر</w:t>
      </w:r>
    </w:p>
    <w:p>
      <w:pPr>
        <w:pStyle w:val="BookText"/>
        <w:rPr/>
      </w:pP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باقیمانده هر چیزی است و از اثر به‌جا مانده از پا، پس از راه رفتن مأخوذ است از این رو واژه آثار بر نشانه‌ها و اشیای باقیمانده از قدیم اطلاق می‌شود، مانند علوم و سنّتها و بدعتها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قَبْضَةً مِنْ اَثَرِ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 أثَر فَرَسِ الرَّسُول است اثر پای اسب 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حقّ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اثَرَکَ اللّه‌ُ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فَضَّلَکَ اللّه‌ُ عَلَیْنَا می‌باشد، یعنی خدا تو را بر ما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آثَرَهُ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خود برگزید، و این از مصدر إیثار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بقیه‌ای از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ث 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 گز و از جمله درختان نکوهیده است که بنابر آنچه در اخبار آمده ولایت اهل بیت علیهم‌السلام را نپذیرفته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 ث م</w:t>
      </w:r>
    </w:p>
    <w:p>
      <w:pPr>
        <w:pStyle w:val="BookText"/>
        <w:rPr/>
      </w:pP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آثَمَهُ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گنهکار کرد؛ أثَام به</w:t>
      </w:r>
    </w:p>
    <w:p>
      <w:pPr>
        <w:pStyle w:val="BookText"/>
        <w:rPr/>
      </w:pPr>
      <w:r>
        <w:rPr>
          <w:rFonts w:ascii="IRNazanin" w:hAnsi="IRNazanin" w:eastAsia="IRNazanin"/>
          <w:color w:val="111111"/>
          <w:sz w:val="28"/>
          <w:sz w:val="28"/>
          <w:szCs w:val="28"/>
          <w:rtl w:val="true"/>
          <w:lang w:bidi="fa-IR"/>
        </w:rPr>
        <w:t>معنای کیفر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 اَثَاماً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الاْ َثیمِ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أثیم در این جا به معنای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ج ج</w:t>
      </w:r>
    </w:p>
    <w:p>
      <w:pPr>
        <w:pStyle w:val="BookText"/>
        <w:rPr/>
      </w:pPr>
      <w:r>
        <w:rPr>
          <w:rFonts w:ascii="IRNazanin" w:hAnsi="IRNazanin" w:eastAsia="IRNazanin"/>
          <w:color w:val="111111"/>
          <w:sz w:val="28"/>
          <w:sz w:val="28"/>
          <w:szCs w:val="28"/>
          <w:rtl w:val="true"/>
          <w:lang w:bidi="fa-IR"/>
        </w:rPr>
        <w:t xml:space="preserve">اُجاج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فرقان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بسیار 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 و تلخ و این مَثَل است برای منافقان، به عکس ماء عَذْب فرات که به معنای آب گوارا 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ج ر</w:t>
      </w:r>
    </w:p>
    <w:p>
      <w:pPr>
        <w:pStyle w:val="BookText"/>
        <w:rPr/>
      </w:pP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مَغْفِرَةٌ وَ اَجرٌ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برای آنها آمرزش و پاداش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معنای پاداش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سَاَلْتُکُمْ مِنْ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شما هیچ پاداشی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اجرت به معنی اجیر شدن،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 الرّجل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أجیر من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یَآ اَبَتِ اسْتَاْجِرْهُ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پدرم او را اجیر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یأجرنی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اجیر و مزدورم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تَاْجُرَنی ثَمَانِیَ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هشت سال برای من کار 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اجیر من باشی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ج ل</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هر چیز و پایان وقت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w:t>
      </w:r>
    </w:p>
    <w:p>
      <w:pPr>
        <w:pStyle w:val="BookText"/>
        <w:rPr/>
      </w:pPr>
      <w:r>
        <w:rPr>
          <w:rFonts w:ascii="IRNazanin" w:hAnsi="IRNazanin" w:eastAsia="IRNazanin"/>
          <w:color w:val="111111"/>
          <w:sz w:val="28"/>
          <w:sz w:val="28"/>
          <w:szCs w:val="28"/>
          <w:rtl w:val="true"/>
          <w:lang w:bidi="fa-IR"/>
        </w:rPr>
        <w:t>تَدَایَنْتُم بِدَیْنٍ اِلی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هنگامی که بدهی مدت داری به یکدیگر پیدا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بَلَغْنَآ اَجَلَنَا الَّذی اَجَّلْتَ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و به اجلی که برای ما مقرر داشته بودی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ح د</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اَحَدْ در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اللّه است، چه، نکره گاهی بدل از معرفه می‌شود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لَنَسْفَعاً باص لنَّاصِیَةِ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نَاصِیَةٍ کَاذِبَةٍ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البتّه خواهیم گرفت به پیشانی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خ ذ</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 از أخذ است جز این که پس از تلیین همزه و ابدال آن به تا، در تای بعدی ادغام شده است، و چون استعمال اَخَذَ در باب افتعال زیاد است تصوّر کرده‌اند که تای آن اصلی است و از آن فعل تَخَذَ یَتْخَذُ بنا کرده‌اند و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لَتَخَذْتَ عَلَیْهِ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قراءت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خ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الْمِلَّةِ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کیش عیسی علیه‌السلام است، زیرا آن آخرین کیشی</w:t>
      </w:r>
    </w:p>
    <w:p>
      <w:pPr>
        <w:pStyle w:val="BookText"/>
        <w:rPr/>
      </w:pPr>
      <w:r>
        <w:rPr>
          <w:rFonts w:ascii="IRNazanin" w:hAnsi="IRNazanin" w:eastAsia="IRNazanin"/>
          <w:color w:val="111111"/>
          <w:sz w:val="28"/>
          <w:sz w:val="28"/>
          <w:szCs w:val="28"/>
          <w:rtl w:val="true"/>
          <w:lang w:bidi="fa-IR"/>
        </w:rPr>
        <w:t>است که پیش از آیین پیامبر ما صلی‌الله‌علیه‌و‌آله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الإتقان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شیذلة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جاهلیّت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الْمِلَّةِ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آیین نخستین، و این تعبیر قبطی است، چه، قبط آخِر را اوّل و اوّل را آخِر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زرکشی در برهان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گفتار سیوطی</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خ و</w:t>
      </w:r>
    </w:p>
    <w:p>
      <w:pPr>
        <w:pStyle w:val="BookText"/>
        <w:rPr/>
      </w:pP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أخَو بر قیاس أب بوده، واژه أخ در قرآن وارد شده،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یک از افراد قوم و قبیله انسان گفته می‌شود هر چند برادر دینی آنها نباشد</w:t>
      </w:r>
      <w:r>
        <w:rPr>
          <w:rStyle w:val="FootnoteAnchor"/>
          <w:rtl w:val="true"/>
        </w:rPr>
        <w:footnoteReference w:id="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 عَادٍ اَخَاهُم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د د</w:t>
      </w:r>
    </w:p>
    <w:p>
      <w:pPr>
        <w:pStyle w:val="BookText"/>
        <w:rPr/>
      </w:pPr>
      <w:r>
        <w:rPr>
          <w:rFonts w:ascii="IRNazanin" w:hAnsi="IRNazanin" w:eastAsia="IRNazanin"/>
          <w:color w:val="111111"/>
          <w:sz w:val="28"/>
          <w:sz w:val="28"/>
          <w:szCs w:val="28"/>
          <w:rtl w:val="true"/>
          <w:lang w:bidi="fa-IR"/>
        </w:rPr>
        <w:t>إِدُّ و إدَّه، به کسر و تشدید در هر دو واژه به معنای مصیبت و بلا و امر فجیع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رسانیدن و اداکردن،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 دَیْنَهُ تأدِیةً، وام خود را به نیکی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آدی للأمَانة منکَ، او از تو امانت‌دار تراست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یاْمُرُکُمْ اَنْ تُؤدُّوا الاَْمَانَاتِ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ذ ن</w:t>
      </w:r>
    </w:p>
    <w:p>
      <w:pPr>
        <w:pStyle w:val="BookText"/>
        <w:rPr/>
      </w:pP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عَلِمَ و از باب طَرِبَ است، آذَنهُ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آذن و تأذّن مانند أیْقَنَ و تَیَقَّنَ به یک معناست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تَاَذَّنَ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و به این معنی است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اَذِنَتْ لِرَبِّهَا وَ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 ب</w:t>
      </w:r>
    </w:p>
    <w:p>
      <w:pPr>
        <w:pStyle w:val="BookText"/>
        <w:rPr/>
      </w:pPr>
      <w:r>
        <w:rPr>
          <w:rFonts w:ascii="Amiri" w:hAnsi="Amiri" w:eastAsia="Amiri" w:cs="Amiri"/>
          <w:color w:val="111111"/>
          <w:sz w:val="28"/>
          <w:sz w:val="28"/>
          <w:szCs w:val="28"/>
          <w:rtl w:val="true"/>
          <w:lang w:bidi="ar-SA"/>
        </w:rPr>
        <w:t>إرْبه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فیهَا مَارِبُ اُخْری</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مآرب اُخری به معنای نیازهای دیگر، و مآرب جمع مأربه است که حرف سوّم آن راء و به معنای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إربه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اُولِی الاِْرْبَةِ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خِرَد و خوش فهمی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غَیْرِ اُولی الإرْبةِ من الرّجال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بی‌تمیزان و سبکسرانی است که از امور زنان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سعید بن جبیر نقل شده که مقصود سفیهان و سبک مغزانند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أ ر ض</w:t>
      </w:r>
    </w:p>
    <w:p>
      <w:pPr>
        <w:pStyle w:val="BookText"/>
        <w:rPr/>
      </w:pP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دین، ائمّه علیهم‌السلام و شیعیان آنها و دلهایی که جایگاه علم و قرارگاه آن است و به اخبار امتهای گذشته تأویل شده</w:t>
      </w:r>
      <w:r>
        <w:rPr>
          <w:rStyle w:val="FootnoteAnchor"/>
          <w:rtl w:val="true"/>
        </w:rPr>
        <w:footnoteReference w:id="9"/>
      </w:r>
      <w:r>
        <w:rPr>
          <w:rFonts w:ascii="IRNazanin" w:hAnsi="IRNazanin" w:eastAsia="IRNazanin"/>
          <w:color w:val="111111"/>
          <w:sz w:val="28"/>
          <w:sz w:val="28"/>
          <w:szCs w:val="28"/>
          <w:rtl w:val="true"/>
          <w:lang w:bidi="fa-IR"/>
        </w:rPr>
        <w:t>و نیز به معنای</w:t>
      </w:r>
    </w:p>
    <w:p>
      <w:pPr>
        <w:pStyle w:val="BookText"/>
        <w:rPr/>
      </w:pPr>
      <w:r>
        <w:rPr>
          <w:rFonts w:ascii="IRNazanin" w:hAnsi="IRNazanin" w:eastAsia="IRNazanin"/>
          <w:color w:val="111111"/>
          <w:sz w:val="28"/>
          <w:sz w:val="28"/>
          <w:szCs w:val="28"/>
          <w:rtl w:val="true"/>
          <w:lang w:bidi="fa-IR"/>
        </w:rPr>
        <w:t>مناسب آن استعمال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به معنای قرآن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لَمْ یَسیرُوا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دین</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تَکُنْ اَرْضُ اللّه‌ِ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ائمّه علیهم‌السلام</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نْتَشِرُوا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اخبار امتها</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لَمْ یَسیرُوا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متعارف</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ایَاتِهِ اَنْ تَقُومَ السَّمَآءُ وَ الاَْرْضُ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ر ک</w:t>
      </w:r>
    </w:p>
    <w:p>
      <w:pPr>
        <w:pStyle w:val="BookText"/>
        <w:rPr/>
      </w:pPr>
      <w:r>
        <w:rPr>
          <w:rFonts w:ascii="IRNazanin" w:hAnsi="IRNazanin" w:eastAsia="IRNazanin"/>
          <w:color w:val="111111"/>
          <w:sz w:val="28"/>
          <w:sz w:val="28"/>
          <w:szCs w:val="28"/>
          <w:rtl w:val="true"/>
          <w:lang w:bidi="fa-IR"/>
        </w:rPr>
        <w:t>أرائک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أریکه به معنای تخت و بستر یا هر چیزی است که بر آن تکیه می‌کنند، اعمّ از تخت، صندلی و بستر و یا تختی آراسته در زیر گنبدی یا در 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الاَْرَآئِکَ یَنْظُرُونَ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 ر م</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تَرَکَیْفَ فَعَلَ رَبُّکَ 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اِرَمْ مانند عِنَبْ غیر منصرف است، کسی که آن را نام قبیله‌ای دانسته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عطف بیان برای عاد است، و کسی که آن را نام شهری دانسته که باغ ارم در آن قرار داشته آن را به صورت اضافه خوانده و به عادِ أهل ارم تقدیر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 ز 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اعجمی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عازر مربّی ابراهیم و خدمتکار و سرپرست خانه‌اش بوده است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 ز ر</w:t>
      </w:r>
    </w:p>
    <w:p>
      <w:pPr>
        <w:pStyle w:val="BookText"/>
        <w:rPr/>
      </w:pPr>
      <w:r>
        <w:rPr>
          <w:rFonts w:ascii="IRNazanin" w:hAnsi="IRNazanin" w:eastAsia="IRNazanin"/>
          <w:color w:val="111111"/>
          <w:sz w:val="28"/>
          <w:sz w:val="28"/>
          <w:szCs w:val="28"/>
          <w:rtl w:val="true"/>
          <w:lang w:bidi="fa-IR"/>
        </w:rPr>
        <w:t>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 بِهِ 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یعنی پشت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ز ز</w:t>
      </w:r>
    </w:p>
    <w:p>
      <w:pPr>
        <w:pStyle w:val="BookText"/>
        <w:rPr/>
      </w:pPr>
      <w:r>
        <w:rPr>
          <w:rFonts w:ascii="IRNazanin" w:hAnsi="IRNazanin" w:eastAsia="IRNazanin"/>
          <w:color w:val="111111"/>
          <w:sz w:val="28"/>
          <w:sz w:val="28"/>
          <w:szCs w:val="28"/>
          <w:rtl w:val="true"/>
          <w:lang w:bidi="fa-IR"/>
        </w:rPr>
        <w:t>أزّ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کردن و برانگیختن، و به همین معناست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تَؤزُّهُمْ 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آنها را به ارتکاب گناه وا می‌دارد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ز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 الرَّحیل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کوچ کردن نزدیک شده است، و آن از باب طَرِبَ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آزِفه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اَزِفَتِ الاْزِفَةُ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استَبْرَق</w:t>
      </w:r>
    </w:p>
    <w:p>
      <w:pPr>
        <w:pStyle w:val="BookText"/>
        <w:rPr/>
      </w:pPr>
      <w:r>
        <w:rPr>
          <w:rFonts w:ascii="Amiri" w:hAnsi="Amiri" w:eastAsia="Amiri" w:cs="Amiri"/>
          <w:color w:val="111111"/>
          <w:sz w:val="28"/>
          <w:sz w:val="28"/>
          <w:szCs w:val="28"/>
          <w:rtl w:val="true"/>
          <w:lang w:bidi="ar-SA"/>
        </w:rPr>
        <w:t>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دیبای کلفت است، و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دیبای نازک و دیباج جامه‌ای است که از ابریشم بافته می‌شود و معرّب دیباست که فارسی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سُنْدُسٍ وَ 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اسحاق نام پیامبر مشهور برادر اسماعیل است و اسماعیل پنج سال و برخی گفته‌اند چهارده سال از او بزرگتر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لی عَلَی الْکِبَرِ اِسْمعیلَ وَ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س 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کردن آفرینش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وَشَدَدْنَآ اَسْرَهُمْ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آفرینش آنها را قوی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یک از خلایق به دیگری وابسته است، تا سست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أَسْر در اصل به معنای بستن و زندانی کردن است، از این‌رو به زندانی اسیر گفته می‌شود، جمع آن أَسْری و أُسَاری است که در اوّلی همزه مفتوح و در دومی مضموم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س س</w:t>
      </w:r>
    </w:p>
    <w:p>
      <w:pPr>
        <w:pStyle w:val="BookText"/>
        <w:rPr/>
      </w:pPr>
      <w:r>
        <w:rPr>
          <w:rFonts w:ascii="IRNazanin" w:hAnsi="IRNazanin" w:eastAsia="IRNazanin"/>
          <w:color w:val="111111"/>
          <w:sz w:val="28"/>
          <w:sz w:val="28"/>
          <w:szCs w:val="28"/>
          <w:rtl w:val="true"/>
          <w:lang w:bidi="fa-IR"/>
        </w:rPr>
        <w:t>اُسّ به شالوده بنا،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ساختمان را بنا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اُسِّسَ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اَسَّسَ بُنْیَانَهُ عَلی تَقْوی مِنَ اللّه‌ِ وَ رِضْوَانٍ خَیْرٌ اَمْ مَنْ اَسَّسَ بُنْیَانَهُ عَلی شَفَا جُرُفٍ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س ف</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حزن و غضب است که هر دو از باب </w:t>
      </w:r>
    </w:p>
    <w:p>
      <w:pPr>
        <w:pStyle w:val="BookText"/>
        <w:rPr/>
      </w:pPr>
      <w:r>
        <w:rPr>
          <w:rFonts w:ascii="Amiri" w:hAnsi="Amiri" w:eastAsia="Amiri" w:cs="Amiri"/>
          <w:color w:val="111111"/>
          <w:sz w:val="28"/>
          <w:sz w:val="28"/>
          <w:szCs w:val="28"/>
          <w:rtl w:val="true"/>
          <w:lang w:bidi="ar-SA"/>
        </w:rPr>
        <w:t xml:space="preserve">طَرِبَ می‌باشند،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برای حزن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یَآ اَسَفی عَلی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برای غضب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غَضْبَانَ اَسِفاً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فَلَمَّآ اسَفُونَا انْتَقَمْنَا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w:t>
      </w:r>
    </w:p>
    <w:p>
      <w:pPr>
        <w:pStyle w:val="BookText"/>
        <w:rPr/>
      </w:pPr>
      <w:r>
        <w:rPr>
          <w:rFonts w:ascii="IRNazanin" w:hAnsi="IRNazanin" w:eastAsia="IRNazanin"/>
          <w:color w:val="111111"/>
          <w:sz w:val="28"/>
          <w:sz w:val="28"/>
          <w:szCs w:val="28"/>
          <w:rtl w:val="true"/>
          <w:lang w:bidi="fa-IR"/>
        </w:rPr>
        <w:t>دو تن به نام اسماعیل در قرآن ذکر شده است</w:t>
      </w:r>
      <w:r>
        <w:rPr>
          <w:rStyle w:val="FootnoteAnchor"/>
          <w:rtl w:val="true"/>
        </w:rPr>
        <w:footnoteReference w:id="17"/>
      </w:r>
      <w:r>
        <w:rPr>
          <w:rFonts w:ascii="IRNazanin" w:hAnsi="IRNazanin" w:eastAsia="IRNazanin"/>
          <w:color w:val="111111"/>
          <w:sz w:val="28"/>
          <w:sz w:val="28"/>
          <w:szCs w:val="28"/>
          <w:rtl w:val="true"/>
          <w:lang w:bidi="fa-IR"/>
        </w:rPr>
        <w:t>، یکی از آن دو فرزند ابراهیم خلیل جدّ پیامبر خدا صلی‌الله‌علیه‌و‌آله و بناکننده خانه کعبه و آبادکننده مکّه است و او همان ذبیحی است که داستان او</w:t>
      </w:r>
    </w:p>
    <w:p>
      <w:pPr>
        <w:pStyle w:val="BookText"/>
        <w:rPr/>
      </w:pPr>
      <w:r>
        <w:rPr>
          <w:rFonts w:ascii="IRNazanin" w:hAnsi="IRNazanin" w:eastAsia="IRNazanin"/>
          <w:color w:val="111111"/>
          <w:sz w:val="28"/>
          <w:sz w:val="28"/>
          <w:szCs w:val="28"/>
          <w:rtl w:val="true"/>
          <w:lang w:bidi="fa-IR"/>
        </w:rPr>
        <w:t>در سوره صافات ذکر شده است، و دیگری اسماعیل‌بن حزقیل است که در سوره مریم از او یادشده و خداوند او را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توصیف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س ن</w:t>
      </w:r>
    </w:p>
    <w:p>
      <w:pPr>
        <w:pStyle w:val="BookText"/>
        <w:rPr/>
      </w:pPr>
      <w:r>
        <w:rPr>
          <w:rFonts w:ascii="IRNazanin" w:hAnsi="IRNazanin" w:eastAsia="IRNazanin"/>
          <w:color w:val="111111"/>
          <w:sz w:val="28"/>
          <w:sz w:val="28"/>
          <w:szCs w:val="28"/>
          <w:rtl w:val="true"/>
          <w:lang w:bidi="fa-IR"/>
        </w:rPr>
        <w:t>اَسِنَ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دگرگون و گندیده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مَآءٍ غَیْرِ 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س و</w:t>
      </w:r>
    </w:p>
    <w:p>
      <w:pPr>
        <w:pStyle w:val="BookText"/>
        <w:rPr/>
      </w:pP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اُِسْوَه به کسر همزه و ضمّ آن به معنای الگو و نمونه‌ای که به آن اقتدا و از آن پیروی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او پیروی و به او اقتدا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تَاْسَوْا عَلی 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یعنی اندوهگین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یعنی الگو و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ش ر</w:t>
      </w:r>
    </w:p>
    <w:p>
      <w:pPr>
        <w:pStyle w:val="BookText"/>
        <w:rPr/>
      </w:pP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و از باب طَرِبَ می‌باشد، و فاعل آن أشِر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الْکَذَّابُ الاَْشِرُ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به کسر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معنای شادی انسان ناسپاس است، چه، او می‌خواهد کفران نعمت کند و شکر آن را به 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ص ر</w:t>
      </w:r>
    </w:p>
    <w:p>
      <w:pPr>
        <w:pStyle w:val="BookText"/>
        <w:rPr/>
      </w:pP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و به معنای پیمان و گناه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اَخَذْتُمْ عَلی ذلِکُمْ 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به معنای پیمان من است، و بر گناه نیز حمل شده است؛ در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تَحْمِلْ عَلَیْنَآ 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یعنی گناهی که ما را به مشقّت و سختی اندازد،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ما از اجرای آن ناتوان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ص 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پس از عصر تا مغرب، جمع آن آصال و جز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وَاذْکُرِ اسْمَ رَبِّکَ بُکْرَةً </w:t>
      </w:r>
    </w:p>
    <w:p>
      <w:pPr>
        <w:pStyle w:val="BookText"/>
        <w:rPr/>
      </w:pPr>
      <w:r>
        <w:rPr>
          <w:rFonts w:ascii="Amiri" w:hAnsi="Amiri" w:eastAsia="Amiri" w:cs="Amiri"/>
          <w:color w:val="111111"/>
          <w:sz w:val="28"/>
          <w:sz w:val="28"/>
          <w:szCs w:val="28"/>
          <w:rtl w:val="true"/>
          <w:lang w:bidi="ar-SA"/>
        </w:rPr>
        <w:t>واَصیلاً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 لْغُدُوِّ وَ الاْصَالِ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 ف</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اصوات است، هنگامی که انسان آن را می‌گوید دانسته می‌شود که او دلتنگ و بیزار است؛ و معنای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دلتنگی است، و در آن شش لهجه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لهجه است و فصیحترین آنها همان است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لَهُمَآ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 ق</w:t>
      </w:r>
    </w:p>
    <w:p>
      <w:pPr>
        <w:pStyle w:val="BookText"/>
        <w:rPr/>
      </w:pP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این واژه مانند عُسْر و عُسُر</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بِاص لاُْفُقِ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جمع آن آفاق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ایَاتِنَا فِی الاْفَاقِ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 ک</w:t>
      </w:r>
    </w:p>
    <w:p>
      <w:pPr>
        <w:pStyle w:val="BookText"/>
        <w:rPr/>
      </w:pPr>
      <w:r>
        <w:rPr>
          <w:rFonts w:ascii="IRNazanin" w:hAnsi="IRNazanin" w:eastAsia="IRNazanin"/>
          <w:color w:val="111111"/>
          <w:sz w:val="28"/>
          <w:sz w:val="28"/>
          <w:szCs w:val="28"/>
          <w:rtl w:val="true"/>
          <w:lang w:bidi="fa-IR"/>
        </w:rPr>
        <w:t>إفْک و مؤلفکه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 و أفِکَ مانند ضَرَبَ و عَلِمَ با فتح و کسر به معنای دروغ است، چنان که در قاموس</w:t>
      </w:r>
      <w:r>
        <w:rPr>
          <w:rStyle w:val="FootnoteAnchor"/>
          <w:rtl w:val="true"/>
        </w:rPr>
        <w:footnoteReference w:id="18"/>
      </w:r>
      <w:r>
        <w:rPr>
          <w:rFonts w:ascii="Amiri" w:hAnsi="Amiri" w:eastAsia="Amiri" w:cs="Amiri"/>
          <w:color w:val="111111"/>
          <w:sz w:val="28"/>
          <w:sz w:val="28"/>
          <w:szCs w:val="28"/>
          <w:rtl w:val="true"/>
          <w:lang w:bidi="ar-SA"/>
        </w:rPr>
        <w:t>و در اساس اللّغة</w:t>
      </w:r>
      <w:r>
        <w:rPr>
          <w:rStyle w:val="FootnoteAnchor"/>
          <w:rtl w:val="true"/>
        </w:rPr>
        <w:footnoteReference w:id="19"/>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أفَکَهُ</w:t>
      </w:r>
    </w:p>
    <w:p>
      <w:pPr>
        <w:pStyle w:val="BookText"/>
        <w:rPr/>
      </w:pPr>
      <w:r>
        <w:rPr>
          <w:rFonts w:ascii="IRNazanin" w:hAnsi="IRNazanin" w:eastAsia="IRNazanin"/>
          <w:color w:val="111111"/>
          <w:sz w:val="28"/>
          <w:sz w:val="28"/>
          <w:szCs w:val="28"/>
          <w:rtl w:val="true"/>
          <w:lang w:bidi="fa-IR"/>
        </w:rPr>
        <w:t>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رأی خود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معنای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اَفَّاکٍ 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است که به معنای بسیار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برای معنای دومّ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اَجِئْتَنَا لِتَاْفِکَنَا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منصرف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متعلّق به قوم لوط علیه‌السلام بوده که خداوند آنها را زیر و زبر کرده و نیز به معنای بادهایی است که از جهات مختلف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 علیهم‌السلام روایت است که دشمنان آنها اهل افک‌اند</w:t>
      </w:r>
      <w:r>
        <w:rPr>
          <w:rStyle w:val="FootnoteAnchor"/>
          <w:rtl w:val="true"/>
        </w:rPr>
        <w:footnoteReference w:id="20"/>
      </w:r>
      <w:r>
        <w:rPr>
          <w:rFonts w:ascii="IRNazanin" w:hAnsi="IRNazanin" w:eastAsia="IRNazanin"/>
          <w:color w:val="111111"/>
          <w:sz w:val="28"/>
          <w:sz w:val="28"/>
          <w:szCs w:val="28"/>
          <w:rtl w:val="true"/>
          <w:lang w:bidi="fa-IR"/>
        </w:rPr>
        <w:t>و امام صادق علیه‌السلام درباره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والْمُؤْتَفِکَةَ اَهْوی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اهل بصره‌اند</w:t>
      </w:r>
      <w:r>
        <w:rPr>
          <w:rStyle w:val="FootnoteAnchor"/>
          <w:rtl w:val="true"/>
        </w:rPr>
        <w:footnoteReference w:id="21"/>
      </w:r>
      <w:r>
        <w:rPr>
          <w:rFonts w:ascii="Amiri" w:hAnsi="Amiri" w:eastAsia="Amiri" w:cs="Amiri"/>
          <w:color w:val="111111"/>
          <w:sz w:val="28"/>
          <w:sz w:val="28"/>
          <w:szCs w:val="28"/>
          <w:rtl w:val="true"/>
          <w:lang w:bidi="ar-SA"/>
        </w:rPr>
        <w:t>، 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وَالْمُؤتَفِکَاتِ اَتَتْهُمْ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قوم لوط‌اند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ف ل</w:t>
      </w:r>
    </w:p>
    <w:p>
      <w:pPr>
        <w:pStyle w:val="BookText"/>
        <w:rPr/>
      </w:pPr>
      <w:r>
        <w:rPr>
          <w:rFonts w:ascii="Amiri" w:hAnsi="Amiri" w:eastAsia="Amiri" w:cs="Amiri"/>
          <w:color w:val="111111"/>
          <w:sz w:val="28"/>
          <w:sz w:val="28"/>
          <w:szCs w:val="28"/>
          <w:rtl w:val="true"/>
          <w:lang w:bidi="ar-SA"/>
        </w:rPr>
        <w:t>اُفُوْل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فَلَمَّآ اَفَلَ قَالَ لاَ اُحِبُّ</w:t>
      </w:r>
    </w:p>
    <w:p>
      <w:pPr>
        <w:pStyle w:val="BookText"/>
        <w:rPr/>
      </w:pPr>
      <w:r>
        <w:rPr>
          <w:rFonts w:ascii="IRNazanin" w:hAnsi="IRNazanin" w:eastAsia="IRNazanin"/>
          <w:color w:val="111111"/>
          <w:sz w:val="28"/>
          <w:sz w:val="28"/>
          <w:szCs w:val="28"/>
          <w:rtl w:val="true"/>
          <w:lang w:bidi="fa-IR"/>
        </w:rPr>
        <w:t>الاْفِلینَ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ک 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نخل و هر درخت دیگر، و به هر خوردنی اُکُل گفته می‌شود، و از این جمله است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اُکُلُهَا دَآئِمٌ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و این به معنای اخیر </w:t>
      </w:r>
    </w:p>
    <w:p>
      <w:pPr>
        <w:pStyle w:val="BookText"/>
        <w:rPr/>
      </w:pPr>
      <w:r>
        <w:rPr>
          <w:rFonts w:ascii="IRNazanin" w:hAnsi="IRNazanin" w:eastAsia="IRNazanin"/>
          <w:color w:val="111111"/>
          <w:sz w:val="28"/>
          <w:sz w:val="28"/>
          <w:szCs w:val="28"/>
          <w:rtl w:val="true"/>
          <w:lang w:bidi="fa-IR"/>
        </w:rPr>
        <w:t>بازگشت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 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او را کاست،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وَمَآ اَلَتْنَاهُمْ مِنْ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 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و گرد هم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میان آن دو أُلفت برقرار کنند، و أُلفت اسمی مشتق از ائتلاف است و آن به معنای انس گرفتن و گرد هم آمدن و دوستی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کُنْتُمْ اَعْدَآءً فَاَلَّفَ بَیْنَ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برابر با هشتاد و سه سال وچهار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لاِیلاَفِ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ایلاَفِهِمْ رِحْلَةَ</w:t>
      </w:r>
    </w:p>
    <w:p>
      <w:pPr>
        <w:pStyle w:val="BookText"/>
        <w:rPr/>
      </w:pPr>
      <w:r>
        <w:rPr>
          <w:rFonts w:ascii="IRNazanin" w:hAnsi="IRNazanin" w:eastAsia="IRNazanin"/>
          <w:color w:val="111111"/>
          <w:sz w:val="28"/>
          <w:sz w:val="28"/>
          <w:szCs w:val="28"/>
          <w:rtl w:val="true"/>
          <w:lang w:bidi="fa-IR"/>
        </w:rPr>
        <w:t>الشِّتَآءِ وَ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فیل را هلاک کردم تا قریش را با مکّه مأنوس کنم، و قریش با سفر زمستانی و تابستانی انس گیرد یعنی این دو را با هم جمع کند، هنگامی که از آن فراغت یابد به این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این است که بگویی ضربتُه لِکذا 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زدم بدین سبب و واو را حذف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وَلاَ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کسر و تشدید به معنای خداست، و نیز به معنای خویشاوندی و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 م</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تَکُونُوا تَاْلَمُونَ فَاِنَّهُمْ یَاْلَمُونَ کَمَا تَاْلَمُونَ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ألِیم به معنای دردآور است، مانند سمیع که به معنای مُسمع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 ه</w:t>
      </w:r>
    </w:p>
    <w:p>
      <w:pPr>
        <w:pStyle w:val="BookText"/>
        <w:rPr/>
      </w:pPr>
      <w:r>
        <w:rPr>
          <w:rFonts w:ascii="Amiri" w:hAnsi="Amiri" w:eastAsia="Amiri" w:cs="Amiri"/>
          <w:color w:val="111111"/>
          <w:sz w:val="28"/>
          <w:sz w:val="28"/>
          <w:szCs w:val="28"/>
          <w:rtl w:val="true"/>
          <w:lang w:bidi="ar-SA"/>
        </w:rPr>
        <w:t>اصل تألّه از نظر لغت به معنای تعبّد است، و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معبود مطاع و جمع آن آلهه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لَنَآ اِلهاً کَمَا لَهُمْ 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 برای ذات حقّ تعالی و اصل آن به تفصیلی که ذکر کرده‌اند إله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 و</w:t>
      </w:r>
    </w:p>
    <w:p>
      <w:pPr>
        <w:pStyle w:val="BookText"/>
        <w:rPr/>
      </w:pP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 مفرد آن أَلی است و گاهی با یاء نوشته می‌شود مانند 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 ذْکُرُوا الاَءَ اللّه‌ِ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ایلاء در اصل به معنای سوگند و پیمان است و معمولاً بر سوگند بر ترک جماع با همسر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یَاْتَلِ اُولُوا الْفَضْلِ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 یأتل </w:t>
      </w:r>
    </w:p>
    <w:p>
      <w:pPr>
        <w:pStyle w:val="BookText"/>
        <w:rPr/>
      </w:pPr>
      <w:r>
        <w:rPr>
          <w:rFonts w:ascii="IRNazanin" w:hAnsi="IRNazanin" w:eastAsia="IRNazanin"/>
          <w:color w:val="111111"/>
          <w:sz w:val="28"/>
          <w:sz w:val="28"/>
          <w:szCs w:val="28"/>
          <w:rtl w:val="true"/>
          <w:lang w:bidi="fa-IR"/>
        </w:rPr>
        <w:t>باب افتعال از ألِیَّه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فعیله به معنای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ألا از باب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ورزید و کوشش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یَاْلُونَکُمْ خَبَالاً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در ایجاد فساد کوتاهی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 ت</w:t>
      </w:r>
    </w:p>
    <w:p>
      <w:pPr>
        <w:pStyle w:val="BookText"/>
        <w:rPr/>
      </w:pP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معنای تپه‌های کوچک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بلندی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 د</w:t>
      </w:r>
    </w:p>
    <w:p>
      <w:pPr>
        <w:pStyle w:val="BookText"/>
        <w:rPr/>
      </w:pP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فَرَس به معنای مدّت و نظیر مَدَی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یَجْعَلُ لَهُ رَبّی 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 و أبد معنایی نزدیک به هم دارند که به معنای وقت و زمان و مانند مدّت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أ م 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وَاْتَمِرُوا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باید بعضی از شما بعضی دیگر را به کار نیک وادارند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یَاْتَمِرُونَ بِکَ لِیَقْتُلُوکَ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در کشتن تو رایزنی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اَوْحی فی کُلِّ سَمَآءٍ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آنچه مایه صلاح آن است، و گفته شده است، یعنی فرشتگان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إِمْر به کسر به معنای شگفت است،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یعنی شگفت‌انگیز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 م</w:t>
      </w:r>
    </w:p>
    <w:p>
      <w:pPr>
        <w:pStyle w:val="BookText"/>
        <w:rPr/>
      </w:pPr>
      <w:r>
        <w:rPr>
          <w:rFonts w:ascii="IRNazanin" w:hAnsi="IRNazanin" w:eastAsia="IRNazanin"/>
          <w:color w:val="111111"/>
          <w:sz w:val="28"/>
          <w:sz w:val="28"/>
          <w:szCs w:val="28"/>
          <w:rtl w:val="true"/>
          <w:lang w:bidi="fa-IR"/>
        </w:rPr>
        <w:t>اُمُّ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چیز،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و نیز به معنای سوره فاتحة الکتاب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است و به معنای حین و زمان نیز آمده است، مانند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وَادَّکَرَ بَعْدَ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و نیز به مردی که همه خوبیها در آن جمع باشد و مردم به او اقتدا کنند امّت گفته می‌شود، چنان که در قول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اِبْرهیمَ کَانَ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دین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وَجَدْنَآ</w:t>
      </w:r>
    </w:p>
    <w:p>
      <w:pPr>
        <w:pStyle w:val="BookText"/>
        <w:rPr/>
      </w:pPr>
      <w:r>
        <w:rPr>
          <w:rFonts w:ascii="Amiri" w:hAnsi="Amiri" w:eastAsia="Amiri" w:cs="Amiri"/>
          <w:color w:val="111111"/>
          <w:sz w:val="28"/>
          <w:sz w:val="28"/>
          <w:szCs w:val="28"/>
          <w:rtl w:val="true"/>
          <w:lang w:bidi="ar-SA"/>
        </w:rPr>
        <w:t>ابَآءَنَا عَلی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به معنای ناحیه و راه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اِنَّهُمَا لَبِاِمَامٍ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نیز به معنای کتاب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اُ نَاسٍ 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یعنی به کتاب آنها و نیز إمام </w:t>
      </w:r>
    </w:p>
    <w:p>
      <w:pPr>
        <w:pStyle w:val="BookText"/>
        <w:rPr/>
      </w:pPr>
      <w:r>
        <w:rPr>
          <w:rFonts w:ascii="Amiri" w:hAnsi="Amiri" w:eastAsia="Amiri" w:cs="Amiri"/>
          <w:color w:val="111111"/>
          <w:sz w:val="28"/>
          <w:sz w:val="28"/>
          <w:szCs w:val="28"/>
          <w:rtl w:val="true"/>
          <w:lang w:bidi="ar-SA"/>
        </w:rPr>
        <w:t>به معنای کسی است که به او اقتدا می‌شود، و جمع آن ائمّه است، 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اَیِمَّةَ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اَئِمَّةَ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دو همزه قراءت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م ن</w:t>
      </w:r>
    </w:p>
    <w:p>
      <w:pPr>
        <w:pStyle w:val="BookText"/>
        <w:rPr/>
      </w:pP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ترس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جَآءَهُمْ اَمْرٌ مِنَ</w:t>
      </w:r>
    </w:p>
    <w:p>
      <w:pPr>
        <w:pStyle w:val="BookText"/>
        <w:rPr/>
      </w:pPr>
      <w:r>
        <w:rPr>
          <w:rFonts w:ascii="Amiri" w:hAnsi="Amiri" w:eastAsia="Amiri" w:cs="Amiri"/>
          <w:color w:val="111111"/>
          <w:sz w:val="28"/>
          <w:sz w:val="28"/>
          <w:szCs w:val="28"/>
          <w:rtl w:val="true"/>
          <w:lang w:bidi="ar-SA"/>
        </w:rPr>
        <w:t>الاَْمْنِ اَوِ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أمَنَه به معنای أمْن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اَنْزَلَ عَلَیْکُمْ مِنْ بَعْدِ الْغَمِّ اَمَنَةً 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ن 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یَدْعُونَ مِنْ دُونِهِ اِلاَّ 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مردگان؛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فرشتگان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است برای خدایان مؤّث مانند لات و عزّی و منات و نظایر آنها 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انثی بنی فلان می‌گفتند و بتان را دختران خدا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 س</w:t>
      </w:r>
    </w:p>
    <w:p>
      <w:pPr>
        <w:pStyle w:val="BookText"/>
        <w:rPr/>
      </w:pPr>
      <w:r>
        <w:rPr>
          <w:rFonts w:ascii="IRNazanin" w:hAnsi="IRNazanin" w:eastAsia="IRNazanin"/>
          <w:color w:val="111111"/>
          <w:sz w:val="28"/>
          <w:sz w:val="28"/>
          <w:szCs w:val="28"/>
          <w:rtl w:val="true"/>
          <w:lang w:bidi="fa-IR"/>
        </w:rPr>
        <w:t>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مفرد آن إنسِی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سکون نون و أنَسِیّ به فتح آن دو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آن أَناسیّ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دانستن و احساس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انَسْتُمْ مِنْهُمْ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اگر دانستید و یافتید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إیناس نیز خلاف ایحاش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وحشت‌افکندن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بُیُوتاً غَیْرَ بُیُوتِکُمْ حَتّی تَسْتَاْنِسُوا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از استیناس که خلاف استیحاش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گرفته شده، چه، کسی که درِ خانه دیگری را می‌کوبد نمی‌داند به او اجازه ورود داده می‌شود یا نه و به سبب آن که این امر بر او پوشیده است مانند انسانی وحشتزده است، هنگامی که به او اجازه دخول داده می‌شود آرامش می‌یابد و انس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حَتّی یُؤَنَ لَکُمْ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به شما اجازه داده شود، و استیناس به جای إذن قرار گرفته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صلی‌الله‌علیه‌و‌آله پرسیدند استیناس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مرد تسبیح و حمد و تکبیر بگوید و تنحنح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اهل خانه اجازه دهند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 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قریب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آنفاً یعنی 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قَالَ انِفاً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پیشتر، یا همین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رَمی، و اِنًی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فرا رسیده، و أ نَی نیز به معنای درک کرده و رسیده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نَاظِرینَ 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نُضج و رسیدن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آن به آخرین درجه رسید، و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إناء،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وَیُطاَفُ عَلَیْهِمْ 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انَآءَ الَّیْلِ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خبر داخل شود دلیل شکّ و ابهام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لَبِثْنَا یَوْماً</w:t>
      </w:r>
    </w:p>
    <w:p>
      <w:pPr>
        <w:pStyle w:val="BookText"/>
        <w:rPr/>
      </w:pPr>
      <w:r>
        <w:rPr>
          <w:rFonts w:ascii="IRNazanin" w:hAnsi="IRNazanin" w:eastAsia="IRNazanin"/>
          <w:color w:val="111111"/>
          <w:sz w:val="28"/>
          <w:sz w:val="28"/>
          <w:szCs w:val="28"/>
          <w:rtl w:val="true"/>
          <w:lang w:bidi="fa-IR"/>
        </w:rPr>
        <w:t>اَوْ بَعْضَ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ابهام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اِنَّآ اَوْ اِیَّاکُمْ لَعَلی هُدًی اَوْ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امر و نهی داخل گردد دلالت بر تخییر یا اباحه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مِنْهُمْ اثِماً اَوْ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برای توسّع در کلام</w:t>
      </w:r>
    </w:p>
    <w:p>
      <w:pPr>
        <w:pStyle w:val="BookText"/>
        <w:rPr/>
      </w:pPr>
      <w:r>
        <w:rPr>
          <w:rFonts w:ascii="Amiri" w:hAnsi="Amiri" w:eastAsia="Amiri" w:cs="Amiri"/>
          <w:color w:val="111111"/>
          <w:sz w:val="28"/>
          <w:sz w:val="28"/>
          <w:szCs w:val="28"/>
          <w:rtl w:val="true"/>
          <w:lang w:bidi="ar-SA"/>
        </w:rPr>
        <w:t>به معنای بل می‌آید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اَرْسَلْنَاهُ اِلی مِائَةِ اَلْفٍ اَو یَزیدُونَ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و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جِبَالُ اَوِّبی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 از تأویب آمده و آن به معنای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تأویب به معنای گردش در سرتاسر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أوّاب بسیار بازگشت‌کننده از آنچه مکروه خداوند است به سوی آنچه محبوب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بازگشت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عِنْدَهُ حُسْنُ الْمَابِ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آدَهُ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گرانبار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یَٔودُهُ حِفْظُهُمَا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تشدید از أوْه من کذا، باسکون واو گرفته شده و در حالت دردمندی به کار برده می‌شود، و بسا واو مشدّد و مکسور و هاء ساکن می‌گردد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و مبالغه آن أوّاه است، و هر سخنی دلالت بر اندوه کند به آن تأوّه گفته می‌شود، و به کسی که آن را از خوف حقّ تعالی اظهار کند اوّاه و دعّاء و رقیق القلب می‌گویند، و نیز در لغت حبشه به معنای رحیم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ابراهیم را در قرآن به این </w:t>
      </w:r>
    </w:p>
    <w:p>
      <w:pPr>
        <w:pStyle w:val="BookText"/>
        <w:rPr/>
      </w:pPr>
      <w:r>
        <w:rPr>
          <w:rFonts w:ascii="Amiri" w:hAnsi="Amiri" w:eastAsia="Amiri" w:cs="Amiri"/>
          <w:color w:val="111111"/>
          <w:sz w:val="28"/>
          <w:sz w:val="28"/>
          <w:szCs w:val="28"/>
          <w:rtl w:val="true"/>
          <w:lang w:bidi="ar-SA"/>
        </w:rPr>
        <w:t>صفت اختصاص داده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اِبْرهیمَ لاََوَّاهٌ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اِبْرهیمَ لَحَلیمٌ اَوَّاهٌ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و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 دادن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اوی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او را در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جایی است که چیزی شب یا روز در آن جای می‌گیرد، مانند انسان که در منزلش سکنا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به معنای محلّ بازگشت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مَاْویکُمُ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أوی اِلی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 برد به خانه‌اش و آن از باب 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سَاوی اِلی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 د</w:t>
      </w:r>
    </w:p>
    <w:p>
      <w:pPr>
        <w:pStyle w:val="BookText"/>
        <w:rPr/>
      </w:pPr>
      <w:r>
        <w:rPr>
          <w:rFonts w:ascii="Amiri" w:hAnsi="Amiri" w:eastAsia="Amiri" w:cs="Amiri"/>
          <w:color w:val="111111"/>
          <w:sz w:val="28"/>
          <w:sz w:val="28"/>
          <w:szCs w:val="28"/>
          <w:rtl w:val="true"/>
          <w:lang w:bidi="ar-SA"/>
        </w:rPr>
        <w:t>أیْد و 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عَبْدنَا دَاوُودَ ذَا</w:t>
      </w:r>
    </w:p>
    <w:p>
      <w:pPr>
        <w:pStyle w:val="BookText"/>
        <w:rPr/>
      </w:pPr>
      <w:r>
        <w:rPr>
          <w:rFonts w:ascii="Amiri" w:hAnsi="Amiri" w:eastAsia="Amiri" w:cs="Amiri"/>
          <w:color w:val="111111"/>
          <w:sz w:val="28"/>
          <w:sz w:val="28"/>
          <w:szCs w:val="28"/>
          <w:rtl w:val="true"/>
          <w:lang w:bidi="ar-SA"/>
        </w:rPr>
        <w:t>الاَْیْدِ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نیرو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اَیَّدْتُکَ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ی ک</w:t>
      </w:r>
    </w:p>
    <w:p>
      <w:pPr>
        <w:pStyle w:val="BookText"/>
        <w:rPr/>
      </w:pPr>
      <w:r>
        <w:rPr>
          <w:rFonts w:ascii="IRNazanin" w:hAnsi="IRNazanin" w:eastAsia="IRNazanin"/>
          <w:color w:val="111111"/>
          <w:sz w:val="28"/>
          <w:sz w:val="28"/>
          <w:szCs w:val="28"/>
          <w:rtl w:val="true"/>
          <w:lang w:bidi="fa-IR"/>
        </w:rPr>
        <w:t>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بیشه و محلّ اجتماع درختان و هر جایی است که در آن انبوه درختان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پیامبر علیه‌السلاماست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قراءت کسی که آن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الاَْیْکَةِ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معنای آن قوم شعیب است و کسی که آن را لَیْکَةِ بخواند آن نام</w:t>
      </w:r>
    </w:p>
    <w:p>
      <w:pPr>
        <w:pStyle w:val="BookText"/>
        <w:rPr/>
      </w:pPr>
      <w:r>
        <w:rPr>
          <w:rFonts w:ascii="IRNazanin" w:hAnsi="IRNazanin" w:eastAsia="IRNazanin"/>
          <w:color w:val="111111"/>
          <w:sz w:val="28"/>
          <w:sz w:val="28"/>
          <w:szCs w:val="28"/>
          <w:rtl w:val="true"/>
          <w:lang w:bidi="fa-IR"/>
        </w:rPr>
        <w:t>قریه‌ای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 ی ل</w:t>
      </w:r>
    </w:p>
    <w:p>
      <w:pPr>
        <w:pStyle w:val="BookText"/>
        <w:rPr/>
      </w:pPr>
      <w:r>
        <w:rPr>
          <w:rFonts w:ascii="IRNazanin" w:hAnsi="IRNazanin" w:eastAsia="IRNazanin"/>
          <w:color w:val="111111"/>
          <w:sz w:val="28"/>
          <w:sz w:val="28"/>
          <w:szCs w:val="28"/>
          <w:rtl w:val="true"/>
          <w:lang w:bidi="fa-IR"/>
        </w:rPr>
        <w:t>إیل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 یکی از نامهای خدا و عبری یا سریانی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و میکائیل و اسرافیل</w:t>
      </w:r>
      <w:r>
        <w:rPr>
          <w:rStyle w:val="FootnoteAnchor"/>
          <w:rtl w:val="true"/>
        </w:rPr>
        <w:footnoteReference w:id="25"/>
      </w:r>
      <w:r>
        <w:rPr>
          <w:rFonts w:ascii="IRNazanin" w:hAnsi="IRNazanin" w:eastAsia="IRNazanin"/>
          <w:color w:val="111111"/>
          <w:sz w:val="28"/>
          <w:sz w:val="28"/>
          <w:szCs w:val="28"/>
          <w:rtl w:val="true"/>
          <w:lang w:bidi="fa-IR"/>
        </w:rPr>
        <w:t>به معنای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اسرائیل لقب یعقوب علیه‌السلام است و قوم او را بنی اسرائیل می‌گویند، معنای آن به زبان خودشان بنده خدا یا برگزیده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 م</w:t>
      </w:r>
    </w:p>
    <w:p>
      <w:pPr>
        <w:pStyle w:val="BookText"/>
        <w:rPr/>
      </w:pPr>
      <w:r>
        <w:rPr>
          <w:rFonts w:ascii="Amiri" w:hAnsi="Amiri" w:eastAsia="Amiri" w:cs="Amiri"/>
          <w:color w:val="111111"/>
          <w:sz w:val="28"/>
          <w:sz w:val="28"/>
          <w:szCs w:val="28"/>
          <w:rtl w:val="true"/>
          <w:lang w:bidi="ar-SA"/>
        </w:rPr>
        <w:t>أیَامَی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ایّم با یاء مشدّد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یا زن بی‌همسر،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وَاَنْکِحُوا الاَْیَامی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ی ن</w:t>
      </w:r>
    </w:p>
    <w:p>
      <w:pPr>
        <w:pStyle w:val="BookText"/>
        <w:rPr/>
      </w:pPr>
      <w:r>
        <w:rPr>
          <w:rFonts w:ascii="IRNazanin" w:hAnsi="IRNazanin" w:eastAsia="IRNazanin"/>
          <w:color w:val="111111"/>
          <w:sz w:val="28"/>
          <w:sz w:val="28"/>
          <w:szCs w:val="28"/>
          <w:rtl w:val="true"/>
          <w:lang w:bidi="fa-IR"/>
        </w:rPr>
        <w:t xml:space="preserve">ایّانَ به فتح به معنای چه وقت و به کسر، گویش یکی از قبیله‌های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w:t>
      </w:r>
    </w:p>
    <w:p>
      <w:pPr>
        <w:pStyle w:val="BookText"/>
        <w:rPr/>
      </w:pPr>
      <w:r>
        <w:rPr>
          <w:rFonts w:ascii="Amiri" w:hAnsi="Amiri" w:eastAsia="Amiri" w:cs="Amiri"/>
          <w:color w:val="111111"/>
          <w:sz w:val="28"/>
          <w:sz w:val="28"/>
          <w:szCs w:val="28"/>
          <w:rtl w:val="true"/>
          <w:lang w:bidi="ar-SA"/>
        </w:rPr>
        <w:t>مُرْسیهَا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أیّوب نبی علیه‌السلام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پیامبر علیه‌السلام، او از اولاد عیص بن اسحاق بن ابراهیم است و مادرش دختر لوط و همسرش رحیمه دختر یوسف‌بن یعقوب‌بن </w:t>
      </w:r>
    </w:p>
    <w:p>
      <w:pPr>
        <w:pStyle w:val="BookText"/>
        <w:rPr/>
      </w:pPr>
      <w:r>
        <w:rPr>
          <w:rFonts w:ascii="IRNazanin" w:hAnsi="IRNazanin" w:eastAsia="IRNazanin"/>
          <w:color w:val="111111"/>
          <w:sz w:val="28"/>
          <w:sz w:val="28"/>
          <w:szCs w:val="28"/>
          <w:rtl w:val="true"/>
          <w:lang w:bidi="fa-IR"/>
        </w:rPr>
        <w:t>اسحاق‌بن ابراهیم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 ی</w:t>
      </w:r>
    </w:p>
    <w:p>
      <w:pPr>
        <w:pStyle w:val="BookText"/>
        <w:rPr/>
      </w:pP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 جمع آن آیْ و آیات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تَاْتیهِمْ مِنْ ایَةٍ مِنْ ایَاتِ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 اسم معربی است که به وسیله آن پرسش می‌شود، معرفه بودن آن به سبب اضافه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نهی است، و زمانی صفت برای نکره است، و نیز به وسیله آن اظهار تعجّب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است</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أیّ در آن عمل می‌کند لیکن، ماقبل آن در آن عمل نمی‌کند مانند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اَیُّ الْحِزْبَیْنِ اَحْصی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8" w:name="pg4118_23405"/>
    </w:p>
    <w:p>
      <w:pPr>
        <w:pStyle w:val="Heading3"/>
        <w:numPr>
          <w:ilvl w:val="2"/>
          <w:numId w:val="1"/>
        </w:numPr>
        <w:rPr/>
      </w:pPr>
      <w:bookmarkStart w:id="39" w:name="__RefHeading___Toc2735161_2281741623"/>
      <w:bookmarkStart w:id="40" w:name="_Toc11"/>
      <w:bookmarkEnd w:id="38"/>
      <w:bookmarkEnd w:id="39"/>
      <w:r>
        <w:rPr>
          <w:rtl w:val="true"/>
        </w:rPr>
        <w:t>ب</w:t>
      </w:r>
      <w:bookmarkEnd w:id="40"/>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حروف نقطه‌دار است و اگر مکسور باشد از حروف جارّه و برای الصاق فعل به مفعول به است، و رواست که برای استعانت به کار برده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زاید است، مانند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بِاص 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و باء حرف اصلی در حروف قسم است، چه، هم بر اسم ظاهر داخل می‌شود و هم بر ضمیر؛ و نیز گاهی برای تبعیض می‌آید، چنان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نصّ صحیح</w:t>
      </w:r>
      <w:r>
        <w:rPr>
          <w:rStyle w:val="FootnoteAnchor"/>
          <w:rtl w:val="true"/>
        </w:rPr>
        <w:footnoteReference w:id="27"/>
      </w:r>
      <w:r>
        <w:rPr>
          <w:rFonts w:ascii="IRNazanin" w:hAnsi="IRNazanin" w:eastAsia="IRNazanin"/>
          <w:color w:val="111111"/>
          <w:sz w:val="28"/>
          <w:sz w:val="28"/>
          <w:szCs w:val="28"/>
          <w:rtl w:val="true"/>
          <w:lang w:bidi="fa-IR"/>
        </w:rPr>
        <w:t>از امام باقر علیه‌السلام در خصوص آن وارد است و انکار سیبویه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 ل</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محلّی در عراق است، جادوگری و</w:t>
      </w:r>
    </w:p>
    <w:p>
      <w:pPr>
        <w:pStyle w:val="BookText"/>
        <w:rPr/>
      </w:pPr>
      <w:r>
        <w:rPr>
          <w:rFonts w:ascii="IRNazanin" w:hAnsi="IRNazanin" w:eastAsia="IRNazanin"/>
          <w:color w:val="111111"/>
          <w:sz w:val="28"/>
          <w:sz w:val="28"/>
          <w:szCs w:val="28"/>
          <w:rtl w:val="true"/>
          <w:lang w:bidi="fa-IR"/>
        </w:rPr>
        <w:t>شراب به آن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اخفش نقل شده که واژه بابل به سبب تأنیث و معرفه بودن غیر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أ ر</w:t>
      </w:r>
    </w:p>
    <w:p>
      <w:pPr>
        <w:pStyle w:val="BookText"/>
        <w:rPr/>
      </w:pP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وَبِئْرٍ مُعَطَّلَةٍ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عبارت از رسّ به معنای چاه کهنه است و آن متعلّق به امّتی از بقایای قوم ثمود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کاخ شدّاد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بئر معطّله امام ساکت و قصر مشید امام ناطق است</w:t>
      </w:r>
      <w:r>
        <w:rPr>
          <w:rStyle w:val="FootnoteAnchor"/>
          <w:rtl w:val="true"/>
        </w:rPr>
        <w:footnoteReference w:id="28"/>
      </w:r>
    </w:p>
    <w:p>
      <w:pPr>
        <w:pStyle w:val="BookText"/>
        <w:rPr/>
      </w:pPr>
      <w:r>
        <w:rPr>
          <w:rFonts w:eastAsia="IRNazanin" w:cs="IRNazanin"/>
          <w:color w:val="111111"/>
          <w:sz w:val="28"/>
          <w:szCs w:val="28"/>
          <w:lang w:bidi="fa-IR"/>
        </w:rPr>
        <w:t>3/506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و شماری روایات که دلالت بر این قول دارد در کافی و کمال‌الدّین و معانی الأخبار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أ س</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سختی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وَحینَ </w:t>
      </w:r>
    </w:p>
    <w:p>
      <w:pPr>
        <w:pStyle w:val="BookText"/>
        <w:rPr/>
      </w:pPr>
      <w:r>
        <w:rPr>
          <w:rFonts w:ascii="Amiri" w:hAnsi="Amiri" w:eastAsia="Amiri" w:cs="Amiri"/>
          <w:color w:val="111111"/>
          <w:sz w:val="28"/>
          <w:sz w:val="28"/>
          <w:szCs w:val="28"/>
          <w:rtl w:val="true"/>
          <w:lang w:bidi="ar-SA"/>
        </w:rPr>
        <w:t>الْبَاْسِ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بئِس، به کسر 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بئیس بر وزن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پاره‌ای اخبار واژه بأس شدید که در برخی آیات است به امام قائم علیه‌السلام و اصحاب او و در بعضی به امیر مؤمنان علیه‌السلام تأویل شده است</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مثال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عَلَیْکُمْ عِبَادا لَنَآ اُولی بَاْسٍ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مثال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بَاْسا شَدیدا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ت ر</w:t>
      </w:r>
    </w:p>
    <w:p>
      <w:pPr>
        <w:pStyle w:val="BookText"/>
        <w:rPr/>
      </w:pPr>
      <w:r>
        <w:rPr>
          <w:rFonts w:ascii="Amiri" w:hAnsi="Amiri" w:eastAsia="Amiri" w:cs="Amiri"/>
          <w:color w:val="111111"/>
          <w:sz w:val="28"/>
          <w:sz w:val="28"/>
          <w:szCs w:val="28"/>
          <w:rtl w:val="true"/>
          <w:lang w:bidi="ar-SA"/>
        </w:rPr>
        <w:t>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بریده، بلاعقب،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شَانِئَکَ هُوَ الاَْبْتَرُ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هر امری که اثر نیکی از آن به جا نمانده باشد ابتر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ت ک</w:t>
      </w:r>
    </w:p>
    <w:p>
      <w:pPr>
        <w:pStyle w:val="BookText"/>
        <w:rPr/>
      </w:pPr>
      <w:r>
        <w:rPr>
          <w:rFonts w:ascii="IRNazanin" w:hAnsi="IRNazanin" w:eastAsia="IRNazanin"/>
          <w:color w:val="111111"/>
          <w:sz w:val="28"/>
          <w:sz w:val="28"/>
          <w:szCs w:val="28"/>
          <w:rtl w:val="true"/>
          <w:lang w:bidi="fa-IR"/>
        </w:rPr>
        <w:t>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و از باب ضرب و نصر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 آذانَ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چهارپایان را برید؛ تشدید آن برای افاده کثرت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فَلَیُبَتِّکُنَّ اذَانَ الاْ َنْعَامِ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ت ل</w:t>
      </w:r>
    </w:p>
    <w:p>
      <w:pPr>
        <w:pStyle w:val="BookText"/>
        <w:rPr/>
      </w:pPr>
      <w:r>
        <w:rPr>
          <w:rFonts w:ascii="Amiri" w:hAnsi="Amiri" w:eastAsia="Amiri" w:cs="Amiri"/>
          <w:color w:val="111111"/>
          <w:sz w:val="28"/>
          <w:sz w:val="28"/>
          <w:szCs w:val="28"/>
          <w:rtl w:val="true"/>
          <w:lang w:bidi="ar-SA"/>
        </w:rPr>
        <w:t>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از دنیا برای رو آوردن به خداست، و تبتیل نیز به همین معناست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تَبَتَّلْ اِلَیْهِ تَبْتیلاً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ث 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پراکندن و از باب نَصَرَ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وَبَثَّ</w:t>
      </w:r>
    </w:p>
    <w:p>
      <w:pPr>
        <w:pStyle w:val="BookText"/>
        <w:rPr/>
      </w:pPr>
      <w:r>
        <w:rPr>
          <w:rFonts w:ascii="Amiri" w:hAnsi="Amiri" w:eastAsia="Amiri" w:cs="Amiri"/>
          <w:color w:val="111111"/>
          <w:sz w:val="28"/>
          <w:sz w:val="28"/>
          <w:szCs w:val="28"/>
          <w:rtl w:val="true"/>
          <w:lang w:bidi="ar-SA"/>
        </w:rPr>
        <w:t>فیهَا مِنْ کُلِّ دَآ 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بثّ به معنای اندوهی است که از توان بیرون است و از همین رو شخص اندوهگین آن را می‌پراکنَد،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اَشْکُوا بَثّی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ج 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آب با فشار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بَجَسَ الماءَ مانند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جاری کرد پس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بجس الماء بدون حرف جرّ</w:t>
      </w:r>
    </w:p>
    <w:p>
      <w:pPr>
        <w:pStyle w:val="BookText"/>
        <w:rPr/>
      </w:pPr>
      <w:r>
        <w:rPr>
          <w:rFonts w:ascii="Amiri" w:hAnsi="Amiri" w:eastAsia="Amiri" w:cs="Amiri"/>
          <w:color w:val="111111"/>
          <w:sz w:val="28"/>
          <w:sz w:val="28"/>
          <w:szCs w:val="28"/>
          <w:rtl w:val="true"/>
          <w:lang w:bidi="ar-SA"/>
        </w:rPr>
        <w:t>متعدّی است و لازم نیز به کار می‌رود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نْبَجَسَتْ مِنهُ اثْنَتَا عَشْرَةَ 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ح ث</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و تفحّص از چیزی،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غُرَابا یَبْحَثُ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 این از بحث است که به معنای چیزی را در درون خاک جستجو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ح 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برّ به معنای دریا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عمق و گسترش آن بدین اسم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 قَبْلَ اَنْ تَنْفَدَ کَلِمَاتُ 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بَحِیرَه در میان اعراب ناقه‌ای است که پنج شکم زاییده باشد، و اگر پنجمین شکم نر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بَحَروهُ یعنی گوش آن را شکافت دادند، و پس از نحر، مردان و زنان از گوشت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پنجمین شکم آن ماده باشد گوش آن را می‌شکافند و خوردن از آن بر زنان حرام است، و چون بمیرد بر زنان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عمل آنان را زشت شمرده و 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مِنْ بَحیرَةٍ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خ س</w:t>
      </w:r>
    </w:p>
    <w:p>
      <w:pPr>
        <w:pStyle w:val="BookText"/>
        <w:rPr/>
      </w:pP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وَشَرَوْهُ 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تَبْخَسُوا النَّاسَ اَشْیَآءَهُمْ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اشیای آنها را کم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 در قرآن به معنای نَقص است، جز در یک آیه در سوره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وَشَرَوْهُ 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حرام است، چه، بهای انسان آزاد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خ ع</w:t>
      </w:r>
    </w:p>
    <w:p>
      <w:pPr>
        <w:pStyle w:val="BookText"/>
        <w:rPr/>
      </w:pPr>
      <w:r>
        <w:rPr>
          <w:rFonts w:ascii="Amiri" w:hAnsi="Amiri" w:eastAsia="Amiri" w:cs="Amiri"/>
          <w:color w:val="111111"/>
          <w:sz w:val="28"/>
          <w:sz w:val="28"/>
          <w:szCs w:val="28"/>
          <w:rtl w:val="true"/>
          <w:lang w:bidi="ar-SA"/>
        </w:rPr>
        <w:t>بَخْع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بَخَعَ نَفْسَه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غم خودش را کشت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 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شروع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فَبَدَاَ بِاَوْعِیَتِهِمْ قَبْلَ وِعَآءِ اَخیهِ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د ر</w:t>
      </w:r>
    </w:p>
    <w:p>
      <w:pPr>
        <w:pStyle w:val="BookText"/>
        <w:rPr/>
      </w:pP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محلّی است میان مکّه و مدینه، از شعبی</w:t>
      </w:r>
      <w:r>
        <w:rPr>
          <w:rStyle w:val="FootnoteAnchor"/>
          <w:rtl w:val="true"/>
        </w:rPr>
        <w:footnoteReference w:id="30"/>
      </w:r>
      <w:r>
        <w:rPr>
          <w:rFonts w:ascii="IRNazanin" w:hAnsi="IRNazanin" w:eastAsia="IRNazanin"/>
          <w:color w:val="111111"/>
          <w:sz w:val="28"/>
          <w:sz w:val="28"/>
          <w:szCs w:val="28"/>
          <w:rtl w:val="true"/>
          <w:lang w:bidi="fa-IR"/>
        </w:rPr>
        <w:t>نقل شده که آن نام چاهی است در آن جا که متعلّق به مردی بدین نام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تَاْکُلُوهَا اِسْرَافاً وَ بِدَاراً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پیشی گرفتن و سبقت جستن، از باب بَادَر إلی الشّی‌ء مُبادَرَةً و بِداراً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را بدون نمونه و مثال اختراع کرد،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پدید</w:t>
      </w:r>
    </w:p>
    <w:p>
      <w:pPr>
        <w:pStyle w:val="BookText"/>
        <w:rPr/>
      </w:pPr>
      <w:r>
        <w:rPr>
          <w:rFonts w:ascii="Amiri" w:hAnsi="Amiri" w:eastAsia="Amiri" w:cs="Amiri"/>
          <w:color w:val="111111"/>
          <w:sz w:val="28"/>
          <w:sz w:val="28"/>
          <w:szCs w:val="28"/>
          <w:rtl w:val="true"/>
          <w:lang w:bidi="ar-SA"/>
        </w:rPr>
        <w:t>آورنده آنها است، فلانٌ بِدْعٌ فی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کار نوآور و مبتکر است و از این باب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مَاکُنْتُ بِدْعاً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نیستم که به پیامبری برانگیخته شده باشم بلکه پیش از من پیامبران بسیاری برانگیخته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بدعت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اکمال دین چیز تازه‌ای در آن پدید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 ن</w:t>
      </w:r>
    </w:p>
    <w:p>
      <w:pPr>
        <w:pStyle w:val="BookText"/>
        <w:rPr/>
      </w:pPr>
      <w:r>
        <w:rPr>
          <w:rFonts w:ascii="IRNazanin" w:hAnsi="IRNazanin" w:eastAsia="IRNazanin"/>
          <w:color w:val="111111"/>
          <w:sz w:val="28"/>
          <w:sz w:val="28"/>
          <w:szCs w:val="28"/>
          <w:rtl w:val="true"/>
          <w:lang w:bidi="fa-IR"/>
        </w:rPr>
        <w:t>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اوست،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نُنَجّیکَ بِبَدَنِکَ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جسد بی‌روح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Style w:val="FootnoteAnchor"/>
          <w:rtl w:val="true"/>
        </w:rPr>
        <w:footnoteReference w:id="3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عبارت از تن بدون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بَدَنه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و آن عبارت از ناقه یا گاوی است که در مکّه نحر می‌شود، و چون او را پیش از نحر فربه می‌کنند بدین نام خوانده شده است؛ و برخی این نام را تنها به شتر اختصاص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وَالْبُدْنَ جَعَلْنَاهَا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 و</w:t>
      </w:r>
    </w:p>
    <w:p>
      <w:pPr>
        <w:pStyle w:val="BookText"/>
        <w:rPr/>
      </w:pP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اصلی بداء ظهور و بروز است، و 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پیدایی آن بدین اسم نامیده شده است؛ و به مردم آن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بَادِیَ الرَّاْیِ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 این کلمه گاهی با یاء خوانده می‌شود چنان که مشهور است و در این صورت به معنای ظاهر رأی است، و زمانی با همزه قراءت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رأی که از بَدَأتُ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ذ ر</w:t>
      </w:r>
    </w:p>
    <w:p>
      <w:pPr>
        <w:pStyle w:val="BookText"/>
        <w:rPr/>
      </w:pP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پراکندن و پخش کردن و صرف کردن چیزی بدون رعایت میانه‌روی در غیر محلّ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میان آن و اسراف این است که اسراف صرف چیزی است بیش از آنچه شایسته است و تبذیر صرف چیزی است که شایسته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أ</w:t>
      </w:r>
    </w:p>
    <w:p>
      <w:pPr>
        <w:pStyle w:val="BookText"/>
        <w:rPr/>
      </w:pPr>
      <w:r>
        <w:rPr>
          <w:rFonts w:ascii="Amiri" w:hAnsi="Amiri" w:eastAsia="Amiri" w:cs="Amiri"/>
          <w:color w:val="111111"/>
          <w:sz w:val="28"/>
          <w:sz w:val="28"/>
          <w:szCs w:val="28"/>
          <w:rtl w:val="true"/>
          <w:lang w:bidi="ar-SA"/>
        </w:rPr>
        <w:t>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معنای آن رهایی است، أبرأه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رهایی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اُبْرِئُ الاَْکْمَهَ وَ الاَْبْرَصَ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آفرید، گویی او را از عدم رهانید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اَنْ نَبْرَاَهَا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از نامهای خداوند متعال است یعنی خالق از برأه اللّه یعنی آفرید او را و گاهی تفسیر می‌شود به کسی که خلق را آفریده بدون نمونه قبلی و این لفظ اختصاص به خلق حیوانات دارد و در آفرینش سایر مخلوقات به کار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الْخَالِقُ 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w:t>
      </w:r>
    </w:p>
    <w:p>
      <w:pPr>
        <w:pStyle w:val="BookText"/>
        <w:rPr/>
      </w:pPr>
      <w:r>
        <w:rPr>
          <w:rFonts w:ascii="IRNazanin" w:hAnsi="IRNazanin" w:eastAsia="IRNazanin"/>
          <w:color w:val="111111"/>
          <w:sz w:val="28"/>
          <w:sz w:val="28"/>
          <w:szCs w:val="28"/>
          <w:rtl w:val="true"/>
          <w:lang w:bidi="fa-IR"/>
        </w:rPr>
        <w:t>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بَرِئَ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 از او رهایی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اِنَّنی بَریءٌ مِمَّا تُشْرِکُونَ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 تبرّی از دشمنان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بَرِئ من فلان، و تَبرّأ هرگاه از او کناره‌گیری و با او دشمنی کند، و وی را دوست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ج</w:t>
      </w:r>
    </w:p>
    <w:p>
      <w:pPr>
        <w:pStyle w:val="BookText"/>
        <w:rPr/>
      </w:pPr>
      <w:r>
        <w:rPr>
          <w:rFonts w:ascii="IRNazanin" w:hAnsi="IRNazanin" w:eastAsia="IRNazanin"/>
          <w:color w:val="111111"/>
          <w:sz w:val="28"/>
          <w:sz w:val="28"/>
          <w:szCs w:val="28"/>
          <w:rtl w:val="true"/>
          <w:lang w:bidi="fa-IR"/>
        </w:rPr>
        <w:t>بُرْج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 جزء بزرگتر دژ و جمع آن بُرُوج و أبراج است و بسابه دژ برج گفته می‌شود، و از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و بُرْج نیز مفرد بُروج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جَعَلْنَا فِی السَّمَآءِ بُرُوجا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 به معنای ظهور و خروج است و این که زن زیور و زیباییهای خود را به مردان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تَبَرَّجْنَ تَبَرُّجَ الْجَاهِلِیَّةِ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ح</w:t>
      </w:r>
    </w:p>
    <w:p>
      <w:pPr>
        <w:pStyle w:val="BookText"/>
        <w:rPr/>
      </w:pP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بروح به معنای زوال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برطرف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د</w:t>
      </w:r>
    </w:p>
    <w:p>
      <w:pPr>
        <w:pStyle w:val="BookText"/>
        <w:rPr/>
      </w:pPr>
      <w:r>
        <w:rPr>
          <w:rFonts w:ascii="IRNazanin" w:hAnsi="IRNazanin" w:eastAsia="IRNazanin"/>
          <w:color w:val="111111"/>
          <w:sz w:val="28"/>
          <w:sz w:val="28"/>
          <w:szCs w:val="28"/>
          <w:rtl w:val="true"/>
          <w:lang w:bidi="fa-IR"/>
        </w:rPr>
        <w:t>بَرَدْ بر وزن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تگرگ که از آسمان فرو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سنگریزه است، و آن را حبّ الغمام و حبّ المزن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 با سکون خلاف حرّ به معنای گرمی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معنای خواب نیز می‌آید؛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یَذُوقُونَ فیهَا بَرْدا وَلاَ 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 به معنای مرگ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ر</w:t>
      </w:r>
    </w:p>
    <w:p>
      <w:pPr>
        <w:pStyle w:val="BookText"/>
        <w:rPr/>
      </w:pP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عقوق و بخشش است و به معنای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نیکوکار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آمده است،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وَبَرّا بِوَالِدَیْهِ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به آنها نیکوکار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بحر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ظُلُمَاتِ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ز</w:t>
      </w:r>
    </w:p>
    <w:p>
      <w:pPr>
        <w:pStyle w:val="BookText"/>
        <w:rPr/>
      </w:pPr>
      <w:r>
        <w:rPr>
          <w:rFonts w:ascii="Amiri" w:hAnsi="Amiri" w:eastAsia="Amiri" w:cs="Amiri"/>
          <w:color w:val="111111"/>
          <w:sz w:val="28"/>
          <w:sz w:val="28"/>
          <w:szCs w:val="28"/>
          <w:rtl w:val="true"/>
          <w:lang w:bidi="ar-SA"/>
        </w:rPr>
        <w:t>بُرُوز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آشکار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وَبَرَزُوا للّه‌ِِ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ز خ</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حایل میان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حایل میان دنیا و آخرت از وقت مردن تا زمان حشر، چه، هر کس بمیرد داخل برزخ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وَرَآئِهِمْ بَرْزَخٌ اِلی</w:t>
      </w:r>
    </w:p>
    <w:p>
      <w:pPr>
        <w:pStyle w:val="BookText"/>
        <w:rPr/>
      </w:pPr>
      <w:r>
        <w:rPr>
          <w:rFonts w:ascii="Amiri" w:hAnsi="Amiri" w:eastAsia="Amiri" w:cs="Amiri"/>
          <w:color w:val="111111"/>
          <w:sz w:val="28"/>
          <w:sz w:val="28"/>
          <w:szCs w:val="28"/>
          <w:rtl w:val="true"/>
          <w:lang w:bidi="ar-SA"/>
        </w:rPr>
        <w:t>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ق</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درخشش،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یَکَادُ الْبَرْقُ یَخْطَفُ </w:t>
      </w:r>
    </w:p>
    <w:p>
      <w:pPr>
        <w:pStyle w:val="BookText"/>
        <w:rPr/>
      </w:pPr>
      <w:r>
        <w:rPr>
          <w:rFonts w:ascii="IRNazanin" w:hAnsi="IRNazanin" w:eastAsia="IRNazanin"/>
          <w:color w:val="111111"/>
          <w:sz w:val="28"/>
          <w:sz w:val="28"/>
          <w:szCs w:val="28"/>
          <w:rtl w:val="true"/>
          <w:lang w:bidi="fa-IR"/>
        </w:rPr>
        <w:t>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حیرت‌زده شد و چشمانش را خیره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یعنی حیرت زده شد و چشم او خیره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ک</w:t>
      </w:r>
    </w:p>
    <w:p>
      <w:pPr>
        <w:pStyle w:val="BookText"/>
        <w:rPr/>
      </w:pPr>
      <w:r>
        <w:rPr>
          <w:rFonts w:ascii="Amiri" w:hAnsi="Amiri" w:eastAsia="Amiri" w:cs="Amiri"/>
          <w:color w:val="111111"/>
          <w:sz w:val="28"/>
          <w:sz w:val="28"/>
          <w:szCs w:val="28"/>
          <w:rtl w:val="true"/>
          <w:lang w:bidi="ar-SA"/>
        </w:rPr>
        <w:t>بَرَکَتْ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 و فزونی و سعادت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برای شمول برکت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مُبَارَکَةٍ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زیتون است چه دارای سود و برکت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م</w:t>
      </w:r>
    </w:p>
    <w:p>
      <w:pPr>
        <w:pStyle w:val="BookText"/>
        <w:rPr/>
      </w:pPr>
      <w:r>
        <w:rPr>
          <w:rFonts w:ascii="IRNazanin" w:hAnsi="IRNazanin" w:eastAsia="IRNazanin"/>
          <w:color w:val="111111"/>
          <w:sz w:val="28"/>
          <w:sz w:val="28"/>
          <w:szCs w:val="28"/>
          <w:rtl w:val="true"/>
          <w:lang w:bidi="fa-IR"/>
        </w:rPr>
        <w:t>إبرام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محکم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Amiri" w:hAnsi="Amiri" w:eastAsia="Amiri" w:cs="Amiri"/>
          <w:color w:val="111111"/>
          <w:sz w:val="28"/>
          <w:sz w:val="28"/>
          <w:szCs w:val="28"/>
          <w:rtl w:val="true"/>
          <w:lang w:bidi="ar-SA"/>
        </w:rPr>
        <w:t>اَبْرَمُوا اَمْراً فَاِنَّا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ه م</w:t>
      </w:r>
    </w:p>
    <w:p>
      <w:pPr>
        <w:pStyle w:val="BookText"/>
        <w:rPr/>
      </w:pPr>
      <w:r>
        <w:rPr>
          <w:rFonts w:ascii="IRNazanin" w:hAnsi="IRNazanin" w:eastAsia="IRNazanin"/>
          <w:color w:val="111111"/>
          <w:sz w:val="28"/>
          <w:sz w:val="28"/>
          <w:szCs w:val="28"/>
          <w:rtl w:val="true"/>
          <w:lang w:bidi="fa-IR"/>
        </w:rPr>
        <w:t xml:space="preserve">إبراهیم علیه‌السلام، او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کسی است که در میان کافران به تنهایی خدا را پرستش کرد، و بتان را شکست، و بر آتش نمرود</w:t>
      </w:r>
      <w:r>
        <w:rPr>
          <w:rStyle w:val="FootnoteAnchor"/>
          <w:rtl w:val="true"/>
        </w:rPr>
        <w:footnoteReference w:id="32"/>
      </w:r>
      <w:r>
        <w:rPr>
          <w:rFonts w:ascii="IRNazanin" w:hAnsi="IRNazanin" w:eastAsia="IRNazanin"/>
          <w:color w:val="111111"/>
          <w:sz w:val="28"/>
          <w:sz w:val="28"/>
          <w:szCs w:val="28"/>
          <w:rtl w:val="true"/>
          <w:lang w:bidi="fa-IR"/>
        </w:rPr>
        <w:t>شکیبایی ورزید، و با دلایل قاطع و کوبنده با او به ستیز و مبارزه پرداخت، و خانه کعبه را بنا کرد، و دین حق را رواج داد؛ از این‌رو خداوند او و ذریّه پاکش را با دادن منصب امامتِ خلق، 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ابراهیم اعجمی است و به صورتهای مختلف ذکر شده و در تصغیر آن نیز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ز 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بَزَغَت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 طلوع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رَءَا الشَّمْسَ بَازِغَةً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س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الرَّجُلُ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رویش را ترش و اخمو کرد، و آن از باب دَخَلَ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عَبَسَ وَ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س س</w:t>
      </w:r>
    </w:p>
    <w:p>
      <w:pPr>
        <w:pStyle w:val="BookText"/>
        <w:rPr/>
      </w:pP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بسیسه است و آن عبارت از این است که سویق یا آرد یا کشک کوبیده شده را با روغن یا زیتون ممزوج کند و بی‌آن که پخته گردد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رطوبت آن از لَتّ، که نوعی از این قبیل خوردنی است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مجمع البیان در 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بُسَّتِ الْجِبَالُ 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آمده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ریز ریز همچون آرد و سویق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مرطوب،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است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س ط</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فراخی، خداوند فرموده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زَادَکُمْ فِی الْخَلْقِ 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قدرت و 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 بسط بر وزن 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عبداللّه‌بن مسعود</w:t>
      </w:r>
      <w:r>
        <w:rPr>
          <w:rStyle w:val="FootnoteAnchor"/>
          <w:rtl w:val="true"/>
        </w:rPr>
        <w:footnoteReference w:id="34"/>
      </w:r>
      <w:r>
        <w:rPr>
          <w:rFonts w:ascii="Amiri" w:hAnsi="Amiri" w:eastAsia="Amiri" w:cs="Amiri"/>
          <w:color w:val="111111"/>
          <w:sz w:val="28"/>
          <w:sz w:val="28"/>
          <w:szCs w:val="28"/>
          <w:rtl w:val="true"/>
          <w:lang w:bidi="ar-SA"/>
        </w:rPr>
        <w:t xml:space="preserve">نقل شده که او 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بُسْطَانِ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س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وَالنَّخْلَ بَاسِقَاتٍ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س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 حبس 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دست هلاکت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اُبْسِلُوا بِمَا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هلاکت قرار گرفتند و تسلیم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تُبْسَلَ نَفْسٌ 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از بیم آن که کسی تسلیم هلاکت و عذاب شود و در گرو اعمال بدش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ش ر</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بَشّرَهُ از بُشری است و آن خبر دادن از چیزی است که مایه خوشحالی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نَصَرَ و دَخَلَ است، و برای این معنا أبْشَرَهُ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کسر بای موحّده و ضمّ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به طور مطلق جز به خیر انجام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به شرّ نیز اگر مقیّد به آن باشد به کاربرده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فَبَشِّرْهُمْ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ص ر</w:t>
      </w:r>
    </w:p>
    <w:p>
      <w:pPr>
        <w:pStyle w:val="BookText"/>
        <w:rPr/>
      </w:pPr>
      <w:r>
        <w:rPr>
          <w:rFonts w:ascii="Amiri" w:hAnsi="Amiri" w:eastAsia="Amiri" w:cs="Amiri"/>
          <w:color w:val="111111"/>
          <w:sz w:val="28"/>
          <w:sz w:val="28"/>
          <w:szCs w:val="28"/>
          <w:rtl w:val="true"/>
          <w:lang w:bidi="ar-SA"/>
        </w:rPr>
        <w:t>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رؤت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السَّمْعَ وَالْبَصَرَ وَ الْفُؤادَ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بَصُر به یعنی 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بَصُرْتُ بِمَا لَمْ یَبْصُرُوا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روشنی بخش، و از این باب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جَآءَتْهُمْ ایَاتُنَا 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از اخفش </w:t>
      </w:r>
      <w:r>
        <w:rPr>
          <w:rStyle w:val="FootnoteAnchor"/>
          <w:rtl w:val="true"/>
        </w:rPr>
        <w:footnoteReference w:id="35"/>
      </w:r>
      <w:r>
        <w:rPr>
          <w:rFonts w:ascii="IRNazanin" w:hAnsi="IRNazanin" w:eastAsia="IRNazanin"/>
          <w:color w:val="111111"/>
          <w:sz w:val="28"/>
          <w:sz w:val="28"/>
          <w:szCs w:val="28"/>
          <w:rtl w:val="true"/>
          <w:lang w:bidi="fa-IR"/>
        </w:rPr>
        <w:t>نقل کرده است که مُبْصِرةً به معنای تُبَصِّرُهُم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بینا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بینش در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w:t>
      </w:r>
    </w:p>
    <w:p>
      <w:pPr>
        <w:pStyle w:val="BookText"/>
        <w:rPr/>
      </w:pPr>
      <w:r>
        <w:rPr>
          <w:rFonts w:ascii="Amiri" w:hAnsi="Amiri" w:eastAsia="Amiri" w:cs="Amiri"/>
          <w:color w:val="111111"/>
          <w:sz w:val="28"/>
          <w:sz w:val="28"/>
          <w:szCs w:val="28"/>
          <w:rtl w:val="true"/>
          <w:lang w:bidi="ar-SA"/>
        </w:rPr>
        <w:t>اِلَی اللّه‌ِ عَلی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ض ع</w:t>
      </w:r>
    </w:p>
    <w:p>
      <w:pPr>
        <w:pStyle w:val="BookText"/>
        <w:rPr/>
      </w:pPr>
      <w:r>
        <w:rPr>
          <w:rFonts w:ascii="IRNazanin" w:hAnsi="IRNazanin" w:eastAsia="IRNazanin"/>
          <w:color w:val="111111"/>
          <w:sz w:val="28"/>
          <w:sz w:val="28"/>
          <w:szCs w:val="28"/>
          <w:rtl w:val="true"/>
          <w:lang w:bidi="fa-IR"/>
        </w:rPr>
        <w:t>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اموال خود را برای تجارت به کار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بِضَاعَتَهُمْ فی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مراد از بضاعت در این جا چیزی است که با آن طعام خریده‌اند، و بنابر آنچه گفته‌اند کفش و پوست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بِضْع در عدد، به کسر باء و برخی آن را فتحه می‌دهند عددهای میان سه تا نُه است و گفته شده تا ده است، چنان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بِضْعَةَ عَشَر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اندی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بِضْعَ عَشَرةَ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اندی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از واژه عشر تجاوز کند بضع به کار برده نمی‌شود، مثلاً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و 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فِی السِّجْنِ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ط ر</w:t>
      </w:r>
    </w:p>
    <w:p>
      <w:pPr>
        <w:pStyle w:val="BookText"/>
        <w:rPr/>
      </w:pP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و تکبّر و به معنای أشَر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و شادی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طَرِبَ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 مَعیشَتَهَا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ط ش</w:t>
      </w:r>
    </w:p>
    <w:p>
      <w:pPr>
        <w:pStyle w:val="BookText"/>
        <w:rPr/>
      </w:pP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قدرت، به‌شدّت دستگیر کردن، و به‌سختی بازخواست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الْبَطْشَةَ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 ث ر</w:t>
      </w:r>
    </w:p>
    <w:p>
      <w:pPr>
        <w:pStyle w:val="BookText"/>
        <w:rPr/>
      </w:pPr>
      <w:r>
        <w:rPr>
          <w:rFonts w:ascii="IRNazanin" w:hAnsi="IRNazanin" w:eastAsia="IRNazanin"/>
          <w:color w:val="111111"/>
          <w:sz w:val="28"/>
          <w:sz w:val="28"/>
          <w:szCs w:val="28"/>
          <w:rtl w:val="true"/>
          <w:lang w:bidi="fa-IR"/>
        </w:rPr>
        <w:t xml:space="preserve">بَعثَرَ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 و تباه گردیدن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بُعْثِرَ مَا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پراکنده و</w:t>
      </w:r>
    </w:p>
    <w:p>
      <w:pPr>
        <w:pStyle w:val="BookText"/>
        <w:rPr/>
      </w:pPr>
      <w:r>
        <w:rPr>
          <w:rFonts w:ascii="IRNazanin" w:hAnsi="IRNazanin" w:eastAsia="IRNazanin"/>
          <w:color w:val="111111"/>
          <w:sz w:val="28"/>
          <w:sz w:val="28"/>
          <w:szCs w:val="28"/>
          <w:rtl w:val="true"/>
          <w:lang w:bidi="fa-IR"/>
        </w:rPr>
        <w:t>بیرون آورده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الْقُبُورُ بُعْثِرَتْ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بُحثِرَت می‌باشد، یعنی پراکنده و تباه گردد،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بَحْثَرَهُ فَتَبَحْثَرَ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تباه کرد، پس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w:t>
      </w:r>
      <w:r>
        <w:rPr>
          <w:rStyle w:val="FootnoteAnchor"/>
          <w:rtl w:val="true"/>
        </w:rPr>
        <w:footnoteReference w:id="3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بَحْثَر مَتَاعَهُ و بَعْثَرَهُ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کالایش را پخش و زیر و رو کرد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آورد و ظاهر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 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چیزی یا دسته‌ای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مفرد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w:t>
      </w:r>
    </w:p>
    <w:p>
      <w:pPr>
        <w:pStyle w:val="BookText"/>
        <w:rPr/>
      </w:pPr>
      <w:r>
        <w:rPr>
          <w:rFonts w:ascii="Amiri" w:hAnsi="Amiri" w:eastAsia="Amiri" w:cs="Amiri"/>
          <w:color w:val="111111"/>
          <w:sz w:val="28"/>
          <w:sz w:val="28"/>
          <w:szCs w:val="28"/>
          <w:rtl w:val="true"/>
          <w:lang w:bidi="ar-SA"/>
        </w:rPr>
        <w:t>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ع ل</w:t>
      </w:r>
    </w:p>
    <w:p>
      <w:pPr>
        <w:pStyle w:val="BookText"/>
        <w:rPr/>
      </w:pP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بت قوم الیاس علیه‌السلام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اَتَدْعُونَ 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بَعْل نیز به شوهر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خَافَتْ</w:t>
      </w:r>
    </w:p>
    <w:p>
      <w:pPr>
        <w:pStyle w:val="BookText"/>
        <w:rPr/>
      </w:pPr>
      <w:r>
        <w:rPr>
          <w:rFonts w:ascii="Amiri" w:hAnsi="Amiri" w:eastAsia="Amiri" w:cs="Amiri"/>
          <w:color w:val="111111"/>
          <w:sz w:val="28"/>
          <w:sz w:val="28"/>
          <w:szCs w:val="28"/>
          <w:rtl w:val="true"/>
          <w:lang w:bidi="ar-SA"/>
        </w:rPr>
        <w:t>مِنْ بَعْلِهَا 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غ ت</w:t>
      </w:r>
    </w:p>
    <w:p>
      <w:pPr>
        <w:pStyle w:val="BookText"/>
        <w:rPr/>
      </w:pPr>
      <w:r>
        <w:rPr>
          <w:rFonts w:ascii="IRNazanin" w:hAnsi="IRNazanin" w:eastAsia="IRNazanin"/>
          <w:color w:val="111111"/>
          <w:sz w:val="28"/>
          <w:sz w:val="28"/>
          <w:szCs w:val="28"/>
          <w:rtl w:val="true"/>
          <w:lang w:bidi="fa-IR"/>
        </w:rPr>
        <w:t>بغته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جَآءَتْهُمُ السَّاعَةُ بَغْتَةً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 غ ی</w:t>
      </w:r>
    </w:p>
    <w:p>
      <w:pPr>
        <w:pStyle w:val="BookText"/>
        <w:rPr/>
      </w:pPr>
      <w:r>
        <w:rPr>
          <w:rFonts w:ascii="Amiri" w:hAnsi="Amiri" w:eastAsia="Amiri" w:cs="Amiri"/>
          <w:color w:val="111111"/>
          <w:sz w:val="28"/>
          <w:sz w:val="28"/>
          <w:szCs w:val="28"/>
          <w:rtl w:val="true"/>
          <w:lang w:bidi="ar-SA"/>
        </w:rPr>
        <w:t>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تعدّی، بَغَی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ستم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بَغَتْ اِحْدیهُمَا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 زنا کرد، و او زناکار است و جمع آن بغایاست،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تُکْرِهُوا فَتَیَاتِکُمْ عَلَی الْبِغَآءِ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بَغْی نیز به معنای طلب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اَغَیْرَ اللّه‌ِ اَبْغی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ق ع</w:t>
      </w:r>
    </w:p>
    <w:p>
      <w:pPr>
        <w:pStyle w:val="BookText"/>
        <w:rPr/>
      </w:pP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زمین است که بر هیأت زمینهای پیرامون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الْبُقْعَةِ</w:t>
      </w:r>
    </w:p>
    <w:p>
      <w:pPr>
        <w:pStyle w:val="BookText"/>
        <w:rPr/>
      </w:pPr>
      <w:r>
        <w:rPr>
          <w:rFonts w:ascii="Amiri" w:hAnsi="Amiri" w:eastAsia="Amiri" w:cs="Amiri"/>
          <w:color w:val="111111"/>
          <w:sz w:val="28"/>
          <w:sz w:val="28"/>
          <w:szCs w:val="28"/>
          <w:rtl w:val="true"/>
          <w:lang w:bidi="ar-SA"/>
        </w:rPr>
        <w:t>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کربلا تأویل شده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ق ل</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گیاهی که زمین بدان سبز گردد بَقْل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تُنْبِتُ الاْ َرْضُ مِنْ بَقْلِهَا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ق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و 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 الشی‌ءُ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وَجْهُ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من</w:t>
      </w:r>
    </w:p>
    <w:p>
      <w:pPr>
        <w:pStyle w:val="BookText"/>
        <w:rPr/>
      </w:pPr>
      <w:r>
        <w:rPr>
          <w:rFonts w:ascii="IRNazanin" w:hAnsi="IRNazanin" w:eastAsia="IRNazanin"/>
          <w:color w:val="111111"/>
          <w:sz w:val="28"/>
          <w:sz w:val="28"/>
          <w:szCs w:val="28"/>
          <w:rtl w:val="true"/>
          <w:lang w:bidi="fa-IR"/>
        </w:rPr>
        <w:t>الشیء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از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باقیه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تَری لَهُمْ مِنْ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به جای مصدر قرار گرفته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بَقاءٍ،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ک ر</w:t>
      </w:r>
    </w:p>
    <w:p>
      <w:pPr>
        <w:pStyle w:val="BookText"/>
        <w:rPr/>
      </w:pPr>
      <w:r>
        <w:rPr>
          <w:rFonts w:ascii="IRNazanin" w:hAnsi="IRNazanin" w:eastAsia="IRNazanin"/>
          <w:color w:val="111111"/>
          <w:sz w:val="28"/>
          <w:sz w:val="28"/>
          <w:szCs w:val="28"/>
          <w:rtl w:val="true"/>
          <w:lang w:bidi="fa-IR"/>
        </w:rPr>
        <w:t>بُکْرَه و إبکار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p>
    <w:p>
      <w:pPr>
        <w:pStyle w:val="BookText"/>
        <w:rPr/>
      </w:pPr>
      <w:r>
        <w:rPr>
          <w:rFonts w:ascii="Amiri" w:hAnsi="Amiri" w:eastAsia="Amiri" w:cs="Amiri"/>
          <w:color w:val="111111"/>
          <w:sz w:val="28"/>
          <w:sz w:val="28"/>
          <w:szCs w:val="28"/>
          <w:rtl w:val="true"/>
          <w:lang w:bidi="ar-SA"/>
        </w:rPr>
        <w:t>وَعَشِیّاً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 لْعَشِیِّ وَ الاِْبْکَارِ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أبکار به فتح، جمع بِکر است که به معنای دوشیزه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فَجَعَلْنَاهُنَّ اَبْکَاراً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فَارِضٌ وَ لاَ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ک ک</w:t>
      </w:r>
    </w:p>
    <w:p>
      <w:pPr>
        <w:pStyle w:val="BookText"/>
        <w:rPr/>
      </w:pP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به معنای کوفتن، و 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داخل مکّه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بِبَکَّةَ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 کعبه و مکّه نام بقیّه شهر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نام آن شهرند، و باء و میم جایگزین یکدیگر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نامیدن آن به بکّه به سبب ازدحام مردم در آن محلّ است، چه در طواف به همدیگر کوبیده می‌شوند،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آن به بکّه به سبب آن است که گردن جبّاران در آن کوفته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ک 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أبْکَم است و به معنای گنگی </w:t>
      </w:r>
    </w:p>
    <w:p>
      <w:pPr>
        <w:pStyle w:val="BookText"/>
        <w:rPr/>
      </w:pPr>
      <w:r>
        <w:rPr>
          <w:rFonts w:ascii="IRNazanin" w:hAnsi="IRNazanin" w:eastAsia="IRNazanin"/>
          <w:color w:val="111111"/>
          <w:sz w:val="28"/>
          <w:sz w:val="28"/>
          <w:szCs w:val="28"/>
          <w:rtl w:val="true"/>
          <w:lang w:bidi="fa-IR"/>
        </w:rPr>
        <w:t>است که توانایی سخن گفتن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w:t>
      </w:r>
    </w:p>
    <w:p>
      <w:pPr>
        <w:pStyle w:val="BookText"/>
        <w:rPr/>
      </w:pP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اَحَدُهُمَآ 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ک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شدن اشک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جمع بَاکٍ می‌باشد مانند جالس و جُلُوس جز این که در این جا واو قلب به یاء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 بر وزن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گریه‌کننده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ل د</w:t>
      </w:r>
    </w:p>
    <w:p>
      <w:pPr>
        <w:pStyle w:val="BookText"/>
        <w:rPr/>
      </w:pPr>
      <w:r>
        <w:rPr>
          <w:rFonts w:ascii="IRNazanin" w:hAnsi="IRNazanin" w:eastAsia="IRNazanin"/>
          <w:color w:val="111111"/>
          <w:sz w:val="28"/>
          <w:sz w:val="28"/>
          <w:szCs w:val="28"/>
          <w:rtl w:val="true"/>
          <w:lang w:bidi="fa-IR"/>
        </w:rPr>
        <w:t>بَلَد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قطعه‌ای از زمین است چه آن که آباد باشد یا بایر و خالی از سکنه، و از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بَلَدٍ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اخبار وارد شده به پیامبر صلی‌الله‌علیه‌و‌آله تأویل شده است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ل 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شدن و ناامید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أبْلَسَ من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شد از این‌رو، شیطان ابلیس نامیده شده و نام او عزازیل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شکستگی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أبلس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غمزدگی خاموش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یُبْلِسُ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ل 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رسید، همچنین اگر بدان مشرف شود؛ و از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بَلَغْنَ اَجَلَهُنَّ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به آن نزدیک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هذَا لَبَلاَغاً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در این کفایتی است که رساننده به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ل و</w:t>
      </w:r>
    </w:p>
    <w:p>
      <w:pPr>
        <w:pStyle w:val="BookText"/>
        <w:rPr/>
      </w:pPr>
      <w:r>
        <w:rPr>
          <w:rFonts w:ascii="Amiri" w:hAnsi="Amiri" w:eastAsia="Amiri" w:cs="Amiri"/>
          <w:color w:val="111111"/>
          <w:sz w:val="28"/>
          <w:sz w:val="28"/>
          <w:szCs w:val="28"/>
          <w:rtl w:val="true"/>
          <w:lang w:bidi="ar-SA"/>
        </w:rPr>
        <w:t>بلیّه و بلوی و 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یک معناست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آن بلایاست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آزمود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بلاء به معنای بخشش و هم رنج و محنت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وَبَلَوْنَاهُمْ بِاص لْحَسَنَاتِ وَالسَّیِّاتِ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ن ن</w:t>
      </w:r>
    </w:p>
    <w:p>
      <w:pPr>
        <w:pStyle w:val="BookText"/>
        <w:rPr/>
      </w:pP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سر انگشتان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نُسَوِّیَ بَنَانَهُ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ه 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و بَهَتْ به معنای مات و حیرانی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را گرفت و از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 مانند عَلِم 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حیران شد و بُهِتَ از آن دو فصیح‌تر است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فَبُهِتَ الَّذی </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گفته می‌شود رَجُلٌ مَبهُوتٌ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نمی‌شود رَجُلٌ باهتٌ و بَهیتٌ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بهتان به معنای تهمت و افتراء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بُهْتَانٌ</w:t>
      </w:r>
    </w:p>
    <w:p>
      <w:pPr>
        <w:pStyle w:val="BookText"/>
        <w:rPr/>
      </w:pP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ه ج</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زیبایی، و از باب ظَرُف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فَاَنْبَتْنَا بِهِ حَدَآئِقَ ذَاتَ 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شاد و خوشحال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زَوْجٍ 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هر نوع زیبایی و شگفت‌انگیز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ه ل</w:t>
      </w:r>
    </w:p>
    <w:p>
      <w:pPr>
        <w:pStyle w:val="BookText"/>
        <w:rPr/>
      </w:pP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لعن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نَبْتَهِلْ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یعنی لعن و نفرین بر ستمگران کنیم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ه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بَهیمَةُ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شتر و گاو و گوسفند است اعمّ از نر و ماده و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 أ</w:t>
      </w:r>
    </w:p>
    <w:p>
      <w:pPr>
        <w:pStyle w:val="BookText"/>
        <w:rPr/>
      </w:pP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آن لزوم و ضرورت،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أباء الإمام فلانا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بدان ملزم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بَوَّأه اللّه منزلاً خدا او را ملازم آن ساخت و او را در آن سکنا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لَنُبَوِّئَنَّهُمْ مِنَ الْجَنَّةِ غُرَفا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مبوّأ به معنای منزل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مُبَوَّاَ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بَآءَ بغَضَبٍ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لازم شد و بدان بازگشت، باء بإثمه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 ر</w:t>
      </w:r>
    </w:p>
    <w:p>
      <w:pPr>
        <w:pStyle w:val="BookText"/>
        <w:rPr/>
      </w:pPr>
      <w:r>
        <w:rPr>
          <w:rFonts w:ascii="Amiri" w:hAnsi="Amiri" w:eastAsia="Amiri" w:cs="Amiri"/>
          <w:color w:val="111111"/>
          <w:sz w:val="28"/>
          <w:sz w:val="28"/>
          <w:szCs w:val="28"/>
          <w:rtl w:val="true"/>
          <w:lang w:bidi="ar-SA"/>
        </w:rPr>
        <w:t>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هلاکت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بُوراً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شدگان و جمع آن بائر است، و بَارَ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لَنْ تَبُورَ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هرگز کساد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 باطل گردید، و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اُولئِکَ هُوَ 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 ل</w:t>
      </w:r>
    </w:p>
    <w:p>
      <w:pPr>
        <w:pStyle w:val="BookText"/>
        <w:rPr/>
      </w:pP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و به معنای حال نیز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وَاَصْلَحَ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قرآن اکثرا به معنای حال و شأن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ی 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از بَیَّتَ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به آنها یورش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لَنُبَیِّتَنَّهُ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فلان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تدبیر امر پرداخت و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یُبَیِّتُونَ مَا لاَ یَرْضی مِنَ الْقَوْلِ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مجالس شبانه سخنانی می‌گویند که خداوند بدانها خشنود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 ع</w:t>
      </w:r>
    </w:p>
    <w:p>
      <w:pPr>
        <w:pStyle w:val="BookText"/>
        <w:rPr/>
      </w:pP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اصلی آن مطلق مبادله و داد و ستد می‌باشد، و عبارت از این است که هر یک از دو طرف معامله آنچه می‌خواهد از مال خود به عوض آنچه از دیگری می‌گیرد بنا به توافقی که کرده‌اند به 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شرع عبارت از مبادله مال ارزیابی شده با مال قیمت‌گذاری شده از طریق ایجاب و قبول است، چه تملیک باشد و یا 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بِیَع به فتح حرف دوم جمع بِیعه مانند سِدْرَه عبارت از کنیسه نصاراست، و گفته شده بِیَعْ معابد یهود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لَهُدِّمَتْ صَوَامِعُ 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 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اضداد و به معنای جدایی و وصل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تَقَطَّعَ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به رفع و نصب قراءت شده است، رفع به اعتبار آن که فعل است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تقطّع وصلکم، و نصب بنابر حذف، یعنی یرید ما بینکم</w:t>
      </w:r>
      <w:r>
        <w:rPr>
          <w:rFonts w:eastAsia="Amiri" w:cs="Amiri" w:ascii="Amiri" w:hAnsi="Amiri"/>
          <w:color w:val="111111"/>
          <w:sz w:val="28"/>
          <w:szCs w:val="28"/>
          <w:rtl w:val="true"/>
          <w:lang w:bidi="ar-SA"/>
        </w:rPr>
        <w:t xml:space="preserve">. </w:t>
      </w:r>
      <w:bookmarkStart w:id="41" w:name="pg4118_23417"/>
    </w:p>
    <w:p>
      <w:pPr>
        <w:pStyle w:val="Heading3"/>
        <w:numPr>
          <w:ilvl w:val="2"/>
          <w:numId w:val="1"/>
        </w:numPr>
        <w:rPr/>
      </w:pPr>
      <w:bookmarkStart w:id="42" w:name="__RefHeading___Toc2735163_2281741623"/>
      <w:bookmarkStart w:id="43" w:name="_Toc12"/>
      <w:bookmarkEnd w:id="41"/>
      <w:bookmarkEnd w:id="42"/>
      <w:r>
        <w:rPr>
          <w:rtl w:val="true"/>
        </w:rPr>
        <w:t>ت</w:t>
      </w:r>
      <w:bookmarkEnd w:id="43"/>
    </w:p>
    <w:p>
      <w:pPr>
        <w:pStyle w:val="BookText"/>
        <w:rPr/>
      </w:pPr>
      <w:r>
        <w:rPr>
          <w:rFonts w:ascii="IRNazanin" w:hAnsi="IRNazanin" w:eastAsia="IRNazanin"/>
          <w:color w:val="111111"/>
          <w:sz w:val="28"/>
          <w:sz w:val="28"/>
          <w:szCs w:val="28"/>
          <w:rtl w:val="true"/>
          <w:lang w:bidi="fa-IR"/>
        </w:rPr>
        <w:t>ت ب ب</w:t>
      </w:r>
    </w:p>
    <w:p>
      <w:pPr>
        <w:pStyle w:val="BookText"/>
        <w:rPr/>
      </w:pPr>
      <w:r>
        <w:rPr>
          <w:rFonts w:ascii="IRNazanin" w:hAnsi="IRNazanin" w:eastAsia="IRNazanin"/>
          <w:color w:val="111111"/>
          <w:sz w:val="28"/>
          <w:sz w:val="28"/>
          <w:szCs w:val="28"/>
          <w:rtl w:val="true"/>
          <w:lang w:bidi="fa-IR"/>
        </w:rPr>
        <w:t>تَبّ و تَباب و تَتْبِیب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 نابودی، و تَبّاً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بنابرآن که مصدر منصوب و فعل در آن مضمر است یعنی خداوند خسران و نابودی را ملازم او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یَدَآ اَبی لَهَبٍ وَتَبَّ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مَاکَیْدُ فِرْعَوْنَ اِلاَّ فی 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زَادُوهُمْ غَیْرَ تَتْبیبٍ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ب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نابودی و شکست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تَبَّرَهُ تَتْبِیراً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شکست و نابود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هؤلاَءِ مُتَبَّرٌ مَاهُمْ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شکسته و نابودند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ب 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او راه رفت، اتّبعه 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مانند طَرَب هم مفرد است و هم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لَکُمْ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 تبیع به معنای 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تَجِدُوا لَکُمْ عَلَیْنَا بِهِ تَبیعاً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فرّاء</w:t>
      </w:r>
    </w:p>
    <w:p>
      <w:pPr>
        <w:pStyle w:val="BookText"/>
        <w:rPr/>
      </w:pPr>
      <w:r>
        <w:rPr>
          <w:rFonts w:ascii="IRNazanin" w:hAnsi="IRNazanin" w:eastAsia="IRNazanin"/>
          <w:color w:val="111111"/>
          <w:sz w:val="28"/>
          <w:sz w:val="28"/>
          <w:szCs w:val="28"/>
          <w:rtl w:val="true"/>
          <w:lang w:bidi="fa-IR"/>
        </w:rPr>
        <w:t>نقل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 نه طالب که به معنای تابع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 بر وزن 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تَبَابِعَه یکی از پادشاهان حمیر است و آنها هفتاد تبّع بوده‌اند که بر سراسر زمین و مردم آن حکومت کرده‌اند، و تبّع اوسط مؤن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تبّع کامل بن ملکی ابوکرب بن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بن تبّع</w:t>
      </w:r>
    </w:p>
    <w:p>
      <w:pPr>
        <w:pStyle w:val="BookText"/>
        <w:rPr/>
      </w:pPr>
      <w:r>
        <w:rPr>
          <w:rFonts w:ascii="Amiri" w:hAnsi="Amiri" w:eastAsia="Amiri" w:cs="Amiri"/>
          <w:color w:val="111111"/>
          <w:sz w:val="28"/>
          <w:sz w:val="28"/>
          <w:szCs w:val="28"/>
          <w:rtl w:val="true"/>
          <w:lang w:bidi="ar-SA"/>
        </w:rPr>
        <w:t>اقرن بوده و او همان ذوالقرنین است که خداوند 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اَهُمْ خَیْرٌ اَمْ قَوْمُ تُبَّعٍ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کرده‌اند که خداوند او را در </w:t>
      </w:r>
    </w:p>
    <w:p>
      <w:pPr>
        <w:pStyle w:val="BookText"/>
        <w:rPr/>
      </w:pPr>
      <w:r>
        <w:rPr>
          <w:rFonts w:ascii="IRNazanin" w:hAnsi="IRNazanin" w:eastAsia="IRNazanin"/>
          <w:color w:val="111111"/>
          <w:sz w:val="28"/>
          <w:sz w:val="28"/>
          <w:szCs w:val="28"/>
          <w:rtl w:val="true"/>
          <w:lang w:bidi="fa-IR"/>
        </w:rPr>
        <w:t>زمره پیامبران ذکر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وَقَوْمُ</w:t>
      </w:r>
    </w:p>
    <w:p>
      <w:pPr>
        <w:pStyle w:val="BookText"/>
        <w:rPr/>
      </w:pPr>
      <w:r>
        <w:rPr>
          <w:rFonts w:ascii="Amiri" w:hAnsi="Amiri" w:eastAsia="Amiri" w:cs="Amiri"/>
          <w:color w:val="111111"/>
          <w:sz w:val="28"/>
          <w:sz w:val="28"/>
          <w:szCs w:val="28"/>
          <w:rtl w:val="true"/>
          <w:lang w:bidi="ar-SA"/>
        </w:rPr>
        <w:t>تُبَّعٍ کُلٌّ کَذَّبَ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 ر ب</w:t>
      </w:r>
    </w:p>
    <w:p>
      <w:pPr>
        <w:pStyle w:val="BookText"/>
        <w:rPr/>
      </w:pP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تِرْب به کسر تاء به معنای همزاد و کسی که با تو، به دنیا آمده است و نیز در توصیف حورالعین به کار رفته است، و چنان که گفته‌اند مراد آن است که حوریانی همزاد و همسال‌اند، یعنی گویی در یک زمان تولّد یافته‌اند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قَاصِرَاتُ الطَّرْفِ 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استخوانهای سینه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w:t>
      </w:r>
    </w:p>
    <w:p>
      <w:pPr>
        <w:pStyle w:val="BookText"/>
        <w:rPr/>
      </w:pPr>
      <w:r>
        <w:rPr>
          <w:rFonts w:ascii="IRNazanin" w:hAnsi="IRNazanin" w:eastAsia="IRNazanin"/>
          <w:color w:val="111111"/>
          <w:sz w:val="28"/>
          <w:sz w:val="28"/>
          <w:szCs w:val="28"/>
          <w:rtl w:val="true"/>
          <w:lang w:bidi="fa-IR"/>
        </w:rPr>
        <w:t>مِنْ 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الشّیءُ مانند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آلود شد، و از این باب است تَرِبَ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شد، گویی به خاک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ناداری و بیچارگی،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مِسْکیناً ذَا 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ذُوْمَتْرَبَةٍ تهیدست چسبان به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ر 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أتْرَفَتْهُ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 را سرمست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 ستمگر و کسی که در لذتهای دنیا فرورفته، و متنعّمی است که از تنعّم باز نمی‌ایستد، زورگو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 مُتْرَفیهَا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ر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اِذَا بَلَغَتِ التَّرَاقِیَ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چنبره گردن یا استخوانهایی است که در بالای سینه و زیر گردن را احاطه کرده و مفرد آن تَرْقُوَه است عبارت از استخوانی است که میان دهانه گردن و شانه‌ها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ف 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التَّفَثِ به معنای تنظیف از پلیدی است و گفته شده عبارت از اعمالی است که محرم به هنگام خروج از احرام انجام می‌دهد مانند کوتاه کردن شارب و ناخنها و زدودن موی زیر بغل و 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تَفَثْ در مناسک از قبیل کوتاه کردن ناخنها و شارب و تراشیدن سر و زدودن موی عانه و رمی جمرات و نحر شتران قربانی و امثال اینهاست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 ق 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إتقان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کردن 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 ل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وَتَلَّهُ لِلْجَبینِ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او را به روی افکند، چنان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کَبَّهُ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w:t>
      </w:r>
    </w:p>
    <w:p>
      <w:pPr>
        <w:pStyle w:val="BookText"/>
        <w:rPr/>
      </w:pPr>
      <w:r>
        <w:rPr>
          <w:rFonts w:ascii="IRNazanin" w:hAnsi="IRNazanin" w:eastAsia="IRNazanin"/>
          <w:color w:val="111111"/>
          <w:sz w:val="28"/>
          <w:sz w:val="28"/>
          <w:szCs w:val="28"/>
          <w:rtl w:val="true"/>
          <w:lang w:bidi="fa-IR"/>
        </w:rPr>
        <w:t>روی درافکند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ن ر</w:t>
      </w:r>
    </w:p>
    <w:p>
      <w:pPr>
        <w:pStyle w:val="BookText"/>
        <w:rPr/>
      </w:pP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در آن نان می‌پزند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هر زبانی به همین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علیه‌السلام روایت شده که مراد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 و ب</w:t>
      </w:r>
    </w:p>
    <w:p>
      <w:pPr>
        <w:pStyle w:val="BookText"/>
        <w:rPr/>
      </w:pPr>
      <w:r>
        <w:rPr>
          <w:rFonts w:ascii="IRNazanin" w:hAnsi="IRNazanin" w:eastAsia="IRNazanin"/>
          <w:color w:val="111111"/>
          <w:sz w:val="28"/>
          <w:sz w:val="28"/>
          <w:szCs w:val="28"/>
          <w:rtl w:val="true"/>
          <w:lang w:bidi="fa-IR"/>
        </w:rPr>
        <w:t>توبه، مانند 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موفّق به توبه کرد، یا توبه‌اش را پذیرفت، گویی خداوند به آمرزش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التَّوْبَةُ عَلَی اللّه‌ِ</w:t>
      </w:r>
    </w:p>
    <w:p>
      <w:pPr>
        <w:pStyle w:val="BookText"/>
        <w:rPr/>
      </w:pPr>
      <w:r>
        <w:rPr>
          <w:rFonts w:ascii="IRNazanin" w:hAnsi="IRNazanin" w:eastAsia="IRNazanin"/>
          <w:color w:val="111111"/>
          <w:sz w:val="28"/>
          <w:sz w:val="28"/>
          <w:szCs w:val="28"/>
          <w:rtl w:val="true"/>
          <w:lang w:bidi="fa-IR"/>
        </w:rPr>
        <w:t>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گفته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توبه اینها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ی ن</w:t>
      </w:r>
    </w:p>
    <w:p>
      <w:pPr>
        <w:pStyle w:val="BookText"/>
        <w:rPr/>
      </w:pP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خورده</w:t>
      </w:r>
    </w:p>
    <w:p>
      <w:pPr>
        <w:pStyle w:val="BookText"/>
        <w:rPr/>
      </w:pP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امام حسن علیه‌السلام تأویل شده است</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کوهند در</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الاخبار روایت کرده که تین مدینه و زیتون بیت المقدس 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 ی 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که نمی‌توان در آن راه و نشانی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سرگردان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یَتیهُونَ فِی الاْ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44" w:name="pg4118_23420"/>
    </w:p>
    <w:p>
      <w:pPr>
        <w:pStyle w:val="Heading3"/>
        <w:numPr>
          <w:ilvl w:val="2"/>
          <w:numId w:val="1"/>
        </w:numPr>
        <w:rPr/>
      </w:pPr>
      <w:bookmarkStart w:id="45" w:name="__RefHeading___Toc2735165_2281741623"/>
      <w:bookmarkStart w:id="46" w:name="_Toc13"/>
      <w:bookmarkEnd w:id="44"/>
      <w:bookmarkEnd w:id="45"/>
      <w:r>
        <w:rPr>
          <w:rtl w:val="true"/>
        </w:rPr>
        <w:t>ث</w:t>
      </w:r>
      <w:bookmarkEnd w:id="46"/>
    </w:p>
    <w:p>
      <w:pPr>
        <w:pStyle w:val="BookText"/>
        <w:rPr/>
      </w:pPr>
      <w:r>
        <w:rPr>
          <w:rFonts w:ascii="IRNazanin" w:hAnsi="IRNazanin" w:eastAsia="IRNazanin"/>
          <w:color w:val="111111"/>
          <w:sz w:val="28"/>
          <w:sz w:val="28"/>
          <w:szCs w:val="28"/>
          <w:rtl w:val="true"/>
          <w:lang w:bidi="fa-IR"/>
        </w:rPr>
        <w:t>ث ب 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لِیُثْبِتُوکَ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گفته شده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تو جراحتی برسانند که با آن نتوانی از جای برخیزی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ب ر</w:t>
      </w:r>
    </w:p>
    <w:p>
      <w:pPr>
        <w:pStyle w:val="BookText"/>
        <w:rPr/>
      </w:pPr>
      <w:r>
        <w:rPr>
          <w:rFonts w:ascii="Amiri" w:hAnsi="Amiri" w:eastAsia="Amiri" w:cs="Amiri"/>
          <w:color w:val="111111"/>
          <w:sz w:val="28"/>
          <w:sz w:val="28"/>
          <w:szCs w:val="28"/>
          <w:rtl w:val="true"/>
          <w:lang w:bidi="ar-SA"/>
        </w:rPr>
        <w:t>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 و نابودی و خسران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p>
    <w:p>
      <w:pPr>
        <w:pStyle w:val="BookText"/>
        <w:rPr/>
      </w:pPr>
      <w:r>
        <w:rPr>
          <w:rFonts w:ascii="Amiri" w:hAnsi="Amiri" w:eastAsia="Amiri" w:cs="Amiri"/>
          <w:color w:val="111111"/>
          <w:sz w:val="28"/>
          <w:sz w:val="28"/>
          <w:szCs w:val="28"/>
          <w:rtl w:val="true"/>
          <w:lang w:bidi="ar-SA"/>
        </w:rPr>
        <w:t>هُنَالِکَ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ب 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تعویق انداختن و باز ایستادن از 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ثَبَطَهُ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آن باز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از طریق ترس آنان را بازداشت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ب 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ثَبَی الشّی‌ء بر وزن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او را و ثُبَه بمعنای جمعیّت است و جمع آن ثِبُون و ثبوت و ثُبات می‌باشد و از همین معنی است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 نْفِرُوا</w:t>
      </w:r>
    </w:p>
    <w:p>
      <w:pPr>
        <w:pStyle w:val="BookText"/>
        <w:rPr/>
      </w:pP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یعنی جمعیت‌ها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ج 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شدن و ریزش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 الماءَ او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یا خون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ثجّاج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ریزان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مَآءً ثَجَّاجاً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جهنده، و گفته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خ 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إثْخَان در 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زیاده‌روی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اِذَا اَثْخَنْتُمُوهُمْ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تا آنگاه که آنها را سخت کشتار و زخمی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یُثْخِنَ فِی الاْ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بسیاری از مردم زمین چیره شود و در کشتار دشمنانش مبالغه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ر 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ثَرَبَهُ، مانند ضَرَبَهُ، ثَرْباً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w:t>
      </w:r>
    </w:p>
    <w:p>
      <w:pPr>
        <w:pStyle w:val="BookText"/>
        <w:rPr/>
      </w:pPr>
      <w:r>
        <w:rPr>
          <w:rFonts w:ascii="Amiri" w:hAnsi="Amiri" w:eastAsia="Amiri" w:cs="Amiri"/>
          <w:color w:val="111111"/>
          <w:sz w:val="28"/>
          <w:sz w:val="28"/>
          <w:szCs w:val="28"/>
          <w:rtl w:val="true"/>
          <w:lang w:bidi="ar-SA"/>
        </w:rPr>
        <w:t>ملامت و سرزنش کرد، وثَرَّبَهُ و ثَرَّبَ عَلَیْه نیز به همین معناست و از این باب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تَثْریبَ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ر ی</w:t>
      </w:r>
    </w:p>
    <w:p>
      <w:pPr>
        <w:pStyle w:val="BookText"/>
        <w:rPr/>
      </w:pPr>
      <w:r>
        <w:rPr>
          <w:rFonts w:ascii="Amiri" w:hAnsi="Amiri" w:eastAsia="Amiri" w:cs="Amiri"/>
          <w:color w:val="111111"/>
          <w:sz w:val="28"/>
          <w:sz w:val="28"/>
          <w:szCs w:val="28"/>
          <w:rtl w:val="true"/>
          <w:lang w:bidi="ar-SA"/>
        </w:rPr>
        <w:t>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خاک نمناکی که در زیر خاک سطح زمین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تَحْتَ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ع ب</w:t>
      </w:r>
    </w:p>
    <w:p>
      <w:pPr>
        <w:pStyle w:val="BookText"/>
        <w:rPr/>
      </w:pPr>
      <w:r>
        <w:rPr>
          <w:rFonts w:ascii="Amiri" w:hAnsi="Amiri" w:eastAsia="Amiri" w:cs="Amiri"/>
          <w:color w:val="111111"/>
          <w:sz w:val="28"/>
          <w:sz w:val="28"/>
          <w:szCs w:val="28"/>
          <w:rtl w:val="true"/>
          <w:lang w:bidi="ar-SA"/>
        </w:rPr>
        <w:t>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نوعی مار دراز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ثُعْبَانٌ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ق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افروختن و روشن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ثَقَبَتِ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افروخته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شِهَابٌ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روشنی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ق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یافتن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ثَقِفَهُ، از باب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روبرو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ثَقِفْتُمُوهُمْ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آنها را</w:t>
      </w:r>
    </w:p>
    <w:p>
      <w:pPr>
        <w:pStyle w:val="BookText"/>
        <w:rPr/>
      </w:pPr>
      <w:r>
        <w:rPr>
          <w:rFonts w:ascii="IRNazanin" w:hAnsi="IRNazanin" w:eastAsia="IRNazanin"/>
          <w:color w:val="111111"/>
          <w:sz w:val="28"/>
          <w:sz w:val="28"/>
          <w:szCs w:val="28"/>
          <w:rtl w:val="true"/>
          <w:lang w:bidi="fa-IR"/>
        </w:rPr>
        <w:t>یافتید و به آنان دست پیدا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ق ل</w:t>
      </w:r>
    </w:p>
    <w:p>
      <w:pPr>
        <w:pStyle w:val="BookText"/>
        <w:rPr/>
      </w:pP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مسافر و همراهانش، و هر چیز گرانبها و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اَیُّهَ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خدا و اهل بیت پیامبر صلی‌الله‌علیه‌و‌آله ثِقْلَیْن نامیده شده‌اند به سبب آن که تمسّک به آنها سنگین است، و نیز به هر چیز پر اهمیّت و نفیس ثقیل گفته می‌شود و این که آنها ثقلین نامیده شده‌اند برای بزرگداشت مقام و شأن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أثقالُ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اجساد بنی آدم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اَخْرَجَتِ الاْ َرْضُ اَثْقَالَهَا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اِثّاقَلْتُمْ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تَثَاقَلْتُم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و درنگ کردید، و چون متضمّن معنای میل و رغبت است به إلی متعدّی شده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اثَّاقَلْتُمْ إلَی الاْ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ثَقیلاً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ل ل</w:t>
      </w:r>
    </w:p>
    <w:p>
      <w:pPr>
        <w:pStyle w:val="BookText"/>
        <w:rPr/>
      </w:pPr>
      <w:r>
        <w:rPr>
          <w:rFonts w:ascii="IRNazanin" w:hAnsi="IRNazanin" w:eastAsia="IRNazanin"/>
          <w:color w:val="111111"/>
          <w:sz w:val="28"/>
          <w:sz w:val="28"/>
          <w:szCs w:val="28"/>
          <w:rtl w:val="true"/>
          <w:lang w:bidi="fa-IR"/>
        </w:rPr>
        <w:t>ثُلَّه، به ضمّ 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و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م 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است و دلالت بر ترتیب و تراخی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نُهْلِکِ الاْ َوَّلینَ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نُتْبِعُهُمُ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به فتح ثاء به معنای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اشاره به دور است چنان که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 م د</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قوم صالح پیامبر علیه‌السلام بودند که ناقه را پی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ثَمُودَ اَخَاهُمْ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ن ی</w:t>
      </w:r>
    </w:p>
    <w:p>
      <w:pPr>
        <w:pStyle w:val="BookText"/>
        <w:rPr/>
      </w:pPr>
      <w:r>
        <w:rPr>
          <w:rFonts w:ascii="IRNazanin" w:hAnsi="IRNazanin" w:eastAsia="IRNazanin"/>
          <w:color w:val="111111"/>
          <w:sz w:val="28"/>
          <w:sz w:val="28"/>
          <w:szCs w:val="28"/>
          <w:rtl w:val="true"/>
          <w:lang w:bidi="fa-IR"/>
        </w:rPr>
        <w:t>ثِنی، با الف مقصور امری که دوبار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دولا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یَثْنُونَ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یکی از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مَثَانی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سوره‌هایی است که دارای کمتر از صد آیه است؛ و فاتحة الکتاب را مثانی می‌گویند برای آن که در هر نماز دوبار خوانده می‌شود؛ و نیز قرآن را مثانی نامیده‌اند بدین سبب که آیه رحمت مقرون به آیه عذاب است؛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اتَیْنَاکَ سَبْعاً مِنَ</w:t>
      </w:r>
    </w:p>
    <w:p>
      <w:pPr>
        <w:pStyle w:val="BookText"/>
        <w:rPr/>
      </w:pPr>
      <w:r>
        <w:rPr>
          <w:rFonts w:ascii="IRNazanin" w:hAnsi="IRNazanin" w:eastAsia="IRNazanin"/>
          <w:color w:val="111111"/>
          <w:sz w:val="28"/>
          <w:sz w:val="28"/>
          <w:szCs w:val="28"/>
          <w:rtl w:val="true"/>
          <w:lang w:bidi="fa-IR"/>
        </w:rPr>
        <w:t>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چه آن هفت آیه است، و در قرآن غیر از آن سوره‌ای با این تعداد آیه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و ب</w:t>
      </w:r>
    </w:p>
    <w:p>
      <w:pPr>
        <w:pStyle w:val="BookText"/>
        <w:rPr/>
      </w:pPr>
      <w:r>
        <w:rPr>
          <w:rFonts w:ascii="IRNazanin" w:hAnsi="IRNazanin" w:eastAsia="IRNazanin"/>
          <w:color w:val="111111"/>
          <w:sz w:val="28"/>
          <w:sz w:val="28"/>
          <w:szCs w:val="28"/>
          <w:rtl w:val="true"/>
          <w:lang w:bidi="fa-IR"/>
        </w:rPr>
        <w:t>ثواب و مثوبه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طاعت، و ظاهر آن است که هر دو به معنای مطلق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ثُوِّبَ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جزا داده شده‌اند؛ چه ثَوَّبَهُ به معنای أثَابَهُ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مِنْ ذلِکَ 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جَعَلْنَا الْبَیْتَ 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محلّ رجوع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و 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برانگیختن و پخش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اَثَارُوا</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زمین را برای کشت زیر و رو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و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و استقرار و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ثَاوِیاً فی اَهْلِ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مَثْوَی و 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در معنا به هم نزدیکند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وَمَاْوَاهُمُ النَّارُ وَ بِئْسَ مَثْوَی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ی 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تَثَیُّب و تَثییب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زن از همسرش به سبب مرگ یا طلاق و در این هنگام به زن مُثیَّب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ثَیِّب خلاف بکر است و به زن و مرد یکسان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بی‌همسر وَامْرأة 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ثَیِّب نسبت به زنان ثَیِّبات و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ثَیِّبَاتٍ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اَبْکَاراً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7" w:name="pg4118_23423"/>
    </w:p>
    <w:p>
      <w:pPr>
        <w:pStyle w:val="Heading3"/>
        <w:numPr>
          <w:ilvl w:val="2"/>
          <w:numId w:val="1"/>
        </w:numPr>
        <w:rPr/>
      </w:pPr>
      <w:bookmarkStart w:id="48" w:name="__RefHeading___Toc2735167_2281741623"/>
      <w:bookmarkStart w:id="49" w:name="_Toc14"/>
      <w:bookmarkEnd w:id="47"/>
      <w:bookmarkEnd w:id="48"/>
      <w:r>
        <w:rPr>
          <w:rtl w:val="true"/>
        </w:rPr>
        <w:t>ج</w:t>
      </w:r>
      <w:bookmarkEnd w:id="49"/>
    </w:p>
    <w:p>
      <w:pPr>
        <w:pStyle w:val="BookText"/>
        <w:rPr/>
      </w:pPr>
      <w:r>
        <w:rPr>
          <w:rFonts w:ascii="IRNazanin" w:hAnsi="IRNazanin" w:eastAsia="IRNazanin"/>
          <w:color w:val="111111"/>
          <w:sz w:val="28"/>
          <w:sz w:val="28"/>
          <w:szCs w:val="28"/>
          <w:rtl w:val="true"/>
          <w:lang w:bidi="fa-IR"/>
        </w:rPr>
        <w:t>ج أ ر</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جَأَرَ بر وزن مَنَعَ، جَأرا و جُؤارا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به دعا و زاری و استعانه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جَأَرَ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فریاد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هُمْ یَجْٔرُونَ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جالوت</w:t>
      </w:r>
    </w:p>
    <w:p>
      <w:pPr>
        <w:pStyle w:val="BookText"/>
        <w:rPr/>
      </w:pP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پادشاهان گردنکش زمان بنی اسرائیل است، و گفته‌اند در میان این امّت معاویه نظیر اوست</w:t>
      </w:r>
      <w:r>
        <w:rPr>
          <w:rStyle w:val="FootnoteAnchor"/>
          <w:rtl w:val="true"/>
        </w:rPr>
        <w:footnoteReference w:id="47"/>
      </w:r>
      <w:r>
        <w:rPr>
          <w:rFonts w:ascii="IRNazanin" w:hAnsi="IRNazanin" w:eastAsia="IRNazanin"/>
          <w:color w:val="111111"/>
          <w:sz w:val="28"/>
          <w:sz w:val="28"/>
          <w:szCs w:val="28"/>
          <w:rtl w:val="true"/>
          <w:lang w:bidi="fa-IR"/>
        </w:rPr>
        <w:t>، او جبّاری از فرزندان عملیق بن عاد و یکصدهزار نفر با او همراه بود چنان که در مجمع آمده است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ب ب</w:t>
      </w:r>
    </w:p>
    <w:p>
      <w:pPr>
        <w:pStyle w:val="BookText"/>
        <w:rPr/>
      </w:pP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که سنگچین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غَیَابَتِ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ب ت</w:t>
      </w:r>
    </w:p>
    <w:p>
      <w:pPr>
        <w:pStyle w:val="BookText"/>
        <w:rPr/>
      </w:pPr>
      <w:r>
        <w:rPr>
          <w:rFonts w:ascii="IRNazanin" w:hAnsi="IRNazanin" w:eastAsia="IRNazanin"/>
          <w:color w:val="111111"/>
          <w:sz w:val="28"/>
          <w:sz w:val="28"/>
          <w:szCs w:val="28"/>
          <w:rtl w:val="true"/>
          <w:lang w:bidi="fa-IR"/>
        </w:rPr>
        <w:t>جِبْت به کسر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کاهن، ساحر و سحر و کسی که هیچ خوبی در او نیست و هرآنچه غیر از خدا پرستیده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بِاص لْجِبْتِ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 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و متکبّر، و آن از نامهای خداوند متعال است و بر غیر او جز برای ذمّ و نکوهش به کار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الْجَبَّارُ 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فرشته‌ای بزرگ است که برای تبلیغ ولایت حق و عذاب منکران آن در همه امّتها نازل می‌شده است و در جنگ اُحُد درخواست کرد که در کنار پیامبر صلی‌الله‌علیه‌و‌آله و علی علیه‌السلام سومین آنها باشد و به این اختصاص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با امام قائم علیه‌السلام</w:t>
      </w:r>
      <w:r>
        <w:rPr>
          <w:rStyle w:val="FootnoteAnchor"/>
          <w:rtl w:val="true"/>
        </w:rPr>
        <w:footnoteReference w:id="50"/>
      </w:r>
      <w:r>
        <w:rPr>
          <w:rFonts w:ascii="IRNazanin" w:hAnsi="IRNazanin" w:eastAsia="IRNazanin"/>
          <w:color w:val="111111"/>
          <w:sz w:val="28"/>
          <w:sz w:val="28"/>
          <w:szCs w:val="28"/>
          <w:rtl w:val="true"/>
          <w:lang w:bidi="fa-IR"/>
        </w:rPr>
        <w:t>مصافحه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جبرئیل اسمی است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 به صورتهای مختلف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همزه و بدون همزه، جَبْرَئل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جَبْرَعل، جِبْریل به کسر جیم</w:t>
      </w:r>
      <w:r>
        <w:rPr>
          <w:rStyle w:val="FootnoteAnchor"/>
          <w:rtl w:val="true"/>
        </w:rPr>
        <w:footnoteReference w:id="51"/>
      </w:r>
      <w:r>
        <w:rPr>
          <w:rFonts w:ascii="Amiri" w:hAnsi="Amiri" w:eastAsia="Amiri" w:cs="Amiri"/>
          <w:color w:val="111111"/>
          <w:sz w:val="28"/>
          <w:sz w:val="28"/>
          <w:szCs w:val="28"/>
          <w:rtl w:val="true"/>
          <w:lang w:bidi="ar-SA"/>
        </w:rPr>
        <w:t>و جبْرین به</w:t>
      </w:r>
    </w:p>
    <w:p>
      <w:pPr>
        <w:pStyle w:val="BookText"/>
        <w:rPr/>
      </w:pPr>
      <w:r>
        <w:rPr>
          <w:rFonts w:ascii="IRNazanin" w:hAnsi="IRNazanin" w:eastAsia="IRNazanin"/>
          <w:color w:val="111111"/>
          <w:sz w:val="28"/>
          <w:sz w:val="28"/>
          <w:szCs w:val="28"/>
          <w:rtl w:val="true"/>
          <w:lang w:bidi="fa-IR"/>
        </w:rPr>
        <w:t>فتح جیم و کسر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 ل</w:t>
      </w:r>
    </w:p>
    <w:p>
      <w:pPr>
        <w:pStyle w:val="BookText"/>
        <w:rPr/>
      </w:pP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و این واژه به صورتهای مختلف خوانده شده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جُبْل</w:t>
      </w:r>
    </w:p>
    <w:p>
      <w:pPr>
        <w:pStyle w:val="BookText"/>
        <w:rPr/>
      </w:pPr>
      <w:r>
        <w:rPr>
          <w:rFonts w:ascii="IRNazanin" w:hAnsi="IRNazanin" w:eastAsia="IRNazanin"/>
          <w:color w:val="111111"/>
          <w:sz w:val="28"/>
          <w:sz w:val="28"/>
          <w:szCs w:val="28"/>
          <w:rtl w:val="true"/>
          <w:lang w:bidi="fa-IR"/>
        </w:rPr>
        <w:t>مانند قُفْل، و جَبْل مانند عَدْل، و جِبِلّ به کسر حرف اوّل و دوم و تشدید لام، و جُبُلّ به ضمّ اوّل و دوم و تشدید لام و تخفیف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والْجِبِلَّةَ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 ه</w:t>
      </w:r>
    </w:p>
    <w:p>
      <w:pPr>
        <w:pStyle w:val="BookText"/>
        <w:rPr/>
      </w:pP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 جز او بر جِبَاه جمع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r>
        <w:rPr>
          <w:rStyle w:val="FootnoteAnchor"/>
          <w:rtl w:val="true"/>
        </w:rPr>
        <w:footnoteReference w:id="52"/>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w:t>
      </w:r>
    </w:p>
    <w:p>
      <w:pPr>
        <w:pStyle w:val="BookText"/>
        <w:rPr/>
      </w:pPr>
      <w:r>
        <w:rPr>
          <w:rFonts w:ascii="IRNazanin" w:hAnsi="IRNazanin" w:eastAsia="IRNazanin"/>
          <w:color w:val="111111"/>
          <w:sz w:val="28"/>
          <w:sz w:val="28"/>
          <w:szCs w:val="28"/>
          <w:rtl w:val="true"/>
          <w:lang w:bidi="fa-IR"/>
        </w:rPr>
        <w:t>عبارت از قسمت هموار میان دو ابرو تا ناصیه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 است</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جبهه همان موضع سجده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فَتُکْوی بِهَا جِبَاهُهُمْ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ث ث</w:t>
      </w:r>
    </w:p>
    <w:p>
      <w:pPr>
        <w:pStyle w:val="BookText"/>
        <w:rPr/>
      </w:pPr>
      <w:r>
        <w:rPr>
          <w:rFonts w:ascii="Amiri" w:hAnsi="Amiri" w:eastAsia="Amiri" w:cs="Amiri"/>
          <w:color w:val="111111"/>
          <w:sz w:val="28"/>
          <w:sz w:val="28"/>
          <w:szCs w:val="28"/>
          <w:rtl w:val="true"/>
          <w:lang w:bidi="ar-SA"/>
        </w:rPr>
        <w:t>اجتثاث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بیخ برکندن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از بیخ برکند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اجْتُثَّتْ مِنْ فَوْقِ الاْ َرْضِ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ث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جَثَمَ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بر زمین چسبید،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جُثُوْم به معنای خموشان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فَاَصْبَحُوا فی دَارِهِمْ جَاثِمینَ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ث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جُثُوّ و جُثیّ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نشستن بر روی دو زانو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جَثی </w:t>
      </w:r>
    </w:p>
    <w:p>
      <w:pPr>
        <w:pStyle w:val="BookText"/>
        <w:rPr/>
      </w:pPr>
      <w:r>
        <w:rPr>
          <w:rFonts w:ascii="Amiri" w:hAnsi="Amiri" w:eastAsia="Amiri" w:cs="Amiri"/>
          <w:color w:val="111111"/>
          <w:sz w:val="28"/>
          <w:sz w:val="28"/>
          <w:szCs w:val="28"/>
          <w:rtl w:val="true"/>
          <w:lang w:bidi="ar-SA"/>
        </w:rPr>
        <w:t>عَلی رُکْبَتَیْه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یَجْثی جُثِیّاً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زانو نشست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قوم جُثِیّ مانند جلس جلوساً و قوم جلوسٌ و از این باب 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وَنَذَرُ</w:t>
      </w:r>
    </w:p>
    <w:p>
      <w:pPr>
        <w:pStyle w:val="BookText"/>
        <w:rPr/>
      </w:pPr>
      <w:r>
        <w:rPr>
          <w:rFonts w:ascii="Amiri" w:hAnsi="Amiri" w:eastAsia="Amiri" w:cs="Amiri"/>
          <w:color w:val="111111"/>
          <w:sz w:val="28"/>
          <w:sz w:val="28"/>
          <w:szCs w:val="28"/>
          <w:rtl w:val="true"/>
          <w:lang w:bidi="ar-SA"/>
        </w:rPr>
        <w:t>الظَّالِمینَ فیهَا جِثِیّاً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ضمّ جیم و نیز به کسر به</w:t>
      </w:r>
    </w:p>
    <w:p>
      <w:pPr>
        <w:pStyle w:val="BookText"/>
        <w:rPr/>
      </w:pPr>
      <w:r>
        <w:rPr>
          <w:rFonts w:ascii="IRNazanin" w:hAnsi="IRNazanin" w:eastAsia="IRNazanin"/>
          <w:color w:val="111111"/>
          <w:sz w:val="28"/>
          <w:sz w:val="28"/>
          <w:szCs w:val="28"/>
          <w:rtl w:val="true"/>
          <w:lang w:bidi="fa-IR"/>
        </w:rPr>
        <w:t>تبعیّت از ثاء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ح د</w:t>
      </w:r>
    </w:p>
    <w:p>
      <w:pPr>
        <w:pStyle w:val="BookText"/>
        <w:rPr/>
      </w:pPr>
      <w:r>
        <w:rPr>
          <w:rFonts w:ascii="IRNazanin" w:hAnsi="IRNazanin" w:eastAsia="IRNazanin"/>
          <w:color w:val="111111"/>
          <w:sz w:val="28"/>
          <w:sz w:val="28"/>
          <w:szCs w:val="28"/>
          <w:rtl w:val="true"/>
          <w:lang w:bidi="fa-IR"/>
        </w:rPr>
        <w:t>جَحْد و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حقّ است چه از روی علم باشد و چه جهل؛ و نیز به معنای شدّت عناد و ستیزه‌جویی است و غالباً درباره انکار چیزی به کار می‌رود که حقانیّت آن با دلایل روشن و قاطع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جَحَدُوا</w:t>
      </w:r>
    </w:p>
    <w:p>
      <w:pPr>
        <w:pStyle w:val="BookText"/>
        <w:rPr/>
      </w:pPr>
      <w:r>
        <w:rPr>
          <w:rFonts w:ascii="Amiri" w:hAnsi="Amiri" w:eastAsia="Amiri" w:cs="Amiri"/>
          <w:color w:val="111111"/>
          <w:sz w:val="28"/>
          <w:sz w:val="28"/>
          <w:szCs w:val="28"/>
          <w:rtl w:val="true"/>
          <w:lang w:bidi="ar-SA"/>
        </w:rPr>
        <w:t>بِایَاتِ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ح م</w:t>
      </w:r>
    </w:p>
    <w:p>
      <w:pPr>
        <w:pStyle w:val="BookText"/>
        <w:rPr/>
      </w:pP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از آن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اصل به معنای آتش شعله‌وری است که بشدّت زبانه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ابْنُوا لَهُ بُنْیَاناً فَاَلْقُوهُ فِی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د ث</w:t>
      </w:r>
    </w:p>
    <w:p>
      <w:pPr>
        <w:pStyle w:val="BookText"/>
        <w:rPr/>
      </w:pP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و جمع آن أجداث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الاْ َجْدَاثِ اِلی رَبِّهِمْ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د د</w:t>
      </w:r>
    </w:p>
    <w:p>
      <w:pPr>
        <w:pStyle w:val="BookText"/>
        <w:rPr/>
      </w:pPr>
      <w:r>
        <w:rPr>
          <w:rFonts w:ascii="IRNazanin" w:hAnsi="IRNazanin" w:eastAsia="IRNazanin"/>
          <w:color w:val="111111"/>
          <w:sz w:val="28"/>
          <w:sz w:val="28"/>
          <w:szCs w:val="28"/>
          <w:rtl w:val="true"/>
          <w:lang w:bidi="fa-IR"/>
        </w:rPr>
        <w:t>جُدّه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و جمع آن 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الْجِبَالِ جُدَدٌ بیضٌ وَ حُمْرٌ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راههایی است که با رنگ کوه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عظمت پروردگار ما،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او، و از ابو عبیده</w:t>
      </w:r>
      <w:r>
        <w:rPr>
          <w:rStyle w:val="FootnoteAnchor"/>
          <w:rtl w:val="true"/>
        </w:rPr>
        <w:footnoteReference w:id="54"/>
      </w:r>
      <w:r>
        <w:rPr>
          <w:rFonts w:ascii="IRNazanin" w:hAnsi="IRNazanin" w:eastAsia="IRNazanin"/>
          <w:color w:val="111111"/>
          <w:sz w:val="28"/>
          <w:sz w:val="28"/>
          <w:szCs w:val="28"/>
          <w:rtl w:val="true"/>
          <w:lang w:bidi="fa-IR"/>
        </w:rPr>
        <w:t>نقل شده که</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سلطنت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جاهای بسیاری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زنده گردانیدن خلایق در روز قیامت به موجب تنزیل و زنده گردانیدن آنها در رجعت بر حسب تأویل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د ل</w:t>
      </w:r>
    </w:p>
    <w:p>
      <w:pPr>
        <w:pStyle w:val="BookText"/>
        <w:rPr/>
      </w:pP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دشمنی 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جَادَلْتُمْ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ذ ذ</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و شکستن،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شکست 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جُذاذ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ریزه‌ها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عَطَآءً 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غیر مقطوع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 ذ ع</w:t>
      </w:r>
    </w:p>
    <w:p>
      <w:pPr>
        <w:pStyle w:val="BookText"/>
        <w:rPr/>
      </w:pPr>
      <w:r>
        <w:rPr>
          <w:rFonts w:ascii="Amiri" w:hAnsi="Amiri" w:eastAsia="Amiri" w:cs="Amiri"/>
          <w:color w:val="111111"/>
          <w:sz w:val="28"/>
          <w:sz w:val="28"/>
          <w:szCs w:val="28"/>
          <w:rtl w:val="true"/>
          <w:lang w:bidi="ar-SA"/>
        </w:rPr>
        <w:t>جِذْع تنه درخت خرما و جمع آن جُذُوع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جِذْعِ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ذ و</w:t>
      </w:r>
    </w:p>
    <w:p>
      <w:pPr>
        <w:pStyle w:val="BookText"/>
        <w:rPr/>
      </w:pPr>
      <w:r>
        <w:rPr>
          <w:rFonts w:ascii="IRNazanin" w:hAnsi="IRNazanin" w:eastAsia="IRNazanin"/>
          <w:color w:val="111111"/>
          <w:sz w:val="28"/>
          <w:sz w:val="28"/>
          <w:szCs w:val="28"/>
          <w:rtl w:val="true"/>
          <w:lang w:bidi="fa-IR"/>
        </w:rPr>
        <w:t>جَذْوَة به حرکات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 پاره‌ای از</w:t>
      </w:r>
    </w:p>
    <w:p>
      <w:pPr>
        <w:pStyle w:val="BookText"/>
        <w:rPr/>
      </w:pPr>
      <w:r>
        <w:rPr>
          <w:rFonts w:ascii="IRNazanin" w:hAnsi="IRNazanin" w:eastAsia="IRNazanin"/>
          <w:color w:val="111111"/>
          <w:sz w:val="28"/>
          <w:sz w:val="28"/>
          <w:szCs w:val="28"/>
          <w:rtl w:val="true"/>
          <w:lang w:bidi="fa-IR"/>
        </w:rPr>
        <w:t>آتش، پاره‌ای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w:t>
      </w:r>
      <w:r>
        <w:rPr>
          <w:rStyle w:val="FootnoteAnchor"/>
          <w:rtl w:val="true"/>
        </w:rPr>
        <w:footnoteReference w:id="5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جَذْوَة قطعه ضخیمی از چوب است که در یک طرف آن آتش باشد یا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جَذْوَةٍ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 ح</w:t>
      </w:r>
    </w:p>
    <w:p>
      <w:pPr>
        <w:pStyle w:val="BookText"/>
        <w:rPr/>
      </w:pPr>
      <w:r>
        <w:rPr>
          <w:rFonts w:ascii="Amiri" w:hAnsi="Amiri" w:eastAsia="Amiri" w:cs="Amiri"/>
          <w:color w:val="111111"/>
          <w:sz w:val="28"/>
          <w:sz w:val="28"/>
          <w:szCs w:val="28"/>
          <w:rtl w:val="true"/>
          <w:lang w:bidi="ar-SA"/>
        </w:rPr>
        <w:t>جَرْح و اجتراح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وَیَعْلَمُ</w:t>
      </w:r>
    </w:p>
    <w:p>
      <w:pPr>
        <w:pStyle w:val="BookText"/>
        <w:rPr/>
      </w:pPr>
      <w:r>
        <w:rPr>
          <w:rFonts w:ascii="Amiri" w:hAnsi="Amiri" w:eastAsia="Amiri" w:cs="Amiri"/>
          <w:color w:val="111111"/>
          <w:sz w:val="28"/>
          <w:sz w:val="28"/>
          <w:szCs w:val="28"/>
          <w:rtl w:val="true"/>
          <w:lang w:bidi="ar-SA"/>
        </w:rPr>
        <w:t>مَا جَرَحْتُمْ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اجْتَرَحُوا السَّیِّاتِ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و پرندگان 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عَلَّمْتُمْ مِنَ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جوارح انسان عبارت از اعضای اوست که با آنها چیزی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 ز</w:t>
      </w:r>
    </w:p>
    <w:p>
      <w:pPr>
        <w:pStyle w:val="BookText"/>
        <w:rPr/>
      </w:pPr>
      <w:r>
        <w:rPr>
          <w:rFonts w:ascii="IRNazanin" w:hAnsi="IRNazanin" w:eastAsia="IRNazanin"/>
          <w:color w:val="111111"/>
          <w:sz w:val="28"/>
          <w:sz w:val="28"/>
          <w:szCs w:val="28"/>
          <w:rtl w:val="true"/>
          <w:lang w:bidi="fa-IR"/>
        </w:rPr>
        <w:t>أرضٌ جُرز مانند عُسْر و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بی‌گیاه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الاْ َرْضِ الْجُرُزِ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 ع</w:t>
      </w:r>
    </w:p>
    <w:p>
      <w:pPr>
        <w:pStyle w:val="BookText"/>
        <w:rPr/>
      </w:pPr>
      <w:r>
        <w:rPr>
          <w:rFonts w:ascii="Amiri" w:hAnsi="Amiri" w:eastAsia="Amiri" w:cs="Amiri"/>
          <w:color w:val="111111"/>
          <w:sz w:val="28"/>
          <w:sz w:val="28"/>
          <w:szCs w:val="28"/>
          <w:rtl w:val="true"/>
          <w:lang w:bidi="ar-SA"/>
        </w:rPr>
        <w:t xml:space="preserve">اجتراع در اصل به معنای یکباره آب را فرودادن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یَتَجَرَّعُهُ وَ لاَ یَکَادُ یُسیغُهُ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را کم‌کم فرو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ر ف</w:t>
      </w:r>
    </w:p>
    <w:p>
      <w:pPr>
        <w:pStyle w:val="BookText"/>
        <w:rPr/>
      </w:pPr>
      <w:r>
        <w:rPr>
          <w:rFonts w:ascii="IRNazanin" w:hAnsi="IRNazanin" w:eastAsia="IRNazanin"/>
          <w:color w:val="111111"/>
          <w:sz w:val="28"/>
          <w:sz w:val="28"/>
          <w:szCs w:val="28"/>
          <w:rtl w:val="true"/>
          <w:lang w:bidi="fa-IR"/>
        </w:rPr>
        <w:t>جُرْف به ضمّ راء و سکون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سیل با خود می‌برد و زمین را می‌کَنَد، و از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شَفَا جُرُفٍ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قاعده‌ای که ضعیفترین 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 م</w:t>
      </w:r>
    </w:p>
    <w:p>
      <w:pPr>
        <w:pStyle w:val="BookText"/>
        <w:rPr/>
      </w:pP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فرّاء گفته</w:t>
      </w:r>
      <w:r>
        <w:rPr>
          <w:rStyle w:val="FootnoteAnchor"/>
          <w:rtl w:val="true"/>
        </w:rPr>
        <w:footnoteReference w:id="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واژه‌ای</w:t>
      </w:r>
    </w:p>
    <w:p>
      <w:pPr>
        <w:pStyle w:val="BookText"/>
        <w:rPr/>
      </w:pPr>
      <w:r>
        <w:rPr>
          <w:rFonts w:ascii="IRNazanin" w:hAnsi="IRNazanin" w:eastAsia="IRNazanin"/>
          <w:color w:val="111111"/>
          <w:sz w:val="28"/>
          <w:sz w:val="28"/>
          <w:szCs w:val="28"/>
          <w:rtl w:val="true"/>
          <w:lang w:bidi="fa-IR"/>
        </w:rPr>
        <w:t xml:space="preserve">است که در اصل به منزله لابدّ و لامحالة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قول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 یَحْمِلنَّکُمْ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وادار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 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جَوارِی مفرد و جمع آن مانند جَوارٍ</w:t>
      </w:r>
      <w:r>
        <w:rPr>
          <w:rStyle w:val="FootnoteAnchor"/>
          <w:rtl w:val="true"/>
        </w:rPr>
        <w:footnoteReference w:id="57"/>
      </w:r>
      <w:r>
        <w:rPr>
          <w:rFonts w:ascii="IRNazanin" w:hAnsi="IRNazanin" w:eastAsia="IRNazanin"/>
          <w:color w:val="111111"/>
          <w:sz w:val="28"/>
          <w:sz w:val="28"/>
          <w:szCs w:val="28"/>
          <w:rtl w:val="true"/>
          <w:lang w:bidi="fa-IR"/>
        </w:rPr>
        <w:t xml:space="preserve">و جاریات است و منظور از آن کشتی </w:t>
      </w:r>
    </w:p>
    <w:p>
      <w:pPr>
        <w:pStyle w:val="BookText"/>
        <w:rPr/>
      </w:pPr>
      <w:r>
        <w:rPr>
          <w:rFonts w:ascii="IRNazanin" w:hAnsi="IRNazanin" w:eastAsia="IRNazanin"/>
          <w:color w:val="111111"/>
          <w:sz w:val="28"/>
          <w:sz w:val="28"/>
          <w:szCs w:val="28"/>
          <w:rtl w:val="true"/>
          <w:lang w:bidi="fa-IR"/>
        </w:rPr>
        <w:t>است چه در دریا جریان دارد و تنها در سوره تکویر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ستارگان جاری در افلاک آمده است؛</w:t>
      </w:r>
    </w:p>
    <w:p>
      <w:pPr>
        <w:pStyle w:val="BookText"/>
        <w:rPr/>
      </w:pPr>
      <w:r>
        <w:rPr>
          <w:rFonts w:ascii="Amiri" w:hAnsi="Amiri" w:eastAsia="Amiri" w:cs="Amiri"/>
          <w:color w:val="111111"/>
          <w:sz w:val="28"/>
          <w:sz w:val="28"/>
          <w:szCs w:val="28"/>
          <w:rtl w:val="true"/>
          <w:lang w:bidi="ar-SA"/>
        </w:rPr>
        <w:t>و در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مَجْریهَا وَمُرْسیهَا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هر دو مصدر از باب أُجْرِیَتِ السفینةُ و أُرْسِیَت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کشتی حرکت و توقف داده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اجراء وإرساء، و به فتح از باب جَرَتِ السّفینةُ و 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کشتی</w:t>
      </w:r>
    </w:p>
    <w:p>
      <w:pPr>
        <w:pStyle w:val="BookText"/>
        <w:rPr/>
      </w:pPr>
      <w:r>
        <w:rPr>
          <w:rFonts w:ascii="IRNazanin" w:hAnsi="IRNazanin" w:eastAsia="IRNazanin"/>
          <w:color w:val="111111"/>
          <w:sz w:val="28"/>
          <w:sz w:val="28"/>
          <w:szCs w:val="28"/>
          <w:rtl w:val="true"/>
          <w:lang w:bidi="fa-IR"/>
        </w:rPr>
        <w:t>حرکت و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ز ع</w:t>
      </w:r>
    </w:p>
    <w:p>
      <w:pPr>
        <w:pStyle w:val="BookText"/>
        <w:rPr/>
      </w:pP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بی‌تابی و ضدّ صبر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اَجَزِعْنَآ اَمْ 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ز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بمَا صَنَعَ و جَازَاه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 او را داد، و جَزَی عنهُ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جای او ادا کرد، و از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تَجْزی نَفْسٌ عَنْ نَفْسٍ 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س د</w:t>
      </w:r>
    </w:p>
    <w:p>
      <w:pPr>
        <w:pStyle w:val="BookText"/>
        <w:rPr/>
      </w:pP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نیز به معنای زعفران و رنگهایی از قبیل آن است؛ و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 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سرخ و از طلا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جسد و صورتی بی‌جان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ف أ</w:t>
      </w:r>
    </w:p>
    <w:p>
      <w:pPr>
        <w:pStyle w:val="BookText"/>
        <w:rPr/>
      </w:pPr>
      <w:r>
        <w:rPr>
          <w:rFonts w:ascii="IRNazanin" w:hAnsi="IRNazanin" w:eastAsia="IRNazanin"/>
          <w:color w:val="111111"/>
          <w:sz w:val="28"/>
          <w:sz w:val="28"/>
          <w:szCs w:val="28"/>
          <w:rtl w:val="true"/>
          <w:lang w:bidi="fa-IR"/>
        </w:rPr>
        <w:t>جُفاء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سیل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فَیَذْهَبُ جُفَآءً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ف 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گذاردن طعام در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وَجِفَانٍ کَالْجَوَابِ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جِفان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قدحهای بزرگ، مفرد آن جَفْنَه بر وزن قَصْعَه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ف و</w:t>
      </w:r>
    </w:p>
    <w:p>
      <w:pPr>
        <w:pStyle w:val="BookText"/>
        <w:rPr/>
      </w:pPr>
      <w:r>
        <w:rPr>
          <w:rFonts w:ascii="IRNazanin" w:hAnsi="IRNazanin" w:eastAsia="IRNazanin"/>
          <w:color w:val="111111"/>
          <w:sz w:val="28"/>
          <w:sz w:val="28"/>
          <w:szCs w:val="28"/>
          <w:rtl w:val="true"/>
          <w:lang w:bidi="fa-IR"/>
        </w:rPr>
        <w:t>جَفاء با الف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پهلوهایشان را بلند و از بستر دور می‌کنند، زیرا از ترس یا درد یا اندوه بر بستر آرام نمی‌گیرند،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شب زنده‌داران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ل 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جِلباب است و آن جامه‌ای است بزرگتر از روبند و کوچکتر از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سرش را با آن می‌پوشاند و آنچه از آن زیاد </w:t>
      </w:r>
    </w:p>
    <w:p>
      <w:pPr>
        <w:pStyle w:val="BookText"/>
        <w:rPr/>
      </w:pPr>
      <w:r>
        <w:rPr>
          <w:rFonts w:ascii="IRNazanin" w:hAnsi="IRNazanin" w:eastAsia="IRNazanin"/>
          <w:color w:val="111111"/>
          <w:sz w:val="28"/>
          <w:sz w:val="28"/>
          <w:szCs w:val="28"/>
          <w:rtl w:val="true"/>
          <w:lang w:bidi="fa-IR"/>
        </w:rPr>
        <w:t>می‌آید بر روی سینه‌اش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ملحفه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یُدْنینَ عَلَیْهِنَّ مِنْ جَلاَبیبِهِنَّ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زنان آن را بر خود می‌اندازند و صورت و آغوش و زیر بغلهایشان را با آن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وَاَجْلِبْ عَلَیْهِمْ بِخَیْلِکَ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و این از جَلَبَه به فتح لام و به معنای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عَلَی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به اسب خود فریاد زد و آن را برای مسابقه برانگیخت، أجْلب عَلَیْهِ نیز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ل 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بدن، جمع آن أجلاد و جلود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نَضِجَتْ جُلُودُهُمْ بَدَّلْنَاهُمْ جُلُوداً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جَلَدَه، یَجْلِدُهُ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تازیانه زد، و به پوست بدنش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 جْلِدُوهُمْ ثَمَانینَ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ل ل</w:t>
      </w:r>
    </w:p>
    <w:p>
      <w:pPr>
        <w:pStyle w:val="BookText"/>
        <w:rPr/>
      </w:pP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جَلالُ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ذُوالْجَلاَلِ وَالاِْکْرَامِ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ل و</w:t>
      </w:r>
    </w:p>
    <w:p>
      <w:pPr>
        <w:pStyle w:val="BookText"/>
        <w:rPr/>
      </w:pPr>
      <w:r>
        <w:rPr>
          <w:rFonts w:ascii="Amiri" w:hAnsi="Amiri" w:eastAsia="Amiri" w:cs="Amiri"/>
          <w:color w:val="111111"/>
          <w:sz w:val="28"/>
          <w:sz w:val="28"/>
          <w:szCs w:val="28"/>
          <w:rtl w:val="true"/>
          <w:lang w:bidi="ar-SA"/>
        </w:rPr>
        <w:t>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شهر و به معنای اخراج از آن نیز می‌آید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اللّه‌ُ عَلَیْهِمُ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 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گرفتن به طرف چیزی با شدّت تمام و از باب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یَجْمَحُونَ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آن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أمْرک و لاتَدَعْهُ مُنْتَشِراً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 جمع و جور کن و پراکنده مگذار، و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پراکنده و متفرق است، و از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 اَوْ اَشْتَاتاً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سپاه و به قبیله گردهم درآمده گفته می‌شود،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جَمیعٌ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به یکی از این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پراکنده،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 جِمَالَتٌ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جِماله جمع جَمَلْ با فتح اوّل و دوم به معنای شتر نر است سیوطی در المزهر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کلام عرب جمعی نیست که شش بار آن را جمع بسته باشند جز واژه جَمَل چه آن را به أجْمُل، أجمال، جامل، جمال، جمالة و </w:t>
      </w:r>
    </w:p>
    <w:p>
      <w:pPr>
        <w:pStyle w:val="BookText"/>
        <w:rPr/>
      </w:pPr>
      <w:r>
        <w:rPr>
          <w:rFonts w:ascii="IRNazanin" w:hAnsi="IRNazanin" w:eastAsia="IRNazanin"/>
          <w:color w:val="111111"/>
          <w:sz w:val="28"/>
          <w:sz w:val="28"/>
          <w:szCs w:val="28"/>
          <w:rtl w:val="true"/>
          <w:lang w:bidi="fa-IR"/>
        </w:rPr>
        <w:t>جمالات جمع بسته‌اند،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جِمَالَتٌ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جمالات جمع جمع</w:t>
      </w:r>
    </w:p>
    <w:p>
      <w:pPr>
        <w:pStyle w:val="BookText"/>
        <w:rPr/>
      </w:pPr>
      <w:r>
        <w:rPr>
          <w:rFonts w:ascii="IRNazanin" w:hAnsi="IRNazanin" w:eastAsia="IRNazanin"/>
          <w:color w:val="111111"/>
          <w:sz w:val="28"/>
          <w:sz w:val="28"/>
          <w:szCs w:val="28"/>
          <w:rtl w:val="true"/>
          <w:lang w:bidi="fa-IR"/>
        </w:rPr>
        <w:t>جمع جمع جمع جمع آن است</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یَدْخُلُونَ</w:t>
      </w:r>
    </w:p>
    <w:p>
      <w:pPr>
        <w:pStyle w:val="BookText"/>
        <w:rPr/>
      </w:pPr>
      <w:r>
        <w:rPr>
          <w:rFonts w:ascii="Amiri" w:hAnsi="Amiri" w:eastAsia="Amiri" w:cs="Amiri"/>
          <w:color w:val="111111"/>
          <w:sz w:val="28"/>
          <w:sz w:val="28"/>
          <w:szCs w:val="28"/>
          <w:rtl w:val="true"/>
          <w:lang w:bidi="ar-SA"/>
        </w:rPr>
        <w:t>الْجَنَّةَ حَتّی یَلِجَ الْجَمَلُ فی سَمِّ الْخِیَاطِ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در اخبار آمده است که این آیه درباره طلحه و زبیر نازل شده و مراد از جمل، جمل آنهاست</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کشتی است که به آن قَلْس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از طنابهای ضخیم به هم تابیده شده‌ای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فیهَا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زینت و شکوهی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الرَّجُلُ به ضمّ 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جمیل و زیبا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و کثرث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 المالُ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جز آن زیاد شد، و جمّ به معنای بسیار است،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ن ب</w:t>
      </w:r>
    </w:p>
    <w:p>
      <w:pPr>
        <w:pStyle w:val="BookText"/>
        <w:rPr/>
      </w:pPr>
      <w:r>
        <w:rPr>
          <w:rFonts w:ascii="IRNazanin" w:hAnsi="IRNazanin" w:eastAsia="IRNazanin"/>
          <w:color w:val="111111"/>
          <w:sz w:val="28"/>
          <w:sz w:val="28"/>
          <w:szCs w:val="28"/>
          <w:rtl w:val="true"/>
          <w:lang w:bidi="fa-IR"/>
        </w:rPr>
        <w:t>جَنْب و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یک سمت انسان است، و جانب بیشتر به معنای ناحیه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 اللّه‌ِ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شده</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برای اظهار این است که آنان در قرب به خدا مانند پهلو نسبت به انسانند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الصَّاحِبِ بِاص 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کسی که همسفر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جنابت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است و بر کسی اطلاق می‌شود که به سبب جماع یا خروج منی باید غسل کند زیرا مادام که طهارت پیدا نکرده نمی‌تواند نماز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وَالْجَارِ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همسایه بیگانه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دور بدار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ن ح</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فتح بال پرندگان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طَآئِرٍ یَطیرُ بِجَنَاحَیْهِ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میانه زیر بغل و بازوی انسان نیز به طور استعاره به کار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وَاضْمُمْ یَدَکَ اِلی جَنَاحِکَ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جَناح کنایه از جانب، نیرو، شانه، نفس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p>
    <w:p>
      <w:pPr>
        <w:pStyle w:val="BookText"/>
        <w:rPr/>
      </w:pP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مایل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جَنَحُوا لِلسَّلْمِ فَاص 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قرآن در معانی بیشتری به کار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ن ف</w:t>
      </w:r>
    </w:p>
    <w:p>
      <w:pPr>
        <w:pStyle w:val="BookText"/>
        <w:rPr/>
      </w:pPr>
      <w:r>
        <w:rPr>
          <w:rFonts w:ascii="Amiri" w:hAnsi="Amiri" w:eastAsia="Amiri" w:cs="Amiri"/>
          <w:color w:val="111111"/>
          <w:sz w:val="28"/>
          <w:sz w:val="28"/>
          <w:szCs w:val="28"/>
          <w:rtl w:val="true"/>
          <w:lang w:bidi="ar-SA"/>
        </w:rPr>
        <w:t>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 و انحراف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ن 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عَلَیْهِ الَّیْلُ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بر او پوشانید و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پوشانید، و جِنّ ضدّ اِنس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دیده نمی‌شود جنّ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الاِْنْسِ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گفته می‌شود مادام که در</w:t>
      </w:r>
    </w:p>
    <w:p>
      <w:pPr>
        <w:pStyle w:val="BookText"/>
        <w:rPr/>
      </w:pPr>
      <w:r>
        <w:rPr>
          <w:rFonts w:ascii="Amiri" w:hAnsi="Amiri" w:eastAsia="Amiri" w:cs="Amiri"/>
          <w:color w:val="111111"/>
          <w:sz w:val="28"/>
          <w:sz w:val="28"/>
          <w:szCs w:val="28"/>
          <w:rtl w:val="true"/>
          <w:lang w:bidi="ar-SA"/>
        </w:rPr>
        <w:t xml:space="preserve">شکم است و جمع آن أجِنّه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اَنْتُمْ</w:t>
      </w:r>
    </w:p>
    <w:p>
      <w:pPr>
        <w:pStyle w:val="BookText"/>
        <w:rPr/>
      </w:pPr>
      <w:r>
        <w:rPr>
          <w:rFonts w:ascii="Amiri" w:hAnsi="Amiri" w:eastAsia="Amiri" w:cs="Amiri"/>
          <w:color w:val="111111"/>
          <w:sz w:val="28"/>
          <w:sz w:val="28"/>
          <w:szCs w:val="28"/>
          <w:rtl w:val="true"/>
          <w:lang w:bidi="ar-SA"/>
        </w:rPr>
        <w:t>اَجِنَّةٌ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باغ و جمع آن جَنّات است، و عرب نخلستان را جَنَّة می‌نامد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مِنْ نَخیلٍ وَ اَعْنَابٍ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جُنُون و دیوانگی است، و از این قبیل است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w:t>
      </w:r>
    </w:p>
    <w:p>
      <w:pPr>
        <w:pStyle w:val="BookText"/>
        <w:rPr/>
      </w:pPr>
      <w:r>
        <w:rPr>
          <w:rFonts w:ascii="Amiri" w:hAnsi="Amiri" w:eastAsia="Amiri" w:cs="Amiri"/>
          <w:color w:val="111111"/>
          <w:sz w:val="28"/>
          <w:sz w:val="28"/>
          <w:szCs w:val="28"/>
          <w:rtl w:val="true"/>
          <w:lang w:bidi="ar-SA"/>
        </w:rPr>
        <w:t>بِهِ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ن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و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چیدن میوه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الثَّمَرَةَ واجتنَاهَا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را 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وَجَنَی الْجَنَّتَیْنِ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ه د</w:t>
      </w:r>
    </w:p>
    <w:p>
      <w:pPr>
        <w:pStyle w:val="BookText"/>
        <w:rPr/>
      </w:pPr>
      <w:r>
        <w:rPr>
          <w:rFonts w:ascii="IRNazanin" w:hAnsi="IRNazanin" w:eastAsia="IRNazanin"/>
          <w:color w:val="111111"/>
          <w:sz w:val="28"/>
          <w:sz w:val="28"/>
          <w:szCs w:val="28"/>
          <w:rtl w:val="true"/>
          <w:lang w:bidi="fa-IR"/>
        </w:rPr>
        <w:t>جِهاد،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دشمن، و مجاهده به معنای محاربه و کارزار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اصل آن از جهد به معنای کوشش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وَجِهَادٍ 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ه ر</w:t>
      </w:r>
    </w:p>
    <w:p>
      <w:pPr>
        <w:pStyle w:val="BookText"/>
        <w:rPr/>
      </w:pP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اظهار و آشکار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درباره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نَرَی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عیان به گونه‌ای که آنچه میان ما و اوست آشکار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ه ز</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جَهاز به فتح و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اصلاح حال انسان می‌شود، و از این باب است جهاز عروس و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 العروس والجیش تجهیزاً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لوازم عروس و لشکر را آماده ساخت، و جَهَّزَهُ للسفر نیز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جَهَّزَهُمْ بِجَهَازِهِمْ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 و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 و برید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جَابُوا الصَّخْرَ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اجابت و استجابت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اجابت در اصل به معنای پذیرفتن چیزی یا امری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اَجیبُوا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و د</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در موصل است، و نیز گفته شده نام ناحیه‌ای در شام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الجزیره است، و از برخی اخبار بر می‌آید که آن در نجف نزدیک کوفه است</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وَاسْتَوَتْ عَلَی الْجُودِیِّ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و ر</w:t>
      </w:r>
    </w:p>
    <w:p>
      <w:pPr>
        <w:pStyle w:val="BookText"/>
        <w:rPr/>
      </w:pP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راه میانه است، از همین باب است استجارَهُ مِنْ فلانٍ فَأجَاره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آنچه بیمناک بود ایمنی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اَحَدٌ مِنَ</w:t>
      </w:r>
    </w:p>
    <w:p>
      <w:pPr>
        <w:pStyle w:val="BookText"/>
        <w:rPr/>
      </w:pPr>
      <w:r>
        <w:rPr>
          <w:rFonts w:ascii="Amiri" w:hAnsi="Amiri" w:eastAsia="Amiri" w:cs="Amiri"/>
          <w:color w:val="111111"/>
          <w:sz w:val="28"/>
          <w:sz w:val="28"/>
          <w:szCs w:val="28"/>
          <w:rtl w:val="true"/>
          <w:lang w:bidi="ar-SA"/>
        </w:rPr>
        <w:t>الْمُشْرِکینَ اسْتَجَارَکَ فَاَجِرْهُ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همسایه‌ای است که او را از آن که به وی ستم</w:t>
      </w:r>
    </w:p>
    <w:p>
      <w:pPr>
        <w:pStyle w:val="BookText"/>
        <w:rPr/>
      </w:pPr>
      <w:r>
        <w:rPr>
          <w:rFonts w:ascii="IRNazanin" w:hAnsi="IRNazanin" w:eastAsia="IRNazanin"/>
          <w:color w:val="111111"/>
          <w:sz w:val="28"/>
          <w:sz w:val="28"/>
          <w:szCs w:val="28"/>
          <w:rtl w:val="true"/>
          <w:lang w:bidi="fa-IR"/>
        </w:rPr>
        <w:t>شود پناه داده‌ای و به او مُجیر، حلیف و ناصر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جیران و جیره و أجوار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جَارٌ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و 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جَوس و جَوَسَانٍ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جستجو و بازرسی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آن باب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 خِلاَلَ الدِّیَارِ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 آنها رفت و آمد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ی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وَلْیَضْرِبْنَ</w:t>
      </w:r>
    </w:p>
    <w:p>
      <w:pPr>
        <w:pStyle w:val="BookText"/>
        <w:rPr/>
      </w:pPr>
      <w:r>
        <w:rPr>
          <w:rFonts w:ascii="IRNazanin" w:hAnsi="IRNazanin" w:eastAsia="IRNazanin"/>
          <w:color w:val="111111"/>
          <w:sz w:val="28"/>
          <w:sz w:val="28"/>
          <w:szCs w:val="28"/>
          <w:rtl w:val="true"/>
          <w:lang w:bidi="fa-IR"/>
        </w:rPr>
        <w:t>بِخُمُرِهِنَّ 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ناصح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پاکدل و بی‌آلایش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ی 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جمع آن أجْیَاد و جیود است از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0" w:name="pg4118_23432"/>
    </w:p>
    <w:p>
      <w:pPr>
        <w:pStyle w:val="Heading3"/>
        <w:numPr>
          <w:ilvl w:val="2"/>
          <w:numId w:val="1"/>
        </w:numPr>
        <w:rPr/>
      </w:pPr>
      <w:bookmarkStart w:id="51" w:name="__RefHeading___Toc2735169_2281741623"/>
      <w:bookmarkStart w:id="52" w:name="_Toc15"/>
      <w:bookmarkEnd w:id="50"/>
      <w:bookmarkEnd w:id="51"/>
      <w:r>
        <w:rPr>
          <w:rtl w:val="true"/>
        </w:rPr>
        <w:t>ح</w:t>
      </w:r>
      <w:bookmarkEnd w:id="52"/>
    </w:p>
    <w:p>
      <w:pPr>
        <w:pStyle w:val="BookText"/>
        <w:rPr/>
      </w:pPr>
      <w:r>
        <w:rPr>
          <w:rFonts w:ascii="IRNazanin" w:hAnsi="IRNazanin" w:eastAsia="IRNazanin"/>
          <w:color w:val="111111"/>
          <w:sz w:val="28"/>
          <w:sz w:val="28"/>
          <w:szCs w:val="28"/>
          <w:rtl w:val="true"/>
          <w:lang w:bidi="fa-IR"/>
        </w:rPr>
        <w:t>ح ب ب</w:t>
      </w:r>
    </w:p>
    <w:p>
      <w:pPr>
        <w:pStyle w:val="BookText"/>
        <w:rPr/>
      </w:pP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محبّت، اِستَحَبَّهُ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او را و مستحبّ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 سْتَحَبُّوا الْعَمی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اسْتَحَبَّهُ عَلَیْه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برگزید و بر آن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ب ر</w:t>
      </w:r>
    </w:p>
    <w:p>
      <w:pPr>
        <w:pStyle w:val="BookText"/>
        <w:rPr/>
      </w:pPr>
      <w:r>
        <w:rPr>
          <w:rFonts w:ascii="IRNazanin" w:hAnsi="IRNazanin" w:eastAsia="IRNazanin"/>
          <w:color w:val="111111"/>
          <w:sz w:val="28"/>
          <w:sz w:val="28"/>
          <w:szCs w:val="28"/>
          <w:rtl w:val="true"/>
          <w:lang w:bidi="fa-IR"/>
        </w:rPr>
        <w:t>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حَبْر به فتح و سکون و نیز به کسر حاء معانی مختلفی دارد از جمله به معنای دانشمند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أحْبار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کامیاب و شادمان و متنعّم و گرامی می‌شوند، و این از مصدر حُبُور است که به معنای سرور و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ب ط</w:t>
      </w:r>
    </w:p>
    <w:p>
      <w:pPr>
        <w:pStyle w:val="BookText"/>
        <w:rPr/>
      </w:pPr>
      <w:r>
        <w:rPr>
          <w:rFonts w:ascii="IRNazanin" w:hAnsi="IRNazanin" w:eastAsia="IRNazanin"/>
          <w:color w:val="111111"/>
          <w:sz w:val="28"/>
          <w:sz w:val="28"/>
          <w:szCs w:val="28"/>
          <w:rtl w:val="true"/>
          <w:lang w:bidi="fa-IR"/>
        </w:rPr>
        <w:t>حبط و 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عالم کامل ربّانی شیخ ابوالحسن جدّ شیخ ما مؤلّف جواهر در مرآة الأنوار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عبارت از محو اعمال و ابطال آن است به طوری که نه ثوابی از آنها به بار آید و نه عقابی دفع شود، آیات و اخبار نیز به همین گونه دلالت دارد؛ و از آنچه در سوره زمر و قتال بلکه از سوره‌های دیگری که مشتمل بر احباط است و به‌زودی ذکر خواهد شد معلوم می‌گردد احباط درباره کسانی اجرا می‌شود که ولایت اهل بیت علیهم‌السلام را نپذیرفته و با ائمّه علیهم‌السلام دشمنی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ورزیده‌اند، و معنای ابطال عمل نیز همین است، و آنچه ما درباره واژه تبدیل و مبدّل شدن حسنات و سیّئات در روز قیامت ذکر کرده‌ایم مؤّد این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معنای این که </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هَبَآءً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 همین است، زیرا آن نیز</w:t>
      </w:r>
    </w:p>
    <w:p>
      <w:pPr>
        <w:pStyle w:val="BookText"/>
        <w:rPr/>
      </w:pPr>
      <w:r>
        <w:rPr>
          <w:rFonts w:ascii="IRNazanin" w:hAnsi="IRNazanin" w:eastAsia="IRNazanin"/>
          <w:color w:val="111111"/>
          <w:sz w:val="28"/>
          <w:sz w:val="28"/>
          <w:szCs w:val="28"/>
          <w:rtl w:val="true"/>
          <w:lang w:bidi="fa-IR"/>
        </w:rPr>
        <w:t>عبارت از حبط اعمال نسبت به همان کسانی است که ذکر شد و به سبب نپذیرفتن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سخنان شیخ</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ب ک</w:t>
      </w:r>
    </w:p>
    <w:p>
      <w:pPr>
        <w:pStyle w:val="BookText"/>
        <w:rPr/>
      </w:pPr>
      <w:r>
        <w:rPr>
          <w:rFonts w:ascii="Amiri" w:hAnsi="Amiri" w:eastAsia="Amiri" w:cs="Amiri"/>
          <w:color w:val="111111"/>
          <w:sz w:val="28"/>
          <w:sz w:val="28"/>
          <w:szCs w:val="28"/>
          <w:rtl w:val="true"/>
          <w:lang w:bidi="ar-SA"/>
        </w:rPr>
        <w:t>حُبُک به ضم 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حِباک به معنای راه شنزار و امثال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وَالسَّمَآءِ ذَاتِ الْحُبُکِ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ستارگان و به امیر مؤمنان علیه‌السلام</w:t>
      </w:r>
      <w:r>
        <w:rPr>
          <w:rStyle w:val="FootnoteAnchor"/>
          <w:rtl w:val="true"/>
        </w:rPr>
        <w:footnoteReference w:id="63"/>
      </w:r>
      <w:r>
        <w:rPr>
          <w:rFonts w:ascii="IRNazanin" w:hAnsi="IRNazanin" w:eastAsia="IRNazanin"/>
          <w:color w:val="111111"/>
          <w:sz w:val="28"/>
          <w:sz w:val="28"/>
          <w:szCs w:val="28"/>
          <w:rtl w:val="true"/>
          <w:lang w:bidi="fa-IR"/>
        </w:rPr>
        <w:t>تأویل شده است، و نیز به معنای آرایش یا طریقه است چه حُبُک به معنای راه یا ستارگان است که زینت بخش آسمان‌اند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ب ل</w:t>
      </w:r>
    </w:p>
    <w:p>
      <w:pPr>
        <w:pStyle w:val="BookText"/>
        <w:rPr/>
      </w:pP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ریسمان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أئمه علیهم‌السلام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ث ث</w:t>
      </w:r>
    </w:p>
    <w:p>
      <w:pPr>
        <w:pStyle w:val="BookText"/>
        <w:rPr/>
      </w:pPr>
      <w:r>
        <w:rPr>
          <w:rFonts w:ascii="IRNazanin" w:hAnsi="IRNazanin" w:eastAsia="IRNazanin"/>
          <w:color w:val="111111"/>
          <w:sz w:val="28"/>
          <w:sz w:val="28"/>
          <w:szCs w:val="28"/>
          <w:rtl w:val="true"/>
          <w:lang w:bidi="fa-IR"/>
        </w:rPr>
        <w:t>حثیث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وَلّی حثیثاً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و حرص زیاد، روی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یَطْلُبُهُ حَثیثاً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ج ج</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قصد است سپس برای آهنگ خانه خداکردن و اعمال آن را به جا آوردن عَلَم گردیده است، و در اخباری که وارد شده حجّ به پیامبر خدا و ائمّه علیهم‌السلام تأویل شده است</w:t>
      </w:r>
      <w:r>
        <w:rPr>
          <w:rStyle w:val="FootnoteAnchor"/>
          <w:rtl w:val="true"/>
        </w:rPr>
        <w:footnoteReference w:id="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الْحَجِّ الاْ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است و این بنا به روایاتی است که وارد شده است</w:t>
      </w:r>
      <w:r>
        <w:rPr>
          <w:rStyle w:val="FootnoteAnchor"/>
          <w:rtl w:val="true"/>
        </w:rPr>
        <w:footnoteReference w:id="65"/>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آن است که در آن وقوف است، و حجّ اصغر در آن وقوف نیست و عبارت از عمره است؛ و نیز در احادیث آمده است که نامیدن آن به حجّ اکبر برای آن است که در سالی واقع شده که مسلمانان و مشرکان در آن حجّ به جا آوردند، و پس از این سال دیگر مشرکان نتوانستند به ادای حجّ دست یابند</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دیگر این است که در آن سال سه عید مسلمانان و عید نصارا و عید یهود را اتفاق بود؛ و این قول خالی از اشکال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مطلق سخن درست و مستقیم است و از آن دلیل و برهان اراده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حُجَّتُنَا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ج ر</w:t>
      </w:r>
    </w:p>
    <w:p>
      <w:pPr>
        <w:pStyle w:val="BookText"/>
        <w:rPr/>
      </w:pPr>
      <w:r>
        <w:rPr>
          <w:rFonts w:ascii="Amiri" w:hAnsi="Amiri" w:eastAsia="Amiri" w:cs="Amiri"/>
          <w:color w:val="111111"/>
          <w:sz w:val="28"/>
          <w:sz w:val="28"/>
          <w:szCs w:val="28"/>
          <w:rtl w:val="true"/>
          <w:lang w:bidi="ar-SA"/>
        </w:rPr>
        <w:t>حِجْر به کسر در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اَصْحَابُ</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سرزمین قوم ثمود است که ناحیه‌ای از شام نزد وادی القری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 با تثلیث حاء و کسر آن فصیحتر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معنای حرام 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حَرْثٌ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به حرکات سه‌گانه 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روز قیامت هنگامی که فرشتگان عذاب را می‌بینند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w:t>
      </w:r>
    </w:p>
    <w:p>
      <w:pPr>
        <w:pStyle w:val="BookText"/>
        <w:rPr/>
      </w:pPr>
      <w:r>
        <w:rPr>
          <w:rFonts w:ascii="IRNazanin" w:hAnsi="IRNazanin" w:eastAsia="IRNazanin"/>
          <w:color w:val="111111"/>
          <w:sz w:val="28"/>
          <w:sz w:val="28"/>
          <w:szCs w:val="28"/>
          <w:rtl w:val="true"/>
          <w:lang w:bidi="fa-IR"/>
        </w:rPr>
        <w:t>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حراماً و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گمان می‌کنند گفتن آن به حال آنان سودمند است چنان که در دنیا نیز آن را به کسی که در ماه حرام از او بیم داشتند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طویله شتران است و از این باب است حُجره خانه،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اِحْتَجَرَ 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حجره‌ای برای خود اتّخاذ کرد؛ و جمع حُجره حُجَر مانند غُرفَه و غُرَف و نیز حُجُرات به ضمّ جیم آمده است؛ و حِجْر به معنای 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 ذلِکَ قَسَمٌ لِذی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د ب</w:t>
      </w:r>
    </w:p>
    <w:p>
      <w:pPr>
        <w:pStyle w:val="BookText"/>
        <w:rPr/>
      </w:pP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برآمدگی در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حَدَبٍ 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 از سرزمینی سخت و مرتفع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د ث</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همان معنای مشهور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آن سخن گفته و خبر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یَخُوضُوا فی حَدیثٍ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معنای جدید ضدّ قدیم در قرآن واژه مُحْدَث به کاربرده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مَایَاْتیهِمْ</w:t>
      </w:r>
    </w:p>
    <w:p>
      <w:pPr>
        <w:pStyle w:val="BookText"/>
        <w:rPr/>
      </w:pPr>
      <w:r>
        <w:rPr>
          <w:rFonts w:ascii="Amiri" w:hAnsi="Amiri" w:eastAsia="Amiri" w:cs="Amiri"/>
          <w:color w:val="111111"/>
          <w:sz w:val="28"/>
          <w:sz w:val="28"/>
          <w:szCs w:val="28"/>
          <w:rtl w:val="true"/>
          <w:lang w:bidi="ar-SA"/>
        </w:rPr>
        <w:t>مِنْ ذِکْرٍ مِنْ رَبِّهِمْ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د د</w:t>
      </w:r>
    </w:p>
    <w:p>
      <w:p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 و در اصل به معنای منع و جدایی میان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حدود خداوند محرّمات و منهیّات اوست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محادّه به معنای مخالفت و سرباز زدن است از آنچه خداوند بر تو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یُحَآدُّونَ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یُحارِبُونَ اللّه‌َ وَ رَسُولَهُ و یعادونهما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پیامبرش مبارزه و دشمنی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حَآدَّ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p>
    <w:p>
      <w:pPr>
        <w:pStyle w:val="BookText"/>
        <w:rPr/>
      </w:pPr>
      <w:r>
        <w:rPr>
          <w:rFonts w:ascii="Amiri" w:hAnsi="Amiri" w:eastAsia="Amiri" w:cs="Amiri"/>
          <w:color w:val="111111"/>
          <w:sz w:val="28"/>
          <w:sz w:val="28"/>
          <w:szCs w:val="28"/>
          <w:rtl w:val="true"/>
          <w:lang w:bidi="ar-SA"/>
        </w:rPr>
        <w:t>شَاقَّ اللّه‌َ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 دشمنی و مخالفت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اصل آن حدّة است که به معنای خشم و تندی و شدّت است، و حدید را که در برخی جاها از جمله در سوره حدید آمده بنابر بعضی اخبار به سلاح تفسیر</w:t>
      </w:r>
    </w:p>
    <w:p>
      <w:pPr>
        <w:pStyle w:val="BookText"/>
        <w:rPr/>
      </w:pPr>
      <w:r>
        <w:rPr>
          <w:rFonts w:ascii="IRNazanin" w:hAnsi="IRNazanin" w:eastAsia="IRNazanin"/>
          <w:color w:val="111111"/>
          <w:sz w:val="28"/>
          <w:sz w:val="28"/>
          <w:szCs w:val="28"/>
          <w:rtl w:val="true"/>
          <w:lang w:bidi="fa-IR"/>
        </w:rPr>
        <w:t>کرده‌اند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د ق</w:t>
      </w:r>
    </w:p>
    <w:p>
      <w:pPr>
        <w:pStyle w:val="BookText"/>
        <w:rPr/>
      </w:pPr>
      <w:r>
        <w:rPr>
          <w:rFonts w:ascii="Amiri" w:hAnsi="Amiri" w:eastAsia="Amiri" w:cs="Amiri"/>
          <w:color w:val="111111"/>
          <w:sz w:val="28"/>
          <w:sz w:val="28"/>
          <w:szCs w:val="28"/>
          <w:rtl w:val="true"/>
          <w:lang w:bidi="ar-SA"/>
        </w:rPr>
        <w:t>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حدیقه است و آن به معنای باغ و بوستان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حَدَآئِقَ ذَاتَ بَهْجَةٍ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ذ ر</w:t>
      </w:r>
    </w:p>
    <w:p>
      <w:pPr>
        <w:pStyle w:val="BookText"/>
        <w:rPr/>
      </w:pPr>
      <w:r>
        <w:rPr>
          <w:rFonts w:ascii="IRNazanin" w:hAnsi="IRNazanin" w:eastAsia="IRNazanin"/>
          <w:color w:val="111111"/>
          <w:sz w:val="28"/>
          <w:sz w:val="28"/>
          <w:szCs w:val="28"/>
          <w:rtl w:val="true"/>
          <w:lang w:bidi="fa-IR"/>
        </w:rPr>
        <w:t>حِذْر به کسر حاء و سکون ذال و نیز با حرکت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احتراز و دوری جستن است، و با کسر به آنچه باید از آن احتراز کرد اطلاق می‌شود، مانند اسلحه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وَلْیَاْخُذُوا حِذْرَهُمْ وَاَسْلِحَتَهُمْ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حِذار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محاذره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جستن از 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حاذِرُون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لَجَمیعٌ حَاذِرُونَ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حَذِرون و 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ضمّ 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حاذرون آمادگان و معنای حذِرونَ بیمناکان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ب</w:t>
      </w:r>
    </w:p>
    <w:p>
      <w:pPr>
        <w:pStyle w:val="BookText"/>
        <w:rPr/>
      </w:pP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دشمنی و نافرمانی و ناسازگاری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 نُوا بِحَرْبٍ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بلند، صدرخانه و بهترین جایگاه آن، محلّ ایستادن امام در مسجد و به همین معنای معروف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بدین سبب محراب نامیده شده که جای دوری از مردم است و ممکن است به سبب آن باشد که در این محلّ با سلاح عبادت با شیطان محاربه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فِی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در محلّ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قَوْمِهِ مِنَ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تَسَوَّرُوا الْمِحْرَابَ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ث</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کسب و زرع است، و این واژه که در قرآن آمده به زرع، زمین، نسل، مال، ثواب، عمل صالح، دین و شناخت ائمّه علیهم‌السلام تفسیر شده است </w:t>
      </w:r>
      <w:r>
        <w:rPr>
          <w:rStyle w:val="FootnoteAnchor"/>
          <w:rtl w:val="true"/>
        </w:rPr>
        <w:footnoteReference w:id="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معنای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یُهْلِکَ الْحَرْثَ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و زمین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تَسْقِی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و نسل یا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یُریدُ حَرْثَ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به معنای </w:t>
      </w:r>
    </w:p>
    <w:p>
      <w:pPr>
        <w:pStyle w:val="BookText"/>
        <w:rPr/>
      </w:pPr>
      <w:r>
        <w:rPr>
          <w:rFonts w:ascii="Amiri" w:hAnsi="Amiri" w:eastAsia="Amiri" w:cs="Amiri"/>
          <w:color w:val="111111"/>
          <w:sz w:val="28"/>
          <w:sz w:val="28"/>
          <w:szCs w:val="28"/>
          <w:rtl w:val="true"/>
          <w:lang w:bidi="ar-SA"/>
        </w:rPr>
        <w:t>ثواب یا عمل شایسته، یا دین، یا معرفت ائمه علیهم‌السلام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حَرْثَ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ر ج</w:t>
      </w:r>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از امام صادق علیه‌السلام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حالتی سخت‌تر از تنگی است</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مَایُریدُ اللّه‌ُ لِیَجْعَلَ عَلَیْکُمْ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د</w:t>
      </w:r>
    </w:p>
    <w:p>
      <w:pPr>
        <w:pStyle w:val="BookText"/>
        <w:rPr/>
      </w:pPr>
      <w:r>
        <w:rPr>
          <w:rFonts w:ascii="Amiri" w:hAnsi="Amiri" w:eastAsia="Amiri" w:cs="Amiri"/>
          <w:color w:val="111111"/>
          <w:sz w:val="28"/>
          <w:sz w:val="28"/>
          <w:szCs w:val="28"/>
          <w:rtl w:val="true"/>
          <w:lang w:bidi="ar-SA"/>
        </w:rPr>
        <w:t>حَرْد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 از این باب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وَغَدَوْا</w:t>
      </w:r>
    </w:p>
    <w:p>
      <w:pPr>
        <w:pStyle w:val="BookText"/>
        <w:rPr/>
      </w:pPr>
      <w:r>
        <w:rPr>
          <w:rFonts w:ascii="IRNazanin" w:hAnsi="IRNazanin" w:eastAsia="IRNazanin"/>
          <w:color w:val="111111"/>
          <w:sz w:val="28"/>
          <w:sz w:val="28"/>
          <w:szCs w:val="28"/>
          <w:rtl w:val="true"/>
          <w:lang w:bidi="fa-IR"/>
        </w:rPr>
        <w:t>عَلی حَرْدٍ 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 برخی آن را به معنای منع و بعضی به معنای خشم و کینه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ر</w:t>
      </w:r>
    </w:p>
    <w:p>
      <w:pPr>
        <w:pStyle w:val="BookText"/>
        <w:rPr/>
      </w:pPr>
      <w:r>
        <w:rPr>
          <w:rFonts w:ascii="Amiri" w:hAnsi="Amiri" w:eastAsia="Amiri" w:cs="Amiri"/>
          <w:color w:val="111111"/>
          <w:sz w:val="28"/>
          <w:sz w:val="28"/>
          <w:szCs w:val="28"/>
          <w:rtl w:val="true"/>
          <w:lang w:bidi="ar-SA"/>
        </w:rPr>
        <w:t>تحریر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فَتَحْریرُ رَقَبَةٍ مُؤمِنَةٍ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تحریر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فرزند را وقف طاعت خدا و خدمت به مسجد کنی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نَذَرْتُ لَکَ مَا فی بَطْنی 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حَرُور،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بسیار گرم، و این در شب است، مانند باد سموم که در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ر س</w:t>
      </w:r>
    </w:p>
    <w:p>
      <w:pPr>
        <w:pStyle w:val="BookText"/>
        <w:rPr/>
      </w:pP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کَثَب به معنای حفظ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مُلِئَتْ حَرَساً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w:t>
      </w:r>
    </w:p>
    <w:p>
      <w:pPr>
        <w:pStyle w:val="BookText"/>
        <w:rPr/>
      </w:pPr>
      <w:r>
        <w:rPr>
          <w:rFonts w:ascii="IRNazanin" w:hAnsi="IRNazanin" w:eastAsia="IRNazanin"/>
          <w:color w:val="111111"/>
          <w:sz w:val="28"/>
          <w:sz w:val="28"/>
          <w:szCs w:val="28"/>
          <w:rtl w:val="true"/>
          <w:lang w:bidi="fa-IR"/>
        </w:rPr>
        <w:t>فرشتگان که سخت محافظت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ض</w:t>
      </w:r>
    </w:p>
    <w:p>
      <w:pPr>
        <w:pStyle w:val="BookText"/>
        <w:rPr/>
      </w:pPr>
      <w:r>
        <w:rPr>
          <w:rFonts w:ascii="IRNazanin" w:hAnsi="IRNazanin" w:eastAsia="IRNazanin"/>
          <w:color w:val="111111"/>
          <w:sz w:val="28"/>
          <w:sz w:val="28"/>
          <w:szCs w:val="28"/>
          <w:rtl w:val="true"/>
          <w:lang w:bidi="fa-IR"/>
        </w:rPr>
        <w:t>تحریض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وَحَرِّضِ</w:t>
      </w:r>
    </w:p>
    <w:p>
      <w:pPr>
        <w:pStyle w:val="BookText"/>
        <w:rPr/>
      </w:pPr>
      <w:r>
        <w:rPr>
          <w:rFonts w:ascii="Amiri" w:hAnsi="Amiri" w:eastAsia="Amiri" w:cs="Amiri"/>
          <w:color w:val="111111"/>
          <w:sz w:val="28"/>
          <w:sz w:val="28"/>
          <w:szCs w:val="28"/>
          <w:rtl w:val="true"/>
          <w:lang w:bidi="ar-SA"/>
        </w:rPr>
        <w:t>الْمُؤمِنینَ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ر ف</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و کرانه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مُتَحَرِّفاً 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به حرف که کناره و طرف است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محمّد صلی‌الله‌علیه‌و‌آله و آنچه از سوی خدا آورده است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تنها در صورت خوشی پرستش می‌کند نه در ناخوشی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دگرگون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اشیاء و نظایر آن به معنای طلب چیزی است که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 یَتَحَرّی </w:t>
      </w:r>
    </w:p>
    <w:p>
      <w:pPr>
        <w:pStyle w:val="BookText"/>
        <w:rPr/>
      </w:pP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مقصد خود قرار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فرمود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قصد کردند و عهد بستند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ز ب</w:t>
      </w:r>
    </w:p>
    <w:p>
      <w:pPr>
        <w:pStyle w:val="BookText"/>
        <w:rPr/>
      </w:pP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گروه، سپاه و بیشتر به معنای اخیر به کار برده می‌شود، 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 َحْزَابِ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روزی است که قبایل عرب برای جنگ با پیامبر خدا صلی‌الله‌علیه‌و‌آله اجتماع کردند، و آن جنگ خندق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س ب</w:t>
      </w:r>
    </w:p>
    <w:p>
      <w:pPr>
        <w:pStyle w:val="BookText"/>
        <w:rPr/>
      </w:pPr>
      <w:r>
        <w:rPr>
          <w:rFonts w:ascii="IRNazanin" w:hAnsi="IRNazanin" w:eastAsia="IRNazanin"/>
          <w:color w:val="111111"/>
          <w:sz w:val="28"/>
          <w:sz w:val="28"/>
          <w:szCs w:val="28"/>
          <w:rtl w:val="true"/>
          <w:lang w:bidi="fa-IR"/>
        </w:rPr>
        <w:t>حساب و حُسبان به ضمّ در اخیر از باب حَسَبَهُ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اخیر در سوره‌های انعام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کهف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رحمان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در دو سوره اخیر به صراحت به عذاب تفسیر شده است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شی‌ء حساب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 و به همین معناست قول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عَطَآءً حِسَاباً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س د</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این است که انسان دیگری را در نعمتی بیند و آرزو کند که آن نعمت از او زایل و برای خودش حاصل گردد، و بسا آرزویش تنها زوال نعمت از او باشد بی‌آن که آن را برای خودش آرزو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حَاسِدٍ اِذَا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حسد بر غبطه اطلاق می‌شود، و غبطه آن است که انسان نظیر نعمتی را که در دیگری می‌بیند برای خود تمنّا داشته و آرزوی زوال آن را از او نداشته باشد، و این خویی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س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برهنه کردن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حَسَرَهُ، یَحْسُرُهُ 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برهنه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خورد، و معنای تَحَسُّرْ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روز قیامت به هنگام سربریدن مرگ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حَسَرَ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خسته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حَسَرهُ غیره و اسْتَحْسَرَ نیز به معنای خستگی و از توان افتادن است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مَلُوماً 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را خسته کرد، و به سبب طول مدّت نگاه و سپس چشم از آن برداشت، و او حسیر و نیز محسور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اِلَیْکَ الْبَصَرُ خَاسِئاً وَ هُوَ حَسیرٌ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س س</w:t>
      </w:r>
    </w:p>
    <w:p>
      <w:pPr>
        <w:pStyle w:val="BookText"/>
        <w:rPr/>
      </w:pPr>
      <w:r>
        <w:rPr>
          <w:rFonts w:ascii="Amiri" w:hAnsi="Amiri" w:eastAsia="Amiri" w:cs="Amiri"/>
          <w:color w:val="111111"/>
          <w:sz w:val="28"/>
          <w:sz w:val="28"/>
          <w:szCs w:val="28"/>
          <w:rtl w:val="true"/>
          <w:lang w:bidi="ar-SA"/>
        </w:rPr>
        <w:t>حسّ و حسیس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صدای آهسته، و از این باب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حَسیسَهَا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حَسُّوهُم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کشتن آنها را ریشه کن ساختند، و از این باب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تَحُسُّونَهُمْ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فَلَمَّآ اَحَسُّوا بَاْسَنَا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احساس خود شدّت سختگیری ما را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او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 به معنای ظَنَّ و وَجَدَ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و دریافت،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فَلَمَّآ اَحَسَّ عیسی مِنْهُمُ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فَتَحَسَّسُوا مِنْ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تَجَسَّسُوا،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میان این دو تفاوت باشد که برای دانستن آن باید به کتب مفصّل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س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و پیاپی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ثَمَانِیَةَ اَیَّامٍ حُسُوماً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حُسُوم به معنای نحوست و شومی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ش ر</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معنای گردآوردن انبوه مردم ضمن سوق دادن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گرد آورد و از این باب است یَوْمُ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عکرمه</w:t>
      </w:r>
      <w:r>
        <w:rPr>
          <w:rStyle w:val="FootnoteAnchor"/>
          <w:rtl w:val="true"/>
        </w:rPr>
        <w:footnoteReference w:id="71"/>
      </w:r>
      <w:r>
        <w:rPr>
          <w:rFonts w:ascii="IRNazanin" w:hAnsi="IRNazanin" w:eastAsia="IRNazanin"/>
          <w:color w:val="111111"/>
          <w:sz w:val="28"/>
          <w:sz w:val="28"/>
          <w:szCs w:val="28"/>
          <w:rtl w:val="true"/>
          <w:lang w:bidi="fa-IR"/>
        </w:rPr>
        <w:t>نقل شده که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الْوُحُوشُ حُشِرَتْ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ص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آنچه در آتش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وَ مَا تَعْبُدُونَ مِنْ دُونِ اللّه‌ِ حَصَبُ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آتشگیرانه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حبشی حَطَبُ جَهنَّم گفته می‌شود، و با ضاد معجمه نیز 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فرّاء نقل شده که در زبان مردم یمن حَصَب به معنای هیزم و </w:t>
      </w:r>
    </w:p>
    <w:p>
      <w:pPr>
        <w:pStyle w:val="BookText"/>
        <w:rPr/>
      </w:pPr>
      <w:r>
        <w:rPr>
          <w:rFonts w:ascii="IRNazanin" w:hAnsi="IRNazanin" w:eastAsia="IRNazanin"/>
          <w:color w:val="111111"/>
          <w:sz w:val="28"/>
          <w:sz w:val="28"/>
          <w:szCs w:val="28"/>
          <w:rtl w:val="true"/>
          <w:lang w:bidi="fa-IR"/>
        </w:rPr>
        <w:t>هرچیزی است که آتش به وسیله آن افروخته و شعله 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حاصِب چنان که در قاموس است</w:t>
      </w:r>
      <w:r>
        <w:rPr>
          <w:rStyle w:val="FootnoteAnchor"/>
          <w:rtl w:val="true"/>
        </w:rPr>
        <w:footnoteReference w:id="72"/>
      </w:r>
      <w:r>
        <w:rPr>
          <w:rFonts w:ascii="IRNazanin" w:hAnsi="IRNazanin" w:eastAsia="IRNazanin"/>
          <w:color w:val="111111"/>
          <w:sz w:val="28"/>
          <w:sz w:val="28"/>
          <w:szCs w:val="28"/>
          <w:rtl w:val="true"/>
          <w:lang w:bidi="fa-IR"/>
        </w:rPr>
        <w:t>به معنای باد توأم با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w:t>
      </w:r>
      <w:r>
        <w:rPr>
          <w:rStyle w:val="FootnoteAnchor"/>
          <w:rtl w:val="true"/>
        </w:rPr>
        <w:footnoteReference w:id="73"/>
      </w:r>
      <w:r>
        <w:rPr>
          <w:rFonts w:ascii="IRNazanin" w:hAnsi="IRNazanin" w:eastAsia="IRNazanin"/>
          <w:color w:val="111111"/>
          <w:sz w:val="28"/>
          <w:sz w:val="28"/>
          <w:szCs w:val="28"/>
          <w:rtl w:val="true"/>
          <w:lang w:bidi="fa-IR"/>
        </w:rPr>
        <w:t>آن را به باد ریگ افشان یعنی بادی که سنگریزه‌ها را بر می‌انگیزد و پرتاب می‌کند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ص ح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پس از پنهانی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حَصْحَصَ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نمایان و</w:t>
      </w:r>
    </w:p>
    <w:p>
      <w:pPr>
        <w:pStyle w:val="BookText"/>
        <w:rPr/>
      </w:pP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ص د</w:t>
      </w:r>
    </w:p>
    <w:p>
      <w:pPr>
        <w:pStyle w:val="BookText"/>
        <w:rPr/>
      </w:pPr>
      <w:r>
        <w:rPr>
          <w:rFonts w:ascii="IRNazanin" w:hAnsi="IRNazanin" w:eastAsia="IRNazanin"/>
          <w:color w:val="111111"/>
          <w:sz w:val="28"/>
          <w:sz w:val="28"/>
          <w:szCs w:val="28"/>
          <w:rtl w:val="true"/>
          <w:lang w:bidi="fa-IR"/>
        </w:rPr>
        <w:t>حَصَدَ الزّرَع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کرد،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ابراهیم قمی در تفسیر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حَصیداً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p>
    <w:p>
      <w:pPr>
        <w:pStyle w:val="BookText"/>
        <w:rPr/>
      </w:pPr>
      <w:r>
        <w:rPr>
          <w:rFonts w:ascii="IRNazanin" w:hAnsi="IRNazanin" w:eastAsia="IRNazanin"/>
          <w:color w:val="111111"/>
          <w:sz w:val="28"/>
          <w:sz w:val="28"/>
          <w:szCs w:val="28"/>
          <w:rtl w:val="true"/>
          <w:lang w:bidi="fa-IR"/>
        </w:rPr>
        <w:t xml:space="preserve">یعنی با شمشیر امام قائم علیه‌السلام درو می‌شوند </w:t>
      </w:r>
      <w:r>
        <w:rPr>
          <w:rStyle w:val="FootnoteAnchor"/>
          <w:rtl w:val="true"/>
        </w:rPr>
        <w:footnoteReference w:id="74"/>
      </w:r>
      <w:r>
        <w:rPr>
          <w:rFonts w:ascii="IRNazanin" w:hAnsi="IRNazanin" w:eastAsia="IRNazanin"/>
          <w:color w:val="111111"/>
          <w:sz w:val="28"/>
          <w:sz w:val="28"/>
          <w:szCs w:val="28"/>
          <w:rtl w:val="true"/>
          <w:lang w:bidi="fa-IR"/>
        </w:rPr>
        <w:t>و از تفسیر او روشن می‌شود که حصاد در جاهای دیگر نیز تنها به معنای درو کردن زراعت نیست و تأویل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اظهر آن است که حصاد وآنچه بدین معناست به استفاده کردن از علوم و امثال آن تأویل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ص ر</w:t>
      </w:r>
    </w:p>
    <w:p>
      <w:pPr>
        <w:pStyle w:val="BookText"/>
        <w:rPr/>
      </w:pPr>
      <w:r>
        <w:rPr>
          <w:rFonts w:ascii="IRNazanin" w:hAnsi="IRNazanin" w:eastAsia="IRNazanin"/>
          <w:color w:val="111111"/>
          <w:sz w:val="28"/>
          <w:sz w:val="28"/>
          <w:szCs w:val="28"/>
          <w:rtl w:val="true"/>
          <w:lang w:bidi="fa-IR"/>
        </w:rPr>
        <w:t>حَصْر و مشتقّات آن به معنای ضیق و تنگی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حَصْرُ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تنگی سینه و خلاف شرح یعنی گشادگی آن است، و حصیر به معنای مجلس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جَهَنَّمَ لِلْکَافِرینَ</w:t>
      </w:r>
    </w:p>
    <w:p>
      <w:pPr>
        <w:pStyle w:val="BookText"/>
        <w:rPr/>
      </w:pPr>
      <w:r>
        <w:rPr>
          <w:rFonts w:ascii="Amiri" w:hAnsi="Amiri" w:eastAsia="Amiri" w:cs="Amiri"/>
          <w:color w:val="111111"/>
          <w:sz w:val="28"/>
          <w:sz w:val="28"/>
          <w:szCs w:val="28"/>
          <w:rtl w:val="true"/>
          <w:lang w:bidi="ar-SA"/>
        </w:rPr>
        <w:t>حَصیراً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قول خداوند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اخفش</w:t>
      </w:r>
      <w:r>
        <w:rPr>
          <w:rStyle w:val="FootnoteAnchor"/>
          <w:rtl w:val="true"/>
        </w:rPr>
        <w:footnoteReference w:id="75"/>
      </w:r>
      <w:r>
        <w:rPr>
          <w:rFonts w:ascii="IRNazanin" w:hAnsi="IRNazanin" w:eastAsia="IRNazanin"/>
          <w:color w:val="111111"/>
          <w:sz w:val="28"/>
          <w:sz w:val="28"/>
          <w:szCs w:val="28"/>
          <w:rtl w:val="true"/>
          <w:lang w:bidi="fa-IR"/>
        </w:rPr>
        <w:t>و کوفیان روا دانسته‌اند که فعل ماضی را حال بدانند لیکن سیبویه</w:t>
      </w:r>
      <w:r>
        <w:rPr>
          <w:rStyle w:val="FootnoteAnchor"/>
          <w:rtl w:val="true"/>
        </w:rPr>
        <w:footnoteReference w:id="76"/>
      </w:r>
      <w:r>
        <w:rPr>
          <w:rFonts w:ascii="IRNazanin" w:hAnsi="IRNazanin" w:eastAsia="IRNazanin"/>
          <w:color w:val="111111"/>
          <w:sz w:val="28"/>
          <w:sz w:val="28"/>
          <w:szCs w:val="28"/>
          <w:rtl w:val="true"/>
          <w:lang w:bidi="fa-IR"/>
        </w:rPr>
        <w:t xml:space="preserve">این را تنها در صورتی روا شمرده که فعل ماضی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حَصِرَتْ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بر آنها دانسته است، امّا در این باره سخنانی است که باید به منابع آن مراجعه شود که از جمله آنها باب دوم کتاب مغنی اللّبیب است</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 با زن مباشرت نمی‌کند و به آنها رغبت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وَسَیِّداً </w:t>
      </w:r>
    </w:p>
    <w:p>
      <w:pPr>
        <w:pStyle w:val="BookText"/>
        <w:rPr/>
      </w:pPr>
      <w:r>
        <w:rPr>
          <w:rFonts w:ascii="Amiri" w:hAnsi="Amiri" w:eastAsia="Amiri" w:cs="Amiri"/>
          <w:color w:val="111111"/>
          <w:sz w:val="28"/>
          <w:sz w:val="28"/>
          <w:szCs w:val="28"/>
          <w:rtl w:val="true"/>
          <w:lang w:bidi="ar-SA"/>
        </w:rPr>
        <w:t>وَحَصُوراً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منع از سفر یا رفتن به حجّ به سبب بیماری و امثال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اُحْصِرْتُمْ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اگر از حرکت به سوی حجّ بازداشته شدید، و احصار از نظر طایفه امامیّه اختصاص دارد به این که انسان بیمار شود و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دشمن جلوگیری کند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ص ن</w:t>
      </w:r>
    </w:p>
    <w:p>
      <w:pPr>
        <w:pStyle w:val="BookText"/>
        <w:rPr/>
      </w:pP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حُصُون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فی قُرًی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غیر قابل 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أحْصنَ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ازدواج کرد، و آن را 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أحْصَنَتِ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عفیف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أحْصَنَهَا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تزویج کرد، و او را مُحْصِنه و مُحْصَنَه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ثعلب </w:t>
      </w:r>
      <w:r>
        <w:rPr>
          <w:rStyle w:val="FootnoteAnchor"/>
          <w:rtl w:val="true"/>
        </w:rPr>
        <w:footnoteReference w:id="79"/>
      </w:r>
      <w:r>
        <w:rPr>
          <w:rFonts w:ascii="IRNazanin" w:hAnsi="IRNazanin" w:eastAsia="IRNazanin"/>
          <w:color w:val="111111"/>
          <w:sz w:val="28"/>
          <w:sz w:val="28"/>
          <w:szCs w:val="28"/>
          <w:rtl w:val="true"/>
          <w:lang w:bidi="fa-IR"/>
        </w:rPr>
        <w:t>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 با عفّتی مُحْصِنَه و مُحْصَنَه است و لیکن به زن شوهردار تنها مُحْصَنَه می‌گویند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w:t>
      </w:r>
    </w:p>
    <w:p>
      <w:pPr>
        <w:pStyle w:val="BookText"/>
        <w:rPr/>
      </w:pPr>
      <w:r>
        <w:rPr>
          <w:rFonts w:ascii="IRNazanin" w:hAnsi="IRNazanin" w:eastAsia="IRNazanin"/>
          <w:color w:val="111111"/>
          <w:sz w:val="28"/>
          <w:sz w:val="28"/>
          <w:szCs w:val="28"/>
          <w:rtl w:val="true"/>
          <w:lang w:bidi="fa-IR"/>
        </w:rPr>
        <w:t>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شوهردار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ص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شمردن، ضبط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اَنْ لَنْ 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دانست که</w:t>
      </w:r>
    </w:p>
    <w:p>
      <w:pPr>
        <w:pStyle w:val="BookText"/>
        <w:rPr/>
      </w:pPr>
      <w:r>
        <w:rPr>
          <w:rFonts w:ascii="IRNazanin" w:hAnsi="IRNazanin" w:eastAsia="IRNazanin"/>
          <w:color w:val="111111"/>
          <w:sz w:val="28"/>
          <w:sz w:val="28"/>
          <w:szCs w:val="28"/>
          <w:rtl w:val="true"/>
          <w:lang w:bidi="fa-IR"/>
        </w:rPr>
        <w:t>حفظ اوقات شب و تعیین ساعات آن بر شما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ض 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و درآمدن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معنای محضور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حاضر می‌شوند و دیگری با آنها حضور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اَعُوذُ بِکَ رَبِّ اَنْ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از این که شیطان آسیبی به من برساند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ض 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و وادار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حَضَّهُ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جنگ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تَحَآضُّونَ عَلی طَعَامِ</w:t>
      </w:r>
    </w:p>
    <w:p>
      <w:pPr>
        <w:pStyle w:val="BookText"/>
        <w:rPr/>
      </w:pP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طعام دادن مسکین ترغیب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ط ط</w:t>
      </w:r>
    </w:p>
    <w:p>
      <w:pPr>
        <w:pStyle w:val="BookText"/>
        <w:rPr/>
      </w:pPr>
      <w:r>
        <w:rPr>
          <w:rFonts w:ascii="Amiri" w:hAnsi="Amiri" w:eastAsia="Amiri" w:cs="Amiri"/>
          <w:color w:val="111111"/>
          <w:sz w:val="28"/>
          <w:sz w:val="28"/>
          <w:szCs w:val="28"/>
          <w:rtl w:val="true"/>
          <w:lang w:bidi="ar-SA"/>
        </w:rPr>
        <w:t>حِطَّه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فِعْلَه مشتق از حَطّ الشّیءَ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فرود آورد و انداخت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گناهان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واژه‌ای بوده که به بنی‌اسرائیل دستور داده شده بود اگر آن را بگویند گناهانشان فروریخته می‌شود و لیکن آن را تبدیل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حِنْطَةٌ فی 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در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ط م</w:t>
      </w:r>
    </w:p>
    <w:p>
      <w:pPr>
        <w:pStyle w:val="BookText"/>
        <w:rPr/>
      </w:pPr>
      <w:r>
        <w:rPr>
          <w:rFonts w:ascii="Amiri" w:hAnsi="Amiri" w:eastAsia="Amiri" w:cs="Amiri"/>
          <w:color w:val="111111"/>
          <w:sz w:val="28"/>
          <w:sz w:val="28"/>
          <w:szCs w:val="28"/>
          <w:rtl w:val="true"/>
          <w:lang w:bidi="ar-SA"/>
        </w:rPr>
        <w:t>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بریدن و در هم شکستن و انداختن قطعات شکسته بر روی هم که شکسته ریزهایی خشک خواهند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یَجْعَلُهُ حُطَاماً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نامهای</w:t>
      </w:r>
    </w:p>
    <w:p>
      <w:pPr>
        <w:pStyle w:val="BookText"/>
        <w:rPr/>
      </w:pPr>
      <w:r>
        <w:rPr>
          <w:rFonts w:ascii="IRNazanin" w:hAnsi="IRNazanin" w:eastAsia="IRNazanin"/>
          <w:color w:val="111111"/>
          <w:sz w:val="28"/>
          <w:sz w:val="28"/>
          <w:szCs w:val="28"/>
          <w:rtl w:val="true"/>
          <w:lang w:bidi="fa-IR"/>
        </w:rPr>
        <w:t>جهنّم است، زیرا هرچه در آن انداخته می‌شود شکسته و خرد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ظ ر</w:t>
      </w:r>
    </w:p>
    <w:p>
      <w:pPr>
        <w:pStyle w:val="BookText"/>
        <w:rPr/>
      </w:pPr>
      <w:r>
        <w:rPr>
          <w:rFonts w:ascii="Amiri" w:hAnsi="Amiri" w:eastAsia="Amiri" w:cs="Amiri"/>
          <w:color w:val="111111"/>
          <w:sz w:val="28"/>
          <w:sz w:val="28"/>
          <w:szCs w:val="28"/>
          <w:rtl w:val="true"/>
          <w:lang w:bidi="ar-SA"/>
        </w:rPr>
        <w:t>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منع و ضدّ اباحه است، و محظور به معنای حرام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عَطَآءُ رَبِّکَ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حظار و حظیره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 است که برای شتر ساخته می‌شود تا از باد و سرما مصون بماند، و محتظِر به کسر کسی است که این آغل را می‌سازد و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کَهَشیمِ الْمُحْتَظِرِ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با کسر قراءت کند آن را فاعل قرار داده و کسی که به آن فتحه دهد آن را مفعولٌ به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ظ ظ</w:t>
      </w:r>
    </w:p>
    <w:p>
      <w:pPr>
        <w:pStyle w:val="BookText"/>
        <w:rPr/>
      </w:pPr>
      <w:r>
        <w:rPr>
          <w:rFonts w:ascii="Amiri" w:hAnsi="Amiri" w:eastAsia="Amiri" w:cs="Amiri"/>
          <w:color w:val="111111"/>
          <w:sz w:val="28"/>
          <w:sz w:val="28"/>
          <w:szCs w:val="28"/>
          <w:rtl w:val="true"/>
          <w:lang w:bidi="ar-SA"/>
        </w:rPr>
        <w:t>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حَظِّ الاْ ُنْثَیَیْنِ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ف د</w:t>
      </w:r>
    </w:p>
    <w:p>
      <w:pPr>
        <w:pStyle w:val="BookText"/>
        <w:rPr/>
      </w:pP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یک جا در سوره نحل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 وَ 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حَفَدَه فرزندان دخترند و ما حَفَدَه پیامبر خداییم صلی‌الله‌علیه‌و‌آله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ف ر</w:t>
      </w:r>
    </w:p>
    <w:p>
      <w:pPr>
        <w:pStyle w:val="BookText"/>
        <w:rPr/>
      </w:pPr>
      <w:r>
        <w:rPr>
          <w:rFonts w:ascii="IRNazanin" w:hAnsi="IRNazanin" w:eastAsia="IRNazanin"/>
          <w:color w:val="111111"/>
          <w:sz w:val="28"/>
          <w:sz w:val="28"/>
          <w:szCs w:val="28"/>
          <w:rtl w:val="true"/>
          <w:lang w:bidi="fa-IR"/>
        </w:rPr>
        <w:t>حُفْرَه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حُفَر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عَلی شَفَا 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ءَاِنَّا لَمَرْدُودُونَ فِی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عَلی حافِرَتِهِ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که از آن آمده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ف ظ</w:t>
      </w:r>
    </w:p>
    <w:p>
      <w:pPr>
        <w:pStyle w:val="BookText"/>
        <w:rPr/>
      </w:pP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مَآ اَ نَا عَلَیْکُمْ بِحَفیظٍ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ف ف</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حَفُّوا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 او </w:t>
      </w:r>
    </w:p>
    <w:p>
      <w:pPr>
        <w:pStyle w:val="BookText"/>
        <w:rPr/>
      </w:pPr>
      <w:r>
        <w:rPr>
          <w:rFonts w:ascii="Amiri" w:hAnsi="Amiri" w:eastAsia="Amiri" w:cs="Amiri"/>
          <w:color w:val="111111"/>
          <w:sz w:val="28"/>
          <w:sz w:val="28"/>
          <w:szCs w:val="28"/>
          <w:rtl w:val="true"/>
          <w:lang w:bidi="ar-SA"/>
        </w:rPr>
        <w:t>در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الْمَلئِکَةَ حَآفّینَ مِنْ حَوْلِ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حَفَفْنَاهُمَا بَنَخْلٍ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ف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اصرار در اکرام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 به کسر،</w:t>
      </w:r>
    </w:p>
    <w:p>
      <w:pPr>
        <w:pStyle w:val="BookText"/>
        <w:rPr/>
      </w:pPr>
      <w:r>
        <w:rPr>
          <w:rFonts w:ascii="IRNazanin" w:hAnsi="IRNazanin" w:eastAsia="IRNazanin"/>
          <w:color w:val="111111"/>
          <w:sz w:val="28"/>
          <w:sz w:val="28"/>
          <w:szCs w:val="28"/>
          <w:rtl w:val="true"/>
          <w:lang w:bidi="fa-IR"/>
        </w:rPr>
        <w:t>حَفَاوَةً به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بزرگداشت و نوازش و توّجه به کار او سعی بسیار کرد؛ و نیز حَفِیّ بر کسی اطلاق می‌شود که در پرسش از چیزی اصرار ورزد، مثال برای معنای اوّل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p>
    <w:p>
      <w:pPr>
        <w:pStyle w:val="BookText"/>
        <w:rPr/>
      </w:pPr>
      <w:r>
        <w:rPr>
          <w:rFonts w:ascii="Amiri" w:hAnsi="Amiri" w:eastAsia="Amiri" w:cs="Amiri"/>
          <w:color w:val="111111"/>
          <w:sz w:val="28"/>
          <w:sz w:val="28"/>
          <w:szCs w:val="28"/>
          <w:rtl w:val="true"/>
          <w:lang w:bidi="ar-SA"/>
        </w:rPr>
        <w:t>کَانَ بی حَفِیّاً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مثال برای معنای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کَاَنَّکَ حَفِیٌّ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پرسش از آن اصرار ورزیدی تا آن را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ق ب</w:t>
      </w:r>
    </w:p>
    <w:p>
      <w:pPr>
        <w:pStyle w:val="BookText"/>
        <w:rPr/>
      </w:pPr>
      <w:r>
        <w:rPr>
          <w:rFonts w:ascii="IRNazanin" w:hAnsi="IRNazanin" w:eastAsia="IRNazanin"/>
          <w:color w:val="111111"/>
          <w:sz w:val="28"/>
          <w:sz w:val="28"/>
          <w:szCs w:val="28"/>
          <w:rtl w:val="true"/>
          <w:lang w:bidi="fa-IR"/>
        </w:rPr>
        <w:t>أحقاب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حُقُب با ضمّ اوّل و دوم به معنای دهر و روزگار دراز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لاَبِثینَ فیهَآ اَحْقَاباً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حُقْب به سکون قاف که درباره معنای آن گفته‌اند هشتادسال یا بیشتر است جمع آن حِقاب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ق ف</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اَخَا عَادٍ اِذْ اَنْذَرَ قَوْمَهُ بِاص لاْ َحْقَافِ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جمع حِقْف است که به معنای شنزار کج است، مانند حِمْل و أحمال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ق ق</w:t>
      </w:r>
    </w:p>
    <w:p>
      <w:pPr>
        <w:pStyle w:val="BookText"/>
        <w:rPr/>
      </w:pPr>
      <w:r>
        <w:rPr>
          <w:rFonts w:ascii="IRNazanin" w:hAnsi="IRNazanin" w:eastAsia="IRNazanin"/>
          <w:color w:val="111111"/>
          <w:sz w:val="28"/>
          <w:sz w:val="28"/>
          <w:szCs w:val="28"/>
          <w:rtl w:val="true"/>
          <w:lang w:bidi="fa-IR"/>
        </w:rPr>
        <w:t>حقّ ضدّ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حقّ است یعنی ثابت و واجب و مطابق با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حَقَّ الْقَوْلُ عَلی اَکْثَرِهِمْ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به ولایت و امامت و حقّ آل محمّد و پیامبر و علی و قائم علیهم‌السلام</w:t>
      </w:r>
      <w:r>
        <w:rPr>
          <w:rStyle w:val="FootnoteAnchor"/>
          <w:rtl w:val="true"/>
        </w:rPr>
        <w:footnoteReference w:id="81"/>
      </w:r>
      <w:r>
        <w:rPr>
          <w:rFonts w:ascii="IRNazanin" w:hAnsi="IRNazanin" w:eastAsia="IRNazanin"/>
          <w:color w:val="111111"/>
          <w:sz w:val="28"/>
          <w:sz w:val="28"/>
          <w:szCs w:val="28"/>
          <w:rtl w:val="true"/>
          <w:lang w:bidi="fa-IR"/>
        </w:rPr>
        <w:t>تأویل شده؛</w:t>
      </w:r>
    </w:p>
    <w:p>
      <w:pPr>
        <w:pStyle w:val="BookText"/>
        <w:rPr/>
      </w:pPr>
      <w:r>
        <w:rPr>
          <w:rFonts w:ascii="IRNazanin" w:hAnsi="IRNazanin" w:eastAsia="IRNazanin"/>
          <w:color w:val="111111"/>
          <w:sz w:val="28"/>
          <w:sz w:val="28"/>
          <w:szCs w:val="28"/>
          <w:rtl w:val="true"/>
          <w:lang w:bidi="fa-IR"/>
        </w:rPr>
        <w:t>و در برخی آیات به ظهور ائمّه علیهم‌السلام</w:t>
      </w:r>
      <w:r>
        <w:rPr>
          <w:rStyle w:val="FootnoteAnchor"/>
          <w:rtl w:val="true"/>
        </w:rPr>
        <w:footnoteReference w:id="82"/>
      </w:r>
      <w:r>
        <w:rPr>
          <w:rFonts w:ascii="IRNazanin" w:hAnsi="IRNazanin" w:eastAsia="IRNazanin"/>
          <w:color w:val="111111"/>
          <w:sz w:val="28"/>
          <w:sz w:val="28"/>
          <w:szCs w:val="28"/>
          <w:rtl w:val="true"/>
          <w:lang w:bidi="fa-IR"/>
        </w:rPr>
        <w:t>و در بعضی اخبار به رجعت تأویل گردیده</w:t>
      </w:r>
      <w:r>
        <w:rPr>
          <w:rStyle w:val="FootnoteAnchor"/>
          <w:rtl w:val="true"/>
        </w:rPr>
        <w:footnoteReference w:id="83"/>
      </w:r>
      <w:r>
        <w:rPr>
          <w:rFonts w:ascii="IRNazanin" w:hAnsi="IRNazanin" w:eastAsia="IRNazanin"/>
          <w:color w:val="111111"/>
          <w:sz w:val="28"/>
          <w:sz w:val="28"/>
          <w:szCs w:val="28"/>
          <w:rtl w:val="true"/>
          <w:lang w:bidi="fa-IR"/>
        </w:rPr>
        <w:t>و به طور خلاصه کلّیّه تأویلات آن به امامت ائمّه علیهم‌السلام و دولت آنها بازگشت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تأویل حقّ به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یَدینُونَ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بِاص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حق آل محمّد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یَحِقَّ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و پیامبر و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لَوِاتَّبَعَ الْحَقُّ اَهْوَآءَهُمْ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لَهُمْ اَ نَّهُ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 الائمّه علیهم‌السلام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جَآءَ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یَسْمَعُونَ الصَّیْحَةَ بِاص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 ک م</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حَکَمَ بَیْنَ</w:t>
      </w:r>
    </w:p>
    <w:p>
      <w:pPr>
        <w:pStyle w:val="BookText"/>
        <w:rPr/>
      </w:pP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معنای حکمت و دانش نیز 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یُؤْتِیَهُ اللّه‌ُ الْکِتَابَ وَ الْحُکْمَ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دانشمند و دارنده حکمت است و نیز به معنای امر متقن و مستحکم نیز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اَنْتَ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ل ف</w:t>
      </w:r>
    </w:p>
    <w:p>
      <w:pPr>
        <w:pStyle w:val="BookText"/>
        <w:rPr/>
      </w:pPr>
      <w:r>
        <w:rPr>
          <w:rFonts w:ascii="IRNazanin" w:hAnsi="IRNazanin" w:eastAsia="IRNazanin"/>
          <w:color w:val="111111"/>
          <w:sz w:val="28"/>
          <w:sz w:val="28"/>
          <w:szCs w:val="28"/>
          <w:rtl w:val="true"/>
          <w:lang w:bidi="fa-IR"/>
        </w:rPr>
        <w:t xml:space="preserve">حلاّف،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کُلَّ حَلاَّفٍ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دوم است چه برای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کرد که نقض عهد نکند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 و پیمان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حَالَفَهُ یعنی با او هم پیمان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ل ق</w:t>
      </w:r>
    </w:p>
    <w:p>
      <w:pPr>
        <w:pStyle w:val="BookText"/>
        <w:rPr/>
      </w:pP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زدودن مو با تیغ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تَحْلِقُوا رُءُوسَکُمْ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ل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اباحه و 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فرود آمدن و واجب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شهر مُحِلّ هستی، و این ضدّ مُحْرِم است به این معنا که برای تو رواست که هر کافری را دیدی بکشی؛ و این امر به هنگام فتح مکّه بود که آن حضرت دستور داشت با کافران بجنگد از این‌رو خداوند او را مُحِلّ قرار داد تا کشتار برایش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کس پیش از من و برای هیچ‌کس پس از من این امر حلال نشده و برای من هم جز در پاره‌ای از روز حلال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آنچه شیخ ابو علی ذکر کرده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10/493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 العذابُ یَحِلُّ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فرود آمد، و قول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فَیَحِلَّ عَلَیْکُمْ غَضَبی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به هر دو صورت قراءت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تَحُلُّ قَریباً مِنْ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به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یَبْلُغَ الْهَدْیُ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جایی است که شتر قربانی نحر می‌شود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 ل م</w:t>
      </w:r>
    </w:p>
    <w:p>
      <w:pPr>
        <w:pStyle w:val="BookText"/>
        <w:rPr/>
      </w:pPr>
      <w:r>
        <w:rPr>
          <w:rFonts w:ascii="Amiri" w:hAnsi="Amiri" w:eastAsia="Amiri" w:cs="Amiri"/>
          <w:color w:val="111111"/>
          <w:sz w:val="28"/>
          <w:sz w:val="28"/>
          <w:szCs w:val="28"/>
          <w:rtl w:val="true"/>
          <w:lang w:bidi="ar-SA"/>
        </w:rPr>
        <w:t>حِلْم به 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شکیبایی و عقل و جمع آن أحلام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تَاْمُرُهُمْ اَحْلاَمُهُمْ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حُلم به ضمّ و حُلُم با ضمّ اوّل و دوم به معنای رؤاست و جمع آن نیز أحلام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اَضْغَاثُ اَحْلاَمٍ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ل ی</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المرأة اسم است برای آنچه زن از طلا و نقره خود را بدان آرایش می‌دهد، و جمع آن حُلِیّ است و گاهی حاء مکسور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حاء و کسر آن قراءت شده است، و حِلْیَةُ السَّیْفِ جمع آن حِلًی است مانند لِحیَه و 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ابْتِغَآءَ حِلْیَةٍ اَوْ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م أ</w:t>
      </w:r>
    </w:p>
    <w:p>
      <w:pPr>
        <w:pStyle w:val="BookText"/>
        <w:rPr/>
      </w:pPr>
      <w:r>
        <w:rPr>
          <w:rFonts w:ascii="IRNazanin" w:hAnsi="IRNazanin" w:eastAsia="IRNazanin"/>
          <w:color w:val="111111"/>
          <w:sz w:val="28"/>
          <w:sz w:val="28"/>
          <w:szCs w:val="28"/>
          <w:rtl w:val="true"/>
          <w:lang w:bidi="fa-IR"/>
        </w:rPr>
        <w:t>حَمأ مانند فَرَس و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سیاه دگرگون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حَمَاٍ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م ر</w:t>
      </w:r>
    </w:p>
    <w:p>
      <w:pPr>
        <w:pStyle w:val="BookText"/>
        <w:rPr/>
      </w:pP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حَمِیر و حُمْر بر وزن قفل و حُمُرات و اَحْمِره نیز جمع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کَاَنَّهُمْ حُمُرٌ مُستَنْفِرَةٌ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م ل</w:t>
      </w:r>
    </w:p>
    <w:p>
      <w:pPr>
        <w:pStyle w:val="BookText"/>
        <w:rPr/>
      </w:pPr>
      <w:r>
        <w:rPr>
          <w:rFonts w:ascii="Amiri" w:hAnsi="Amiri" w:eastAsia="Amiri" w:cs="Amiri"/>
          <w:color w:val="111111"/>
          <w:sz w:val="28"/>
          <w:sz w:val="28"/>
          <w:szCs w:val="28"/>
          <w:rtl w:val="true"/>
          <w:lang w:bidi="ar-SA"/>
        </w:rPr>
        <w:t>ابن سکّیت</w:t>
      </w:r>
      <w:r>
        <w:rPr>
          <w:rStyle w:val="FootnoteAnchor"/>
          <w:rtl w:val="true"/>
        </w:rPr>
        <w:footnoteReference w:id="8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به فتح، چیزی است که در شکم یا بر بالای درخت است و حِمْل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 پشت یا بر سر است، و حَمُولَه به فتح شتر بارکش و هر حیوان دیگری است که بار بر آن می‌کشند، مانند الاغ و جز آن چه بار بر آن باشد یا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تَضَعُ کُلُّ ذَاتِ حَمْلٍ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 حَمُولَه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الاَْ نْعَامِ 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م م</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قرآن به معنای خویشاوند دوست و حامی آمده به معنای آب جوشان جهنّم نیز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شَرَابٌ مِنْ 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 مِنْ یَحْمُومٍ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م 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نر است، در عرب رسم بود که اگر از نسل یک شتر نر ده شتر به وجود می‌آمد می‌گفتند این حیوان پشت خود را </w:t>
      </w:r>
    </w:p>
    <w:p>
      <w:pPr>
        <w:pStyle w:val="BookText"/>
        <w:rPr/>
      </w:pPr>
      <w:r>
        <w:rPr>
          <w:rFonts w:ascii="IRNazanin" w:hAnsi="IRNazanin" w:eastAsia="IRNazanin"/>
          <w:color w:val="111111"/>
          <w:sz w:val="28"/>
          <w:sz w:val="28"/>
          <w:szCs w:val="28"/>
          <w:rtl w:val="true"/>
          <w:lang w:bidi="fa-IR"/>
        </w:rPr>
        <w:t>حمایت کرده و بر آن چیزی بار یا سوار نمی‌شد و از هیچ آب و گیاهی منع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 ث</w:t>
      </w:r>
    </w:p>
    <w:p>
      <w:pPr>
        <w:pStyle w:val="BookText"/>
        <w:rPr/>
      </w:pP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شکستن سوگند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الْحِنْثِ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 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پختن و بریان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حَنیذٍ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فربه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 ف</w:t>
      </w:r>
    </w:p>
    <w:p>
      <w:pPr>
        <w:pStyle w:val="BookText"/>
        <w:rPr/>
      </w:pP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اوّل و دوم به معنای استقامت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میل انگشت ابهام پاها به یکدیگر است، از این‌رو، به میل‌کننده أحْنَف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ملّت حَنِیفَه عبارت از طریقه مستقیمی است که به دین حقّ گرایش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حَنِیفْ از دیدگاه عرب کسی است که بر دین ابراهیم علیه‌السلام باشد، چه، او حنیف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سنتهایی که ابراهیم علیه‌السلام وضع کرده از قبیل ختان و مانند آن حنیفیّه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اِبْرهیمَ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 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طناب در دهان 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ابلیس حکایت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َحْتَنِکَنَّ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فرّاء</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چیره خواهم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گمراه کردنشان آنها را ریشه کن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 ن</w:t>
      </w:r>
    </w:p>
    <w:p>
      <w:pPr>
        <w:pStyle w:val="BookText"/>
        <w:rPr/>
      </w:pP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و مهربانی،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حَنَاناً 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دلنرم و مهربان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حُنَیْن بر وزن لُجَیْن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است میان مکّه و طائف و در تذکیر و تأنیث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بلد و محل مراد باشد مذکر و منصرف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بلده و بقعه مراد باشد مؤّث و غیر منصرف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w:t>
      </w:r>
    </w:p>
    <w:p>
      <w:pPr>
        <w:pStyle w:val="BookText"/>
        <w:rPr/>
      </w:pPr>
      <w:r>
        <w:rPr>
          <w:rFonts w:ascii="IRNazanin" w:hAnsi="IRNazanin" w:eastAsia="IRNazanin"/>
          <w:color w:val="111111"/>
          <w:sz w:val="28"/>
          <w:sz w:val="28"/>
          <w:szCs w:val="28"/>
          <w:rtl w:val="true"/>
          <w:lang w:bidi="fa-IR"/>
        </w:rPr>
        <w:t>حُوب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به فتح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حَابَ مانند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 و حَوْبه به معنای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حُوباً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ذ</w:t>
      </w:r>
    </w:p>
    <w:p>
      <w:pPr>
        <w:pStyle w:val="BookText"/>
        <w:rPr/>
      </w:pPr>
      <w:r>
        <w:rPr>
          <w:rFonts w:ascii="IRNazanin" w:hAnsi="IRNazanin" w:eastAsia="IRNazanin"/>
          <w:color w:val="111111"/>
          <w:sz w:val="28"/>
          <w:sz w:val="28"/>
          <w:szCs w:val="28"/>
          <w:rtl w:val="true"/>
          <w:lang w:bidi="fa-IR"/>
        </w:rPr>
        <w:t>استحواذ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چیره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نَسْتَحْوِذْ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امور شما چیره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یاران برگزیده پیامبرانند که در تصدیق و یاری آنها خود را خالص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ابوالحسن </w:t>
      </w:r>
    </w:p>
    <w:p>
      <w:pPr>
        <w:pStyle w:val="BookText"/>
        <w:rPr/>
      </w:pPr>
      <w:r>
        <w:rPr>
          <w:rFonts w:ascii="IRNazanin" w:hAnsi="IRNazanin" w:eastAsia="IRNazanin"/>
          <w:color w:val="111111"/>
          <w:sz w:val="28"/>
          <w:sz w:val="28"/>
          <w:szCs w:val="28"/>
          <w:rtl w:val="true"/>
          <w:lang w:bidi="fa-IR"/>
        </w:rPr>
        <w:t>الرّضا علیه‌السلام روایت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بدان سبب حواریّون نامیده‌اند که در نفس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بودند و دیگران را نیز با وعظ و تذکّر از پلیدیهای گناهان پاک و خالص می‌ساختند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حواریّون گفته‌اند زیرا آنها رختشوی بودند و لباسها را از چرک و پلیدی پاک و سپید می‌کردند، و این واژه را از حُوْر که به معنای سپیدی ناب است مشتق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 به معنای یاور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الْحَوَارِیُّونَ نَحْنُ اَنْصَارُ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مفرد آن حوراء می‌باشد و این به مناسبت شدّت سپیدی و سیاهی چشم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وَ زَوَّجْنَاهُمْ بِحُورٍ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ز</w:t>
      </w:r>
    </w:p>
    <w:p>
      <w:pPr>
        <w:pStyle w:val="BookText"/>
        <w:rPr/>
      </w:pPr>
      <w:r>
        <w:rPr>
          <w:rFonts w:ascii="IRNazanin" w:hAnsi="IRNazanin" w:eastAsia="IRNazanin"/>
          <w:color w:val="111111"/>
          <w:sz w:val="28"/>
          <w:sz w:val="28"/>
          <w:szCs w:val="28"/>
          <w:rtl w:val="true"/>
          <w:lang w:bidi="fa-IR"/>
        </w:rPr>
        <w:t>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گردآوری به هم پیوستن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به خود منضمّ سازد آن را حیازت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مُتَحَیِّزاً اِلی 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گروهی از مسلمانان یا منضمّ به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ش</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اداة استثنا است و برای خارج کردن مستثنی از حکم مستثنی منه بکار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تنزیه خداوند است، و گفته شده به معنای معاذ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حاشاکَ از باب قیاس بر آن به منزِله آن است که بگویی حَاشَ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ل</w:t>
      </w:r>
    </w:p>
    <w:p>
      <w:pPr>
        <w:pStyle w:val="BookText"/>
        <w:rPr/>
      </w:pP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نیز به معنای حیله و نیرنگ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وحِوَل به کسر حاء و فتح واو به معنای تحوّل و دگرگونی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مالک می‌شود و آن را به هرگونه که بخواهد می‌گرداند،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او و آنچه از آشکار و نهان او بر وی پنهان است حایل می‌شود و أقْرَبُ إلَیْهِ مِنْ حَبْلِ الْوَرِیدِ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گردآمدن و برهم پیوستن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امعاء یا روده‌ها و آن </w:t>
      </w:r>
    </w:p>
    <w:p>
      <w:pPr>
        <w:pStyle w:val="BookText"/>
        <w:rPr/>
      </w:pPr>
      <w:r>
        <w:rPr>
          <w:rFonts w:ascii="IRNazanin" w:hAnsi="IRNazanin" w:eastAsia="IRNazanin"/>
          <w:color w:val="111111"/>
          <w:sz w:val="28"/>
          <w:sz w:val="28"/>
          <w:szCs w:val="28"/>
          <w:rtl w:val="true"/>
          <w:lang w:bidi="fa-IR"/>
        </w:rPr>
        <w:t>جمع حاویه است که به معنای روده‌های درون شکم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بَعِیرٌ أحْوَی مراد شتری است که سبزی آن با سیاهی و زردی آمیخته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 غُثَآءً اَحْوی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عبارت از سیاهی است که شدّت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ی ث</w:t>
      </w:r>
    </w:p>
    <w:p>
      <w:pPr>
        <w:pStyle w:val="BookText"/>
        <w:rPr/>
      </w:pP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مکان و به منزله حین است که ظرف زمان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مِنْهَا رَغَداً حَیْثُ</w:t>
      </w:r>
    </w:p>
    <w:p>
      <w:pPr>
        <w:pStyle w:val="BookText"/>
        <w:rPr/>
      </w:pPr>
      <w:r>
        <w:rPr>
          <w:rFonts w:ascii="Amiri" w:hAnsi="Amiri" w:eastAsia="Amiri" w:cs="Amiri"/>
          <w:color w:val="111111"/>
          <w:sz w:val="28"/>
          <w:sz w:val="28"/>
          <w:szCs w:val="28"/>
          <w:rtl w:val="true"/>
          <w:lang w:bidi="ar-SA"/>
        </w:rPr>
        <w:t>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ی 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 عن الشَّیء</w:t>
      </w:r>
    </w:p>
    <w:p>
      <w:pPr>
        <w:pStyle w:val="BookText"/>
        <w:rPr/>
      </w:pPr>
      <w:r>
        <w:rPr>
          <w:rFonts w:ascii="IRNazanin" w:hAnsi="IRNazanin" w:eastAsia="IRNazanin"/>
          <w:color w:val="111111"/>
          <w:sz w:val="28"/>
          <w:sz w:val="28"/>
          <w:szCs w:val="28"/>
          <w:rtl w:val="true"/>
          <w:lang w:bidi="fa-IR"/>
        </w:rPr>
        <w:t>یَحیْدُ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روگردانید،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می‌گریزد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مِنْهُ تَحیدُ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نفرت‌داری و می‌گریزی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ی ص</w:t>
      </w:r>
    </w:p>
    <w:p>
      <w:pPr>
        <w:pStyle w:val="BookText"/>
        <w:rPr/>
      </w:pP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گریزگاه، پناهگاه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مِنْ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ی 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 و بیداد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یَخَافُونَ اَنْ یَحیفَ اللّه‌ُ عَلَیْهِمْ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ی ق</w:t>
      </w:r>
    </w:p>
    <w:p>
      <w:pPr>
        <w:pStyle w:val="BookText"/>
        <w:rPr/>
      </w:pPr>
      <w:r>
        <w:rPr>
          <w:rFonts w:ascii="IRNazanin" w:hAnsi="IRNazanin" w:eastAsia="IRNazanin"/>
          <w:color w:val="111111"/>
          <w:sz w:val="28"/>
          <w:sz w:val="28"/>
          <w:szCs w:val="28"/>
          <w:rtl w:val="true"/>
          <w:lang w:bidi="fa-IR"/>
        </w:rPr>
        <w:t>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فرود آمدن بلا و مکروه بر انسان سبب عمل زشت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احاطه کرد و بر او لازم و واجب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ی ن</w:t>
      </w:r>
    </w:p>
    <w:p>
      <w:pPr>
        <w:pStyle w:val="BookText"/>
        <w:rPr/>
      </w:pP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بسا تاء بر آن وارد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تَحِینُ به معنای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حِین نیز به معنای مدّت است مانند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مِنَ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وَلَتَعْلَمُنَّ نَبَاَهُ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روایت است یعنی هنگام خروج قائم علیه‌السلام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ی ی</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و افسردگی است از بیم آن که مورد عیبجویی و نکوهش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وَیَسْتَحْیُونَ نِسآءَکُمْ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 استفعال از مصدر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زنده باقی می‌گذاشتند</w:t>
      </w:r>
      <w:r>
        <w:rPr>
          <w:rFonts w:eastAsia="IRNazanin" w:cs="IRNazanin"/>
          <w:color w:val="111111"/>
          <w:sz w:val="28"/>
          <w:szCs w:val="28"/>
          <w:rtl w:val="true"/>
          <w:lang w:bidi="fa-IR"/>
        </w:rPr>
        <w:t xml:space="preserve">. </w:t>
      </w:r>
      <w:bookmarkStart w:id="53" w:name="pg4118_23448"/>
    </w:p>
    <w:p>
      <w:pPr>
        <w:pStyle w:val="Heading3"/>
        <w:numPr>
          <w:ilvl w:val="2"/>
          <w:numId w:val="1"/>
        </w:numPr>
        <w:rPr/>
      </w:pPr>
      <w:bookmarkStart w:id="54" w:name="__RefHeading___Toc2735171_2281741623"/>
      <w:bookmarkStart w:id="55" w:name="_Toc16"/>
      <w:bookmarkEnd w:id="53"/>
      <w:bookmarkEnd w:id="54"/>
      <w:r>
        <w:rPr>
          <w:rtl w:val="true"/>
        </w:rPr>
        <w:t>خ</w:t>
      </w:r>
      <w:bookmarkEnd w:id="55"/>
    </w:p>
    <w:p>
      <w:pPr>
        <w:pStyle w:val="BookText"/>
        <w:rPr/>
      </w:pPr>
      <w:r>
        <w:rPr>
          <w:rFonts w:ascii="IRNazanin" w:hAnsi="IRNazanin" w:eastAsia="IRNazanin"/>
          <w:color w:val="111111"/>
          <w:sz w:val="28"/>
          <w:sz w:val="28"/>
          <w:szCs w:val="28"/>
          <w:rtl w:val="true"/>
          <w:lang w:bidi="fa-IR"/>
        </w:rPr>
        <w:t>خ ب أ</w:t>
      </w:r>
    </w:p>
    <w:p>
      <w:pPr>
        <w:pStyle w:val="BookText"/>
        <w:rPr/>
      </w:pPr>
      <w:r>
        <w:rPr>
          <w:rFonts w:ascii="IRNazanin" w:hAnsi="IRNazanin" w:eastAsia="IRNazanin"/>
          <w:color w:val="111111"/>
          <w:sz w:val="28"/>
          <w:sz w:val="28"/>
          <w:szCs w:val="28"/>
          <w:rtl w:val="true"/>
          <w:lang w:bidi="fa-IR"/>
        </w:rPr>
        <w:t>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پنهان و ممکن است به معنای چیز مستور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پنهان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ب ت</w:t>
      </w:r>
    </w:p>
    <w:p>
      <w:pPr>
        <w:pStyle w:val="BookText"/>
        <w:rPr/>
      </w:pPr>
      <w:r>
        <w:rPr>
          <w:rFonts w:ascii="IRNazanin" w:hAnsi="IRNazanin" w:eastAsia="IRNazanin"/>
          <w:color w:val="111111"/>
          <w:sz w:val="28"/>
          <w:sz w:val="28"/>
          <w:szCs w:val="28"/>
          <w:rtl w:val="true"/>
          <w:lang w:bidi="fa-IR"/>
        </w:rPr>
        <w:t>إخبات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فروتنی، مُخْبِت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و مطمئنّ به چیزی که دعوت به آن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ب ث</w:t>
      </w:r>
    </w:p>
    <w:p>
      <w:pPr>
        <w:pStyle w:val="BookText"/>
        <w:rPr/>
      </w:pP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نجس، ضدّ پاکیزه، شیطان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گفته است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 به معنای کفر است؛ و گاهی مقصود از آن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تَیَمَّمُوا الْخَبیثَ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ب ر</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تُحِطْ بِهِ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ب ط</w:t>
      </w:r>
    </w:p>
    <w:p>
      <w:pPr>
        <w:pStyle w:val="BookText"/>
        <w:rPr/>
      </w:pPr>
      <w:r>
        <w:rPr>
          <w:rFonts w:ascii="IRNazanin" w:hAnsi="IRNazanin" w:eastAsia="IRNazanin"/>
          <w:color w:val="111111"/>
          <w:sz w:val="28"/>
          <w:sz w:val="28"/>
          <w:szCs w:val="28"/>
          <w:rtl w:val="true"/>
          <w:lang w:bidi="fa-IR"/>
        </w:rPr>
        <w:t>خُباط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بیماری است شبیه دیوانگی و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یَتَخَبَّطَهُ</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آن را تباه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ب ل</w:t>
      </w:r>
    </w:p>
    <w:p>
      <w:pPr>
        <w:pStyle w:val="BookText"/>
        <w:rPr/>
      </w:pPr>
      <w:r>
        <w:rPr>
          <w:rFonts w:ascii="Amiri" w:hAnsi="Amiri" w:eastAsia="Amiri" w:cs="Amiri"/>
          <w:color w:val="111111"/>
          <w:sz w:val="28"/>
          <w:sz w:val="28"/>
          <w:szCs w:val="28"/>
          <w:rtl w:val="true"/>
          <w:lang w:bidi="ar-SA"/>
        </w:rPr>
        <w:t>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تباهی، و اعمال و ابدان و عقول را شامل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یَاْلُونَکُمْ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ب و</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خاموشی آتش و آن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خَبَتْ زِدْنَاهُمْ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 ت ر</w:t>
      </w:r>
    </w:p>
    <w:p>
      <w:pPr>
        <w:pStyle w:val="BookText"/>
        <w:rPr/>
      </w:pP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 و پیمان شکن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p>
    <w:p>
      <w:pPr>
        <w:pStyle w:val="BookText"/>
        <w:rPr/>
      </w:pPr>
      <w:r>
        <w:rPr>
          <w:rFonts w:ascii="Amiri" w:hAnsi="Amiri" w:eastAsia="Amiri" w:cs="Amiri"/>
          <w:color w:val="111111"/>
          <w:sz w:val="28"/>
          <w:sz w:val="28"/>
          <w:szCs w:val="28"/>
          <w:rtl w:val="true"/>
          <w:lang w:bidi="ar-SA"/>
        </w:rPr>
        <w:t>خَتَّارٍ</w:t>
      </w:r>
    </w:p>
    <w:p>
      <w:pPr>
        <w:pStyle w:val="BookText"/>
        <w:rPr/>
      </w:pPr>
      <w:r>
        <w:rPr>
          <w:rFonts w:ascii="Amiri" w:hAnsi="Amiri" w:eastAsia="Amiri" w:cs="Amiri"/>
          <w:color w:val="111111"/>
          <w:sz w:val="28"/>
          <w:sz w:val="28"/>
          <w:szCs w:val="28"/>
          <w:rtl w:val="true"/>
          <w:lang w:bidi="ar-SA"/>
        </w:rPr>
        <w:t>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ت م</w:t>
      </w:r>
    </w:p>
    <w:p>
      <w:pPr>
        <w:pStyle w:val="BookText"/>
        <w:rPr/>
      </w:pP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چیزی و اطمینان به این که چیزی داخل آن نمی‌شود این مطلب را هروی گفته است</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است که با آن مهر می‌کنند؛ و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به هنگامی که نوشنده دهانش را از آخرین جرعه آن برمی‌دارد بوی آن را همچون بوی مشک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یعنی مزاج و طبیعت آن و نیز گفته‌اند یعنی مزه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خاتَم چنان که در قاموس آمده است</w:t>
      </w:r>
      <w:r>
        <w:rPr>
          <w:rStyle w:val="FootnoteAnchor"/>
          <w:rtl w:val="true"/>
        </w:rPr>
        <w:footnoteReference w:id="92"/>
      </w:r>
      <w:r>
        <w:rPr>
          <w:rFonts w:ascii="IRNazanin" w:hAnsi="IRNazanin" w:eastAsia="IRNazanin"/>
          <w:color w:val="111111"/>
          <w:sz w:val="28"/>
          <w:sz w:val="28"/>
          <w:szCs w:val="28"/>
          <w:rtl w:val="true"/>
          <w:lang w:bidi="fa-IR"/>
        </w:rPr>
        <w:t>مهری است که بر گل مذکور می‌زنند، و نیز به معنای زیور انگشتان است و گاهی هم با آن مهر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فرجام هرچیزی را خاتمه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نفر قوم خاتم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د د</w:t>
      </w:r>
    </w:p>
    <w:p>
      <w:pPr>
        <w:pStyle w:val="BookText"/>
        <w:rPr/>
      </w:pPr>
      <w:r>
        <w:rPr>
          <w:rFonts w:ascii="Amiri" w:hAnsi="Amiri" w:eastAsia="Amiri" w:cs="Amiri"/>
          <w:color w:val="111111"/>
          <w:sz w:val="28"/>
          <w:sz w:val="28"/>
          <w:szCs w:val="28"/>
          <w:rtl w:val="true"/>
          <w:lang w:bidi="ar-SA"/>
        </w:rPr>
        <w:t>اُخْدُود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شکافت طولانی در زمین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w:t>
      </w:r>
    </w:p>
    <w:p>
      <w:pPr>
        <w:pStyle w:val="BookText"/>
        <w:rPr/>
      </w:pPr>
      <w:r>
        <w:rPr>
          <w:rFonts w:ascii="Amiri" w:hAnsi="Amiri" w:eastAsia="Amiri" w:cs="Amiri"/>
          <w:color w:val="111111"/>
          <w:sz w:val="28"/>
          <w:sz w:val="28"/>
          <w:szCs w:val="28"/>
          <w:rtl w:val="true"/>
          <w:lang w:bidi="ar-SA"/>
        </w:rPr>
        <w:t>اَصْحَابُ الاُْخْدُودِ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د ع</w:t>
      </w:r>
    </w:p>
    <w:p>
      <w:pPr>
        <w:pStyle w:val="BookText"/>
        <w:rPr/>
      </w:pP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 نیرنگ و اظهار خلاف آنچه در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یُریدُوآ اَنْ یَخْدَعُوکَ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خداوند به معنای مجازات بنده از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خَادِعُهُمْ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د 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آن اخدان به معنای دوست و همراز است و به مذکّر و مؤنّث یکسان اطلاق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مُتَّخِذَاتِ اَخْدَانٍ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مُتَّخِذی اَخْدَانٍ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ر د 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دارای دانه‌های بسیار ریز و به مفرد آن خَرْدَلَه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p>
    <w:p>
      <w:pPr>
        <w:pStyle w:val="BookText"/>
        <w:rPr/>
      </w:pPr>
      <w:r>
        <w:rPr>
          <w:rFonts w:ascii="Amiri" w:hAnsi="Amiri" w:eastAsia="Amiri" w:cs="Amiri"/>
          <w:color w:val="111111"/>
          <w:sz w:val="28"/>
          <w:sz w:val="28"/>
          <w:szCs w:val="28"/>
          <w:rtl w:val="true"/>
          <w:lang w:bidi="ar-SA"/>
        </w:rPr>
        <w:t>حَبَّةٍ مِنْ 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ر ص</w:t>
      </w:r>
    </w:p>
    <w:p>
      <w:pPr>
        <w:pStyle w:val="BookText"/>
        <w:rPr/>
      </w:pP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و دروغ و هر سخنی که به حدس و گمان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قمی در تفسیرش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الْخَرَّاصُونَ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را به کسانی تفسیر کرده است که دین را بدون علم و یقین به آرای خود ارزیابی و </w:t>
      </w:r>
    </w:p>
    <w:p>
      <w:pPr>
        <w:pStyle w:val="BookText"/>
        <w:rPr/>
      </w:pPr>
      <w:r>
        <w:rPr>
          <w:rFonts w:ascii="IRNazanin" w:hAnsi="IRNazanin" w:eastAsia="IRNazanin"/>
          <w:color w:val="111111"/>
          <w:sz w:val="28"/>
          <w:sz w:val="28"/>
          <w:szCs w:val="28"/>
          <w:rtl w:val="true"/>
          <w:lang w:bidi="fa-IR"/>
        </w:rPr>
        <w:t xml:space="preserve">بازشناسی می‌کنند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ر ط م</w:t>
      </w:r>
    </w:p>
    <w:p>
      <w:pPr>
        <w:pStyle w:val="BookText"/>
        <w:rPr/>
      </w:pP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آن گرامیترین قسمت</w:t>
      </w:r>
    </w:p>
    <w:p>
      <w:pPr>
        <w:pStyle w:val="BookText"/>
        <w:rPr/>
      </w:pPr>
      <w:r>
        <w:rPr>
          <w:rFonts w:ascii="IRNazanin" w:hAnsi="IRNazanin" w:eastAsia="IRNazanin"/>
          <w:color w:val="111111"/>
          <w:sz w:val="28"/>
          <w:sz w:val="28"/>
          <w:szCs w:val="28"/>
          <w:rtl w:val="true"/>
          <w:lang w:bidi="fa-IR"/>
        </w:rPr>
        <w:t>صورت است چنان که صورت گرامیترین جای بدن است؛ و مراد از خراطیم قوم بزرگان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 عَلَی الْخُرْطُومِ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ر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و چاک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لَنْ تَخْرِقَ الاْ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نمی‌توانی به قعر زمین برسی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عادت بدین معناست که انسان عملی بر خلاف عادت و معمول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خَرَقُوا لَهُ بَنینَ وَ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برای خدا پسران و دخترانی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سزاوار نبود گفتند و آنچه اصل و اساسی نداشت برای خدا جعل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ز ی</w:t>
      </w:r>
    </w:p>
    <w:p>
      <w:pPr>
        <w:pStyle w:val="BookText"/>
        <w:rPr/>
      </w:pPr>
      <w:r>
        <w:rPr>
          <w:rFonts w:ascii="IRNazanin" w:hAnsi="IRNazanin" w:eastAsia="IRNazanin"/>
          <w:color w:val="111111"/>
          <w:sz w:val="28"/>
          <w:sz w:val="28"/>
          <w:szCs w:val="28"/>
          <w:rtl w:val="true"/>
          <w:lang w:bidi="fa-IR"/>
        </w:rPr>
        <w:t>خِزْی و آنچه مشتمل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رسوایی و خواری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خِزْیٌ فِی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س 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و دورکردن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حیران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اِلَیْکَ الْبَصَرُ خَاسِئا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رانده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قِرَدَةً خَاسِٔنَ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س ر</w:t>
      </w:r>
    </w:p>
    <w:p>
      <w:pPr>
        <w:pStyle w:val="BookText"/>
        <w:rPr/>
      </w:pP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همچنین است إخسار و خُسران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خَسَّرَهُ تَخْسِیراً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نابود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تَزیدُونَنی غَیْرَ تَخْسیرٍ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و گمراهی و امثال اینهاست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یَزیدُ الظَّالِمینَ اِلاَّ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س ف</w:t>
      </w:r>
    </w:p>
    <w:p>
      <w:pPr>
        <w:pStyle w:val="BookText"/>
        <w:rPr/>
      </w:pPr>
      <w:r>
        <w:rPr>
          <w:rFonts w:ascii="Amiri" w:hAnsi="Amiri" w:eastAsia="Amiri" w:cs="Amiri"/>
          <w:color w:val="111111"/>
          <w:sz w:val="28"/>
          <w:sz w:val="28"/>
          <w:szCs w:val="28"/>
          <w:rtl w:val="true"/>
          <w:lang w:bidi="ar-SA"/>
        </w:rPr>
        <w:t>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خواری، و از میان رفتن روشنایی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خَسَفَ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فرورفتن در زمین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 بِدَارِهِ الاْ َرْضَ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ش ب</w:t>
      </w:r>
    </w:p>
    <w:p>
      <w:pPr>
        <w:pStyle w:val="BookText"/>
        <w:rPr/>
      </w:pPr>
      <w:r>
        <w:rPr>
          <w:rFonts w:ascii="IRNazanin" w:hAnsi="IRNazanin" w:eastAsia="IRNazanin"/>
          <w:color w:val="111111"/>
          <w:sz w:val="28"/>
          <w:sz w:val="28"/>
          <w:szCs w:val="28"/>
          <w:rtl w:val="true"/>
          <w:lang w:bidi="fa-IR"/>
        </w:rPr>
        <w:t>خُشُب، به ضمّ اوّل و دوم جمع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 نَّهُمْ 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ش ع</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اظهار خواری و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نیز به همین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وخَشَعَتِ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الاَْصْوَاتُ 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 ص ص</w:t>
      </w:r>
    </w:p>
    <w:p>
      <w:pPr>
        <w:pStyle w:val="BookText"/>
        <w:rPr/>
      </w:pPr>
      <w:r>
        <w:rPr>
          <w:rFonts w:ascii="Amiri" w:hAnsi="Amiri" w:eastAsia="Amiri" w:cs="Amiri"/>
          <w:color w:val="111111"/>
          <w:sz w:val="28"/>
          <w:sz w:val="28"/>
          <w:szCs w:val="28"/>
          <w:rtl w:val="true"/>
          <w:lang w:bidi="ar-SA"/>
        </w:rPr>
        <w:t>خَصَاصَه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بینوایی و نیازمندی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ص 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چسبانیدن و دوختن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طَفِقَا یَخْصِفَانِ عَلَیْهِمَا مِنْ</w:t>
      </w:r>
    </w:p>
    <w:p>
      <w:pPr>
        <w:pStyle w:val="BookText"/>
        <w:rPr/>
      </w:pPr>
      <w:r>
        <w:rPr>
          <w:rFonts w:ascii="IRNazanin" w:hAnsi="IRNazanin" w:eastAsia="IRNazanin"/>
          <w:color w:val="111111"/>
          <w:sz w:val="28"/>
          <w:sz w:val="28"/>
          <w:szCs w:val="28"/>
          <w:rtl w:val="true"/>
          <w:lang w:bidi="fa-IR"/>
        </w:rPr>
        <w:t>وَرَقِ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برگها را به هم</w:t>
      </w:r>
    </w:p>
    <w:p>
      <w:pPr>
        <w:pStyle w:val="BookText"/>
        <w:rPr/>
      </w:pPr>
      <w:r>
        <w:rPr>
          <w:rFonts w:ascii="IRNazanin" w:hAnsi="IRNazanin" w:eastAsia="IRNazanin"/>
          <w:color w:val="111111"/>
          <w:sz w:val="28"/>
          <w:sz w:val="28"/>
          <w:szCs w:val="28"/>
          <w:rtl w:val="true"/>
          <w:lang w:bidi="fa-IR"/>
        </w:rPr>
        <w:t>می‌چسباندند تا عورت خود را با آن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خَصْف اصلاً به معنای وصله زدن و چسباندن چیزی به چیز دیگر است، و از این باب است خَصَفْتُ نَعْلِی</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خود را وصله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ص م</w:t>
      </w:r>
    </w:p>
    <w:p>
      <w:pPr>
        <w:pStyle w:val="BookText"/>
        <w:rPr/>
      </w:pP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در قراءت تشدید، اصل آن یَخْتَصِمُونَ بوده است؛ 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 لَدُّ الْخِصَامِ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خلیل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خصام در این جا مصدر است</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حاتم گفته جمع خصم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ض د</w:t>
      </w:r>
    </w:p>
    <w:p>
      <w:pPr>
        <w:pStyle w:val="BookText"/>
        <w:rPr/>
      </w:pPr>
      <w:r>
        <w:rPr>
          <w:rFonts w:ascii="Amiri" w:hAnsi="Amiri" w:eastAsia="Amiri" w:cs="Amiri"/>
          <w:color w:val="111111"/>
          <w:sz w:val="28"/>
          <w:sz w:val="28"/>
          <w:szCs w:val="28"/>
          <w:rtl w:val="true"/>
          <w:lang w:bidi="ar-SA"/>
        </w:rPr>
        <w:t>مَخْضُود و خَضِید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بی‌خار، خَضَدَ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درخت را برید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سِدْرٍ مَخْضُودٍ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ض ر</w:t>
      </w:r>
    </w:p>
    <w:p>
      <w:pPr>
        <w:pStyle w:val="BookText"/>
        <w:rPr/>
      </w:pPr>
      <w:r>
        <w:rPr>
          <w:rFonts w:ascii="IRNazanin" w:hAnsi="IRNazanin" w:eastAsia="IRNazanin"/>
          <w:color w:val="111111"/>
          <w:sz w:val="28"/>
          <w:sz w:val="28"/>
          <w:szCs w:val="28"/>
          <w:rtl w:val="true"/>
          <w:lang w:bidi="fa-IR"/>
        </w:rPr>
        <w:t>خُضْرَه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و بسا سیاه را سبز می‌نامند چنان که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مُدْهَآمَّتَانِ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بهشت سرسبز که بر اثر کثرت آبیاری سبزی آنها سیاه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فَاَخْرَجْنَا مِنْهُ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اخفش گفته است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سبزه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ط أ</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ط ف</w:t>
      </w:r>
    </w:p>
    <w:p>
      <w:pPr>
        <w:pStyle w:val="BookText"/>
        <w:rPr/>
      </w:pPr>
      <w:r>
        <w:rPr>
          <w:rFonts w:ascii="IRNazanin" w:hAnsi="IRNazanin" w:eastAsia="IRNazanin"/>
          <w:color w:val="111111"/>
          <w:sz w:val="28"/>
          <w:sz w:val="28"/>
          <w:szCs w:val="28"/>
          <w:rtl w:val="true"/>
          <w:lang w:bidi="fa-IR"/>
        </w:rPr>
        <w:t>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ربودن چیزی و برگرفتن آن با شتاب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خَطِفَ الْخَطْفَةَ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ط 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خُطْوَه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گام و جمع آن خُطُوات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تَتَّبِعُوا </w:t>
      </w:r>
    </w:p>
    <w:p>
      <w:pPr>
        <w:pStyle w:val="BookText"/>
        <w:rPr/>
      </w:pPr>
      <w:r>
        <w:rPr>
          <w:rFonts w:ascii="Amiri" w:hAnsi="Amiri" w:eastAsia="Amiri" w:cs="Amiri"/>
          <w:color w:val="111111"/>
          <w:sz w:val="28"/>
          <w:sz w:val="28"/>
          <w:szCs w:val="28"/>
          <w:rtl w:val="true"/>
          <w:lang w:bidi="ar-SA"/>
        </w:rPr>
        <w:t>خُطُوَاتِ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ف ت</w:t>
      </w:r>
    </w:p>
    <w:p>
      <w:pPr>
        <w:pStyle w:val="BookText"/>
        <w:rPr/>
      </w:pPr>
      <w:r>
        <w:rPr>
          <w:rFonts w:ascii="IRNazanin" w:hAnsi="IRNazanin" w:eastAsia="IRNazanin"/>
          <w:color w:val="111111"/>
          <w:sz w:val="28"/>
          <w:sz w:val="28"/>
          <w:szCs w:val="28"/>
          <w:rtl w:val="true"/>
          <w:lang w:bidi="fa-IR"/>
        </w:rPr>
        <w:t>خُفُوت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آهسته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تَجْهَرْ بِصَلاَتِکَ وَلاَ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ف ض</w:t>
      </w:r>
    </w:p>
    <w:p>
      <w:pPr>
        <w:pStyle w:val="BookText"/>
        <w:rPr/>
      </w:pPr>
      <w:r>
        <w:rPr>
          <w:rFonts w:ascii="IRNazanin" w:hAnsi="IRNazanin" w:eastAsia="IRNazanin"/>
          <w:color w:val="111111"/>
          <w:sz w:val="28"/>
          <w:sz w:val="28"/>
          <w:szCs w:val="28"/>
          <w:rtl w:val="true"/>
          <w:lang w:bidi="fa-IR"/>
        </w:rPr>
        <w:t>خافِضَه و آنچه مشتمل بر واژه خَفْض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رَفَعَ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ف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خَفَاهُ از باب رمی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 آن را و نیز به معنای آشکار کردن است، زیرا این واژه 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السَّاعَةَ اتِیَةٌ اَکَادُ اُخْفیهَا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یا پوشیدگی آن را برطرف می‌کنم، و این واژه نظیر قول آنهاست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مایه شکایت اوست از او زایل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مُسْتَخْفٍ بِاص 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بدان پوشیده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د</w:t>
      </w:r>
    </w:p>
    <w:p>
      <w:pPr>
        <w:pStyle w:val="BookText"/>
        <w:rPr/>
      </w:pP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عَذَابَ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أخْلَدَ إلی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میل و اعتماد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اَخْلَدَ اِلَی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ل ص</w:t>
      </w:r>
    </w:p>
    <w:p>
      <w:pPr>
        <w:pStyle w:val="BookText"/>
        <w:rPr/>
      </w:pP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 و زلالی است که آلوده به هیچ کدورتی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للّه‌ِِ 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و سلامت و نجات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خَلَصُوا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 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خالص گردانید، او را رهایی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استَخْلَصَهُ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خود اختصاص داد و ویژه خود گردانید بی‌آن که در آن کسی با او مشارکت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اَسْتَخْلِصْهُ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ف</w:t>
      </w:r>
    </w:p>
    <w:p>
      <w:pPr>
        <w:pStyle w:val="BookText"/>
        <w:rPr/>
      </w:pP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هم در آمدن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الَّیْلَ وَ النَّهَارَ 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جانشین دیگری قرار داد، چه، اگر یکی از آن دو بر جای خود بماند نظام عالمِ وجود، مختلّ و از هم گسیخته می‌شود، و شب و روز رحمت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اَرَادَ اَنْ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بِاَنْ یَکُونُوا مَعَ 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 زنان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ل ق</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سنجیدن و آفریدن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لَکُمْ مَا فِی </w:t>
      </w:r>
    </w:p>
    <w:p>
      <w:pPr>
        <w:pStyle w:val="BookText"/>
        <w:rPr/>
      </w:pPr>
      <w:r>
        <w:rPr>
          <w:rFonts w:ascii="Amiri" w:hAnsi="Amiri" w:eastAsia="Amiri" w:cs="Amiri"/>
          <w:color w:val="111111"/>
          <w:sz w:val="28"/>
          <w:sz w:val="28"/>
          <w:szCs w:val="28"/>
          <w:rtl w:val="true"/>
          <w:lang w:bidi="ar-SA"/>
        </w:rPr>
        <w:t>الاَْرْضِ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خلاق به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و نصیب فراوان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فِی الاْخِرَةِ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به ضمّ 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طبیعت و سرشت و عادت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اخْتَلَقَهُ و تَخَلّقَهُ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تهمت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و دروغگویی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ل</w:t>
      </w:r>
    </w:p>
    <w:p>
      <w:pPr>
        <w:pStyle w:val="BookText"/>
        <w:rPr/>
      </w:pPr>
      <w:r>
        <w:rPr>
          <w:rFonts w:ascii="Amiri" w:hAnsi="Amiri" w:eastAsia="Amiri" w:cs="Amiri"/>
          <w:color w:val="111111"/>
          <w:sz w:val="28"/>
          <w:sz w:val="28"/>
          <w:szCs w:val="28"/>
          <w:rtl w:val="true"/>
          <w:lang w:bidi="ar-SA"/>
        </w:rPr>
        <w:t>خُلّه به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دوستی و محبّت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بَیْعٌ فیهِ وَ لاَخُلَّةٌ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میان دو چیز و جمع آن خِلال مانند جِبال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الْوَدْقَ یَخْرُجُ مِنْ</w:t>
      </w:r>
    </w:p>
    <w:p>
      <w:pPr>
        <w:pStyle w:val="BookText"/>
        <w:rPr/>
      </w:pPr>
      <w:r>
        <w:rPr>
          <w:rFonts w:ascii="Amiri" w:hAnsi="Amiri" w:eastAsia="Amiri" w:cs="Amiri"/>
          <w:color w:val="111111"/>
          <w:sz w:val="28"/>
          <w:sz w:val="28"/>
          <w:szCs w:val="28"/>
          <w:rtl w:val="true"/>
          <w:lang w:bidi="ar-SA"/>
        </w:rPr>
        <w:t>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ل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و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گذشتن، تهی‌شدن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با او اجتماع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خَلَوْا اِلی شَیَاطینِهِمْ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به معنای مَعَ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اَنْصَاری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اُمَّةٍ اِلاَّ خَلاَ فیهَا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م د</w:t>
      </w:r>
    </w:p>
    <w:p>
      <w:pPr>
        <w:pStyle w:val="BookText"/>
        <w:rPr/>
      </w:pPr>
      <w:r>
        <w:rPr>
          <w:rFonts w:ascii="IRNazanin" w:hAnsi="IRNazanin" w:eastAsia="IRNazanin"/>
          <w:color w:val="111111"/>
          <w:sz w:val="28"/>
          <w:sz w:val="28"/>
          <w:szCs w:val="28"/>
          <w:rtl w:val="true"/>
          <w:lang w:bidi="fa-IR"/>
        </w:rPr>
        <w:t>خُمُوْدُ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فرونشستن زبانه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خَمدَ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خامدین مردگانند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هُمْ خَامِدُونَ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م ر</w:t>
      </w:r>
    </w:p>
    <w:p>
      <w:pPr>
        <w:pStyle w:val="BookText"/>
        <w:rPr/>
      </w:pPr>
      <w:r>
        <w:rPr>
          <w:rFonts w:ascii="IRNazanin" w:hAnsi="IRNazanin" w:eastAsia="IRNazanin"/>
          <w:color w:val="111111"/>
          <w:sz w:val="28"/>
          <w:sz w:val="28"/>
          <w:szCs w:val="28"/>
          <w:rtl w:val="true"/>
          <w:lang w:bidi="fa-IR"/>
        </w:rPr>
        <w:t>خُمُر به ضمّ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خِمار است که به معنای پوشش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وَلْیَضْرِبْنَ بِخُمُرِهِنَّ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مقنعه‌های آنها، و مقنعه خمار نامیده شده، زیرا سر به وسیله آن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را خَمْر نامیده‌اند برای آن که به حال خود گذاشته می‌شود تا تخمیر گردد، و تخمیر آن زمانی است که بوی آن دگرگون 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این نام را بدان داده‌اند که عقل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یَسْٔلُونَکَ عَنِ الْخَمْرِ وَالْمَیْسِرِ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م س</w:t>
      </w:r>
    </w:p>
    <w:p>
      <w:pPr>
        <w:pStyle w:val="BookText"/>
        <w:rPr/>
      </w:pPr>
      <w:r>
        <w:rPr>
          <w:rFonts w:ascii="Amiri" w:hAnsi="Amiri" w:eastAsia="Amiri" w:cs="Amiri"/>
          <w:color w:val="111111"/>
          <w:sz w:val="28"/>
          <w:sz w:val="28"/>
          <w:szCs w:val="28"/>
          <w:rtl w:val="true"/>
          <w:lang w:bidi="ar-SA"/>
        </w:rPr>
        <w:t>خُمُس به ضمّ اوّل و دوم و در یکی از لغات با سکون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 برای حقّی که در مال واجب می‌شود و بنی هاشم استحقاق آن را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م ص</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و آن مصدر است مانند </w:t>
      </w:r>
    </w:p>
    <w:p>
      <w:pPr>
        <w:pStyle w:val="BookText"/>
        <w:rPr/>
      </w:pPr>
      <w:r>
        <w:rPr>
          <w:rFonts w:ascii="IRNazanin" w:hAnsi="IRNazanin" w:eastAsia="IRNazanin"/>
          <w:color w:val="111111"/>
          <w:sz w:val="28"/>
          <w:sz w:val="28"/>
          <w:szCs w:val="28"/>
          <w:rtl w:val="true"/>
          <w:lang w:bidi="fa-IR"/>
        </w:rPr>
        <w:t>مَغْضَبَه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فی 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م ط</w:t>
      </w:r>
    </w:p>
    <w:p>
      <w:pPr>
        <w:pStyle w:val="BookText"/>
        <w:rPr/>
      </w:pPr>
      <w:r>
        <w:rPr>
          <w:rFonts w:ascii="IRNazanin" w:hAnsi="IRNazanin" w:eastAsia="IRNazanin"/>
          <w:color w:val="111111"/>
          <w:sz w:val="28"/>
          <w:sz w:val="28"/>
          <w:szCs w:val="28"/>
          <w:rtl w:val="true"/>
          <w:lang w:bidi="fa-IR"/>
        </w:rPr>
        <w:t>خَمْط در سوره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w:t>
      </w:r>
    </w:p>
    <w:p>
      <w:pPr>
        <w:pStyle w:val="BookText"/>
        <w:rPr/>
      </w:pPr>
      <w:r>
        <w:rPr>
          <w:rFonts w:ascii="IRNazanin" w:hAnsi="IRNazanin" w:eastAsia="IRNazanin"/>
          <w:color w:val="111111"/>
          <w:sz w:val="28"/>
          <w:sz w:val="28"/>
          <w:szCs w:val="28"/>
          <w:rtl w:val="true"/>
          <w:lang w:bidi="fa-IR"/>
        </w:rPr>
        <w:t>درخت خَمْط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خَمْط عبارت از تلخ از هر چیزی است و بر هر گیاهی که مزه تلخی داشته باشد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آن را به خار مغیلان</w:t>
      </w:r>
      <w:r>
        <w:rPr>
          <w:rStyle w:val="FootnoteAnchor"/>
          <w:rtl w:val="true"/>
        </w:rPr>
        <w:footnoteReference w:id="99"/>
      </w:r>
      <w:r>
        <w:rPr>
          <w:rFonts w:ascii="IRNazanin" w:hAnsi="IRNazanin" w:eastAsia="IRNazanin"/>
          <w:color w:val="111111"/>
          <w:sz w:val="28"/>
          <w:sz w:val="28"/>
          <w:szCs w:val="28"/>
          <w:rtl w:val="true"/>
          <w:lang w:bidi="fa-IR"/>
        </w:rPr>
        <w:t>تفسیر کرده و ابوعبیده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 خاردار است</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درخت اراک است که میوه خوردنی دارد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ذَوَاتَیْ اُکُلِ 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اضافه</w:t>
      </w:r>
    </w:p>
    <w:p>
      <w:pPr>
        <w:pStyle w:val="BookText"/>
        <w:rPr/>
      </w:pPr>
      <w:r>
        <w:rPr>
          <w:rFonts w:ascii="IRNazanin" w:hAnsi="IRNazanin" w:eastAsia="IRNazanin"/>
          <w:color w:val="111111"/>
          <w:sz w:val="28"/>
          <w:sz w:val="28"/>
          <w:szCs w:val="28"/>
          <w:rtl w:val="true"/>
          <w:lang w:bidi="fa-IR"/>
        </w:rPr>
        <w:t>قراءت شده است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 ن 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و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خَنّاس به معنای شیطان است چه هرگاه نام خدا برده شود دور و پنهان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ستارگان گفته می‌شود به سبب آن که به هنگام غروب آفتاب دور و یا بدان سبب که در روز پنهان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اُقْسِمُ بِاص 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ستارگان سیّار به جز خورشید و ماه است چنان که در خبر نیز</w:t>
      </w:r>
      <w:r>
        <w:rPr>
          <w:rStyle w:val="FootnoteAnchor"/>
          <w:rtl w:val="true"/>
        </w:rPr>
        <w:footnoteReference w:id="102"/>
      </w:r>
      <w:r>
        <w:rPr>
          <w:rFonts w:ascii="IRNazanin" w:hAnsi="IRNazanin" w:eastAsia="IRNazanin"/>
          <w:color w:val="111111"/>
          <w:sz w:val="28"/>
          <w:sz w:val="28"/>
          <w:szCs w:val="28"/>
          <w:rtl w:val="true"/>
          <w:lang w:bidi="fa-IR"/>
        </w:rPr>
        <w:t>آمده است و فرّاء</w:t>
      </w:r>
      <w:r>
        <w:rPr>
          <w:rStyle w:val="FootnoteAnchor"/>
          <w:rtl w:val="true"/>
        </w:rPr>
        <w:footnoteReference w:id="103"/>
      </w:r>
      <w:r>
        <w:rPr>
          <w:rFonts w:ascii="IRNazanin" w:hAnsi="IRNazanin" w:eastAsia="IRNazanin"/>
          <w:color w:val="111111"/>
          <w:sz w:val="28"/>
          <w:sz w:val="28"/>
          <w:szCs w:val="28"/>
          <w:rtl w:val="true"/>
          <w:lang w:bidi="fa-IR"/>
        </w:rPr>
        <w:t>نیز همین را گفته و افزوده است که اطلاق این نام به ستارگان برای آن است که در گردش خود مانند آهو در قرارگاهش پنهان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ن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دادن گلوی حیوان تا 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گوسفندی است که خفه‌اش کردن و مرده و ذبح شرعی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و ر</w:t>
      </w:r>
    </w:p>
    <w:p>
      <w:pPr>
        <w:pStyle w:val="BookText"/>
        <w:rPr/>
      </w:pPr>
      <w:r>
        <w:rPr>
          <w:rFonts w:ascii="IRNazanin" w:hAnsi="IRNazanin" w:eastAsia="IRNazanin"/>
          <w:color w:val="111111"/>
          <w:sz w:val="28"/>
          <w:sz w:val="28"/>
          <w:szCs w:val="28"/>
          <w:rtl w:val="true"/>
          <w:lang w:bidi="fa-IR"/>
        </w:rPr>
        <w:t>خُوار با ضمّ اوّل از باب خَار الثّور یخور خُواراً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فریاد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و ض</w:t>
      </w:r>
    </w:p>
    <w:p>
      <w:pPr>
        <w:pStyle w:val="BookText"/>
        <w:rPr/>
      </w:pP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آن پا نهادن در آبی است که گِل آلود باشد سپس بیشتر در ورود به هرچیزی که مایه آزار و آلودگی شود به کار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وَکُنَّا نَخُوضُ مَعَ الْخَآئِضینَ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و ف</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و تَخَوَّفَهُ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او را </w:t>
      </w:r>
    </w:p>
    <w:p>
      <w:pPr>
        <w:pStyle w:val="BookText"/>
        <w:rPr/>
      </w:pPr>
      <w:r>
        <w:rPr>
          <w:rFonts w:ascii="IRNazanin" w:hAnsi="IRNazanin" w:eastAsia="IRNazanin"/>
          <w:color w:val="111111"/>
          <w:sz w:val="28"/>
          <w:sz w:val="28"/>
          <w:szCs w:val="28"/>
          <w:rtl w:val="true"/>
          <w:lang w:bidi="fa-IR"/>
        </w:rPr>
        <w:t>به نقصان نعمت گرفتار ساخت؛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یَاْخُذَهُمْ عَلی 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و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اللّه‌ُ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مالک آن چیز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وَتَرَکْتُمْ</w:t>
      </w:r>
    </w:p>
    <w:p>
      <w:pPr>
        <w:pStyle w:val="BookText"/>
        <w:rPr/>
      </w:pPr>
      <w:r>
        <w:rPr>
          <w:rFonts w:ascii="Amiri" w:hAnsi="Amiri" w:eastAsia="Amiri" w:cs="Amiri"/>
          <w:color w:val="111111"/>
          <w:sz w:val="28"/>
          <w:sz w:val="28"/>
          <w:szCs w:val="28"/>
          <w:rtl w:val="true"/>
          <w:lang w:bidi="ar-SA"/>
        </w:rPr>
        <w:t>مَاخَوَّلْنَاکُمْ وَرَآءَ ظُهُورِکُمْ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و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ویرانی و نابودشدن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خاوِیَه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بُیُوتُهُمْ 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خالی،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ساقط و فروریخته، همان گونه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خَاوِیَةٌ عَلی عُرُوشِهَا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فرو ریخته بر سقفهای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 ب</w:t>
      </w:r>
    </w:p>
    <w:p>
      <w:pPr>
        <w:pStyle w:val="BookText"/>
        <w:rPr/>
      </w:pPr>
      <w:r>
        <w:rPr>
          <w:rFonts w:ascii="Amiri" w:hAnsi="Amiri" w:eastAsia="Amiri" w:cs="Amiri"/>
          <w:color w:val="111111"/>
          <w:sz w:val="28"/>
          <w:sz w:val="28"/>
          <w:szCs w:val="28"/>
          <w:rtl w:val="true"/>
          <w:lang w:bidi="ar-SA"/>
        </w:rPr>
        <w:t>خَیْبَه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محرومیّت و زیان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وَخَابَ کُلُّ 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ی ر</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شرّ است، و در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تَرَکَ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مال است؛ و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اُولئِکَ لَهُمُ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ascii="IRNazanin" w:hAnsi="IRNazanin" w:eastAsia="IRNazanin"/>
          <w:color w:val="111111"/>
          <w:sz w:val="28"/>
          <w:sz w:val="28"/>
          <w:szCs w:val="28"/>
          <w:rtl w:val="true"/>
          <w:lang w:bidi="fa-IR"/>
        </w:rPr>
        <w:t>خیرَه است که بهترین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 ط</w:t>
      </w:r>
    </w:p>
    <w:p>
      <w:pPr>
        <w:pStyle w:val="BookText"/>
        <w:rPr/>
      </w:pPr>
      <w:r>
        <w:rPr>
          <w:rFonts w:ascii="IRNazanin" w:hAnsi="IRNazanin" w:eastAsia="IRNazanin"/>
          <w:color w:val="111111"/>
          <w:sz w:val="28"/>
          <w:sz w:val="28"/>
          <w:szCs w:val="28"/>
          <w:rtl w:val="true"/>
          <w:lang w:bidi="fa-IR"/>
        </w:rPr>
        <w:t>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 و خِیاط و مِخْیَط به معنای سوزن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یَلِجَ الْجَمَلُ فی سَمِّ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کاذب،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سیاهی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صادق است که افق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 ل</w:t>
      </w:r>
    </w:p>
    <w:p>
      <w:pPr>
        <w:pStyle w:val="BookText"/>
        <w:rPr/>
      </w:pP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رمه اسب و مفرد ندارد؛ و گاهی بر اسب‌سواران سپاهی و نیز مجازاً بر یاران نیرومند اطلاق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اَجْلِبْ عَلَیْهِمْ بِخَیْلِکَ</w:t>
      </w:r>
    </w:p>
    <w:p>
      <w:pPr>
        <w:pStyle w:val="BookText"/>
        <w:rPr/>
      </w:pPr>
      <w:r>
        <w:rPr>
          <w:rFonts w:ascii="IRNazanin" w:hAnsi="IRNazanin" w:eastAsia="IRNazanin"/>
          <w:color w:val="111111"/>
          <w:sz w:val="28"/>
          <w:sz w:val="28"/>
          <w:szCs w:val="28"/>
          <w:rtl w:val="true"/>
          <w:lang w:bidi="fa-IR"/>
        </w:rPr>
        <w:t>وَرَجِلِکَ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به سواران و پیادگان خودت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خُیَلاء به ضمّ و کسر به معنای کبر و خودپسندی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متکبّر و فخرکننده بر خویشاوندان و یارانش</w:t>
      </w:r>
      <w:r>
        <w:rPr>
          <w:rFonts w:eastAsia="IRNazanin" w:cs="IRNazanin"/>
          <w:color w:val="111111"/>
          <w:sz w:val="28"/>
          <w:szCs w:val="28"/>
          <w:rtl w:val="true"/>
          <w:lang w:bidi="fa-IR"/>
        </w:rPr>
        <w:t xml:space="preserve">. </w:t>
      </w:r>
      <w:bookmarkStart w:id="56" w:name="pg4118_23456"/>
    </w:p>
    <w:p>
      <w:pPr>
        <w:pStyle w:val="Heading3"/>
        <w:numPr>
          <w:ilvl w:val="2"/>
          <w:numId w:val="1"/>
        </w:numPr>
        <w:rPr/>
      </w:pPr>
      <w:bookmarkStart w:id="57" w:name="__RefHeading___Toc2735173_2281741623"/>
      <w:bookmarkStart w:id="58" w:name="_Toc17"/>
      <w:bookmarkEnd w:id="56"/>
      <w:bookmarkEnd w:id="57"/>
      <w:r>
        <w:rPr>
          <w:rtl w:val="true"/>
        </w:rPr>
        <w:t>د</w:t>
      </w:r>
      <w:bookmarkEnd w:id="58"/>
    </w:p>
    <w:p>
      <w:pPr>
        <w:pStyle w:val="BookText"/>
        <w:rPr/>
      </w:pPr>
      <w:r>
        <w:rPr>
          <w:rFonts w:ascii="IRNazanin" w:hAnsi="IRNazanin" w:eastAsia="IRNazanin"/>
          <w:color w:val="111111"/>
          <w:sz w:val="28"/>
          <w:sz w:val="28"/>
          <w:szCs w:val="28"/>
          <w:rtl w:val="true"/>
          <w:lang w:bidi="fa-IR"/>
        </w:rPr>
        <w:t>د أ ب</w:t>
      </w:r>
    </w:p>
    <w:p>
      <w:pPr>
        <w:pStyle w:val="BookText"/>
        <w:rPr/>
      </w:pPr>
      <w:r>
        <w:rPr>
          <w:rFonts w:ascii="Amiri" w:hAnsi="Amiri" w:eastAsia="Amiri" w:cs="Amiri"/>
          <w:color w:val="111111"/>
          <w:sz w:val="28"/>
          <w:sz w:val="28"/>
          <w:szCs w:val="28"/>
          <w:rtl w:val="true"/>
          <w:lang w:bidi="ar-SA"/>
        </w:rPr>
        <w:t>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معنای شیوه‌ای است که عادت آدمی است و بدان ادامه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کَدَاْبِ 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ب ب</w:t>
      </w:r>
    </w:p>
    <w:p>
      <w:pPr>
        <w:pStyle w:val="BookText"/>
        <w:rPr/>
      </w:pPr>
      <w:r>
        <w:rPr>
          <w:rFonts w:ascii="Amiri" w:hAnsi="Amiri" w:eastAsia="Amiri" w:cs="Amiri"/>
          <w:color w:val="111111"/>
          <w:sz w:val="28"/>
          <w:sz w:val="28"/>
          <w:szCs w:val="28"/>
          <w:rtl w:val="true"/>
          <w:lang w:bidi="ar-SA"/>
        </w:rPr>
        <w:t>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بسیاری وارد است که مراد از دابّه در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اَخْرَجْنَا لَهُمْ دَآ بَّةً مِنَ الاَْرْضِ تُکَلِّمُهُمْ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امیرمؤمنان علیه‌السلاماست</w:t>
      </w:r>
      <w:r>
        <w:rPr>
          <w:rStyle w:val="FootnoteAnchor"/>
          <w:rtl w:val="true"/>
        </w:rPr>
        <w:footnoteReference w:id="104"/>
      </w:r>
      <w:r>
        <w:rPr>
          <w:rFonts w:ascii="Amiri" w:hAnsi="Amiri" w:eastAsia="Amiri" w:cs="Amiri"/>
          <w:color w:val="111111"/>
          <w:sz w:val="28"/>
          <w:sz w:val="28"/>
          <w:szCs w:val="28"/>
          <w:rtl w:val="true"/>
          <w:lang w:bidi="ar-SA"/>
        </w:rPr>
        <w:t>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شَرَّ الدَّوَآبِّ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به بنی‌امیّه و دشمنان ائمّه علیهم‌السلام تأویل شده 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ب ر</w:t>
      </w:r>
    </w:p>
    <w:p>
      <w:pPr>
        <w:pStyle w:val="BookText"/>
        <w:rPr/>
      </w:pPr>
      <w:r>
        <w:rPr>
          <w:rFonts w:ascii="IRNazanin" w:hAnsi="IRNazanin" w:eastAsia="IRNazanin"/>
          <w:color w:val="111111"/>
          <w:sz w:val="28"/>
          <w:sz w:val="28"/>
          <w:szCs w:val="28"/>
          <w:rtl w:val="true"/>
          <w:lang w:bidi="fa-IR"/>
        </w:rPr>
        <w:t>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همزه جمع دُبُرْ به معنای پشت‌سراست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یُوَلُّوکُمُ الاَْدْبَارَ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کسر مصدر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 و پشت کرد برای رفتن و کنایه از نپذیرفتن گفتار و ترک رو آوردن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 مَنْ اَدْبَرَ وَ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رفت، و از باب دخل است و أدْبَرَ مانند دَبَرَ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وَالَّیْلِ اِذْ اَدْبَرَ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 دَبَرَ نیز قراءت شده است</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را دنبال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دَابِرَ هؤُلاَءِ 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آخر آنهاست، یعنی تا آخرین نفر ریشه کن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ث 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به خود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w:t>
      </w:r>
    </w:p>
    <w:p>
      <w:pPr>
        <w:pStyle w:val="BookText"/>
        <w:rPr/>
      </w:pPr>
      <w:r>
        <w:rPr>
          <w:rFonts w:ascii="IRNazanin" w:hAnsi="IRNazanin" w:eastAsia="IRNazanin"/>
          <w:color w:val="111111"/>
          <w:sz w:val="28"/>
          <w:sz w:val="28"/>
          <w:szCs w:val="28"/>
          <w:rtl w:val="true"/>
          <w:lang w:bidi="fa-IR"/>
        </w:rPr>
        <w:t>بر خود پیچیده و مراد کسی است که لباس رویین خود را که دثار گفته می‌شود بر خود</w:t>
      </w:r>
    </w:p>
    <w:p>
      <w:pPr>
        <w:pStyle w:val="BookText"/>
        <w:rPr/>
      </w:pPr>
      <w:r>
        <w:rPr>
          <w:rFonts w:ascii="IRNazanin" w:hAnsi="IRNazanin" w:eastAsia="IRNazanin"/>
          <w:color w:val="111111"/>
          <w:sz w:val="28"/>
          <w:sz w:val="28"/>
          <w:szCs w:val="28"/>
          <w:rtl w:val="true"/>
          <w:lang w:bidi="fa-IR"/>
        </w:rPr>
        <w:t>پیچانیده است، لباس زیر را که مماس با بدن است شعار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ح ر</w:t>
      </w:r>
    </w:p>
    <w:p>
      <w:pPr>
        <w:pStyle w:val="BookText"/>
        <w:rPr/>
      </w:pPr>
      <w:r>
        <w:rPr>
          <w:rFonts w:ascii="Amiri" w:hAnsi="Amiri" w:eastAsia="Amiri" w:cs="Amiri"/>
          <w:color w:val="111111"/>
          <w:sz w:val="28"/>
          <w:sz w:val="28"/>
          <w:szCs w:val="28"/>
          <w:rtl w:val="true"/>
          <w:lang w:bidi="ar-SA"/>
        </w:rPr>
        <w:t>دَحْر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راندن و دور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اخْرُجْ مِنْهَا مَذْءُوماً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ح ض</w:t>
      </w:r>
    </w:p>
    <w:p>
      <w:pPr>
        <w:pStyle w:val="BookText"/>
        <w:rPr/>
      </w:pPr>
      <w:r>
        <w:rPr>
          <w:rFonts w:ascii="Amiri" w:hAnsi="Amiri" w:eastAsia="Amiri" w:cs="Amiri"/>
          <w:color w:val="111111"/>
          <w:sz w:val="28"/>
          <w:sz w:val="28"/>
          <w:szCs w:val="28"/>
          <w:rtl w:val="true"/>
          <w:lang w:bidi="ar-SA"/>
        </w:rPr>
        <w:t>إدحاض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 مِنَ الْمُدْحَضینَ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از کسانی بود که قرعه به نام او اصابت کرد و مغلوب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دلیلش باطل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لِیُدْحِضُوا بِهِ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تا به وسیله آن حقّ را زایل و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ح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دَحَی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وَالاَْرْضَ بَعْدَ ذلِکَ دَحیهَا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خ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خُردها و خوارها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خ ل</w:t>
      </w:r>
    </w:p>
    <w:p>
      <w:pPr>
        <w:pStyle w:val="BookText"/>
        <w:rPr/>
      </w:pPr>
      <w:r>
        <w:rPr>
          <w:rFonts w:ascii="Amiri" w:hAnsi="Amiri" w:eastAsia="Amiri" w:cs="Amiri"/>
          <w:color w:val="111111"/>
          <w:sz w:val="28"/>
          <w:sz w:val="28"/>
          <w:szCs w:val="28"/>
          <w:rtl w:val="true"/>
          <w:lang w:bidi="ar-SA"/>
        </w:rPr>
        <w:t xml:space="preserve">مُدْخَل در قرآن به معنای دخول و محلّ آن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اَدْخِلْنی مُدْخَلَ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تَتَّخِذُوا اَیْمَانَکُمْ دَخَلاً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خود را وسیله مکر و فریب میان خود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ر أ</w:t>
      </w:r>
    </w:p>
    <w:p>
      <w:pPr>
        <w:pStyle w:val="BookText"/>
        <w:rPr/>
      </w:pP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 دَّارَءْتُمْ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یکدیگر را دفع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ر ر</w:t>
      </w:r>
    </w:p>
    <w:p>
      <w:pPr>
        <w:pStyle w:val="BookText"/>
        <w:rPr/>
      </w:pP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الکوکبُ الدُرِّی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درخشان و به سبب سپیدی آن به درّ یعنی مروارید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ر س</w:t>
      </w:r>
    </w:p>
    <w:p>
      <w:pPr>
        <w:pStyle w:val="BookText"/>
        <w:rPr/>
      </w:pP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 مشهور پس از شیث‌بن آدم است که به سبب کثرت تلاوت کتاب خدا ادریس نامیده شده است و نام او اَخْنوخ است با دو خاء نقطه‌دار بر وزن مفعول، و او نخستین کسی است که به نوشتن با قلم و خواندن کتاب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ر 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القُوم به معنای تَلاحَقُوا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آخرینشان به اوّلین آنها پیوست، </w:t>
      </w:r>
    </w:p>
    <w:p>
      <w:pPr>
        <w:pStyle w:val="BookText"/>
        <w:rPr/>
      </w:pPr>
      <w:r>
        <w:rPr>
          <w:rFonts w:ascii="Amiri" w:hAnsi="Amiri" w:eastAsia="Amiri" w:cs="Amiri"/>
          <w:color w:val="111111"/>
          <w:sz w:val="28"/>
          <w:sz w:val="28"/>
          <w:szCs w:val="28"/>
          <w:rtl w:val="true"/>
          <w:lang w:bidi="ar-SA"/>
        </w:rPr>
        <w:t>و از این باب است قول خداوند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اِذَا ادَّارَکُوا فیهَا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 در اصل تدارکوا بوده که ادغام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دَرَک با حرکت اوّل و دوم و گاهی هم ساکن</w:t>
      </w:r>
    </w:p>
    <w:p>
      <w:pPr>
        <w:pStyle w:val="BookText"/>
        <w:rPr/>
      </w:pPr>
      <w:r>
        <w:rPr>
          <w:rFonts w:ascii="IRNazanin" w:hAnsi="IRNazanin" w:eastAsia="IRNazanin"/>
          <w:color w:val="111111"/>
          <w:sz w:val="28"/>
          <w:sz w:val="28"/>
          <w:szCs w:val="28"/>
          <w:rtl w:val="true"/>
          <w:lang w:bidi="fa-IR"/>
        </w:rPr>
        <w:t>می‌شود به معنای نتیجه و پیامد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دَرَکات النّار یعنی منازل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دوزخ درکات، و به مراتب بهشت درجات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 طبقه زیرین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الْمُنَافِقینَ فِی الدَّرْکِ الاَْسْفَلِ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ر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 و دَرَی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وَمَآ اَدْری مَا یُفْعَلُ بی وَ 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أدْرَاْهُ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اَدْریکُمْ بِهِ</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أدْرَأکُمْ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قراءت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س ر</w:t>
      </w:r>
    </w:p>
    <w:p>
      <w:pPr>
        <w:pStyle w:val="BookText"/>
        <w:rPr/>
      </w:pPr>
      <w:r>
        <w:rPr>
          <w:rFonts w:ascii="Amiri" w:hAnsi="Amiri" w:eastAsia="Amiri" w:cs="Amiri"/>
          <w:color w:val="111111"/>
          <w:sz w:val="28"/>
          <w:sz w:val="28"/>
          <w:szCs w:val="28"/>
          <w:rtl w:val="true"/>
          <w:lang w:bidi="ar-SA"/>
        </w:rPr>
        <w:t>دِسار، به 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دُسُر است و آن عبارت از ریسمانی است که تخته‌های کشتی را با آن می‌بندند، و یا به معنای میخ‌ها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وَحَمَلْنَاهُ عَلی ذَاتِ اَلْوَاحٍ وَ 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س س</w:t>
      </w:r>
    </w:p>
    <w:p>
      <w:pPr>
        <w:pStyle w:val="BookText"/>
        <w:rPr/>
      </w:pP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الشّیءَ فی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را در خاک پنهان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یَدُسُّهُ فِی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مخفی کرد، و اصل آن دسَّسَهَا بوده که یکی از دو سین به یاء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س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دَسَوَ تَدْسِیَه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آن را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ع ع</w:t>
      </w:r>
    </w:p>
    <w:p>
      <w:pPr>
        <w:pStyle w:val="BookText"/>
        <w:rPr/>
      </w:pPr>
      <w:r>
        <w:rPr>
          <w:rFonts w:ascii="Amiri" w:hAnsi="Amiri" w:eastAsia="Amiri" w:cs="Amiri"/>
          <w:color w:val="111111"/>
          <w:sz w:val="28"/>
          <w:sz w:val="28"/>
          <w:szCs w:val="28"/>
          <w:rtl w:val="true"/>
          <w:lang w:bidi="ar-SA"/>
        </w:rPr>
        <w:t>دَعّ بر وزن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دفع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w:t>
      </w:r>
    </w:p>
    <w:p>
      <w:pPr>
        <w:pStyle w:val="BookText"/>
        <w:rPr/>
      </w:pPr>
      <w:r>
        <w:rPr>
          <w:rFonts w:ascii="Amiri" w:hAnsi="Amiri" w:eastAsia="Amiri" w:cs="Amiri"/>
          <w:color w:val="111111"/>
          <w:sz w:val="28"/>
          <w:sz w:val="28"/>
          <w:szCs w:val="28"/>
          <w:rtl w:val="true"/>
          <w:lang w:bidi="ar-SA"/>
        </w:rPr>
        <w:t>الْیَتیمَ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ف أ</w:t>
      </w:r>
    </w:p>
    <w:p>
      <w:pPr>
        <w:pStyle w:val="BookText"/>
        <w:rPr/>
      </w:pPr>
      <w:r>
        <w:rPr>
          <w:rFonts w:ascii="Amiri" w:hAnsi="Amiri" w:eastAsia="Amiri" w:cs="Amiri"/>
          <w:color w:val="111111"/>
          <w:sz w:val="28"/>
          <w:sz w:val="28"/>
          <w:szCs w:val="28"/>
          <w:rtl w:val="true"/>
          <w:lang w:bidi="ar-SA"/>
        </w:rPr>
        <w:t>دِفْ‌ء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فوایدی که از شتر و شیر آن به دست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فیهَا دِفْ‌ءٌ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ف ق</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آب به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مدفوق ریخته شده، مانند سِرٍّ کاتِمٍ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مکتوم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 ک ک</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کوبیدن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دَکَّهُ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و شکست آن را به طوری که آن را مساوی زمین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از باب رَدَّ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اِذَا دُکَّتِ الاَْرْضُ دَکّاً</w:t>
      </w:r>
    </w:p>
    <w:p>
      <w:pPr>
        <w:pStyle w:val="BookText"/>
        <w:rPr/>
      </w:pPr>
      <w:r>
        <w:rPr>
          <w:rFonts w:ascii="Amiri" w:hAnsi="Amiri" w:eastAsia="Amiri" w:cs="Amiri"/>
          <w:color w:val="111111"/>
          <w:sz w:val="28"/>
          <w:sz w:val="28"/>
          <w:szCs w:val="28"/>
          <w:rtl w:val="true"/>
          <w:lang w:bidi="ar-SA"/>
        </w:rPr>
        <w:t>دَکّاً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ل ک</w:t>
      </w:r>
    </w:p>
    <w:p>
      <w:pPr>
        <w:pStyle w:val="BookText"/>
        <w:rPr/>
      </w:pPr>
      <w:r>
        <w:rPr>
          <w:rFonts w:ascii="IRNazanin" w:hAnsi="IRNazanin" w:eastAsia="IRNazanin"/>
          <w:color w:val="111111"/>
          <w:sz w:val="28"/>
          <w:sz w:val="28"/>
          <w:szCs w:val="28"/>
          <w:rtl w:val="true"/>
          <w:lang w:bidi="fa-IR"/>
        </w:rPr>
        <w:t>دُلُوک الشّمس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خورشید و میل آن از دایره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دلوک شمس گفته‌اند که هنگامی که برای شناخت ظهر به خورشید نظر می‌کنند چشمهایشان را با دستهایشان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دلوک به خورشید به سبب اندک آمیختگی آن در چشمان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ل و</w:t>
      </w:r>
    </w:p>
    <w:p>
      <w:pPr>
        <w:pStyle w:val="BookText"/>
        <w:rPr/>
      </w:pP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با آن آب را از چاه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فَاَدْلی 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را سرازیر چاه کرد؛ 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دَنی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ذَهَبَ اِلی اَهْلِهِ یَتَمَطّی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می‌خرامد و به خود می‌نازد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أدْلی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استدلال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أدْلَی بمَالِهِ إلی الحاکم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حاکم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این باب است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وَتُدْلُوا بِهَا اِلَی الْحُکَّامِ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رشوه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فَدَلّیهُمَا بِغُرُورٍ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گناه نزدیک کرد،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طمع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w:t>
      </w:r>
      <w:r>
        <w:rPr>
          <w:rStyle w:val="FootnoteAnchor"/>
          <w:rtl w:val="true"/>
        </w:rPr>
        <w:footnoteReference w:id="10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این تعبیر در مورد تشنه‌ای است که دلوش را سرازیر چاه می‌کند لیکن آب نمی‌یابد، به چنین کسی مُدِلاًّ بِغُرُورٍ گفته می‌شود، و در این جا تَدْلِیَه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فریفتن به چیزی که سودی ندارد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خوردن دلیر کرد، و در این صورت از باب دَلَّ و دَالّه خواهد بود که به معنای دلیری و گستاخی است؛ و معانی دیگری نیز برای آن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م د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 کردن و از ریشه برکندن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دَمْدَمَ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آنها را نابود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فَدَمْدَمَ عَلَیْهِمْ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م 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دَمَّرَهُ اللّه‌ُ تَدْمِیراً، و دَمَّرَ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p>
    <w:p>
      <w:pPr>
        <w:pStyle w:val="BookText"/>
        <w:rPr/>
      </w:pPr>
      <w:r>
        <w:rPr>
          <w:rFonts w:ascii="Amiri" w:hAnsi="Amiri" w:eastAsia="Amiri" w:cs="Amiri"/>
          <w:color w:val="111111"/>
          <w:sz w:val="28"/>
          <w:sz w:val="28"/>
          <w:szCs w:val="28"/>
          <w:rtl w:val="true"/>
          <w:lang w:bidi="ar-SA"/>
        </w:rPr>
        <w:t>را هلاک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م 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سر تا به مغز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آن را بشکند، و در اصل به معنای ضربه 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ن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شد، و دنیا</w:t>
      </w:r>
    </w:p>
    <w:p>
      <w:pPr>
        <w:pStyle w:val="BookText"/>
        <w:rPr/>
      </w:pPr>
      <w:r>
        <w:rPr>
          <w:rFonts w:ascii="Amiri" w:hAnsi="Amiri" w:eastAsia="Amiri" w:cs="Amiri"/>
          <w:color w:val="111111"/>
          <w:sz w:val="28"/>
          <w:sz w:val="28"/>
          <w:szCs w:val="28"/>
          <w:rtl w:val="true"/>
          <w:lang w:bidi="ar-SA"/>
        </w:rPr>
        <w:t xml:space="preserve">به سبب نزدیکی آن بدین نام نامیده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قُطُوفُهَا دَانِیَةٌ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أدْنی از دَنِی‌ء مشتقّ است که به معنای پست و فرومایه است و مهموز می‌باشد</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ه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وَکَاْسا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ه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مُدْهَآمَّتَانِ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از شدّت سبزی سیاه به‌نظر می‌آیند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ه ن</w:t>
      </w:r>
    </w:p>
    <w:p>
      <w:pPr>
        <w:pStyle w:val="BookText"/>
        <w:rPr/>
      </w:pP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وَرْدَةً کَاص 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واژه از</w:t>
      </w:r>
    </w:p>
    <w:p>
      <w:pPr>
        <w:pStyle w:val="BookText"/>
        <w:rPr/>
      </w:pPr>
      <w:r>
        <w:rPr>
          <w:rFonts w:ascii="IRNazanin" w:hAnsi="IRNazanin" w:eastAsia="IRNazanin"/>
          <w:color w:val="111111"/>
          <w:sz w:val="28"/>
          <w:sz w:val="28"/>
          <w:szCs w:val="28"/>
          <w:rtl w:val="true"/>
          <w:lang w:bidi="fa-IR"/>
        </w:rPr>
        <w:t>مداهنه است که در اصل به معنای فریبکاری و سهل‌انگاری است؛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تَنْبُتُ</w:t>
      </w:r>
    </w:p>
    <w:p>
      <w:pPr>
        <w:pStyle w:val="BookText"/>
        <w:rPr/>
      </w:pPr>
      <w:r>
        <w:rPr>
          <w:rFonts w:ascii="IRNazanin" w:hAnsi="IRNazanin" w:eastAsia="IRNazanin"/>
          <w:color w:val="111111"/>
          <w:sz w:val="28"/>
          <w:sz w:val="28"/>
          <w:szCs w:val="28"/>
          <w:rtl w:val="true"/>
          <w:lang w:bidi="fa-IR"/>
        </w:rPr>
        <w:t>بِاص 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 و با آن روغن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ه ی</w:t>
      </w:r>
    </w:p>
    <w:p>
      <w:pPr>
        <w:pStyle w:val="BookText"/>
        <w:rPr/>
      </w:pPr>
      <w:r>
        <w:rPr>
          <w:rFonts w:ascii="Amiri" w:hAnsi="Amiri" w:eastAsia="Amiri" w:cs="Amiri"/>
          <w:color w:val="111111"/>
          <w:sz w:val="28"/>
          <w:sz w:val="28"/>
          <w:szCs w:val="28"/>
          <w:rtl w:val="true"/>
          <w:lang w:bidi="ar-SA"/>
        </w:rPr>
        <w:t>داهیه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بسیار 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اَدْهی وَ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سخت‌تر و زشت‌تر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و ر</w:t>
      </w:r>
    </w:p>
    <w:p>
      <w:pPr>
        <w:pStyle w:val="BookText"/>
        <w:rPr/>
      </w:pP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علیه‌السلام روایت شده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دار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تُصیبَنَا دَآئِرَةٌ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حوادث روزگار و اینها رویدادهایی است که در گردشند، گاهی خوب و زمانی بدند و انسان را احاطه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دائره مفرد دوایر است و به معنای هزیمت و فرار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w:t>
      </w:r>
    </w:p>
    <w:p>
      <w:pPr>
        <w:pStyle w:val="BookText"/>
        <w:rPr/>
      </w:pPr>
      <w:r>
        <w:rPr>
          <w:rFonts w:ascii="Amiri" w:hAnsi="Amiri" w:eastAsia="Amiri" w:cs="Amiri"/>
          <w:color w:val="111111"/>
          <w:sz w:val="28"/>
          <w:sz w:val="28"/>
          <w:szCs w:val="28"/>
          <w:rtl w:val="true"/>
          <w:lang w:bidi="ar-SA"/>
        </w:rPr>
        <w:t>دَآئِرَةُ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و 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دُوْلَه به ضمّ در مال است، گفته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الفَیءُ دُولَةً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دست به دست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آن و بار دیگر برای این است، و جمع آن دُوَلات و دُوَل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دُوله به ضمّ نام چیزی</w:t>
      </w:r>
    </w:p>
    <w:p>
      <w:pPr>
        <w:pStyle w:val="BookText"/>
        <w:rPr/>
      </w:pPr>
      <w:r>
        <w:rPr>
          <w:rFonts w:ascii="IRNazanin" w:hAnsi="IRNazanin" w:eastAsia="IRNazanin"/>
          <w:color w:val="111111"/>
          <w:sz w:val="28"/>
          <w:sz w:val="28"/>
          <w:szCs w:val="28"/>
          <w:rtl w:val="true"/>
          <w:lang w:bidi="fa-IR"/>
        </w:rPr>
        <w:t>است که عیناً دست به دست می‌شود، و دَوْلَه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کار است</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واژه‌اند به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عمرو بن علاء نقل شده که دُولَه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است و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r>
        <w:rPr>
          <w:rStyle w:val="FootnoteAnchor"/>
          <w:rtl w:val="true"/>
        </w:rPr>
        <w:footnoteReference w:id="112"/>
      </w:r>
      <w:r>
        <w:rPr>
          <w:rFonts w:ascii="IRNazanin" w:hAnsi="IRNazanin" w:eastAsia="IRNazanin"/>
          <w:color w:val="111111"/>
          <w:sz w:val="28"/>
          <w:sz w:val="28"/>
          <w:szCs w:val="28"/>
          <w:rtl w:val="true"/>
          <w:lang w:bidi="fa-IR"/>
        </w:rPr>
        <w:t>و عیسی‌بن عمر گفته است هر دو واژه</w:t>
      </w:r>
    </w:p>
    <w:p>
      <w:pPr>
        <w:pStyle w:val="BookText"/>
        <w:rPr/>
      </w:pPr>
      <w:r>
        <w:rPr>
          <w:rFonts w:ascii="IRNazanin" w:hAnsi="IRNazanin" w:eastAsia="IRNazanin"/>
          <w:color w:val="111111"/>
          <w:sz w:val="28"/>
          <w:sz w:val="28"/>
          <w:szCs w:val="28"/>
          <w:rtl w:val="true"/>
          <w:lang w:bidi="fa-IR"/>
        </w:rPr>
        <w:t>به طور برابر در مال و جنگ به کار برده می‌شود</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w:t>
      </w:r>
    </w:p>
    <w:p>
      <w:pPr>
        <w:pStyle w:val="BookText"/>
        <w:rPr/>
      </w:pPr>
      <w:r>
        <w:rPr>
          <w:rFonts w:ascii="IRNazanin" w:hAnsi="IRNazanin" w:eastAsia="IRNazanin"/>
          <w:color w:val="111111"/>
          <w:sz w:val="28"/>
          <w:sz w:val="28"/>
          <w:szCs w:val="28"/>
          <w:rtl w:val="true"/>
          <w:lang w:bidi="fa-IR"/>
        </w:rPr>
        <w:t>تفاوت میان آنها را نمی‌دانم</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الاَْ یَّامُ نُدَاوِلُهَا بَیْنَ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 لاَ یَکُونَ دُولَةً بَیْنَ الاَْغْنِیَآءِ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ی ن</w:t>
      </w:r>
    </w:p>
    <w:p>
      <w:pPr>
        <w:pStyle w:val="BookText"/>
        <w:rPr/>
      </w:pPr>
      <w:r>
        <w:rPr>
          <w:rFonts w:ascii="IRNazanin" w:hAnsi="IRNazanin" w:eastAsia="IRNazanin"/>
          <w:color w:val="111111"/>
          <w:sz w:val="28"/>
          <w:sz w:val="28"/>
          <w:szCs w:val="28"/>
          <w:rtl w:val="true"/>
          <w:lang w:bidi="fa-IR"/>
        </w:rPr>
        <w:t>دَیْن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مدّت‌دار و آنچه انسان به ادای آن ملزم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کسر به معنای کیفر و طریقه و آیین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تَدَایَنْتُمْ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59" w:name="pg4118_23462"/>
    </w:p>
    <w:p>
      <w:pPr>
        <w:pStyle w:val="Heading3"/>
        <w:numPr>
          <w:ilvl w:val="2"/>
          <w:numId w:val="1"/>
        </w:numPr>
        <w:rPr/>
      </w:pPr>
      <w:bookmarkStart w:id="60" w:name="__RefHeading___Toc2735175_2281741623"/>
      <w:bookmarkStart w:id="61" w:name="_Toc18"/>
      <w:bookmarkEnd w:id="59"/>
      <w:bookmarkEnd w:id="60"/>
      <w:r>
        <w:rPr>
          <w:rtl w:val="true"/>
        </w:rPr>
        <w:t>ذ</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أ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و طرد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اخْرُجْ مِنْهَا مَذْءُوما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ب ح</w:t>
      </w:r>
    </w:p>
    <w:p>
      <w:pPr>
        <w:pStyle w:val="BookText"/>
        <w:rPr/>
      </w:pPr>
      <w:r>
        <w:rPr>
          <w:rFonts w:ascii="Amiri" w:hAnsi="Amiri" w:eastAsia="Amiri" w:cs="Amiri"/>
          <w:color w:val="111111"/>
          <w:sz w:val="28"/>
          <w:sz w:val="28"/>
          <w:szCs w:val="28"/>
          <w:rtl w:val="true"/>
          <w:lang w:bidi="ar-SA"/>
        </w:rPr>
        <w:t>ذِبْح به 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حیوانی است که سرش را می‌برند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 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و سرگردانی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مُذَبْذَبینَ</w:t>
      </w:r>
    </w:p>
    <w:p>
      <w:pPr>
        <w:pStyle w:val="BookText"/>
        <w:rPr/>
      </w:pPr>
      <w:r>
        <w:rPr>
          <w:rFonts w:ascii="Amiri" w:hAnsi="Amiri" w:eastAsia="Amiri" w:cs="Amiri"/>
          <w:color w:val="111111"/>
          <w:sz w:val="28"/>
          <w:sz w:val="28"/>
          <w:szCs w:val="28"/>
          <w:rtl w:val="true"/>
          <w:lang w:bidi="ar-SA"/>
        </w:rPr>
        <w:t>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خ 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 چیزی برای وقت احتیاج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تَدَّخِرُونَ فی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یعنی آنچه پنهان می‌کنید،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تَذْتَخِرون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ذال و تاء ادّغام و مشدّد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ر 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آفریدن و افزودن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آفرید وکثرت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مِمَّا 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این باب است ذُرِّیَّه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نام برای همه نسل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ر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دادن و پراکندن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تَذْرُوهُ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باد آن را پخش و پراکنده کرد، و آن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ذَرَتِ الرِّیحُ التُّرَابَ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خاک را به هر سو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بادهاست، و از امیر مؤمنان علیه‌السلامروایت شده مقصود ابرهاست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 ق ن</w:t>
      </w:r>
    </w:p>
    <w:p>
      <w:pPr>
        <w:pStyle w:val="BookText"/>
        <w:rPr/>
      </w:pPr>
      <w:r>
        <w:rPr>
          <w:rFonts w:ascii="Amiri" w:hAnsi="Amiri" w:eastAsia="Amiri" w:cs="Amiri"/>
          <w:color w:val="111111"/>
          <w:sz w:val="28"/>
          <w:sz w:val="28"/>
          <w:szCs w:val="28"/>
          <w:rtl w:val="true"/>
          <w:lang w:bidi="ar-SA"/>
        </w:rPr>
        <w:t>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قِلّه ذَقَن است که به معنای زنخ</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یَخِرُّونَ لِلاَْذْقَانِ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ک ر</w:t>
      </w:r>
    </w:p>
    <w:p>
      <w:pPr>
        <w:pStyle w:val="BookText"/>
        <w:rPr/>
      </w:pPr>
      <w:r>
        <w:rPr>
          <w:rFonts w:ascii="Amiri" w:hAnsi="Amiri" w:eastAsia="Amiri" w:cs="Amiri"/>
          <w:color w:val="111111"/>
          <w:sz w:val="28"/>
          <w:sz w:val="28"/>
          <w:szCs w:val="28"/>
          <w:rtl w:val="true"/>
          <w:lang w:bidi="ar-SA"/>
        </w:rPr>
        <w:t>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الذَّکَرُ کَاص لاُْنْثی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 انِ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 شرافت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وَادَّکَرَ بَعْدَ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پس از فراموشی به یاد آورد،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ادغام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ک و</w:t>
      </w:r>
    </w:p>
    <w:p>
      <w:pPr>
        <w:pStyle w:val="BookText"/>
        <w:rPr/>
      </w:pPr>
      <w:r>
        <w:rPr>
          <w:rFonts w:ascii="Amiri" w:hAnsi="Amiri" w:eastAsia="Amiri" w:cs="Amiri"/>
          <w:color w:val="111111"/>
          <w:sz w:val="28"/>
          <w:sz w:val="28"/>
          <w:szCs w:val="28"/>
          <w:rtl w:val="true"/>
          <w:lang w:bidi="ar-SA"/>
        </w:rPr>
        <w:t>تذْکِیَه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سربریدن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مَا ذَکَّیْتُمْ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ذبح آن را به طور کامل یافتید، و ذبح کامل قطع اوداج اربعه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ل ل</w:t>
      </w:r>
    </w:p>
    <w:p>
      <w:pPr>
        <w:pStyle w:val="BookText"/>
        <w:rPr/>
      </w:pP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یعنی نسبت به آنچه دستور داده می‌شود فرمانبردار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بَقَرَةٌ لاَ ذَلُولٌ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م م</w:t>
      </w:r>
    </w:p>
    <w:p>
      <w:pPr>
        <w:pStyle w:val="BookText"/>
        <w:rPr/>
      </w:pP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یَرْقُبُوا فیکُمْ اِلاًّ وَ لاَ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ن ب</w:t>
      </w:r>
    </w:p>
    <w:p>
      <w:pPr>
        <w:pStyle w:val="BookText"/>
        <w:rPr/>
      </w:pPr>
      <w:r>
        <w:rPr>
          <w:rFonts w:ascii="IRNazanin" w:hAnsi="IRNazanin" w:eastAsia="IRNazanin"/>
          <w:color w:val="111111"/>
          <w:sz w:val="28"/>
          <w:sz w:val="28"/>
          <w:szCs w:val="28"/>
          <w:rtl w:val="true"/>
          <w:lang w:bidi="fa-IR"/>
        </w:rPr>
        <w:t>ذَ نُوبْ به فتح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در اصل به معنای دلو بزرگ است لیکن زمانی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ذَ 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آب باشد، چه با این دلو بزرگ آب می‌کشیدند و به هر نفر قسمتی از آن را می‌دادند از این‌رو آن را به معنای بهره و نصیب به کار 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لِلَّذینَ ظَلَمُوا ذَ نُوبا مِثْلَ ذَ نُوبِ اَصْحَابِهِمْ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و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دور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ذَادَهُ عَنْ کَذَا یَذُودُهُ ذِیَاداً، به معنای راندن و دور کردن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 مِنْ دُونِهِمُ امْرَاَتَیْنِ تَذُودَانِ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ه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ذَهَلَ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فراموش و از آن غفلت کرد؛ و آن از باب 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تَذْهَلُ کُلُّ مُرْضِعَةٍ عَمَّآ</w:t>
      </w:r>
    </w:p>
    <w:p>
      <w:pPr>
        <w:pStyle w:val="BookText"/>
        <w:rPr/>
      </w:pPr>
      <w:r>
        <w:rPr>
          <w:rFonts w:ascii="Amiri" w:hAnsi="Amiri" w:eastAsia="Amiri" w:cs="Amiri"/>
          <w:color w:val="111111"/>
          <w:sz w:val="28"/>
          <w:sz w:val="28"/>
          <w:szCs w:val="28"/>
          <w:rtl w:val="true"/>
          <w:lang w:bidi="ar-SA"/>
        </w:rPr>
        <w:t>اَرْضَعَتْ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ی 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ذَاعَ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منتشر شد،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آن را افشاء کردند</w:t>
      </w:r>
      <w:r>
        <w:rPr>
          <w:rFonts w:eastAsia="Amiri" w:cs="Amiri" w:ascii="Amiri" w:hAnsi="Amiri"/>
          <w:color w:val="111111"/>
          <w:sz w:val="28"/>
          <w:szCs w:val="28"/>
          <w:rtl w:val="true"/>
          <w:lang w:bidi="ar-SA"/>
        </w:rPr>
        <w:t xml:space="preserve">. </w:t>
      </w:r>
      <w:bookmarkStart w:id="62" w:name="pg4118_23464"/>
    </w:p>
    <w:p>
      <w:pPr>
        <w:pStyle w:val="Heading3"/>
        <w:numPr>
          <w:ilvl w:val="2"/>
          <w:numId w:val="1"/>
        </w:numPr>
        <w:rPr/>
      </w:pPr>
      <w:bookmarkStart w:id="63" w:name="__RefHeading___Toc2735177_2281741623"/>
      <w:bookmarkStart w:id="64" w:name="_Toc19"/>
      <w:bookmarkEnd w:id="62"/>
      <w:bookmarkEnd w:id="63"/>
      <w:r>
        <w:rPr>
          <w:rtl w:val="true"/>
        </w:rPr>
        <w:t>ر</w:t>
      </w:r>
      <w:bookmarkEnd w:id="64"/>
    </w:p>
    <w:p>
      <w:pPr>
        <w:pStyle w:val="BookText"/>
        <w:rPr/>
      </w:pPr>
      <w:r>
        <w:rPr>
          <w:rFonts w:ascii="IRNazanin" w:hAnsi="IRNazanin" w:eastAsia="IRNazanin"/>
          <w:color w:val="111111"/>
          <w:sz w:val="28"/>
          <w:sz w:val="28"/>
          <w:szCs w:val="28"/>
          <w:rtl w:val="true"/>
          <w:lang w:bidi="fa-IR"/>
        </w:rPr>
        <w:t>ر أ ف</w:t>
      </w:r>
    </w:p>
    <w:p>
      <w:pPr>
        <w:pStyle w:val="BookText"/>
        <w:rPr/>
      </w:pPr>
      <w:r>
        <w:rPr>
          <w:rFonts w:ascii="Amiri" w:hAnsi="Amiri" w:eastAsia="Amiri" w:cs="Amiri"/>
          <w:color w:val="111111"/>
          <w:sz w:val="28"/>
          <w:sz w:val="28"/>
          <w:szCs w:val="28"/>
          <w:rtl w:val="true"/>
          <w:lang w:bidi="ar-SA"/>
        </w:rPr>
        <w:t>رأفت به معنای بیشترین مهربانی و رحمت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تَاْخُذْکُمْ بِهِمَا رَاْفَةٌ فی 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أ ی</w:t>
      </w:r>
    </w:p>
    <w:p>
      <w:pPr>
        <w:pStyle w:val="BookText"/>
        <w:rPr/>
      </w:pPr>
      <w:r>
        <w:rPr>
          <w:rFonts w:ascii="IRNazanin" w:hAnsi="IRNazanin" w:eastAsia="IRNazanin"/>
          <w:color w:val="111111"/>
          <w:sz w:val="28"/>
          <w:sz w:val="28"/>
          <w:szCs w:val="28"/>
          <w:rtl w:val="true"/>
          <w:lang w:bidi="fa-IR"/>
        </w:rPr>
        <w:t>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نظرکردن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 کَوْکَباً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الْفُؤَادُ مَا 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رأی و اعتقاد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اَرَاَیْتَ اِنْ کَانَ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وأرَیتُهُ 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شناساندم تا آن را به چشم و یا دلش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فَاَریهُ الاْیَةَ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اُریکُمْ اِلاَّ مَآ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ترَاءی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آشکار شد، و رای فی منامه رُؤیَا بر وزن فُعْلی بدون تنوین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الرُّؤیَا الَّتی</w:t>
      </w:r>
    </w:p>
    <w:p>
      <w:pPr>
        <w:pStyle w:val="BookText"/>
        <w:rPr/>
      </w:pPr>
      <w:r>
        <w:rPr>
          <w:rFonts w:ascii="Amiri" w:hAnsi="Amiri" w:eastAsia="Amiri" w:cs="Amiri"/>
          <w:color w:val="111111"/>
          <w:sz w:val="28"/>
          <w:sz w:val="28"/>
          <w:szCs w:val="28"/>
          <w:rtl w:val="true"/>
          <w:lang w:bidi="ar-SA"/>
        </w:rPr>
        <w:t>اَرَیْنَاکَ اِلاَّ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ب ب</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آن نامی از نامهای خداوند است و در غیر او جز به صورت اضافه به کاربرده نمی‌شود؛ و در جاهلیّت پادشاه را ربّ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فَیَسْقی رَبَّهُ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و رَبّانِیِّین نیز از همین باب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 به کسر راء مفرد رِبّیِّین است و آنها داناترین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گفته‌اند</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مَعَهُ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جمعیتها و دسته‌هاست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رِبَّه است که به معنای جماعت است؛ یا آن که منسوب به رَبّ است مانند ربّانی و آن به معنای عارف خداپرست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w:t>
      </w:r>
    </w:p>
    <w:p>
      <w:pPr>
        <w:pStyle w:val="BookText"/>
        <w:rPr/>
      </w:pPr>
      <w:r>
        <w:rPr>
          <w:rFonts w:ascii="Amiri" w:hAnsi="Amiri" w:eastAsia="Amiri" w:cs="Amiri"/>
          <w:color w:val="111111"/>
          <w:sz w:val="28"/>
          <w:sz w:val="28"/>
          <w:szCs w:val="28"/>
          <w:rtl w:val="true"/>
          <w:lang w:bidi="ar-SA"/>
        </w:rPr>
        <w:t>رَبَّانِیِّینَ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به همین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ب ص</w:t>
      </w:r>
    </w:p>
    <w:p>
      <w:pPr>
        <w:pStyle w:val="BookText"/>
        <w:rPr/>
      </w:pP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و انتظار و در کمین بودن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فَتَرَبَّصُوآ اِنَّا مَعَکُمْ 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ب ط</w:t>
      </w:r>
    </w:p>
    <w:p>
      <w:pPr>
        <w:pStyle w:val="BookText"/>
        <w:rPr/>
      </w:pP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وادار کردن نفس بر جهاد با دشمن است، از این رو رِباط و مرابطه به این معناست که دو طرف مخاصمه اسبان خود را در مرز یکدیگر ببندند و هر طرف آماده جنگ با طرف دیگر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رِبَاطِ الْخَیْلِ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صَابِرُوا 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رَبَطَ عَلَی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او را محکم و تقویت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وَرَبَطْنَا عَلی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ب و</w:t>
      </w:r>
    </w:p>
    <w:p>
      <w:pPr>
        <w:pStyle w:val="BookText"/>
        <w:rPr/>
      </w:pPr>
      <w:r>
        <w:rPr>
          <w:rFonts w:ascii="IRNazanin" w:hAnsi="IRNazanin" w:eastAsia="IRNazanin"/>
          <w:color w:val="111111"/>
          <w:sz w:val="28"/>
          <w:sz w:val="28"/>
          <w:szCs w:val="28"/>
          <w:rtl w:val="true"/>
          <w:lang w:bidi="fa-IR"/>
        </w:rPr>
        <w:t>رِبا در اصل به معنای زیادتی است رَبَا المال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رَبْوَه که به معنای زمین بلند یا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اَرْبی مِنْ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آنها بیشتر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زَبَداً</w:t>
      </w:r>
    </w:p>
    <w:p>
      <w:pPr>
        <w:pStyle w:val="BookText"/>
        <w:rPr/>
      </w:pPr>
      <w:r>
        <w:rPr>
          <w:rFonts w:ascii="IRNazanin" w:hAnsi="IRNazanin" w:eastAsia="IRNazanin"/>
          <w:color w:val="111111"/>
          <w:sz w:val="28"/>
          <w:sz w:val="28"/>
          <w:szCs w:val="28"/>
          <w:rtl w:val="true"/>
          <w:lang w:bidi="fa-IR"/>
        </w:rPr>
        <w:t>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را که بر بالای آب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اَخْذَةً 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 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فراوانی و 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یَرتَعْ وَیَلْعَبْ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ت ق</w:t>
      </w:r>
    </w:p>
    <w:p>
      <w:pPr>
        <w:pStyle w:val="BookText"/>
        <w:rPr/>
      </w:pPr>
      <w:r>
        <w:rPr>
          <w:rFonts w:ascii="IRNazanin" w:hAnsi="IRNazanin" w:eastAsia="IRNazanin"/>
          <w:color w:val="111111"/>
          <w:sz w:val="28"/>
          <w:sz w:val="28"/>
          <w:szCs w:val="28"/>
          <w:rtl w:val="true"/>
          <w:lang w:bidi="fa-IR"/>
        </w:rPr>
        <w:t>رَتْق ضدّ فَتْق به معنای التیام و به هم پیوستن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ت ل</w:t>
      </w:r>
    </w:p>
    <w:p>
      <w:pPr>
        <w:pStyle w:val="BookText"/>
        <w:rPr/>
      </w:pPr>
      <w:r>
        <w:rPr>
          <w:rFonts w:ascii="Amiri" w:hAnsi="Amiri" w:eastAsia="Amiri" w:cs="Amiri"/>
          <w:color w:val="111111"/>
          <w:sz w:val="28"/>
          <w:sz w:val="28"/>
          <w:szCs w:val="28"/>
          <w:rtl w:val="true"/>
          <w:lang w:bidi="ar-SA"/>
        </w:rPr>
        <w:t xml:space="preserve">تَرْتِیل در قرآن عبارت از قراءت آن با تأنّی و آشکار کردن حروف است تا آن جا که شنونده بتواند آنها را بشمارد،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 انَ تَرْتیلاً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ج ج</w:t>
      </w:r>
    </w:p>
    <w:p>
      <w:pPr>
        <w:pStyle w:val="BookText"/>
        <w:rPr/>
      </w:pP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حرکت درآوردن، تکان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w:t>
      </w:r>
    </w:p>
    <w:p>
      <w:pPr>
        <w:pStyle w:val="BookText"/>
        <w:rPr/>
      </w:pPr>
      <w:r>
        <w:rPr>
          <w:rFonts w:ascii="Amiri" w:hAnsi="Amiri" w:eastAsia="Amiri" w:cs="Amiri"/>
          <w:color w:val="111111"/>
          <w:sz w:val="28"/>
          <w:sz w:val="28"/>
          <w:szCs w:val="28"/>
          <w:rtl w:val="true"/>
          <w:lang w:bidi="ar-SA"/>
        </w:rPr>
        <w:t>رُجَّتِ الاَْرْضُ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ج ز</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رِجْز به کسر 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بت‌پرستی و شرک و به معنای شکّ نیز آمده است چنان که امام صادق علیه‌السلام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و امثال آن که بر مردم وارد می‌شود بر ما وارد نمی‌شود</w:t>
      </w:r>
      <w:r>
        <w:rPr>
          <w:rFonts w:eastAsia="IRNazanin" w:cs="IRNazanin"/>
          <w:color w:val="111111"/>
          <w:sz w:val="28"/>
          <w:szCs w:val="28"/>
          <w:rtl w:val="true"/>
          <w:lang w:bidi="fa-IR"/>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رِجْز به معنای عذاب </w:t>
      </w:r>
    </w:p>
    <w:p>
      <w:pPr>
        <w:pStyle w:val="BookText"/>
        <w:rPr/>
      </w:pPr>
      <w:r>
        <w:rPr>
          <w:rFonts w:ascii="Amiri" w:hAnsi="Amiri" w:eastAsia="Amiri" w:cs="Amiri"/>
          <w:color w:val="111111"/>
          <w:sz w:val="28"/>
          <w:sz w:val="28"/>
          <w:szCs w:val="28"/>
          <w:rtl w:val="true"/>
          <w:lang w:bidi="ar-SA"/>
        </w:rPr>
        <w:t>است 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رِجْزاً مِنَ السَّمَآءِ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بت است، یعنی از پرستش آن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ج س</w:t>
      </w:r>
    </w:p>
    <w:p>
      <w:pPr>
        <w:pStyle w:val="BookText"/>
        <w:rPr/>
      </w:pP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هر عمل پلید و نیز به معنای گناهان، اعمال زشت، کفر، وسوسه‌های شیطان، شکّ در دین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بعضی از سران اهل ضلالت اطلاق شده است؛</w:t>
      </w:r>
    </w:p>
    <w:p>
      <w:pPr>
        <w:pStyle w:val="BookText"/>
        <w:rPr/>
      </w:pPr>
      <w:r>
        <w:rPr>
          <w:rFonts w:ascii="IRNazanin" w:hAnsi="IRNazanin" w:eastAsia="IRNazanin"/>
          <w:color w:val="111111"/>
          <w:sz w:val="28"/>
          <w:sz w:val="28"/>
          <w:szCs w:val="28"/>
          <w:rtl w:val="true"/>
          <w:lang w:bidi="fa-IR"/>
        </w:rPr>
        <w:t xml:space="preserve">و رِجْس شبیه رِجز است و شاید این دو واژه یکی بوده و سین بدل به زاء شده است، چنان که به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ج ع</w:t>
      </w:r>
    </w:p>
    <w:p>
      <w:pPr>
        <w:pStyle w:val="BookText"/>
        <w:rPr/>
      </w:pP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وَالسَّمَآءِ ذَاتِ الرَّجْعِ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وگفته شده</w:t>
      </w:r>
    </w:p>
    <w:p>
      <w:pPr>
        <w:pStyle w:val="BookText"/>
        <w:rPr/>
      </w:pPr>
      <w:r>
        <w:rPr>
          <w:rFonts w:ascii="IRNazanin" w:hAnsi="IRNazanin" w:eastAsia="IRNazanin"/>
          <w:color w:val="111111"/>
          <w:sz w:val="28"/>
          <w:sz w:val="28"/>
          <w:szCs w:val="28"/>
          <w:rtl w:val="true"/>
          <w:lang w:bidi="fa-IR"/>
        </w:rPr>
        <w:t>معنایش ذات النفع یعنی سودمند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آسمان، خورشید و ماه و ستارگان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رُجْعَی و مَرْجَع به معنای رجوع و بازگشت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رَبِّکُمْ مَرْجِعُکُمْ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w:t>
      </w:r>
    </w:p>
    <w:p>
      <w:pPr>
        <w:pStyle w:val="BookText"/>
        <w:rPr/>
      </w:pPr>
      <w:r>
        <w:rPr>
          <w:rFonts w:ascii="IRNazanin" w:hAnsi="IRNazanin" w:eastAsia="IRNazanin"/>
          <w:color w:val="111111"/>
          <w:sz w:val="28"/>
          <w:sz w:val="28"/>
          <w:szCs w:val="28"/>
          <w:rtl w:val="true"/>
          <w:lang w:bidi="fa-IR"/>
        </w:rPr>
        <w:t>بَعْضُهُمْ اِلی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نکوهش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ج ف</w:t>
      </w:r>
    </w:p>
    <w:p>
      <w:pPr>
        <w:pStyle w:val="BookText"/>
        <w:rPr/>
      </w:pPr>
      <w:r>
        <w:rPr>
          <w:rFonts w:ascii="IRNazanin" w:hAnsi="IRNazanin" w:eastAsia="IRNazanin"/>
          <w:color w:val="111111"/>
          <w:sz w:val="28"/>
          <w:sz w:val="28"/>
          <w:szCs w:val="28"/>
          <w:rtl w:val="true"/>
          <w:lang w:bidi="fa-IR"/>
        </w:rPr>
        <w:t>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و اضطراب؛ و از این باب است اُرجُوْفَه که به معنای دروغی است که انسان را دچار اضطراب و نگرانی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پدر آن حضرت است</w:t>
      </w:r>
      <w:r>
        <w:rPr>
          <w:rStyle w:val="FootnoteAnchor"/>
          <w:rtl w:val="true"/>
        </w:rPr>
        <w:footnoteReference w:id="118"/>
      </w:r>
      <w:r>
        <w:rPr>
          <w:rFonts w:ascii="IRNazanin" w:hAnsi="IRNazanin" w:eastAsia="IRNazanin"/>
          <w:color w:val="111111"/>
          <w:sz w:val="28"/>
          <w:sz w:val="28"/>
          <w:szCs w:val="28"/>
          <w:rtl w:val="true"/>
          <w:lang w:bidi="fa-IR"/>
        </w:rPr>
        <w:t>و مفسران واژه نخست را به نفخه اوّل و رادفه را به نفخه دوم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وَالْمُرْجِفُونَ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مدینه اخبار نادرستی که موجب ضعف دل مسلمانان است درباره فرستادگان پیامبر صلی‌الله‌علیه‌و‌آلهبرای جنگ پخش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شکست خورده و کشته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أرْجَفُوا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 تعمّق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ج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برروی دو پایش راه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بِخَیْلِکَ وَرَجِلِکَ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سوارگان و پیادگان خودت؛ و رَجْل اسم جمع برای راجل یعنی پیاده است، مانند رَکْب و صَحْب؛ و رَجِلکَ نیز قراءت شده بنابر </w:t>
      </w:r>
    </w:p>
    <w:p>
      <w:pPr>
        <w:pStyle w:val="BookText"/>
        <w:rPr/>
      </w:pPr>
      <w:r>
        <w:rPr>
          <w:rFonts w:ascii="Amiri" w:hAnsi="Amiri" w:eastAsia="Amiri" w:cs="Amiri"/>
          <w:color w:val="111111"/>
          <w:sz w:val="28"/>
          <w:sz w:val="28"/>
          <w:szCs w:val="28"/>
          <w:rtl w:val="true"/>
          <w:lang w:bidi="ar-SA"/>
        </w:rPr>
        <w:t>آن که فَعِل به معنای فاعل</w:t>
      </w:r>
      <w:r>
        <w:rPr>
          <w:rStyle w:val="FootnoteAnchor"/>
          <w:rtl w:val="true"/>
        </w:rPr>
        <w:footnoteReference w:id="119"/>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فَرِجَالاً اَوْ رُکْبَاناً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جمع راجل به معنای پیادگان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ج م</w:t>
      </w:r>
    </w:p>
    <w:p>
      <w:pPr>
        <w:pStyle w:val="BookText"/>
        <w:rPr/>
      </w:pP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انداختن و نظایر آن، و نیز این</w:t>
      </w:r>
    </w:p>
    <w:p>
      <w:pPr>
        <w:pStyle w:val="BookText"/>
        <w:rPr/>
      </w:pPr>
      <w:r>
        <w:rPr>
          <w:rFonts w:ascii="IRNazanin" w:hAnsi="IRNazanin" w:eastAsia="IRNazanin"/>
          <w:color w:val="111111"/>
          <w:sz w:val="28"/>
          <w:sz w:val="28"/>
          <w:szCs w:val="28"/>
          <w:rtl w:val="true"/>
          <w:lang w:bidi="fa-IR"/>
        </w:rPr>
        <w:t>که آدمی به گمان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به گمان و</w:t>
      </w:r>
    </w:p>
    <w:p>
      <w:pPr>
        <w:pStyle w:val="BookText"/>
        <w:rPr/>
      </w:pPr>
      <w:r>
        <w:rPr>
          <w:rFonts w:ascii="IRNazanin" w:hAnsi="IRNazanin" w:eastAsia="IRNazanin"/>
          <w:color w:val="111111"/>
          <w:sz w:val="28"/>
          <w:sz w:val="28"/>
          <w:szCs w:val="28"/>
          <w:rtl w:val="true"/>
          <w:lang w:bidi="fa-IR"/>
        </w:rPr>
        <w:t>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قرآن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لَنَرْجُمَنَّکُمْ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یَرْجُمُوکُمْ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معنایش یَقْتُلُوکُمْ است، یعنی شما را می‌کشند مگر در سوره مریم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تَنْتَهِ لاََرْجُمَنَّکَ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ناسزا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ج و</w:t>
      </w:r>
    </w:p>
    <w:p>
      <w:pPr>
        <w:pStyle w:val="BookText"/>
        <w:rPr/>
      </w:pP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داشتن، و گاهی رجا به معنای خوف است چنان که از امام باقر علیه‌السلام روایت شده که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خداوند نمی‌ترسند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إرجاء به کسر همزه به معنای تأخیر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اخَرُونَ مُرْجَوْنَ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به تأخیر افتاده‌اند تا خداوند آنچه بخواهد درباره آنها نازل کند، و از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اَرْجِهْ</w:t>
      </w:r>
    </w:p>
    <w:p>
      <w:pPr>
        <w:pStyle w:val="BookText"/>
        <w:rPr/>
      </w:pPr>
      <w:r>
        <w:rPr>
          <w:rFonts w:ascii="Amiri" w:hAnsi="Amiri" w:eastAsia="Amiri" w:cs="Amiri"/>
          <w:color w:val="111111"/>
          <w:sz w:val="28"/>
          <w:sz w:val="28"/>
          <w:szCs w:val="28"/>
          <w:rtl w:val="true"/>
          <w:lang w:bidi="ar-SA"/>
        </w:rPr>
        <w:t>وَاَخَاهُ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 تَشَآءُ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رجا با الف مقصور اطراف چاه و لبه‌های آن است و به هر ناحیه‌ای رجا گفته می‌شود و جمع آن أرجاء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وَالْمَلَکُ عَلی اَرْجَآئِهَا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ح ب</w:t>
      </w:r>
    </w:p>
    <w:p>
      <w:pPr>
        <w:pStyle w:val="BookText"/>
        <w:rPr/>
      </w:pPr>
      <w:r>
        <w:rPr>
          <w:rFonts w:ascii="IRNazanin" w:hAnsi="IRNazanin" w:eastAsia="IRNazanin"/>
          <w:color w:val="111111"/>
          <w:sz w:val="28"/>
          <w:sz w:val="28"/>
          <w:szCs w:val="28"/>
          <w:rtl w:val="true"/>
          <w:lang w:bidi="fa-IR"/>
        </w:rPr>
        <w:t>رُحْب به معنای فراخی است و مَرْحَباً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با گشادگی دیدار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ح ل</w:t>
      </w:r>
    </w:p>
    <w:p>
      <w:pPr>
        <w:pStyle w:val="BookText"/>
        <w:rPr/>
      </w:pPr>
      <w:r>
        <w:rPr>
          <w:rFonts w:ascii="IRNazanin" w:hAnsi="IRNazanin" w:eastAsia="IRNazanin"/>
          <w:color w:val="111111"/>
          <w:sz w:val="28"/>
          <w:sz w:val="28"/>
          <w:szCs w:val="28"/>
          <w:rtl w:val="true"/>
          <w:lang w:bidi="fa-IR"/>
        </w:rPr>
        <w:t>رِحْلَه به کسر به معنای کوچ کردن و سیر و سفر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ایلاَفِهِم رِحْلَةَ الشِّتَآءِ وَالصَّیْفِ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رَحْل که جمع آن رحال است بر معانی </w:t>
      </w:r>
    </w:p>
    <w:p>
      <w:pPr>
        <w:pStyle w:val="BookText"/>
        <w:rPr/>
      </w:pPr>
      <w:r>
        <w:rPr>
          <w:rFonts w:ascii="IRNazanin" w:hAnsi="IRNazanin" w:eastAsia="IRNazanin"/>
          <w:color w:val="111111"/>
          <w:sz w:val="28"/>
          <w:sz w:val="28"/>
          <w:szCs w:val="28"/>
          <w:rtl w:val="true"/>
          <w:lang w:bidi="fa-IR"/>
        </w:rPr>
        <w:t>مختلفی آمده از جمله در قرآن به معنای اثاثیه‌ای آمده که مسافر به همراه خود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p>
    <w:p>
      <w:pPr>
        <w:pStyle w:val="BookText"/>
        <w:rPr/>
      </w:pPr>
      <w:r>
        <w:rPr>
          <w:rFonts w:ascii="Amiri" w:hAnsi="Amiri" w:eastAsia="Amiri" w:cs="Amiri"/>
          <w:color w:val="111111"/>
          <w:sz w:val="28"/>
          <w:sz w:val="28"/>
          <w:szCs w:val="28"/>
          <w:rtl w:val="true"/>
          <w:lang w:bidi="ar-SA"/>
        </w:rPr>
        <w:t>السِّقَایَةَ فی رَحْلِ اَخیهِ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ح م</w:t>
      </w:r>
    </w:p>
    <w:p>
      <w:pPr>
        <w:pStyle w:val="BookText"/>
        <w:rPr/>
      </w:pPr>
      <w:r>
        <w:rPr>
          <w:rFonts w:ascii="Amiri" w:hAnsi="Amiri" w:eastAsia="Amiri" w:cs="Amiri"/>
          <w:color w:val="111111"/>
          <w:sz w:val="28"/>
          <w:sz w:val="28"/>
          <w:szCs w:val="28"/>
          <w:rtl w:val="true"/>
          <w:lang w:bidi="ar-SA"/>
        </w:rPr>
        <w:t>رُحْم به ضمّ به معنای رحمت است،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وَاَقْرَبَ رُحْماً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خ و</w:t>
      </w:r>
    </w:p>
    <w:p>
      <w:pPr>
        <w:pStyle w:val="BookText"/>
        <w:rPr/>
      </w:pPr>
      <w:r>
        <w:rPr>
          <w:rFonts w:ascii="Amiri" w:hAnsi="Amiri" w:eastAsia="Amiri" w:cs="Amiri"/>
          <w:color w:val="111111"/>
          <w:sz w:val="28"/>
          <w:sz w:val="28"/>
          <w:szCs w:val="28"/>
          <w:rtl w:val="true"/>
          <w:lang w:bidi="ar-SA"/>
        </w:rPr>
        <w:t>رُخاء به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نسیم ملایم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تَجْری بِاَمْرِهِ رُخَآءً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 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پشتیبانی، رِدْء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کار و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فَاَرْسِلْهُ مَعِیَ رِدْءاً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د 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رَدّاً و 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 اللّه‌ُ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او را به اشتباه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د م</w:t>
      </w:r>
    </w:p>
    <w:p>
      <w:pPr>
        <w:pStyle w:val="BookText"/>
        <w:rPr/>
      </w:pP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اجزای چیزی را بر روی هم نهادن تا یکپارچه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بَیْنَکُمْ وَبَیْنَهُمْ رَدْماً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د ی</w:t>
      </w:r>
    </w:p>
    <w:p>
      <w:pPr>
        <w:pStyle w:val="BookText"/>
        <w:rPr/>
      </w:pPr>
      <w:r>
        <w:rPr>
          <w:rFonts w:ascii="IRNazanin" w:hAnsi="IRNazanin" w:eastAsia="IRNazanin"/>
          <w:color w:val="111111"/>
          <w:sz w:val="28"/>
          <w:sz w:val="28"/>
          <w:szCs w:val="28"/>
          <w:rtl w:val="true"/>
          <w:lang w:bidi="fa-IR"/>
        </w:rPr>
        <w:t xml:space="preserve">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معنای إرداء یعنی انداختن در رَدَی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معنای هلاکت</w:t>
      </w:r>
      <w:r>
        <w:rPr>
          <w:rStyle w:val="FootnoteAnchor"/>
          <w:rtl w:val="true"/>
        </w:rPr>
        <w:footnoteReference w:id="1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است که از کوه یا دیوار یا در چاهی درافتاده و بدون ذبح شرعی هلاک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وَالْمُتَرَدِّیَةُ وَالنَّطیحَةُ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ذ ل</w:t>
      </w:r>
    </w:p>
    <w:p>
      <w:pPr>
        <w:pStyle w:val="BookText"/>
        <w:rPr/>
      </w:pPr>
      <w:r>
        <w:rPr>
          <w:rFonts w:ascii="IRNazanin" w:hAnsi="IRNazanin" w:eastAsia="IRNazanin"/>
          <w:color w:val="111111"/>
          <w:sz w:val="28"/>
          <w:sz w:val="28"/>
          <w:szCs w:val="28"/>
          <w:rtl w:val="true"/>
          <w:lang w:bidi="fa-IR"/>
        </w:rPr>
        <w:t>رَذْل به معنای پست و فرومایه و پست از هر چیزی است و جمع آن اراذل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علیه‌السلامروایت شده که آن هفتاد و پنج سالگی است</w:t>
      </w:r>
      <w:r>
        <w:rPr>
          <w:rStyle w:val="FootnoteAnchor"/>
          <w:rtl w:val="true"/>
        </w:rPr>
        <w:footnoteReference w:id="122"/>
      </w:r>
      <w:r>
        <w:rPr>
          <w:rFonts w:ascii="IRNazanin" w:hAnsi="IRNazanin" w:eastAsia="IRNazanin"/>
          <w:color w:val="111111"/>
          <w:sz w:val="28"/>
          <w:sz w:val="28"/>
          <w:szCs w:val="28"/>
          <w:rtl w:val="true"/>
          <w:lang w:bidi="fa-IR"/>
        </w:rPr>
        <w:t>، و در برخی اخبار است که هرگاه آدمی به صدمین سال برسد آن هنگام أرذل العُمُر است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 ز 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به فتح مصدر و به کسر از نظر لغوی هر چیزی است که از آن سودی برده می‌شود، و در اصطلاح به معنای قوّت تن و جان است و آنچه این دو بدان نیرو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وَتَجْعَلُونَ رِزْقَکُمْ اَ 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تَجْعَلُونَ شُکْرَ رِزْقِکُمْ می‌باشد و شکر که مضاف است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قریه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باران رزق نامیده شده،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وَمَآ</w:t>
      </w:r>
    </w:p>
    <w:p>
      <w:pPr>
        <w:pStyle w:val="BookText"/>
        <w:rPr/>
      </w:pPr>
      <w:r>
        <w:rPr>
          <w:rFonts w:ascii="Amiri" w:hAnsi="Amiri" w:eastAsia="Amiri" w:cs="Amiri"/>
          <w:color w:val="111111"/>
          <w:sz w:val="28"/>
          <w:sz w:val="28"/>
          <w:szCs w:val="28"/>
          <w:rtl w:val="true"/>
          <w:lang w:bidi="ar-SA"/>
        </w:rPr>
        <w:t>اَ نْزَلَ اللّه‌ُ مِنَ السَّمَآءِ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السَّمَآءِ رِزْقُکُمْ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س خ</w:t>
      </w:r>
    </w:p>
    <w:p>
      <w:pPr>
        <w:pStyle w:val="BookText"/>
        <w:rPr/>
      </w:pPr>
      <w:r>
        <w:rPr>
          <w:rFonts w:ascii="Amiri" w:hAnsi="Amiri" w:eastAsia="Amiri" w:cs="Amiri"/>
          <w:color w:val="111111"/>
          <w:sz w:val="28"/>
          <w:sz w:val="28"/>
          <w:szCs w:val="28"/>
          <w:rtl w:val="true"/>
          <w:lang w:bidi="ar-SA"/>
        </w:rPr>
        <w:t>رُسُوخ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 نفوذ در اعماق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ثابتان و</w:t>
      </w:r>
    </w:p>
    <w:p>
      <w:pPr>
        <w:pStyle w:val="BookText"/>
        <w:rPr/>
      </w:pPr>
      <w:r>
        <w:rPr>
          <w:rFonts w:ascii="IRNazanin" w:hAnsi="IRNazanin" w:eastAsia="IRNazanin"/>
          <w:color w:val="111111"/>
          <w:sz w:val="28"/>
          <w:sz w:val="28"/>
          <w:szCs w:val="28"/>
          <w:rtl w:val="true"/>
          <w:lang w:bidi="fa-IR"/>
        </w:rPr>
        <w:t>پایداران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س س</w:t>
      </w:r>
    </w:p>
    <w:p>
      <w:pPr>
        <w:pStyle w:val="BookText"/>
        <w:rPr/>
      </w:pP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که سنگ چین شده است؛ و نام چاهی از باقیمانده‌ای از قوم ثمود بوده است، همانها که پیامبر خود را تکذیب کردند و او را در آن زیر خاک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درخت صنوبر را می‌پرستیدند، و این درخت را یافث‌بن نوح غرس کرده بود؛ و چون زنان این قوم از مردان روی گردانیده با زنان مشغول می‌شدند خداوند آنها را با تندبادی بسسیار سرخگون مورد عذاب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س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مَجْریهَا وَ مُرْسیهَا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پیش از این در واژه جَرَی ذکر شده است مِرْسَاة چیزی است که به وسیله آن کشتی را ثابت نگه می‌دارند و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راسیات یا رَواسی یعنی کوههای استوار و پابرجا، مفرد آنها راسیه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فیهَا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ش د</w:t>
      </w:r>
    </w:p>
    <w:p>
      <w:pPr>
        <w:pStyle w:val="BookText"/>
        <w:rPr/>
      </w:pPr>
      <w:r>
        <w:rPr>
          <w:rFonts w:ascii="IRNazanin" w:hAnsi="IRNazanin" w:eastAsia="IRNazanin"/>
          <w:color w:val="111111"/>
          <w:sz w:val="28"/>
          <w:sz w:val="28"/>
          <w:szCs w:val="28"/>
          <w:rtl w:val="true"/>
          <w:lang w:bidi="fa-IR"/>
        </w:rPr>
        <w:t>رَشد و رُشْد و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استقامت، خلاف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هَیِّئْ لَنَا مِنْ اَمْرِنَا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انَسْتُمْ مِنْهُمْ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رشید از نامهای</w:t>
      </w:r>
    </w:p>
    <w:p>
      <w:pPr>
        <w:pStyle w:val="BookText"/>
        <w:rPr/>
      </w:pPr>
      <w:r>
        <w:rPr>
          <w:rFonts w:ascii="IRNazanin" w:hAnsi="IRNazanin" w:eastAsia="IRNazanin"/>
          <w:color w:val="111111"/>
          <w:sz w:val="28"/>
          <w:sz w:val="28"/>
          <w:szCs w:val="28"/>
          <w:rtl w:val="true"/>
          <w:lang w:bidi="fa-IR"/>
        </w:rPr>
        <w:t>خداوند است، چه، او آفریدگان را به مصالح آنها راهنمایی و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ص 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در کمین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را انتظار کشیدم، و أرْصَدْتُ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آماده کردم، و 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دشمن در آن کمین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رَبَّکَ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 ص ص</w:t>
      </w:r>
    </w:p>
    <w:p>
      <w:pPr>
        <w:pStyle w:val="BookText"/>
        <w:rPr/>
      </w:pPr>
      <w:r>
        <w:rPr>
          <w:rFonts w:ascii="IRNazanin" w:hAnsi="IRNazanin" w:eastAsia="IRNazanin"/>
          <w:color w:val="111111"/>
          <w:sz w:val="28"/>
          <w:sz w:val="28"/>
          <w:szCs w:val="28"/>
          <w:rtl w:val="true"/>
          <w:lang w:bidi="fa-IR"/>
        </w:rPr>
        <w:t>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فشرده، تنگ هم، به هم چسبیده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 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ض ع</w:t>
      </w:r>
    </w:p>
    <w:p>
      <w:pPr>
        <w:pStyle w:val="BookText"/>
        <w:rPr/>
      </w:pPr>
      <w:r>
        <w:rPr>
          <w:rFonts w:ascii="Amiri" w:hAnsi="Amiri" w:eastAsia="Amiri" w:cs="Amiri"/>
          <w:color w:val="111111"/>
          <w:sz w:val="28"/>
          <w:sz w:val="28"/>
          <w:szCs w:val="28"/>
          <w:rtl w:val="true"/>
          <w:lang w:bidi="ar-SA"/>
        </w:rPr>
        <w:t>مَرَاضِع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مُرضِع است و آن زنی است که کودک را شیر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حَرَّمْنَا عَلَیْهِ الْمَرَاضِعَ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ض ی</w:t>
      </w:r>
    </w:p>
    <w:p>
      <w:pPr>
        <w:pStyle w:val="BookText"/>
        <w:rPr/>
      </w:pPr>
      <w:r>
        <w:rPr>
          <w:rFonts w:ascii="Amiri" w:hAnsi="Amiri" w:eastAsia="Amiri" w:cs="Amiri"/>
          <w:color w:val="111111"/>
          <w:sz w:val="28"/>
          <w:sz w:val="28"/>
          <w:szCs w:val="28"/>
          <w:rtl w:val="true"/>
          <w:lang w:bidi="ar-SA"/>
        </w:rPr>
        <w:t>رضوان به کسر راء و ضمّ آن به معنای رضا و خشنودی است، و مَرْضاة نیز به همین معناست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مرضیّه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مَعیشَتُهُ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ع ب</w:t>
      </w:r>
    </w:p>
    <w:p>
      <w:pPr>
        <w:pStyle w:val="BookText"/>
        <w:rPr/>
      </w:pPr>
      <w:r>
        <w:rPr>
          <w:rFonts w:ascii="Amiri" w:hAnsi="Amiri" w:eastAsia="Amiri" w:cs="Amiri"/>
          <w:color w:val="111111"/>
          <w:sz w:val="28"/>
          <w:sz w:val="28"/>
          <w:szCs w:val="28"/>
          <w:rtl w:val="true"/>
          <w:lang w:bidi="ar-SA"/>
        </w:rPr>
        <w:t>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 ترس و بی‌تابی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وَقَذَفَ فی قُلُوبِهمُ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رَعَدَ</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است که از ابرها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وَیُسَبِّحُ الرَّعْدُ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آواز فرشته‌ای است که ابرها را می‌راند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 ع ی</w:t>
      </w:r>
    </w:p>
    <w:p>
      <w:pPr>
        <w:pStyle w:val="BookText"/>
        <w:rPr/>
      </w:pPr>
      <w:r>
        <w:rPr>
          <w:rFonts w:ascii="IRNazanin" w:hAnsi="IRNazanin" w:eastAsia="IRNazanin"/>
          <w:color w:val="111111"/>
          <w:sz w:val="28"/>
          <w:sz w:val="28"/>
          <w:szCs w:val="28"/>
          <w:rtl w:val="true"/>
          <w:lang w:bidi="fa-IR"/>
        </w:rPr>
        <w:t xml:space="preserve">رعایت و مراعاة به معنای نگهداری چیزی و نیکی نسبت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رَعَوْهَا حَقَّ رِعَایَتِهَا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راعی به هرکسی که سرپرست امر قومی باشد اطلاق می‌شود، و جمع آن رِعاء به کسر و رُعاة به ضمّ 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یُصْدِرَ الرِّعَآءُ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رِعی به کسر به معنای سبزه‌زار و گیاه و به فتح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أرعاه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و به آن گوش فرا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احوال ما را رعایت و مراقبت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بدین سبب بود که هنگامی که یهودیان شنیدند مسلمانان با واژه راعنا پیامبر صلی‌الله‌علیه‌و‌آله را مخاطب قرار می‌دهند، و این واژه در زبان آنها ناسزا و به معنای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که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تاکنون پنهانی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می‌گفتیم اکنون بیایید آشکارا او را ناسزا گوییم؛ از این رو به آن حضرت راعِنَا می‌گفتند و مقصودشان ناسزاگویی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عباده انصاری این نکته را دریافت و آنها را لعن و تهدید کرد که اگر </w:t>
      </w:r>
    </w:p>
    <w:p>
      <w:pPr>
        <w:pStyle w:val="BookText"/>
        <w:rPr/>
      </w:pPr>
      <w:r>
        <w:rPr>
          <w:rFonts w:ascii="IRNazanin" w:hAnsi="IRNazanin" w:eastAsia="IRNazanin"/>
          <w:color w:val="111111"/>
          <w:sz w:val="28"/>
          <w:sz w:val="28"/>
          <w:szCs w:val="28"/>
          <w:rtl w:val="true"/>
          <w:lang w:bidi="fa-IR"/>
        </w:rPr>
        <w:t>این واژه را از آنها بشنود گردن آنها را خواهد زد، پس از آن آیه مذکور نازل شد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 غ ب</w:t>
      </w:r>
    </w:p>
    <w:p>
      <w:pPr>
        <w:pStyle w:val="BookText"/>
        <w:rPr/>
      </w:pP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کامل به چیزی است و در صورت تعدّی با عَنْ روگردانی از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یَرْغَبُ عَنْ مِلَّةِ اِبْرهیمَ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غ د</w:t>
      </w:r>
    </w:p>
    <w:p>
      <w:pPr>
        <w:pStyle w:val="BookText"/>
        <w:rPr/>
      </w:pP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و پاکیزه،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زندگانی فراخی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واژه مقابل ضَنْک است که به معنای سختی و تنگی معیشت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مِنْهَا 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غ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و خاک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 فِی الاَْرْضِ مُرَاغَماً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خاکهایی که دگرگون شده و</w:t>
      </w:r>
    </w:p>
    <w:p>
      <w:pPr>
        <w:pStyle w:val="BookText"/>
        <w:rPr/>
      </w:pPr>
      <w:r>
        <w:rPr>
          <w:rFonts w:ascii="IRNazanin" w:hAnsi="IRNazanin" w:eastAsia="IRNazanin"/>
          <w:color w:val="111111"/>
          <w:sz w:val="28"/>
          <w:sz w:val="28"/>
          <w:szCs w:val="28"/>
          <w:rtl w:val="true"/>
          <w:lang w:bidi="fa-IR"/>
        </w:rPr>
        <w:t>رَغام به فتح به معنای خاک است؛ ونیز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دماغ مردمش را با پیمودن آن به خاک می‌مالند،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خلاف میلشان از همدیگر جدا می‌سازد؛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مُراغَم به معنای راه و گریزگاه است، وفرّاء گفته است جای ناآرام در زمین است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 ف ت</w:t>
      </w:r>
    </w:p>
    <w:p>
      <w:pPr>
        <w:pStyle w:val="BookText"/>
        <w:rPr/>
      </w:pP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و خردشده و ریزه‌های پراکنده از هر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وَقَالُوآ ءَاِذَا کُنَّا عِظَاماً وَ رُفَاتاً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ف ث</w:t>
      </w:r>
    </w:p>
    <w:p>
      <w:pPr>
        <w:pStyle w:val="BookText"/>
        <w:rPr/>
      </w:pP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و ناسزاگویی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وَلاَ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ف د</w:t>
      </w:r>
    </w:p>
    <w:p>
      <w:pPr>
        <w:pStyle w:val="BookText"/>
        <w:rPr/>
      </w:pPr>
      <w:r>
        <w:rPr>
          <w:rFonts w:ascii="IRNazanin" w:hAnsi="IRNazanin" w:eastAsia="IRNazanin"/>
          <w:color w:val="111111"/>
          <w:sz w:val="28"/>
          <w:sz w:val="28"/>
          <w:szCs w:val="28"/>
          <w:rtl w:val="true"/>
          <w:lang w:bidi="fa-IR"/>
        </w:rPr>
        <w:t>رِفْد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کمک، و به فتح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الرِّفْدُ الْمَرْفُودُ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عطایی که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کمکی که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ف ر ف</w:t>
      </w:r>
    </w:p>
    <w:p>
      <w:pPr>
        <w:pStyle w:val="BookText"/>
        <w:rPr/>
      </w:pP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سبز،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باغهای بهشت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فرشهاست، و جمع آن رفارِف است، و آیه شریفه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مُتَّکِٔنَ عَلی رَفَارِفَ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قراءت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ف 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کردن و ضدّ وضع به معنای پست کردن و نهادن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وَفُرُشٍ مَرْفُوعَةٍ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زنان اهل بهشت است که صاحب فرشهای اعلا هستند،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یعنی زنانی که نزد آنها مقرّبند چه رفع عبارت از نزدیک گردانیدن چیزی است و از این باب است رفعته الی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مقرّب پادشاه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است</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فرشها روی بعضی دیگر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زنان مکرّمه و عالیقدر است،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یرفع من یشاء و یخفض خداوند هر کس را که بخواهد بلندمرتبه و یا پست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ف ق</w:t>
      </w:r>
    </w:p>
    <w:p>
      <w:pPr>
        <w:pStyle w:val="BookText"/>
        <w:rPr/>
      </w:pPr>
      <w:r>
        <w:rPr>
          <w:rFonts w:ascii="IRNazanin" w:hAnsi="IRNazanin" w:eastAsia="IRNazanin"/>
          <w:color w:val="111111"/>
          <w:sz w:val="28"/>
          <w:sz w:val="28"/>
          <w:szCs w:val="28"/>
          <w:rtl w:val="true"/>
          <w:lang w:bidi="fa-IR"/>
        </w:rPr>
        <w:t>رَفِیق و مِرفق و آنچه مشتمل بر رفق است به معنای نرمی و مدارا و ضدّ عُنف و درشتی است، و نیز عبارت از لطف و رأفت و حسن رفتار است، از این رو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آن است که در راه رفق و مدارا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اُولئِکَ</w:t>
      </w:r>
    </w:p>
    <w:p>
      <w:pPr>
        <w:pStyle w:val="BookText"/>
        <w:rPr/>
      </w:pPr>
      <w:r>
        <w:rPr>
          <w:rFonts w:ascii="IRNazanin" w:hAnsi="IRNazanin" w:eastAsia="IRNazanin"/>
          <w:color w:val="111111"/>
          <w:sz w:val="28"/>
          <w:sz w:val="28"/>
          <w:szCs w:val="28"/>
          <w:rtl w:val="true"/>
          <w:lang w:bidi="fa-IR"/>
        </w:rPr>
        <w:t>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 است که بر آن</w:t>
      </w:r>
    </w:p>
    <w:p>
      <w:pPr>
        <w:pStyle w:val="BookText"/>
        <w:rPr/>
      </w:pPr>
      <w:r>
        <w:rPr>
          <w:rFonts w:ascii="IRNazanin" w:hAnsi="IRNazanin" w:eastAsia="IRNazanin"/>
          <w:color w:val="111111"/>
          <w:sz w:val="28"/>
          <w:sz w:val="28"/>
          <w:szCs w:val="28"/>
          <w:rtl w:val="true"/>
          <w:lang w:bidi="fa-IR"/>
        </w:rPr>
        <w:t>تکیه می‌کنند؛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یُهَیِّئْ لَکُمْ منْ اَمْرِکُمْ مِرْفَقاً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ومرفق چیزی است که به آن تکیه می‌کنند، یعنی از آن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مرفق را به کسر قراءت کرده آن را نظیر مِقْطَع دانسته وکسی که آن را به فتح خوانده آن را مانند مَسْجَد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ق ب</w:t>
      </w:r>
    </w:p>
    <w:p>
      <w:pPr>
        <w:pStyle w:val="BookText"/>
        <w:rPr/>
      </w:pP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 گردن، و از باب نامیدن چیزی به یکی از اجزای آن است و به برده و مملوک نیز اطلاق می‌شود، و جمع آن رِقابَ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 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رقیب و آنچه افاده این معنا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ارْتَقِبُوا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نگهبان و منتظر و نظایر اینهاست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کَانَ عَلَیْکُمْ رَقیباً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ق د</w:t>
      </w:r>
    </w:p>
    <w:p>
      <w:pPr>
        <w:pStyle w:val="BookText"/>
        <w:rPr/>
      </w:pPr>
      <w:r>
        <w:rPr>
          <w:rFonts w:ascii="IRNazanin" w:hAnsi="IRNazanin" w:eastAsia="IRNazanin"/>
          <w:color w:val="111111"/>
          <w:sz w:val="28"/>
          <w:sz w:val="28"/>
          <w:szCs w:val="28"/>
          <w:rtl w:val="true"/>
          <w:lang w:bidi="fa-IR"/>
        </w:rPr>
        <w:t>رُقاد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قَومٌ رُقُودٌ، یعنی 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تَحْسَبُهُمْ اَیْقَاظاً وَهُمْ 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لفظ و معنا مانند مضجع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بَعَثَنَا مِنْ مَرْقَدِنَا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ق ق</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 آن می‌نویسند، و آن عبارت از پوست نازکی است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رَقٍّ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شده مراد صحیفه‌های اعمال بنی آدم است که در روز قیامت بیرون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ق م</w:t>
      </w:r>
    </w:p>
    <w:p>
      <w:pPr>
        <w:pStyle w:val="BookText"/>
        <w:rPr/>
      </w:pP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ق ی</w:t>
      </w:r>
    </w:p>
    <w:p>
      <w:pPr>
        <w:pStyle w:val="BookText"/>
        <w:rPr/>
      </w:pPr>
      <w:r>
        <w:rPr>
          <w:rFonts w:ascii="Amiri" w:hAnsi="Amiri" w:eastAsia="Amiri" w:cs="Amiri"/>
          <w:color w:val="111111"/>
          <w:sz w:val="28"/>
          <w:sz w:val="28"/>
          <w:szCs w:val="28"/>
          <w:rtl w:val="true"/>
          <w:lang w:bidi="ar-SA"/>
        </w:rPr>
        <w:t xml:space="preserve">رُقْیَه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و از این باب 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 مَنْ 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دارای 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بر چارپا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رَکِبَهُ مانند سَمِعَهُ رُکُوباً و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سوار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وَالْخَیْلَ وَالْبِغَالَ وَالْحَمیرَ لِتَرْکَبُوهَا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اِرْتَکَبَ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شترسواران کاروان و غیر شتر سواران را شامل نمی‌شود، و آن اسم جمع و یا جمع است که شامل از ده به بالا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وَالرَّکْبُ</w:t>
      </w:r>
    </w:p>
    <w:p>
      <w:pPr>
        <w:pStyle w:val="BookText"/>
        <w:rPr/>
      </w:pPr>
      <w:r>
        <w:rPr>
          <w:rFonts w:ascii="Amiri" w:hAnsi="Amiri" w:eastAsia="Amiri" w:cs="Amiri"/>
          <w:color w:val="111111"/>
          <w:sz w:val="28"/>
          <w:sz w:val="28"/>
          <w:szCs w:val="28"/>
          <w:rtl w:val="true"/>
          <w:lang w:bidi="ar-SA"/>
        </w:rPr>
        <w:t>اَسْفَلَ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فَرِجَالاً اَوْ رُکْبَاناً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رِکاب بر وزن کتاب به شتر گفته می‌شود و</w:t>
      </w:r>
    </w:p>
    <w:p>
      <w:pPr>
        <w:pStyle w:val="BookText"/>
        <w:rPr/>
      </w:pPr>
      <w:r>
        <w:rPr>
          <w:rFonts w:ascii="IRNazanin" w:hAnsi="IRNazanin" w:eastAsia="IRNazanin"/>
          <w:color w:val="111111"/>
          <w:sz w:val="28"/>
          <w:sz w:val="28"/>
          <w:szCs w:val="28"/>
          <w:rtl w:val="true"/>
          <w:lang w:bidi="fa-IR"/>
        </w:rPr>
        <w:t>مفرد آن راکبه است</w:t>
      </w:r>
      <w:r>
        <w:rPr>
          <w:rStyle w:val="FootnoteAnchor"/>
          <w:rtl w:val="true"/>
        </w:rPr>
        <w:footnoteReference w:id="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خَیْل وَ لاَرِکَابٍ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رَکّبَهُ تَرکِیْباً بخشی از آن را روی بخش دیگر آن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مَاشَآءَ 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د</w:t>
      </w:r>
    </w:p>
    <w:p>
      <w:pPr>
        <w:pStyle w:val="BookText"/>
        <w:rPr/>
      </w:pPr>
      <w:r>
        <w:rPr>
          <w:rFonts w:ascii="IRNazanin" w:hAnsi="IRNazanin" w:eastAsia="IRNazanin"/>
          <w:color w:val="111111"/>
          <w:sz w:val="28"/>
          <w:sz w:val="28"/>
          <w:szCs w:val="28"/>
          <w:rtl w:val="true"/>
          <w:lang w:bidi="fa-IR"/>
        </w:rPr>
        <w:t>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رَوَاکِدَ عَلی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سواکِنَ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نشستگان بر پشت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ز</w:t>
      </w:r>
    </w:p>
    <w:p>
      <w:pPr>
        <w:pStyle w:val="BookText"/>
        <w:rPr/>
      </w:pPr>
      <w:r>
        <w:rPr>
          <w:rFonts w:ascii="Amiri" w:hAnsi="Amiri" w:eastAsia="Amiri" w:cs="Amiri"/>
          <w:color w:val="111111"/>
          <w:sz w:val="28"/>
          <w:sz w:val="28"/>
          <w:szCs w:val="28"/>
          <w:rtl w:val="true"/>
          <w:lang w:bidi="ar-SA"/>
        </w:rPr>
        <w:t>رِکْز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صدای آرام،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p>
    <w:p>
      <w:pPr>
        <w:pStyle w:val="BookText"/>
        <w:rPr/>
      </w:pPr>
      <w:r>
        <w:rPr>
          <w:rFonts w:ascii="Amiri" w:hAnsi="Amiri" w:eastAsia="Amiri" w:cs="Amiri"/>
          <w:color w:val="111111"/>
          <w:sz w:val="28"/>
          <w:sz w:val="28"/>
          <w:szCs w:val="28"/>
          <w:rtl w:val="true"/>
          <w:lang w:bidi="ar-SA"/>
        </w:rPr>
        <w:t>تَسْمَعُ لَهُمْ رِکْزاً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ک س</w:t>
      </w:r>
    </w:p>
    <w:p>
      <w:pPr>
        <w:pStyle w:val="BookText"/>
        <w:rPr/>
      </w:pPr>
      <w:r>
        <w:rPr>
          <w:rFonts w:ascii="IRNazanin" w:hAnsi="IRNazanin" w:eastAsia="IRNazanin"/>
          <w:color w:val="111111"/>
          <w:sz w:val="28"/>
          <w:sz w:val="28"/>
          <w:szCs w:val="28"/>
          <w:rtl w:val="true"/>
          <w:lang w:bidi="fa-IR"/>
        </w:rPr>
        <w:t>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برگردانیدن، واژگون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اَرْکَسَهُمْ بِمَا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سبب کارهایشان به کفرشان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ض</w:t>
      </w:r>
    </w:p>
    <w:p>
      <w:pPr>
        <w:pStyle w:val="BookText"/>
        <w:rPr/>
      </w:pPr>
      <w:r>
        <w:rPr>
          <w:rFonts w:ascii="IRNazanin" w:hAnsi="IRNazanin" w:eastAsia="IRNazanin"/>
          <w:color w:val="111111"/>
          <w:sz w:val="28"/>
          <w:sz w:val="28"/>
          <w:szCs w:val="28"/>
          <w:rtl w:val="true"/>
          <w:lang w:bidi="fa-IR"/>
        </w:rPr>
        <w:t>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درآوردن 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اُرْکُضْ</w:t>
      </w:r>
    </w:p>
    <w:p>
      <w:pPr>
        <w:pStyle w:val="BookText"/>
        <w:rPr/>
      </w:pPr>
      <w:r>
        <w:rPr>
          <w:rFonts w:ascii="Amiri" w:hAnsi="Amiri" w:eastAsia="Amiri" w:cs="Amiri"/>
          <w:color w:val="111111"/>
          <w:sz w:val="28"/>
          <w:sz w:val="28"/>
          <w:szCs w:val="28"/>
          <w:rtl w:val="true"/>
          <w:lang w:bidi="ar-SA"/>
        </w:rPr>
        <w:t>بِرِجْلِکَ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برزمین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و یا برای اظهار فروتنی یا برای غیر تواضع نسبت به دیگری سرفرود آوردن است هرچند کم به این معنای أخیر آمده است</w:t>
      </w:r>
      <w:r>
        <w:rPr>
          <w:rStyle w:val="FootnoteAnchor"/>
          <w:rtl w:val="true"/>
        </w:rPr>
        <w:footnoteReference w:id="129"/>
      </w:r>
      <w:r>
        <w:rPr>
          <w:rFonts w:ascii="IRNazanin" w:hAnsi="IRNazanin" w:eastAsia="IRNazanin"/>
          <w:color w:val="111111"/>
          <w:sz w:val="28"/>
          <w:sz w:val="28"/>
          <w:szCs w:val="28"/>
          <w:rtl w:val="true"/>
          <w:lang w:bidi="fa-IR"/>
        </w:rPr>
        <w:t xml:space="preserve">و نیز به معنای پذیرش ولایت </w:t>
      </w:r>
    </w:p>
    <w:p>
      <w:pPr>
        <w:pStyle w:val="BookText"/>
        <w:rPr/>
      </w:pPr>
      <w:r>
        <w:rPr>
          <w:rFonts w:ascii="IRNazanin" w:hAnsi="IRNazanin" w:eastAsia="IRNazanin"/>
          <w:color w:val="111111"/>
          <w:sz w:val="28"/>
          <w:sz w:val="28"/>
          <w:szCs w:val="28"/>
          <w:rtl w:val="true"/>
          <w:lang w:bidi="fa-IR"/>
        </w:rPr>
        <w:t>امیرمؤمنان علیه‌السلام و تسلیم و تواضع برای خدا و پیامبرش و ائمّه علیهم‌السلام تأویل شده است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آن است که این فرمان حمل بر نماز جماعت شود، و اگر مراد نماز جمعه و عید فطر و اضحی باشد امر برای وجوب آنها و یا استحباب در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به معنای معروف آن است و این که خداوند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رکوع را تخصیص به ذکر داده با آن که یکی از افعال نماز می‌باشد برای آن است که این آیه خطاب به یهود است و در نماز یهودیان رکوع نیست؛ و یا آن که مراد از رکوع نماز است و برای تأکید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گردآوردن چیزی و انداختن بخشی از آن را بر روی بخش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را جمع کرد و قسمتی از آن را روی قسمت دیگر آن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الْخَبیثَ بَعْضَهُ عَلی بَعْضٍ فَیَرْکُمَهُ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رُکام به ضمّ به معنای شن و ابر متراکم و امثال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یَجْعَلُهُ رُکَاما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ن</w:t>
      </w:r>
    </w:p>
    <w:p>
      <w:pPr>
        <w:pStyle w:val="BookText"/>
        <w:rPr/>
      </w:pPr>
      <w:r>
        <w:rPr>
          <w:rFonts w:ascii="IRNazanin" w:hAnsi="IRNazanin" w:eastAsia="IRNazanin"/>
          <w:color w:val="111111"/>
          <w:sz w:val="28"/>
          <w:sz w:val="28"/>
          <w:szCs w:val="28"/>
          <w:rtl w:val="true"/>
          <w:lang w:bidi="fa-IR"/>
        </w:rPr>
        <w:t xml:space="preserve">رُکْن و رُکُون به ضمّ، جزء قویتر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اوی اِلی رُکْنٍ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رُکُون به معنای دوستی و خلوص و طاعت است و گویا مقصود این است که او را رکن اعمال خود قرار می‌دهد تا بدان نیرو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کِدْتَ تَرکَنُ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م ح</w:t>
      </w:r>
    </w:p>
    <w:p>
      <w:pPr>
        <w:pStyle w:val="BookText"/>
        <w:rPr/>
      </w:pPr>
      <w:r>
        <w:rPr>
          <w:rFonts w:ascii="Amiri" w:hAnsi="Amiri" w:eastAsia="Amiri" w:cs="Amiri"/>
          <w:color w:val="111111"/>
          <w:sz w:val="28"/>
          <w:sz w:val="28"/>
          <w:szCs w:val="28"/>
          <w:rtl w:val="true"/>
          <w:lang w:bidi="ar-SA"/>
        </w:rPr>
        <w:t>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رُمْح به‌معنای نیزه‌هاست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 اَیْدیکُمْ وَرِمَاحُکُمْ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م ز</w:t>
      </w:r>
    </w:p>
    <w:p>
      <w:pPr>
        <w:pStyle w:val="BookText"/>
        <w:rPr/>
      </w:pPr>
      <w:r>
        <w:rPr>
          <w:rFonts w:ascii="Amiri" w:hAnsi="Amiri" w:eastAsia="Amiri" w:cs="Amiri"/>
          <w:color w:val="111111"/>
          <w:sz w:val="28"/>
          <w:sz w:val="28"/>
          <w:szCs w:val="28"/>
          <w:rtl w:val="true"/>
          <w:lang w:bidi="ar-SA"/>
        </w:rPr>
        <w:t>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با لبها و ابروها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تُکَلِّمَ النَّاسَ ثَلثَةَ اَیَّامٍ اِلاَّ 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م 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رَمَمَ العظم یَرِمُّ رِمَّةً به کسر راء در هر دو،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پوسیده و آن را رَمِیم می‌گویند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زیرا مذکّر و مؤّث در فَعیل و فَعُول یکسان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 ه ب</w:t>
      </w:r>
    </w:p>
    <w:p>
      <w:pPr>
        <w:pStyle w:val="BookText"/>
        <w:rPr/>
      </w:pPr>
      <w:r>
        <w:rPr>
          <w:rFonts w:ascii="Amiri" w:hAnsi="Amiri" w:eastAsia="Amiri" w:cs="Amiri"/>
          <w:color w:val="111111"/>
          <w:sz w:val="28"/>
          <w:sz w:val="28"/>
          <w:szCs w:val="28"/>
          <w:rtl w:val="true"/>
          <w:lang w:bidi="ar-SA"/>
        </w:rPr>
        <w:t>رَهْبَت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وَاسْتَرْهَبُوهُمْ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ترسانید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زیاده‌روی در عبادت و بریدن از مردم از ترس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وَرَهْبَانِیَّةً ابْتَدَعُوهَا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کَثیراً مِنَ الاَْحْبَارِ وَالرُّهْبَانِ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ه ط</w:t>
      </w:r>
    </w:p>
    <w:p>
      <w:pPr>
        <w:pStyle w:val="BookText"/>
        <w:rPr/>
      </w:pPr>
      <w:r>
        <w:rPr>
          <w:rFonts w:ascii="Amiri" w:hAnsi="Amiri" w:eastAsia="Amiri" w:cs="Amiri"/>
          <w:color w:val="111111"/>
          <w:sz w:val="28"/>
          <w:sz w:val="28"/>
          <w:szCs w:val="28"/>
          <w:rtl w:val="true"/>
          <w:lang w:bidi="ar-SA"/>
        </w:rPr>
        <w:t>رَهْطُ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 خویشان نزدیک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مردانی کمتر از ده نفر که در میان آنها زن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مثال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رَهْطُکَ لَرَجَمْنَاکَ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مثال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فِی الْمَدینَةِ تِسْعَةُ</w:t>
      </w:r>
    </w:p>
    <w:p>
      <w:pPr>
        <w:pStyle w:val="BookText"/>
        <w:rPr/>
      </w:pPr>
      <w:r>
        <w:rPr>
          <w:rFonts w:ascii="Amiri" w:hAnsi="Amiri" w:eastAsia="Amiri" w:cs="Amiri"/>
          <w:color w:val="111111"/>
          <w:sz w:val="28"/>
          <w:sz w:val="28"/>
          <w:szCs w:val="28"/>
          <w:rtl w:val="true"/>
          <w:lang w:bidi="ar-SA"/>
        </w:rPr>
        <w:t>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ه ق</w:t>
      </w:r>
    </w:p>
    <w:p>
      <w:pPr>
        <w:pStyle w:val="BookText"/>
        <w:rPr/>
      </w:pP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بیشتر به معنای فراگرفتن خواری و عذاب و امثال اینها به کار رفته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یَخَافُ بَخْساً وَلاَ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ستم است؛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فَزَادُوهُمْ رَهَقاً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بیخردی و سرکشی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ه ن</w:t>
      </w:r>
    </w:p>
    <w:p>
      <w:pPr>
        <w:pStyle w:val="BookText"/>
        <w:rPr/>
      </w:pP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ادای آن لازم است</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که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در برابر آنچه از تو می‌گیرد نزد تو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جمع آن رِهان است مانند حَبْل و حِبال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رَهِینَه مفرد</w:t>
      </w:r>
    </w:p>
    <w:p>
      <w:pPr>
        <w:pStyle w:val="BookText"/>
        <w:rPr/>
      </w:pPr>
      <w:r>
        <w:rPr>
          <w:rFonts w:ascii="IRNazanin" w:hAnsi="IRNazanin" w:eastAsia="IRNazanin"/>
          <w:color w:val="111111"/>
          <w:sz w:val="28"/>
          <w:sz w:val="28"/>
          <w:szCs w:val="28"/>
          <w:rtl w:val="true"/>
          <w:lang w:bidi="fa-IR"/>
        </w:rPr>
        <w:t>رهائن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رهینه به معنای رهن است و هاء آن برای مبالغه است و سپس به معنای مرهون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Style w:val="FootnoteAnchor"/>
          <w:rtl w:val="true"/>
        </w:rPr>
        <w:footnoteReference w:id="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ه 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عبیده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بَیْنَ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پایش را باز کرد، و آن از باب عَدا یَعْدُو است،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وَاتْرُکِ الْبَحْرَ 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رَهْواً به معنای ساکِناً کَهَیْأَتِهِ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آرام به حال خود رها کن؛ و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 یابِساً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رَهْواً حال برای 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همان گونه رها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 و ح</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رُوح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حیات و زندگی است و مؤّث است؛ و نیز به معنای قرآن، وحی، جبرئیل، عیسی علیه‌السلام و ملکی که صورتش</w:t>
      </w:r>
    </w:p>
    <w:p>
      <w:pPr>
        <w:pStyle w:val="BookText"/>
        <w:rPr/>
      </w:pPr>
      <w:r>
        <w:rPr>
          <w:rFonts w:ascii="IRNazanin" w:hAnsi="IRNazanin" w:eastAsia="IRNazanin"/>
          <w:color w:val="111111"/>
          <w:sz w:val="28"/>
          <w:sz w:val="28"/>
          <w:szCs w:val="28"/>
          <w:rtl w:val="true"/>
          <w:lang w:bidi="fa-IR"/>
        </w:rPr>
        <w:t>مانند صورت انسان و جسدش مانند فرشتگان است، و به معنای نفخه، امر نبوّت و حکم خدا و امر او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رَوْح به فتح به معنای نسیم، رحمت و راحت ذکر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معنای نسیم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 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معنای رحمت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تَایْٔسُوا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به معنای چیرگی، نیرو، نصرت، دولت، رحمت، چیز پاکیزه و بو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خوشبو و یا هر گیاهی است که خوشبو باشد، و نیز به معنای فرزند و روزی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وَالْحَبُّ ذُو الْعَصْفِ وَالرَّیْحَانُ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 ساق گیاه، و ریحان برگ آن است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 و د</w:t>
      </w:r>
    </w:p>
    <w:p>
      <w:pPr>
        <w:pStyle w:val="BookText"/>
        <w:rPr/>
      </w:pPr>
      <w:r>
        <w:rPr>
          <w:rFonts w:ascii="Amiri" w:hAnsi="Amiri" w:eastAsia="Amiri" w:cs="Amiri"/>
          <w:color w:val="111111"/>
          <w:sz w:val="28"/>
          <w:sz w:val="28"/>
          <w:szCs w:val="28"/>
          <w:rtl w:val="true"/>
          <w:lang w:bidi="ar-SA"/>
        </w:rPr>
        <w:t>مُرَاوَدَه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کاری را خواستن، و در آن معنای</w:t>
      </w:r>
    </w:p>
    <w:p>
      <w:pPr>
        <w:pStyle w:val="BookText"/>
        <w:rPr/>
      </w:pPr>
      <w:r>
        <w:rPr>
          <w:rFonts w:ascii="IRNazanin" w:hAnsi="IRNazanin" w:eastAsia="IRNazanin"/>
          <w:color w:val="111111"/>
          <w:sz w:val="28"/>
          <w:sz w:val="28"/>
          <w:szCs w:val="28"/>
          <w:rtl w:val="true"/>
          <w:lang w:bidi="fa-IR"/>
        </w:rPr>
        <w:t>فریب است، چه، خواهان فعل مانند حیله‌گر درخواست خود را با نرمی و خوشزبانی می‌آمیزد و مانند او حرص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وَرَاوَدَتْهُ الَّتی هُوَ فی بَیْتِهَا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یَمْشِی عَلَی رَوْدٍ بر وزن عَوْد، فلانی به آهستگی راه می‌رود و تصغیر آن رُوَیْد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اَمْهِلْهُمْ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و ض</w:t>
      </w:r>
    </w:p>
    <w:p>
      <w:pPr>
        <w:pStyle w:val="BookText"/>
        <w:rPr/>
      </w:pP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آب در آن جمع و گُل و گیاه آن روییده می‌شود، مرغزار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آن رَوْضَه و از این باب است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رَوْضَةٍ یُحْبَرُونَ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و ع</w:t>
      </w:r>
    </w:p>
    <w:p>
      <w:pPr>
        <w:pStyle w:val="BookText"/>
        <w:rPr/>
      </w:pPr>
      <w:r>
        <w:rPr>
          <w:rFonts w:ascii="Amiri" w:hAnsi="Amiri" w:eastAsia="Amiri" w:cs="Amiri"/>
          <w:color w:val="111111"/>
          <w:sz w:val="28"/>
          <w:sz w:val="28"/>
          <w:szCs w:val="28"/>
          <w:rtl w:val="true"/>
          <w:lang w:bidi="ar-SA"/>
        </w:rPr>
        <w:t>رَوْع به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 عَنْ اِبْرهیمَ</w:t>
      </w:r>
    </w:p>
    <w:p>
      <w:pPr>
        <w:pStyle w:val="BookText"/>
        <w:rPr/>
      </w:pPr>
      <w:r>
        <w:rPr>
          <w:rFonts w:ascii="Amiri" w:hAnsi="Amiri" w:eastAsia="Amiri" w:cs="Amiri"/>
          <w:color w:val="111111"/>
          <w:sz w:val="28"/>
          <w:sz w:val="28"/>
          <w:szCs w:val="28"/>
          <w:rtl w:val="true"/>
          <w:lang w:bidi="ar-SA"/>
        </w:rPr>
        <w:t>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و غ</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پنهانی با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 اِلی الِهَتِهِمْ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در پنهان به آنها مایل شد، و رُوغ جز بدین معنا نیست، و نظیر آن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فَرَاغَ عَلَیْهِمْ ضَرْباً </w:t>
      </w:r>
    </w:p>
    <w:p>
      <w:pPr>
        <w:pStyle w:val="BookText"/>
        <w:rPr/>
      </w:pPr>
      <w:r>
        <w:rPr>
          <w:rFonts w:ascii="Amiri" w:hAnsi="Amiri" w:eastAsia="Amiri" w:cs="Amiri"/>
          <w:color w:val="111111"/>
          <w:sz w:val="28"/>
          <w:sz w:val="28"/>
          <w:szCs w:val="28"/>
          <w:rtl w:val="true"/>
          <w:lang w:bidi="ar-SA"/>
        </w:rPr>
        <w:t>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و م</w:t>
      </w:r>
    </w:p>
    <w:p>
      <w:pPr>
        <w:pStyle w:val="BookText"/>
        <w:rPr/>
      </w:pPr>
      <w:r>
        <w:rPr>
          <w:rFonts w:ascii="Amiri" w:hAnsi="Amiri" w:eastAsia="Amiri" w:cs="Amiri"/>
          <w:color w:val="111111"/>
          <w:sz w:val="28"/>
          <w:sz w:val="28"/>
          <w:szCs w:val="28"/>
          <w:rtl w:val="true"/>
          <w:lang w:bidi="ar-SA"/>
        </w:rPr>
        <w:t>رُوم نام قومی از فرزندان روم‌بن عیص‌اند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ی ب</w:t>
      </w:r>
    </w:p>
    <w:p>
      <w:pPr>
        <w:pStyle w:val="BookText"/>
        <w:rPr/>
      </w:pP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به همراه تهمت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 تهمت است مانند رِیبَه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 واِرتَابَ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تهمت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لاَص رْتَابَ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 در همه قرآن به معنای شکّ است جز در یک جا در سوره طور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ی ش</w:t>
      </w:r>
    </w:p>
    <w:p>
      <w:pPr>
        <w:pStyle w:val="BookText"/>
        <w:rPr/>
      </w:pP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متاع و مالی است که خود را بدان می‌آرایند مانند لباس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فراوانی نعمت و فراخی معاش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لِبَاساً یُوَاری سَوْ اتِکُمْ وَ</w:t>
      </w:r>
    </w:p>
    <w:p>
      <w:pPr>
        <w:pStyle w:val="BookText"/>
        <w:rPr/>
      </w:pPr>
      <w:r>
        <w:rPr>
          <w:rFonts w:ascii="Amiri" w:hAnsi="Amiri" w:eastAsia="Amiri" w:cs="Amiri"/>
          <w:color w:val="111111"/>
          <w:sz w:val="28"/>
          <w:sz w:val="28"/>
          <w:szCs w:val="28"/>
          <w:rtl w:val="true"/>
          <w:lang w:bidi="ar-SA"/>
        </w:rPr>
        <w:t>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ی ع</w:t>
      </w:r>
    </w:p>
    <w:p>
      <w:pPr>
        <w:pStyle w:val="BookText"/>
        <w:rPr/>
      </w:pPr>
      <w:r>
        <w:rPr>
          <w:rFonts w:ascii="IRNazanin" w:hAnsi="IRNazanin" w:eastAsia="IRNazanin"/>
          <w:color w:val="111111"/>
          <w:sz w:val="28"/>
          <w:sz w:val="28"/>
          <w:szCs w:val="28"/>
          <w:rtl w:val="true"/>
          <w:lang w:bidi="fa-IR"/>
        </w:rPr>
        <w:t>رَیْع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و زیادتی، و به کسر هرجای بلند و مرتفع از زمین است؛ وگفته‌اند به معنای کوه است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تَبْنُونَ بِکُلِّ ریعٍ 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ی م</w:t>
      </w:r>
    </w:p>
    <w:p>
      <w:pPr>
        <w:pStyle w:val="BookText"/>
        <w:rPr/>
      </w:pPr>
      <w:r>
        <w:rPr>
          <w:rFonts w:ascii="IRNazanin" w:hAnsi="IRNazanin" w:eastAsia="IRNazanin"/>
          <w:color w:val="111111"/>
          <w:sz w:val="28"/>
          <w:sz w:val="28"/>
          <w:szCs w:val="28"/>
          <w:rtl w:val="true"/>
          <w:lang w:bidi="fa-IR"/>
        </w:rPr>
        <w:t>مریم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و مادر 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فاطمه علیهاالسلام نظیر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بر وزن مَفعَل</w:t>
      </w:r>
      <w:r>
        <w:rPr>
          <w:rStyle w:val="FootnoteAnchor"/>
          <w:rtl w:val="true"/>
        </w:rPr>
        <w:footnoteReference w:id="137"/>
      </w:r>
      <w:r>
        <w:rPr>
          <w:rFonts w:ascii="Amiri" w:hAnsi="Amiri" w:eastAsia="Amiri" w:cs="Amiri"/>
          <w:color w:val="111111"/>
          <w:sz w:val="28"/>
          <w:sz w:val="28"/>
          <w:szCs w:val="28"/>
          <w:rtl w:val="true"/>
          <w:lang w:bidi="ar-SA"/>
        </w:rPr>
        <w:t>از رام یَرِیمُ مشتق است که به معنای بَرِحَ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ی 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مهرشدن و چرکینی دل،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چرکینی بر دلش غلبه یافته است؛ و روایت شده به معنای انباشته شدن گناه بر روی گناه است به گونه‌ای که دل سیاه می‌شود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65" w:name="pg4118_23478"/>
    </w:p>
    <w:p>
      <w:pPr>
        <w:pStyle w:val="Heading3"/>
        <w:numPr>
          <w:ilvl w:val="2"/>
          <w:numId w:val="1"/>
        </w:numPr>
        <w:rPr/>
      </w:pPr>
      <w:bookmarkStart w:id="66" w:name="__RefHeading___Toc2735179_2281741623"/>
      <w:bookmarkStart w:id="67" w:name="_Toc20"/>
      <w:bookmarkEnd w:id="65"/>
      <w:bookmarkEnd w:id="66"/>
      <w:r>
        <w:rPr>
          <w:rtl w:val="true"/>
        </w:rPr>
        <w:t>ز</w:t>
      </w:r>
      <w:bookmarkEnd w:id="67"/>
    </w:p>
    <w:p>
      <w:pPr>
        <w:pStyle w:val="BookText"/>
        <w:rPr/>
      </w:pPr>
      <w:r>
        <w:rPr>
          <w:rFonts w:ascii="IRNazanin" w:hAnsi="IRNazanin" w:eastAsia="IRNazanin"/>
          <w:color w:val="111111"/>
          <w:sz w:val="28"/>
          <w:sz w:val="28"/>
          <w:szCs w:val="28"/>
          <w:rtl w:val="true"/>
          <w:lang w:bidi="fa-IR"/>
        </w:rPr>
        <w:t>ز ب د</w:t>
      </w:r>
    </w:p>
    <w:p>
      <w:pPr>
        <w:pStyle w:val="BookText"/>
        <w:rPr/>
      </w:pPr>
      <w:r>
        <w:rPr>
          <w:rFonts w:ascii="IRNazanin" w:hAnsi="IRNazanin" w:eastAsia="IRNazanin"/>
          <w:color w:val="111111"/>
          <w:sz w:val="28"/>
          <w:sz w:val="28"/>
          <w:szCs w:val="28"/>
          <w:rtl w:val="true"/>
          <w:lang w:bidi="fa-IR"/>
        </w:rPr>
        <w:t>زَبَد با فتح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آب و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أزْبَدَ البَحْرُ، 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خود را دور انداخت، و مانند رِغْوَه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w:t>
      </w:r>
    </w:p>
    <w:p>
      <w:pPr>
        <w:pStyle w:val="BookText"/>
        <w:rPr/>
      </w:pPr>
      <w:r>
        <w:rPr>
          <w:rFonts w:ascii="Amiri" w:hAnsi="Amiri" w:eastAsia="Amiri" w:cs="Amiri"/>
          <w:color w:val="111111"/>
          <w:sz w:val="28"/>
          <w:sz w:val="28"/>
          <w:szCs w:val="28"/>
          <w:rtl w:val="true"/>
          <w:lang w:bidi="ar-SA"/>
        </w:rPr>
        <w:t>الزَّبَدُ فَیَذْهَبُ جُفَآءً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ب ر</w:t>
      </w:r>
    </w:p>
    <w:p>
      <w:pPr>
        <w:pStyle w:val="BookText"/>
        <w:rPr/>
      </w:pP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فَعُول به معنای مفعول است، و آن از باب زَبَرْتُ الکتابَ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نوشتم و زَبَرْتُهُ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مستحکم کردم او را ، و جمع آن زُبُر است که به معنای صحیفه‌ها و نامه‌هاست؛ و کتابی که بر داوود علیه‌السلام نازل گردیده زبور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اتَیْنَا دَاوُودَ زَ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زُبْرَه به ضمّ به معنای قطعه آهن است و جمع آن زُبَر است مانند غُرْفه و 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اتُونی زُبَرَ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زُبُر نیز به ضمّ باء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ب 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سَنَدْعُ الزَّبَانِیَةَ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فرشتگانند، و مفرد آن زَبِن است که از زَبْن به معنای دَفع مأخوذ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زبانیه در زبان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است و به برخی از فرشتگان نیز زبانیه می‌گویند، چه، فرشتگان دوزخیان را به سوی آتش رانده و دفع می‌کنند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ج ج</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حرکات سه‌گانه زاء و مشهورتر ضمّ آن است جمع زُجاجه می‌باشد؛ و در قول </w:t>
      </w:r>
    </w:p>
    <w:p>
      <w:p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قندیل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ج ر</w:t>
      </w:r>
    </w:p>
    <w:p>
      <w:pPr>
        <w:pStyle w:val="BookText"/>
        <w:rPr/>
      </w:pPr>
      <w:r>
        <w:rPr>
          <w:rFonts w:ascii="Amiri" w:hAnsi="Amiri" w:eastAsia="Amiri" w:cs="Amiri"/>
          <w:color w:val="111111"/>
          <w:sz w:val="28"/>
          <w:sz w:val="28"/>
          <w:szCs w:val="28"/>
          <w:rtl w:val="true"/>
          <w:lang w:bidi="ar-SA"/>
        </w:rPr>
        <w:t xml:space="preserve">زَجْر در سوره 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 آن به معنای نفخه صور است و در اصل به معنای منع و تشر زدن و فریاد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لزَّاجِرَاتِ زَجْراً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هستند که ابرها را می‌رانند،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جَآءَهُمْ مِنَ الاَْنْبَآءِ مَا فیهِ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ازدجار و نهی از کفر و تکذیب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ازدجار باب افتعال از زجر است که به معنای منع و دورکردن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ج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راندن و دور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الرِّیحُ تُزْجِی</w:t>
      </w:r>
    </w:p>
    <w:p>
      <w:pPr>
        <w:pStyle w:val="BookText"/>
        <w:rPr/>
      </w:pP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 تُزْجِی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ابرها را، و گاو بچه‌اش را می‌راند، و مُزْجی به معنای چیز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بِبِضَاعَةٍ مُزْجیةٍ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سرمایه‌ای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ح ز 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برکنار زدن و دور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w:t>
      </w:r>
    </w:p>
    <w:p>
      <w:pPr>
        <w:pStyle w:val="BookText"/>
        <w:rPr/>
      </w:pPr>
      <w:r>
        <w:rPr>
          <w:rFonts w:ascii="IRNazanin" w:hAnsi="IRNazanin" w:eastAsia="IRNazanin"/>
          <w:color w:val="111111"/>
          <w:sz w:val="28"/>
          <w:sz w:val="28"/>
          <w:szCs w:val="28"/>
          <w:rtl w:val="true"/>
          <w:lang w:bidi="fa-IR"/>
        </w:rPr>
        <w:t>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دور و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زَحْزَحَهُ عَنْ کذا او را از آن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ح 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آهستگی نزدیک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رفت،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لَقیتُمُ الَّذینَ کَفَرُوا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مراد از زحف سیاهی است که بر اثر کثرت آن به نظر می‌آید که آهسته راه می‌رود؛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زَحْف اندک‌اندک نزدیک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خ ر ف</w:t>
      </w:r>
    </w:p>
    <w:p>
      <w:pPr>
        <w:pStyle w:val="BookText"/>
        <w:rPr/>
      </w:pPr>
      <w:r>
        <w:rPr>
          <w:rFonts w:ascii="IRNazanin" w:hAnsi="IRNazanin" w:eastAsia="IRNazanin"/>
          <w:color w:val="111111"/>
          <w:sz w:val="28"/>
          <w:sz w:val="28"/>
          <w:szCs w:val="28"/>
          <w:rtl w:val="true"/>
          <w:lang w:bidi="fa-IR"/>
        </w:rPr>
        <w:t>زُخْرُف به ضمّ به معنای طلا و زیبایی کامل هر چیزی است و سخنی است که به دروغ آراسته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 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گیاه زرد یا سرخ رنگی است که اندکی سبز رنگ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جمع زَرْبِیَه به کسر زاء و فتح و ضمّ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فرشهای شاهانه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رازی در مختار الصّحاح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زرابیّ به معنای نازبالشهاست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نَمارِق به معنای نازبالشهاست و </w:t>
      </w:r>
    </w:p>
    <w:p>
      <w:pPr>
        <w:pStyle w:val="BookText"/>
        <w:rPr/>
      </w:pPr>
      <w:r>
        <w:rPr>
          <w:rFonts w:ascii="IRNazanin" w:hAnsi="IRNazanin" w:eastAsia="IRNazanin"/>
          <w:color w:val="111111"/>
          <w:sz w:val="28"/>
          <w:sz w:val="28"/>
          <w:szCs w:val="28"/>
          <w:rtl w:val="true"/>
          <w:lang w:bidi="fa-IR"/>
        </w:rPr>
        <w:t>این واژه پیش از آیه زرابیّ ذکر شده است در این صورت چگونه ممکن است هر دو به یک معنا باشند بلکه زرابیّ عبارت از فرشهای گلیم مخملی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پاشیدن تخم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تخم پاشید، و بیشتر به معنای مزروع یعنی کشت شده آمده است و نیز بر فرزند اطلاق می‌شود، چه پدرش بذر نطفه او را در سرزمین رحم پاشیده و خداوند آن را رویانیده و پرورش داده تا تولّد یافته و بزرگ شده و با تعلّق تکلیف به حدّ برداشت رسیده است، و در این هنگام یا خوب و آراسته و یا زشت و ناپیراسته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برخی اخبار وارد شده که زرع چنانچه بدین معنا باشد مناسب ائمّه بلکه پیامبر صلی‌الله‌علیه‌و‌آله است، و به عبدالمطلّب نیز تأویل شده است</w:t>
      </w:r>
      <w:r>
        <w:rPr>
          <w:rStyle w:val="FootnoteAnchor"/>
          <w:rtl w:val="true"/>
        </w:rPr>
        <w:footnoteReference w:id="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کَزَرْعٍ اَخْرَجَ شَطْٔهُ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خیرگی چشم، و اَزرَق کسی که چشم او خیره شده و جمع آن زُرْق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وَنَحْشُرُ</w:t>
      </w:r>
    </w:p>
    <w:p>
      <w:pPr>
        <w:pStyle w:val="BookText"/>
        <w:rPr/>
      </w:pPr>
      <w:r>
        <w:rPr>
          <w:rFonts w:ascii="IRNazanin" w:hAnsi="IRNazanin" w:eastAsia="IRNazanin"/>
          <w:color w:val="111111"/>
          <w:sz w:val="28"/>
          <w:sz w:val="28"/>
          <w:szCs w:val="28"/>
          <w:rtl w:val="true"/>
          <w:lang w:bidi="fa-IR"/>
        </w:rPr>
        <w:t>الْمُجْرِمینَ یَوْمَئِذٍ 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آنان خیره شده که قدرت چشم بر هم زدن ندارند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ر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تحقیر و عیب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زَرَی علیه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او را عیب و تحقیر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تَزْدَری</w:t>
      </w:r>
    </w:p>
    <w:p>
      <w:pPr>
        <w:pStyle w:val="BookText"/>
        <w:rPr/>
      </w:pPr>
      <w:r>
        <w:rPr>
          <w:rFonts w:ascii="Amiri" w:hAnsi="Amiri" w:eastAsia="Amiri" w:cs="Amiri"/>
          <w:color w:val="111111"/>
          <w:sz w:val="28"/>
          <w:sz w:val="28"/>
          <w:szCs w:val="28"/>
          <w:rtl w:val="true"/>
          <w:lang w:bidi="ar-SA"/>
        </w:rPr>
        <w:t>اَعْیُنُکُمْ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ع م</w:t>
      </w:r>
    </w:p>
    <w:p>
      <w:pPr>
        <w:pStyle w:val="BookText"/>
        <w:rPr/>
      </w:pP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واژه بیشتر به معنای ظنّ و گمان به کاربرده می‌شود، و در قرآن ظنّ بر دوگونه وارد شده یکی ظنّ به معنای یقین و دیگری شکّ، و زعم تنها در شکّ به کاررفته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امام صادق علیه‌السلام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زَعَمَ در هرجای قرآن آمده به معنای دروغ می‌باشد</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گاهی به معنای ظنّ و اعتقاد و گاهی هم به معنای قول است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الَّذینَ کَفَرُوآ اَنْ لَنْ</w:t>
      </w:r>
    </w:p>
    <w:p>
      <w:pPr>
        <w:pStyle w:val="BookText"/>
        <w:rPr/>
      </w:pPr>
      <w:r>
        <w:rPr>
          <w:rFonts w:ascii="IRNazanin" w:hAnsi="IRNazanin" w:eastAsia="IRNazanin"/>
          <w:color w:val="111111"/>
          <w:sz w:val="28"/>
          <w:sz w:val="28"/>
          <w:szCs w:val="28"/>
          <w:rtl w:val="true"/>
          <w:lang w:bidi="fa-IR"/>
        </w:rPr>
        <w:t>یُبْعَثُوا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زَعَمْتَ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خبر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ف 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آواز الاغ است و آخر آن را شهیق می‌گویند، چه زفیر دم فرو بردن و شهیق دم </w:t>
      </w:r>
    </w:p>
    <w:p>
      <w:pPr>
        <w:pStyle w:val="BookText"/>
        <w:rPr/>
      </w:pPr>
      <w:r>
        <w:rPr>
          <w:rFonts w:ascii="Amiri" w:hAnsi="Amiri" w:eastAsia="Amiri" w:cs="Amiri"/>
          <w:color w:val="111111"/>
          <w:sz w:val="28"/>
          <w:sz w:val="28"/>
          <w:szCs w:val="28"/>
          <w:rtl w:val="true"/>
          <w:lang w:bidi="ar-SA"/>
        </w:rPr>
        <w:t>برآوردن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فیهَا زفیرٌ وَشَهیقٌ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ف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 القُوم فی مَشْیِهِم یَزِفُّون به کسر زاء زفیفاً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شتافتند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فَاَقْبَلُوآ اِلَیْهِ یَزِفُّونَ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ق م</w:t>
      </w:r>
    </w:p>
    <w:p>
      <w:pPr>
        <w:pStyle w:val="BookText"/>
        <w:rPr/>
      </w:pPr>
      <w:r>
        <w:rPr>
          <w:rFonts w:ascii="IRNazanin" w:hAnsi="IRNazanin" w:eastAsia="IRNazanin"/>
          <w:color w:val="111111"/>
          <w:sz w:val="28"/>
          <w:sz w:val="28"/>
          <w:szCs w:val="28"/>
          <w:rtl w:val="true"/>
          <w:lang w:bidi="fa-IR"/>
        </w:rPr>
        <w:t>زَقُّوم کَره با خرما و درختی است در جهنّم، و طعام دوزخیان، و درختی بیابانی است، از ابن عبّاس نقل شده که گفته است</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با کره است که آن را می‌خوریم از این رو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w:t>
      </w:r>
    </w:p>
    <w:p>
      <w:pPr>
        <w:pStyle w:val="BookText"/>
        <w:rPr/>
      </w:pPr>
      <w:r>
        <w:rPr>
          <w:rFonts w:ascii="Amiri" w:hAnsi="Amiri" w:eastAsia="Amiri" w:cs="Amiri"/>
          <w:color w:val="111111"/>
          <w:sz w:val="28"/>
          <w:sz w:val="28"/>
          <w:szCs w:val="28"/>
          <w:rtl w:val="true"/>
          <w:lang w:bidi="ar-SA"/>
        </w:rPr>
        <w:t>شَجَرَةٌ تَخْرُجُ فی اَصْلِ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را فرو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درختی است که در قعر جهنّم می‌روید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زکریّا</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 مشهور است که کفالت مریم را به عهده گرفت و خداوند یحیی را روزی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او از نسل یعقوب‌بن اسحاق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یعقوب‌بن ماثان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سه‌گونه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قصر و حذف الف، اگر با مدّ یا قصر تلفّظ شود غیر منصرف و اگر الف حذف شود منصرف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 و</w:t>
      </w:r>
    </w:p>
    <w:p>
      <w:pPr>
        <w:pStyle w:val="BookText"/>
        <w:rPr/>
      </w:pPr>
      <w:r>
        <w:rPr>
          <w:rFonts w:ascii="Amiri" w:hAnsi="Amiri" w:eastAsia="Amiri" w:cs="Amiri"/>
          <w:color w:val="111111"/>
          <w:sz w:val="28"/>
          <w:sz w:val="28"/>
          <w:szCs w:val="28"/>
          <w:rtl w:val="true"/>
          <w:lang w:bidi="ar-SA"/>
        </w:rPr>
        <w:t xml:space="preserve">زکات مال معروف‌است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اتُوا الزَّکوةَ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کردن اخلاق از خویهای ناپسند است، و زَکّی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مالش را داد، و زَکّی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ستود،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وَتُزَکّیهِمْ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بدان پاکیزه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 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پاکیزه از گناهان، و زَاکِیَةً نیز قراءت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ل ف</w:t>
      </w:r>
    </w:p>
    <w:p>
      <w:pPr>
        <w:pStyle w:val="BookText"/>
        <w:rPr/>
      </w:pPr>
      <w:r>
        <w:rPr>
          <w:rFonts w:ascii="IRNazanin" w:hAnsi="IRNazanin" w:eastAsia="IRNazanin"/>
          <w:color w:val="111111"/>
          <w:sz w:val="28"/>
          <w:sz w:val="28"/>
          <w:szCs w:val="28"/>
          <w:rtl w:val="true"/>
          <w:lang w:bidi="fa-IR"/>
        </w:rPr>
        <w:t>زُلْفی به معنای قرب و منزلت، و زُلْفَی اللّیل ساعتهایی از آن که نزدیک روز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آغاز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أزلَفْنَاهُم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وَاَزْلَفْنَا ثَمَّ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آنان را نزدیک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الزُّلْفی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لِیُقَرِّ بُونَآ اِلَی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ل ق</w:t>
      </w:r>
    </w:p>
    <w:p>
      <w:pPr>
        <w:pStyle w:val="BookText"/>
        <w:rPr/>
      </w:pPr>
      <w:r>
        <w:rPr>
          <w:rFonts w:ascii="Amiri" w:hAnsi="Amiri" w:eastAsia="Amiri" w:cs="Amiri"/>
          <w:color w:val="111111"/>
          <w:sz w:val="28"/>
          <w:sz w:val="28"/>
          <w:szCs w:val="28"/>
          <w:rtl w:val="true"/>
          <w:lang w:bidi="ar-SA"/>
        </w:rPr>
        <w:t>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لغزیدن، به زمین خوردن،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صَعیداً زَلَقاً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سرزمینی لغزنده و خشک که هیچ </w:t>
      </w:r>
    </w:p>
    <w:p>
      <w:pPr>
        <w:pStyle w:val="BookText"/>
        <w:rPr/>
      </w:pPr>
      <w:r>
        <w:rPr>
          <w:rFonts w:ascii="IRNazanin" w:hAnsi="IRNazanin" w:eastAsia="IRNazanin"/>
          <w:color w:val="111111"/>
          <w:sz w:val="28"/>
          <w:sz w:val="28"/>
          <w:szCs w:val="28"/>
          <w:rtl w:val="true"/>
          <w:lang w:bidi="fa-IR"/>
        </w:rPr>
        <w:t>سبزه و گیاهی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ل م</w:t>
      </w:r>
    </w:p>
    <w:p>
      <w:pPr>
        <w:pStyle w:val="BookText"/>
        <w:rPr/>
      </w:pPr>
      <w:r>
        <w:rPr>
          <w:rFonts w:ascii="Amiri" w:hAnsi="Amiri" w:eastAsia="Amiri" w:cs="Amiri"/>
          <w:color w:val="111111"/>
          <w:sz w:val="28"/>
          <w:sz w:val="28"/>
          <w:szCs w:val="28"/>
          <w:rtl w:val="true"/>
          <w:lang w:bidi="ar-SA"/>
        </w:rPr>
        <w:t>أزْلام جمع زَلَم با حرکت اوّل و دوم به</w:t>
      </w:r>
    </w:p>
    <w:p>
      <w:pPr>
        <w:pStyle w:val="BookText"/>
        <w:rPr/>
      </w:pPr>
      <w:r>
        <w:rPr>
          <w:rFonts w:ascii="IRNazanin" w:hAnsi="IRNazanin" w:eastAsia="IRNazanin"/>
          <w:color w:val="111111"/>
          <w:sz w:val="28"/>
          <w:sz w:val="28"/>
          <w:szCs w:val="28"/>
          <w:rtl w:val="true"/>
          <w:lang w:bidi="fa-IR"/>
        </w:rPr>
        <w:t xml:space="preserve">معنای تیر بدون پر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تَسْتَقْسِمُوا</w:t>
      </w:r>
    </w:p>
    <w:p>
      <w:pPr>
        <w:pStyle w:val="BookText"/>
        <w:rPr/>
      </w:pPr>
      <w:r>
        <w:rPr>
          <w:rFonts w:ascii="IRNazanin" w:hAnsi="IRNazanin" w:eastAsia="IRNazanin"/>
          <w:color w:val="111111"/>
          <w:sz w:val="28"/>
          <w:sz w:val="28"/>
          <w:szCs w:val="28"/>
          <w:rtl w:val="true"/>
          <w:lang w:bidi="fa-IR"/>
        </w:rPr>
        <w:t>بِالاَْزْلاَمِ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وقتی قصد انجام دادن کاری را داشتند سه تیر را به هم می‌آمیختند، بر یکی از آنها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امر می‌کند، و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نهی می‌کند و بر سوّمی پوچ</w:t>
      </w:r>
    </w:p>
    <w:p>
      <w:pPr>
        <w:pStyle w:val="BookText"/>
        <w:rPr/>
      </w:pPr>
      <w:r>
        <w:rPr>
          <w:rFonts w:ascii="IRNazanin" w:hAnsi="IRNazanin" w:eastAsia="IRNazanin"/>
          <w:color w:val="111111"/>
          <w:sz w:val="28"/>
          <w:sz w:val="28"/>
          <w:szCs w:val="28"/>
          <w:rtl w:val="true"/>
          <w:lang w:bidi="fa-IR"/>
        </w:rPr>
        <w:t>می‌نوشتند، اگر تیری که امر بر آن نوشته شده بود از میان تیرها بیرون می‌آمد آن کار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نهی بیرون می‌آمد آن را ترک می‌کردند، و چنانچه تیر پوچ خارج می‌شد تیرها را به هم می‌زدند و قرعه را دوباره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تَسْتَقْسِمُوا بِالاَْزْلاَمِ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دانستن بهره هر یک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 ر</w:t>
      </w:r>
    </w:p>
    <w:p>
      <w:pPr>
        <w:pStyle w:val="BookText"/>
        <w:rPr/>
      </w:pPr>
      <w:r>
        <w:rPr>
          <w:rFonts w:ascii="Amiri" w:hAnsi="Amiri" w:eastAsia="Amiri" w:cs="Amiri"/>
          <w:color w:val="111111"/>
          <w:sz w:val="28"/>
          <w:sz w:val="28"/>
          <w:szCs w:val="28"/>
          <w:rtl w:val="true"/>
          <w:lang w:bidi="ar-SA"/>
        </w:rPr>
        <w:t>زُمره با ضمّ به معنای جماعت و جمع آن زُمَر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جَهَنَّمَ زُمَراً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لفافه و پوشش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زَمَّلَهُ فی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جامه‌اش پیچید، تَزَمَّلَ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به دور خود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یَآءَیُّهَا</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م ه ر</w:t>
      </w:r>
    </w:p>
    <w:p>
      <w:pPr>
        <w:pStyle w:val="BookText"/>
        <w:rPr/>
      </w:pPr>
      <w:r>
        <w:rPr>
          <w:rFonts w:ascii="IRNazanin" w:hAnsi="IRNazanin" w:eastAsia="IRNazanin"/>
          <w:color w:val="111111"/>
          <w:sz w:val="28"/>
          <w:sz w:val="28"/>
          <w:szCs w:val="28"/>
          <w:rtl w:val="true"/>
          <w:lang w:bidi="fa-IR"/>
        </w:rPr>
        <w:t>زَمْهَرِیر به سرمای شدید تفسیر شده، و از ثعلب نقل کرده‌اند به معنای ماه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شَمْساً وَ 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به همین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ماه به قدری است که نیازی به خورشید و ماه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زنجبیل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مِزَاجُهَا زَنْجَبیلاً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ن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گوش شتر یا گوسفند می‌برند و آویزان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زنازاده و کافر ریشخندکننده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ن ی</w:t>
      </w:r>
    </w:p>
    <w:p>
      <w:pPr>
        <w:pStyle w:val="BookText"/>
        <w:rPr/>
      </w:pPr>
      <w:r>
        <w:rPr>
          <w:rFonts w:ascii="IRNazanin" w:hAnsi="IRNazanin" w:eastAsia="IRNazanin"/>
          <w:color w:val="111111"/>
          <w:sz w:val="28"/>
          <w:sz w:val="28"/>
          <w:szCs w:val="28"/>
          <w:rtl w:val="true"/>
          <w:lang w:bidi="fa-IR"/>
        </w:rPr>
        <w:t>زِنَا با مدّ و قصر تلفّظ می‌شود، قصر به مردم حجاز و مدّ به اهل نجد اختصاص دارد، قرآن با قصر آن را به کاربرده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تَقْرَبُوا الزِّ 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 ه ر</w:t>
      </w:r>
    </w:p>
    <w:p>
      <w:pPr>
        <w:pStyle w:val="BookText"/>
        <w:rPr/>
      </w:pPr>
      <w:r>
        <w:rPr>
          <w:rFonts w:ascii="Amiri" w:hAnsi="Amiri" w:eastAsia="Amiri" w:cs="Amiri"/>
          <w:color w:val="111111"/>
          <w:sz w:val="28"/>
          <w:sz w:val="28"/>
          <w:szCs w:val="28"/>
          <w:rtl w:val="true"/>
          <w:lang w:bidi="ar-SA"/>
        </w:rPr>
        <w:t>زَهْرَةُ الدُّنْیا با سکون حرف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سبزی و زیبایی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زَهْرَةَ الحَیوةِ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ه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و نابودی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و نابود شد و از میان 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جَآءَ الْحَقُّ وَ 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و ج</w:t>
      </w:r>
    </w:p>
    <w:p>
      <w:pPr>
        <w:pStyle w:val="BookText"/>
        <w:rPr/>
      </w:pPr>
      <w:r>
        <w:rPr>
          <w:rFonts w:ascii="Amiri" w:hAnsi="Amiri" w:eastAsia="Amiri" w:cs="Amiri"/>
          <w:color w:val="111111"/>
          <w:sz w:val="28"/>
          <w:sz w:val="28"/>
          <w:szCs w:val="28"/>
          <w:rtl w:val="true"/>
          <w:lang w:bidi="ar-SA"/>
        </w:rPr>
        <w:t>زَوْج به معنای شوهر و زن است، 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زَوَّجْنَاهُمْ بِحُورٍ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با حور عین همنشین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الَّذینَ ظَلَمُوا وَاَزْوَاجَهُمْ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همنشینان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نیز به معنای صنف و ضدّ فرد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زَوْجٍ بَهیجٍ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و ر</w:t>
      </w:r>
    </w:p>
    <w:p>
      <w:pPr>
        <w:pStyle w:val="BookText"/>
        <w:rPr/>
      </w:pPr>
      <w:r>
        <w:rPr>
          <w:rFonts w:ascii="IRNazanin" w:hAnsi="IRNazanin" w:eastAsia="IRNazanin"/>
          <w:color w:val="111111"/>
          <w:sz w:val="28"/>
          <w:sz w:val="28"/>
          <w:szCs w:val="28"/>
          <w:rtl w:val="true"/>
          <w:lang w:bidi="fa-IR"/>
        </w:rPr>
        <w:t>زُور در اصل به معنای میل و گرایش است سپس اطلاق آن بر دروغ و بهتان رواج یافته و بدین معنا مشهور شده زیرا دروغ وبهتان انحراف از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جَآءُوا ظُلْماً وَزُوراً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 د</w:t>
      </w:r>
    </w:p>
    <w:p>
      <w:pPr>
        <w:pStyle w:val="BookText"/>
        <w:rPr/>
      </w:pPr>
      <w:r>
        <w:rPr>
          <w:rFonts w:ascii="Amiri" w:hAnsi="Amiri" w:eastAsia="Amiri" w:cs="Amiri"/>
          <w:color w:val="111111"/>
          <w:sz w:val="28"/>
          <w:sz w:val="28"/>
          <w:szCs w:val="28"/>
          <w:rtl w:val="true"/>
          <w:lang w:bidi="ar-SA"/>
        </w:rPr>
        <w:t>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زَیدٌ مِنْهَا وَطَراً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مراد زیدبن حارثه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ی غ</w:t>
      </w:r>
    </w:p>
    <w:p>
      <w:pPr>
        <w:pStyle w:val="BookText"/>
        <w:rPr/>
      </w:pP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کژی و شکّ و روگردانیدن از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الَّذینَ فی قُلُوبِهِم 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پراکنده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زَیَّلَهُ فَتَزَیَّلَ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پراکنده‌اش کرد، پس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فَزَیَّلْنَا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 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عبارت از چیزی است که به آن خود را آرایش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و طواف جامه‌هایتان را برای پوشیدن عورت خود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شانه کردن مو در وقت هر نماز است و در این‌باره روایتی از ائمّه نقل شده است</w:t>
      </w:r>
      <w:r>
        <w:rPr>
          <w:rStyle w:val="FootnoteAnchor"/>
          <w:rtl w:val="true"/>
        </w:rPr>
        <w:footnoteReference w:id="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روز عید است</w:t>
      </w:r>
      <w:r>
        <w:rPr>
          <w:rFonts w:eastAsia="Amiri" w:cs="Amiri" w:ascii="Amiri" w:hAnsi="Amiri"/>
          <w:color w:val="111111"/>
          <w:sz w:val="28"/>
          <w:szCs w:val="28"/>
          <w:rtl w:val="true"/>
          <w:lang w:bidi="ar-SA"/>
        </w:rPr>
        <w:t xml:space="preserve">. </w:t>
      </w:r>
      <w:bookmarkStart w:id="68" w:name="pg4118_23484"/>
    </w:p>
    <w:p>
      <w:pPr>
        <w:pStyle w:val="Heading3"/>
        <w:numPr>
          <w:ilvl w:val="2"/>
          <w:numId w:val="1"/>
        </w:numPr>
        <w:rPr/>
      </w:pPr>
      <w:bookmarkStart w:id="69" w:name="__RefHeading___Toc2735181_2281741623"/>
      <w:bookmarkStart w:id="70" w:name="_Toc21"/>
      <w:bookmarkEnd w:id="68"/>
      <w:bookmarkEnd w:id="69"/>
      <w:r>
        <w:rPr>
          <w:rtl w:val="true"/>
        </w:rPr>
        <w:t>س</w:t>
      </w:r>
      <w:bookmarkEnd w:id="70"/>
    </w:p>
    <w:p>
      <w:pPr>
        <w:pStyle w:val="BookText"/>
        <w:rPr/>
      </w:pPr>
      <w:r>
        <w:rPr>
          <w:rFonts w:ascii="IRNazanin" w:hAnsi="IRNazanin" w:eastAsia="IRNazanin"/>
          <w:color w:val="111111"/>
          <w:sz w:val="28"/>
          <w:sz w:val="28"/>
          <w:szCs w:val="28"/>
          <w:rtl w:val="true"/>
          <w:lang w:bidi="fa-IR"/>
        </w:rPr>
        <w:t>س أ ل</w:t>
      </w:r>
    </w:p>
    <w:p>
      <w:pPr>
        <w:pStyle w:val="BookText"/>
        <w:rPr/>
      </w:pP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می‌پرسد، طلب می‌کند،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الشَّیْ‌ءِ سُؤلاً</w:t>
      </w:r>
      <w:r>
        <w:rPr>
          <w:rStyle w:val="FootnoteAnchor"/>
          <w:rtl w:val="true"/>
        </w:rPr>
        <w:footnoteReference w:id="147"/>
      </w:r>
      <w:r>
        <w:rPr>
          <w:rFonts w:ascii="IRNazanin" w:hAnsi="IRNazanin" w:eastAsia="IRNazanin"/>
          <w:color w:val="111111"/>
          <w:sz w:val="28"/>
          <w:sz w:val="28"/>
          <w:szCs w:val="28"/>
          <w:rtl w:val="true"/>
          <w:lang w:bidi="fa-IR"/>
        </w:rPr>
        <w:t>و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چیزی پرسید،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سَآئِلٌ 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سأل مخفّف و همزه آن ساقط و صیغه امر آن سَلْ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بَنی اِسْرَآءیلَ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مثال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 بِنی اِسْرَآءیل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إسألْ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أ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دلگیر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سَأَمَ من الشّیء مانند طَرِبَ یعنی، از چیزی دلگیر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تَسْٔمُوا اَنْ تَکْتُبُوهُ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 أ</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لِسَبَاٍ فی مَسْکَنِهِمْ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این واژه با تنوین، و بنابر منع صرف بدون تنوین، و نیز با الف سَبا 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نام قبیله قرار داده آن را غیر منصرف خوانده و کسی که آن را نام شاخه‌ای از قبیله و یا نام پدربزرگ دانسته آن را منصرف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سبأ پدر همه عرب یمن است، و او سبأبن یشجب‌بن یعرب‌بن قحطان است، سپس شهر مأرب را که مازن نام داشته سبأ نامیده‌اند و آن نزدیک یمن و میان آن و صنعاء مسافت سه شب راه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در یمن شهر بلقیس است و او پادشاه و ملکه سبأ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 ب ب</w:t>
      </w:r>
    </w:p>
    <w:p>
      <w:pPr>
        <w:pStyle w:val="BookText"/>
        <w:rPr/>
      </w:pP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و وسیله رسیدن به چیزی دیگر و جمع آن اسباب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فَلْیَمْدُدْ بِسَبَبٍ اِلَی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 ت</w:t>
      </w:r>
    </w:p>
    <w:p>
      <w:pPr>
        <w:pStyle w:val="BookText"/>
        <w:rPr/>
      </w:pP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روزهای هفته و نخستین روز پس از روز جمعه است، و آن را بدین سبب به این نام نامیده‌اند که با آغاز آن، ایّامِ هفته پایان می‌یابد؛ و سَبْت نیز به معنای قیام یهود به اَمر سبت است و به همین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سَبْتِهِمْ شُرَّعاً وَ یَوْمَ لاَ یَسبِتُونَ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أسْبَتَ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در سبت داخل شده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جُعِلَ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 سبت که</w:t>
      </w:r>
    </w:p>
    <w:p>
      <w:pPr>
        <w:pStyle w:val="BookText"/>
        <w:rPr/>
      </w:pPr>
      <w:r>
        <w:rPr>
          <w:rFonts w:ascii="IRNazanin" w:hAnsi="IRNazanin" w:eastAsia="IRNazanin"/>
          <w:color w:val="111111"/>
          <w:sz w:val="28"/>
          <w:sz w:val="28"/>
          <w:szCs w:val="28"/>
          <w:rtl w:val="true"/>
          <w:lang w:bidi="fa-IR"/>
        </w:rPr>
        <w:t>مسخ است بر کسانی قرار داده شد که در آن روز به صید ماهی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آسایش و آرامش و انقطاع از امور به طور مطلق یا از حرکت، و خداوند آن را صفت برای خواب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نَوْمَکُمْ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 xml:space="preserve">سَبْح شناوری، و گاهی به هر چیزی که به آسانی در آب شناور شود اطلاق می‌گردد مانند حرکت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وَالسَّابِحَاتِ سَبْحاً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گردشی که به سهولت انجام شود نیز گفته می‌شود مانند گردش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به معنای فراغت و خواب و آسایش نیز می‌آید و همه اینها بر سبیل مجاز است، و از جمله معانی اخیر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 فِی النَّهَارِ سَبْحاً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ابوعبیده نقل شده که گفته است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 طولانی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فراغت و آمد و رفت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دادن امور معاش و کارهای مهمّ زندگی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تسبیح به معنای تعظیم و تنزیه از بدی و نقایص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تنزیه خداوند است و بنابر آن که مصدر یا مفعول مطلق است منصوب و مانند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أبرّأُ اللّه‌َ</w:t>
      </w:r>
      <w:r>
        <w:rPr>
          <w:rStyle w:val="FootnoteAnchor"/>
          <w:rtl w:val="true"/>
        </w:rPr>
        <w:footnoteReference w:id="149"/>
      </w:r>
      <w:r>
        <w:rPr>
          <w:rFonts w:ascii="Amiri" w:hAnsi="Amiri" w:eastAsia="Amiri" w:cs="Amiri"/>
          <w:color w:val="111111"/>
          <w:sz w:val="28"/>
          <w:sz w:val="28"/>
          <w:szCs w:val="28"/>
          <w:rtl w:val="true"/>
          <w:lang w:bidi="ar-SA"/>
        </w:rPr>
        <w:t xml:space="preserve">مِن السُّوءِ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خداوند را از هر بدی مبرّا می‌کنم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 ب ط</w:t>
      </w:r>
    </w:p>
    <w:p>
      <w:pPr>
        <w:pStyle w:val="BookText"/>
        <w:rPr/>
      </w:pP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و در یهود به معنای قبیله است،</w:t>
      </w:r>
    </w:p>
    <w:p>
      <w:pPr>
        <w:pStyle w:val="BookText"/>
        <w:rPr/>
      </w:pPr>
      <w:r>
        <w:rPr>
          <w:rFonts w:ascii="IRNazanin" w:hAnsi="IRNazanin" w:eastAsia="IRNazanin"/>
          <w:color w:val="111111"/>
          <w:sz w:val="28"/>
          <w:sz w:val="28"/>
          <w:szCs w:val="28"/>
          <w:rtl w:val="true"/>
          <w:lang w:bidi="fa-IR"/>
        </w:rPr>
        <w:t>گفته شده در اصل به معنای درخت پرشاخه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أسباط بنی‌اسرائیل دوازده قبیله از دوازده پسر یعقوب بودند، و عرب گروههای اولاد اسحاق را اسباط و گروههای اولاد اسماعیل را قبیله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وَقَطَّعْنَاهُمْ اثْنَتَیْ عَشْرةَ اَسْبَاطاً اُمَماً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 غ</w:t>
      </w:r>
    </w:p>
    <w:p>
      <w:pPr>
        <w:pStyle w:val="BookText"/>
        <w:rPr/>
      </w:pPr>
      <w:r>
        <w:rPr>
          <w:rFonts w:ascii="IRNazanin" w:hAnsi="IRNazanin" w:eastAsia="IRNazanin"/>
          <w:color w:val="111111"/>
          <w:sz w:val="28"/>
          <w:sz w:val="28"/>
          <w:szCs w:val="28"/>
          <w:rtl w:val="true"/>
          <w:lang w:bidi="fa-IR"/>
        </w:rPr>
        <w:t>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وسیع،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اعْمَلْ سَابِغَاتٍ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ل</w:t>
      </w:r>
    </w:p>
    <w:p>
      <w:pPr>
        <w:pStyle w:val="BookText"/>
        <w:rPr/>
      </w:pPr>
      <w:r>
        <w:rPr>
          <w:rFonts w:ascii="IRNazanin" w:hAnsi="IRNazanin" w:eastAsia="IRNazanin"/>
          <w:color w:val="111111"/>
          <w:sz w:val="28"/>
          <w:sz w:val="28"/>
          <w:szCs w:val="28"/>
          <w:rtl w:val="true"/>
          <w:lang w:bidi="fa-IR"/>
        </w:rPr>
        <w:t xml:space="preserve">سبیل از نظر لغت به معنای راه است، و آن یا به سوی خداست و یعنی به سوی نیکیها و بهشت و امثال اینهاست مانند سبیل هدایت و سبیل رشد و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وَمَآ اَهْدیکُمْ اِلاَّ سَبیلَ</w:t>
      </w:r>
    </w:p>
    <w:p>
      <w:pPr>
        <w:pStyle w:val="BookText"/>
        <w:rPr/>
      </w:pPr>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سوی آنچه مقابل اینهاست مانند کفر و گمراهی و باطل و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یَرَوْا سَبیلَ الْغَیِّ یَتَّخِذُوهُ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نخست در اخبار به ولایت و به ائمه علیهم‌السلامو پیروان راه آنها تأویل شده</w:t>
      </w:r>
      <w:r>
        <w:rPr>
          <w:rStyle w:val="FootnoteAnchor"/>
          <w:rtl w:val="true"/>
        </w:rPr>
        <w:footnoteReference w:id="150"/>
      </w:r>
      <w:r>
        <w:rPr>
          <w:rFonts w:ascii="IRNazanin" w:hAnsi="IRNazanin" w:eastAsia="IRNazanin"/>
          <w:color w:val="111111"/>
          <w:sz w:val="28"/>
          <w:sz w:val="28"/>
          <w:szCs w:val="28"/>
          <w:rtl w:val="true"/>
          <w:lang w:bidi="fa-IR"/>
        </w:rPr>
        <w:t>چنان که سبیل دوم را به دوستی دشمنان آنها تأویل کرده‌اند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 ت 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بالای حجاب، و حجاب اوّل به وسیله حجاب دوم مستور و پوشیده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ستبر بودن حجاب است، چه، خداوند بر دلهای آنها پرده‌ها و در گوشهایشان سنگینی قرار داده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اسم مفعولی است که به معنای فاعل است 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وَعْدُهُ مَاْتِیّاً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ج د</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p>
    <w:p>
      <w:pPr>
        <w:pStyle w:val="BookText"/>
        <w:rPr/>
      </w:pPr>
      <w:r>
        <w:rPr>
          <w:rFonts w:ascii="IRNazanin" w:hAnsi="IRNazanin" w:eastAsia="IRNazanin"/>
          <w:color w:val="111111"/>
          <w:sz w:val="28"/>
          <w:sz w:val="28"/>
          <w:szCs w:val="28"/>
          <w:rtl w:val="true"/>
          <w:lang w:bidi="fa-IR"/>
        </w:rPr>
        <w:t>مواضع سجود انسان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همین مساجد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ج 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افروخت سَجَرَ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تنور به آن افروخته می‌شود، و مسْجَر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افروختن آتش، و ساجر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سیلاب آن را پر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النَّارِ یُسْجَرُونَ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سوخته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ج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وسخت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تَرْمیهِمْ بِحِجَارَةٍ مِنْ سِجّیلٍ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سجّیل سنگی است از گل که به آتش جهنّم پخته شده و نامهای دسته‌ای که مورد اصابت آن قرار گرفته‌اند بر آنها نوشته شده چه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لِنُرْسِلَ</w:t>
      </w:r>
    </w:p>
    <w:p>
      <w:pPr>
        <w:pStyle w:val="BookText"/>
        <w:rPr/>
      </w:pPr>
      <w:r>
        <w:rPr>
          <w:rFonts w:ascii="Amiri" w:hAnsi="Amiri" w:eastAsia="Amiri" w:cs="Amiri"/>
          <w:color w:val="111111"/>
          <w:sz w:val="28"/>
          <w:sz w:val="28"/>
          <w:szCs w:val="28"/>
          <w:rtl w:val="true"/>
          <w:lang w:bidi="ar-SA"/>
        </w:rPr>
        <w:t>عَلَیْهِمْ حِجَارةً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ج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خاموشی و آرامش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 الشی‌ءُ مانند سَمَا، یعنی دوام و آرامش یافت، و از این باب است 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وَالَّیْلِ</w:t>
      </w:r>
    </w:p>
    <w:p>
      <w:pPr>
        <w:pStyle w:val="BookText"/>
        <w:rPr/>
      </w:pPr>
      <w:r>
        <w:rPr>
          <w:rFonts w:ascii="IRNazanin" w:hAnsi="IRNazanin" w:eastAsia="IRNazanin"/>
          <w:color w:val="111111"/>
          <w:sz w:val="28"/>
          <w:sz w:val="28"/>
          <w:szCs w:val="28"/>
          <w:rtl w:val="true"/>
          <w:lang w:bidi="fa-IR"/>
        </w:rPr>
        <w:t>اِذَا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آرام گیرد و تاریکی مستقرّ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ح ب</w:t>
      </w:r>
    </w:p>
    <w:p>
      <w:pPr>
        <w:pStyle w:val="BookText"/>
        <w:rPr/>
      </w:pP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چون در هوا کشیده می‌شود بدین نام خوانده شده چه آن راز سَحْب که به معنای کشیدن است مشتّق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تَصْریفِ الرِّیَاحِ وَالسَّحَابِ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ح ت</w:t>
      </w:r>
    </w:p>
    <w:p>
      <w:pPr>
        <w:pStyle w:val="BookText"/>
        <w:rPr/>
      </w:pPr>
      <w:r>
        <w:rPr>
          <w:rFonts w:ascii="IRNazanin" w:hAnsi="IRNazanin" w:eastAsia="IRNazanin"/>
          <w:color w:val="111111"/>
          <w:sz w:val="28"/>
          <w:sz w:val="28"/>
          <w:szCs w:val="28"/>
          <w:rtl w:val="true"/>
          <w:lang w:bidi="fa-IR"/>
        </w:rPr>
        <w:t>سُحْت به معنای حرام و درآمدهای بد و ناپاک است و بدین سبب آنها را سُحت نامیده‌اند، زیرا برکت را نابود می‌کند چه این واژه در اصل به معنای نابودی و ریشه کن کردن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أسْحَتَهُ او را ریشه‌کن کرد،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فَیُسْحِتَکُمْ بِعَذَابٍ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ح ر</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پیش از طلوع صبح 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 سَحَراً، در این جمله هرگاه منظور تو سحر همان شب باشد سحر غیر منصرف خواهد بود چه آن معرفه است و از الف و لام عدول کرده است، و معرفه است بدون اضافه و بدون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تو سحر به طور نکره و غیر معیّن باشد منصرف است،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 لُوطٍ نَجَّیْنَاهُمْ بِسَحَرٍ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 نّی تُسْحَرُونَ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چگونه از راه توحید او فریفته می‌شوید؛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اِنَّمَآ</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 الْمُسَحَّرینَ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مُسَحَّرَ به معنای مخلوق دارنده ریه است؛ و نیز گفته شده به معنای معلول است یعنی از کسانی که پیاپی مورد سحر قرار گرفته‌اند،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مُسَحّرِینَ به معنای فریب خوردگان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 ح ق</w:t>
      </w:r>
    </w:p>
    <w:p>
      <w:pPr>
        <w:pStyle w:val="BookText"/>
        <w:rPr/>
      </w:pPr>
      <w:r>
        <w:rPr>
          <w:rFonts w:ascii="IRNazanin" w:hAnsi="IRNazanin" w:eastAsia="IRNazanin"/>
          <w:color w:val="111111"/>
          <w:sz w:val="28"/>
          <w:sz w:val="28"/>
          <w:szCs w:val="28"/>
          <w:rtl w:val="true"/>
          <w:lang w:bidi="fa-IR"/>
        </w:rPr>
        <w:t>سُحْق،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سَحُقَ سُحْقاً مانند بَعُدَ بُعْداً فَهُوَ 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فَسُحْقاً لاَِصْحَابِ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خ ر</w:t>
      </w:r>
    </w:p>
    <w:p>
      <w:pPr>
        <w:pStyle w:val="BookText"/>
        <w:rPr/>
      </w:pPr>
      <w:r>
        <w:rPr>
          <w:rFonts w:ascii="Amiri" w:hAnsi="Amiri" w:eastAsia="Amiri" w:cs="Amiri"/>
          <w:color w:val="111111"/>
          <w:sz w:val="28"/>
          <w:sz w:val="28"/>
          <w:szCs w:val="28"/>
          <w:rtl w:val="true"/>
          <w:lang w:bidi="ar-SA"/>
        </w:rPr>
        <w:t>تسخیر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کردن،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استهزاء و ریشخند می‌کنند؛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سَخِرْتُ منه و به سخراً، از باب تَعِبَ و بعضی به ضمّ نیز تلفّظ کرده‌اند،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بعضی دیگر را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د د</w:t>
      </w:r>
    </w:p>
    <w:p>
      <w:pPr>
        <w:pStyle w:val="BookText"/>
        <w:rPr/>
      </w:pPr>
      <w:r>
        <w:rPr>
          <w:rFonts w:ascii="Amiri" w:hAnsi="Amiri" w:eastAsia="Amiri" w:cs="Amiri"/>
          <w:color w:val="111111"/>
          <w:sz w:val="28"/>
          <w:sz w:val="28"/>
          <w:szCs w:val="28"/>
          <w:rtl w:val="true"/>
          <w:lang w:bidi="ar-SA"/>
        </w:rPr>
        <w:t>سَدّ کوه و مانع، سَدَّ الثُلمَةَ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 را اصلاح و محکم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اَنْ تَجْعَلَ بَیْنَنَا وَبَیْنَهُمْ</w:t>
      </w:r>
    </w:p>
    <w:p>
      <w:pPr>
        <w:pStyle w:val="BookText"/>
        <w:rPr/>
      </w:pP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السَّدِید گفتار پاک از خلل تباهی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د ر</w:t>
      </w:r>
    </w:p>
    <w:p>
      <w:pPr>
        <w:pStyle w:val="BookText"/>
        <w:rPr/>
      </w:pP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کُنار و جمع آن سِدْرات با سکون دال است از باب حمل بر لفظ مفرد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شَیْ‌ءٍ مِنْ سِدْرٍ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د ی</w:t>
      </w:r>
    </w:p>
    <w:p>
      <w:pPr>
        <w:pStyle w:val="BookText"/>
        <w:rPr/>
      </w:pPr>
      <w:r>
        <w:rPr>
          <w:rFonts w:ascii="IRNazanin" w:hAnsi="IRNazanin" w:eastAsia="IRNazanin"/>
          <w:color w:val="111111"/>
          <w:sz w:val="28"/>
          <w:sz w:val="28"/>
          <w:szCs w:val="28"/>
          <w:rtl w:val="true"/>
          <w:lang w:bidi="fa-IR"/>
        </w:rPr>
        <w:t>سُدَی به ضم به معنای مهمل، رها 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اَیَحْسَبُ الاِْنْسَانُ اَنْ یُتْرَکَ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گمان می‌کند رها و ترک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ب</w:t>
      </w:r>
    </w:p>
    <w:p>
      <w:pPr>
        <w:pStyle w:val="BookText"/>
        <w:rPr/>
      </w:pPr>
      <w:r>
        <w:rPr>
          <w:rFonts w:ascii="Amiri" w:hAnsi="Amiri" w:eastAsia="Amiri" w:cs="Amiri"/>
          <w:color w:val="111111"/>
          <w:sz w:val="28"/>
          <w:sz w:val="28"/>
          <w:szCs w:val="28"/>
          <w:rtl w:val="true"/>
          <w:lang w:bidi="ar-SA"/>
        </w:rPr>
        <w:t>سَرَب به فتح 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انْسَرَبَ الحیوان و تَسَرَّبَ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 در آن داخل شد، و از این باب 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 سَبیلَهُ فِی الْبَحْرِ سَرَباً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در بیابان به هنگام ظهر مانند برکه آب به نظر می‌آید در حالی که آب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کَسَرَابٍ بِقیعَةٍ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زمین به سوی مقصد خود روان است، و بدین معناست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سَارِبٌ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ب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جمع سِربال است و آن به معنای پیراهن یا زره و یا هرچه پوشیدنی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ح</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تسریح به معنای فرستادن و رها کردن است و به همین سبب در قرآن به معنای طلاق به کار </w:t>
      </w:r>
    </w:p>
    <w:p>
      <w:pPr>
        <w:pStyle w:val="BookText"/>
        <w:rPr/>
      </w:pPr>
      <w:r>
        <w:rPr>
          <w:rFonts w:ascii="Amiri" w:hAnsi="Amiri" w:eastAsia="Amiri" w:cs="Amiri"/>
          <w:color w:val="111111"/>
          <w:sz w:val="28"/>
          <w:sz w:val="28"/>
          <w:szCs w:val="28"/>
          <w:rtl w:val="true"/>
          <w:lang w:bidi="ar-SA"/>
        </w:rPr>
        <w:t>رفته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اُسَرِّحْکُنَّ سَرَاحاً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ر د</w:t>
      </w:r>
    </w:p>
    <w:p>
      <w:pPr>
        <w:pStyle w:val="BookText"/>
        <w:rPr/>
      </w:pP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بافتن زره و آن عبارت از داخل کردن حلقه‌ها در یکدیگر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به معنای سوراخ است و مَسْرُودَه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 فِی 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د ق</w:t>
      </w:r>
    </w:p>
    <w:p>
      <w:pPr>
        <w:pStyle w:val="BookText"/>
        <w:rPr/>
      </w:pPr>
      <w:r>
        <w:rPr>
          <w:rFonts w:ascii="IRNazanin" w:hAnsi="IRNazanin" w:eastAsia="IRNazanin"/>
          <w:color w:val="111111"/>
          <w:sz w:val="28"/>
          <w:sz w:val="28"/>
          <w:szCs w:val="28"/>
          <w:rtl w:val="true"/>
          <w:lang w:bidi="fa-IR"/>
        </w:rPr>
        <w:t xml:space="preserve">سُرادِق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هرچیزی است که چیز دیگری را احاطه کند اعمّ از دیوار یا چادر بزرگ یا خیمه،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سرادق چیزی است که خیمه را احاطه می‌کند و برای آن دری است که از آن به خیمه وارد می‌شوند؛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است که بر روی خانه یا صحن خانه کشیده می‌شود،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خانه‌ی پنبه‌ای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اَحَاطَ بِهِمْ سُرَادِقُهَا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ر</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آن را پنهان می‌دارند و جمع آن أسرار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سُرُر جمع سریر به ضمّ راء است و برخی به سبب ثقیل بودن اجتماع دو ضمّه و مضاعف بودن راء آن را به فتح خوانده‌اند و این امر را در تمام جمعهایی که شبیه این واژه است جاری کرده‌اند مانند ذَلِیل و ذُلُل، و گاهی از پادشاهی و نعمت به سریر تعبیر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 الشَّی‌ءَ هم به معنای کتمان و هم به معنای آشکار کردن است 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اَسَرُّوا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دو معنا</w:t>
      </w:r>
    </w:p>
    <w:p>
      <w:pPr>
        <w:pStyle w:val="BookText"/>
        <w:rPr/>
      </w:pP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 الیه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او را از آن آگاه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اَسَرَّ النَّبِیُّ اِلی بَعْضِ اَزْوَاجِهِ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ط</w:t>
      </w:r>
    </w:p>
    <w:p>
      <w:pPr>
        <w:pStyle w:val="BookText"/>
        <w:rPr/>
      </w:pPr>
      <w:r>
        <w:rPr>
          <w:rFonts w:ascii="IRNazanin" w:hAnsi="IRNazanin" w:eastAsia="IRNazanin"/>
          <w:color w:val="111111"/>
          <w:sz w:val="28"/>
          <w:sz w:val="28"/>
          <w:szCs w:val="28"/>
          <w:rtl w:val="true"/>
          <w:lang w:bidi="fa-IR"/>
        </w:rPr>
        <w:t xml:space="preserve">سِرَاط به معنای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قراءت شده است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 ر ف</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و ریخت و پاش، و آنچه حلال نیست و از میانه‌روی بیرون است، همچنان انفاق در راه نافرمانی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اِسْرَافاً وَ بِدَاراً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سَرَف به معنای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سارِق و آنچه مشتمل بر معنای سرقت است </w:t>
      </w:r>
    </w:p>
    <w:p>
      <w:pPr>
        <w:pStyle w:val="BookText"/>
        <w:rPr/>
      </w:pPr>
      <w:r>
        <w:rPr>
          <w:rFonts w:ascii="IRNazanin" w:hAnsi="IRNazanin" w:eastAsia="IRNazanin"/>
          <w:color w:val="111111"/>
          <w:sz w:val="28"/>
          <w:sz w:val="28"/>
          <w:szCs w:val="28"/>
          <w:rtl w:val="true"/>
          <w:lang w:bidi="fa-IR"/>
        </w:rPr>
        <w:t>عبارت از این است که کسی پنهانی اقدام به ربودن مال دیگری کند، و استراق سمع یعنی پنهانی به سخن کسی گوش دادن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وَالسَّارِقُ وَالسَّارِقَةُ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اسْتَرَقَ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م د</w:t>
      </w:r>
    </w:p>
    <w:p>
      <w:pPr>
        <w:pStyle w:val="BookText"/>
        <w:rPr/>
      </w:pP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همیشگی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سَرْمَداً اِلی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سِرَایَه و 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شبروی کرد، و با الف لغت مردم حجاز است و در قرآن</w:t>
      </w:r>
    </w:p>
    <w:p>
      <w:pPr>
        <w:pStyle w:val="BookText"/>
        <w:rPr/>
      </w:pPr>
      <w:r>
        <w:rPr>
          <w:rFonts w:ascii="Amiri" w:hAnsi="Amiri" w:eastAsia="Amiri" w:cs="Amiri"/>
          <w:color w:val="111111"/>
          <w:sz w:val="28"/>
          <w:sz w:val="28"/>
          <w:szCs w:val="28"/>
          <w:rtl w:val="true"/>
          <w:lang w:bidi="ar-SA"/>
        </w:rPr>
        <w:t>به هر دو صورت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اَسْری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وَالَّیْلِ اِذَا یَسْرِ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به معنای می‌رود و سپری می‌شود می‌باشد؛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اَسْری</w:t>
      </w:r>
    </w:p>
    <w:p>
      <w:pPr>
        <w:pStyle w:val="BookText"/>
        <w:rPr/>
      </w:pPr>
      <w:r>
        <w:rPr>
          <w:rFonts w:ascii="IRNazanin" w:hAnsi="IRNazanin" w:eastAsia="IRNazanin"/>
          <w:color w:val="111111"/>
          <w:sz w:val="28"/>
          <w:sz w:val="28"/>
          <w:szCs w:val="28"/>
          <w:rtl w:val="true"/>
          <w:lang w:bidi="fa-IR"/>
        </w:rPr>
        <w:t>بِعَبْدِهِ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سُری همان سیر در شب است لیکن واژه لَیلاً برای تأکید ذکر شده است مانند سَری أمْسِ نَهاراً، یا سَرَی البارِحَةَ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ط ر</w:t>
      </w:r>
    </w:p>
    <w:p>
      <w:pPr>
        <w:pStyle w:val="BookText"/>
        <w:rPr/>
      </w:pPr>
      <w:r>
        <w:rPr>
          <w:rFonts w:ascii="Amiri" w:hAnsi="Amiri" w:eastAsia="Amiri" w:cs="Amiri"/>
          <w:color w:val="111111"/>
          <w:sz w:val="28"/>
          <w:sz w:val="28"/>
          <w:szCs w:val="28"/>
          <w:rtl w:val="true"/>
          <w:lang w:bidi="ar-SA"/>
        </w:rPr>
        <w:t>اساطیر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افسانه‌ها،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اَسَاطیرُ الاَْوَّلینَ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مُسیطِر و مُصیطر، آن که مسلّط و مشرف بر چیزی است و احوال آن را رسیدگی می‌کند و اعمال آن را می‌نویسد،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ط و</w:t>
      </w:r>
    </w:p>
    <w:p>
      <w:pPr>
        <w:pStyle w:val="BookText"/>
        <w:rPr/>
      </w:pPr>
      <w:r>
        <w:rPr>
          <w:rFonts w:ascii="Amiri" w:hAnsi="Amiri" w:eastAsia="Amiri" w:cs="Amiri"/>
          <w:color w:val="111111"/>
          <w:sz w:val="28"/>
          <w:sz w:val="28"/>
          <w:szCs w:val="28"/>
          <w:rtl w:val="true"/>
          <w:lang w:bidi="ar-SA"/>
        </w:rPr>
        <w:t>سَطْوَت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هجوم غلبه جستن،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از شدّت خشم هجوم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ع ر</w:t>
      </w:r>
    </w:p>
    <w:p>
      <w:pPr>
        <w:pStyle w:val="BookText"/>
        <w:rPr/>
      </w:pP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جهنّم است که از آن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النّار وَالْحَرب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را افروخت و شعله‌ور ساخت، و آن از باب قَطَعَ است، و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الْجَحیمُ سُعِرَتْ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هم با تخفیف و هم با تشدید قراءت شده است، و تشدید برای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الْمُجْرِمینَ فی ضَلاَلٍ وَ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گفته است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و عذاب، و سُعُر نیز به معنای دیوانگی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غ 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مَسْغَبَه نیز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ذی مَسْغَبَةٍ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 ف ح</w:t>
      </w:r>
    </w:p>
    <w:p>
      <w:pPr>
        <w:pStyle w:val="BookText"/>
        <w:rPr/>
      </w:pPr>
      <w:r>
        <w:rPr>
          <w:rFonts w:ascii="Amiri" w:hAnsi="Amiri" w:eastAsia="Amiri" w:cs="Amiri"/>
          <w:color w:val="111111"/>
          <w:sz w:val="28"/>
          <w:sz w:val="28"/>
          <w:szCs w:val="28"/>
          <w:rtl w:val="true"/>
          <w:lang w:bidi="ar-SA"/>
        </w:rPr>
        <w:t>سِفَاح به 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فجور و 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w:t>
      </w:r>
    </w:p>
    <w:p>
      <w:pPr>
        <w:pStyle w:val="BookText"/>
        <w:rPr/>
      </w:pPr>
      <w:r>
        <w:rPr>
          <w:rFonts w:ascii="Amiri" w:hAnsi="Amiri" w:eastAsia="Amiri" w:cs="Amiri"/>
          <w:color w:val="111111"/>
          <w:sz w:val="28"/>
          <w:sz w:val="28"/>
          <w:szCs w:val="28"/>
          <w:rtl w:val="true"/>
          <w:lang w:bidi="ar-SA"/>
        </w:rPr>
        <w:t>مُسَافِحینَ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دَماً مَسْفُوحاً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ریخته شده، گفته می‌شود سَفَحَ الدَّمَ والدَّمْعَ سَفْحاً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اشک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ف ر</w:t>
      </w:r>
    </w:p>
    <w:p>
      <w:pPr>
        <w:pStyle w:val="BookText"/>
        <w:rPr/>
      </w:pPr>
      <w:r>
        <w:rPr>
          <w:rFonts w:ascii="IRNazanin" w:hAnsi="IRNazanin" w:eastAsia="IRNazanin"/>
          <w:color w:val="111111"/>
          <w:sz w:val="28"/>
          <w:sz w:val="28"/>
          <w:szCs w:val="28"/>
          <w:rtl w:val="true"/>
          <w:lang w:bidi="fa-IR"/>
        </w:rPr>
        <w:t>سَفْر به فتح سین و سکون فاء</w:t>
      </w:r>
      <w:r>
        <w:rPr>
          <w:rStyle w:val="FootnoteAnchor"/>
          <w:rtl w:val="true"/>
        </w:rPr>
        <w:footnoteReference w:id="154"/>
      </w:r>
      <w:r>
        <w:rPr>
          <w:rFonts w:ascii="Amiri" w:hAnsi="Amiri" w:eastAsia="Amiri" w:cs="Amiri"/>
          <w:color w:val="111111"/>
          <w:sz w:val="28"/>
          <w:sz w:val="28"/>
          <w:szCs w:val="28"/>
          <w:rtl w:val="true"/>
          <w:lang w:bidi="ar-SA"/>
        </w:rPr>
        <w:t>به معنای کشف و وضوح است، أسْفَرَ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بامداد روشن و آشکار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أسْفَرَتِ الْمرأة عَنْ وَجْهِهَا، زن رخسارش را نمایان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w:t>
      </w:r>
    </w:p>
    <w:p>
      <w:pPr>
        <w:pStyle w:val="BookText"/>
        <w:rPr/>
      </w:pPr>
      <w:r>
        <w:rPr>
          <w:rFonts w:ascii="IRNazanin" w:hAnsi="IRNazanin" w:eastAsia="IRNazanin"/>
          <w:color w:val="111111"/>
          <w:sz w:val="28"/>
          <w:sz w:val="28"/>
          <w:szCs w:val="28"/>
          <w:rtl w:val="true"/>
          <w:lang w:bidi="fa-IR"/>
        </w:rPr>
        <w:t>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و مسافر از این باب است چه مستلزم بروز و ظهور است، و به کتاب</w:t>
      </w:r>
    </w:p>
    <w:p>
      <w:pPr>
        <w:pStyle w:val="BookText"/>
        <w:rPr/>
      </w:pPr>
      <w:r>
        <w:rPr>
          <w:rFonts w:ascii="IRNazanin" w:hAnsi="IRNazanin" w:eastAsia="IRNazanin"/>
          <w:color w:val="111111"/>
          <w:sz w:val="28"/>
          <w:sz w:val="28"/>
          <w:szCs w:val="28"/>
          <w:rtl w:val="true"/>
          <w:lang w:bidi="fa-IR"/>
        </w:rPr>
        <w:t>سِفر با کسر سین گفته می‌شود، زیرا آشکار کننده محتوای خود می‌باشد و جمع سِفْر اسفار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الْحِمَارِ یَحْمِلُ اَسْفَاراً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بَیْنَ الْقَوْم، این را به هنگامی می‌گویند که کسی برای اصلاح و خیرخواهی و مصلحت اندیشی میان قوم سفر کند، و به او سفیر گفته می‌شود و جمع آن سَفَرَه با حرکت اوّل و دوم است؛ 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السَفَرَةُ للْکَتَبَة و به همین مناسبت به فرشتگانی که اعمال آدمیان را ثبت و به آنهایی که وحی الهی را فرود می‌آورند سَفَرَه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بِاَیْدی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ف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سَفَعَ بناصِیَتِهِ موی بالای پیشانیش را گرفت،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لَنَسْفَعاً بِالنَّاصِیَةِ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باگرفتن موی بالای پیشانیش او را به دوزخ می‌کشانیم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ف 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ریختن 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یَسْفِکُ الدِّمَآءَ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ف ل</w:t>
      </w:r>
    </w:p>
    <w:p>
      <w:pPr>
        <w:pStyle w:val="BookText"/>
        <w:rPr/>
      </w:pPr>
      <w:r>
        <w:rPr>
          <w:rFonts w:ascii="IRNazanin" w:hAnsi="IRNazanin" w:eastAsia="IRNazanin"/>
          <w:color w:val="111111"/>
          <w:sz w:val="28"/>
          <w:sz w:val="28"/>
          <w:szCs w:val="28"/>
          <w:rtl w:val="true"/>
          <w:lang w:bidi="fa-IR"/>
        </w:rPr>
        <w:t xml:space="preserve">سافل خلاف 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عَالِیَهَا سَافِلَهَا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فرومایه، یعنی کسانی که از آنچه می‌گویند و از آنچه به آنها گفته می‌شود باک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ف ه</w:t>
      </w:r>
    </w:p>
    <w:p>
      <w:pPr>
        <w:pStyle w:val="BookText"/>
        <w:rPr/>
      </w:pP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نادانی و ضدّ حلم به معنای بردباری است و در اصل به معنای سبکسری و ناآرامی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سَفَهاً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ق 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سَقَر با حرکت حرف اوّل و دوم یکی از </w:t>
      </w:r>
    </w:p>
    <w:p>
      <w:pPr>
        <w:pStyle w:val="BookText"/>
        <w:rPr/>
      </w:pPr>
      <w:r>
        <w:rPr>
          <w:rFonts w:ascii="IRNazanin" w:hAnsi="IRNazanin" w:eastAsia="IRNazanin"/>
          <w:color w:val="111111"/>
          <w:sz w:val="28"/>
          <w:sz w:val="28"/>
          <w:szCs w:val="28"/>
          <w:rtl w:val="true"/>
          <w:lang w:bidi="fa-IR"/>
        </w:rPr>
        <w:t>نامهای دوزخ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وادیهای جهنّم و بسیار سوزان است، از خدا خواست تا نَفَس برآورد و چون نفس کشید جهنّم را سوزانید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مَسَّ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ق 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و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سُقِطَ فی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را با فتح اوّل و دوم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ق ف</w:t>
      </w:r>
    </w:p>
    <w:p>
      <w:pPr>
        <w:pStyle w:val="BookText"/>
        <w:rPr/>
      </w:pPr>
      <w:r>
        <w:rPr>
          <w:rFonts w:ascii="Amiri" w:hAnsi="Amiri" w:eastAsia="Amiri" w:cs="Amiri"/>
          <w:color w:val="111111"/>
          <w:sz w:val="28"/>
          <w:sz w:val="28"/>
          <w:szCs w:val="28"/>
          <w:rtl w:val="true"/>
          <w:lang w:bidi="ar-SA"/>
        </w:rPr>
        <w:t>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جاهایی از قرآن به معنای آسمان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السَّمآءَ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ق م</w:t>
      </w:r>
    </w:p>
    <w:p>
      <w:pPr>
        <w:pStyle w:val="BookText"/>
        <w:rPr/>
      </w:pP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خداوند در داستان ابراهیم علیه‌السلاماز زبان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خواهم شد،</w:t>
      </w:r>
    </w:p>
    <w:p>
      <w:pPr>
        <w:pStyle w:val="BookText"/>
        <w:rPr/>
      </w:pPr>
      <w:r>
        <w:rPr>
          <w:rFonts w:ascii="IRNazanin" w:hAnsi="IRNazanin" w:eastAsia="IRNazanin"/>
          <w:color w:val="111111"/>
          <w:sz w:val="28"/>
          <w:sz w:val="28"/>
          <w:szCs w:val="28"/>
          <w:rtl w:val="true"/>
          <w:lang w:bidi="fa-IR"/>
        </w:rPr>
        <w:t>و جز این اقوال دیگری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ق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آشامیدن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نَاقَةَ اللّه‌ِ وَ سُقْییهَا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آشامیدن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سَقَاهُ الغیْث وَ أَسْقاهُ به یک معناست، و سُقْیا به ضمّ اسم است، و سِقایة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درباره واژه سِقایه که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ظرف آبخوری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ک ب</w:t>
      </w:r>
    </w:p>
    <w:p>
      <w:pPr>
        <w:pStyle w:val="BookText"/>
        <w:rPr/>
      </w:pPr>
      <w:r>
        <w:rPr>
          <w:rFonts w:ascii="Amiri" w:hAnsi="Amiri" w:eastAsia="Amiri" w:cs="Amiri"/>
          <w:color w:val="111111"/>
          <w:sz w:val="28"/>
          <w:sz w:val="28"/>
          <w:szCs w:val="28"/>
          <w:rtl w:val="true"/>
          <w:lang w:bidi="ar-SA"/>
        </w:rPr>
        <w:t>مسکوب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ریخته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مَآءٍ مَسْکُوبٍ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آب جاری بر روی زمین بدون حفر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ک 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خاموشی و آرامی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سَکَتَ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فرو نشست، آرام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w:t>
      </w:r>
    </w:p>
    <w:p>
      <w:pPr>
        <w:pStyle w:val="BookText"/>
        <w:rPr/>
      </w:pPr>
      <w:r>
        <w:rPr>
          <w:rFonts w:ascii="Amiri" w:hAnsi="Amiri" w:eastAsia="Amiri" w:cs="Amiri"/>
          <w:color w:val="111111"/>
          <w:sz w:val="28"/>
          <w:sz w:val="28"/>
          <w:szCs w:val="28"/>
          <w:rtl w:val="true"/>
          <w:lang w:bidi="ar-SA"/>
        </w:rPr>
        <w:t>سَکَتَ عَنْ مُوسَی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ک ر</w:t>
      </w:r>
    </w:p>
    <w:p>
      <w:pPr>
        <w:pStyle w:val="BookText"/>
        <w:rPr/>
      </w:pPr>
      <w:r>
        <w:rPr>
          <w:rFonts w:ascii="IRNazanin" w:hAnsi="IRNazanin" w:eastAsia="IRNazanin"/>
          <w:color w:val="111111"/>
          <w:sz w:val="28"/>
          <w:sz w:val="28"/>
          <w:szCs w:val="28"/>
          <w:rtl w:val="true"/>
          <w:lang w:bidi="fa-IR"/>
        </w:rPr>
        <w:t>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عقل را می‌پوشاند و زایل می‌کند، سَکَر با فتح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خرما،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مِنْهُ سَکَراً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سختی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 اَبْصَارُنَا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از نگاه کردن بازداشته شده و حیران گشته‌اند،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آنها پوشیده شده است؛ و برخی آن را مخفّف خوانده و به سُحِرَتْ تفسیر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 ک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آرامش و اطمینان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الَّیْلَ سَکَناً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مردم با</w:t>
      </w:r>
    </w:p>
    <w:p>
      <w:pPr>
        <w:pStyle w:val="BookText"/>
        <w:rPr/>
      </w:pPr>
      <w:r>
        <w:rPr>
          <w:rFonts w:ascii="IRNazanin" w:hAnsi="IRNazanin" w:eastAsia="IRNazanin"/>
          <w:color w:val="111111"/>
          <w:sz w:val="28"/>
          <w:sz w:val="28"/>
          <w:szCs w:val="28"/>
          <w:rtl w:val="true"/>
          <w:lang w:bidi="fa-IR"/>
        </w:rPr>
        <w:t>آسودگی در آن سکنا می‌کنند؛ 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صَلاَتَکَ سَکَنٌ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دعاهای تو مایه آرامش و اطمینان دلهای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سکینه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فعیله از ماده سکون به معنای آرامش و اطمینان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رضا علیه‌السلام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اَنْزَلَ اللّه‌ُ سَکینَتَهُ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نسیمی از بهشت است، چهره‌ای مانند چهره انسان دارد، از مشک خوشبوتر است، و با پیامبران می‌باشد</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همان ایمان است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مسکین بنابر مشهور کسی است که چیزی ندارد و فقیر کسی است که بعضی از خرجی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کفعمی نقل شده</w:t>
      </w:r>
      <w:r>
        <w:rPr>
          <w:rStyle w:val="FootnoteAnchor"/>
          <w:rtl w:val="true"/>
        </w:rPr>
        <w:footnoteReference w:id="158"/>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 انسان فروتنی است که ستمگر و متکبّر نیست و گفته است که در قول معصوم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احْشُرنی مسکیناً مراد از اهل استکانت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 ح</w:t>
      </w:r>
    </w:p>
    <w:p>
      <w:pPr>
        <w:pStyle w:val="BookText"/>
        <w:rPr/>
      </w:pPr>
      <w:r>
        <w:rPr>
          <w:rFonts w:ascii="IRNazanin" w:hAnsi="IRNazanin" w:eastAsia="IRNazanin"/>
          <w:color w:val="111111"/>
          <w:sz w:val="28"/>
          <w:sz w:val="28"/>
          <w:szCs w:val="28"/>
          <w:rtl w:val="true"/>
          <w:lang w:bidi="fa-IR"/>
        </w:rPr>
        <w:t>أسلحه جمع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آهنینی که برای جنگ آماده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تَغْفُلُونَ عَنْ اَسْلِحَتِکُمْ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 خ</w:t>
      </w:r>
    </w:p>
    <w:p>
      <w:pPr>
        <w:pStyle w:val="BookText"/>
        <w:rPr/>
      </w:pPr>
      <w:r>
        <w:rPr>
          <w:rFonts w:ascii="IRNazanin" w:hAnsi="IRNazanin" w:eastAsia="IRNazanin"/>
          <w:color w:val="111111"/>
          <w:sz w:val="28"/>
          <w:sz w:val="28"/>
          <w:szCs w:val="28"/>
          <w:rtl w:val="true"/>
          <w:lang w:bidi="fa-IR"/>
        </w:rPr>
        <w:t>سَلْخ و مَسْلُوخ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 که پوست آن کنده شده باشد، و سَلَخْتُ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گذراندم و در آخر آن قرار 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انْسَلَخَ الاَْشْهُرُ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آنها سپری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سَلْسَبیل</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چشمه‌ای در بهشت هست، و به سبب گوارا بودن آب آن که گلو را صاف می‌کند بدین نام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w:t>
      </w:r>
    </w:p>
    <w:p>
      <w:pPr>
        <w:pStyle w:val="BookText"/>
        <w:rPr/>
      </w:pPr>
      <w:r>
        <w:rPr>
          <w:rFonts w:ascii="Amiri" w:hAnsi="Amiri" w:eastAsia="Amiri" w:cs="Amiri"/>
          <w:color w:val="111111"/>
          <w:sz w:val="28"/>
          <w:sz w:val="28"/>
          <w:szCs w:val="28"/>
          <w:rtl w:val="true"/>
          <w:lang w:bidi="ar-SA"/>
        </w:rPr>
        <w:t>سَلْسَبیلاً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س ل</w:t>
      </w:r>
      <w:r>
        <w:rPr>
          <w:rStyle w:val="FootnoteAnchor"/>
          <w:rtl w:val="true"/>
        </w:rPr>
        <w:footnoteReference w:id="16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تَسَلْسَلَ الْمَاءُ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گلو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 اصل به معنای رشته‌ای است که باید حلقه‌های آن به هم بپیوندد تا امتداد یابد، و معمولاً این واژه بیشتر بر رشته‌هایی </w:t>
      </w:r>
    </w:p>
    <w:p>
      <w:pPr>
        <w:pStyle w:val="BookText"/>
        <w:rPr/>
      </w:pPr>
      <w:r>
        <w:rPr>
          <w:rFonts w:ascii="IRNazanin" w:hAnsi="IRNazanin" w:eastAsia="IRNazanin"/>
          <w:color w:val="111111"/>
          <w:sz w:val="28"/>
          <w:sz w:val="28"/>
          <w:szCs w:val="28"/>
          <w:rtl w:val="true"/>
          <w:lang w:bidi="fa-IR"/>
        </w:rPr>
        <w:t xml:space="preserve">آهنین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و اسیران را با آن می‌بندند و بر گردن آنها می‌نهند،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وَالسَّلاَسِلُ</w:t>
      </w:r>
    </w:p>
    <w:p>
      <w:pPr>
        <w:pStyle w:val="BookText"/>
        <w:rPr/>
      </w:pPr>
      <w:r>
        <w:rPr>
          <w:rFonts w:ascii="Amiri" w:hAnsi="Amiri" w:eastAsia="Amiri" w:cs="Amiri"/>
          <w:color w:val="111111"/>
          <w:sz w:val="28"/>
          <w:sz w:val="28"/>
          <w:szCs w:val="28"/>
          <w:rtl w:val="true"/>
          <w:lang w:bidi="ar-SA"/>
        </w:rPr>
        <w:t>یُسْحَبُونَ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ط</w:t>
      </w:r>
    </w:p>
    <w:p>
      <w:pPr>
        <w:pStyle w:val="BookText"/>
        <w:rPr/>
      </w:pP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و برهان، غلبه، حاکم، قدرت شاه و سلطه او و سلطنت در اصل به معنای قوّت و نیرو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مثال حجّت و 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غلبه و قدرت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لِیَ عَلَیْکُمْ مِنْ</w:t>
      </w:r>
    </w:p>
    <w:p>
      <w:pPr>
        <w:pStyle w:val="BookText"/>
        <w:rPr/>
      </w:pP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با نیزه یا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سَلَقَهُ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او را آزرد، و آن عبارت از درشتی در گفتار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سَلَقُوکُمْ بِاَلْسِنَةٍ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 ک</w:t>
      </w:r>
    </w:p>
    <w:p>
      <w:pPr>
        <w:pStyle w:val="BookText"/>
        <w:rPr/>
      </w:pPr>
      <w:r>
        <w:rPr>
          <w:rFonts w:ascii="Amiri" w:hAnsi="Amiri" w:eastAsia="Amiri" w:cs="Amiri"/>
          <w:color w:val="111111"/>
          <w:sz w:val="28"/>
          <w:sz w:val="28"/>
          <w:szCs w:val="28"/>
          <w:rtl w:val="true"/>
          <w:lang w:bidi="ar-SA"/>
        </w:rPr>
        <w:t>سَلْک به فتح، مصدر سَلَکَ است سَلَکَ الشّی‌ء فی الشّی‌ء، آن را داخل کرد، و از باب نَصَرَ است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w:t>
      </w:r>
    </w:p>
    <w:p>
      <w:pPr>
        <w:pStyle w:val="BookText"/>
        <w:rPr/>
      </w:pPr>
      <w:r>
        <w:rPr>
          <w:rFonts w:ascii="IRNazanin" w:hAnsi="IRNazanin" w:eastAsia="IRNazanin"/>
          <w:color w:val="111111"/>
          <w:sz w:val="28"/>
          <w:sz w:val="28"/>
          <w:szCs w:val="28"/>
          <w:rtl w:val="true"/>
          <w:lang w:bidi="fa-IR"/>
        </w:rPr>
        <w:t>سَلَکْنَاهُ فی قُلُوبِ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و برخی أسْلَکَهُ فیه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 ل</w:t>
      </w:r>
    </w:p>
    <w:p>
      <w:pPr>
        <w:pStyle w:val="BookText"/>
        <w:rPr/>
      </w:pPr>
      <w:r>
        <w:rPr>
          <w:rFonts w:ascii="IRNazanin" w:hAnsi="IRNazanin" w:eastAsia="IRNazanin"/>
          <w:color w:val="111111"/>
          <w:sz w:val="28"/>
          <w:sz w:val="28"/>
          <w:szCs w:val="28"/>
          <w:rtl w:val="true"/>
          <w:lang w:bidi="fa-IR"/>
        </w:rPr>
        <w:t>سُلالة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چیزی کشیده می‌شود و خالص گردیده پس سُلاله به معنای خلاصه است، و نطفه سلاله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 م</w:t>
      </w:r>
    </w:p>
    <w:p>
      <w:pPr>
        <w:pStyle w:val="BookText"/>
        <w:rPr/>
      </w:pPr>
      <w:r>
        <w:rPr>
          <w:rFonts w:ascii="IRNazanin" w:hAnsi="IRNazanin" w:eastAsia="IRNazanin"/>
          <w:color w:val="111111"/>
          <w:sz w:val="28"/>
          <w:sz w:val="28"/>
          <w:szCs w:val="28"/>
          <w:rtl w:val="true"/>
          <w:lang w:bidi="fa-IR"/>
        </w:rPr>
        <w:t xml:space="preserve">سَلَم، سلام، تسلیم، اسلام و آنچه دارای این مفهوم است در اصل معنای آنها تسلیم و پیروی و ترک مخالفت و آزار رسانی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بِقَلْبٍ</w:t>
      </w:r>
    </w:p>
    <w:p>
      <w:pPr>
        <w:pStyle w:val="BookText"/>
        <w:rPr/>
      </w:pP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محبّت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به ضمّ سین و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سُلَّماً فِی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 و</w:t>
      </w:r>
    </w:p>
    <w:p>
      <w:pPr>
        <w:pStyle w:val="BookText"/>
        <w:rPr/>
      </w:pP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پرنده‌ای است و مفردی برای آن شنیده نشده،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سلواة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خاصّی بوده که خداوند به بنی‌اسرائیل ارزانی داشته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عَلَیْکُمُ الْمَنَّ والسَّلْوی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w:t>
      </w:r>
      <w:r>
        <w:rPr>
          <w:rStyle w:val="FootnoteAnchor"/>
          <w:rtl w:val="true"/>
        </w:rPr>
        <w:footnoteReference w:id="16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علیه‌السلام همان پیامبر مشهور است که احوالات او در سوره نمل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 م 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و خودبینی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سرگرم شوندگان، غافلان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ر</w:t>
      </w:r>
    </w:p>
    <w:p>
      <w:pPr>
        <w:pStyle w:val="BookText"/>
        <w:rPr/>
      </w:pPr>
      <w:r>
        <w:rPr>
          <w:rFonts w:ascii="Amiri" w:hAnsi="Amiri" w:eastAsia="Amiri" w:cs="Amiri"/>
          <w:color w:val="111111"/>
          <w:sz w:val="28"/>
          <w:sz w:val="28"/>
          <w:szCs w:val="28"/>
          <w:rtl w:val="true"/>
          <w:lang w:bidi="ar-SA"/>
        </w:rPr>
        <w:t>سامِریّ</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گوساله در بنی‌اسرائیل و داستان آن مشهور است و دومی نظیر آن در این امّت چنان که اوّلی نظیر گوساله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داستانسرایی در شب است و مراد گروهی است که شب را به افسانه گویی می‌گذرانند، و سَمَر در اصل به معنای رنگ مهتاب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w:t>
      </w:r>
    </w:p>
    <w:p>
      <w:pPr>
        <w:pStyle w:val="BookText"/>
        <w:rPr/>
      </w:pPr>
      <w:r>
        <w:rPr>
          <w:rFonts w:ascii="Amiri" w:hAnsi="Amiri" w:eastAsia="Amiri" w:cs="Amiri"/>
          <w:color w:val="111111"/>
          <w:sz w:val="28"/>
          <w:sz w:val="28"/>
          <w:szCs w:val="28"/>
          <w:rtl w:val="true"/>
          <w:lang w:bidi="ar-SA"/>
        </w:rPr>
        <w:t>تَهْجُرُونَ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م ع</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شنوایی انسان، هم مفرد است و 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یَمْلِکُ السَّمْعَ وَالاَْبْصَارَ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فرا داد، و اسَّمَّعَ الیه، با ابدال تاء به سین و ادغام آن، و سَمَّعَهُ به او ناسزا گفت،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وَاسْمَعْ</w:t>
      </w:r>
    </w:p>
    <w:p>
      <w:pPr>
        <w:pStyle w:val="BookText"/>
        <w:rPr/>
      </w:pPr>
      <w:r>
        <w:rPr>
          <w:rFonts w:ascii="IRNazanin" w:hAnsi="IRNazanin" w:eastAsia="IRNazanin"/>
          <w:color w:val="111111"/>
          <w:sz w:val="28"/>
          <w:sz w:val="28"/>
          <w:szCs w:val="28"/>
          <w:rtl w:val="true"/>
          <w:lang w:bidi="fa-IR"/>
        </w:rPr>
        <w:t>غَیْرَ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اخفش گفته است</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یعنی، نشنوی؛ 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بِهِمْ وَ اَبْصِرْ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برای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شنوا و بینایند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 البیت به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سَمْکَهَا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م</w:t>
      </w:r>
    </w:p>
    <w:p>
      <w:pPr>
        <w:pStyle w:val="BookText"/>
        <w:rPr/>
      </w:pP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سین و ضمّ آن به معنای سوراخ سوزن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گرمی که مانند آتش می‌وزد، ذات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و</w:t>
      </w:r>
    </w:p>
    <w:p>
      <w:pPr>
        <w:pStyle w:val="BookText"/>
        <w:rPr/>
      </w:pP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مذکّر و هم مؤّث به کاربرده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اِلَی السَّمَآءِ وَهِیَ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همنامند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آنها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ن ب 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سُنْبُلَه مفرد سنابل است که به معنای خوشه گندم و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 سَنَابِلَ فی کُلِّ </w:t>
      </w:r>
    </w:p>
    <w:p>
      <w:pPr>
        <w:pStyle w:val="BookText"/>
        <w:rPr/>
      </w:pPr>
      <w:r>
        <w:rPr>
          <w:rFonts w:ascii="Amiri" w:hAnsi="Amiri" w:eastAsia="Amiri" w:cs="Amiri"/>
          <w:color w:val="111111"/>
          <w:sz w:val="28"/>
          <w:sz w:val="28"/>
          <w:szCs w:val="28"/>
          <w:rtl w:val="true"/>
          <w:lang w:bidi="ar-SA"/>
        </w:rPr>
        <w:t>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ن د</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مورد اعتماد، و آن مأخوذ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إلی الشَّی‌ء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چیز تکیه داد، و از باب دَخَلَ می‌باشد، استند الیه نیز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منافقان است و تشدید آن به مناسبت کثرت منافقان است، خداوند بی‌فایده بودن حضور آنها را در مسجد به چوبهایی که تکیه به دیوار داده‌اند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سندس</w:t>
      </w:r>
    </w:p>
    <w:p>
      <w:pPr>
        <w:pStyle w:val="BookText"/>
        <w:rPr/>
      </w:pP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دیبای نازک و استبرق دیبای کلفت است و در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سُنْدُسٍ وَ 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ن م</w:t>
      </w:r>
    </w:p>
    <w:p>
      <w:pPr>
        <w:pStyle w:val="BookText"/>
        <w:rPr/>
      </w:pP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چشمه‌ای است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وَمِزَاجُهُ مِنْ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ن ن</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سُنّت به معنای طریقه و روش است و جمع آن سُنَنْ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مَضَتْ سُنَّتُ الاَْوَّلینَ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ن 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وگندیدگی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سالها آن را تغییر نداده یا لَمْ یَتَسَنَّنْ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نشده است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حَمَإٍ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و در یَتَسَنَّنَ ها، بدل به نون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ن و</w:t>
      </w:r>
    </w:p>
    <w:p>
      <w:pPr>
        <w:pStyle w:val="BookText"/>
        <w:rPr/>
      </w:pPr>
      <w:r>
        <w:rPr>
          <w:rFonts w:ascii="IRNazanin" w:hAnsi="IRNazanin" w:eastAsia="IRNazanin"/>
          <w:color w:val="111111"/>
          <w:sz w:val="28"/>
          <w:sz w:val="28"/>
          <w:szCs w:val="28"/>
          <w:rtl w:val="true"/>
          <w:lang w:bidi="fa-IR"/>
        </w:rPr>
        <w:t>سنا</w:t>
      </w:r>
      <w:r>
        <w:rPr>
          <w:rStyle w:val="FootnoteAnchor"/>
          <w:rtl w:val="true"/>
        </w:rPr>
        <w:footnoteReference w:id="165"/>
      </w:r>
      <w:r>
        <w:rPr>
          <w:rFonts w:ascii="Amiri" w:hAnsi="Amiri" w:eastAsia="Amiri" w:cs="Amiri"/>
          <w:color w:val="111111"/>
          <w:sz w:val="28"/>
          <w:sz w:val="28"/>
          <w:szCs w:val="28"/>
          <w:rtl w:val="true"/>
          <w:lang w:bidi="ar-SA"/>
        </w:rPr>
        <w:t>با الف مقصوره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درخشش برق، خداوند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سَنَا بَرْقِهِ یَذْهَبُ</w:t>
      </w:r>
    </w:p>
    <w:p>
      <w:pPr>
        <w:pStyle w:val="BookText"/>
        <w:rPr/>
      </w:pPr>
      <w:r>
        <w:rPr>
          <w:rFonts w:ascii="Amiri" w:hAnsi="Amiri" w:eastAsia="Amiri" w:cs="Amiri"/>
          <w:color w:val="111111"/>
          <w:sz w:val="28"/>
          <w:sz w:val="28"/>
          <w:szCs w:val="28"/>
          <w:rtl w:val="true"/>
          <w:lang w:bidi="ar-SA"/>
        </w:rPr>
        <w:t>بالاَْبْصَارِ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 سناء با الف ممدوده بمعنای بلندی مقام است و سنه مفرد سنین و اصل آن سَنْهَه مانند جبهه و مصغّر آن سُنَیْنَه</w:t>
      </w:r>
      <w:r>
        <w:rPr>
          <w:rStyle w:val="FootnoteAnchor"/>
          <w:rtl w:val="true"/>
        </w:rPr>
        <w:footnoteReference w:id="166"/>
      </w:r>
      <w:r>
        <w:rPr>
          <w:rFonts w:ascii="Amiri" w:hAnsi="Amiri" w:eastAsia="Amiri" w:cs="Amiri"/>
          <w:color w:val="111111"/>
          <w:sz w:val="28"/>
          <w:sz w:val="28"/>
          <w:szCs w:val="28"/>
          <w:rtl w:val="true"/>
          <w:lang w:bidi="ar-SA"/>
        </w:rPr>
        <w:t>و سُنَیْهَه است؛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از اخفش نقل شده</w:t>
      </w:r>
      <w:r>
        <w:rPr>
          <w:rStyle w:val="FootnoteAnchor"/>
          <w:rtl w:val="true"/>
        </w:rPr>
        <w:footnoteReference w:id="167"/>
      </w:r>
      <w:r>
        <w:rPr>
          <w:rFonts w:ascii="IRNazanin" w:hAnsi="IRNazanin" w:eastAsia="IRNazanin"/>
          <w:color w:val="111111"/>
          <w:sz w:val="28"/>
          <w:sz w:val="28"/>
          <w:szCs w:val="28"/>
          <w:rtl w:val="true"/>
          <w:lang w:bidi="fa-IR"/>
        </w:rPr>
        <w:t>که آن بدل از ثلاث و از مائه است یعنی لَبِثُوا ثلاثمائه من السّنین،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سنین تفسیری برای مائه باشد باید مجرور شود و اگر </w:t>
      </w:r>
    </w:p>
    <w:p>
      <w:pPr>
        <w:pStyle w:val="BookText"/>
        <w:rPr/>
      </w:pPr>
      <w:r>
        <w:rPr>
          <w:rFonts w:ascii="IRNazanin" w:hAnsi="IRNazanin" w:eastAsia="IRNazanin"/>
          <w:color w:val="111111"/>
          <w:sz w:val="28"/>
          <w:sz w:val="28"/>
          <w:szCs w:val="28"/>
          <w:rtl w:val="true"/>
          <w:lang w:bidi="fa-IR"/>
        </w:rPr>
        <w:t>تفسیر ثلاث باشد باید منصوب گردد</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زمخشری نقل کرده‌اند که ابواسحاق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سنین بنابر آن که تمیز باشد منصوب شود لازم می‌آید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لبثوا تسعمائة</w:t>
      </w:r>
      <w:r>
        <w:rPr>
          <w:rStyle w:val="FootnoteAnchor"/>
          <w:rtl w:val="true"/>
        </w:rPr>
        <w:footnoteReference w:id="169"/>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به صورت مضاف نیز 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اَخَذْنَا الَ فِرْعَوْنَ بِالسِّنینَ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و قحطی؛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سَنَه با حرکت اوّل و دوم به معنای قحطی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ه 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هُمْ بِالسَّاهِرَةِ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محلیّ است در شام نزد بیت‌المقدّس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ه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قرعه‌کشی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در قرعه‌کشی شرکت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 آنها قرعه‌کشی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و أ</w:t>
      </w:r>
    </w:p>
    <w:p>
      <w:p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بد و ناخوشایند،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دَآئِرَةُ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به معنای شکست و بدی است، و بنابر آن که از مساءه باشد به فتح نیز 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حسنی مؤّث أسْوَء است و در آیه به دوزخ تفسیر شده است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 و ر</w:t>
      </w:r>
    </w:p>
    <w:p>
      <w:pPr>
        <w:pStyle w:val="BookText"/>
        <w:rPr/>
      </w:pP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بَیْنَهُمْ بِسُورٍ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تَسَوَّرَ الحائطَ بر بالای دیوار رفت، تَسَوُّر جز برای بالا رفتن به کار برده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تَسَوَّرُوا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 نیز جمع سوره است مانند بُسْرَه و بُسْر، به هر یک از طبقات ساختمان سوره گفته می‌شود و اطلاق آن به بخشی از قرآن برای آن است که مرحله به مرحله بوده و مقطوع از ما بعد خود باشد، و جمع آن سُوَر به فتح واو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فَاْتُوا بِعَشْرِ سُوَرٍ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أساوِر جمع سِوار است و آن نام زیور آلت معروفی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یُحَلَّوْنَ فیهَا مِنْ اَسَاوِرَ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أساوِرَه جمع أسوِرَه و این نیز جمع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آیه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سوره زخرف نیز بدین صورت قراءت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اُلْقِیَ عَلَیْهِ اَسَاوِرَةٌ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و ط</w:t>
      </w:r>
    </w:p>
    <w:p>
      <w:pPr>
        <w:pStyle w:val="BookText"/>
        <w:rPr/>
      </w:pP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در اصل به معنای آمیختن است سپس به کاربردن آن به معنای تازیانه رواج یافته است چه براثر زدن تازیانه گوشت و خون باهم آمیخته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 عَلَیْهِمْ رَبُّکَ سَوْطَ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سَوْط همان عذاب است و زدن تازیانه در کار نیست،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از عذاب، و دسته‌ای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عذاب،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تازیانه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و ع</w:t>
      </w:r>
    </w:p>
    <w:p>
      <w:pPr>
        <w:pStyle w:val="BookText"/>
        <w:rPr/>
      </w:pP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حاضر و جزئی از اجزای زمان، و در قرآن به روز قیامت یا وقتی که قیامت در آن برپا می‌شود اطلاق شده است و این از آن روست که قیامت ناگهان واقع می‌شود و یا به سبب آن است که قیامت با همه طولانی بودن آن در نزد خدا ساعتی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جَآءَتْهُمُ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سُواع نام بت قوم نوح علیه‌السلامبوده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تَذَرُنَّ وَدًّا وَلاَ سُوَاعًا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و 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گوارا شد، و از باب قال و باع است و به صورت متعدّی و لازم می‌آید، لیکن بهتر است با همزه باب افعال و متعدّی به کاربرده شود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یَتَجَرَّعُهُ وَ لاَ یَکَادُ</w:t>
      </w:r>
    </w:p>
    <w:p>
      <w:pPr>
        <w:pStyle w:val="BookText"/>
        <w:rPr/>
      </w:pPr>
      <w:r>
        <w:rPr>
          <w:rFonts w:ascii="Amiri" w:hAnsi="Amiri" w:eastAsia="Amiri" w:cs="Amiri"/>
          <w:color w:val="111111"/>
          <w:sz w:val="28"/>
          <w:sz w:val="28"/>
          <w:szCs w:val="28"/>
          <w:rtl w:val="true"/>
          <w:lang w:bidi="ar-SA"/>
        </w:rPr>
        <w:t>یُسیغُهُ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و ق</w:t>
      </w:r>
    </w:p>
    <w:p>
      <w:pPr>
        <w:pStyle w:val="BookText"/>
        <w:rPr/>
      </w:pPr>
      <w:r>
        <w:rPr>
          <w:rFonts w:ascii="IRNazanin" w:hAnsi="IRNazanin" w:eastAsia="IRNazanin"/>
          <w:color w:val="111111"/>
          <w:sz w:val="28"/>
          <w:sz w:val="28"/>
          <w:szCs w:val="28"/>
          <w:rtl w:val="true"/>
          <w:lang w:bidi="fa-IR"/>
        </w:rPr>
        <w:t xml:space="preserve">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 سَآئِقٌ وَشَهیدٌ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معنای 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که بر سَوْق به فتح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ضدّ قائد است، چه قائد در جلو چهارپا حرکت می‌کند و افسار آن را به دست می‌گیرد، و سائق کسی است که از عقب حیوان را می‌راند و او را به حرکت وشتاب وا می‌دارد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 در انسان بخشی از پای اوست، و در درخت تنه آن است که شاخه‌ها بر آن استوار است، سپس این واژه در بسیاری از جاها برای کنایه از امور سخت و دشوار به کار رفته است، و در جاهایی از قرآن به‌همین معنا تفسیر شده از جمله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حقیقت امر و شدّت آن پرده برداشته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 و ل</w:t>
      </w:r>
    </w:p>
    <w:p>
      <w:pPr>
        <w:pStyle w:val="BookText"/>
        <w:rPr/>
      </w:pPr>
      <w:r>
        <w:rPr>
          <w:rFonts w:ascii="Amiri" w:hAnsi="Amiri" w:eastAsia="Amiri" w:cs="Amiri"/>
          <w:color w:val="111111"/>
          <w:sz w:val="28"/>
          <w:sz w:val="28"/>
          <w:szCs w:val="28"/>
          <w:rtl w:val="true"/>
          <w:lang w:bidi="ar-SA"/>
        </w:rPr>
        <w:t>تَسْوِیل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آراستن باطل به صورت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سَوَّلَ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و م</w:t>
      </w:r>
    </w:p>
    <w:p>
      <w:pPr>
        <w:pStyle w:val="BookText"/>
        <w:rPr/>
      </w:pPr>
      <w:r>
        <w:rPr>
          <w:rFonts w:ascii="IRNazanin" w:hAnsi="IRNazanin" w:eastAsia="IRNazanin"/>
          <w:color w:val="111111"/>
          <w:sz w:val="28"/>
          <w:sz w:val="28"/>
          <w:szCs w:val="28"/>
          <w:rtl w:val="true"/>
          <w:lang w:bidi="fa-IR"/>
        </w:rPr>
        <w:t>سُومَه به ضمّ و 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سَوَّمَ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بر اسب گذاشت، و سامت الماشیة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أسَامَهَا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را صاحب آن 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تُسیمُونَ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خود را در آن می‌چرانید؛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و ی</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برابر، یکسان،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فَانْبِذْ اِلَیْهِمْ عَلی سَوَآءٍ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و سَواءُ الشّی‌ء نیز به معنای حدّ میانه هر چیز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سَوَآءِ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هر گاه به معنای غیر یا عدل باشد به سه صورت به کاربرده می‌شود، بدین ترتیب که اگر سین مضموم یا مکسور باشد با الف مقصور و اگر سین مفتوح باشد با الف ممدود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مکاناً سُوَی و سِویَ و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وسط هر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مَکَاناً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و غلبه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اسْتَوی بِشرٌ عَلَی العِراقِ مِنْ غَیْر سَیْفٍ و دَمٍ مُهْراقِ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بر عراق استیلا یافت بی‌آن که شمشیری به کاربرده و خونی ریخته شود 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تُسَوّی بِهِمُ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کاش با خاک یکسان می‌شدند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ی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شتری بوده که در جاهلیّت بر حسب نذر و امثال آن رها و آزاد می‌شده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سائبه همان امّ‌البحیره است و آن عبارت از ماده شتری است که ده بچّه ماده زاییده در نتیجه عرب جاهلیّت بر آن سوار نمی‌شد، شیرش را نمی‌خورد و آن را تنها به مهمان و بچه همان شتر می‌داد و به همین حال با او رفتار می‌شد تا می‌مرد، و پس از مردن مردان و زنان گوشت او را می‌خوردند، و گوش آخرین بچّه ماده او را می‌شکافتند و آن را بَحیرَه می‌نامیدند و او به جانشینی از مادرش رها و آزاد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سائبه سُیَّبَ است مانند نائحه و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بَحیرَةٍ وَ لاَ سَآئِبَةٍ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 ی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در روی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السَّآئِحُونَ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سَآئِحَاتٍ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مشتقّ از سیاحت است که به معنای جهانگردی است و مصدر ثلاثی مجرّد آنها سَیْح است که به معنای آب جاری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ی ر</w:t>
      </w:r>
    </w:p>
    <w:p>
      <w:pPr>
        <w:pStyle w:val="BookText"/>
        <w:rPr/>
      </w:pP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سَنُعیدُهَا سیرَتَهَا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سیّاره به معنای کاروان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وَجَآءَتْ 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و همراهانی از مدین به سوی مصر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ی ل</w:t>
      </w:r>
    </w:p>
    <w:p>
      <w:pPr>
        <w:pStyle w:val="BookText"/>
        <w:rPr/>
      </w:pP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بسیار که در روی زمین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دیگری است از جمله آن که مقصود از عَرِم سدّ است؛ و دیگر آن که نام وادیی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وَاَسَلْنَا لَهُ عَیْنَ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مس را برای او گداختیم، و این از باب سَالَ الشَّیء می‌باشد یعنی،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سیناء و سینین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سَیْنَآءَ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نام کوهی است</w:t>
      </w:r>
      <w:r>
        <w:rPr>
          <w:rFonts w:eastAsia="Amiri" w:cs="Amiri" w:ascii="Amiri" w:hAnsi="Amiri"/>
          <w:color w:val="111111"/>
          <w:sz w:val="28"/>
          <w:szCs w:val="28"/>
          <w:rtl w:val="true"/>
          <w:lang w:bidi="ar-SA"/>
        </w:rPr>
        <w:t xml:space="preserve">. </w:t>
      </w:r>
      <w:bookmarkStart w:id="71" w:name="pg4118_23501"/>
    </w:p>
    <w:p>
      <w:pPr>
        <w:pStyle w:val="Heading3"/>
        <w:numPr>
          <w:ilvl w:val="2"/>
          <w:numId w:val="1"/>
        </w:numPr>
        <w:rPr/>
      </w:pPr>
      <w:bookmarkStart w:id="72" w:name="__RefHeading___Toc2735183_2281741623"/>
      <w:bookmarkStart w:id="73" w:name="_Toc22"/>
      <w:bookmarkEnd w:id="71"/>
      <w:bookmarkEnd w:id="72"/>
      <w:r>
        <w:rPr>
          <w:rtl w:val="true"/>
        </w:rPr>
        <w:t>ش</w:t>
      </w:r>
      <w:bookmarkEnd w:id="73"/>
    </w:p>
    <w:p>
      <w:pPr>
        <w:pStyle w:val="BookText"/>
        <w:rPr/>
      </w:pPr>
      <w:r>
        <w:rPr>
          <w:rFonts w:ascii="IRNazanin" w:hAnsi="IRNazanin" w:eastAsia="IRNazanin"/>
          <w:color w:val="111111"/>
          <w:sz w:val="28"/>
          <w:sz w:val="28"/>
          <w:szCs w:val="28"/>
          <w:rtl w:val="true"/>
          <w:lang w:bidi="fa-IR"/>
        </w:rPr>
        <w:t>ش أ م</w:t>
      </w:r>
    </w:p>
    <w:p>
      <w:pPr>
        <w:pStyle w:val="BookText"/>
        <w:rPr/>
      </w:pPr>
      <w:r>
        <w:rPr>
          <w:rFonts w:ascii="IRNazanin" w:hAnsi="IRNazanin" w:eastAsia="IRNazanin"/>
          <w:color w:val="111111"/>
          <w:sz w:val="28"/>
          <w:sz w:val="28"/>
          <w:szCs w:val="28"/>
          <w:rtl w:val="true"/>
          <w:lang w:bidi="fa-IR"/>
        </w:rPr>
        <w:t>مَشْأمَه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الْمَشْٔمَةِ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نامه اعمالشان به دست چپ آنها داده می‌شود؛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عمل پسندیده و نیک را به سمت راست و ضدّ آن را به ضدّ آن یعنی سمت چپ نسبت می‌دهد</w:t>
      </w:r>
      <w:r>
        <w:rPr>
          <w:rStyle w:val="FootnoteAnchor"/>
          <w:rtl w:val="true"/>
        </w:rPr>
        <w:footnoteReference w:id="171"/>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صاحبان مقامات بزرگ و برجسته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أ ن</w:t>
      </w:r>
    </w:p>
    <w:p>
      <w:pPr>
        <w:pStyle w:val="BookText"/>
        <w:rPr/>
      </w:pP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و حال،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یَوْمٍ هُوَ فی 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در هروقت</w:t>
      </w:r>
    </w:p>
    <w:p>
      <w:pPr>
        <w:pStyle w:val="BookText"/>
        <w:rPr/>
      </w:pPr>
      <w:r>
        <w:rPr>
          <w:rFonts w:ascii="IRNazanin" w:hAnsi="IRNazanin" w:eastAsia="IRNazanin"/>
          <w:color w:val="111111"/>
          <w:sz w:val="28"/>
          <w:sz w:val="28"/>
          <w:szCs w:val="28"/>
          <w:rtl w:val="true"/>
          <w:lang w:bidi="fa-IR"/>
        </w:rPr>
        <w:t>و زمانی اموری پدید می‌آید و احوالی روی می‌دهد اعمّ از هلاکت و نجات و محرومیّت و عطا و جز اینها، آن گونه که از پیامبر خدا صلی‌الله‌علیه‌و‌آله روایت شده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 ت ت</w:t>
      </w:r>
    </w:p>
    <w:p>
      <w:pPr>
        <w:pStyle w:val="BookText"/>
        <w:rPr/>
      </w:pPr>
      <w:r>
        <w:rPr>
          <w:rFonts w:ascii="IRNazanin" w:hAnsi="IRNazanin" w:eastAsia="IRNazanin"/>
          <w:color w:val="111111"/>
          <w:sz w:val="28"/>
          <w:sz w:val="28"/>
          <w:szCs w:val="28"/>
          <w:rtl w:val="true"/>
          <w:lang w:bidi="fa-IR"/>
        </w:rPr>
        <w:t>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 النَّاسُ اَشْتَاتاً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در اعمال شایسته و ناشایست یا در خوبی و بدی متفرق و گوناگونند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ج ر</w:t>
      </w:r>
    </w:p>
    <w:p>
      <w:pPr>
        <w:pStyle w:val="BookText"/>
        <w:rPr/>
      </w:pP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ساق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با نکوهش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کَشَجَرَةٍ 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 با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کَشَجَرَةٍ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 بدون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شَجَرَةٍ اَقْلاَمٌ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به کار رفته است آن جا که با نکوهش به کار رفته به دشمنان پیامبر و ائمّه علیهم‌السلام و </w:t>
      </w:r>
    </w:p>
    <w:p>
      <w:pPr>
        <w:pStyle w:val="BookText"/>
        <w:rPr/>
      </w:pPr>
      <w:r>
        <w:rPr>
          <w:rFonts w:ascii="IRNazanin" w:hAnsi="IRNazanin" w:eastAsia="IRNazanin"/>
          <w:color w:val="111111"/>
          <w:sz w:val="28"/>
          <w:sz w:val="28"/>
          <w:szCs w:val="28"/>
          <w:rtl w:val="true"/>
          <w:lang w:bidi="fa-IR"/>
        </w:rPr>
        <w:t>بنی امیّه و گردنکشان بنی عبّاس و دوستان همزمان آنها تأویل شده و آن جا که با ستایش</w:t>
      </w:r>
    </w:p>
    <w:p>
      <w:pPr>
        <w:pStyle w:val="BookText"/>
        <w:rPr/>
      </w:pPr>
      <w:r>
        <w:rPr>
          <w:rFonts w:ascii="IRNazanin" w:hAnsi="IRNazanin" w:eastAsia="IRNazanin"/>
          <w:color w:val="111111"/>
          <w:sz w:val="28"/>
          <w:sz w:val="28"/>
          <w:szCs w:val="28"/>
          <w:rtl w:val="true"/>
          <w:lang w:bidi="fa-IR"/>
        </w:rPr>
        <w:t>آمده است مراد پیامبر صلی‌الله‌علیه‌و‌آله و علی و ابراهیم و ائمّه علیهم‌السلاماست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کتاب المزهر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جا حرف جیم با یاء بدل نشده جز در یک حرف و فقط یاء بدل به جیم می‌شود، علی را علج و ایل را اجل گفته‌اند، و تنها جایی که جیم بدل به یاء شده در واژه شیَرَه است که مراد از آن شجره است، و هنگامی که جیم را بدل به یاء کردند به اوّل آن کسره دادند تا یاء به الف منقلب نگردد و به صورت شاره در نیاید، و این امری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به‌طور شاذّ قراءت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تَقْرَبَا هذِهِ الشِّیَرَةَ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گفتار سیوطی</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 بین</w:t>
      </w:r>
    </w:p>
    <w:p>
      <w:pPr>
        <w:pStyle w:val="BookText"/>
        <w:rPr/>
      </w:pP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 قوم اختلاف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یُؤمِنُونَ حَتّی یُحَکِّمُوکَ فیمَا شَجَرَ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ح ح</w:t>
      </w:r>
    </w:p>
    <w:p>
      <w:pPr>
        <w:pStyle w:val="BookText"/>
        <w:rPr/>
      </w:pPr>
      <w:r>
        <w:rPr>
          <w:rFonts w:ascii="IRNazanin" w:hAnsi="IRNazanin" w:eastAsia="IRNazanin"/>
          <w:color w:val="111111"/>
          <w:sz w:val="28"/>
          <w:sz w:val="28"/>
          <w:szCs w:val="28"/>
          <w:rtl w:val="true"/>
          <w:lang w:bidi="fa-IR"/>
        </w:rPr>
        <w:t>شُحّ با حرکات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حرص،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همراه با حرص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وَاُحْضِرَتِ الاَْ نْفُسُ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ح 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الْمَشْحُونِ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خ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شَاخِصَةٌ اَبْصَارُ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از هراس آنچه درآنند چشمان را خیره کرده و برهم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بصرُه فهو 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را بازکرده و برهم نمی‌نهد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د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نیرومندی و محکم‌کاری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یَبْلُغَ 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قوّت و نهایت جوانی و آن میان هیجده تا سی سالگی است، واژه أشُدّ مفردی است که به صورت جمع بنا شده مانند آ نُک که به معنای سُرب است و نظیری برای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أشُدَّ جمع است و مفرد ندارد، مانند آسال و ابابیل و مذاکیر</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سیبویه نقل شده که</w:t>
      </w:r>
      <w:r>
        <w:rPr>
          <w:rStyle w:val="FootnoteAnchor"/>
          <w:rtl w:val="true"/>
        </w:rPr>
        <w:footnoteReference w:id="175"/>
      </w:r>
      <w:r>
        <w:rPr>
          <w:rFonts w:ascii="IRNazanin" w:hAnsi="IRNazanin" w:eastAsia="IRNazanin"/>
          <w:color w:val="111111"/>
          <w:sz w:val="28"/>
          <w:sz w:val="28"/>
          <w:szCs w:val="28"/>
          <w:rtl w:val="true"/>
          <w:lang w:bidi="fa-IR"/>
        </w:rPr>
        <w:t>مفرد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شِدّه به کسر شین است و این از نظر معنا خوب است، 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الغُلامُ شِدَّتَهُ لیکن وزن فِعْلَه بر أفْعَل جمع بسته نمی‌شود، و </w:t>
      </w:r>
    </w:p>
    <w:p>
      <w:p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شَدَّ است مانند کَلْب و أکْلُب و فَلْس و أفْلُس؛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شِدَّ است مانند ذِئْب و أذْؤُب، این دو قول بر سبیل قیاس گفته شده و از عرب در این‌باره چیزی</w:t>
      </w:r>
    </w:p>
    <w:p>
      <w:pPr>
        <w:pStyle w:val="BookText"/>
        <w:rPr/>
      </w:pPr>
      <w:r>
        <w:rPr>
          <w:rFonts w:ascii="IRNazanin" w:hAnsi="IRNazanin" w:eastAsia="IRNazanin"/>
          <w:color w:val="111111"/>
          <w:sz w:val="28"/>
          <w:sz w:val="28"/>
          <w:szCs w:val="28"/>
          <w:rtl w:val="true"/>
          <w:lang w:bidi="fa-IR"/>
        </w:rPr>
        <w:t>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ر ب</w:t>
      </w:r>
    </w:p>
    <w:p>
      <w:pPr>
        <w:pStyle w:val="BookText"/>
        <w:rPr/>
      </w:pPr>
      <w:r>
        <w:rPr>
          <w:rFonts w:ascii="IRNazanin" w:hAnsi="IRNazanin" w:eastAsia="IRNazanin"/>
          <w:color w:val="111111"/>
          <w:sz w:val="28"/>
          <w:sz w:val="28"/>
          <w:szCs w:val="28"/>
          <w:rtl w:val="true"/>
          <w:lang w:bidi="fa-IR"/>
        </w:rPr>
        <w:t>شِرْب،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از آب، أُشرب فی قلبه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دوستی‌اش در دل او آمیخته شده،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وَاُشْرِبُوا فی قُلُوبِهِمُ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محبّت گوساله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ر د</w:t>
      </w:r>
    </w:p>
    <w:p>
      <w:pPr>
        <w:pStyle w:val="BookText"/>
        <w:rPr/>
      </w:pPr>
      <w:r>
        <w:rPr>
          <w:rFonts w:ascii="IRNazanin" w:hAnsi="IRNazanin" w:eastAsia="IRNazanin"/>
          <w:color w:val="111111"/>
          <w:sz w:val="28"/>
          <w:sz w:val="28"/>
          <w:szCs w:val="28"/>
          <w:rtl w:val="true"/>
          <w:lang w:bidi="fa-IR"/>
        </w:rPr>
        <w:t>تشرید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پراکندن، 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جمعیّت آنها را پراکنده ونابودکن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ر ذ م</w:t>
      </w:r>
    </w:p>
    <w:p>
      <w:pPr>
        <w:pStyle w:val="BookText"/>
        <w:rPr/>
      </w:pPr>
      <w:r>
        <w:rPr>
          <w:rFonts w:ascii="IRNazanin" w:hAnsi="IRNazanin" w:eastAsia="IRNazanin"/>
          <w:color w:val="111111"/>
          <w:sz w:val="28"/>
          <w:sz w:val="28"/>
          <w:szCs w:val="28"/>
          <w:rtl w:val="true"/>
          <w:lang w:bidi="fa-IR"/>
        </w:rPr>
        <w:t>شِرْذِمَه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هؤلاَءِ لَشِرْذِمَةٌ قَلیلُونَ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ر ر</w:t>
      </w:r>
    </w:p>
    <w:p>
      <w:pPr>
        <w:pStyle w:val="BookText"/>
        <w:rPr/>
      </w:pP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شَرارَه به فتح مفرد شرار است که به معنای جرقّه آتش است و شرره نیز به همین معناست و جمع آنها شَرَرْ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تَرْمی بِشَرَرٍ کَالْقَصْرِ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ر ط</w:t>
      </w:r>
    </w:p>
    <w:p>
      <w:pPr>
        <w:pStyle w:val="BookText"/>
        <w:rPr/>
      </w:pPr>
      <w:r>
        <w:rPr>
          <w:rFonts w:ascii="Amiri" w:hAnsi="Amiri" w:eastAsia="Amiri" w:cs="Amiri"/>
          <w:color w:val="111111"/>
          <w:sz w:val="28"/>
          <w:sz w:val="28"/>
          <w:szCs w:val="28"/>
          <w:rtl w:val="true"/>
          <w:lang w:bidi="ar-SA"/>
        </w:rPr>
        <w:t>شَرَط، به فتح 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نشانه‌های قیامت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جَآءَ اَشْراطُهَا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ر ع</w:t>
      </w:r>
    </w:p>
    <w:p>
      <w:pPr>
        <w:pStyle w:val="BookText"/>
        <w:rPr/>
      </w:pP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 آب‌آشامندگان در آب و نیز به معنای آیینی است که خداوند برای بندگانش تشریع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طریقه روشن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 عَلی شَریعَةٍ مِنَ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 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ر ق</w:t>
      </w:r>
    </w:p>
    <w:p>
      <w:pPr>
        <w:pStyle w:val="BookText"/>
        <w:rPr/>
      </w:pPr>
      <w:r>
        <w:rPr>
          <w:rFonts w:ascii="Amiri" w:hAnsi="Amiri" w:eastAsia="Amiri" w:cs="Amiri"/>
          <w:color w:val="111111"/>
          <w:sz w:val="28"/>
          <w:sz w:val="28"/>
          <w:szCs w:val="28"/>
          <w:rtl w:val="true"/>
          <w:lang w:bidi="ar-SA"/>
        </w:rPr>
        <w:t xml:space="preserve">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است و آن را به سبب آن که خورشید از آن جا طلوع می‌کند بدین نام نامیده‌اند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مشارِق به پیامبران، و مشرِقَیْن به پیامبر و امیرمؤمنان علیهم‌السلام تأویل شده است </w:t>
      </w:r>
      <w:r>
        <w:rPr>
          <w:rStyle w:val="FootnoteAnchor"/>
          <w:rtl w:val="true"/>
        </w:rPr>
        <w:footnoteReference w:id="176"/>
      </w:r>
      <w:r>
        <w:rPr>
          <w:rFonts w:ascii="IRNazanin" w:hAnsi="IRNazanin" w:eastAsia="IRNazanin"/>
          <w:color w:val="111111"/>
          <w:sz w:val="28"/>
          <w:sz w:val="28"/>
          <w:szCs w:val="28"/>
          <w:rtl w:val="true"/>
          <w:lang w:bidi="fa-IR"/>
        </w:rPr>
        <w:t xml:space="preserve">، و شاید سبب این تأویل در همه آنها این است که انوار </w:t>
      </w:r>
    </w:p>
    <w:p>
      <w:pPr>
        <w:pStyle w:val="BookText"/>
        <w:rPr/>
      </w:pPr>
      <w:r>
        <w:rPr>
          <w:rFonts w:ascii="Amiri" w:hAnsi="Amiri" w:eastAsia="Amiri" w:cs="Amiri"/>
          <w:color w:val="111111"/>
          <w:sz w:val="28"/>
          <w:sz w:val="28"/>
          <w:szCs w:val="28"/>
          <w:rtl w:val="true"/>
          <w:lang w:bidi="ar-SA"/>
        </w:rPr>
        <w:t>هدایت آنان بر همه اهل دنیا می‌تابد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w:t>
      </w:r>
    </w:p>
    <w:p>
      <w:pPr>
        <w:pStyle w:val="BookText"/>
        <w:rPr/>
      </w:pPr>
      <w:r>
        <w:rPr>
          <w:rFonts w:ascii="Amiri" w:hAnsi="Amiri" w:eastAsia="Amiri" w:cs="Amiri"/>
          <w:color w:val="111111"/>
          <w:sz w:val="28"/>
          <w:sz w:val="28"/>
          <w:szCs w:val="28"/>
          <w:rtl w:val="true"/>
          <w:lang w:bidi="ar-SA"/>
        </w:rPr>
        <w:t>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ر ی</w:t>
      </w:r>
    </w:p>
    <w:p>
      <w:pPr>
        <w:pStyle w:val="BookText"/>
        <w:rPr/>
      </w:pP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هم ممدود و هم مقصور به کاربرده می‌شود، شری الشیّ‌ء یشریه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و به معنای خرید نیز می‌باشد و از اضداد است،</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می‌فروشد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ط أ</w:t>
      </w:r>
    </w:p>
    <w:p>
      <w:pPr>
        <w:pStyle w:val="BookText"/>
        <w:rPr/>
      </w:pPr>
      <w:r>
        <w:rPr>
          <w:rFonts w:ascii="IRNazanin" w:hAnsi="IRNazanin" w:eastAsia="IRNazanin"/>
          <w:color w:val="111111"/>
          <w:sz w:val="28"/>
          <w:sz w:val="28"/>
          <w:szCs w:val="28"/>
          <w:rtl w:val="true"/>
          <w:lang w:bidi="fa-IR"/>
        </w:rPr>
        <w:t>شَطْأ الزَّرعِ وَالنَّبات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آن، اخفش گفته است</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کناره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کَزَرْعٍ اَخْرَجَ شَطْٔهُ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شَاطِئِ 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کناره 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ط ر</w:t>
      </w:r>
    </w:p>
    <w:p>
      <w:pPr>
        <w:pStyle w:val="BookText"/>
        <w:rPr/>
      </w:pPr>
      <w:r>
        <w:rPr>
          <w:rFonts w:ascii="Amiri" w:hAnsi="Amiri" w:eastAsia="Amiri" w:cs="Amiri"/>
          <w:color w:val="111111"/>
          <w:sz w:val="28"/>
          <w:sz w:val="28"/>
          <w:szCs w:val="28"/>
          <w:rtl w:val="true"/>
          <w:lang w:bidi="ar-SA"/>
        </w:rPr>
        <w:t>شَطْرُ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آن، قَصَدَ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 قصد کرد، مثال معنای دوم قول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فَوَلُّوا وُجُوهَکُمْ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سوی و جهت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ط ط</w:t>
      </w:r>
    </w:p>
    <w:p>
      <w:pPr>
        <w:pStyle w:val="BookText"/>
        <w:rPr/>
      </w:pP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به زبان و عمل، تجاوز از حدّ، دوری از حقّ و بیشتر در گفتار باطل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قُلْنَا اِذاً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ط ن</w:t>
      </w:r>
    </w:p>
    <w:p>
      <w:pPr>
        <w:pStyle w:val="BookText"/>
        <w:rPr/>
      </w:pPr>
      <w:r>
        <w:rPr>
          <w:rFonts w:ascii="IRNazanin" w:hAnsi="IRNazanin" w:eastAsia="IRNazanin"/>
          <w:color w:val="111111"/>
          <w:sz w:val="28"/>
          <w:sz w:val="28"/>
          <w:szCs w:val="28"/>
          <w:rtl w:val="true"/>
          <w:lang w:bidi="fa-IR"/>
        </w:rPr>
        <w:t>شاطِن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به معنای هر سرکش زیانبار از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اشتقاق واژه شیطان یا از شَطَن است که به معنای دوری است چه او از هر خیر و صلاح به دور است و یا از شَاطَ است که به معنای بطلان است در صورت اوّل نون آن اصلی و منصرف و در صورت دوم نون آن زاید و غیر منصرف می‌باشد، زیرا بر وزن فَعْلان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 نَّهُ رُءُوسُ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فرّاء گفته است</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وجه</w:t>
      </w:r>
    </w:p>
    <w:p>
      <w:pPr>
        <w:pStyle w:val="BookText"/>
        <w:rPr/>
      </w:pPr>
      <w:r>
        <w:rPr>
          <w:rFonts w:ascii="IRNazanin" w:hAnsi="IRNazanin" w:eastAsia="IRNazanin"/>
          <w:color w:val="111111"/>
          <w:sz w:val="28"/>
          <w:sz w:val="28"/>
          <w:szCs w:val="28"/>
          <w:rtl w:val="true"/>
          <w:lang w:bidi="fa-IR"/>
        </w:rPr>
        <w:t>است، اوّل آن که خداوند شکوفه آن را در زشتی به سرهای شیاطین تشبیه کرده است، چه، آنها به زشتی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عرب برخی مارها را که دارای یال و بسیار بدمنظرند شیطان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گیاهی است زشت که رُؤسُ الشِّیطان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ع 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همان پیامبری است که بر مردم أیکه و ساکنان مَدْیَن که از مناطق شام است </w:t>
      </w:r>
    </w:p>
    <w:p>
      <w:pPr>
        <w:pStyle w:val="BookText"/>
        <w:rPr/>
      </w:pPr>
      <w:r>
        <w:rPr>
          <w:rFonts w:ascii="IRNazanin" w:hAnsi="IRNazanin" w:eastAsia="IRNazanin"/>
          <w:color w:val="111111"/>
          <w:sz w:val="28"/>
          <w:sz w:val="28"/>
          <w:szCs w:val="28"/>
          <w:rtl w:val="true"/>
          <w:lang w:bidi="fa-IR"/>
        </w:rPr>
        <w:t>برانگیخته شده است و به سبب حسن مجادله</w:t>
      </w:r>
      <w:r>
        <w:rPr>
          <w:rStyle w:val="FootnoteAnchor"/>
          <w:rtl w:val="true"/>
        </w:rPr>
        <w:footnoteReference w:id="179"/>
      </w:r>
      <w:r>
        <w:rPr>
          <w:rFonts w:ascii="IRNazanin" w:hAnsi="IRNazanin" w:eastAsia="IRNazanin"/>
          <w:color w:val="111111"/>
          <w:sz w:val="28"/>
          <w:sz w:val="28"/>
          <w:szCs w:val="28"/>
          <w:rtl w:val="true"/>
          <w:lang w:bidi="fa-IR"/>
        </w:rPr>
        <w:t>او با قومش به او خطیب الأنبیاء گفته می‌شود، و اوست که عصایش را به موسی داد و دخترش را به او تزویج کرد، حالات وی در سوره‌های اعراف و قصص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ع ر</w:t>
      </w:r>
    </w:p>
    <w:p>
      <w:pPr>
        <w:pStyle w:val="BookText"/>
        <w:rPr/>
      </w:pPr>
      <w:r>
        <w:rPr>
          <w:rFonts w:ascii="Amiri" w:hAnsi="Amiri" w:eastAsia="Amiri" w:cs="Amiri"/>
          <w:color w:val="111111"/>
          <w:sz w:val="28"/>
          <w:sz w:val="28"/>
          <w:szCs w:val="28"/>
          <w:rtl w:val="true"/>
          <w:lang w:bidi="ar-SA"/>
        </w:rPr>
        <w:t xml:space="preserve">شُعَراء جمع شاعر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وَالشُّعَرَآءُ یَتَّبِعُهُمُ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شعائر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و نشانه‌های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گفته است</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نشانه‌هایی است که خداوند مردم را به سوی آنها فرا خوانده و به ادای آنها امر فرموده است، و واژه مشعر الحرام که محلّ معلومی است از این باب است، چه، آن برای عبادت معلوم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محلهایی است که مناسک حجّ در آنها انجام می‌شود،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تُحِلُّوا شَعَآئِرَ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شیخ ابوعلی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آن اقوال مختلفی است از جمله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خداوند را حلال نکنید و از حدود او فراتر نروید، و شعائر را بر معالم حمل کرده‌اند، و معالم عبارت از نشانه‌های حدود خداوند و امر و نهی و واجبات اوست</w:t>
      </w:r>
      <w:r>
        <w:rPr>
          <w:rStyle w:val="FootnoteAnchor"/>
          <w:rtl w:val="true"/>
        </w:rPr>
        <w:footnoteReference w:id="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ستاره‌ای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غ ف</w:t>
      </w:r>
    </w:p>
    <w:p>
      <w:pPr>
        <w:pStyle w:val="BookText"/>
        <w:rPr/>
      </w:pPr>
      <w:r>
        <w:rPr>
          <w:rFonts w:ascii="IRNazanin" w:hAnsi="IRNazanin" w:eastAsia="IRNazanin"/>
          <w:color w:val="111111"/>
          <w:sz w:val="28"/>
          <w:sz w:val="28"/>
          <w:szCs w:val="28"/>
          <w:rtl w:val="true"/>
          <w:lang w:bidi="fa-IR"/>
        </w:rPr>
        <w:t>شَغَاف به فتح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دل و آن پوستی است بر روی آن به مانند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شَغَفَه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او به پرده دلش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شَغَفَهَا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غ ل</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واداشتن، و آن به چهار صورت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و شُغُل مانند عُسْر و عُسُر، و شَغْل و شَغَل مانند فَلْس و 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شُغُلٍ 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ف ع</w:t>
      </w:r>
    </w:p>
    <w:p>
      <w:pPr>
        <w:pStyle w:val="BookText"/>
        <w:rPr/>
      </w:pP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جفت، مقابل فرد، 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ف ق</w:t>
      </w:r>
    </w:p>
    <w:p>
      <w:pPr>
        <w:pStyle w:val="BookText"/>
        <w:rPr/>
      </w:pPr>
      <w:r>
        <w:rPr>
          <w:rFonts w:ascii="Amiri" w:hAnsi="Amiri" w:eastAsia="Amiri" w:cs="Amiri"/>
          <w:color w:val="111111"/>
          <w:sz w:val="28"/>
          <w:sz w:val="28"/>
          <w:szCs w:val="28"/>
          <w:rtl w:val="true"/>
          <w:lang w:bidi="ar-SA"/>
        </w:rPr>
        <w:t>إشفاق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 و اسم شفقت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ءَاَشْفَقْتُمْ</w:t>
      </w:r>
    </w:p>
    <w:p>
      <w:pPr>
        <w:pStyle w:val="BookText"/>
        <w:rPr/>
      </w:pPr>
      <w:r>
        <w:rPr>
          <w:rFonts w:ascii="Amiri" w:hAnsi="Amiri" w:eastAsia="Amiri" w:cs="Amiri"/>
          <w:color w:val="111111"/>
          <w:sz w:val="28"/>
          <w:sz w:val="28"/>
          <w:szCs w:val="28"/>
          <w:rtl w:val="true"/>
          <w:lang w:bidi="ar-SA"/>
        </w:rPr>
        <w:t>اَنْ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سرخی</w:t>
      </w:r>
    </w:p>
    <w:p>
      <w:pPr>
        <w:pStyle w:val="BookText"/>
        <w:rPr/>
      </w:pPr>
      <w:r>
        <w:rPr>
          <w:rFonts w:ascii="Amiri" w:hAnsi="Amiri" w:eastAsia="Amiri" w:cs="Amiri"/>
          <w:color w:val="111111"/>
          <w:sz w:val="28"/>
          <w:sz w:val="28"/>
          <w:szCs w:val="28"/>
          <w:rtl w:val="true"/>
          <w:lang w:bidi="ar-SA"/>
        </w:rPr>
        <w:t>خورشید و نور باقیمانده آن در آغاز شب تا نزدیک نیمه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اُقْسِمُ بِالشَّفَقِ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 ف و</w:t>
      </w:r>
    </w:p>
    <w:p>
      <w:pPr>
        <w:pStyle w:val="BookText"/>
        <w:rPr/>
      </w:pPr>
      <w:r>
        <w:rPr>
          <w:rFonts w:ascii="IRNazanin" w:hAnsi="IRNazanin" w:eastAsia="IRNazanin"/>
          <w:color w:val="111111"/>
          <w:sz w:val="28"/>
          <w:sz w:val="28"/>
          <w:szCs w:val="28"/>
          <w:rtl w:val="true"/>
          <w:lang w:bidi="fa-IR"/>
        </w:rPr>
        <w:t>شَفَای هر چیز لبه و کناره آن است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جُرُفٍ 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ف ی</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به معنای دارو است و نیز گفته شده به معنای بهبودی از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p>
    <w:p>
      <w:pPr>
        <w:pStyle w:val="BookText"/>
        <w:rPr/>
      </w:pPr>
      <w:r>
        <w:rPr>
          <w:rFonts w:ascii="Amiri" w:hAnsi="Amiri" w:eastAsia="Amiri" w:cs="Amiri"/>
          <w:color w:val="111111"/>
          <w:sz w:val="28"/>
          <w:sz w:val="28"/>
          <w:szCs w:val="28"/>
          <w:rtl w:val="true"/>
          <w:lang w:bidi="ar-SA"/>
        </w:rPr>
        <w:t>شِفَآءٌ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ق ق</w:t>
      </w:r>
    </w:p>
    <w:p>
      <w:pPr>
        <w:pStyle w:val="BookText"/>
        <w:rPr/>
      </w:pPr>
      <w:r>
        <w:rPr>
          <w:rFonts w:ascii="IRNazanin" w:hAnsi="IRNazanin" w:eastAsia="IRNazanin"/>
          <w:color w:val="111111"/>
          <w:sz w:val="28"/>
          <w:sz w:val="28"/>
          <w:szCs w:val="28"/>
          <w:rtl w:val="true"/>
          <w:lang w:bidi="fa-IR"/>
        </w:rPr>
        <w:t>شِقاق،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اختلاف میان</w:t>
      </w:r>
    </w:p>
    <w:p>
      <w:pPr>
        <w:pStyle w:val="BookText"/>
        <w:rPr/>
      </w:pPr>
      <w:r>
        <w:rPr>
          <w:rFonts w:ascii="IRNazanin" w:hAnsi="IRNazanin" w:eastAsia="IRNazanin"/>
          <w:color w:val="111111"/>
          <w:sz w:val="28"/>
          <w:sz w:val="28"/>
          <w:szCs w:val="28"/>
          <w:rtl w:val="true"/>
          <w:lang w:bidi="fa-IR"/>
        </w:rPr>
        <w:t xml:space="preserve">یکدیگر، گویی هرکدام نیمی از اختلاف را به عهده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هُمْ فی 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 به کسر به معنای مشقّت و رنج است،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بِشِقِّ الاَْنْفُسِ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ق و</w:t>
      </w:r>
    </w:p>
    <w:p>
      <w:pPr>
        <w:pStyle w:val="BookText"/>
        <w:rPr/>
      </w:pPr>
      <w:r>
        <w:rPr>
          <w:rFonts w:ascii="Amiri" w:hAnsi="Amiri" w:eastAsia="Amiri" w:cs="Amiri"/>
          <w:color w:val="111111"/>
          <w:sz w:val="28"/>
          <w:sz w:val="28"/>
          <w:szCs w:val="28"/>
          <w:rtl w:val="true"/>
          <w:lang w:bidi="ar-SA"/>
        </w:rPr>
        <w:t>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شَقاوت ضدّ سعادت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w:t>
      </w:r>
    </w:p>
    <w:p>
      <w:pPr>
        <w:pStyle w:val="BookText"/>
        <w:rPr/>
      </w:pPr>
      <w:r>
        <w:rPr>
          <w:rFonts w:ascii="Amiri" w:hAnsi="Amiri" w:eastAsia="Amiri" w:cs="Amiri"/>
          <w:color w:val="111111"/>
          <w:sz w:val="28"/>
          <w:sz w:val="28"/>
          <w:szCs w:val="28"/>
          <w:rtl w:val="true"/>
          <w:lang w:bidi="ar-SA"/>
        </w:rPr>
        <w:t>عَلَیْنَا 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شقاوت ما و به فتح نیز به کاربرده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ک ر</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از کسی که نسبت به تو نیکی کرده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شَکَرَهُ و شَکَرَ لَهُ و گفتن آن با لام فصیحتر است،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محتمل است شُکُور</w:t>
      </w:r>
    </w:p>
    <w:p>
      <w:pPr>
        <w:pStyle w:val="BookText"/>
        <w:rPr/>
      </w:pPr>
      <w:r>
        <w:rPr>
          <w:rFonts w:ascii="IRNazanin" w:hAnsi="IRNazanin" w:eastAsia="IRNazanin"/>
          <w:color w:val="111111"/>
          <w:sz w:val="28"/>
          <w:sz w:val="28"/>
          <w:szCs w:val="28"/>
          <w:rtl w:val="true"/>
          <w:lang w:bidi="fa-IR"/>
        </w:rPr>
        <w:t>مصدر باشد، مانند قَعَدَ قُعُوداً و یا جمع باشد مانند بُرُود و کُفر و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 به فتح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زیاد شکرگزاری کند و تمام توان خود را در آن به 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صَبَّارٍ 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آن از نامهای خداوند است، و شکر خداوند نسبت به بندگانش دادن پاداش و ثنای نیکوست، و در این جا نام مجزیّ علیه به جزا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شَکُورٌ 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ک 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بدخلقی و اختلاف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مُتَشَاکِسُونَ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مخالف و منازع</w:t>
      </w:r>
    </w:p>
    <w:p>
      <w:pPr>
        <w:pStyle w:val="BookText"/>
        <w:rPr/>
      </w:pPr>
      <w:r>
        <w:rPr>
          <w:rFonts w:ascii="IRNazanin" w:hAnsi="IRNazanin" w:eastAsia="IRNazanin"/>
          <w:color w:val="111111"/>
          <w:sz w:val="28"/>
          <w:sz w:val="28"/>
          <w:szCs w:val="28"/>
          <w:rtl w:val="true"/>
          <w:lang w:bidi="fa-IR"/>
        </w:rPr>
        <w:t>یکدیگر، رَجُلٌ شکس مانند فَلْس و کَتِفٌ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ک 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و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روش و گرایش خود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خو و سرشت خود، در تفسیر </w:t>
      </w:r>
    </w:p>
    <w:p>
      <w:pPr>
        <w:pStyle w:val="BookText"/>
        <w:rPr/>
      </w:pPr>
      <w:r>
        <w:rPr>
          <w:rFonts w:ascii="Amiri" w:hAnsi="Amiri" w:eastAsia="Amiri" w:cs="Amiri"/>
          <w:color w:val="111111"/>
          <w:sz w:val="28"/>
          <w:sz w:val="28"/>
          <w:szCs w:val="28"/>
          <w:rtl w:val="true"/>
          <w:lang w:bidi="ar-SA"/>
        </w:rPr>
        <w:t>قمی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نیّت خود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 ک و</w:t>
      </w:r>
    </w:p>
    <w:p>
      <w:pPr>
        <w:pStyle w:val="BookText"/>
        <w:rPr/>
      </w:pP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طاقچه، جاچراغی،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لوله‌ای است که در وسط قندیل است و چراغ را روی آن قرار می‌دهند، و آن همان سراج یا چراغ است و فتیله افروخته‌ای در میان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کَمِشْکوةٍ فیهَا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فاطمه و ائمّه علیهم‌السلام تأویل شده است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 م 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اِشْمئزَاز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بر بدن راست شدن به سبب نفرت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إشْمَأزَّ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شد، گرفته شد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اشْمَاَزَّتْ 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قلبهای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م ل</w:t>
      </w:r>
    </w:p>
    <w:p>
      <w:pPr>
        <w:pStyle w:val="BookText"/>
        <w:rPr/>
      </w:pP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معنای 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ضدّ یُمن و برکت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وَنُقَلِّبُهُمْ ذَاتَ الْیَمینِ وَ ذَاتَ الشِّمَالِ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ن أ</w:t>
      </w:r>
    </w:p>
    <w:p>
      <w:pPr>
        <w:pStyle w:val="BookText"/>
        <w:rPr/>
      </w:pPr>
      <w:r>
        <w:rPr>
          <w:rFonts w:ascii="Amiri" w:hAnsi="Amiri" w:eastAsia="Amiri" w:cs="Amiri"/>
          <w:color w:val="111111"/>
          <w:sz w:val="28"/>
          <w:sz w:val="28"/>
          <w:szCs w:val="28"/>
          <w:rtl w:val="true"/>
          <w:lang w:bidi="ar-SA"/>
        </w:rPr>
        <w:t>شانئ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کینه‌توز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شَانِئَکَ هُوَ الاَْ 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ه ب</w:t>
      </w:r>
    </w:p>
    <w:p>
      <w:pPr>
        <w:pStyle w:val="BookText"/>
        <w:rPr/>
      </w:pPr>
      <w:r>
        <w:rPr>
          <w:rFonts w:ascii="IRNazanin" w:hAnsi="IRNazanin" w:eastAsia="IRNazanin"/>
          <w:color w:val="111111"/>
          <w:sz w:val="28"/>
          <w:sz w:val="28"/>
          <w:szCs w:val="28"/>
          <w:rtl w:val="true"/>
          <w:lang w:bidi="fa-IR"/>
        </w:rPr>
        <w:t>شِهاب و 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شعله افروخته تابان؛ و چون آنچه در آسمان دیده می‌شود مانند ستاره‌ای تابان در حال فرود آمدن است به آن شهاب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فَاَتْبَعَهُ شِهَابٌ 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مُلِئَتْ حَرَسا شَدیدا وَ شُهُبا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ه د</w:t>
      </w:r>
    </w:p>
    <w:p>
      <w:pPr>
        <w:pStyle w:val="BookText"/>
        <w:rPr/>
      </w:pP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قاطع، شهد له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نسبت به آن می‌دانست گواهی کرد و او شاهد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وَشَاهِدٍ وَمَشْهُودٍ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ه ق</w:t>
      </w:r>
    </w:p>
    <w:p>
      <w:pPr>
        <w:pStyle w:val="BookText"/>
        <w:rPr/>
      </w:pPr>
      <w:r>
        <w:rPr>
          <w:rFonts w:ascii="IRNazanin" w:hAnsi="IRNazanin" w:eastAsia="IRNazanin"/>
          <w:color w:val="111111"/>
          <w:sz w:val="28"/>
          <w:sz w:val="28"/>
          <w:szCs w:val="28"/>
          <w:rtl w:val="true"/>
          <w:lang w:bidi="fa-IR"/>
        </w:rPr>
        <w:t xml:space="preserve">آخر آواز الاغ و آغاز آن زفیر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فیهَا زَفیرٌ وَ 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و 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شَوْب، به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آمیختن، خداوند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لَشَوْباً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آمیخته‌ای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شُوَاظ به ضمّ و نیز به کسر، گرمی آتش یا شعله بدون دود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شُوَاظٌ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و ک</w:t>
      </w:r>
    </w:p>
    <w:p>
      <w:pPr>
        <w:pStyle w:val="BookText"/>
        <w:rPr/>
      </w:pPr>
      <w:r>
        <w:rPr>
          <w:rFonts w:ascii="Amiri" w:hAnsi="Amiri" w:eastAsia="Amiri" w:cs="Amiri"/>
          <w:color w:val="111111"/>
          <w:sz w:val="28"/>
          <w:sz w:val="28"/>
          <w:szCs w:val="28"/>
          <w:rtl w:val="true"/>
          <w:lang w:bidi="ar-SA"/>
        </w:rPr>
        <w:t>شوکه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دلاوری و تیزی اسلحه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ذَاتِ الشَّوْکَةِ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و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بدن و کاسه و پوست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نَزَّاعَةً لِلشَّوی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جمع آن شُواة به ضمّ شین و به معنای پوست سر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اعضای بدن اعمّ از دست و پا و جز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بهائی در مفتاح‌الفلاح</w:t>
      </w:r>
      <w:r>
        <w:rPr>
          <w:rStyle w:val="FootnoteAnchor"/>
          <w:rtl w:val="true"/>
        </w:rPr>
        <w:footnoteReference w:id="185"/>
      </w:r>
      <w:r>
        <w:rPr>
          <w:rFonts w:ascii="IRNazanin" w:hAnsi="IRNazanin" w:eastAsia="IRNazanin"/>
          <w:color w:val="111111"/>
          <w:sz w:val="28"/>
          <w:sz w:val="28"/>
          <w:szCs w:val="28"/>
          <w:rtl w:val="true"/>
          <w:lang w:bidi="fa-IR"/>
        </w:rPr>
        <w:t>آن را به ضمّ ذکر کرده و علاّمه مجلسی آن را غلط دانسته و</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کتب لغت آن را جز به فتح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ی ب</w:t>
      </w:r>
    </w:p>
    <w:p>
      <w:pPr>
        <w:pStyle w:val="BookText"/>
        <w:rPr/>
      </w:pPr>
      <w:r>
        <w:rPr>
          <w:rFonts w:ascii="IRNazanin" w:hAnsi="IRNazanin" w:eastAsia="IRNazanin"/>
          <w:color w:val="111111"/>
          <w:sz w:val="28"/>
          <w:sz w:val="28"/>
          <w:szCs w:val="28"/>
          <w:rtl w:val="true"/>
          <w:lang w:bidi="fa-IR"/>
        </w:rPr>
        <w:t>شَیْب، اصمعی گفته است به معنای سپیدی موست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وَاشْتَعَلَ الرَّاْسُ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ی د</w:t>
      </w:r>
    </w:p>
    <w:p>
      <w:pPr>
        <w:pStyle w:val="BookText"/>
        <w:rPr/>
      </w:pPr>
      <w:r>
        <w:rPr>
          <w:rFonts w:ascii="IRNazanin" w:hAnsi="IRNazanin" w:eastAsia="IRNazanin"/>
          <w:color w:val="111111"/>
          <w:sz w:val="28"/>
          <w:sz w:val="28"/>
          <w:szCs w:val="28"/>
          <w:rtl w:val="true"/>
          <w:lang w:bidi="fa-IR"/>
        </w:rPr>
        <w:t>مَشِید، به 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گچکاری شده، و شِید به کسر هر چیزی است که با آن دیوار را اندود می‌کنند، اعمّ از گچ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مُشَیَّد 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برافراشته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کسائی نقل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مَشِید برای مفرد است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مُشَیَّد برای جمع است، همان گونه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ی ع</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فرقه، پیروان 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شیعَتِهِ لاَِبْرهیمَ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بیشتر بر دوستداران علی و خاندان او علیهم‌السلام اطلاق می‌شود به گونه‌ای که برای آنها اسم خاصّ شده است، جز این که آنها فرقه‌های متعدّدی هستند و در میان آنها فرقه بر حقّ طایفه دوازده امامی است و آنها حقیقتاً مصداق واژه شیعه‌اند</w:t>
      </w:r>
      <w:r>
        <w:rPr>
          <w:rFonts w:eastAsia="IRNazanin" w:cs="IRNazanin"/>
          <w:color w:val="111111"/>
          <w:sz w:val="28"/>
          <w:szCs w:val="28"/>
          <w:rtl w:val="true"/>
          <w:lang w:bidi="fa-IR"/>
        </w:rPr>
        <w:t xml:space="preserve">. </w:t>
      </w:r>
      <w:bookmarkStart w:id="74" w:name="pg4118_23509"/>
    </w:p>
    <w:p>
      <w:pPr>
        <w:pStyle w:val="Heading3"/>
        <w:numPr>
          <w:ilvl w:val="2"/>
          <w:numId w:val="1"/>
        </w:numPr>
        <w:rPr/>
      </w:pPr>
      <w:bookmarkStart w:id="75" w:name="__RefHeading___Toc2735185_2281741623"/>
      <w:bookmarkStart w:id="76" w:name="_Toc23"/>
      <w:bookmarkEnd w:id="74"/>
      <w:bookmarkEnd w:id="75"/>
      <w:r>
        <w:rPr>
          <w:rtl w:val="true"/>
        </w:rPr>
        <w:t>ص</w:t>
      </w:r>
      <w:bookmarkEnd w:id="76"/>
    </w:p>
    <w:p>
      <w:pPr>
        <w:pStyle w:val="BookText"/>
        <w:rPr/>
      </w:pPr>
      <w:r>
        <w:rPr>
          <w:rFonts w:ascii="IRNazanin" w:hAnsi="IRNazanin" w:eastAsia="IRNazanin"/>
          <w:color w:val="111111"/>
          <w:sz w:val="28"/>
          <w:sz w:val="28"/>
          <w:szCs w:val="28"/>
          <w:rtl w:val="true"/>
          <w:lang w:bidi="fa-IR"/>
        </w:rPr>
        <w:t>ص ب 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کیشی بر کیش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کسانی هستند که ادّعا می‌کنند از همه ادیان خارج و به دین خدا گرویده‌اند، لیکن آنها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شد، صبأ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مایل شد؛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 می‌کنند بر دین نوح علیه‌السلام می‌باشند و قبله آنها جایی است که باد شمال از آن جا می‌وزد و روبروی قطب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تعطیل شرایع پیامبران گرویدند و مدّعی شدند که آنچه آنها آورده‌اند باطل است و توحید و نبوّت و وصایت را انکار کردند، لذا آنان دارای هیچ شریعت و کتاب و پیامبری نیستند</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غلّو کنندگان در ائمّه علیهم‌السلام تأویل شده‌اند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 ب ح</w:t>
      </w:r>
    </w:p>
    <w:p>
      <w:pPr>
        <w:pStyle w:val="BookText"/>
        <w:rPr/>
      </w:pPr>
      <w:r>
        <w:rPr>
          <w:rFonts w:ascii="IRNazanin" w:hAnsi="IRNazanin" w:eastAsia="IRNazanin"/>
          <w:color w:val="111111"/>
          <w:sz w:val="28"/>
          <w:sz w:val="28"/>
          <w:szCs w:val="28"/>
          <w:rtl w:val="true"/>
          <w:lang w:bidi="fa-IR"/>
        </w:rPr>
        <w:t>مَصابِیح، گفته شده به معنای ستارگان است جز در سوره نور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مِصْبَاحٌ 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 در این‌جا به معنای چراغ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ب ر</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خویشتنداری از اظهار بیتابی است، و گفته‌اند حبس نفس بر مکروه است و از باب ضَرَبَ می‌باشد،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 با آنهایی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خودداری از اظهار </w:t>
      </w:r>
    </w:p>
    <w:p>
      <w:pPr>
        <w:pStyle w:val="BookText"/>
        <w:rPr/>
      </w:pPr>
      <w:r>
        <w:rPr>
          <w:rFonts w:ascii="IRNazanin" w:hAnsi="IRNazanin" w:eastAsia="IRNazanin"/>
          <w:color w:val="111111"/>
          <w:sz w:val="28"/>
          <w:sz w:val="28"/>
          <w:szCs w:val="28"/>
          <w:rtl w:val="true"/>
          <w:lang w:bidi="fa-IR"/>
        </w:rPr>
        <w:t>بیتابی برای خدا شکیبایی، و با بردباری بر دشمن خود غلبه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ب غ</w:t>
      </w:r>
    </w:p>
    <w:p>
      <w:pPr>
        <w:pStyle w:val="BookText"/>
        <w:rPr/>
      </w:pP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و به هر چیزی که در مایعات فرو می‌رود اطلاق می‌شود مانند فرورفتن نان در شیر و امثال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وَصِبْغٍ لِلاْکِلینَ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صِبْغَه به معنای دین و فطرت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عبارت از فطرتی است که خداوند مردم را بر آن آفرید وامام‌صادق علیه‌السلام آن را به اسلام و به آنچه خداوند پیامبر صلی‌الله‌علیه‌و‌آله را بدان فرموده تفسیر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ملّت و کیش را صبغه نامیده‌اند به سبب مشابهت است، چه، نصاری فرزندان خود را در آبی زردرنگ فرو می‌برند و این را معبودیّه می‌نامند</w:t>
      </w:r>
      <w:r>
        <w:rPr>
          <w:rStyle w:val="FootnoteAnchor"/>
          <w:rtl w:val="true"/>
        </w:rPr>
        <w:footnoteReference w:id="188"/>
      </w:r>
      <w:r>
        <w:rPr>
          <w:rFonts w:ascii="IRNazanin" w:hAnsi="IRNazanin" w:eastAsia="IRNazanin"/>
          <w:color w:val="111111"/>
          <w:sz w:val="28"/>
          <w:sz w:val="28"/>
          <w:szCs w:val="28"/>
          <w:rtl w:val="true"/>
          <w:lang w:bidi="fa-IR"/>
        </w:rPr>
        <w:t>و معتقدند این غسل موجب پاک گردانیدن و تحقّق نصرانیّت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ح 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إصحاف الکتاب گردآوری آن به‌صورت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صَحْفَه است که به معنای کاسه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بِصِحَافٍ مِنْ 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و جمع آن صُحُف و صَحایف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صُحُفٍ مُکَرَّمَةٍ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خ 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تَصُخّ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 را کر می‌کند، از این رو قیامت صاخّه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w:t>
      </w:r>
    </w:p>
    <w:p>
      <w:pPr>
        <w:pStyle w:val="BookText"/>
        <w:rPr/>
      </w:pPr>
      <w:r>
        <w:rPr>
          <w:rFonts w:ascii="Amiri" w:hAnsi="Amiri" w:eastAsia="Amiri" w:cs="Amiri"/>
          <w:color w:val="111111"/>
          <w:sz w:val="28"/>
          <w:sz w:val="28"/>
          <w:szCs w:val="28"/>
          <w:rtl w:val="true"/>
          <w:lang w:bidi="ar-SA"/>
        </w:rPr>
        <w:t>جَآءَتِ الصَّآخَّةُ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خ ر</w:t>
      </w:r>
    </w:p>
    <w:p>
      <w:pPr>
        <w:pStyle w:val="BookText"/>
        <w:rPr/>
      </w:pP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بزرگ و جمع آن صَخَر است مانند فَلْس و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اَوَیْنَآ اِلَی الصَّخْرَةِ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د د</w:t>
      </w:r>
    </w:p>
    <w:p>
      <w:pPr>
        <w:pStyle w:val="BookText"/>
        <w:rPr/>
      </w:pPr>
      <w:r>
        <w:rPr>
          <w:rFonts w:ascii="IRNazanin" w:hAnsi="IRNazanin" w:eastAsia="IRNazanin"/>
          <w:color w:val="111111"/>
          <w:sz w:val="28"/>
          <w:sz w:val="28"/>
          <w:szCs w:val="28"/>
          <w:rtl w:val="true"/>
          <w:lang w:bidi="fa-IR"/>
        </w:rPr>
        <w:t>صَدّ و صُدُود به معنای منع و منصرف کردن و روی گردانیدن است؛ و صَدَّ یَصِدُّ و یَصُدُّ به کسر و ضمّ صَدیداً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 در مجمع‌البیان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قَوْمُکَ مِنْهُ 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آن را به کسر و ضمّ قراءت کرده‌اند، آن که به کسر خوانده آن را به‌معنای یَضِجُّونَ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روی شادی و خوشحالی و خنده‌کنان داد و فریاد می‌کنند و آن که به ضمّ تلاوت کرده آن را از صُدُود و اعراض </w:t>
      </w:r>
    </w:p>
    <w:p>
      <w:pPr>
        <w:pStyle w:val="BookText"/>
        <w:rPr/>
      </w:pPr>
      <w:r>
        <w:rPr>
          <w:rFonts w:ascii="IRNazanin" w:hAnsi="IRNazanin" w:eastAsia="IRNazanin"/>
          <w:color w:val="111111"/>
          <w:sz w:val="28"/>
          <w:sz w:val="28"/>
          <w:szCs w:val="28"/>
          <w:rtl w:val="true"/>
          <w:lang w:bidi="fa-IR"/>
        </w:rPr>
        <w:t xml:space="preserve">از حقّ شناخته است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صَدید به معنای آب و چرک آمیخته با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یُسْقی مِنْ مَآءٍ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صَدِید چرک و</w:t>
      </w:r>
    </w:p>
    <w:p>
      <w:pPr>
        <w:pStyle w:val="BookText"/>
        <w:rPr/>
      </w:pPr>
      <w:r>
        <w:rPr>
          <w:rFonts w:ascii="IRNazanin" w:hAnsi="IRNazanin" w:eastAsia="IRNazanin"/>
          <w:color w:val="111111"/>
          <w:sz w:val="28"/>
          <w:sz w:val="28"/>
          <w:szCs w:val="28"/>
          <w:rtl w:val="true"/>
          <w:lang w:bidi="fa-IR"/>
        </w:rPr>
        <w:t>خون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چرکی است که از حیث روانی مانند آب و از نظر شکل مانند خون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صدید چرکی است که از پوست اهل دوزخ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د ع</w:t>
      </w:r>
    </w:p>
    <w:p>
      <w:pPr>
        <w:pStyle w:val="BookText"/>
        <w:rPr/>
      </w:pPr>
      <w:r>
        <w:rPr>
          <w:rFonts w:ascii="Amiri" w:hAnsi="Amiri" w:eastAsia="Amiri" w:cs="Amiri"/>
          <w:color w:val="111111"/>
          <w:sz w:val="28"/>
          <w:sz w:val="28"/>
          <w:szCs w:val="28"/>
          <w:rtl w:val="true"/>
          <w:lang w:bidi="ar-SA"/>
        </w:rPr>
        <w:t>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 و به همین معناست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وَالاَْرْضِ ذَاتِ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جمعیّت آنها را بشکافت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فرّاء نقل شده است که</w:t>
      </w:r>
      <w:r>
        <w:rPr>
          <w:rStyle w:val="FootnoteAnchor"/>
          <w:rtl w:val="true"/>
        </w:rPr>
        <w:footnoteReference w:id="19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آشکار کن؛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به گونه‌ای آشکار کن که از یادها محو نشود همچنان که شکاف شیشه هرگز به هم نمی‌آید، و این کلام بر سبیل استعاره است که در کتاب مطوّل به تفصیل ذکر شده است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 د ف</w:t>
      </w:r>
    </w:p>
    <w:p>
      <w:pPr>
        <w:pStyle w:val="BookText"/>
        <w:rPr/>
      </w:pP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روی گردانیدن از چیزی است، و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یَصْدِفُونَ عَنْ 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احادیثی وارد است که آنها همان کسانی هستند که با امام بر حقّ مخالفت کردند و از او روی گردانیدند</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صَدَف با دو فتحه و دو ضمّه نیز به شکاف کوه گفته می‌شود 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p>
    <w:p>
      <w:pPr>
        <w:pStyle w:val="BookText"/>
        <w:rPr/>
      </w:pPr>
      <w:r>
        <w:rPr>
          <w:rFonts w:ascii="Amiri" w:hAnsi="Amiri" w:eastAsia="Amiri" w:cs="Amiri"/>
          <w:color w:val="111111"/>
          <w:sz w:val="28"/>
          <w:sz w:val="28"/>
          <w:szCs w:val="28"/>
          <w:rtl w:val="true"/>
          <w:lang w:bidi="ar-SA"/>
        </w:rPr>
        <w:t>الصَّدَفَیْنِ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به هر دو صورت قراءت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د ق</w:t>
      </w:r>
    </w:p>
    <w:p>
      <w:pPr>
        <w:pStyle w:val="BookText"/>
        <w:rPr/>
      </w:pP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دروغ،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جَآءَ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ومتصدّق به معنای صدقه دهنده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الْمُصَّدِّقینَ وَالْمُصَّدِّقَاتِ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به تشدید صاد و دال</w:t>
      </w:r>
      <w:r>
        <w:rPr>
          <w:rStyle w:val="FootnoteAnchor"/>
          <w:rtl w:val="true"/>
        </w:rPr>
        <w:footnoteReference w:id="193"/>
      </w:r>
      <w:r>
        <w:rPr>
          <w:rFonts w:ascii="IRNazanin" w:hAnsi="IRNazanin" w:eastAsia="IRNazanin"/>
          <w:color w:val="111111"/>
          <w:sz w:val="28"/>
          <w:sz w:val="28"/>
          <w:szCs w:val="28"/>
          <w:rtl w:val="true"/>
          <w:lang w:bidi="fa-IR"/>
        </w:rPr>
        <w:t>در اصل متصدّقین و متصدّقات بوده و تاء قلب به صاد شده و در مانند خود ادغام گردیده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قصد قربت وبلاعوض به فقیران داده می‌شود و غیر از هدیّه است زیرا صدقه زکات و نذورات و کفّاره و امثال آنها را شامل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صِداق به فتح صاد و کسر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زن است و صَدُقَه نیز به همین معناست؛ از این باب 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اتُوا النِّسَآءَ صَدُقَاتِهِنِّ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د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کف‌زدن و آن عبارت از زدن یک دست به دست دیگر است تا</w:t>
      </w:r>
    </w:p>
    <w:p>
      <w:pPr>
        <w:pStyle w:val="BookText"/>
        <w:rPr/>
      </w:pPr>
      <w:r>
        <w:rPr>
          <w:rFonts w:ascii="Amiri" w:hAnsi="Amiri" w:eastAsia="Amiri" w:cs="Amiri"/>
          <w:color w:val="111111"/>
          <w:sz w:val="28"/>
          <w:sz w:val="28"/>
          <w:szCs w:val="28"/>
          <w:rtl w:val="true"/>
          <w:lang w:bidi="ar-SA"/>
        </w:rPr>
        <w:t xml:space="preserve">صدا از آن برخیزد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مُکَآءً وَ تَصْدِیَةً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ر ح</w:t>
      </w:r>
    </w:p>
    <w:p>
      <w:pPr>
        <w:pStyle w:val="BookText"/>
        <w:rPr/>
      </w:pP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کاخ و هر ساختمان 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ادْخُلی</w:t>
      </w:r>
    </w:p>
    <w:p>
      <w:pPr>
        <w:pStyle w:val="BookText"/>
        <w:rPr/>
      </w:pPr>
      <w:r>
        <w:rPr>
          <w:rFonts w:ascii="Amiri" w:hAnsi="Amiri" w:eastAsia="Amiri" w:cs="Amiri"/>
          <w:color w:val="111111"/>
          <w:sz w:val="28"/>
          <w:sz w:val="28"/>
          <w:szCs w:val="28"/>
          <w:rtl w:val="true"/>
          <w:lang w:bidi="ar-SA"/>
        </w:rPr>
        <w:t>الصَّرْحَ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ر خ</w:t>
      </w:r>
    </w:p>
    <w:p>
      <w:pPr>
        <w:pStyle w:val="BookText"/>
        <w:rPr/>
      </w:pP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و صریخ و صُراخ به معنای فریادرس و کمک خواه به کاربرده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صَریخَ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مُصْرِخ تنها به معنای فریادرس و یاری‌کننده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اَنْتُمْ بِمُصْرِخِیَّ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اصطراخ به معنای تصارخ یعنی بر روی همدیگر فریاد کشیدن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یَصْطَرِخُونَ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وصَرْخَه در اصل به معنای فریاد سخت در حال کمک‌طلبیدن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ر ر</w:t>
      </w:r>
    </w:p>
    <w:p>
      <w:pPr>
        <w:pStyle w:val="BookText"/>
        <w:rPr/>
      </w:pPr>
      <w:r>
        <w:rPr>
          <w:rFonts w:ascii="Amiri" w:hAnsi="Amiri" w:eastAsia="Amiri" w:cs="Amiri"/>
          <w:color w:val="111111"/>
          <w:sz w:val="28"/>
          <w:sz w:val="28"/>
          <w:szCs w:val="28"/>
          <w:rtl w:val="true"/>
          <w:lang w:bidi="ar-SA"/>
        </w:rPr>
        <w:t>صِرّ و 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سرمای سخت آزاردهنده و مهلک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ریحٍ فیهَا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 سرد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فَاُهْلِکُوا بِریحٍ صَرْصَرٍ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صرصر در اصل صَرَّرَ مشتّق از صَرَر بوده و رای وسطی بدل به فاءالفعل یعنی صاد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کُبْکِبُوا، و تجفجف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آنها کبَّبُوا و تَجَفَّفَ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ر ط</w:t>
      </w:r>
    </w:p>
    <w:p>
      <w:pPr>
        <w:pStyle w:val="BookText"/>
        <w:rPr/>
      </w:pP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نام پلی است بر روی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آن را به دین اسلام تفسیر کرده‌اند، و به دین الهی و ولایت و معرفت ائمّه علیهم‌السلام و به أئمّه به‌ویژه امیر مؤمنان و راه و روش آن حضرت و به حضرت حجة علیه‌السلام</w:t>
      </w:r>
      <w:r>
        <w:rPr>
          <w:rStyle w:val="FootnoteAnchor"/>
          <w:rtl w:val="true"/>
        </w:rPr>
        <w:footnoteReference w:id="194"/>
      </w:r>
      <w:r>
        <w:rPr>
          <w:rFonts w:ascii="IRNazanin" w:hAnsi="IRNazanin" w:eastAsia="IRNazanin"/>
          <w:color w:val="111111"/>
          <w:sz w:val="28"/>
          <w:sz w:val="28"/>
          <w:szCs w:val="28"/>
          <w:rtl w:val="true"/>
          <w:lang w:bidi="fa-IR"/>
        </w:rPr>
        <w:t>تأویل شده است که البتّه بازگشت همه این امور به یک چیز است و آن فرمانبرداری از خداوند و پیامبرش و ائمّه علیهم‌السلام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ر ف</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توبه و بازگشتن است، لاَیُقْبَلُ منه صَرْفاً و لاعَدْلاً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فدیه از </w:t>
      </w:r>
    </w:p>
    <w:p>
      <w:pPr>
        <w:pStyle w:val="BookText"/>
        <w:rPr/>
      </w:pPr>
      <w:r>
        <w:rPr>
          <w:rFonts w:ascii="IRNazanin" w:hAnsi="IRNazanin" w:eastAsia="IRNazanin"/>
          <w:color w:val="111111"/>
          <w:sz w:val="28"/>
          <w:sz w:val="28"/>
          <w:szCs w:val="28"/>
          <w:rtl w:val="true"/>
          <w:lang w:bidi="fa-IR"/>
        </w:rPr>
        <w:t>او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یونس نقل کرده‌اند که صَرْف به معنای حیله و چاره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p>
    <w:p>
      <w:pPr>
        <w:pStyle w:val="BookText"/>
        <w:rPr/>
      </w:pPr>
      <w:r>
        <w:rPr>
          <w:rFonts w:ascii="Amiri" w:hAnsi="Amiri" w:eastAsia="Amiri" w:cs="Amiri"/>
          <w:color w:val="111111"/>
          <w:sz w:val="28"/>
          <w:sz w:val="28"/>
          <w:szCs w:val="28"/>
          <w:rtl w:val="true"/>
          <w:lang w:bidi="ar-SA"/>
        </w:rPr>
        <w:t>تَسْتَطیعُونَ صَرْفاً وَلاَ 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ر م</w:t>
      </w:r>
    </w:p>
    <w:p>
      <w:pPr>
        <w:pStyle w:val="BookText"/>
        <w:rPr/>
      </w:pP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و بامداد روشن، چه، آن</w:t>
      </w:r>
    </w:p>
    <w:p>
      <w:pPr>
        <w:pStyle w:val="BookText"/>
        <w:rPr/>
      </w:pPr>
      <w:r>
        <w:rPr>
          <w:rFonts w:ascii="IRNazanin" w:hAnsi="IRNazanin" w:eastAsia="IRNazanin"/>
          <w:color w:val="111111"/>
          <w:sz w:val="28"/>
          <w:sz w:val="28"/>
          <w:szCs w:val="28"/>
          <w:rtl w:val="true"/>
          <w:lang w:bidi="fa-IR"/>
        </w:rPr>
        <w:t>از اضداد است، و نیز به معنای بریده شده و مقطوع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فَاَصْبَحَتْ کَالصَّریمِ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و مانند شب تاریک سیاه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 در حالی که میوه‌هایی که</w:t>
      </w:r>
    </w:p>
    <w:p>
      <w:pPr>
        <w:pStyle w:val="BookText"/>
        <w:rPr/>
      </w:pPr>
      <w:r>
        <w:rPr>
          <w:rFonts w:ascii="IRNazanin" w:hAnsi="IRNazanin" w:eastAsia="IRNazanin"/>
          <w:color w:val="111111"/>
          <w:sz w:val="28"/>
          <w:sz w:val="28"/>
          <w:szCs w:val="28"/>
          <w:rtl w:val="true"/>
          <w:lang w:bidi="fa-IR"/>
        </w:rPr>
        <w:t>داشت از میان رفته بود و گویی بریده و قطع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ط ر</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مُصَیْطِر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ع د</w:t>
      </w:r>
    </w:p>
    <w:p>
      <w:pPr>
        <w:pStyle w:val="BookText"/>
        <w:rPr/>
      </w:pP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پرمشقّت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سَاُرْهِقُهُ صَعُوداً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مشقّت‌بار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از ثعلب نقل کرده‌اند</w:t>
      </w:r>
      <w:r>
        <w:rPr>
          <w:rStyle w:val="FootnoteAnchor"/>
          <w:rtl w:val="true"/>
        </w:rPr>
        <w:footnoteReference w:id="196"/>
      </w:r>
      <w:r>
        <w:rPr>
          <w:rFonts w:ascii="IRNazanin" w:hAnsi="IRNazanin" w:eastAsia="IRNazanin"/>
          <w:color w:val="111111"/>
          <w:sz w:val="28"/>
          <w:sz w:val="28"/>
          <w:szCs w:val="28"/>
          <w:rtl w:val="true"/>
          <w:lang w:bidi="fa-IR"/>
        </w:rPr>
        <w:t>که آن روی زمین است، چه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فَتُصْبِحَ صَعیداً زَلَقاً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ع ر</w:t>
      </w:r>
    </w:p>
    <w:p>
      <w:pPr>
        <w:pStyle w:val="BookText"/>
        <w:rPr/>
      </w:pPr>
      <w:r>
        <w:rPr>
          <w:rFonts w:ascii="IRNazanin" w:hAnsi="IRNazanin" w:eastAsia="IRNazanin"/>
          <w:color w:val="111111"/>
          <w:sz w:val="28"/>
          <w:sz w:val="28"/>
          <w:szCs w:val="28"/>
          <w:rtl w:val="true"/>
          <w:lang w:bidi="fa-IR"/>
        </w:rPr>
        <w:t>صَعَر با فتح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معنای روی گردانیدن است، و صَعَّرَ خَدَّه تَصْعِیراً و صَاعَرهُ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کبر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تُصَعِّرْ خَدَّکَ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ع ق</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عذاب نابود کننده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عذابی است که بر اثر آن انسان بیهوش می‌شود و می‌میرد،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چند غرّش رعد است که بر اثر آن پاره‌ای آتش که در نتیجه برخورد اجزای ابرها با یکدیگر پدید آمده است فرو می‌ریزد، و این آتش به هرچیزی بگذرد آن را می‌سوزاند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فَاَخَذَتْکُمُ الصَّاعِقَةُ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فَصَعِقَ مَنْ فِی السَّموَاتِ وَ مَنْ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غ ر</w:t>
      </w:r>
    </w:p>
    <w:p>
      <w:pPr>
        <w:pStyle w:val="BookText"/>
        <w:rPr/>
      </w:pPr>
      <w:r>
        <w:rPr>
          <w:rFonts w:ascii="Amiri" w:hAnsi="Amiri" w:eastAsia="Amiri" w:cs="Amiri"/>
          <w:color w:val="111111"/>
          <w:sz w:val="28"/>
          <w:sz w:val="28"/>
          <w:szCs w:val="28"/>
          <w:rtl w:val="true"/>
          <w:lang w:bidi="ar-SA"/>
        </w:rPr>
        <w:t>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کِبَر، و 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 و حقیر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غ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و خوب گوش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ولِتَصْغی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مایل شوی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تَتُوبَآ اِلَی اللّه‌ِ فَقَدْ صَغَتْ </w:t>
      </w:r>
    </w:p>
    <w:p>
      <w:pPr>
        <w:pStyle w:val="BookText"/>
        <w:rPr/>
      </w:pPr>
      <w:r>
        <w:rPr>
          <w:rFonts w:ascii="IRNazanin" w:hAnsi="IRNazanin" w:eastAsia="IRNazanin"/>
          <w:color w:val="111111"/>
          <w:sz w:val="28"/>
          <w:sz w:val="28"/>
          <w:szCs w:val="28"/>
          <w:rtl w:val="true"/>
          <w:lang w:bidi="fa-IR"/>
        </w:rPr>
        <w:t>قُلُوبُکُمَا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این آیه خطاب به دختران خلیفه اوّل و دوم است و به طریق التفات بیان شده تا در سرزنش آنها بلیغتر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صَغَتْ قُلُوبُکُمَا، از آنها چیزی یافته که ایجاب می‌کند از آن توبه کنند و آن گرایش دل آنهاست به مخالفت با پیامبر خدا صلی‌الله‌علیه‌و‌آلهو اعراض آنهاست از آنچه واجب است دوست بدارند هرچه را او دوست می‌دارد و مکروه بدارند هرچه را او مکروه می‌دارد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 ف ح</w:t>
      </w:r>
    </w:p>
    <w:p>
      <w:pPr>
        <w:pStyle w:val="BookText"/>
        <w:rPr/>
      </w:pPr>
      <w:r>
        <w:rPr>
          <w:rFonts w:ascii="IRNazanin" w:hAnsi="IRNazanin" w:eastAsia="IRNazanin"/>
          <w:color w:val="111111"/>
          <w:sz w:val="28"/>
          <w:sz w:val="28"/>
          <w:szCs w:val="28"/>
          <w:rtl w:val="true"/>
          <w:lang w:bidi="fa-IR"/>
        </w:rPr>
        <w:t>صَفْح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روی گردانیدن است، چنان که گویا به آن نگاه نکرده است، سپس به معنای مطلق عفو و گذشت رواج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الصَّفْحَ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ف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و بندکردن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الاَْصْفَادِ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جمع صَفَد است که به معنای قید و بند است و مراد غلّ و قیدهایی است که اسیر را با آن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ف ر</w:t>
      </w:r>
    </w:p>
    <w:p>
      <w:pPr>
        <w:pStyle w:val="BookText"/>
        <w:rPr/>
      </w:pPr>
      <w:r>
        <w:rPr>
          <w:rFonts w:ascii="IRNazanin" w:hAnsi="IRNazanin" w:eastAsia="IRNazanin"/>
          <w:color w:val="111111"/>
          <w:sz w:val="28"/>
          <w:sz w:val="28"/>
          <w:szCs w:val="28"/>
          <w:rtl w:val="true"/>
          <w:lang w:bidi="fa-IR"/>
        </w:rPr>
        <w:t>صُفْرَه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زرد، و بسا عرب سیاه را زرد 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نَّهُ جِمَالَتٌ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ف ص 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زمین صاف و هموار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فَیَذَرُهَا قَاعا 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هموار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ف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و انتظام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والصَّآفَّاتِ</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در آسمان در صفّ قرار گرفته، خدا را تسبیح و تنزیه می‌کنند همچون صفّهای مردم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ف 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 اسب بر روی سه پا و گذاردن گوشه سم چهارم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الصَّافِنَاتُ الْجِیَادُ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اسب صافِن آن است که روی سه دست و پا بایستد و نوک سم پای چهارم را بر زمین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ک 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صَکَّه مانند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 از این باب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فَصَکَّتْ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گشوده تمام انگشتان را به صورت خود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ل ح</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صَلاح ضدّ فساد و تباهی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صَلَحَ مِنْ ابَائِهِمْ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ل د</w:t>
      </w:r>
    </w:p>
    <w:p>
      <w:pPr>
        <w:pStyle w:val="BookText"/>
        <w:rPr/>
      </w:pPr>
      <w:r>
        <w:rPr>
          <w:rFonts w:ascii="IRNazanin" w:hAnsi="IRNazanin" w:eastAsia="IRNazanin"/>
          <w:color w:val="111111"/>
          <w:sz w:val="28"/>
          <w:sz w:val="28"/>
          <w:szCs w:val="28"/>
          <w:rtl w:val="true"/>
          <w:lang w:bidi="fa-IR"/>
        </w:rPr>
        <w:t>صَلْد با سکون لام،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سخت و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 صَلْداً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ل ص ل</w:t>
      </w:r>
    </w:p>
    <w:p>
      <w:pPr>
        <w:pStyle w:val="BookText"/>
        <w:rPr/>
      </w:pP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خالص که با شن آمیخته شده باشد، و گل خشک مادام که سفال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بدبو، و معانی دیگر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اخبار نیز بر می‌آید که به همان معنای گل‌خشک است</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ل و</w:t>
      </w:r>
    </w:p>
    <w:p>
      <w:pPr>
        <w:pStyle w:val="BookText"/>
        <w:rPr/>
      </w:pP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و صلاة از سوی خداوند به</w:t>
      </w:r>
    </w:p>
    <w:p>
      <w:pPr>
        <w:pStyle w:val="BookText"/>
        <w:rPr/>
      </w:pPr>
      <w:r>
        <w:rPr>
          <w:rFonts w:ascii="IRNazanin" w:hAnsi="IRNazanin" w:eastAsia="IRNazanin"/>
          <w:color w:val="111111"/>
          <w:sz w:val="28"/>
          <w:sz w:val="28"/>
          <w:szCs w:val="28"/>
          <w:rtl w:val="true"/>
          <w:lang w:bidi="fa-IR"/>
        </w:rPr>
        <w:t>معنای رحمت و از سوی فرشتگان طلب آمرزش و پاک گردانیدن از گناهان و از سوی مردم به معنای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مفرد صَلَواتِ واجب است، و آن اسمی است که جای مصدر را گرفته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صَلاةً، ولی تَصْلیةً نمی‌گویند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بِیَعٌ وَصَلَوَاتٌ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صَلَوات عبارت از معابد یهود یعنی نمازگاههای آنهاست</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جوالیقی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عبرانی به معنای کنایس یهود است و اصل آن صَلُوتاست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 ل ی</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سوزاندن با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اللّحم</w:t>
      </w:r>
    </w:p>
    <w:p>
      <w:pPr>
        <w:pStyle w:val="BookText"/>
        <w:rPr/>
      </w:pPr>
      <w:r>
        <w:rPr>
          <w:rFonts w:ascii="IRNazanin" w:hAnsi="IRNazanin" w:eastAsia="IRNazanin"/>
          <w:color w:val="111111"/>
          <w:sz w:val="28"/>
          <w:sz w:val="28"/>
          <w:szCs w:val="28"/>
          <w:rtl w:val="true"/>
          <w:lang w:bidi="fa-IR"/>
        </w:rPr>
        <w:t>یَصْلِیهِ 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بریان کرد و آن را در آتش انداخت که بسوزد، و أصلاه نیز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سَاُصْلیهِ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م د</w:t>
      </w:r>
    </w:p>
    <w:p>
      <w:p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زیرا مردم برای رفع نیازهای خود آهنگ او می‌کنند، و آن از صَمَدَهُ از باب نَصَرَ می‌باشد یعنی، قصد او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م ع</w:t>
      </w:r>
    </w:p>
    <w:p>
      <w:pPr>
        <w:pStyle w:val="BookText"/>
        <w:rPr/>
      </w:pPr>
      <w:r>
        <w:rPr>
          <w:rFonts w:ascii="IRNazanin" w:hAnsi="IRNazanin" w:eastAsia="IRNazanin"/>
          <w:color w:val="111111"/>
          <w:sz w:val="28"/>
          <w:sz w:val="28"/>
          <w:szCs w:val="28"/>
          <w:rtl w:val="true"/>
          <w:lang w:bidi="fa-IR"/>
        </w:rPr>
        <w:t>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صومعه است که عبادتگاه نصاراست چنانکه بِیَع عبادتگاه یهود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صَوَامِعُ وَ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م 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 به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أصَمَّ است مانند حُمْر که </w:t>
      </w:r>
    </w:p>
    <w:p>
      <w:pPr>
        <w:pStyle w:val="BookText"/>
        <w:rPr/>
      </w:pPr>
      <w:r>
        <w:rPr>
          <w:rFonts w:ascii="IRNazanin" w:hAnsi="IRNazanin" w:eastAsia="IRNazanin"/>
          <w:color w:val="111111"/>
          <w:sz w:val="28"/>
          <w:sz w:val="28"/>
          <w:szCs w:val="28"/>
          <w:rtl w:val="true"/>
          <w:lang w:bidi="fa-IR"/>
        </w:rPr>
        <w:t>جمع أحْمَر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و مراد از آن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کسانی است که هدایت نمی‌یابند و حقّ را نمی‌پذیرند، و این کری عقل است نه کری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لِتُصْنَعَ عَلی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من پرورش‌یابی و تغذیه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وَتَتَّخِذُونَ مَصَانِعَ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ساختمانهایی، مفرد آن مَصْنُعَه با فتح میم و ضمّ نون و یا فتح آن به معنای برکه یا حوض است که آب باران در آن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ن م</w:t>
      </w:r>
    </w:p>
    <w:p>
      <w:pPr>
        <w:pStyle w:val="BookText"/>
        <w:rPr/>
      </w:pPr>
      <w:r>
        <w:rPr>
          <w:rFonts w:ascii="IRNazanin" w:hAnsi="IRNazanin" w:eastAsia="IRNazanin"/>
          <w:color w:val="111111"/>
          <w:sz w:val="28"/>
          <w:sz w:val="28"/>
          <w:szCs w:val="28"/>
          <w:rtl w:val="true"/>
          <w:lang w:bidi="fa-IR"/>
        </w:rPr>
        <w:t>اصنام، جمع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خدا</w:t>
      </w:r>
    </w:p>
    <w:p>
      <w:pPr>
        <w:pStyle w:val="BookText"/>
        <w:rPr/>
      </w:pPr>
      <w:r>
        <w:rPr>
          <w:rFonts w:ascii="IRNazanin" w:hAnsi="IRNazanin" w:eastAsia="IRNazanin"/>
          <w:color w:val="111111"/>
          <w:sz w:val="28"/>
          <w:sz w:val="28"/>
          <w:szCs w:val="28"/>
          <w:rtl w:val="true"/>
          <w:lang w:bidi="fa-IR"/>
        </w:rPr>
        <w:t>پرستش می‌شود،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آن است که دارای صورت و از سنگ یا غیر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وَثَن بتی است که دارای صورت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یَعْکُفُونَ</w:t>
      </w:r>
    </w:p>
    <w:p>
      <w:pPr>
        <w:pStyle w:val="BookText"/>
        <w:rPr/>
      </w:pPr>
      <w:r>
        <w:rPr>
          <w:rFonts w:ascii="Amiri" w:hAnsi="Amiri" w:eastAsia="Amiri" w:cs="Amiri"/>
          <w:color w:val="111111"/>
          <w:sz w:val="28"/>
          <w:sz w:val="28"/>
          <w:szCs w:val="28"/>
          <w:rtl w:val="true"/>
          <w:lang w:bidi="ar-SA"/>
        </w:rPr>
        <w:t>عَلی اَصْنَامٍ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ن و</w:t>
      </w:r>
    </w:p>
    <w:p>
      <w:pPr>
        <w:pStyle w:val="BookText"/>
        <w:rPr/>
      </w:pP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ریشه یک نخل دو نخل یا بیشتر روییده شود هرکدام را صِنْو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وَنَخیلٌ 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ه ر</w:t>
      </w:r>
    </w:p>
    <w:p>
      <w:pPr>
        <w:pStyle w:val="BookText"/>
        <w:rPr/>
      </w:pP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صهر خویشاوندی از راه ازدواج است، در قاموس</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 شوهر دختر یا شوهر خواهر انسان است و مانند واژه خَتَن است</w:t>
      </w:r>
      <w:r>
        <w:rPr>
          <w:rStyle w:val="FootnoteAnchor"/>
          <w:rtl w:val="true"/>
        </w:rPr>
        <w:footnoteReference w:id="202"/>
      </w:r>
      <w:r>
        <w:rPr>
          <w:rFonts w:ascii="IRNazanin" w:hAnsi="IRNazanin" w:eastAsia="IRNazanin"/>
          <w:color w:val="111111"/>
          <w:sz w:val="28"/>
          <w:sz w:val="28"/>
          <w:szCs w:val="28"/>
          <w:rtl w:val="true"/>
          <w:lang w:bidi="fa-IR"/>
        </w:rPr>
        <w:t>، و در قرآن</w:t>
      </w:r>
    </w:p>
    <w:p>
      <w:pPr>
        <w:pStyle w:val="BookText"/>
        <w:rPr/>
      </w:pPr>
      <w:r>
        <w:rPr>
          <w:rFonts w:ascii="IRNazanin" w:hAnsi="IRNazanin" w:eastAsia="IRNazanin"/>
          <w:color w:val="111111"/>
          <w:sz w:val="28"/>
          <w:sz w:val="28"/>
          <w:szCs w:val="28"/>
          <w:rtl w:val="true"/>
          <w:lang w:bidi="fa-IR"/>
        </w:rPr>
        <w:t>به علی علیه‌السلام تأویل شده است</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صَهَرَ الشّی‌ء فَانْصَهَرَ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گداخت، و آن گداخته شد که به آن صهیر گفته می‌شود و از باب قَطَعَ است،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یُصْهَرُ بِهِ مَافی بُطُونِهِمْ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شکم دارند با آب جوشان گداخته و پخته می‌شود تا آن حدّ که روده‌های آنها همچون پوست بدنشان آب و از نشیمنگاه آنان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و ب</w:t>
      </w:r>
    </w:p>
    <w:p>
      <w:pPr>
        <w:pStyle w:val="BookText"/>
        <w:rPr/>
      </w:pPr>
      <w:r>
        <w:rPr>
          <w:rFonts w:ascii="Amiri" w:hAnsi="Amiri" w:eastAsia="Amiri" w:cs="Amiri"/>
          <w:color w:val="111111"/>
          <w:sz w:val="28"/>
          <w:sz w:val="28"/>
          <w:szCs w:val="28"/>
          <w:rtl w:val="true"/>
          <w:lang w:bidi="ar-SA"/>
        </w:rPr>
        <w:t>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بارنده، و صَوْب به معنای ریزش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صافی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کَصَیِّبٍ مِنَ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آنچه از حقّ و هدایت به آنها گفته شده مَثَل باران است، چه، آنها مایه حیات دلهاست همان گونه که باران سبب حیات زمین است</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امین الدّین طبرسی در مجمع‌البیان گفته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قرار گیرندگان در باران است</w:t>
      </w:r>
      <w:r>
        <w:rPr>
          <w:rStyle w:val="FootnoteAnchor"/>
          <w:rtl w:val="true"/>
        </w:rPr>
        <w:footnoteReference w:id="205"/>
      </w:r>
      <w:r>
        <w:rPr>
          <w:rFonts w:ascii="IRNazanin" w:hAnsi="IRNazanin" w:eastAsia="IRNazanin"/>
          <w:color w:val="111111"/>
          <w:sz w:val="28"/>
          <w:sz w:val="28"/>
          <w:szCs w:val="28"/>
          <w:rtl w:val="true"/>
          <w:lang w:bidi="fa-IR"/>
        </w:rPr>
        <w:t>صَیِّب در اصل صَیْوِب بر وزن فَیعِلْ بوده و از صَوْب مشتق شده، واو و یاء در یک کلمه جمع شده و ادغام گردیده و صیّب شده است مانند سیّد و قیّم از ساد و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و ر</w:t>
      </w:r>
    </w:p>
    <w:p>
      <w:pPr>
        <w:pStyle w:val="BookText"/>
        <w:rPr/>
      </w:pP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شاخی که در آن می‌دمند، بوق،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یُنْفَخُ فِی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صور اسرافیل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جمع صورت است و مراد دمیدن روح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کج کرد وآن از باب قال و باع است،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فَصُرْهُنَّ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هم به ضمّ صاد و هم به کسر قراءت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اخفش نقل شده</w:t>
      </w:r>
      <w:r>
        <w:rPr>
          <w:rStyle w:val="FootnoteAnchor"/>
          <w:rtl w:val="true"/>
        </w:rPr>
        <w:footnoteReference w:id="206"/>
      </w:r>
      <w:r>
        <w:rPr>
          <w:rFonts w:ascii="Amiri" w:hAnsi="Amiri" w:eastAsia="Amiri" w:cs="Amiri"/>
          <w:color w:val="111111"/>
          <w:sz w:val="28"/>
          <w:sz w:val="28"/>
          <w:szCs w:val="28"/>
          <w:rtl w:val="true"/>
          <w:lang w:bidi="ar-SA"/>
        </w:rPr>
        <w:t>که معنایش وَجِّهْهُنَّ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به سوی خود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معنای قطع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و جداکردن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کسی که آیه را بدین گونه تفسیر کرده در آن قائل به تقدیم و تأخیر شده تقدیر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إلیک اربعةً من الطّیر 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الإتقان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 از وهب‌بن منبّه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واژه‌ای نیست جز این که چیزی از آن در قرآن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واژه‌های رومی در آن است؟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تکّه‌تکّه کن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 و ع</w:t>
      </w:r>
    </w:p>
    <w:p>
      <w:pPr>
        <w:pStyle w:val="BookText"/>
        <w:rPr/>
      </w:pPr>
      <w:r>
        <w:rPr>
          <w:rFonts w:ascii="IRNazanin" w:hAnsi="IRNazanin" w:eastAsia="IRNazanin"/>
          <w:color w:val="111111"/>
          <w:sz w:val="28"/>
          <w:sz w:val="28"/>
          <w:szCs w:val="28"/>
          <w:rtl w:val="true"/>
          <w:lang w:bidi="fa-IR"/>
        </w:rPr>
        <w:t>صُواع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لغات صاع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آبخوری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نَفْقِدُ صُوَاعَ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است که برابر چهار 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و 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صَوْم و صِیام و آنچه از این واژه اشتقاق می‌یابد به معنای امساک مخصوصی است با نیّت، جز در آن جا که خداوند در حکایت از قول مریم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نَذَرْتُ لِلرَّحْمنِ 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که مراد امساک از </w:t>
      </w:r>
    </w:p>
    <w:p>
      <w:pPr>
        <w:pStyle w:val="BookText"/>
        <w:rPr/>
      </w:pPr>
      <w:r>
        <w:rPr>
          <w:rFonts w:ascii="IRNazanin" w:hAnsi="IRNazanin" w:eastAsia="IRNazanin"/>
          <w:color w:val="111111"/>
          <w:sz w:val="28"/>
          <w:sz w:val="28"/>
          <w:szCs w:val="28"/>
          <w:rtl w:val="true"/>
          <w:lang w:bidi="fa-IR"/>
        </w:rPr>
        <w:t>گفتار یعنی خاموشی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ی ح</w:t>
      </w:r>
    </w:p>
    <w:p>
      <w:pPr>
        <w:pStyle w:val="BookText"/>
        <w:rPr/>
      </w:pPr>
      <w:r>
        <w:rPr>
          <w:rFonts w:ascii="Amiri" w:hAnsi="Amiri" w:eastAsia="Amiri" w:cs="Amiri"/>
          <w:color w:val="111111"/>
          <w:sz w:val="28"/>
          <w:sz w:val="28"/>
          <w:szCs w:val="28"/>
          <w:rtl w:val="true"/>
          <w:lang w:bidi="ar-SA"/>
        </w:rPr>
        <w:t>صَیْحَه و صِیَاح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منتهای توان فریاد زدن،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کُلَّ صَیْحَةٍ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به معنای عذاب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فَاَخَذَتْهُمُ 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ی د</w:t>
      </w:r>
    </w:p>
    <w:p>
      <w:pPr>
        <w:pStyle w:val="BookText"/>
        <w:rPr/>
      </w:pP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است که شکار می‌شود، مالکی نداشته و خوردن گوشتش حلال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الصَّیْدَ وَ اَنْتُمْ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ی ر</w:t>
      </w:r>
    </w:p>
    <w:p>
      <w:pPr>
        <w:pStyle w:val="BookText"/>
        <w:rPr/>
      </w:pP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سرنوشت و پایان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ی ص</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صَیَاصیهِمْ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77" w:name="pg4118_23519"/>
    </w:p>
    <w:p>
      <w:pPr>
        <w:pStyle w:val="Heading3"/>
        <w:numPr>
          <w:ilvl w:val="2"/>
          <w:numId w:val="1"/>
        </w:numPr>
        <w:rPr/>
      </w:pPr>
      <w:bookmarkStart w:id="78" w:name="__RefHeading___Toc2735187_2281741623"/>
      <w:bookmarkStart w:id="79" w:name="_Toc24"/>
      <w:bookmarkEnd w:id="77"/>
      <w:bookmarkEnd w:id="78"/>
      <w:r>
        <w:rPr>
          <w:rtl w:val="true"/>
        </w:rPr>
        <w:t>ض</w:t>
      </w:r>
      <w:bookmarkEnd w:id="79"/>
    </w:p>
    <w:p>
      <w:pPr>
        <w:pStyle w:val="BookText"/>
        <w:rPr/>
      </w:pPr>
      <w:r>
        <w:rPr>
          <w:rFonts w:ascii="IRNazanin" w:hAnsi="IRNazanin" w:eastAsia="IRNazanin"/>
          <w:color w:val="111111"/>
          <w:sz w:val="28"/>
          <w:sz w:val="28"/>
          <w:szCs w:val="28"/>
          <w:rtl w:val="true"/>
          <w:lang w:bidi="fa-IR"/>
        </w:rPr>
        <w:t>ض أ ن</w:t>
      </w:r>
    </w:p>
    <w:p>
      <w:pPr>
        <w:pStyle w:val="BookText"/>
        <w:rPr/>
      </w:pPr>
      <w:r>
        <w:rPr>
          <w:rFonts w:ascii="IRNazanin" w:hAnsi="IRNazanin" w:eastAsia="IRNazanin"/>
          <w:color w:val="111111"/>
          <w:sz w:val="28"/>
          <w:sz w:val="28"/>
          <w:szCs w:val="28"/>
          <w:rtl w:val="true"/>
          <w:lang w:bidi="fa-IR"/>
        </w:rPr>
        <w:t>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از میان گوسفندان پشمدار خلاف بز است، مفرد آن ضَأنَه و به نر آن ضائن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الضَّاْنِ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ب ح</w:t>
      </w:r>
    </w:p>
    <w:p>
      <w:pPr>
        <w:pStyle w:val="BookText"/>
        <w:rPr/>
      </w:pPr>
      <w:r>
        <w:rPr>
          <w:rFonts w:ascii="IRNazanin" w:hAnsi="IRNazanin" w:eastAsia="IRNazanin"/>
          <w:color w:val="111111"/>
          <w:sz w:val="28"/>
          <w:sz w:val="28"/>
          <w:szCs w:val="28"/>
          <w:rtl w:val="true"/>
          <w:lang w:bidi="fa-IR"/>
        </w:rPr>
        <w:t>ضَبْح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ضَبَحَت الخیل نظیر ضَبَعَتْ می‌باشد و آن عبارت از این است که اسب در حرکت خود قدمها را بلند بلند بردارد، و اضباع به معنای اعضای اسب است</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ضَبْح عبارت از آواز نفس کشیدن اسب به هنگام دویدن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ح و</w:t>
      </w:r>
    </w:p>
    <w:p>
      <w:pPr>
        <w:pStyle w:val="BookText"/>
        <w:rPr/>
      </w:pPr>
      <w:r>
        <w:rPr>
          <w:rFonts w:ascii="IRNazanin" w:hAnsi="IRNazanin" w:eastAsia="IRNazanin"/>
          <w:color w:val="111111"/>
          <w:sz w:val="28"/>
          <w:sz w:val="28"/>
          <w:szCs w:val="28"/>
          <w:rtl w:val="true"/>
          <w:lang w:bidi="fa-IR"/>
        </w:rPr>
        <w:t>ضُحی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و گسترش و درخشندگی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ضَحْوة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طلوع آفتاب و پس از آن را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آن به هنگام تابش آفتاب و بالا آمدن آن است، و پس از آن ضَحَاء با الف ممدود است و آن هنگامی است که آفتاب کاملاً بالا آمده و پیش از 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یَاْتِیَهُمْ بَاْسُنَا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د د</w:t>
      </w:r>
    </w:p>
    <w:p>
      <w:pPr>
        <w:pStyle w:val="BookText"/>
        <w:rPr/>
      </w:pP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اضداد است، و گاهی به معنای جماعت می‌آید،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وَیَکُونُونَ عَلَیهِمْ 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ر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یادآوری و روشن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p>
    <w:p>
      <w:pPr>
        <w:pStyle w:val="BookText"/>
        <w:rPr/>
      </w:pPr>
      <w:r>
        <w:rPr>
          <w:rFonts w:ascii="Amiri" w:hAnsi="Amiri" w:eastAsia="Amiri" w:cs="Amiri"/>
          <w:color w:val="111111"/>
          <w:sz w:val="28"/>
          <w:sz w:val="28"/>
          <w:szCs w:val="28"/>
          <w:rtl w:val="true"/>
          <w:lang w:bidi="ar-SA"/>
        </w:rPr>
        <w:t>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توصیف و بیان کرده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 ر ر </w:t>
      </w:r>
    </w:p>
    <w:p>
      <w:pPr>
        <w:pStyle w:val="BookText"/>
        <w:rPr/>
      </w:pP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نفع، شیخ ابو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در نفس است مانند بیماری و لاغری، و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در هر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اَرَادَنِیَ اللّه‌ُ بِضُرٍّ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یَمْلِکُ لَکُمْ ضَرّاً وَلاَ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76</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الْبَاْسَآءُ وَالضَّرَّآءُ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و سختی است، و این دو واژه اسم و مؤّث‌اند و مذکّر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 کسی است که بیماری یا ناداری یا پیشامدهای روزگار او را نیازمند به تضرّع و زاری در درگاه الهی کرده است، و گاهی از مولای ما حجه‌بن الحسن علیه‌السلام به مضطرّ تعبیر می‌شود،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یُجیبُ الْمُضْطَرَّ اِذَا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تأویل شده است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 ر ع</w:t>
      </w:r>
    </w:p>
    <w:p>
      <w:pPr>
        <w:pStyle w:val="BookText"/>
        <w:rPr/>
      </w:pP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نبوی صلی‌الله‌علیه‌و‌آله وارد شده چیزی است در آتش دوزخ که شبیه خار می‌باشد و از صبر تلختر و از مردار بدبوتر و از آتش سوزنده‌تر است</w:t>
      </w:r>
      <w:r>
        <w:rPr>
          <w:rStyle w:val="FootnoteAnchor"/>
          <w:rtl w:val="true"/>
        </w:rPr>
        <w:footnoteReference w:id="211"/>
      </w:r>
      <w:r>
        <w:rPr>
          <w:rFonts w:ascii="IRNazanin" w:hAnsi="IRNazanin" w:eastAsia="IRNazanin"/>
          <w:color w:val="111111"/>
          <w:sz w:val="28"/>
          <w:sz w:val="28"/>
          <w:szCs w:val="28"/>
          <w:rtl w:val="true"/>
          <w:lang w:bidi="fa-IR"/>
        </w:rPr>
        <w:t>و شاید اصل آن از واژه مضارعه باشد که به معنای مشابهت است، چنان که شیخ ابوعلی گفته است</w:t>
      </w:r>
      <w:r>
        <w:rPr>
          <w:rStyle w:val="FootnoteAnchor"/>
          <w:rtl w:val="true"/>
        </w:rPr>
        <w:footnoteReference w:id="212"/>
      </w:r>
      <w:r>
        <w:rPr>
          <w:rFonts w:ascii="IRNazanin" w:hAnsi="IRNazanin" w:eastAsia="IRNazanin"/>
          <w:color w:val="111111"/>
          <w:sz w:val="28"/>
          <w:sz w:val="28"/>
          <w:szCs w:val="28"/>
          <w:rtl w:val="true"/>
          <w:lang w:bidi="fa-IR"/>
        </w:rPr>
        <w:t xml:space="preserve">و این که ضریع نامیده شده برای آن است که این گیاه بر شتر مشتبه می‌شود، چه، آن در حجاز به گیاه شومی تفسیر شده که شتر آن را می‌خورد و برای او زیانبار است و سودی ندارد، لیکن می‌پندارد که آن مانند دیگر گیاهان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زاری و فروتنی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اِذْ جَآءَهُمْ بَاْسُنَا تَضَرَّعُوا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ع ف</w:t>
      </w:r>
    </w:p>
    <w:p>
      <w:pPr>
        <w:pStyle w:val="BookText"/>
        <w:rPr/>
      </w:pPr>
      <w:r>
        <w:rPr>
          <w:rFonts w:ascii="IRNazanin" w:hAnsi="IRNazanin" w:eastAsia="IRNazanin"/>
          <w:color w:val="111111"/>
          <w:sz w:val="28"/>
          <w:sz w:val="28"/>
          <w:szCs w:val="28"/>
          <w:rtl w:val="true"/>
          <w:lang w:bidi="fa-IR"/>
        </w:rPr>
        <w:t>ضِعْف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دوچندان و آنچه تا بی‌نهایت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لِکُلٍّ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ضعیف شمرد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اسْتَضْعَفُونی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غ ث</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ضِغْث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گیاه تر و خشک به هم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بِیَدِکَ ضِغْثاً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چیزی استعاره می‌شود که مخلوط و درهم بوده و حقیقتی نداشته باشد از این رو به خوابهای آشفته و درهم اَضْغاث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اَضْغَاثُ </w:t>
      </w:r>
    </w:p>
    <w:p>
      <w:pPr>
        <w:pStyle w:val="BookText"/>
        <w:rPr/>
      </w:pPr>
      <w:r>
        <w:rPr>
          <w:rFonts w:ascii="Amiri" w:hAnsi="Amiri" w:eastAsia="Amiri" w:cs="Amiri"/>
          <w:color w:val="111111"/>
          <w:sz w:val="28"/>
          <w:sz w:val="28"/>
          <w:szCs w:val="28"/>
          <w:rtl w:val="true"/>
          <w:lang w:bidi="ar-SA"/>
        </w:rPr>
        <w:t>اَحْلاَمٍ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غ ن</w:t>
      </w:r>
    </w:p>
    <w:p>
      <w:pPr>
        <w:pStyle w:val="BookText"/>
        <w:rPr/>
      </w:pPr>
      <w:r>
        <w:rPr>
          <w:rFonts w:ascii="Amiri" w:hAnsi="Amiri" w:eastAsia="Amiri" w:cs="Amiri"/>
          <w:color w:val="111111"/>
          <w:sz w:val="28"/>
          <w:sz w:val="28"/>
          <w:szCs w:val="28"/>
          <w:rtl w:val="true"/>
          <w:lang w:bidi="ar-SA"/>
        </w:rPr>
        <w:t>اضغان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ضِغْن به معنای کینه و دشمنی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یُخْرِجْ اَضْغَانَکُمْ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ل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اشتباه و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ضدّ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هشیاری،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اعمال آنها را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وَوَجَدَکَ ضَآ 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نمی‌شناختی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صلی‌الله‌علیه‌و‌آلهدر کودکی در یکی از نواحی مکّه گم شد و ابوجهل او را نزد عبدالمطّلب آورد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تَضِلَّ اِحْدیهُمَا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سهو و غفلت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ءَاِذَا ضَلَلْنَا فِی الاْ َرْضِ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 و خاک شویم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 م ر</w:t>
      </w:r>
    </w:p>
    <w:p>
      <w:pPr>
        <w:pStyle w:val="BookText"/>
        <w:rPr/>
      </w:pPr>
      <w:r>
        <w:rPr>
          <w:rFonts w:ascii="IRNazanin" w:hAnsi="IRNazanin" w:eastAsia="IRNazanin"/>
          <w:color w:val="111111"/>
          <w:sz w:val="28"/>
          <w:sz w:val="28"/>
          <w:szCs w:val="28"/>
          <w:rtl w:val="true"/>
          <w:lang w:bidi="fa-IR"/>
        </w:rPr>
        <w:t>ضُمْر به سکون میم و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و کم گوشتی،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مجمع‌البیان آمده است</w:t>
      </w:r>
      <w:r>
        <w:rPr>
          <w:rStyle w:val="FootnoteAnchor"/>
          <w:rtl w:val="true"/>
        </w:rPr>
        <w:footnoteReference w:id="215"/>
      </w:r>
      <w:r>
        <w:rPr>
          <w:rFonts w:ascii="IRNazanin" w:hAnsi="IRNazanin" w:eastAsia="IRNazanin"/>
          <w:color w:val="111111"/>
          <w:sz w:val="28"/>
          <w:sz w:val="28"/>
          <w:szCs w:val="28"/>
          <w:rtl w:val="true"/>
          <w:lang w:bidi="fa-IR"/>
        </w:rPr>
        <w:t>ضامِر به معنای مرکب شکم فرورفته و لاغر تن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ضامرٌ و ضامرةٌ سواران بر شتری که بر اثر دوری راه لاغر و ناتوان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ن ک</w:t>
      </w:r>
    </w:p>
    <w:p>
      <w:pPr>
        <w:pStyle w:val="BookText"/>
        <w:rPr/>
      </w:pP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و دشواری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مَعیشَةً ضَنْکا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ن 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بخل ورزید و به او ضنین گفته می‌شود،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وحی بخل نمی‌ورزد به این که دانستن آن را از او بخواهند و او دریغ کند یا در تبلیغ آن بخل ورزد؛ و به ظاء نیز قراءت شده در این صورت از ظنّه مشتقّ است که به معنای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و شبیه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یُضَاهِٔونَ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مضاهات به معنای مشابهت و </w:t>
      </w:r>
    </w:p>
    <w:p>
      <w:pPr>
        <w:pStyle w:val="BookText"/>
        <w:rPr/>
      </w:pPr>
      <w:r>
        <w:rPr>
          <w:rFonts w:ascii="IRNazanin" w:hAnsi="IRNazanin" w:eastAsia="IRNazanin"/>
          <w:color w:val="111111"/>
          <w:sz w:val="28"/>
          <w:sz w:val="28"/>
          <w:szCs w:val="28"/>
          <w:rtl w:val="true"/>
          <w:lang w:bidi="fa-IR"/>
        </w:rPr>
        <w:t>همانندی است و با همزه و لین قراءت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و أ</w:t>
      </w:r>
    </w:p>
    <w:p>
      <w:pPr>
        <w:pStyle w:val="BookText"/>
        <w:rPr/>
      </w:pP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آن و</w:t>
      </w:r>
    </w:p>
    <w:p>
      <w:pPr>
        <w:pStyle w:val="BookText"/>
        <w:rPr/>
      </w:pPr>
      <w:r>
        <w:rPr>
          <w:rFonts w:ascii="IRNazanin" w:hAnsi="IRNazanin" w:eastAsia="IRNazanin"/>
          <w:color w:val="111111"/>
          <w:sz w:val="28"/>
          <w:sz w:val="28"/>
          <w:szCs w:val="28"/>
          <w:rtl w:val="true"/>
          <w:lang w:bidi="fa-IR"/>
        </w:rPr>
        <w:t xml:space="preserve">نور آن است که ضیاء اصل و منشأ روشنی است و نور گاهی روشنایی اکتسابی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p>
    <w:p>
      <w:pPr>
        <w:pStyle w:val="BookText"/>
        <w:rPr/>
      </w:pPr>
      <w:r>
        <w:rPr>
          <w:rFonts w:ascii="Amiri" w:hAnsi="Amiri" w:eastAsia="Amiri" w:cs="Amiri"/>
          <w:color w:val="111111"/>
          <w:sz w:val="28"/>
          <w:sz w:val="28"/>
          <w:szCs w:val="28"/>
          <w:rtl w:val="true"/>
          <w:lang w:bidi="ar-SA"/>
        </w:rPr>
        <w:t>الشَّمْسَ ضِیَآءً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ی 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رساندن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ضَیْرَ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ی 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ضَازَ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کرد، ضازه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کم کرد،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قِسْمَةٌ ضیزی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ظالمانه؛ و این واژه بر وزن فُعْلی مانند طوبی و حُبْلی است لیکن ضاد به خاطر یاء مکسور شده است؛ چه، در کلام عرب فِعْلی به کسر که صفت باشد وجود ندارد و این وزن مخصوص نامهاست مانند شِعْری و دِفْلی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اعراب این واژه را ضئزی با همزه تلفّظ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ی ق</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خلاف فراخی، و بیشتر در مورد فقر، بدحالی، غم و اندوه و هر حالت سخت و مشقّت‌باری که سینه آدمی از آن تنگ می‌گردد به کاربرده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 فی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80" w:name="pg4118_23523"/>
    </w:p>
    <w:p>
      <w:pPr>
        <w:pStyle w:val="Heading3"/>
        <w:numPr>
          <w:ilvl w:val="2"/>
          <w:numId w:val="1"/>
        </w:numPr>
        <w:rPr/>
      </w:pPr>
      <w:bookmarkStart w:id="81" w:name="__RefHeading___Toc2735189_2281741623"/>
      <w:bookmarkStart w:id="82" w:name="_Toc25"/>
      <w:bookmarkEnd w:id="80"/>
      <w:bookmarkEnd w:id="81"/>
      <w:r>
        <w:rPr>
          <w:rtl w:val="true"/>
        </w:rPr>
        <w:t>ط</w:t>
      </w:r>
      <w:bookmarkEnd w:id="82"/>
    </w:p>
    <w:p>
      <w:pPr>
        <w:pStyle w:val="BookText"/>
        <w:rPr/>
      </w:pPr>
      <w:r>
        <w:rPr>
          <w:rFonts w:ascii="IRNazanin" w:hAnsi="IRNazanin" w:eastAsia="IRNazanin"/>
          <w:color w:val="111111"/>
          <w:sz w:val="28"/>
          <w:sz w:val="28"/>
          <w:szCs w:val="28"/>
          <w:rtl w:val="true"/>
          <w:lang w:bidi="fa-IR"/>
        </w:rPr>
        <w:t>ط ب ع</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مهرکردن و آن عبارت از اثر نهادن در گل و امثال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 اللّه‌ُ عَلی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ب ق</w:t>
      </w:r>
    </w:p>
    <w:p>
      <w:pPr>
        <w:pStyle w:val="BookText"/>
        <w:rPr/>
      </w:pP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هر چیزی و به معنای حال نیز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ح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کشش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گسترد مانند دَحَاهُ که به همین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وَالاَْرضِ</w:t>
      </w:r>
    </w:p>
    <w:p>
      <w:pPr>
        <w:pStyle w:val="BookText"/>
        <w:rPr/>
      </w:pPr>
      <w:r>
        <w:rPr>
          <w:rFonts w:ascii="Amiri" w:hAnsi="Amiri" w:eastAsia="Amiri" w:cs="Amiri"/>
          <w:color w:val="111111"/>
          <w:sz w:val="28"/>
          <w:sz w:val="28"/>
          <w:szCs w:val="28"/>
          <w:rtl w:val="true"/>
          <w:lang w:bidi="ar-SA"/>
        </w:rPr>
        <w:t>وَمَا طَحیهَا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ر د</w:t>
      </w:r>
    </w:p>
    <w:p>
      <w:pPr>
        <w:pStyle w:val="BookText"/>
        <w:rPr/>
      </w:pPr>
      <w:r>
        <w:rPr>
          <w:rFonts w:ascii="Amiri" w:hAnsi="Amiri" w:eastAsia="Amiri" w:cs="Amiri"/>
          <w:color w:val="111111"/>
          <w:sz w:val="28"/>
          <w:sz w:val="28"/>
          <w:szCs w:val="28"/>
          <w:rtl w:val="true"/>
          <w:lang w:bidi="ar-SA"/>
        </w:rPr>
        <w:t>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 راندن و دورکردن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طَرَدْ 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ر ف</w:t>
      </w:r>
    </w:p>
    <w:p>
      <w:pPr>
        <w:pStyle w:val="BookText"/>
        <w:rPr/>
      </w:pPr>
      <w:r>
        <w:rPr>
          <w:rFonts w:ascii="IRNazanin" w:hAnsi="IRNazanin" w:eastAsia="IRNazanin"/>
          <w:color w:val="111111"/>
          <w:sz w:val="28"/>
          <w:sz w:val="28"/>
          <w:szCs w:val="28"/>
          <w:rtl w:val="true"/>
          <w:lang w:bidi="fa-IR"/>
        </w:rPr>
        <w:t xml:space="preserve">طَرَف به فتح راء به معنای ناحیه، و با سکون راء به معنای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لِیَقْطَعَ</w:t>
      </w:r>
    </w:p>
    <w:p>
      <w:pPr>
        <w:pStyle w:val="BookText"/>
        <w:rPr/>
      </w:pPr>
      <w:r>
        <w:rPr>
          <w:rFonts w:ascii="Amiri" w:hAnsi="Amiri" w:eastAsia="Amiri" w:cs="Amiri"/>
          <w:color w:val="111111"/>
          <w:sz w:val="28"/>
          <w:sz w:val="28"/>
          <w:szCs w:val="28"/>
          <w:rtl w:val="true"/>
          <w:lang w:bidi="ar-SA"/>
        </w:rPr>
        <w:t>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قَاصِرَاتُ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آغاز و پایان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فجر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روایت است که آن بامداد و مغرب است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 ر ق</w:t>
      </w:r>
    </w:p>
    <w:p>
      <w:pPr>
        <w:pStyle w:val="BookText"/>
        <w:rPr/>
      </w:pP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کوبیدن از این رو به کسی که شب به درِ خانه می‌آید طارق گفته می‌شود، زیرا نیاز به کوبیدن در دارد، و به راه و جادّه طریقه و طریق می‌گویند، چه، گویی انسان با راه رفتن آن را می‌کوبد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اَمْثَلُهُمْ 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و نیکان آنها، گفته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طریقة قومه و هؤلاء طریقة </w:t>
      </w:r>
    </w:p>
    <w:p>
      <w:pPr>
        <w:pStyle w:val="BookText"/>
        <w:rPr/>
      </w:pPr>
      <w:r>
        <w:rPr>
          <w:rFonts w:ascii="IRNazanin" w:hAnsi="IRNazanin" w:eastAsia="IRNazanin"/>
          <w:color w:val="111111"/>
          <w:sz w:val="28"/>
          <w:sz w:val="28"/>
          <w:szCs w:val="28"/>
          <w:rtl w:val="true"/>
          <w:lang w:bidi="fa-IR"/>
        </w:rPr>
        <w:t>قومهم، و نیز به رجال اشراف طرائق قومهم می‌گویند،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طَرَآئِقَ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ما دسته‌هایی با</w:t>
      </w:r>
    </w:p>
    <w:p>
      <w:pPr>
        <w:pStyle w:val="BookText"/>
        <w:rPr/>
      </w:pPr>
      <w:r>
        <w:rPr>
          <w:rFonts w:ascii="IRNazanin" w:hAnsi="IRNazanin" w:eastAsia="IRNazanin"/>
          <w:color w:val="111111"/>
          <w:sz w:val="28"/>
          <w:sz w:val="28"/>
          <w:szCs w:val="28"/>
          <w:rtl w:val="true"/>
          <w:lang w:bidi="fa-IR"/>
        </w:rPr>
        <w:t>مذاهب مختلف 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ر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طراوت، تازگی و 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لَحْما طَرِیّا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ع م</w:t>
      </w:r>
    </w:p>
    <w:p>
      <w:pPr>
        <w:pStyle w:val="BookText"/>
        <w:rPr/>
      </w:pP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و بیشتر به گندم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به کسر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چشید، یا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w:t>
      </w:r>
    </w:p>
    <w:p>
      <w:pPr>
        <w:pStyle w:val="BookText"/>
        <w:rPr/>
      </w:pPr>
      <w:r>
        <w:rPr>
          <w:rFonts w:ascii="Amiri" w:hAnsi="Amiri" w:eastAsia="Amiri" w:cs="Amiri"/>
          <w:color w:val="111111"/>
          <w:sz w:val="28"/>
          <w:sz w:val="28"/>
          <w:szCs w:val="28"/>
          <w:rtl w:val="true"/>
          <w:lang w:bidi="ar-SA"/>
        </w:rPr>
        <w:t>طَعِمْتُمْ فَانْتَشِرُوا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نُطْعِمُ مَنْ لَوْ یَشَآءُ اللّه‌ُ اَطْعَمَهُ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ع 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و عیب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فیه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عیبجویی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وَطَعَنُوا فی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غ ی</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گردنکشی و تجاوز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طُغیَاناً</w:t>
      </w:r>
    </w:p>
    <w:p>
      <w:pPr>
        <w:pStyle w:val="BookText"/>
        <w:rPr/>
      </w:pPr>
      <w:r>
        <w:rPr>
          <w:rFonts w:ascii="Amiri" w:hAnsi="Amiri" w:eastAsia="Amiri" w:cs="Amiri"/>
          <w:color w:val="111111"/>
          <w:sz w:val="28"/>
          <w:sz w:val="28"/>
          <w:szCs w:val="28"/>
          <w:rtl w:val="true"/>
          <w:lang w:bidi="ar-SA"/>
        </w:rPr>
        <w:t>وَ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غیر از خدا پرستش شود، و گفته‌اند به معنای شیاطین انس و جنّ و گردنکشان آنهاست؛ و نیز گفته‌اند به زبان حبشیها به معنای کاهن یا غیب‌گو است</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صاعقه، و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ثَمُودُ فَاُهْلِکُوا بِالطَّاغِیَةِ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صیحه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ف 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یا 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 کردن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أَطْفَأْتُ النّارَ فَانْطَفَأَتْ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را خاموش کردم و شعله‌اش فرونشست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اَطْفَاَهَا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ف ف</w:t>
      </w:r>
    </w:p>
    <w:p>
      <w:pPr>
        <w:pStyle w:val="BookText"/>
        <w:rPr/>
      </w:pPr>
      <w:r>
        <w:rPr>
          <w:rFonts w:ascii="IRNazanin" w:hAnsi="IRNazanin" w:eastAsia="IRNazanin"/>
          <w:color w:val="111111"/>
          <w:sz w:val="28"/>
          <w:sz w:val="28"/>
          <w:szCs w:val="28"/>
          <w:rtl w:val="true"/>
          <w:lang w:bidi="fa-IR"/>
        </w:rPr>
        <w:t>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فروشی، نقصان پیمانه یعنی پر نکردن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ف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و 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 یفعل کذا؛ آغاز به کار کرد، و آن به معنای شروع کردن کار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وَطَفِقَا یَخْصِفَانِ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ل ح</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 موز و مغیلان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 مانند طَلع درخت بزرگی است از نوع درختان پرخار، وجمهور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طَلْح در قرآن کریم 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 درخت بزرگ پرخار است</w:t>
      </w:r>
      <w:r>
        <w:rPr>
          <w:rStyle w:val="FootnoteAnchor"/>
          <w:rtl w:val="true"/>
        </w:rPr>
        <w:footnoteReference w:id="2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ل ع</w:t>
      </w:r>
    </w:p>
    <w:p>
      <w:pPr>
        <w:pStyle w:val="BookText"/>
        <w:rPr/>
      </w:pP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شکوفه درخت و ثمرِ آن، یا شکوفه نخل و آنچه رطب یا پیوند و لقاح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طَلْعٌ 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 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باران سبک و شبنم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یُصِبْهَا وَابِلٌ فَطَلُّ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م ث</w:t>
      </w:r>
    </w:p>
    <w:p>
      <w:pPr>
        <w:pStyle w:val="BookText"/>
        <w:rPr/>
      </w:pPr>
      <w:r>
        <w:rPr>
          <w:rFonts w:ascii="Amiri" w:hAnsi="Amiri" w:eastAsia="Amiri" w:cs="Amiri"/>
          <w:color w:val="111111"/>
          <w:sz w:val="28"/>
          <w:sz w:val="28"/>
          <w:szCs w:val="28"/>
          <w:rtl w:val="true"/>
          <w:lang w:bidi="ar-SA"/>
        </w:rPr>
        <w:t>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ازاله بکارت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طَمَثَتِ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حایض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یَطْمِثْهُنَّ اِنْسٌ قَبْلَهُمْ وَلاَ جَآنٌّ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م س</w:t>
      </w:r>
    </w:p>
    <w:p>
      <w:pPr>
        <w:pStyle w:val="BookText"/>
        <w:rPr/>
      </w:pP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اثر چیزی و محوکردن آن از روی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لَطَمَسْنَا عَلی اَعْیُنِهِمْ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م م</w:t>
      </w:r>
    </w:p>
    <w:p>
      <w:pPr>
        <w:pStyle w:val="BookText"/>
        <w:rPr/>
      </w:pPr>
      <w:r>
        <w:rPr>
          <w:rFonts w:ascii="IRNazanin" w:hAnsi="IRNazanin" w:eastAsia="IRNazanin"/>
          <w:color w:val="111111"/>
          <w:sz w:val="28"/>
          <w:sz w:val="28"/>
          <w:szCs w:val="28"/>
          <w:rtl w:val="true"/>
          <w:lang w:bidi="fa-IR"/>
        </w:rPr>
        <w:t>طامَّه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ناگوار و بسیار مهمّ، زیرا بر همه چیز غلبه می‌کند و همه را فرا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الطَّآمَّةُ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روز</w:t>
      </w:r>
    </w:p>
    <w:p>
      <w:pPr>
        <w:pStyle w:val="BookText"/>
        <w:rPr/>
      </w:pPr>
      <w:r>
        <w:rPr>
          <w:rFonts w:ascii="IRNazanin" w:hAnsi="IRNazanin" w:eastAsia="IRNazanin"/>
          <w:color w:val="111111"/>
          <w:sz w:val="28"/>
          <w:sz w:val="28"/>
          <w:szCs w:val="28"/>
          <w:rtl w:val="true"/>
          <w:lang w:bidi="fa-IR"/>
        </w:rPr>
        <w:t>رستاخیز تفسیر کرده‌اند و از خبری که در تأویل آن وارد شده برمی‌آید که مراد خروج دابّة الارض از کوه صفا</w:t>
      </w:r>
      <w:r>
        <w:rPr>
          <w:rStyle w:val="FootnoteAnchor"/>
          <w:rtl w:val="true"/>
        </w:rPr>
        <w:footnoteReference w:id="219"/>
      </w:r>
      <w:r>
        <w:rPr>
          <w:rFonts w:ascii="IRNazanin" w:hAnsi="IRNazanin" w:eastAsia="IRNazanin"/>
          <w:color w:val="111111"/>
          <w:sz w:val="28"/>
          <w:sz w:val="28"/>
          <w:szCs w:val="28"/>
          <w:rtl w:val="true"/>
          <w:lang w:bidi="fa-IR"/>
        </w:rPr>
        <w:t xml:space="preserve">و قیام مهدی علیه‌السلام است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 ه ر</w:t>
      </w:r>
    </w:p>
    <w:p>
      <w:pPr>
        <w:pStyle w:val="BookText"/>
        <w:rPr/>
      </w:pPr>
      <w:r>
        <w:rPr>
          <w:rFonts w:ascii="IRNazanin" w:hAnsi="IRNazanin" w:eastAsia="IRNazanin"/>
          <w:color w:val="111111"/>
          <w:sz w:val="28"/>
          <w:sz w:val="28"/>
          <w:szCs w:val="28"/>
          <w:rtl w:val="true"/>
          <w:lang w:bidi="fa-IR"/>
        </w:rPr>
        <w:t>طُهْر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از طَهَرَ الشّی‌ءُ به فتح هاء و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به ضمّ هاء، مصدر آنها طهارت به معنای پاکیزگی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تَقْرَبُوهُنَّ 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قَوْمٌ یَتَطَهَّرُونَ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پلیدیها پاک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اُنَاسٌ یَتَطَهَّرُونَ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طَهُور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خود را با آن پاک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د</w:t>
      </w:r>
    </w:p>
    <w:p>
      <w:pPr>
        <w:pStyle w:val="BookText"/>
        <w:rPr/>
      </w:pP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کَالطَّوْدِ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ر</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 دفعه،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خَلَقَکُمْ اَطْوَاراً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انواع و احوال است که عبارت از حالت نطفه و سپس علقه و بعد از آن مضغه و سپس استخوان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گوناگون در رنگ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به معنای کوه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ف</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گرد چیزی بگردد و آن را فرا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فَطَافَ عَلَیْهَا طَآئِفُ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ویرانگر، سیلاب ویرانگری که همه چیز را </w:t>
      </w:r>
    </w:p>
    <w:p>
      <w:pPr>
        <w:pStyle w:val="BookText"/>
        <w:rPr/>
      </w:pPr>
      <w:r>
        <w:rPr>
          <w:rFonts w:ascii="IRNazanin" w:hAnsi="IRNazanin" w:eastAsia="IRNazanin"/>
          <w:color w:val="111111"/>
          <w:sz w:val="28"/>
          <w:sz w:val="28"/>
          <w:szCs w:val="28"/>
          <w:rtl w:val="true"/>
          <w:lang w:bidi="fa-IR"/>
        </w:rPr>
        <w:t xml:space="preserve">فرا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فَاَرْسَلْنَا عَلَیْهِمُ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فَاَخَذَهُمُ 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پوشانیدن گردن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طَوَّقَهُ فَتَطَوَّقَ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گردن‌بند بر او پوشانید و او آن را به گردن</w:t>
      </w:r>
    </w:p>
    <w:p>
      <w:pPr>
        <w:pStyle w:val="BookText"/>
        <w:rPr/>
      </w:pPr>
      <w:r>
        <w:rPr>
          <w:rFonts w:ascii="Amiri" w:hAnsi="Amiri" w:eastAsia="Amiri" w:cs="Amiri"/>
          <w:color w:val="111111"/>
          <w:sz w:val="28"/>
          <w:sz w:val="28"/>
          <w:szCs w:val="28"/>
          <w:rtl w:val="true"/>
          <w:lang w:bidi="ar-SA"/>
        </w:rPr>
        <w:t xml:space="preserve">انداخت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سَیُطَوَّقُونَ مَا بَخِلُوا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و ل</w:t>
      </w:r>
    </w:p>
    <w:p>
      <w:pPr>
        <w:pStyle w:val="BookText"/>
        <w:rPr/>
      </w:pPr>
      <w:r>
        <w:rPr>
          <w:rFonts w:ascii="IRNazanin" w:hAnsi="IRNazanin" w:eastAsia="IRNazanin"/>
          <w:color w:val="111111"/>
          <w:sz w:val="28"/>
          <w:sz w:val="28"/>
          <w:szCs w:val="28"/>
          <w:rtl w:val="true"/>
          <w:lang w:bidi="fa-IR"/>
        </w:rPr>
        <w:t>طَوْل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توانگری و توانایی و نسبت به خداوند به معنای فضل و کرم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w:t>
      </w:r>
    </w:p>
    <w:p>
      <w:pPr>
        <w:pStyle w:val="BookText"/>
        <w:rPr/>
      </w:pP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و ی</w:t>
      </w:r>
    </w:p>
    <w:p>
      <w:pPr>
        <w:pStyle w:val="BookText"/>
        <w:rPr/>
      </w:pPr>
      <w:r>
        <w:rPr>
          <w:rFonts w:ascii="IRNazanin" w:hAnsi="IRNazanin" w:eastAsia="IRNazanin"/>
          <w:color w:val="111111"/>
          <w:sz w:val="28"/>
          <w:sz w:val="28"/>
          <w:szCs w:val="28"/>
          <w:rtl w:val="true"/>
          <w:lang w:bidi="fa-IR"/>
        </w:rPr>
        <w:t>طُوی به ضمّ طاء و کسر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محلّی است در شام،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چیزی است که دوبار تا شده باشد، و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پیچانده شده یعنی دوبار قداست و پاکیزگی یافته است؛</w:t>
      </w:r>
    </w:p>
    <w:p>
      <w:pPr>
        <w:pStyle w:val="BookText"/>
        <w:rPr/>
      </w:pPr>
      <w:r>
        <w:rPr>
          <w:rFonts w:ascii="Amiri" w:hAnsi="Amiri" w:eastAsia="Amiri" w:cs="Amiri"/>
          <w:color w:val="111111"/>
          <w:sz w:val="28"/>
          <w:sz w:val="28"/>
          <w:szCs w:val="28"/>
          <w:rtl w:val="true"/>
          <w:lang w:bidi="ar-SA"/>
        </w:rPr>
        <w:t>و نیز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وَالسَّموَاتُ مَطْوِیَّاتٌ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تصویری از جلال و عظمت مقام اوست لاغیر بی‌آن که بتوان برای او قبضه ودست تصوّر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ی ب</w:t>
      </w:r>
    </w:p>
    <w:p>
      <w:pPr>
        <w:pStyle w:val="BookText"/>
        <w:rPr/>
      </w:pP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آن به زبان حبشی به معنای بهشت است</w:t>
      </w:r>
      <w:r>
        <w:rPr>
          <w:rStyle w:val="FootnoteAnchor"/>
          <w:rtl w:val="true"/>
        </w:rPr>
        <w:footnoteReference w:id="2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ی ر</w:t>
      </w:r>
    </w:p>
    <w:p>
      <w:pPr>
        <w:pStyle w:val="BookText"/>
        <w:rPr/>
      </w:pP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صَحْب و صاحِب، و جمع طَیْر طُیُور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طیر بر مفرد نیز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کَهَیْئَةِ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طائر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آن را به گردن دارد،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اِنْسَانٍ اَلْزَمْنَاهُ طَآئِرَهُ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تَطَیَّرَ من الشّی‌ء و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یا آنچه به آن فال بد می‌زنند، و اسم مصدر آن طِیرَه مانند غِیبَه است</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اطَّیَّرْنَا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آن تَطیَّرَ بوده و ادغام شده است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استطار الفجر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و پخش شد؛ و از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شَرُّهُ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پخش و آشکار است</w:t>
      </w:r>
      <w:r>
        <w:rPr>
          <w:rFonts w:eastAsia="IRNazanin" w:cs="IRNazanin"/>
          <w:color w:val="111111"/>
          <w:sz w:val="28"/>
          <w:szCs w:val="28"/>
          <w:rtl w:val="true"/>
          <w:lang w:bidi="fa-IR"/>
        </w:rPr>
        <w:t xml:space="preserve">. </w:t>
      </w:r>
      <w:bookmarkStart w:id="83" w:name="pg4118_23527"/>
    </w:p>
    <w:p>
      <w:pPr>
        <w:pStyle w:val="Heading3"/>
        <w:numPr>
          <w:ilvl w:val="2"/>
          <w:numId w:val="1"/>
        </w:numPr>
        <w:rPr/>
      </w:pPr>
      <w:bookmarkStart w:id="84" w:name="__RefHeading___Toc2735191_2281741623"/>
      <w:bookmarkStart w:id="85" w:name="_Toc26"/>
      <w:bookmarkEnd w:id="83"/>
      <w:bookmarkEnd w:id="84"/>
      <w:r>
        <w:rPr>
          <w:rtl w:val="true"/>
        </w:rPr>
        <w:t>ظ</w:t>
      </w:r>
      <w:bookmarkEnd w:id="85"/>
    </w:p>
    <w:p>
      <w:pPr>
        <w:pStyle w:val="BookText"/>
        <w:rPr/>
      </w:pPr>
      <w:r>
        <w:rPr>
          <w:rFonts w:ascii="IRNazanin" w:hAnsi="IRNazanin" w:eastAsia="IRNazanin"/>
          <w:color w:val="111111"/>
          <w:sz w:val="28"/>
          <w:sz w:val="28"/>
          <w:szCs w:val="28"/>
          <w:rtl w:val="true"/>
          <w:lang w:bidi="fa-IR"/>
        </w:rPr>
        <w:t>ظ ع ن</w:t>
      </w:r>
    </w:p>
    <w:p>
      <w:pPr>
        <w:pStyle w:val="BookText"/>
        <w:rPr/>
      </w:pP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کوچ کردن، به سفر رفتن و گشت و سیر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ظَعْنِکُمْ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ف 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به فتح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به ضمّ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اَظْفَرَکُمْ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شما را بر آنها غلبه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 ل ل</w:t>
      </w:r>
    </w:p>
    <w:p>
      <w:pPr>
        <w:pStyle w:val="BookText"/>
        <w:rPr/>
      </w:pP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را در بامداد ظلّ و در بعدازظهر فی‌ء می‌گویند، و گاهی بر خیالی که از جنّ و غیر آن تجسّم می‌یابد، و همچنین بر شب و تاریکی شدید اطلاق می‌شود از این رو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پوشش و حمایت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ظلّه به معنای اقامت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ظُلَّه به ضمّ به معنای روپوش و هر چیزی است که بر تو سایه اندازد اعمّ از درخت یا کوه یا ابر و به طور کلّی هرچه مایه پوشش و ستر گردد و جمع آن ظُلَل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یَوْمِ الظُّلَّةِ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گفته‌اند به معنای ابری است که زیر آن 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یَعْمَلُ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روز انجام می‌دهد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 ل م</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گذاردن چیزی در غیر موضع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ضدّ نور، و أظلم القوم به معنای آن است که آنها در شب داخل شدند،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فَاِذَاهُمْ مُظْلِمُونَ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 م أ</w:t>
      </w:r>
    </w:p>
    <w:p>
      <w:pPr>
        <w:pStyle w:val="BookText"/>
        <w:rPr/>
      </w:pP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یا شدّت آن و از باب طَرِبَ</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یُصیبُهُمْ 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w:t>
      </w:r>
    </w:p>
    <w:p>
      <w:pPr>
        <w:pStyle w:val="BookText"/>
        <w:rPr/>
      </w:pPr>
      <w:r>
        <w:rPr>
          <w:rFonts w:ascii="IRNazanin" w:hAnsi="IRNazanin" w:eastAsia="IRNazanin"/>
          <w:color w:val="111111"/>
          <w:sz w:val="28"/>
          <w:sz w:val="28"/>
          <w:szCs w:val="28"/>
          <w:rtl w:val="true"/>
          <w:lang w:bidi="fa-IR"/>
        </w:rPr>
        <w:t>مصدر آن ظِمْ‌ء به کسر و مذکّر تشنه را ظَمْآن و مؤّث را ظَمأی می‌گویند و جمع آن ظِمَآء به</w:t>
      </w:r>
    </w:p>
    <w:p>
      <w:pPr>
        <w:pStyle w:val="BookText"/>
        <w:rPr/>
      </w:pPr>
      <w:r>
        <w:rPr>
          <w:rFonts w:ascii="Amiri" w:hAnsi="Amiri" w:eastAsia="Amiri" w:cs="Amiri"/>
          <w:color w:val="111111"/>
          <w:sz w:val="28"/>
          <w:sz w:val="28"/>
          <w:szCs w:val="28"/>
          <w:rtl w:val="true"/>
          <w:lang w:bidi="ar-SA"/>
        </w:rPr>
        <w:t xml:space="preserve">کسر و مدّ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 الظَّمْانُ مَآءً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 ن ن</w:t>
      </w:r>
    </w:p>
    <w:p>
      <w:pPr>
        <w:pStyle w:val="BookText"/>
        <w:rPr/>
      </w:pPr>
      <w:r>
        <w:rPr>
          <w:rFonts w:ascii="IRNazanin" w:hAnsi="IRNazanin" w:eastAsia="IRNazanin"/>
          <w:color w:val="111111"/>
          <w:sz w:val="28"/>
          <w:sz w:val="28"/>
          <w:szCs w:val="28"/>
          <w:rtl w:val="true"/>
          <w:lang w:bidi="fa-IR"/>
        </w:rPr>
        <w:t>ظَنّ عبارت از طرفی از اعتقاد غیرجازم است که برطرف دیگر آن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کتاب خدا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یقین و ظنّ شکّ</w:t>
      </w:r>
      <w:r>
        <w:rPr>
          <w:rStyle w:val="FootnoteAnchor"/>
          <w:rtl w:val="true"/>
        </w:rPr>
        <w:footnoteReference w:id="223"/>
      </w:r>
      <w:r>
        <w:rPr>
          <w:rFonts w:ascii="IRNazanin" w:hAnsi="IRNazanin" w:eastAsia="IRNazanin"/>
          <w:color w:val="111111"/>
          <w:sz w:val="28"/>
          <w:sz w:val="28"/>
          <w:szCs w:val="28"/>
          <w:rtl w:val="true"/>
          <w:lang w:bidi="fa-IR"/>
        </w:rPr>
        <w:t>، و چنان که در توحید صدوق آمده از علی علیه‌السلام روایت شده ظنّ بر دو قسم است ظنّ شکّ و ظنّ یقین پس هر چه مربوط به معاد باشد ظنّ در آن جا به معنای یقین و هر چه در دنیا باشد، ظنّ به معنای شک است</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اگر این واژه به مؤمن نسبت داده شود به معنای یقین است، چنان که در قول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یَظُنُّونَ اَنَّهُم</w:t>
      </w:r>
    </w:p>
    <w:p>
      <w:pPr>
        <w:pStyle w:val="BookText"/>
        <w:rPr/>
      </w:pPr>
      <w:r>
        <w:rPr>
          <w:rFonts w:ascii="Amiri" w:hAnsi="Amiri" w:eastAsia="Amiri" w:cs="Amiri"/>
          <w:color w:val="111111"/>
          <w:sz w:val="28"/>
          <w:sz w:val="28"/>
          <w:szCs w:val="28"/>
          <w:rtl w:val="true"/>
          <w:lang w:bidi="ar-SA"/>
        </w:rPr>
        <w:t>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به روز رستاخیز یقین دارند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 ه ر</w:t>
      </w:r>
    </w:p>
    <w:p>
      <w:pPr>
        <w:pStyle w:val="BookText"/>
        <w:rPr/>
      </w:pP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بطن و به معنای غلبه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او همدست شدند، و از این باب است ظهیر به معنای کمک کار و یاری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وَالْمَلئِکةُ بَعْدَ ذلِکَ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یُظَاهِرُونَ مِنْ نِسَآئِهمْ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از مادّه ظِهار است و آن عبارت از این است که مرد به همسرش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اُمّی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آن را به پشت سر می‌اندازی، یعنی فراموش می‌کنی،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وَاتَّخَذْتُمُوهُ وَرَآءَکُمْ ظِهْرِیّاً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86" w:name="pg4118_23529"/>
    </w:p>
    <w:p>
      <w:pPr>
        <w:pStyle w:val="Heading3"/>
        <w:numPr>
          <w:ilvl w:val="2"/>
          <w:numId w:val="1"/>
        </w:numPr>
        <w:rPr/>
      </w:pPr>
      <w:bookmarkStart w:id="87" w:name="__RefHeading___Toc2735193_2281741623"/>
      <w:bookmarkStart w:id="88" w:name="_Toc27"/>
      <w:bookmarkEnd w:id="86"/>
      <w:bookmarkEnd w:id="87"/>
      <w:r>
        <w:rPr>
          <w:rtl w:val="true"/>
        </w:rPr>
        <w:t>ع</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اهمیّت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یعنی پروردگار من به شما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ب د</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نهایت فروتنی و خضوع است از این رو برای غیر خداوند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 قرآن عِباد جمع عَبْد به معنای بنده و ضدّ حُرّ به معنای آزاد است، و عبید نیز مانند آن به معنای بنده است و عَبْد جمعهای بسیاری دارد، مشهورترین آنها اَعْبُد و عِباد است، از اخفش نقل شده که از جمله آنها عُبُد است مانند سَقْف و سُقُف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است که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شده آن را بر طاغوت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ابوعلی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زجّاج را آورده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عطف نَسَق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لَعَنَهُ اللّه‌ُ، و مَنْ عَبَدَ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منْهُمُ القِرَدَةَ و مَنْ عَبَدَ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این صورت مفعول محذوف است و این امر نزد بصریها روا نیست، و صحیح قول نخست است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عَبَّدْتَ بَنی اِسْرَآءیلَ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نبطی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کشته‌ای</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ب ق 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عَبْقَر بر وزن عَنْبَر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محلّی است که عربها گمان می‌کردند سرزمین جنّ است سپس </w:t>
      </w:r>
    </w:p>
    <w:p>
      <w:pPr>
        <w:pStyle w:val="BookText"/>
        <w:rPr/>
      </w:pPr>
      <w:r>
        <w:rPr>
          <w:rFonts w:ascii="IRNazanin" w:hAnsi="IRNazanin" w:eastAsia="IRNazanin"/>
          <w:color w:val="111111"/>
          <w:sz w:val="28"/>
          <w:sz w:val="28"/>
          <w:szCs w:val="28"/>
          <w:rtl w:val="true"/>
          <w:lang w:bidi="fa-IR"/>
        </w:rPr>
        <w:t>هر چیزی که مهارت و قدرت و خوبیِ ساختِ آن مایه شگفتی باشد این واژه را به آن نسبت</w:t>
      </w:r>
    </w:p>
    <w:p>
      <w:pPr>
        <w:pStyle w:val="BookText"/>
        <w:rPr/>
      </w:pPr>
      <w:r>
        <w:rPr>
          <w:rFonts w:ascii="IRNazanin" w:hAnsi="IRNazanin" w:eastAsia="IRNazanin"/>
          <w:color w:val="111111"/>
          <w:sz w:val="28"/>
          <w:sz w:val="28"/>
          <w:szCs w:val="28"/>
          <w:rtl w:val="true"/>
          <w:lang w:bidi="fa-IR"/>
        </w:rPr>
        <w:t>داده، آن را عَبْقَرِیّ گفته‌اند، و این واژه برای مفرد و جمع یکسان به کار می‌رود و مؤّث آن عبقریّه است، و خداوند با واژه‌هایی که معمول و متعارف مردم است آنان را مورد خطاب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عَبْقَرِیٍّ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ت ب</w:t>
      </w:r>
    </w:p>
    <w:p>
      <w:pPr>
        <w:pStyle w:val="BookText"/>
        <w:rPr/>
      </w:pPr>
      <w:r>
        <w:rPr>
          <w:rFonts w:ascii="IRNazanin" w:hAnsi="IRNazanin" w:eastAsia="IRNazanin"/>
          <w:color w:val="111111"/>
          <w:sz w:val="28"/>
          <w:sz w:val="28"/>
          <w:szCs w:val="28"/>
          <w:rtl w:val="true"/>
          <w:lang w:bidi="fa-IR"/>
        </w:rPr>
        <w:t>عُتْبی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 آمده است لَکَ العُتْبی یَا رَبِّ حَتّی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 که بازپرسی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یَسْتَعْتِبُوا فَمَا هُمْ مِنَ المُعْتَبینَ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پوزش بخواهند از آنها عذرشان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ت د</w:t>
      </w:r>
    </w:p>
    <w:p>
      <w:pPr>
        <w:pStyle w:val="BookText"/>
        <w:rPr/>
      </w:pPr>
      <w:r>
        <w:rPr>
          <w:rFonts w:ascii="Amiri" w:hAnsi="Amiri" w:eastAsia="Amiri" w:cs="Amiri"/>
          <w:color w:val="111111"/>
          <w:sz w:val="28"/>
          <w:sz w:val="28"/>
          <w:szCs w:val="28"/>
          <w:rtl w:val="true"/>
          <w:lang w:bidi="ar-SA"/>
        </w:rPr>
        <w:t>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و آماده أعْتَدَهُ اِعتاداً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برای روزی آماده کرد، و به همین معناست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اَعْتَدَتْ لَهُنَّ 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ت ق</w:t>
      </w:r>
    </w:p>
    <w:p>
      <w:pPr>
        <w:pStyle w:val="BookText"/>
        <w:rPr/>
      </w:pP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از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معظّمه و بدین سبب به او عتیق گفته‌اند که او ملک کسی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ت ل</w:t>
      </w:r>
    </w:p>
    <w:p>
      <w:pPr>
        <w:pStyle w:val="BookText"/>
        <w:rPr/>
      </w:pPr>
      <w:r>
        <w:rPr>
          <w:rFonts w:ascii="Amiri" w:hAnsi="Amiri" w:eastAsia="Amiri" w:cs="Amiri"/>
          <w:color w:val="111111"/>
          <w:sz w:val="28"/>
          <w:sz w:val="28"/>
          <w:szCs w:val="28"/>
          <w:rtl w:val="true"/>
          <w:lang w:bidi="ar-SA"/>
        </w:rPr>
        <w:t>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درشتخوی جفاکار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 بَعْدَ ذلِکَ زَ 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ت و</w:t>
      </w:r>
    </w:p>
    <w:p>
      <w:pPr>
        <w:pStyle w:val="BookText"/>
        <w:rPr/>
      </w:pPr>
      <w:r>
        <w:rPr>
          <w:rFonts w:ascii="Amiri" w:hAnsi="Amiri" w:eastAsia="Amiri" w:cs="Amiri"/>
          <w:color w:val="111111"/>
          <w:sz w:val="28"/>
          <w:sz w:val="28"/>
          <w:szCs w:val="28"/>
          <w:rtl w:val="true"/>
          <w:lang w:bidi="ar-SA"/>
        </w:rPr>
        <w:t>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سرکشی و تکبّر و سخت در افتادن در تباهیهاست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لَجُّوا فی عُتُوٍّ وَ 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ث ر</w:t>
      </w:r>
    </w:p>
    <w:p>
      <w:pPr>
        <w:pStyle w:val="BookText"/>
        <w:rPr/>
      </w:pPr>
      <w:r>
        <w:rPr>
          <w:rFonts w:ascii="IRNazanin" w:hAnsi="IRNazanin" w:eastAsia="IRNazanin"/>
          <w:color w:val="111111"/>
          <w:sz w:val="28"/>
          <w:sz w:val="28"/>
          <w:szCs w:val="28"/>
          <w:rtl w:val="true"/>
          <w:lang w:bidi="fa-IR"/>
        </w:rPr>
        <w:t>عَثْر و 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چیزی، عَثَرَ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آگاهی یافت، و از باب نَصَرَ و دَخَلَ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اَعْثَرْنَا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ث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عَثَی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تباهی پدید آورد،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وَلاَتَعْثَوْا فِی الاْ َرْضِ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تباهی در زمین کوشش نکنید، و این واژه از عُثُوّ به معنای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ج 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و عُجاب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مایه شگفتی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تَعْجَبْ فَعَجَبٌ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لَشَیْ‌ءٌ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 ج ز</w:t>
      </w:r>
    </w:p>
    <w:p>
      <w:pPr>
        <w:pStyle w:val="BookText"/>
        <w:rPr/>
      </w:pPr>
      <w:r>
        <w:rPr>
          <w:rFonts w:ascii="Amiri" w:hAnsi="Amiri" w:eastAsia="Amiri" w:cs="Amiri"/>
          <w:color w:val="111111"/>
          <w:sz w:val="28"/>
          <w:sz w:val="28"/>
          <w:szCs w:val="28"/>
          <w:rtl w:val="true"/>
          <w:lang w:bidi="ar-SA"/>
        </w:rPr>
        <w:t>عَجُز مانند رَجُل و نیز به سکون جیم انتهای</w:t>
      </w:r>
    </w:p>
    <w:p>
      <w:pPr>
        <w:pStyle w:val="BookText"/>
        <w:rPr/>
      </w:pPr>
      <w:r>
        <w:rPr>
          <w:rFonts w:ascii="IRNazanin" w:hAnsi="IRNazanin" w:eastAsia="IRNazanin"/>
          <w:color w:val="111111"/>
          <w:sz w:val="28"/>
          <w:sz w:val="28"/>
          <w:szCs w:val="28"/>
          <w:rtl w:val="true"/>
          <w:lang w:bidi="fa-IR"/>
        </w:rPr>
        <w:t>هرچیز و مؤث مجازی است و جمع آن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نخل ریشه‌های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نَّهُمْ</w:t>
      </w:r>
    </w:p>
    <w:p>
      <w:pPr>
        <w:pStyle w:val="BookText"/>
        <w:rPr/>
      </w:pPr>
      <w:r>
        <w:rPr>
          <w:rFonts w:ascii="Amiri" w:hAnsi="Amiri" w:eastAsia="Amiri" w:cs="Amiri"/>
          <w:color w:val="111111"/>
          <w:sz w:val="28"/>
          <w:sz w:val="28"/>
          <w:szCs w:val="28"/>
          <w:rtl w:val="true"/>
          <w:lang w:bidi="ar-SA"/>
        </w:rPr>
        <w:t>اَعْجَازُ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عُجُوز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ضعف و به فتح به معنای پیرزن و جمع آن عَجائز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اَعْجَزَهُ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کار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مانند فَلْس نیز به معنای عدم توانایی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اَعَجَزْتُ اَنْ اَکُونَ مِثْلَ هذَا الْغُرَابِ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دشمن را به هنگام هماوردطلبی به زانو در می‌آورد، و هاء در این واژه برای مبالغه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عاجَزَ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عَاجَزَ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پیشی گرفت، فَعَجَزهُ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سبقت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ج ف</w:t>
      </w:r>
    </w:p>
    <w:p>
      <w:pPr>
        <w:pStyle w:val="BookText"/>
        <w:rPr/>
      </w:pPr>
      <w:r>
        <w:rPr>
          <w:rFonts w:ascii="Amiri" w:hAnsi="Amiri" w:eastAsia="Amiri" w:cs="Amiri"/>
          <w:color w:val="111111"/>
          <w:sz w:val="28"/>
          <w:sz w:val="28"/>
          <w:szCs w:val="28"/>
          <w:rtl w:val="true"/>
          <w:lang w:bidi="ar-SA"/>
        </w:rPr>
        <w:t>عَجْف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لاغر و عِجاف به کسر جمع أعجف است و نظیری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عِجَافٌ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ج ل</w:t>
      </w:r>
    </w:p>
    <w:p>
      <w:pPr>
        <w:pStyle w:val="BookText"/>
        <w:rPr/>
      </w:pP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اتَّخَذْتُمُ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عاجَلَهُ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کیفر گناهش گرفت و مهلت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اَعَجِلْتُمْ اَمْرَ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 وعَجَلَه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کندی است، عاجله ضدّ آجله است و آن کنایه از دنیا و زیورهای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د د</w:t>
      </w:r>
    </w:p>
    <w:p>
      <w:pPr>
        <w:pStyle w:val="BookText"/>
        <w:rPr/>
      </w:pP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از عَدَّهُ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 آن را؛ و به معنای معدود نیز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سِنینَ عَدَداً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تشریق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عید قربان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اَیَّامٍ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د ل</w:t>
      </w:r>
    </w:p>
    <w:p>
      <w:pPr>
        <w:pStyle w:val="BookText"/>
        <w:rPr/>
      </w:pP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ستم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کَاتِبٌ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یُقْبَلُ مِنْهَا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علیه‌السلام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یُقْبَلُ مِنهَا صَرْفٌ وَ لاَعَدْلٌ</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به معنای توبه، و عدل به معنای فدیه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تَعْدِلْ کُلَّ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هر فدیه‌ای بدهی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 است که از پروردگارش </w:t>
      </w:r>
    </w:p>
    <w:p>
      <w:pPr>
        <w:pStyle w:val="BookText"/>
        <w:rPr/>
      </w:pPr>
      <w:r>
        <w:rPr>
          <w:rFonts w:ascii="Amiri" w:hAnsi="Amiri" w:eastAsia="Amiri" w:cs="Amiri"/>
          <w:color w:val="111111"/>
          <w:sz w:val="28"/>
          <w:sz w:val="28"/>
          <w:szCs w:val="28"/>
          <w:rtl w:val="true"/>
          <w:lang w:bidi="ar-SA"/>
        </w:rPr>
        <w:t xml:space="preserve">عدول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ءَاِلهٌ مَعَ اللّه‌ِ بَلْ هُمْ قَوْمٌ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د ن</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ماندگارشدن در جایی، و در قرآن صفت بهشت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که او از کعب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سریانی باغهای مو و انگور است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د و</w:t>
      </w:r>
    </w:p>
    <w:p>
      <w:pPr>
        <w:pStyle w:val="BookText"/>
        <w:rPr/>
      </w:pP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ولّی به معنای دوست است و جمع آن اعداء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عَدَاءٌ به فتح اوّل و مدّ به معنای تجاوز از حدّ و ستمگری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علیه از باب سماء عَدآء با مدّ و نیز عَدْواً به همین معناست،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فَیَسُبُّوا اللّه‌َ عَدْواً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تَعَاوَنُوا عَلَی الاِْثْمِ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عُدْوَة به ضمّ عین و کسر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درّه و پیرامون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بِالْعُدْوَةِ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ذ ر</w:t>
      </w:r>
    </w:p>
    <w:p>
      <w:pPr>
        <w:pStyle w:val="BookText"/>
        <w:rPr/>
      </w:pP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اعتذر من الذّنب به معنای اَعْذَر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وَجَآءَ الْمُعَذِّرُونَ مِنَ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هم به تخفیف و هم به تشدید قراءت شده است، برای آگاهی به تفصیل آن باید به صحاح جوهری مراجعه کرد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ر ب</w:t>
      </w:r>
    </w:p>
    <w:p>
      <w:pPr>
        <w:pStyle w:val="BookText"/>
        <w:rPr/>
      </w:pPr>
      <w:r>
        <w:rPr>
          <w:rFonts w:ascii="Amiri" w:hAnsi="Amiri" w:eastAsia="Amiri" w:cs="Amiri"/>
          <w:color w:val="111111"/>
          <w:sz w:val="28"/>
          <w:sz w:val="28"/>
          <w:szCs w:val="28"/>
          <w:rtl w:val="true"/>
          <w:lang w:bidi="ar-SA"/>
        </w:rPr>
        <w:t>عُرُب به ضمّ 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عَروب مانند عَروس، عبارت از زنی است که محبوب شوهرش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 اَ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الاَْعْرَابُ اَشَدُّ کُفْراً وَنِفِاقاً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بیابان‌نشین کفر و نفاقشان از مردم شهرنشین بیشتر است و این امر به سبب توحّش و سخت دلی و ستمگری و پرورش آنها در محیطی دور از مشاهده عالمان و شنیدن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ر ج</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نردبانها و مفرد آن مِعْراج به کسر میم و فتح آن است مانند مِرْقاة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وَمَعَارِجَ عَلَیْهَا یَظْهَرُونَ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ر ج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کَالْعُرْجُونِ الْقَدیمِ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ر ر</w:t>
      </w:r>
    </w:p>
    <w:p>
      <w:pPr>
        <w:pStyle w:val="BookText"/>
        <w:rPr/>
      </w:pPr>
      <w:r>
        <w:rPr>
          <w:rFonts w:ascii="IRNazanin" w:hAnsi="IRNazanin" w:eastAsia="IRNazanin"/>
          <w:color w:val="111111"/>
          <w:sz w:val="28"/>
          <w:sz w:val="28"/>
          <w:szCs w:val="28"/>
          <w:rtl w:val="true"/>
          <w:lang w:bidi="fa-IR"/>
        </w:rPr>
        <w:t>مَعرَّه مانند مَبَرَّهْ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فَتُصیبَکُمْ مِنْهُمْ 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سؤل و درخواست می‌کند و</w:t>
      </w:r>
    </w:p>
    <w:p>
      <w:pPr>
        <w:pStyle w:val="BookText"/>
        <w:rPr/>
      </w:pPr>
      <w:r>
        <w:rPr>
          <w:rFonts w:ascii="IRNazanin" w:hAnsi="IRNazanin" w:eastAsia="IRNazanin"/>
          <w:color w:val="111111"/>
          <w:sz w:val="28"/>
          <w:sz w:val="28"/>
          <w:szCs w:val="28"/>
          <w:rtl w:val="true"/>
          <w:lang w:bidi="fa-IR"/>
        </w:rPr>
        <w:t>از او سؤل و درخواست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ر ش</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معانی متعدّدی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پادشاه، عزّت، قوام‌امر، رکن هر چیز، کاخ، سقف خانه و جمع آن عُرُوش است و نیز به معنای رئیس قوم و سامان دهنده امور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خداوند معروف است و آن جسمی محیط است</w:t>
      </w:r>
      <w:r>
        <w:rPr>
          <w:rStyle w:val="FootnoteAnchor"/>
          <w:rtl w:val="true"/>
        </w:rPr>
        <w:footnoteReference w:id="231"/>
      </w:r>
      <w:r>
        <w:rPr>
          <w:rFonts w:ascii="IRNazanin" w:hAnsi="IRNazanin" w:eastAsia="IRNazanin"/>
          <w:color w:val="111111"/>
          <w:sz w:val="28"/>
          <w:sz w:val="28"/>
          <w:szCs w:val="28"/>
          <w:rtl w:val="true"/>
          <w:lang w:bidi="fa-IR"/>
        </w:rPr>
        <w:t>و در بسیاری از اخبار به علم تأویل شده که ائمّه علیهم‌السلام حاملان آنند</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صدوق در کتاب اعتقادات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عرش این است که آن کلّ مجموع خلق است، و از نظر دیگر عرش همان علم است</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بنا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ر ض</w:t>
      </w:r>
    </w:p>
    <w:p>
      <w:pPr>
        <w:pStyle w:val="BookText"/>
        <w:rPr/>
      </w:pP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عدم توجّه به چیزی و روگردانیدن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وَنَا بِجَانِبِهِ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الْحَیوةِ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عَرَضَ الشّی‌ءَ فاَعرض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ظاهر گردانید،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عَرَضْنَا جَهَنَّمَ یَوْمَئِذٍ</w:t>
      </w:r>
    </w:p>
    <w:p>
      <w:pPr>
        <w:pStyle w:val="BookText"/>
        <w:rPr/>
      </w:pP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آن را ظاهر می‌گردانیم تا بدان نگاه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ابر است که در افق نمودار می‌شود، و به همین معناست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عَارِضٌ مُمْطِرُنَا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جَعَلْتُهُ عُرْضَةً 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بهره‌ای برایش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برابر چیزی نصب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 لاَِیْمَانِکُمْ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در معرض امری قرار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و ضدّ تصریح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ر ف</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باره‌ای است میان بهشت و دوزخ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الاَْعْرَافِ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ائمّه علیهم‌السلامتأویل شده است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عَرَفَات و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یکی از مواقف حاجیان</w:t>
      </w:r>
    </w:p>
    <w:p>
      <w:pPr>
        <w:pStyle w:val="BookText"/>
        <w:rPr/>
      </w:pPr>
      <w:r>
        <w:rPr>
          <w:rFonts w:ascii="IRNazanin" w:hAnsi="IRNazanin" w:eastAsia="IRNazanin"/>
          <w:color w:val="111111"/>
          <w:sz w:val="28"/>
          <w:sz w:val="28"/>
          <w:szCs w:val="28"/>
          <w:rtl w:val="true"/>
          <w:lang w:bidi="fa-IR"/>
        </w:rPr>
        <w:t>در روز عرفه و آن روز نهم ذی‌الحجه است، و عَرَفات در دوازده‌مایلی شهر مکّه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جبرئیل علیه‌السلام ابراهیم علیه‌السلام را به این محلّ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خود را در این‌جا</w:t>
      </w:r>
    </w:p>
    <w:p>
      <w:pPr>
        <w:pStyle w:val="BookText"/>
        <w:rPr/>
      </w:pPr>
      <w:r>
        <w:rPr>
          <w:rFonts w:ascii="IRNazanin" w:hAnsi="IRNazanin" w:eastAsia="IRNazanin"/>
          <w:color w:val="111111"/>
          <w:sz w:val="28"/>
          <w:sz w:val="28"/>
          <w:szCs w:val="28"/>
          <w:rtl w:val="true"/>
          <w:lang w:bidi="fa-IR"/>
        </w:rPr>
        <w:t xml:space="preserve">بشناس و به گناهانت اعتراف کن، از این رو این محلّ عرفه و عرفات نامیده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فَاِذَآ اَفَضْتُمْ مِنْ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198</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به فارسی یال گفته می‌شود، و عُرْف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الفرس استعاره شده یعنی مانند یال اسب یکدیگر را دنبال می‌کنند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برای احسان و نیکی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صافی در تفسیر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دسته‌ای از فرشتگان که آنها را با اوامر و نواهی خود برای احسان و نیکی روانه فرموده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مجمع‌البیان نیز به همین گونه از اصحاب امیرمؤمنان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ر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فَاَرْسَلْنَا عَلَیْهِمْ سَیْلَ 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برای</w:t>
      </w:r>
    </w:p>
    <w:p>
      <w:pPr>
        <w:pStyle w:val="BookText"/>
        <w:rPr/>
      </w:pPr>
      <w:r>
        <w:rPr>
          <w:rFonts w:ascii="IRNazanin" w:hAnsi="IRNazanin" w:eastAsia="IRNazanin"/>
          <w:color w:val="111111"/>
          <w:sz w:val="28"/>
          <w:sz w:val="28"/>
          <w:szCs w:val="28"/>
          <w:rtl w:val="true"/>
          <w:lang w:bidi="fa-IR"/>
        </w:rPr>
        <w:t>عَرِم معانی بسیاری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سیلی است که نمی‌توان در برابر آن تاب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w:t>
      </w:r>
      <w:r>
        <w:rPr>
          <w:rStyle w:val="FootnoteAnchor"/>
          <w:rtl w:val="true"/>
        </w:rPr>
        <w:footnoteReference w:id="237"/>
      </w:r>
      <w:r>
        <w:rPr>
          <w:rFonts w:ascii="IRNazanin" w:hAnsi="IRNazanin" w:eastAsia="IRNazanin"/>
          <w:color w:val="111111"/>
          <w:sz w:val="28"/>
          <w:sz w:val="28"/>
          <w:szCs w:val="28"/>
          <w:rtl w:val="true"/>
          <w:lang w:bidi="fa-IR"/>
        </w:rPr>
        <w:t>نقل شده که</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به زبان حبشی به معنای سدّی است که آب در آن جمع سپس شکافته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ر 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عَرآء با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باز، فضایی که آن را درخت و جز آن نپوشانده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فَنَبَذْنَاهُ بِالْعَرَآءِ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فراگرفت و به آن دچار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اعْتَرَاکَ بَعْضُ الِهَتِنَا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القمیص و الکوز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آویزه پیراهن و دستگیره 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به دستاویز مطمئنّ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ز ر</w:t>
      </w:r>
    </w:p>
    <w:p>
      <w:pPr>
        <w:pStyle w:val="BookText"/>
        <w:rPr/>
      </w:pP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منع است و آنچه در قرآن از آن اراده شده دفاع و حمایت از پیامبران و تعظیم و تقویت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لِتُؤمِنُوا</w:t>
      </w:r>
    </w:p>
    <w:p>
      <w:pPr>
        <w:pStyle w:val="BookText"/>
        <w:rPr/>
      </w:pPr>
      <w:r>
        <w:rPr>
          <w:rFonts w:ascii="Amiri" w:hAnsi="Amiri" w:eastAsia="Amiri" w:cs="Amiri"/>
          <w:color w:val="111111"/>
          <w:sz w:val="28"/>
          <w:sz w:val="28"/>
          <w:szCs w:val="28"/>
          <w:rtl w:val="true"/>
          <w:lang w:bidi="ar-SA"/>
        </w:rPr>
        <w:t>بِاللّه‌ِ وَ رَسُولِهِ وَ تُعزِّرُوهُ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عزیر</w:t>
      </w:r>
    </w:p>
    <w:p>
      <w:pPr>
        <w:pStyle w:val="BookText"/>
        <w:rPr/>
      </w:pPr>
      <w:r>
        <w:rPr>
          <w:rFonts w:ascii="IRNazanin" w:hAnsi="IRNazanin" w:eastAsia="IRNazanin"/>
          <w:color w:val="111111"/>
          <w:sz w:val="28"/>
          <w:sz w:val="28"/>
          <w:szCs w:val="28"/>
          <w:rtl w:val="true"/>
          <w:lang w:bidi="fa-IR"/>
        </w:rPr>
        <w:t xml:space="preserve">عُزَیْر یکی از پیامبران بنی اسرائیل بوده، و این واژه اگر چه اعجمی است لیکن به سبب خفّت منصرف است مانند نوح و لوط، چه، آن مصغّر عَزْر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الْیَهُودُ 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ز ز</w:t>
      </w:r>
    </w:p>
    <w:p>
      <w:pPr>
        <w:pStyle w:val="BookText"/>
        <w:rPr/>
      </w:pP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ذلّت و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لِیَکُونُوا لَهُمْ عِزّاً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امْرَاَتُ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عزیز نام پادشاه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عَلَیْهِ مَاعَنِتُّمْ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چنان دشوار است که بر صبر او غلبه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از نامهای خداوند است، و کسی است که چیزی نمی‌تواند با او برابری کند، و یا غالبی شکست‌ناپذیر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فَعَزَّزْنَا بِثَالِثٍ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با تخفیف و تشدید 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سومین فرستاده خود آنها را تقویت و پشتگرم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چیره شد، و از باب رَدَّ می‌باشد، در مثل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عزّت یابد غارت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مصدر آن عِزَّت به معنای نیرومندی و غلبه است،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وَعَزَّنی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چیره شدن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بتی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از سنگ و از آنِ قریش بوده،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 درخت مغیلانی</w:t>
      </w:r>
      <w:r>
        <w:rPr>
          <w:rStyle w:val="FootnoteAnchor"/>
          <w:rtl w:val="true"/>
        </w:rPr>
        <w:footnoteReference w:id="238"/>
      </w:r>
      <w:r>
        <w:rPr>
          <w:rFonts w:ascii="IRNazanin" w:hAnsi="IRNazanin" w:eastAsia="IRNazanin"/>
          <w:color w:val="111111"/>
          <w:sz w:val="28"/>
          <w:sz w:val="28"/>
          <w:szCs w:val="28"/>
          <w:rtl w:val="true"/>
          <w:lang w:bidi="fa-IR"/>
        </w:rPr>
        <w:t>متعلق به قبیله غطفان بوده که آن را پرستش می‌کردند و بر روی آن خانه‌ای بنا کرده و برای آن پرده‌داران و خدمتکارانی قرار داده بودند، پیامبر خدا صلی‌الله‌علیه‌و‌آله خالدبن ولید را به آن</w:t>
      </w:r>
    </w:p>
    <w:p>
      <w:pPr>
        <w:pStyle w:val="BookText"/>
        <w:rPr/>
      </w:pPr>
      <w:r>
        <w:rPr>
          <w:rFonts w:ascii="IRNazanin" w:hAnsi="IRNazanin" w:eastAsia="IRNazanin"/>
          <w:color w:val="111111"/>
          <w:sz w:val="28"/>
          <w:sz w:val="28"/>
          <w:szCs w:val="28"/>
          <w:rtl w:val="true"/>
          <w:lang w:bidi="fa-IR"/>
        </w:rPr>
        <w:t>جا روانه فرمود، و او خانه را ویران کرد و درخت را آتش زد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ز 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 دوری جستن و کناره‌گیری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اعْتَزَلَهُمْ وَمَایَعْبُدُونَ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 ز م</w:t>
      </w:r>
    </w:p>
    <w:p>
      <w:pPr>
        <w:pStyle w:val="BookText"/>
        <w:rPr/>
      </w:pP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نهادن بر انجام دادن کاری، تصمیم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ذلِکَ مِنْ عَزمِ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پیامبران اولوا العزم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 صلی‌الله‌علیه‌و‌آله چه هر یک از آنها عزم و آیین و شریعتی را آورد که ناسخ آیین و شریعت پیامبر پیش از او بود، و نیز هر کدام به رسالت بر شرق و غرب جهان برانگیخته شدند</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ز و</w:t>
      </w:r>
    </w:p>
    <w:p>
      <w:pPr>
        <w:pStyle w:val="BookText"/>
        <w:rPr/>
      </w:pPr>
      <w:r>
        <w:rPr>
          <w:rFonts w:ascii="Amiri" w:hAnsi="Amiri" w:eastAsia="Amiri" w:cs="Amiri"/>
          <w:color w:val="111111"/>
          <w:sz w:val="28"/>
          <w:sz w:val="28"/>
          <w:szCs w:val="28"/>
          <w:rtl w:val="true"/>
          <w:lang w:bidi="ar-SA"/>
        </w:rPr>
        <w:t>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دسته‌ای از مردم و جمع آن عِزون به</w:t>
      </w:r>
    </w:p>
    <w:p>
      <w:pPr>
        <w:pStyle w:val="BookText"/>
        <w:rPr/>
      </w:pPr>
      <w:r>
        <w:rPr>
          <w:rFonts w:ascii="IRNazanin" w:hAnsi="IRNazanin" w:eastAsia="IRNazanin"/>
          <w:color w:val="111111"/>
          <w:sz w:val="28"/>
          <w:sz w:val="28"/>
          <w:szCs w:val="28"/>
          <w:rtl w:val="true"/>
          <w:lang w:bidi="fa-IR"/>
        </w:rPr>
        <w:t>ضمّ عین و کسر آن است، و به همین معناست</w:t>
      </w:r>
    </w:p>
    <w:p>
      <w:pPr>
        <w:pStyle w:val="BookText"/>
        <w:rPr/>
      </w:pPr>
      <w:r>
        <w:rPr>
          <w:rFonts w:ascii="Amiri" w:hAnsi="Amiri" w:eastAsia="Amiri" w:cs="Amiri"/>
          <w:color w:val="111111"/>
          <w:sz w:val="28"/>
          <w:sz w:val="28"/>
          <w:szCs w:val="28"/>
          <w:rtl w:val="true"/>
          <w:lang w:bidi="ar-SA"/>
        </w:rPr>
        <w:t>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الْیَمین وَ عَنِ الشِّمَالِ</w:t>
      </w:r>
    </w:p>
    <w:p>
      <w:pPr>
        <w:pStyle w:val="BookText"/>
        <w:rPr/>
      </w:pP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جمعیّتهای پراکنده و دسته‌دسته شده، به طوری که گویا هردسته‌ای به چیزی نسبت داده می‌شود که دسته دیگر به آن نسبت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س ر</w:t>
      </w:r>
    </w:p>
    <w:p>
      <w:pPr>
        <w:pStyle w:val="BookText"/>
        <w:rPr/>
      </w:pPr>
      <w:r>
        <w:rPr>
          <w:rFonts w:ascii="Amiri" w:hAnsi="Amiri" w:eastAsia="Amiri" w:cs="Amiri"/>
          <w:color w:val="111111"/>
          <w:sz w:val="28"/>
          <w:sz w:val="28"/>
          <w:szCs w:val="28"/>
          <w:rtl w:val="true"/>
          <w:lang w:bidi="ar-SA"/>
        </w:rPr>
        <w:t>عُسْر به سکون سین و ضمّ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یُسْر به‌معنای آسانی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 الْعُسْرِ یُسْراً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عیسی‌بن عمر نقل شده که</w:t>
      </w:r>
      <w:r>
        <w:rPr>
          <w:rStyle w:val="FootnoteAnchor"/>
          <w:rtl w:val="true"/>
        </w:rPr>
        <w:footnoteReference w:id="24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 سه حرفی که اوّل آن مضموم و حرف وسط آن ساکن باشد بعضی از اعراب آن را با تخفیف و برخی با حرکت وسط می‌خوانند مانند عُسْر و عُسُر، رُحْم و رُحُم، حُلْم و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س ع 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روآوردن و پشت‌کردن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عَسْعَسَ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رو آورد، 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مفسّران بر این است که معنای عَسْعَسَ، اَدْبَرَ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گفته‌اند به معنای این است که نزدیک است شب آغاز و تاریک شود</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وَالَّیْلِ اِذَا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س ی</w:t>
      </w:r>
    </w:p>
    <w:p>
      <w:pPr>
        <w:pStyle w:val="BookText"/>
        <w:rPr/>
      </w:pP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مقاربه است و در آن معنای بیم و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عسی را به کَادَ تشبیه کرده و فعل بعد از آن را بدون أن به کاربرده‌اند،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عسیتُ أن أفعلَ ذاک، به فتح سین و کسر آن،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به هر دو صورت قراءت شده است، لیکن به فتح نیکوتر است چنان که قراءت مشهور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در الفیّه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وَالفتحَ والکَسْرَ اَجِزْ فِی السّینِ مِنْ نَحوِ عَسَیْتُ وانْتِقَا الفتحِ زُکِن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در همه قرآن از سوی خداوند معنای واجب دارد جز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رَبُّهُ اِنْ طَلَّقَکُنَّ اَنْ یُبْدِلَهُ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در کلام عرب هم به معنای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معنای یقین است و در قرآن تنها به یکی از این دو معنا یعنی یقین آمده است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ش ر</w:t>
      </w:r>
    </w:p>
    <w:p>
      <w:pPr>
        <w:pStyle w:val="BookText"/>
        <w:rPr/>
      </w:pP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 طایفه، عشیره پیامبر صلی‌الله‌علیه‌و‌آله در حقیقت علی علیه‌السلام و ذریّه پاک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 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و تَعاشُر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مخالطه و آمیزش، و</w:t>
      </w:r>
    </w:p>
    <w:p>
      <w:pPr>
        <w:pStyle w:val="BookText"/>
        <w:rPr/>
      </w:pPr>
      <w:r>
        <w:rPr>
          <w:rFonts w:ascii="IRNazanin" w:hAnsi="IRNazanin" w:eastAsia="IRNazanin"/>
          <w:color w:val="111111"/>
          <w:sz w:val="28"/>
          <w:sz w:val="28"/>
          <w:szCs w:val="28"/>
          <w:rtl w:val="true"/>
          <w:lang w:bidi="fa-IR"/>
        </w:rPr>
        <w:t xml:space="preserve">اسم مصدر آن عِشرت به کسر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معاشرت‌کننده و گاهی به معنای همسر نیز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وَلَبِئْسَ الْعَشیرُ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الْعِشَارُ عُطِّلَتْ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عِشار به کسر، جمع عُشَراء است مانند نِفاس که جمع نُفَساء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مثال دیگری نیست، و عُشَراء عبارت از ماده شتری است که از دوران بارداری آن ده ماه گذشته باشد، لذا عِشَار به معنای شتران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 امثال آن کنایه از شدّت و دشواری امر است، چه، در آن هنگام مردم چنان به خود مشغولند که به آنها نمی‌پردازند و رها و فراموش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ش و</w:t>
      </w:r>
    </w:p>
    <w:p>
      <w:pPr>
        <w:pStyle w:val="BookText"/>
        <w:rPr/>
      </w:pPr>
      <w:r>
        <w:rPr>
          <w:rFonts w:ascii="IRNazanin" w:hAnsi="IRNazanin" w:eastAsia="IRNazanin"/>
          <w:color w:val="111111"/>
          <w:sz w:val="28"/>
          <w:sz w:val="28"/>
          <w:szCs w:val="28"/>
          <w:rtl w:val="true"/>
          <w:lang w:bidi="fa-IR"/>
        </w:rPr>
        <w:t>عَشِیّ و عَشِیَّه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مغرب تا ثلث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عِشاء با کسره و مدّ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کرده‌اند عشاء از ظهر تا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w:t>
      </w:r>
      <w:r>
        <w:rPr>
          <w:rStyle w:val="FootnoteAnchor"/>
          <w:rtl w:val="true"/>
        </w:rPr>
        <w:footnoteReference w:id="24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 فاصله میان ظهر و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صلاتا 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است و هنگامی که خورشید ناپدید شود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w:t>
      </w:r>
      <w:r>
        <w:rPr>
          <w:rStyle w:val="FootnoteAnchor"/>
          <w:rtl w:val="true"/>
        </w:rPr>
        <w:footnoteReference w:id="245"/>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w:t>
      </w:r>
    </w:p>
    <w:p>
      <w:pPr>
        <w:pStyle w:val="BookText"/>
        <w:rPr/>
      </w:pPr>
      <w:r>
        <w:rPr>
          <w:rFonts w:ascii="Amiri" w:hAnsi="Amiri" w:eastAsia="Amiri" w:cs="Amiri"/>
          <w:color w:val="111111"/>
          <w:sz w:val="28"/>
          <w:sz w:val="28"/>
          <w:szCs w:val="28"/>
          <w:rtl w:val="true"/>
          <w:lang w:bidi="ar-SA"/>
        </w:rPr>
        <w:t>و عَشِیّه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روز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بِالْعَشِیِّ وَالاِْ 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عَشِیَّةً اَوْ ضُحیهَا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الْعِشَآءِ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وعَشَا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روگردانید،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برخی آن را در این آیه به معنای ضعف چشم تفسیر کرده و آن را از عَشَا یَعْشُو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بینایی‌اش </w:t>
      </w:r>
    </w:p>
    <w:p>
      <w:pPr>
        <w:pStyle w:val="BookText"/>
        <w:rPr/>
      </w:pPr>
      <w:r>
        <w:rPr>
          <w:rFonts w:ascii="IRNazanin" w:hAnsi="IRNazanin" w:eastAsia="IRNazanin"/>
          <w:color w:val="111111"/>
          <w:sz w:val="28"/>
          <w:sz w:val="28"/>
          <w:szCs w:val="28"/>
          <w:rtl w:val="true"/>
          <w:lang w:bidi="fa-IR"/>
        </w:rPr>
        <w:t>ضعیف شده مشتقّ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ص ب</w:t>
      </w:r>
    </w:p>
    <w:p>
      <w:pPr>
        <w:pStyle w:val="BookText"/>
        <w:rPr/>
      </w:pPr>
      <w:r>
        <w:rPr>
          <w:rFonts w:ascii="Amiri" w:hAnsi="Amiri" w:eastAsia="Amiri" w:cs="Amiri"/>
          <w:color w:val="111111"/>
          <w:sz w:val="28"/>
          <w:sz w:val="28"/>
          <w:szCs w:val="28"/>
          <w:rtl w:val="true"/>
          <w:lang w:bidi="ar-SA"/>
        </w:rPr>
        <w:t>عَصِیب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ص ر</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و پاره‌ای از زمان و وقت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معتصر و 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می‌یابد و از آن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 است</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قول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p>
    <w:p>
      <w:pPr>
        <w:pStyle w:val="BookText"/>
        <w:rPr/>
      </w:pPr>
      <w:r>
        <w:rPr>
          <w:rFonts w:ascii="Amiri" w:hAnsi="Amiri" w:eastAsia="Amiri" w:cs="Amiri"/>
          <w:color w:val="111111"/>
          <w:sz w:val="28"/>
          <w:sz w:val="28"/>
          <w:szCs w:val="28"/>
          <w:rtl w:val="true"/>
          <w:lang w:bidi="ar-SA"/>
        </w:rPr>
        <w:t>یَعْصِرُونَ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نجات می‌یابند؛ و این فعل از عُصْرَت بر وزن نُصْرت مشتقّ است که به معنای وسیله نجات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ابر باران‌دار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اُعْصِرَ القوم به صورت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آنها باران بارید، از این رو بعضی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یُعْصَرُونَ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 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اِعصار به معنای بادی است که سبب برانگیختن غبار و بالارفتن آن مانند عمودی به طرف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فاَصَابَهَآ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ص ف</w:t>
      </w:r>
    </w:p>
    <w:p>
      <w:pPr>
        <w:pStyle w:val="BookText"/>
        <w:rPr/>
      </w:pP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زراعت،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کَعَصْفٍ مَاْکُولٍ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روز عاصف و باد عاصف و امثال آنها به معنای شدید و بنیان‌کن مکرّر ذکر شده</w:t>
      </w:r>
      <w:r>
        <w:rPr>
          <w:rStyle w:val="FootnoteAnchor"/>
          <w:rtl w:val="true"/>
        </w:rPr>
        <w:footnoteReference w:id="247"/>
      </w:r>
      <w:r>
        <w:rPr>
          <w:rFonts w:ascii="Amiri" w:hAnsi="Amiri" w:eastAsia="Amiri" w:cs="Amiri"/>
          <w:color w:val="111111"/>
          <w:sz w:val="28"/>
          <w:sz w:val="28"/>
          <w:szCs w:val="28"/>
          <w:rtl w:val="true"/>
          <w:lang w:bidi="ar-SA"/>
        </w:rPr>
        <w:t>،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فَالْعَاصِفَاتِ عَصْفاً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گفته‌اند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به امر او بادها را برمی‌انگیزند یا ادیان باطل را محو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ص م</w:t>
      </w:r>
    </w:p>
    <w:p>
      <w:pPr>
        <w:pStyle w:val="BookText"/>
        <w:rPr/>
      </w:pPr>
      <w:r>
        <w:rPr>
          <w:rFonts w:ascii="IRNazanin" w:hAnsi="IRNazanin" w:eastAsia="IRNazanin"/>
          <w:color w:val="111111"/>
          <w:sz w:val="28"/>
          <w:sz w:val="28"/>
          <w:szCs w:val="28"/>
          <w:rtl w:val="true"/>
          <w:lang w:bidi="fa-IR"/>
        </w:rPr>
        <w:t>عصمت و 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بازداشتن، خودداری کردن و چنگ‌زدن به قرارها و اسباب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عاصِمَ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بازدارنده‌ای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مراد لامعصومَ باشد، یعنی هیچ صاحب عصمتی نیست، در این صورت فاعل به معنای مفعول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ص و</w:t>
      </w:r>
    </w:p>
    <w:p>
      <w:pPr>
        <w:pStyle w:val="BookText"/>
        <w:rPr/>
      </w:pP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فَاَلْقی عَصَاهُ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ص 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عصیان ضدّ طاعت به معنای نافرمانی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وَالْفُسُوقَ وَالْعِصْیَانَ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ض د</w:t>
      </w:r>
    </w:p>
    <w:p>
      <w:pPr>
        <w:pStyle w:val="BookText"/>
        <w:rPr/>
      </w:pP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 و آن از مرفق تا کتف است و به چهارگونه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ضاد و کسر و سکون آن و عُضْد مانند قُفْل، و به معنای یاور و نیرو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سَنَشُدُّ عَضُدَکَ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ض ل</w:t>
      </w:r>
    </w:p>
    <w:p>
      <w:pPr>
        <w:pStyle w:val="BookText"/>
        <w:rPr/>
      </w:pPr>
      <w:r>
        <w:rPr>
          <w:rFonts w:ascii="Amiri" w:hAnsi="Amiri" w:eastAsia="Amiri" w:cs="Amiri"/>
          <w:color w:val="111111"/>
          <w:sz w:val="28"/>
          <w:sz w:val="28"/>
          <w:szCs w:val="28"/>
          <w:rtl w:val="true"/>
          <w:lang w:bidi="ar-SA"/>
        </w:rPr>
        <w:t>عَضْل مانند ضَرْب و نَصْر به معنای منع از تزویج است، و به همین معناست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تَعْضُلُوهُنَّ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ض و</w:t>
      </w:r>
    </w:p>
    <w:p>
      <w:pPr>
        <w:pStyle w:val="BookText"/>
        <w:rPr/>
      </w:pPr>
      <w:r>
        <w:rPr>
          <w:rFonts w:ascii="IRNazanin" w:hAnsi="IRNazanin" w:eastAsia="IRNazanin"/>
          <w:color w:val="111111"/>
          <w:sz w:val="28"/>
          <w:sz w:val="28"/>
          <w:szCs w:val="28"/>
          <w:rtl w:val="true"/>
          <w:lang w:bidi="fa-IR"/>
        </w:rPr>
        <w:t>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بهتان و جمع آن عِضُوْنَ است، مانند عِزَه و عِزُونَ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جَعَلُوا الْقُرْ انَ 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عِضَه عِضهَه بوده سپس هاء حذف شده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از عَضَوْتُهُ که به معنای فَرَّقته می‌باشد یعنی آن را پراکنده ساختم زیرا مشرکان درباره قرآن سخنان پراکنده</w:t>
      </w:r>
    </w:p>
    <w:p>
      <w:pPr>
        <w:pStyle w:val="BookText"/>
        <w:rPr/>
      </w:pPr>
      <w:r>
        <w:rPr>
          <w:rFonts w:ascii="IRNazanin" w:hAnsi="IRNazanin" w:eastAsia="IRNazanin"/>
          <w:color w:val="111111"/>
          <w:sz w:val="28"/>
          <w:sz w:val="28"/>
          <w:szCs w:val="28"/>
          <w:rtl w:val="true"/>
          <w:lang w:bidi="fa-IR"/>
        </w:rPr>
        <w:t>داشتند و آن را دروغ، سحر، کهانت و شعر می‌شمردند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ط 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اعراض و روی گرداندن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پهلوگرداننده،</w:t>
      </w:r>
    </w:p>
    <w:p>
      <w:pPr>
        <w:pStyle w:val="BookText"/>
        <w:rPr/>
      </w:pPr>
      <w:r>
        <w:rPr>
          <w:rFonts w:ascii="IRNazanin" w:hAnsi="IRNazanin" w:eastAsia="IRNazanin"/>
          <w:color w:val="111111"/>
          <w:sz w:val="28"/>
          <w:sz w:val="28"/>
          <w:szCs w:val="28"/>
          <w:rtl w:val="true"/>
          <w:lang w:bidi="fa-IR"/>
        </w:rPr>
        <w:t>چه، عِطْفْ به معنای پهلو است و مفهوم آن اعراض از روی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ط و</w:t>
      </w:r>
    </w:p>
    <w:p>
      <w:pPr>
        <w:pStyle w:val="BookText"/>
        <w:rPr/>
      </w:pPr>
      <w:r>
        <w:rPr>
          <w:rFonts w:ascii="IRNazanin" w:hAnsi="IRNazanin" w:eastAsia="IRNazanin"/>
          <w:color w:val="111111"/>
          <w:sz w:val="28"/>
          <w:sz w:val="28"/>
          <w:szCs w:val="28"/>
          <w:rtl w:val="true"/>
          <w:lang w:bidi="fa-IR"/>
        </w:rPr>
        <w:t>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یَتَعَاطی کذا، در آن سرگرم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فَتَعَاطی</w:t>
      </w:r>
    </w:p>
    <w:p>
      <w:pPr>
        <w:pStyle w:val="BookText"/>
        <w:rPr/>
      </w:pPr>
      <w:r>
        <w:rPr>
          <w:rFonts w:ascii="IRNazanin" w:hAnsi="IRNazanin" w:eastAsia="IRNazanin"/>
          <w:color w:val="111111"/>
          <w:sz w:val="28"/>
          <w:sz w:val="28"/>
          <w:szCs w:val="28"/>
          <w:rtl w:val="true"/>
          <w:lang w:bidi="fa-IR"/>
        </w:rPr>
        <w:t>فَعَقَرَ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سرانگشتان پا ایستاد، سپس دستها را بلند و ناقه را پی‌کرد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ف ر</w:t>
      </w:r>
    </w:p>
    <w:p>
      <w:pPr>
        <w:pStyle w:val="BookText"/>
        <w:rPr/>
      </w:pP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عِفر به کسر مشتقّ است، مرد پلید 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عِفْریتٌ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ف ف</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از هرچه روا نیست همچون نگهداری زبان از خواهش، و شکم از حرام و </w:t>
      </w:r>
    </w:p>
    <w:p>
      <w:pPr>
        <w:pStyle w:val="BookText"/>
        <w:rPr/>
      </w:pPr>
      <w:r>
        <w:rPr>
          <w:rFonts w:ascii="Amiri" w:hAnsi="Amiri" w:eastAsia="Amiri" w:cs="Amiri"/>
          <w:color w:val="111111"/>
          <w:sz w:val="28"/>
          <w:sz w:val="28"/>
          <w:szCs w:val="28"/>
          <w:rtl w:val="true"/>
          <w:lang w:bidi="ar-SA"/>
        </w:rPr>
        <w:t xml:space="preserve">فرج از زنا و امثال اینها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غَنِیّا فَلْیَسْتَعْفِفْ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ف و</w:t>
      </w:r>
    </w:p>
    <w:p>
      <w:pPr>
        <w:pStyle w:val="BookText"/>
        <w:rPr/>
      </w:pPr>
      <w:r>
        <w:rPr>
          <w:rFonts w:ascii="IRNazanin" w:hAnsi="IRNazanin" w:eastAsia="IRNazanin"/>
          <w:color w:val="111111"/>
          <w:sz w:val="28"/>
          <w:sz w:val="28"/>
          <w:szCs w:val="28"/>
          <w:rtl w:val="true"/>
          <w:lang w:bidi="fa-IR"/>
        </w:rPr>
        <w:t>عفْوُ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نفقه زیاد می‌آید، به همین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وَیَسْٔلُونَکَ مَاذَا یُنْفِقُونَ 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سهل‌گیری را از اخلاق رجال، فراگیر و سختگیری مکن، و گناه او را ببخش، عفا عن ذنبه یعنی او را رها ساخت و مجازات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عَفَا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بر وزن 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عفوکننده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لَعَفُوٌّ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ق ب</w:t>
      </w:r>
    </w:p>
    <w:p>
      <w:pPr>
        <w:pStyle w:val="BookText"/>
        <w:rPr/>
      </w:pP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 راه دشوار بالارفتن به قلّه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عُقْب و عُقُب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و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سرانجام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وَخَیْرٌ 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عِقاب به معنای مجازات و کیفر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فَعَاقَبْتُمْ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غنایمی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او آمد و او را مُعاقَب و عقیب نیز می‌گویند، و تَعَقُّب به همین معناست، و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معقِّبات به تشدید قاف و کسر آن، و آنها فرشتگان شب و روزند چه در پی هم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با تاء تأنیث جمع بسته شده به خاطر کثرت آنهاست و از قبیل علاّمه و نسّابه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ما امام صادق علیه‌السلام روایت است که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بَیْنِ یَدَیْهِ وَ مِنْ خَلْفِهِ یَحْفَظُونَهُ مِنْ 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را از امر خدا نگه می‌دارد؟ و چطور معقِّب از پیش روی اوست؟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نازل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مُعقِّبَاتٌ مِنْ خَلْفِهِ وَ رَقیبٌ مِن بَیْنِ یَدَیْهِ یَحْفظُونَهُ بِأمْرِاللّه‌ِ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مُدْبِراً وَلَمْ یُعَقِّبْ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به</w:t>
      </w:r>
    </w:p>
    <w:p>
      <w:pPr>
        <w:pStyle w:val="BookText"/>
        <w:rPr/>
      </w:pPr>
      <w:r>
        <w:rPr>
          <w:rFonts w:ascii="IRNazanin" w:hAnsi="IRNazanin" w:eastAsia="IRNazanin"/>
          <w:color w:val="111111"/>
          <w:sz w:val="28"/>
          <w:sz w:val="28"/>
          <w:szCs w:val="28"/>
          <w:rtl w:val="true"/>
          <w:lang w:bidi="fa-IR"/>
        </w:rPr>
        <w:t>تشدید قاف و کسر آن یعنی، توجّه نکرد و منتظر نماند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وأکَلَ أکْلَةً أعْقَبَتْهُ سُقْماً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که بیماری برایش به جا گذاشت،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فَاَعْقَبَهُمْ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بخلشان نفاقی در آنها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اَعْقَبَهُمُ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p>
    <w:p>
      <w:pPr>
        <w:pStyle w:val="BookText"/>
        <w:rPr/>
      </w:pPr>
      <w:r>
        <w:rPr>
          <w:rFonts w:ascii="IRNazanin" w:hAnsi="IRNazanin" w:eastAsia="IRNazanin"/>
          <w:color w:val="111111"/>
          <w:sz w:val="28"/>
          <w:sz w:val="28"/>
          <w:szCs w:val="28"/>
          <w:rtl w:val="true"/>
          <w:lang w:bidi="fa-IR"/>
        </w:rPr>
        <w:t>به نفاق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 الحاکم حکم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حکم او حکم دیگری صادر کرد، و از این قبیل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مُعَقِّبَ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 که حکم او را دنبال و آن را نقض و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ق 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کردن و تأکید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را بافت، عَقَدَ البیع و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یا پیمان را قطعی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آنچه در داستان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w:t>
      </w:r>
      <w:r>
        <w:rPr>
          <w:rStyle w:val="FootnoteAnchor"/>
          <w:rtl w:val="true"/>
        </w:rPr>
        <w:footnoteReference w:id="252"/>
      </w:r>
      <w:r>
        <w:rPr>
          <w:rFonts w:ascii="IRNazanin" w:hAnsi="IRNazanin" w:eastAsia="IRNazanin"/>
          <w:color w:val="111111"/>
          <w:sz w:val="28"/>
          <w:sz w:val="28"/>
          <w:szCs w:val="28"/>
          <w:rtl w:val="true"/>
          <w:lang w:bidi="fa-IR"/>
        </w:rPr>
        <w:t>آن لکنتی در زبان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ق ر</w:t>
      </w:r>
    </w:p>
    <w:p>
      <w:pPr>
        <w:pStyle w:val="BookText"/>
        <w:rPr/>
      </w:pP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الفَرَسَ وَ البَعیرَ بِالسَّیْفِ فَانْعَقَرَ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دست و پای اسب یا شتر را با شمشیر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فَتَعَاطی فَعَقَرَ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زنی است که آبستن نمی‌شود، و رجل عاقر مردی است که فرزند از او به عمل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وَامْرَاَتی 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ق ل</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معنای فهم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 ادراک خیر و شرّ و تمیز میان آنها نیز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ق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تناسل در مرد و 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عقیمٌ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زنی که نمی‌زاید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عَجُوزٌ عَقیمٌ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ریحٌ عَقِیم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بادی که سبب لقاح درختان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الرّیحَ الْعَقیمَ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یومٌ عقیمٌ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روزی 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ک ف</w:t>
      </w:r>
    </w:p>
    <w:p>
      <w:pPr>
        <w:pStyle w:val="BookText"/>
        <w:rPr/>
      </w:pPr>
      <w:r>
        <w:rPr>
          <w:rFonts w:ascii="Amiri" w:hAnsi="Amiri" w:eastAsia="Amiri" w:cs="Amiri"/>
          <w:color w:val="111111"/>
          <w:sz w:val="28"/>
          <w:sz w:val="28"/>
          <w:szCs w:val="28"/>
          <w:rtl w:val="true"/>
          <w:lang w:bidi="ar-SA"/>
        </w:rPr>
        <w:t>عُکُوف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ملازمت و اقامت، و از همین باب است اعتکاف که به معنای توقّف در مسجد طبق آداب خاصّ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فَنَظَلُّ لَهَا عَاکِفینَ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ل ق</w:t>
      </w:r>
    </w:p>
    <w:p>
      <w:pPr>
        <w:pStyle w:val="BookText"/>
        <w:rPr/>
      </w:pPr>
      <w:r>
        <w:rPr>
          <w:rFonts w:ascii="IRNazanin" w:hAnsi="IRNazanin" w:eastAsia="IRNazanin"/>
          <w:color w:val="111111"/>
          <w:sz w:val="28"/>
          <w:sz w:val="28"/>
          <w:szCs w:val="28"/>
          <w:rtl w:val="true"/>
          <w:lang w:bidi="fa-IR"/>
        </w:rPr>
        <w:t>عَلَق و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بسته‌ای که به هنگام انعقاد فرزند از تبدّل نطفه به 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نُطْفَةٍ ثُمَّ مِنْ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ل 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است و برای استعلاء به کار می‌رود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الْفُلْکِ تُحْمَلُونَ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کاربرده می‌شود 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اکْتَالُوا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گردنکشی و تکبّر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فعلی که آخر آن الف منقلب از واو و یاء است اگر منقلب از واو باشد به صورت الف نوشته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دحا، دعا و جز اینها، و چنانچه اصل آن یاء باشد به صورت یاء نوشته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و جری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حریری در مقامات خود این قاعده را در مقامه حمصیّه که چهل و ششمین مقامه است چنین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الفعلُ یوماً غُمَّ عنکَ هجاؤُهُ فَاَلْحِقْ بِهِ تَاءَ الخِطابِ وَلاَ تَقِف فَاِنْ کانَ</w:t>
      </w:r>
      <w:r>
        <w:rPr>
          <w:rStyle w:val="FootnoteAnchor"/>
          <w:rtl w:val="true"/>
        </w:rPr>
        <w:footnoteReference w:id="253"/>
      </w:r>
      <w:r>
        <w:rPr>
          <w:rFonts w:ascii="Amiri" w:hAnsi="Amiri" w:eastAsia="Amiri" w:cs="Amiri"/>
          <w:color w:val="111111"/>
          <w:sz w:val="28"/>
          <w:sz w:val="28"/>
          <w:szCs w:val="28"/>
          <w:rtl w:val="true"/>
          <w:lang w:bidi="ar-SA"/>
        </w:rPr>
        <w:t>قبلَ التَّاءِ یاءٌ فَکَتْبُهُ بیاءٍ وَاِلاّ فَهْوَ یُکْتَبُ بِالألِف وَلاَ تَحْسَبِ الفعلَ الثّلاثِیَّ والَّذیتَعَدّاهُ وَالْمَهْمُوز فِی ذَاکَ یَخْتَلِف</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اگر روزی درست نویسی فعلی برایت مبهم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خطاب را به آخر آن ملحق ساز و درنگ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تاء یاء است نوشتن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یاء است و گرنه آن را به الف بنویس</w:t>
      </w:r>
    </w:p>
    <w:p>
      <w:pPr>
        <w:pStyle w:val="BookText"/>
        <w:rPr/>
      </w:pPr>
      <w:r>
        <w:rPr>
          <w:rFonts w:ascii="IRNazanin" w:hAnsi="IRNazanin" w:eastAsia="IRNazanin"/>
          <w:color w:val="111111"/>
          <w:sz w:val="28"/>
          <w:sz w:val="28"/>
          <w:szCs w:val="28"/>
          <w:rtl w:val="true"/>
          <w:lang w:bidi="fa-IR"/>
        </w:rPr>
        <w:t>و مپندار که فعل ثلاثی و آنچه آن را متعدّی</w:t>
      </w:r>
    </w:p>
    <w:p>
      <w:pPr>
        <w:pStyle w:val="BookText"/>
        <w:rPr/>
      </w:pPr>
      <w:r>
        <w:rPr>
          <w:rFonts w:ascii="IRNazanin" w:hAnsi="IRNazanin" w:eastAsia="IRNazanin"/>
          <w:color w:val="111111"/>
          <w:sz w:val="28"/>
          <w:sz w:val="28"/>
          <w:szCs w:val="28"/>
          <w:rtl w:val="true"/>
          <w:lang w:bidi="fa-IR"/>
        </w:rPr>
        <w:t>می‌کند و مهموز، در این قاعده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م د</w:t>
      </w:r>
    </w:p>
    <w:p>
      <w:pPr>
        <w:pStyle w:val="BookText"/>
        <w:rPr/>
      </w:pPr>
      <w:r>
        <w:rPr>
          <w:rFonts w:ascii="Amiri" w:hAnsi="Amiri" w:eastAsia="Amiri" w:cs="Amiri"/>
          <w:color w:val="111111"/>
          <w:sz w:val="28"/>
          <w:sz w:val="28"/>
          <w:szCs w:val="28"/>
          <w:rtl w:val="true"/>
          <w:lang w:bidi="ar-SA"/>
        </w:rPr>
        <w:t>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خانه و جمع قلّه آن أعمِدَه و کثرت آن عَمَد به فتح اوّل و دوم و نیز به ضمّ آنهاست، 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به هر دو صورت قراءت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عِماد به 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ساختمان بلند و مرتفع و برای مذکّر و مؤّث یکسان است و مفرد آن عماده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م ر</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اوّل و سکون دوم و نیز به ضمّ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زندگانی و شاید بدین سبب آن را به این نام نامیده‌اند که بدن در دوران آن معمور و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عُمْرَک به ضمّ عین و فتح آن است و در سوگند جز به فتح به کاربرده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اِنَّهُمْ لَفی سَکْرَتِهِمْ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به جان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مدّت بقای تو سوگند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در آسمان مقابل خانه کعبه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وَاسْتَعْمَرَکُمْ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شما را آبادکنندگان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م ه</w:t>
      </w:r>
    </w:p>
    <w:p>
      <w:pPr>
        <w:pStyle w:val="BookText"/>
        <w:rPr/>
      </w:pPr>
      <w:r>
        <w:rPr>
          <w:rFonts w:ascii="IRNazanin" w:hAnsi="IRNazanin" w:eastAsia="IRNazanin"/>
          <w:color w:val="111111"/>
          <w:sz w:val="28"/>
          <w:sz w:val="28"/>
          <w:szCs w:val="28"/>
          <w:rtl w:val="true"/>
          <w:lang w:bidi="fa-IR"/>
        </w:rPr>
        <w:t>رجلٌ عَمِه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و منحرف از راه، و عَمَه به معنای کوردلی و سردرگمی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یَمُدُّهُمْ فی طُغْیَانِهِمْ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م ی</w:t>
      </w:r>
    </w:p>
    <w:p>
      <w:pPr>
        <w:pStyle w:val="BookText"/>
        <w:rPr/>
      </w:pPr>
      <w:r>
        <w:rPr>
          <w:rFonts w:ascii="Amiri" w:hAnsi="Amiri" w:eastAsia="Amiri" w:cs="Amiri"/>
          <w:color w:val="111111"/>
          <w:sz w:val="28"/>
          <w:sz w:val="28"/>
          <w:szCs w:val="28"/>
          <w:rtl w:val="true"/>
          <w:lang w:bidi="ar-SA"/>
        </w:rPr>
        <w:t>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علیه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بر او مشتبه شد، و به همین معناست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فَعَمِیَتْ عَلَیْهِمُ الاَْ نْبَآءُ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p>
    <w:p>
      <w:pPr>
        <w:pStyle w:val="BookText"/>
        <w:rPr/>
      </w:pPr>
      <w:r>
        <w:rPr>
          <w:rFonts w:ascii="IRNazanin" w:hAnsi="IRNazanin" w:eastAsia="IRNazanin"/>
          <w:color w:val="111111"/>
          <w:sz w:val="28"/>
          <w:sz w:val="28"/>
          <w:szCs w:val="28"/>
          <w:rtl w:val="true"/>
          <w:lang w:bidi="fa-IR"/>
        </w:rPr>
        <w:t>عمی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 و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مرکّب از عَنْ 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نون در میم ادغام شده زیرا هر دو از حروف غُنّه‌اند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یَتَسَآءَلُونَ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در اصل عَمَّا بوده و الف آن حذف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ن ت</w:t>
      </w:r>
    </w:p>
    <w:p>
      <w:pPr>
        <w:pStyle w:val="BookText"/>
        <w:rPr/>
      </w:pP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شکسته‌شدن استخوان پس از جوش خوردن آن است و سپس برای هر رنج و زیان و فساد و هلاکت استعاره شده است، و به معنای گناه نیز می‌آید، و به وزن طَرِبَ است،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w:t>
      </w:r>
    </w:p>
    <w:p>
      <w:p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خَشِیَ الْعَنَتَ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به معنای فجور و زناست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ن د</w:t>
      </w:r>
    </w:p>
    <w:p>
      <w:pPr>
        <w:pStyle w:val="BookText"/>
        <w:rPr/>
      </w:pPr>
      <w:r>
        <w:rPr>
          <w:rFonts w:ascii="Amiri" w:hAnsi="Amiri" w:eastAsia="Amiri" w:cs="Amiri"/>
          <w:color w:val="111111"/>
          <w:sz w:val="28"/>
          <w:sz w:val="28"/>
          <w:szCs w:val="28"/>
          <w:rtl w:val="true"/>
          <w:lang w:bidi="ar-SA"/>
        </w:rPr>
        <w:t>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جَبَّارٍ عَنیدٍ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حضور شئ و قرب آن دارد، و ظرف زمان و مکان است، و از حروف جارّه تنها مِنْ بر آن داخل می‌شود مانند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ن ق</w:t>
      </w:r>
    </w:p>
    <w:p>
      <w:pPr>
        <w:pStyle w:val="BookText"/>
        <w:rPr/>
      </w:pP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معنای گردن به کار می‌رود، لیکن گاهی از باب اطلاق جزء بر کلّ به معنای نفس انسان استعمال می‌شود چنان که 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عُنُق به معنای شخص بزرگ و رئیس و گروهی از مردم است همان‌گونه که در قول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فَظلَّتْ اَعْنَاقُهُمْ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رؤا و گروههای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ن 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 فروتن و خوار شد و آن از باب سما است، و از این باب است </w:t>
      </w:r>
    </w:p>
    <w:p>
      <w:pPr>
        <w:pStyle w:val="BookText"/>
        <w:rPr/>
      </w:pPr>
      <w:r>
        <w:rPr>
          <w:rFonts w:ascii="Amiri" w:hAnsi="Amiri" w:eastAsia="Amiri" w:cs="Amiri"/>
          <w:color w:val="111111"/>
          <w:sz w:val="28"/>
          <w:sz w:val="28"/>
          <w:szCs w:val="28"/>
          <w:rtl w:val="true"/>
          <w:lang w:bidi="ar-SA"/>
        </w:rPr>
        <w:t>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ه د</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تقدّم در امر، میثاق، سوگند، امان، تعهّد، وفاء، رعایت حرمت، ضمان وجز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در اکثر این معانی به کاربرده شده است و نیز به معنای امامت و ریاست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ه ن</w:t>
      </w:r>
    </w:p>
    <w:p>
      <w:pPr>
        <w:pStyle w:val="BookText"/>
        <w:rPr/>
      </w:pP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کَالْعِهْنِ</w:t>
      </w:r>
    </w:p>
    <w:p>
      <w:pPr>
        <w:pStyle w:val="BookText"/>
        <w:rPr/>
      </w:pPr>
      <w:r>
        <w:rPr>
          <w:rFonts w:ascii="IRNazanin" w:hAnsi="IRNazanin" w:eastAsia="IRNazanin"/>
          <w:color w:val="111111"/>
          <w:sz w:val="28"/>
          <w:sz w:val="28"/>
          <w:szCs w:val="28"/>
          <w:rtl w:val="true"/>
          <w:lang w:bidi="fa-IR"/>
        </w:rPr>
        <w:t>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گفته شده 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رنگ شده است و خداوند کوهها را به سبب رنگ آنها به پشم رنگ شده تشبیه کرده است و آنها را به سبب پراکنده‌شدن اجزاء، مَنفُوش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و ج</w:t>
      </w:r>
    </w:p>
    <w:p>
      <w:pPr>
        <w:pStyle w:val="BookText"/>
        <w:rPr/>
      </w:pPr>
      <w:r>
        <w:rPr>
          <w:rFonts w:ascii="IRNazanin" w:hAnsi="IRNazanin" w:eastAsia="IRNazanin"/>
          <w:color w:val="111111"/>
          <w:sz w:val="28"/>
          <w:sz w:val="28"/>
          <w:szCs w:val="28"/>
          <w:rtl w:val="true"/>
          <w:lang w:bidi="fa-IR"/>
        </w:rPr>
        <w:t xml:space="preserve">عِوَج به کسر عین به معنای کژی و ضدّ استقامت و اعتدال است، لذا به انسان بدخلق یا بد آیین اَعْوَج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اناً عَرَبِیّاً غَیْرَ ذی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و د</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قوم هود علیه‌السلام است، چه، آنها از فرزندان عاد پدر شدید و شدّاد بوده و پس از نوح علیه‌السلاممی‌زیسته‌اند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دو فرقه‌اند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اِرم و عادِ هود، و عاد اِرَم همانها هستند که خداوند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و ذ</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پناه‌بردن، استعاذ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برد، و هو عیاذُه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وَمَعَاذَ اللّه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مَعاذاً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و ر</w:t>
      </w:r>
    </w:p>
    <w:p>
      <w:pPr>
        <w:pStyle w:val="BookText"/>
        <w:rPr/>
      </w:pP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شرمگاه انسان و هر چیزی که از آن شرم کند و جمع آن عورات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عَوْراتٍ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سه وقت از اوقات برای شما عورت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وقتی که در آن پوشیدگی شما مختلّ می‌شود چه عورت در اصل به معنای خلل است،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بُیُوتَنَا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نااستوار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و ق</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و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عَاقَهُ عن 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از آن بازداشت و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بازدارندگان</w:t>
      </w:r>
    </w:p>
    <w:p>
      <w:pPr>
        <w:pStyle w:val="BookText"/>
        <w:rPr/>
      </w:pPr>
      <w:r>
        <w:rPr>
          <w:rFonts w:ascii="IRNazanin" w:hAnsi="IRNazanin" w:eastAsia="IRNazanin"/>
          <w:color w:val="111111"/>
          <w:sz w:val="28"/>
          <w:sz w:val="28"/>
          <w:szCs w:val="28"/>
          <w:rtl w:val="true"/>
          <w:lang w:bidi="fa-IR"/>
        </w:rPr>
        <w:t>و دلسردکنندگان مردم در قبال فرمان پیامبر خدا صلی‌الله‌علیه‌و‌آله و آنها همان منافقانند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و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الْمِیزان فَهُوَ 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به یک سمت مایل و از اعتدال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اَدْنی اَلاَّ تَعُولُوا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و ن</w:t>
      </w:r>
    </w:p>
    <w:p>
      <w:pPr>
        <w:pStyle w:val="BookText"/>
        <w:rPr/>
      </w:pPr>
      <w:r>
        <w:rPr>
          <w:rFonts w:ascii="IRNazanin" w:hAnsi="IRNazanin" w:eastAsia="IRNazanin"/>
          <w:color w:val="111111"/>
          <w:sz w:val="28"/>
          <w:sz w:val="28"/>
          <w:szCs w:val="28"/>
          <w:rtl w:val="true"/>
          <w:lang w:bidi="fa-IR"/>
        </w:rPr>
        <w:t>عَوَان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عمر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 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قدیمی و پیر، نه جوان و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پشتیبان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القومُ برخی از آنها بعضی دیگر را کمک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وَتَعَاوَنُوا</w:t>
      </w:r>
    </w:p>
    <w:p>
      <w:pPr>
        <w:pStyle w:val="BookText"/>
        <w:rPr/>
      </w:pPr>
      <w:r>
        <w:rPr>
          <w:rFonts w:ascii="Amiri" w:hAnsi="Amiri" w:eastAsia="Amiri" w:cs="Amiri"/>
          <w:color w:val="111111"/>
          <w:sz w:val="28"/>
          <w:sz w:val="28"/>
          <w:szCs w:val="28"/>
          <w:rtl w:val="true"/>
          <w:lang w:bidi="ar-SA"/>
        </w:rPr>
        <w:t>عَلَی الْبِرِّ وَالتَّقْوی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ی ر</w:t>
      </w:r>
    </w:p>
    <w:p>
      <w:pPr>
        <w:pStyle w:val="BookText"/>
        <w:rPr/>
      </w:pPr>
      <w:r>
        <w:rPr>
          <w:rFonts w:ascii="Amiri" w:hAnsi="Amiri" w:eastAsia="Amiri" w:cs="Amiri"/>
          <w:color w:val="111111"/>
          <w:sz w:val="28"/>
          <w:sz w:val="28"/>
          <w:szCs w:val="28"/>
          <w:rtl w:val="true"/>
          <w:lang w:bidi="ar-SA"/>
        </w:rPr>
        <w:t>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 و شتری که آذوقه می‌کشد،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یعنی، کاروان لیکن در اصل به معنای شتر باربر است، زیرا تَعِیرُ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می‌کند و مراد آنها رفت و آمد صاحبان کاروان است، مانند گفتار آنها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و مقصود آنها صاحبان خیل یا اسبان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p>
    <w:p>
      <w:pPr>
        <w:pStyle w:val="BookText"/>
        <w:rPr/>
      </w:pPr>
      <w:r>
        <w:rPr>
          <w:rFonts w:ascii="IRNazanin" w:hAnsi="IRNazanin" w:eastAsia="IRNazanin"/>
          <w:color w:val="111111"/>
          <w:sz w:val="28"/>
          <w:sz w:val="28"/>
          <w:szCs w:val="28"/>
          <w:rtl w:val="true"/>
          <w:lang w:bidi="fa-IR"/>
        </w:rPr>
        <w:t>عیسی علیه‌السلام همان پیامبر مشهور اولوا العزم است، و این نام عبرانی یا سریانی است و جمع آن عِیسَوْن به فتح سین است، مانند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ی ش</w:t>
      </w:r>
    </w:p>
    <w:p>
      <w:pPr>
        <w:pStyle w:val="BookText"/>
        <w:rPr/>
      </w:pPr>
      <w:r>
        <w:rPr>
          <w:rFonts w:ascii="IRNazanin" w:hAnsi="IRNazanin" w:eastAsia="IRNazanin"/>
          <w:color w:val="111111"/>
          <w:sz w:val="28"/>
          <w:sz w:val="28"/>
          <w:szCs w:val="28"/>
          <w:rtl w:val="true"/>
          <w:lang w:bidi="fa-IR"/>
        </w:rPr>
        <w:t>مَعِیشت و عیشه و امثال آنها به معنای</w:t>
      </w:r>
    </w:p>
    <w:p>
      <w:pPr>
        <w:pStyle w:val="BookText"/>
        <w:rPr/>
      </w:pPr>
      <w:r>
        <w:rPr>
          <w:rFonts w:ascii="IRNazanin" w:hAnsi="IRNazanin" w:eastAsia="IRNazanin"/>
          <w:color w:val="111111"/>
          <w:sz w:val="28"/>
          <w:sz w:val="28"/>
          <w:szCs w:val="28"/>
          <w:rtl w:val="true"/>
          <w:lang w:bidi="fa-IR"/>
        </w:rPr>
        <w:t>چیزی است که با آن اعاشه می‌شود و زندگی وابسته به آن است اعمّ از خوردنیها و آشامیدنیها و نظایر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وقت کسب معاش قرار دادیم تا به آن زندگی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مَعیشَةً ضَنْکاً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ذکر قیامت که پس از آن آمده است مقصود عذاب قبر است؛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مَعَایِشَ</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واژه معایش جمع معیشت است و در اصل بر وزن مفعله و یاء آن اصلی و متحرّک است، از این رو در جمع قلب به همزه نمی‌شود مانند مبایع و مکایل، و اگر یاء اصلی نباشد و </w:t>
      </w:r>
    </w:p>
    <w:p>
      <w:pPr>
        <w:pStyle w:val="BookText"/>
        <w:rPr/>
      </w:pPr>
      <w:r>
        <w:rPr>
          <w:rFonts w:ascii="IRNazanin" w:hAnsi="IRNazanin" w:eastAsia="IRNazanin"/>
          <w:color w:val="111111"/>
          <w:sz w:val="28"/>
          <w:sz w:val="28"/>
          <w:szCs w:val="28"/>
          <w:rtl w:val="true"/>
          <w:lang w:bidi="fa-IR"/>
        </w:rPr>
        <w:t>جمع بسته شود یاء بدل به همزه می‌شود و مفعله با فعیله مشتبه می‌گردد مانند مصائب چه یاء آن ساکن است، و بعضی از نحویان آن را با همزه صحیح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ی ل</w:t>
      </w:r>
    </w:p>
    <w:p>
      <w:pPr>
        <w:pStyle w:val="BookText"/>
        <w:rPr/>
      </w:pPr>
      <w:r>
        <w:rPr>
          <w:rFonts w:ascii="IRNazanin" w:hAnsi="IRNazanin" w:eastAsia="IRNazanin"/>
          <w:color w:val="111111"/>
          <w:sz w:val="28"/>
          <w:sz w:val="28"/>
          <w:szCs w:val="28"/>
          <w:rtl w:val="true"/>
          <w:lang w:bidi="fa-IR"/>
        </w:rPr>
        <w:t>عَیْلَه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یَعِیلُ عَیْلةً و عُیُولاً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نادار و تنگدست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خِفْتُمْ 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ی ن</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معانی بسیاری است و جمع آن اَعْیُن و عُیون است، و از جمله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است و از این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وَحُورٌ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فراخ‌چشم، و از جمله معانی چشمه آب است و از این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قَرَارٍ وَمَعینٍ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آب ظاهر جاری از</w:t>
      </w:r>
    </w:p>
    <w:p>
      <w:pPr>
        <w:pStyle w:val="BookText"/>
        <w:rPr/>
      </w:pPr>
      <w:r>
        <w:rPr>
          <w:rFonts w:ascii="IRNazanin" w:hAnsi="IRNazanin" w:eastAsia="IRNazanin"/>
          <w:color w:val="111111"/>
          <w:sz w:val="28"/>
          <w:sz w:val="28"/>
          <w:szCs w:val="28"/>
          <w:rtl w:val="true"/>
          <w:lang w:bidi="fa-IR"/>
        </w:rPr>
        <w:t>چشمه‌ها، و مَعِین در هر جای قرآن آمده به همین معناست از این رو در بعضی جاها به فرات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معانی عَیْن حفظ است چنان که شیخ صدوق</w:t>
      </w:r>
      <w:r>
        <w:rPr>
          <w:rStyle w:val="FootnoteAnchor"/>
          <w:rtl w:val="true"/>
        </w:rPr>
        <w:footnoteReference w:id="256"/>
      </w:r>
      <w:r>
        <w:rPr>
          <w:rFonts w:ascii="IRNazanin" w:hAnsi="IRNazanin" w:eastAsia="IRNazanin"/>
          <w:color w:val="111111"/>
          <w:sz w:val="28"/>
          <w:sz w:val="28"/>
          <w:szCs w:val="28"/>
          <w:rtl w:val="true"/>
          <w:lang w:bidi="fa-IR"/>
        </w:rPr>
        <w:t>درباره قول</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لِتُصْنَعَ 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گفته است یعنی عَلَی حِفْظِی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محافظت من،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بِاَعْیُنِنَا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دیگر به معنای جاسوس و نیز برگزیده از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ی 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ناتوانی، عَیّ یَعیی عَیّاً وَ عَیَاءً به وعنه، از انجام دادن آن ناتوان شد، و از این باب 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اَفَعَیینَا بِالْخَلْقِ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یَعْیَ بِخَلْقِهِنَّ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89" w:name="pg4118_23547"/>
    </w:p>
    <w:p>
      <w:pPr>
        <w:pStyle w:val="Heading3"/>
        <w:numPr>
          <w:ilvl w:val="2"/>
          <w:numId w:val="1"/>
        </w:numPr>
        <w:rPr/>
      </w:pPr>
      <w:bookmarkStart w:id="90" w:name="__RefHeading___Toc2735195_2281741623"/>
      <w:bookmarkStart w:id="91" w:name="_Toc28"/>
      <w:bookmarkEnd w:id="89"/>
      <w:bookmarkEnd w:id="90"/>
      <w:r>
        <w:rPr>
          <w:rtl w:val="true"/>
        </w:rPr>
        <w:t>غ</w:t>
      </w:r>
      <w:bookmarkEnd w:id="91"/>
    </w:p>
    <w:p>
      <w:pPr>
        <w:pStyle w:val="BookText"/>
        <w:rPr/>
      </w:pPr>
      <w:r>
        <w:rPr>
          <w:rFonts w:ascii="IRNazanin" w:hAnsi="IRNazanin" w:eastAsia="IRNazanin"/>
          <w:color w:val="111111"/>
          <w:sz w:val="28"/>
          <w:sz w:val="28"/>
          <w:szCs w:val="28"/>
          <w:rtl w:val="true"/>
          <w:lang w:bidi="fa-IR"/>
        </w:rPr>
        <w:t>غ ب ر</w:t>
      </w:r>
    </w:p>
    <w:p>
      <w:pPr>
        <w:pStyle w:val="BookText"/>
        <w:rPr/>
      </w:pPr>
      <w:r>
        <w:rPr>
          <w:rFonts w:ascii="IRNazanin" w:hAnsi="IRNazanin" w:eastAsia="IRNazanin"/>
          <w:color w:val="111111"/>
          <w:sz w:val="28"/>
          <w:sz w:val="28"/>
          <w:szCs w:val="28"/>
          <w:rtl w:val="true"/>
          <w:lang w:bidi="fa-IR"/>
        </w:rPr>
        <w:t xml:space="preserve">غَابِر در لغت به معنای گذشته، باقیمانده و آینده است لیکن در هر جای قرآن که ذکر شده به معنای باقیمانده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الْغَابِرینَ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عَلَیْهَا 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غَبَرَه با حرکت و غُبَار به یک معناست و غُبْرَه به رنگ خاکی گفته می‌شود که شبیه غبار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ب 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التَّغَا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روز قیامت است، و آن روزی است که بهشتیان دوزخیان را به غبن و خسارت دچار می‌کنند، مغبون؛ کسی است که چیز زیادی را به بهای کم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ث و</w:t>
      </w:r>
    </w:p>
    <w:p>
      <w:pPr>
        <w:pStyle w:val="BookText"/>
        <w:rPr/>
      </w:pP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روی سیل، خس و خاشاکی که روی آب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غُثَآءً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به</w:t>
      </w:r>
    </w:p>
    <w:p>
      <w:pPr>
        <w:pStyle w:val="BookText"/>
        <w:rPr/>
      </w:pPr>
      <w:r>
        <w:rPr>
          <w:rFonts w:ascii="IRNazanin" w:hAnsi="IRNazanin" w:eastAsia="IRNazanin"/>
          <w:color w:val="111111"/>
          <w:sz w:val="28"/>
          <w:sz w:val="28"/>
          <w:szCs w:val="28"/>
          <w:rtl w:val="true"/>
          <w:lang w:bidi="fa-IR"/>
        </w:rPr>
        <w:t>مردمان غیرشیعی تأویل شده است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 د 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 و باقی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احدی را باقی نگذاریم و رها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د ق</w:t>
      </w:r>
    </w:p>
    <w:p>
      <w:pPr>
        <w:pStyle w:val="BookText"/>
        <w:rPr/>
      </w:pPr>
      <w:r>
        <w:rPr>
          <w:rFonts w:ascii="Amiri" w:hAnsi="Amiri" w:eastAsia="Amiri" w:cs="Amiri"/>
          <w:color w:val="111111"/>
          <w:sz w:val="28"/>
          <w:sz w:val="28"/>
          <w:szCs w:val="28"/>
          <w:rtl w:val="true"/>
          <w:lang w:bidi="ar-SA"/>
        </w:rPr>
        <w:t>غَدَق، به فتح 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َسْقَیْنَاهُمْ مَآءً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د 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طلوع فجر و خورشید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بِالْغَدوةِ وَالْعَشِیِّ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ضدّ رواح است که به معنای شب است،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غُدُوُّهَا شَهْرٌ وَرَوَاحُهَا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بامداد مسیر یک ماه</w:t>
      </w:r>
    </w:p>
    <w:p>
      <w:pPr>
        <w:pStyle w:val="BookText"/>
        <w:rPr/>
      </w:pPr>
      <w:r>
        <w:rPr>
          <w:rFonts w:ascii="IRNazanin" w:hAnsi="IRNazanin" w:eastAsia="IRNazanin"/>
          <w:color w:val="111111"/>
          <w:sz w:val="28"/>
          <w:sz w:val="28"/>
          <w:szCs w:val="28"/>
          <w:rtl w:val="true"/>
          <w:lang w:bidi="fa-IR"/>
        </w:rPr>
        <w:t>را می‌پیمود و شامگاه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غَدَآء با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اتِنَا غَدَآءَنَا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ر ب</w:t>
      </w:r>
    </w:p>
    <w:p>
      <w:pPr>
        <w:pStyle w:val="BookText"/>
        <w:rPr/>
      </w:pPr>
      <w:r>
        <w:rPr>
          <w:rFonts w:ascii="IRNazanin" w:hAnsi="IRNazanin" w:eastAsia="IRNazanin"/>
          <w:color w:val="111111"/>
          <w:sz w:val="28"/>
          <w:sz w:val="28"/>
          <w:szCs w:val="28"/>
          <w:rtl w:val="true"/>
          <w:lang w:bidi="fa-IR"/>
        </w:rPr>
        <w:t>أسْوَدُ غِرْبِیب بر وزن قِنْدِیل، یعنی بسیار سیاه،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غرابیبُ سُود، در این‌جا سُود بدل از غرابیب است، چه، تأکید بر واژه‌ای که دلالت بر رنگ دارد مقدّم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وَغَرَابیبُ</w:t>
      </w:r>
    </w:p>
    <w:p>
      <w:pPr>
        <w:pStyle w:val="BookText"/>
        <w:rPr/>
      </w:pP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ر ر</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متاع دنیا مایه غرور و فریب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فتح غین به معنای شیطان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غِرَّه به کسر به معنای غفلت است، و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به معنای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یَغُرُّهُ غُرُوراً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غَرَّکَ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او جرأت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ر ف</w:t>
      </w:r>
    </w:p>
    <w:p>
      <w:pPr>
        <w:pStyle w:val="BookText"/>
        <w:rPr/>
      </w:pPr>
      <w:r>
        <w:rPr>
          <w:rFonts w:ascii="IRNazanin" w:hAnsi="IRNazanin" w:eastAsia="IRNazanin"/>
          <w:color w:val="111111"/>
          <w:sz w:val="28"/>
          <w:sz w:val="28"/>
          <w:szCs w:val="28"/>
          <w:rtl w:val="true"/>
          <w:lang w:bidi="fa-IR"/>
        </w:rPr>
        <w:t>غُرْفَه،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 یک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اغْتَرَفَ غُرْفَةً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ر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فرورفتن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فی الماء، از باب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غرق شد و او را غَرِق یا غارق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اَغْرَقَ النازعُ فی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کمان را به‌سختی کشید،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وَالنَّازِعَاتِ غَرْقاً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ر م</w:t>
      </w:r>
    </w:p>
    <w:p>
      <w:pPr>
        <w:pStyle w:val="BookText"/>
        <w:rPr/>
      </w:pP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واجب است ادا شود، و به وامدار غارِم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الرِّقَابِ وَالْغَارِمینَ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عَذَا بَهَا کَانَ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هلاکت و عذاب بر آنها لازم و حتمی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ر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دادن و برانگیختن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فَاَغْرَیْنَا</w:t>
      </w:r>
    </w:p>
    <w:p>
      <w:pPr>
        <w:pStyle w:val="BookText"/>
        <w:rPr/>
      </w:pPr>
      <w:r>
        <w:rPr>
          <w:rFonts w:ascii="IRNazanin" w:hAnsi="IRNazanin" w:eastAsia="IRNazanin"/>
          <w:color w:val="111111"/>
          <w:sz w:val="28"/>
          <w:sz w:val="28"/>
          <w:szCs w:val="28"/>
          <w:rtl w:val="true"/>
          <w:lang w:bidi="fa-IR"/>
        </w:rPr>
        <w:t>بَیْنَهُمُ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دشمنی را میان آنها برانگیختیم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لَنُغْرِیَنَّکَ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تو را بر آنها چیره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 س ق</w:t>
      </w:r>
    </w:p>
    <w:p>
      <w:pPr>
        <w:pStyle w:val="BookText"/>
        <w:rPr/>
      </w:pPr>
      <w:r>
        <w:rPr>
          <w:rFonts w:ascii="Amiri" w:hAnsi="Amiri" w:eastAsia="Amiri" w:cs="Amiri"/>
          <w:color w:val="111111"/>
          <w:sz w:val="28"/>
          <w:sz w:val="28"/>
          <w:szCs w:val="28"/>
          <w:rtl w:val="true"/>
          <w:lang w:bidi="ar-SA"/>
        </w:rPr>
        <w:t>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تاریکی آغاز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غَسَقِ 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هنگامی که شفق از میان می‌رود و تاریکی‌اش، شدّت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شَرِّ 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مانند چرک از زخمها جاری می‌شود،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سرد بدبو و با تخفیف و تشدید خوانده می‌شود،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p>
    <w:p>
      <w:pPr>
        <w:pStyle w:val="BookText"/>
        <w:rPr/>
      </w:pPr>
      <w:r>
        <w:rPr>
          <w:rFonts w:ascii="Amiri" w:hAnsi="Amiri" w:eastAsia="Amiri" w:cs="Amiri"/>
          <w:color w:val="111111"/>
          <w:sz w:val="28"/>
          <w:sz w:val="28"/>
          <w:szCs w:val="28"/>
          <w:rtl w:val="true"/>
          <w:lang w:bidi="ar-SA"/>
        </w:rPr>
        <w:t>حَمیماً وَ غَسَّاقاً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به هر دو صورت قراءت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س ل</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سر را با آن می‌شویند، مانند خطمی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غِسْلِین</w:t>
      </w:r>
      <w:r>
        <w:rPr>
          <w:rStyle w:val="FootnoteAnchor"/>
          <w:rtl w:val="true"/>
        </w:rPr>
        <w:footnoteReference w:id="258"/>
      </w:r>
      <w:r>
        <w:rPr>
          <w:rFonts w:ascii="IRNazanin" w:hAnsi="IRNazanin" w:eastAsia="IRNazanin"/>
          <w:color w:val="111111"/>
          <w:sz w:val="28"/>
          <w:sz w:val="28"/>
          <w:szCs w:val="28"/>
          <w:rtl w:val="true"/>
          <w:lang w:bidi="fa-IR"/>
        </w:rPr>
        <w:t xml:space="preserve">در قرآن از همین باب است و عبارت از چیزی است که با آن گوشت و خون دوزخیان شسته می‌شود و یاء و نون به آن 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طَعَامٌ اِلاَّ مِنْ 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با آن غسل و شستشو می‌شود، مُغْتَسَل نیز به همین معناست چنان که در قول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مُغْتَسَلٌ بَارِدٌ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ش و</w:t>
      </w:r>
    </w:p>
    <w:p>
      <w:pPr>
        <w:pStyle w:val="BookText"/>
        <w:rPr/>
      </w:pPr>
      <w:r>
        <w:rPr>
          <w:rFonts w:ascii="IRNazanin" w:hAnsi="IRNazanin" w:eastAsia="IRNazanin"/>
          <w:color w:val="111111"/>
          <w:sz w:val="28"/>
          <w:sz w:val="28"/>
          <w:szCs w:val="28"/>
          <w:rtl w:val="true"/>
          <w:lang w:bidi="fa-IR"/>
        </w:rPr>
        <w:t>غِشاء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جَعَلَ عَلی بَصَرِهِ غِشْوَةً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و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زیرا هول و هراسهای آن همه را فرامی‌گیرد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اَتَاکَ حَدیثُ الْغَاشِیَةِ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فَوْقِهِمْ غَوَاشٍ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انواع عذابهایی که آنها را فراگرفته و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ض ب</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خشم ضدّ رضاست، غضب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او؛ و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او رفتار کرد،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ذَهَبَ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 در مجمع البیان آمده است، یعنی مغاضباً لقومه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خشم بر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بزرگوار آنها را مدّتی به ایمان دعوت کرد لیکن ایمان نیاوردند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 ض ض</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فرو هشتن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وَاغْضُضْ مِنْ صَوْ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ط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وَاَغْطَشَ لَیْلَهَا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ف ر</w:t>
      </w:r>
    </w:p>
    <w:p>
      <w:pPr>
        <w:pStyle w:val="BookText"/>
        <w:rPr/>
      </w:pP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لِذَنبِه و مِنْ ذَنْبِهِ به همین معناست، فَغَفَر لَهُ از باب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غُفْراناً و مَغْفِرَةً نیز به معنای پوشانیدن است،</w:t>
      </w:r>
    </w:p>
    <w:p>
      <w:pPr>
        <w:pStyle w:val="BookText"/>
        <w:rPr/>
      </w:pPr>
      <w:r>
        <w:rPr>
          <w:rFonts w:ascii="IRNazanin" w:hAnsi="IRNazanin" w:eastAsia="IRNazanin"/>
          <w:color w:val="111111"/>
          <w:sz w:val="28"/>
          <w:sz w:val="28"/>
          <w:szCs w:val="28"/>
          <w:rtl w:val="true"/>
          <w:lang w:bidi="fa-IR"/>
        </w:rPr>
        <w:t xml:space="preserve">اِغْتَفَرَ ذَنْبَهُ نیز همین معنا را دارد، و خداوند که پوشاننده گناهان بندگان است غَفُور است و غُفُر به ضمّ اوّل و دوم جمع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سَوَآءٌ عَلَیْهِمْ اَسْتَغْفَرْتَ لَهُمْ اَمْ لَمْ تَسْتَغْفِرْ لَهُمْ لَنْ یَغْفِرَ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ل ب</w:t>
      </w:r>
    </w:p>
    <w:p>
      <w:pPr>
        <w:pStyle w:val="BookText"/>
        <w:rPr/>
      </w:pP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 و درشتی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وَحَدَآئِقَ غُلْباً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درختان به هم‌پیچیده یا نخلهای ساقه‌کلفت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ل 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در غلاف پوشیده شده است و چیزی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قُلُوبُنَا غُلْفٌ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از آنچه می‌گویی محجوب و در پرده‌اند؛ کسی که آن را به ضمّ لام قراءت کرده آن را جمع غِلاف دانسته است، و سکون لام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غُلف یعنی، دلهای ما ظروف خوبیهاست و مشتمل بر دانشها و در احاطه آنهاست با این حال ای محمّد صلی‌الله‌علیه‌و‌آله برای تو فضیلتی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ل ل</w:t>
      </w:r>
    </w:p>
    <w:p>
      <w:pPr>
        <w:pStyle w:val="BookText"/>
        <w:rPr/>
      </w:pPr>
      <w:r>
        <w:rPr>
          <w:rFonts w:ascii="IRNazanin" w:hAnsi="IRNazanin" w:eastAsia="IRNazanin"/>
          <w:color w:val="111111"/>
          <w:sz w:val="28"/>
          <w:sz w:val="28"/>
          <w:szCs w:val="28"/>
          <w:rtl w:val="true"/>
          <w:lang w:bidi="fa-IR"/>
        </w:rPr>
        <w:t>غِلّ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و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مَا فی صُدُورِهِمْ مِنْ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غُلّ به ضمّ مفرد اَغْلال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رقبته غُلٌّ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گردنش غلّ یا زنجیری از آهن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اِصْرَهُمْ وَالاَْغْلاَلَ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ل م</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بُشْری هذَا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ل و</w:t>
      </w:r>
    </w:p>
    <w:p>
      <w:pPr>
        <w:pStyle w:val="BookText"/>
        <w:rPr/>
      </w:pP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زیاده‌روی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تَغْلُوا فی دینِکُمْ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م ر</w:t>
      </w:r>
    </w:p>
    <w:p>
      <w:pPr>
        <w:pStyle w:val="BookText"/>
        <w:rPr/>
      </w:pPr>
      <w:r>
        <w:rPr>
          <w:rFonts w:ascii="Amiri" w:hAnsi="Amiri" w:eastAsia="Amiri" w:cs="Amiri"/>
          <w:color w:val="111111"/>
          <w:sz w:val="28"/>
          <w:sz w:val="28"/>
          <w:szCs w:val="28"/>
          <w:rtl w:val="true"/>
          <w:lang w:bidi="ar-SA"/>
        </w:rPr>
        <w:t>غَمْرَه مانند جَمْرَه به معنای شدّت و سختی است و جمع آن غُمَر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نوبة و 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شداید و سختیهای آن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غَمْرَتِهِمْ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در حیرت و </w:t>
      </w:r>
    </w:p>
    <w:p>
      <w:pPr>
        <w:pStyle w:val="BookText"/>
        <w:rPr/>
      </w:pPr>
      <w:r>
        <w:rPr>
          <w:rFonts w:ascii="IRNazanin" w:hAnsi="IRNazanin" w:eastAsia="IRNazanin"/>
          <w:color w:val="111111"/>
          <w:sz w:val="28"/>
          <w:sz w:val="28"/>
          <w:szCs w:val="28"/>
          <w:rtl w:val="true"/>
          <w:lang w:bidi="fa-IR"/>
        </w:rPr>
        <w:t>نادانی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م ز</w:t>
      </w:r>
    </w:p>
    <w:p>
      <w:pPr>
        <w:pStyle w:val="BookText"/>
        <w:rPr/>
      </w:pPr>
      <w:r>
        <w:rPr>
          <w:rFonts w:ascii="IRNazanin" w:hAnsi="IRNazanin" w:eastAsia="IRNazanin"/>
          <w:color w:val="111111"/>
          <w:sz w:val="28"/>
          <w:sz w:val="28"/>
          <w:szCs w:val="28"/>
          <w:rtl w:val="true"/>
          <w:lang w:bidi="fa-IR"/>
        </w:rPr>
        <w:t>غَمْز بر وزن ضَرب به معنای اشاره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 الشّی‌ءَ بیده با دست به چیزی اشاره کرد، و غَمَزَهُ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چشمش به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مَرُّوا بِهِمْ یَتَغَامَزُونَ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به یکدیگر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م 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ملایمت، آسان‌گیری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فروش یا خرید برای او تخفیف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أغمض فلان فی 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را کم کرد به سبب پستی جنس و از همین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تُغْمِضُوا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م م</w:t>
      </w:r>
    </w:p>
    <w:p>
      <w:pPr>
        <w:pStyle w:val="BookText"/>
        <w:rPr/>
      </w:pP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سفید، چون آسمان را می‌پوشاند بدین نام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ظَلَّلْنَا عَلَیْکُمُ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مبهم و 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یَکُنْ اَمْرُکُمْ عَلَیْکُمْ 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ن م</w:t>
      </w:r>
    </w:p>
    <w:p>
      <w:pPr>
        <w:pStyle w:val="BookText"/>
        <w:rPr/>
      </w:pP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مؤّث است که برای جنس وضع شده است و بر نر و ماده و بر هر دو اطلاق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الْبَقَرِ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مَغْنَم است که به معنای غنیمت و عواید به دست آمده است، و نیز بر آنچه از کافران گرفته می‌شود اطلاق می‌گردد،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اصطلاح است برای آنچه از کفّار اخذ می‌شود که اگر بدون جنگ گرفته شده باشد آن را فَیْ‌ء و اگر پس از جنگ با آنها اخذ شده آن را غنیمت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وَعَدَکُمُ اللّه‌ُ مَغَانِمَ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و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در اعماق زمین فرورفت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غَوْرٌ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زمین فرو رونده، در این‌جا مصدر، صفت قرار داده شده مانند دِرْهمٌ ضَرْبٌ، و ماءٌ سَکْبٌ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w:t>
      </w:r>
    </w:p>
    <w:p>
      <w:pPr>
        <w:pStyle w:val="BookText"/>
        <w:rPr/>
      </w:pPr>
      <w:r>
        <w:rPr>
          <w:rFonts w:ascii="Amiri" w:hAnsi="Amiri" w:eastAsia="Amiri" w:cs="Amiri"/>
          <w:color w:val="111111"/>
          <w:sz w:val="28"/>
          <w:sz w:val="28"/>
          <w:szCs w:val="28"/>
          <w:rtl w:val="true"/>
          <w:lang w:bidi="ar-SA"/>
        </w:rPr>
        <w:t>مَآؤکُمْ 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و ط</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غائط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 فراخ و مطمئن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مسلمانان که می‌خواست قضای حاجت کند به چنین جایی می‌رفت و رفع حاجت می‌کرد سپس به هر کس که قضای حاجت کرده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اَتَی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کنایه از رفع پلیدی و کثافت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اَوْجَآءَ اَحَدٌ مِنْکُمْ مِنَ الْغَآئِطِ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 و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و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فیهَا 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در آن محنت سردرد نیست، زیرا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و از میان رفتن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و ی</w:t>
      </w:r>
    </w:p>
    <w:p>
      <w:pPr>
        <w:pStyle w:val="BookText"/>
        <w:rPr/>
      </w:pP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نومیدی</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تَبَیَّنَ الرُّشْدُ مِنَ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ی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و ناپیدایی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 بَتِ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ته چاه، و چون دور از دید بینندگان است آن را بدین نام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حَافِظَاتٌ لِلْغَیْبِ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در غیاب همسرانشان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ایمان به خداوند متعال یا به آنچه از امور آخرت بر آنها پوشیده است، یا به آنچه از حواسّ آنها غایب است و با مشاهده دانسته نمی‌شود و تنها به دلایلی که خداوند برقرار کرده شناخته می‌گردد و باید به آن ایمان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غَیْبُ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علم غیب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غیاب کسی سخنی بگوید که اگر او آن را بشنود غمگین می‌شود، و چنانچه این سخن راست باشد آن را غیبت و اگر دروغ باشد آن را تهمت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یَغْتَبْ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ی 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از باب غَیَّرْتُ الشّی‌ء فَتَغَیَّرَ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دگرگون کردم، پس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به معنای سِوی است، و غَیْر واژه‌ای است که صفت قرار می‌گیرد و بدان استثنا می‌شود، اگر صفت قرار گیرد اعراب آن تابع چیزی است که پیش از آن است و اگر برای استثنا آورده شود اعراب آن همان اعرابی است که لازم است به اسم واقع پس از الاّ داده شود، و در غَیْر اصل آن است که صفت باشد و استثنای با آن عارضی است؛ و گاهی غَیْر به معنای،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بنابر حال منصوب می‌شود 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 معنای آن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جائعاً لا باغیاً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سبب گرسنگی نه برای تجاوز ناگریز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خداوند فرموده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نَاظِرینَ 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مُحِلِّی الصَّیْدِ وَ اَ 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ی ض</w:t>
      </w:r>
    </w:p>
    <w:p>
      <w:pPr>
        <w:pStyle w:val="BookText"/>
        <w:rPr/>
      </w:pP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کم شد و نقصان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تَغیضُ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حاملگی که در طول آن کودک سالم می‌ماند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ی ظ</w:t>
      </w:r>
    </w:p>
    <w:p>
      <w:pPr>
        <w:pStyle w:val="BookText"/>
        <w:rPr/>
      </w:pP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خشمی که عاجز آن را نهفته می‌دارد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وَالْکَاظِمینَ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تَغَیُّظاً وَ زَفیراً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 عبارت از آوازی است که از انسان خشمگین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در وقت برآوردن نَفَس شنیده می‌شود</w:t>
      </w:r>
      <w:r>
        <w:rPr>
          <w:rFonts w:eastAsia="IRNazanin" w:cs="IRNazanin"/>
          <w:color w:val="111111"/>
          <w:sz w:val="28"/>
          <w:szCs w:val="28"/>
          <w:rtl w:val="true"/>
          <w:lang w:bidi="fa-IR"/>
        </w:rPr>
        <w:t xml:space="preserve">. </w:t>
      </w:r>
      <w:bookmarkStart w:id="92" w:name="pg4118_23554"/>
    </w:p>
    <w:p>
      <w:pPr>
        <w:pStyle w:val="Heading3"/>
        <w:numPr>
          <w:ilvl w:val="2"/>
          <w:numId w:val="1"/>
        </w:numPr>
        <w:rPr/>
      </w:pPr>
      <w:bookmarkStart w:id="93" w:name="__RefHeading___Toc2735197_2281741623"/>
      <w:bookmarkStart w:id="94" w:name="_Toc29"/>
      <w:bookmarkEnd w:id="92"/>
      <w:bookmarkEnd w:id="93"/>
      <w:r>
        <w:rPr>
          <w:rtl w:val="true"/>
        </w:rPr>
        <w:t>ف</w:t>
      </w:r>
      <w:bookmarkEnd w:id="94"/>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تعقیب و در هر چیزی بر حسب مفاد آن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اَهْلَکْنَاهَا</w:t>
      </w:r>
    </w:p>
    <w:p>
      <w:pPr>
        <w:pStyle w:val="BookText"/>
        <w:rPr/>
      </w:pPr>
      <w:r>
        <w:rPr>
          <w:rFonts w:ascii="Amiri" w:hAnsi="Amiri" w:eastAsia="Amiri" w:cs="Amiri"/>
          <w:color w:val="111111"/>
          <w:sz w:val="28"/>
          <w:sz w:val="28"/>
          <w:szCs w:val="28"/>
          <w:rtl w:val="true"/>
          <w:lang w:bidi="ar-SA"/>
        </w:rPr>
        <w:t>فَجَآءَهَا بَاْسُنَا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اراده کردیم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نابودی آنها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برای تعقیب ذکری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أ و</w:t>
      </w:r>
    </w:p>
    <w:p>
      <w:pPr>
        <w:pStyle w:val="BookText"/>
        <w:rPr/>
      </w:pPr>
      <w:r>
        <w:rPr>
          <w:rFonts w:ascii="Amiri" w:hAnsi="Amiri" w:eastAsia="Amiri" w:cs="Amiri"/>
          <w:color w:val="111111"/>
          <w:sz w:val="28"/>
          <w:sz w:val="28"/>
          <w:szCs w:val="28"/>
          <w:rtl w:val="true"/>
          <w:lang w:bidi="ar-SA"/>
        </w:rPr>
        <w:t>فِئَة</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طایفه، جمع آن فِئُون و فِئات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ت أ</w:t>
      </w:r>
    </w:p>
    <w:p>
      <w:pPr>
        <w:pStyle w:val="BookText"/>
        <w:rPr/>
      </w:pPr>
      <w:r>
        <w:rPr>
          <w:rFonts w:ascii="IRNazanin" w:hAnsi="IRNazanin" w:eastAsia="IRNazanin"/>
          <w:color w:val="111111"/>
          <w:sz w:val="28"/>
          <w:sz w:val="28"/>
          <w:szCs w:val="28"/>
          <w:rtl w:val="true"/>
          <w:lang w:bidi="fa-IR"/>
        </w:rPr>
        <w:t>ما اَفْتَأَ یَذْکُرُه، و مافَتِئَ، و ما فَتَأَ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پیوسته، و اختصاص به جَحْد یعنی انکار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تَفْتَؤُا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تَفْتَأُ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ت ح</w:t>
      </w:r>
    </w:p>
    <w:p>
      <w:pPr>
        <w:pStyle w:val="BookText"/>
        <w:rPr/>
      </w:pPr>
      <w:r>
        <w:rPr>
          <w:rFonts w:ascii="Amiri" w:hAnsi="Amiri" w:eastAsia="Amiri" w:cs="Amiri"/>
          <w:color w:val="111111"/>
          <w:sz w:val="28"/>
          <w:sz w:val="28"/>
          <w:szCs w:val="28"/>
          <w:rtl w:val="true"/>
          <w:lang w:bidi="ar-SA"/>
        </w:rPr>
        <w:t>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 اِفْتَحْ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میان ما داوری 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یَفْتَحُ بَیْنَنَا بِالْحَقِّ وَ هُوَ الْفَتَّاحُ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مَفَاتِحُ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خزاین آن؛ ومفتاح جمع مَفْتَح به معنای مخزن است، وبعضی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ت ر</w:t>
      </w:r>
    </w:p>
    <w:p>
      <w:pPr>
        <w:pStyle w:val="BookText"/>
        <w:rPr/>
      </w:pP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بریدگی، سستی و فاصله میان زمان دو پیامبر، و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یُفَتَّرُ عَنْهُمُ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مراد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آنها آرام و قطع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ت 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 ت ل</w:t>
      </w:r>
    </w:p>
    <w:p>
      <w:pPr>
        <w:pStyle w:val="BookText"/>
        <w:rPr/>
      </w:pP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 که در وسط شکاف هسته</w:t>
      </w:r>
    </w:p>
    <w:p>
      <w:pPr>
        <w:pStyle w:val="BookText"/>
        <w:rPr/>
      </w:pPr>
      <w:r>
        <w:rPr>
          <w:rFonts w:ascii="IRNazanin" w:hAnsi="IRNazanin" w:eastAsia="IRNazanin"/>
          <w:color w:val="111111"/>
          <w:sz w:val="28"/>
          <w:sz w:val="28"/>
          <w:szCs w:val="28"/>
          <w:rtl w:val="true"/>
          <w:lang w:bidi="fa-IR"/>
        </w:rPr>
        <w:t xml:space="preserve">خرماست، این واژه و نقیر و قِطْمیر را برای کمی و ناچیزی مثال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یُظْلَمُونَ فَتیلاً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ت ن</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این مأخوذ از فَتَنَ الذَّهَبَ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را در آتش داخل کرد تا خوبی آن را بیازماید،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فَتَنُوا الْمُؤْمِنینَ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سوزانیدند، خلیل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به معنای سوزانیدن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فهوَ 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فتنه‌ای دچار شد که مال یا عقلش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اُخْتُبر 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فُتُون نیز به معنای افتتان در بوته آزمایش قرارگرفتن است، فاتِن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گمراه‌کننده 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حجاز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 اَ نْتُمْ عَلَیْهِ بِفَاتِنینَ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نجد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بِمُفْتِنِینَ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بِاَیِّکُمُ الْمَفْتُونُ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در این‌باره اقوالی است،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زاید است و مفتون به معنای فتنه و مصدر است مانند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أیُّکُم مبتدا و مفتون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 مبتدا و مرفوع است و آنچه پیش از آن است خبر آن است مانند این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مُرُورُکَ؟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ت و</w:t>
      </w:r>
    </w:p>
    <w:p>
      <w:pPr>
        <w:pStyle w:val="BookText"/>
        <w:rPr/>
      </w:pP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 و فَتی به معنای سخاوتمند و کریم نیز می‌آید و جمع فِتْیَان و فِتْیَه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کنیزان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استفتاه فی المسألة فَأَفْتاهُ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مسأله از او فتوا خواست و او فتوا داد، و اسم مصدر آن فُتْیا و فَتْوی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ویَسْتَفْتُونَکَ فِی النِّسَآءِ قُلِ اللّه‌ُ یُفْتیکُمْ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ج ج</w:t>
      </w:r>
    </w:p>
    <w:p>
      <w:pPr>
        <w:pStyle w:val="BookText"/>
        <w:rPr/>
      </w:pP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گشاده میان دو کوه و جمع آن فِجاج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یَاْتینَ مِنْ کُلِّ فَجٍّ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ج 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 در آخر شب مانند شفق در آغاز شب است و در اصل به معنای میل و گرایش است؛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فَانْفَجَرَتْ مِنْهُ اثْنَتَا عَشْرَةَ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شکافته شد، و این که آخر شب را فَجْر نامیده‌اند برای آن است که روشنی از میان تاریکی سر می‌زند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 ج و</w:t>
      </w:r>
    </w:p>
    <w:p>
      <w:pPr>
        <w:pStyle w:val="BookText"/>
        <w:rPr/>
      </w:pPr>
      <w:r>
        <w:rPr>
          <w:rFonts w:ascii="IRNazanin" w:hAnsi="IRNazanin" w:eastAsia="IRNazanin"/>
          <w:color w:val="111111"/>
          <w:sz w:val="28"/>
          <w:sz w:val="28"/>
          <w:szCs w:val="28"/>
          <w:rtl w:val="true"/>
          <w:lang w:bidi="fa-IR"/>
        </w:rPr>
        <w:t>فَجْوَه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فراخناکی میان دو چیز، و به همین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فی فَجْوَةٍ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که آفتاب به</w:t>
      </w:r>
    </w:p>
    <w:p>
      <w:pPr>
        <w:pStyle w:val="BookText"/>
        <w:rPr/>
      </w:pPr>
      <w:r>
        <w:rPr>
          <w:rFonts w:ascii="IRNazanin" w:hAnsi="IRNazanin" w:eastAsia="IRNazanin"/>
          <w:color w:val="111111"/>
          <w:sz w:val="28"/>
          <w:sz w:val="28"/>
          <w:szCs w:val="28"/>
          <w:rtl w:val="true"/>
          <w:lang w:bidi="fa-IR"/>
        </w:rPr>
        <w:t>آن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خ ر</w:t>
      </w:r>
    </w:p>
    <w:p>
      <w:pPr>
        <w:pStyle w:val="BookText"/>
        <w:rPr/>
      </w:pPr>
      <w:r>
        <w:rPr>
          <w:rFonts w:ascii="Amiri" w:hAnsi="Amiri" w:eastAsia="Amiri" w:cs="Amiri"/>
          <w:color w:val="111111"/>
          <w:sz w:val="28"/>
          <w:sz w:val="28"/>
          <w:szCs w:val="28"/>
          <w:rtl w:val="true"/>
          <w:lang w:bidi="ar-SA"/>
        </w:rPr>
        <w:t>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صَلْصَالٍ کَالْفَخَّارِ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د ی</w:t>
      </w:r>
    </w:p>
    <w:p>
      <w:pPr>
        <w:pStyle w:val="BookText"/>
        <w:rPr/>
      </w:pPr>
      <w:r>
        <w:rPr>
          <w:rFonts w:ascii="Amiri" w:hAnsi="Amiri" w:eastAsia="Amiri" w:cs="Amiri"/>
          <w:color w:val="111111"/>
          <w:sz w:val="28"/>
          <w:sz w:val="28"/>
          <w:szCs w:val="28"/>
          <w:rtl w:val="true"/>
          <w:lang w:bidi="ar-SA"/>
        </w:rPr>
        <w:t xml:space="preserve">فِدْیَه و فِدی و فِداء همه به یک معناست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فِدْیَةٌ طَعَامُ 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ث</w:t>
      </w:r>
    </w:p>
    <w:p>
      <w:pPr>
        <w:pStyle w:val="BookText"/>
        <w:rPr/>
      </w:pPr>
      <w:r>
        <w:rPr>
          <w:rFonts w:ascii="IRNazanin" w:hAnsi="IRNazanin" w:eastAsia="IRNazanin"/>
          <w:color w:val="111111"/>
          <w:sz w:val="28"/>
          <w:sz w:val="28"/>
          <w:szCs w:val="28"/>
          <w:rtl w:val="true"/>
          <w:lang w:bidi="fa-IR"/>
        </w:rPr>
        <w:t>فَرْث، مانند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فَرْثٍ 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ج</w:t>
      </w:r>
    </w:p>
    <w:p>
      <w:pPr>
        <w:pStyle w:val="BookText"/>
        <w:rPr/>
      </w:pP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مانند شکاف دیوار و آنچه شبیه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لَهَا مِنْ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پارگیها و شکافها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ح</w:t>
      </w:r>
    </w:p>
    <w:p>
      <w:pPr>
        <w:pStyle w:val="BookText"/>
        <w:rPr/>
      </w:pP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به معنای بَطَر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یُحِبُّ الْفَرِحینَ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د</w:t>
      </w:r>
    </w:p>
    <w:p>
      <w:pPr>
        <w:pStyle w:val="BookText"/>
        <w:rPr/>
      </w:pP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جمع آن افراد و فُرادی که بر غیرقیاس مضموم است گویی جمع فَرْدان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یَاْتینَا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ر</w:t>
      </w:r>
    </w:p>
    <w:p>
      <w:pPr>
        <w:pStyle w:val="BookText"/>
        <w:rPr/>
      </w:pPr>
      <w:r>
        <w:rPr>
          <w:rFonts w:ascii="IRNazanin" w:hAnsi="IRNazanin" w:eastAsia="IRNazanin"/>
          <w:color w:val="111111"/>
          <w:sz w:val="28"/>
          <w:sz w:val="28"/>
          <w:szCs w:val="28"/>
          <w:rtl w:val="true"/>
          <w:lang w:bidi="fa-IR"/>
        </w:rPr>
        <w:t>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گریزگاه، و چنان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ش</w:t>
      </w:r>
    </w:p>
    <w:p>
      <w:pPr>
        <w:pStyle w:val="BookText"/>
        <w:rPr/>
      </w:pPr>
      <w:r>
        <w:rPr>
          <w:rFonts w:ascii="IRNazanin" w:hAnsi="IRNazanin" w:eastAsia="IRNazanin"/>
          <w:color w:val="111111"/>
          <w:sz w:val="28"/>
          <w:sz w:val="28"/>
          <w:szCs w:val="28"/>
          <w:rtl w:val="true"/>
          <w:lang w:bidi="fa-IR"/>
        </w:rPr>
        <w:t>فَرْش، بر وزن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شده از اثاث خانه و نیز به معنای بچّه شتر است، و از همین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حَمُولَةً وَفَرْشاً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کَالْفَرَاشِ الْمَبْثُوثِ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 فَراشَه به معنای پروانه است،</w:t>
      </w:r>
    </w:p>
    <w:p>
      <w:pPr>
        <w:pStyle w:val="BookText"/>
        <w:rPr/>
      </w:pPr>
      <w:r>
        <w:rPr>
          <w:rFonts w:ascii="IRNazanin" w:hAnsi="IRNazanin" w:eastAsia="IRNazanin"/>
          <w:color w:val="111111"/>
          <w:sz w:val="28"/>
          <w:sz w:val="28"/>
          <w:szCs w:val="28"/>
          <w:rtl w:val="true"/>
          <w:lang w:bidi="fa-IR"/>
        </w:rPr>
        <w:t>و فِراش به کسر مفرد فُرُش است که گاهی کنایه از زن است و به این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بلندمرتبه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ض</w:t>
      </w:r>
    </w:p>
    <w:p>
      <w:pPr>
        <w:pStyle w:val="BookText"/>
        <w:rPr/>
      </w:pP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واجب فرموده است، و بدین سبب آنها را واجب گفته‌اند که برای آنها نشانه‌ها و حدودی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نَصیباً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بهره‌ای محدود؛ </w:t>
      </w:r>
    </w:p>
    <w:p>
      <w:pPr>
        <w:pStyle w:val="BookText"/>
        <w:rPr/>
      </w:pPr>
      <w:r>
        <w:rPr>
          <w:rFonts w:ascii="IRNazanin" w:hAnsi="IRNazanin" w:eastAsia="IRNazanin"/>
          <w:color w:val="111111"/>
          <w:sz w:val="28"/>
          <w:sz w:val="28"/>
          <w:szCs w:val="28"/>
          <w:rtl w:val="true"/>
          <w:lang w:bidi="fa-IR"/>
        </w:rPr>
        <w:t>فَرَضَتِ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پیر و سالخورده شد، و به همین معناست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فَارِضٌ وَلاَ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 و کوتاهی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فی‌الأمر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کار کوتاهی و آن را ضایع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w:t>
      </w:r>
    </w:p>
    <w:p>
      <w:pPr>
        <w:pStyle w:val="BookText"/>
        <w:rPr/>
      </w:pPr>
      <w:r>
        <w:rPr>
          <w:rFonts w:ascii="Amiri" w:hAnsi="Amiri" w:eastAsia="Amiri" w:cs="Amiri"/>
          <w:color w:val="111111"/>
          <w:sz w:val="28"/>
          <w:sz w:val="28"/>
          <w:szCs w:val="28"/>
          <w:rtl w:val="true"/>
          <w:lang w:bidi="ar-SA"/>
        </w:rPr>
        <w:t>و بر او تعدّی کرد، و به این‌معناست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اَنْ یَفْرُطَ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ترک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وَاَنَّهُمْ مُفْرَطُونَ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از این باب است یعنی، آنها رهاشدگان در آتش و فراموش شدگانند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أفْرَطَ فِی‌الأَمْر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کار زیاده‌روی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فُرُطٌ، به ضمّ 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امری است بیرون از حدّ؛ و به این معناست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اَمْرُهُ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ع</w:t>
      </w:r>
    </w:p>
    <w:p>
      <w:pPr>
        <w:pStyle w:val="BookText"/>
        <w:rPr/>
      </w:pPr>
      <w:r>
        <w:rPr>
          <w:rFonts w:ascii="IRNazanin" w:hAnsi="IRNazanin" w:eastAsia="IRNazanin"/>
          <w:color w:val="111111"/>
          <w:sz w:val="28"/>
          <w:sz w:val="28"/>
          <w:szCs w:val="28"/>
          <w:rtl w:val="true"/>
          <w:lang w:bidi="fa-IR"/>
        </w:rPr>
        <w:t>فِرْعَون به معنای شخص سرکش و یاغی ودارای حیله و مکر است، و طاغوت زمان موسی علیه‌السلامبه این لقب مشهور است و او ولیدبن مُصعَب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فرعون غیرمنصرف و واو و نون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شیخ فخر الدّین در مجمع‌البحرین ذیل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 ر 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وَاَصْبَحَ فُؤادُ اُمِّ مُوسی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تهی از صبر یا خالی از غم و اندوه بر موسی،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 غْ عَلَیْهِ قِطْراً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مس گداخته بر آن بریز، و نظیر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 غْ عَلَیْنَا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بر ما صبر و پایداری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و روشن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اَمْرٍ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می‌شود، 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 اناً فَرَقْنَاهُ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به تخفیف خوانده گفته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کردیم و کسی که آن را به تشدید قراءت کرده گفته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جزء جزء و جداجدا در زمانهایی نازل کردیم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هرچیزی که به وسیله آن حقّ و باطل از هم جدا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الْفُرقَانَ 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 ر 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وَتَنْحِتُونَ مِنَ الْجِبَالِ بُیُوتاً فَارِهینَ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و فَرِهِینَ نیز قراءت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 قراءت نخست به معنای حاذقین و مشتقّ از فَرُه به ضمّ است بر وزن ظَرُفَ وسَهُلَ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حاذق و ماهر شد؛ و بنابه قراءت دوم مشتقّ از فَرِه به کسر است که به معنای أشِرَ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سرمست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بَطِر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اَشِرَ و بَطِرَ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دروغ بست، به او تهمت زد، دروغی ساخت، و اسم مصدر آن فِرْیَه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چیزی ساخته و پرداخته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ز 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سبکی و 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اِسْتَفَزَّهُ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او را از جا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مُسْتَفِزّاً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ناآرام نشست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وَاسْتَفْزِز مَنِ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هر کس را</w:t>
      </w:r>
    </w:p>
    <w:p>
      <w:pPr>
        <w:pStyle w:val="BookText"/>
        <w:rPr/>
      </w:pPr>
      <w:r>
        <w:rPr>
          <w:rFonts w:ascii="IRNazanin" w:hAnsi="IRNazanin" w:eastAsia="IRNazanin"/>
          <w:color w:val="111111"/>
          <w:sz w:val="28"/>
          <w:sz w:val="28"/>
          <w:szCs w:val="28"/>
          <w:rtl w:val="true"/>
          <w:lang w:bidi="fa-IR"/>
        </w:rPr>
        <w:t>می‌توانی برانگیز و با وسوسه‌هایت بلغزان؛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لَیَسْتَفِزُّونَکَ مِنَ الاْ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تا تو را برای بیرون راندن از آن بی‌قرار کنند؛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سرزمین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ز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و باب تفعیل آن به صورت مجهول به معنای برطرف شدن ترس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اِذَا فُزِّعَ 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تا از دلهایشان ترس و وحشت برداشته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س ح</w:t>
      </w:r>
    </w:p>
    <w:p>
      <w:pPr>
        <w:pStyle w:val="BookText"/>
        <w:rPr/>
      </w:pPr>
      <w:r>
        <w:rPr>
          <w:rFonts w:ascii="IRNazanin" w:hAnsi="IRNazanin" w:eastAsia="IRNazanin"/>
          <w:color w:val="111111"/>
          <w:sz w:val="28"/>
          <w:sz w:val="28"/>
          <w:szCs w:val="28"/>
          <w:rtl w:val="true"/>
          <w:lang w:bidi="fa-IR"/>
        </w:rPr>
        <w:t>فُسْحَت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تَفَسَّحُوا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مجالس را وسعت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س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 و گناه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فَفَسَقَ</w:t>
      </w:r>
    </w:p>
    <w:p>
      <w:pPr>
        <w:pStyle w:val="BookText"/>
        <w:rPr/>
      </w:pPr>
      <w:r>
        <w:rPr>
          <w:rFonts w:ascii="Amiri" w:hAnsi="Amiri" w:eastAsia="Amiri" w:cs="Amiri"/>
          <w:color w:val="111111"/>
          <w:sz w:val="28"/>
          <w:sz w:val="28"/>
          <w:szCs w:val="28"/>
          <w:rtl w:val="true"/>
          <w:lang w:bidi="ar-SA"/>
        </w:rPr>
        <w:t>عَنْ اَمْرِ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خارج شد؛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از اطاعت خدا بیرون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به معنای دروغ است چنان که از ائمّه علیهم‌السلامروایت شده است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 ش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سستی و ترس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 مانند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ص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بدون جداشدن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و گسستنی</w:t>
      </w:r>
    </w:p>
    <w:p>
      <w:pPr>
        <w:pStyle w:val="BookText"/>
        <w:rPr/>
      </w:pPr>
      <w:r>
        <w:rPr>
          <w:rFonts w:ascii="IRNazanin" w:hAnsi="IRNazanin" w:eastAsia="IRNazanin"/>
          <w:color w:val="111111"/>
          <w:sz w:val="28"/>
          <w:sz w:val="28"/>
          <w:szCs w:val="28"/>
          <w:rtl w:val="true"/>
          <w:lang w:bidi="fa-IR"/>
        </w:rPr>
        <w:t>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مشتّق از فَصَمَ الشّی‌ء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شکست بی‌آن که از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ض ض</w:t>
      </w:r>
    </w:p>
    <w:p>
      <w:pPr>
        <w:pStyle w:val="BookText"/>
        <w:rPr/>
      </w:pPr>
      <w:r>
        <w:rPr>
          <w:rFonts w:ascii="IRNazanin" w:hAnsi="IRNazanin" w:eastAsia="IRNazanin"/>
          <w:color w:val="111111"/>
          <w:sz w:val="28"/>
          <w:sz w:val="28"/>
          <w:szCs w:val="28"/>
          <w:rtl w:val="true"/>
          <w:lang w:bidi="fa-IR"/>
        </w:rPr>
        <w:t>فِضّ،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می‌شوند و به سوی آن</w:t>
      </w:r>
    </w:p>
    <w:p>
      <w:pPr>
        <w:pStyle w:val="BookText"/>
        <w:rPr/>
      </w:pP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ض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الإفضاء الی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با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اَفْضی إلی 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زنش مباشرت کرد،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افضاء عبارت از خلوت کردن با زن است چه با او مباشرت کند 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ط ر</w:t>
      </w:r>
    </w:p>
    <w:p>
      <w:pPr>
        <w:pStyle w:val="BookText"/>
        <w:rPr/>
      </w:pPr>
      <w:r>
        <w:rPr>
          <w:rFonts w:ascii="IRNazanin" w:hAnsi="IRNazanin" w:eastAsia="IRNazanin"/>
          <w:color w:val="111111"/>
          <w:sz w:val="28"/>
          <w:sz w:val="28"/>
          <w:szCs w:val="28"/>
          <w:rtl w:val="true"/>
          <w:lang w:bidi="fa-IR"/>
        </w:rPr>
        <w:t>فِطْرت،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آغازیدن، اختراع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معنای فاطِر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 در آیات دیگر چیست تا آنگاه که دو تن عرب بیابان‌نشین که درباره چاهی با همدیگر نزاع داشتند نزد من آمدند، 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آغاز کردم؛ و نیز از او نقل کرده‌اند که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السَّمآءُ مُنْفَطِرٌ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حبشی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آن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 ظ ظ</w:t>
      </w:r>
    </w:p>
    <w:p>
      <w:pPr>
        <w:pStyle w:val="BookText"/>
        <w:rPr/>
      </w:pPr>
      <w:r>
        <w:rPr>
          <w:rFonts w:ascii="IRNazanin" w:hAnsi="IRNazanin" w:eastAsia="IRNazanin"/>
          <w:color w:val="111111"/>
          <w:sz w:val="28"/>
          <w:sz w:val="28"/>
          <w:szCs w:val="28"/>
          <w:rtl w:val="true"/>
          <w:lang w:bidi="fa-IR"/>
        </w:rPr>
        <w:t>الفَظّ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درشتخوی،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انسان بدخلق و سخت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کُنْتَ فَظّاً غَلیظَ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ق 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مسکین از نظر ناداری و نارسایی درآمد کسب و کمبود مال برای تأمین هزینه خود و عائله خویش با هم شریکند و تفاوتی میان آنها نیست لیکن اختلاف در این است که کدامیک بدحالتر و بینواترند، فرّاء و ثعلب و ابن سکّیت و ابو حنیفه از عامّه و از امامیّه شیخ طوسی در نهایه و ابن جنید و سلاّر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بدحالتر است، </w:t>
      </w:r>
    </w:p>
    <w:p>
      <w:pPr>
        <w:pStyle w:val="BookText"/>
        <w:rPr/>
      </w:pPr>
      <w:r>
        <w:rPr>
          <w:rFonts w:ascii="IRNazanin" w:hAnsi="IRNazanin" w:eastAsia="IRNazanin"/>
          <w:color w:val="111111"/>
          <w:sz w:val="28"/>
          <w:sz w:val="28"/>
          <w:szCs w:val="28"/>
          <w:rtl w:val="true"/>
          <w:lang w:bidi="fa-IR"/>
        </w:rPr>
        <w:t>چه،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مِسْکیناً ذَا 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الفقیرُ الّذی کانَت حَلُوبَتُهُ وِفْقَ العیالِ فَلَمْ یُتْرَکْ لَهُ سَبَدُ</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فقیر کسی است که شیر حاصل از حیوان شیردهش به اندازه عائله اوست و چیزی از آن برایش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مانند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بدحالتر است، چنان که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مبسوط و در کتاب خلاف و محقّق و علاّمه حلّی همین نظر را اظهار و به قول خداوند استدلال کرده‌اند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الصَّدَقَاتُ لِلْفُقَرَآءِ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 فقرا را بر مساکین مقدّم داشته است 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السَّفینَةُ فَکَانَتْ</w:t>
      </w:r>
    </w:p>
    <w:p>
      <w:pPr>
        <w:pStyle w:val="BookText"/>
        <w:rPr/>
      </w:pPr>
      <w:r>
        <w:rPr>
          <w:rFonts w:ascii="IRNazanin" w:hAnsi="IRNazanin" w:eastAsia="IRNazanin"/>
          <w:color w:val="111111"/>
          <w:sz w:val="28"/>
          <w:sz w:val="28"/>
          <w:szCs w:val="28"/>
          <w:rtl w:val="true"/>
          <w:lang w:bidi="fa-IR"/>
        </w:rPr>
        <w:t>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خبر صحیح از ابو عبداللّه علیه‌السلام روایت شده مؤّد نظر اوّل است، چه،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از مردم درخواست نمی‌کند، و مسکین از او بینواتر، و بائس از آنها بدحالتر است</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یُفْعَلَ بِهَا 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سختی مهره‌های پشتش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ق ع</w:t>
      </w:r>
    </w:p>
    <w:p>
      <w:pPr>
        <w:pStyle w:val="BookText"/>
        <w:rPr/>
      </w:pPr>
      <w:r>
        <w:rPr>
          <w:rFonts w:ascii="Amiri" w:hAnsi="Amiri" w:eastAsia="Amiri" w:cs="Amiri"/>
          <w:color w:val="111111"/>
          <w:sz w:val="28"/>
          <w:sz w:val="28"/>
          <w:szCs w:val="28"/>
          <w:rtl w:val="true"/>
          <w:lang w:bidi="ar-SA"/>
        </w:rPr>
        <w:t>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بسیار زرد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ق ه</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فهم است سپس به علم شریعت اختصاص یافته و عالم به آن را فقیه می‌گویند، مثال معنای اوّل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تَفْقَهُونَ تَسْبیحَهُمْ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 مثال معنای دوم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 فِی‌الدّینِ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ک ر</w:t>
      </w:r>
    </w:p>
    <w:p>
      <w:pPr>
        <w:pStyle w:val="BookText"/>
        <w:rPr/>
      </w:pPr>
      <w:r>
        <w:rPr>
          <w:rFonts w:ascii="Amiri" w:hAnsi="Amiri" w:eastAsia="Amiri" w:cs="Amiri"/>
          <w:color w:val="111111"/>
          <w:sz w:val="28"/>
          <w:sz w:val="28"/>
          <w:szCs w:val="28"/>
          <w:rtl w:val="true"/>
          <w:lang w:bidi="ar-SA"/>
        </w:rPr>
        <w:t>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اندیشیدن، فَکَّرَ فیه، با تشدید و تَفَکَّرَ فیه به یک معناست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یَتَفَکَّرُوا فی اَ 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ک ک</w:t>
      </w:r>
    </w:p>
    <w:p>
      <w:pPr>
        <w:pStyle w:val="BookText"/>
        <w:rPr/>
      </w:pPr>
      <w:r>
        <w:rPr>
          <w:rFonts w:ascii="Amiri" w:hAnsi="Amiri" w:eastAsia="Amiri" w:cs="Amiri"/>
          <w:color w:val="111111"/>
          <w:sz w:val="28"/>
          <w:sz w:val="28"/>
          <w:szCs w:val="28"/>
          <w:rtl w:val="true"/>
          <w:lang w:bidi="ar-SA"/>
        </w:rPr>
        <w:t>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کردن، فکّ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را آزاد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ک 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فاکهه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اقسام میوه را فَواکِه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فیهَا 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و ناسپاس،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وَنَعْمَةٍ کَانُوا فیهَا 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فَکِهینَ نیز قراءت شده است که به معنای أشِرِینَ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و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شگفتی،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پشیمانی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فَظَلْتُمْ تَفَکَّهُونَ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گفته شده، یعنی، تَنَدَّمُون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ل ح</w:t>
      </w:r>
    </w:p>
    <w:p>
      <w:pPr>
        <w:pStyle w:val="BookText"/>
        <w:rPr/>
      </w:pP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پیروزی و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یُفْلِحُ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یُفْلِحُ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ل ق</w:t>
      </w:r>
    </w:p>
    <w:p>
      <w:pPr>
        <w:pStyle w:val="BookText"/>
        <w:rPr/>
      </w:pPr>
      <w:r>
        <w:rPr>
          <w:rFonts w:ascii="IRNazanin" w:hAnsi="IRNazanin" w:eastAsia="IRNazanin"/>
          <w:color w:val="111111"/>
          <w:sz w:val="28"/>
          <w:sz w:val="28"/>
          <w:szCs w:val="28"/>
          <w:rtl w:val="true"/>
          <w:lang w:bidi="fa-IR"/>
        </w:rPr>
        <w:t>فَلْق، با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و با حرکت اوّل و دوم به معنای صبح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صبح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ل ک</w:t>
      </w:r>
    </w:p>
    <w:p>
      <w:pPr>
        <w:pStyle w:val="BookText"/>
        <w:rPr/>
      </w:pPr>
      <w:r>
        <w:rPr>
          <w:rFonts w:ascii="IRNazanin" w:hAnsi="IRNazanin" w:eastAsia="IRNazanin"/>
          <w:color w:val="111111"/>
          <w:sz w:val="28"/>
          <w:sz w:val="28"/>
          <w:szCs w:val="28"/>
          <w:rtl w:val="true"/>
          <w:lang w:bidi="fa-IR"/>
        </w:rPr>
        <w:t>فُلْک،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این واژه بر مفرد، جمع، مذکّر و مؤّث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وَالْفُلْکِ</w:t>
      </w:r>
    </w:p>
    <w:p>
      <w:pPr>
        <w:pStyle w:val="BookText"/>
        <w:rPr/>
      </w:pPr>
      <w:r>
        <w:rPr>
          <w:rFonts w:ascii="Amiri" w:hAnsi="Amiri" w:eastAsia="Amiri" w:cs="Amiri"/>
          <w:color w:val="111111"/>
          <w:sz w:val="28"/>
          <w:sz w:val="28"/>
          <w:szCs w:val="28"/>
          <w:rtl w:val="true"/>
          <w:lang w:bidi="ar-SA"/>
        </w:rPr>
        <w:t>الَّتی تَجْری 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ن د</w:t>
      </w:r>
    </w:p>
    <w:p>
      <w:pPr>
        <w:pStyle w:val="BookText"/>
        <w:rPr/>
      </w:pPr>
      <w:r>
        <w:rPr>
          <w:rFonts w:ascii="IRNazanin" w:hAnsi="IRNazanin" w:eastAsia="IRNazanin"/>
          <w:color w:val="111111"/>
          <w:sz w:val="28"/>
          <w:sz w:val="28"/>
          <w:szCs w:val="28"/>
          <w:rtl w:val="true"/>
          <w:lang w:bidi="fa-IR"/>
        </w:rPr>
        <w:t>فَنَد با حرکت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نیز به معنای ضعف رأی بر اثر سالخوردگی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و ضعیف شمردن رأی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ن 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 درخت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ذَوَاتَآ اَفْنَانٍ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شاخه‌ها و مفرد آن فَنَن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رنگها و انواع میوه‌هاست ومفرد آن فنّ با ادغام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و ر</w:t>
      </w:r>
    </w:p>
    <w:p>
      <w:pPr>
        <w:pStyle w:val="BookText"/>
        <w:rPr/>
      </w:pPr>
      <w:r>
        <w:rPr>
          <w:rFonts w:ascii="Amiri" w:hAnsi="Amiri" w:eastAsia="Amiri" w:cs="Amiri"/>
          <w:color w:val="111111"/>
          <w:sz w:val="28"/>
          <w:sz w:val="28"/>
          <w:szCs w:val="28"/>
          <w:rtl w:val="true"/>
          <w:lang w:bidi="ar-SA"/>
        </w:rPr>
        <w:t>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جوشش اضطراب و شدّت،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فَوْرِهِمْ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خشم آنها که در بدر اتّفاق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جوشید؛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 الماءُ یَفُورُ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جوشید و روان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و ز</w:t>
      </w:r>
    </w:p>
    <w:p>
      <w:pPr>
        <w:pStyle w:val="BookText"/>
        <w:rPr/>
      </w:pP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دست‌یافتن به خوبیهاست، و نیز به معنای هلاکت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فَازَ فَوْزاً 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جای رهایی، وآن مَفْعَلَه یا اسم مکان فوز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تَحْسَبَنَّهُمْ بِمَفَازَةٍ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و ق</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و 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پایین‌تر از آن، چنان که گفته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فلان صغیرٌ و هو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کوچک است و وی کوچکتر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 و مقصود مگس و عنکبوت است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لَهَا مِنْ فَوَاقٍ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 به فتح و ضمّ قراءت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مهلت و راحتی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و م</w:t>
      </w:r>
    </w:p>
    <w:p>
      <w:pPr>
        <w:pStyle w:val="BookText"/>
        <w:rPr/>
      </w:pPr>
      <w:r>
        <w:rPr>
          <w:rFonts w:ascii="IRNazanin" w:hAnsi="IRNazanin" w:eastAsia="IRNazanin"/>
          <w:color w:val="111111"/>
          <w:sz w:val="28"/>
          <w:sz w:val="28"/>
          <w:szCs w:val="28"/>
          <w:rtl w:val="true"/>
          <w:lang w:bidi="fa-IR"/>
        </w:rPr>
        <w:t>فُوم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به معنای سیر است،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کرده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عبری به معنای گندم است،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شامی است که به معنای نخود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و ه</w:t>
      </w:r>
    </w:p>
    <w:p>
      <w:pPr>
        <w:pStyle w:val="BookText"/>
        <w:rPr/>
      </w:pPr>
      <w:r>
        <w:rPr>
          <w:rFonts w:ascii="Amiri" w:hAnsi="Amiri" w:eastAsia="Amiri" w:cs="Amiri"/>
          <w:color w:val="111111"/>
          <w:sz w:val="28"/>
          <w:sz w:val="28"/>
          <w:szCs w:val="28"/>
          <w:rtl w:val="true"/>
          <w:lang w:bidi="ar-SA"/>
        </w:rPr>
        <w:t>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و ریشه فَمْ و به معنای دهان است زیرا جمع فَمْ، اَفْواه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لِیَبْلُغَ 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ی أ</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فَآءَتْ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به مالیات و غنیمت جنگی است و گفته</w:t>
      </w:r>
    </w:p>
    <w:p>
      <w:pPr>
        <w:pStyle w:val="BookText"/>
        <w:rPr/>
      </w:pPr>
      <w:r>
        <w:rPr>
          <w:rFonts w:ascii="Amiri" w:hAnsi="Amiri" w:eastAsia="Amiri" w:cs="Amiri"/>
          <w:color w:val="111111"/>
          <w:sz w:val="28"/>
          <w:sz w:val="28"/>
          <w:szCs w:val="28"/>
          <w:rtl w:val="true"/>
          <w:lang w:bidi="ar-SA"/>
        </w:rPr>
        <w:t xml:space="preserve">شده فی‌ء آن است که بدون حمله نظامی به دست آمده و غنیمت آن است که با حمله نظامی به دست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اَفَآءَ اللّه‌ُ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فی‌ء نیز بمعنای سایه بعد از ظهر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یَتَفَیَّؤُا ظِلاَلُهُ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ی 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اِفَاضَةُ الحجّاج مِن عرفات الی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حجاج بسوی آن پس از پایان موقف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اَفیضُوا مِنْ حَیْثُ اَفَاضَ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جا که مردم کوچ می‌کنند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کوچ کردن به عرفات است، و این امر خطاب به قریش است چه آنها به همراه دیگر اعراب در عرفات وقوف نمی‌کردند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خداییم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گفته شده منظور از ناس ابراهیم علیه‌السلاماست همان‌گونه که وی به امّت نامیده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اِبْرهیم کَانَ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95" w:name="pg4118_23563"/>
    </w:p>
    <w:p>
      <w:pPr>
        <w:pStyle w:val="Heading3"/>
        <w:numPr>
          <w:ilvl w:val="2"/>
          <w:numId w:val="1"/>
        </w:numPr>
        <w:rPr/>
      </w:pPr>
      <w:bookmarkStart w:id="96" w:name="__RefHeading___Toc2735199_2281741623"/>
      <w:bookmarkStart w:id="97" w:name="_Toc30"/>
      <w:bookmarkEnd w:id="95"/>
      <w:bookmarkEnd w:id="96"/>
      <w:r>
        <w:rPr>
          <w:rtl w:val="true"/>
        </w:rPr>
        <w:t>ق</w:t>
      </w:r>
      <w:bookmarkEnd w:id="97"/>
    </w:p>
    <w:p>
      <w:pPr>
        <w:pStyle w:val="BookText"/>
        <w:rPr/>
      </w:pP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حروف مقطّعه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w:t>
      </w:r>
    </w:p>
    <w:p>
      <w:pPr>
        <w:pStyle w:val="BookText"/>
        <w:rPr/>
      </w:pPr>
      <w:r>
        <w:rPr>
          <w:rFonts w:ascii="IRNazanin" w:hAnsi="IRNazanin" w:eastAsia="IRNazanin"/>
          <w:color w:val="111111"/>
          <w:sz w:val="28"/>
          <w:sz w:val="28"/>
          <w:szCs w:val="28"/>
          <w:rtl w:val="true"/>
          <w:lang w:bidi="fa-IR"/>
        </w:rPr>
        <w:t xml:space="preserve">است محیط بر دنیا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موسی علیه‌السلام بود و بر آنها</w:t>
      </w:r>
    </w:p>
    <w:p>
      <w:pPr>
        <w:pStyle w:val="BookText"/>
        <w:rPr/>
      </w:pPr>
      <w:r>
        <w:rPr>
          <w:rFonts w:ascii="IRNazanin" w:hAnsi="IRNazanin" w:eastAsia="IRNazanin"/>
          <w:color w:val="111111"/>
          <w:sz w:val="28"/>
          <w:sz w:val="28"/>
          <w:szCs w:val="28"/>
          <w:rtl w:val="true"/>
          <w:lang w:bidi="fa-IR"/>
        </w:rPr>
        <w:t>سرکشی کرد، و آن واژه‌ای اعجمی یعنی غیرعربی است که در ثروتمندی بدان مَثَل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پسرخاله موسی علیه‌السلام بوده و بهتر یا بیشتر از همه بنی اسرائیل تورات را قراءت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این امّت سعدبن ابی وقّاص است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 ب ر</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قُبُور است، قَبَرَ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به خاک سپرد؛ اَقْبَرَهُ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به خاک سپارند، ابن سکّیت گفته است</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أقْبَرَهُ یعنی، گوری ساخت تا در آن دفن شود،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اَمَاتَهُ فَاَقْبَرَهُ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به خاک‌سپردگان قرار داد، و او را به خورد سگان نداد، و قبر از جمله چیزهایی است که فرزندان آدم بدان مورد اکرام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ب س</w:t>
      </w:r>
    </w:p>
    <w:p>
      <w:pPr>
        <w:pStyle w:val="BookText"/>
        <w:rPr/>
      </w:pP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شعله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w:t>
      </w:r>
    </w:p>
    <w:p>
      <w:pPr>
        <w:pStyle w:val="BookText"/>
        <w:rPr/>
      </w:pPr>
      <w:r>
        <w:rPr>
          <w:rFonts w:ascii="Amiri" w:hAnsi="Amiri" w:eastAsia="Amiri" w:cs="Amiri"/>
          <w:color w:val="111111"/>
          <w:sz w:val="28"/>
          <w:sz w:val="28"/>
          <w:szCs w:val="28"/>
          <w:rtl w:val="true"/>
          <w:lang w:bidi="ar-SA"/>
        </w:rPr>
        <w:t>اتیکُمْ مِنْهَا بِقَبَسٍ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ب ض</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وَالاَْرْضُ جَمیعاً قَبْضَتُهُ 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ملک اوست و کسی جز او مالک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ب ل</w:t>
      </w:r>
    </w:p>
    <w:p>
      <w:pPr>
        <w:pStyle w:val="BookText"/>
        <w:rPr/>
      </w:pP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بعد، و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قَبَل به فتح اوّل و دوم و ضمّ آنها، و قِبَل به کسر اوّل و فتح دوم، یعنی، روبرو و آشکارا؛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p>
    <w:p>
      <w:pPr>
        <w:pStyle w:val="BookText"/>
        <w:rPr/>
      </w:pPr>
      <w:r>
        <w:rPr>
          <w:rFonts w:ascii="Amiri" w:hAnsi="Amiri" w:eastAsia="Amiri" w:cs="Amiri"/>
          <w:color w:val="111111"/>
          <w:sz w:val="28"/>
          <w:sz w:val="28"/>
          <w:szCs w:val="28"/>
          <w:rtl w:val="true"/>
          <w:lang w:bidi="ar-SA"/>
        </w:rPr>
        <w:t>یَاْتِیَهُمُ الْعَذَابُ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از سه به بالا و جمع آن قُبُل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 عَلَیْهِمْ کُلَّ شَیْ‌ءٍ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اخفش گفته است</w:t>
      </w:r>
      <w:r>
        <w:rPr>
          <w:rStyle w:val="FootnoteAnchor"/>
          <w:rtl w:val="true"/>
        </w:rPr>
        <w:footnoteReference w:id="2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سمتی اطلاق می‌شود که روبروی آن نماز گزارده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شهید به نقل از خلیل آمده است که آن بر وزن فِعْلَه از واژه قبول است و به این معناست که هرکس در نماز رو به سوی آن کند نمازش قبول می‌شود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 ت ر</w:t>
      </w:r>
    </w:p>
    <w:p>
      <w:pPr>
        <w:pStyle w:val="BookText"/>
        <w:rPr/>
      </w:pP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قَتَرَه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مانند 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یَرْهَقُ وُجُوهَهُمْ 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اِقتار و تقتیر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در دادن خرجی به عائله و نیز به معنای تنگدستی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الْمُقْتِرِ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الاِْنْسَانُ قَتُوراً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ث أ</w:t>
      </w:r>
    </w:p>
    <w:p>
      <w:pPr>
        <w:pStyle w:val="BookText"/>
        <w:rPr/>
      </w:pPr>
      <w:r>
        <w:rPr>
          <w:rFonts w:ascii="Amiri" w:hAnsi="Amiri" w:eastAsia="Amiri" w:cs="Amiri"/>
          <w:color w:val="111111"/>
          <w:sz w:val="28"/>
          <w:sz w:val="28"/>
          <w:szCs w:val="28"/>
          <w:rtl w:val="true"/>
          <w:lang w:bidi="ar-SA"/>
        </w:rPr>
        <w:t>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بَقْلِهَا وَ قِثَّآئِهَا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د 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افروختن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اسبانی که هنگام دویدن در سنگلاخها سمهای آنها بر اثر برخورد با سنگها جرقّه آتش می‌افروزد، و شاید مراد اسبان جهادگران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د د</w:t>
      </w:r>
    </w:p>
    <w:p>
      <w:pPr>
        <w:pStyle w:val="BookText"/>
        <w:rPr/>
      </w:pP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قِدَّه به کسر به معنای طریقه و روش است؛ همچنین به گروهی از مردم اطلاق می‌شود که هرکدام دارای طریقه و عقیده جداگانه‌ای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طَرَآئِقَ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گروههایی با عقاید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د 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به قضای خود مقدّر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اَمْرُ اللّه‌ِ قَدَراً مَقْدُوراً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اندازه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و قَدْرُهُ به یک معناست و آن در اصل مصدر است،</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او را به اندازه‌ای که سزاوار بزرگی اوست تعظیم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عَلی عیالِه با تخفیف به معنای قَتَرَ است، و به همین معناست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قُدِرَ عَلَیْهِ رِزْقُهُ فَلْیُنْفِقْ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د س</w:t>
      </w:r>
    </w:p>
    <w:p>
      <w:pPr>
        <w:pStyle w:val="BookText"/>
        <w:rPr/>
      </w:pPr>
      <w:r>
        <w:rPr>
          <w:rFonts w:ascii="IRNazanin" w:hAnsi="IRNazanin" w:eastAsia="IRNazanin"/>
          <w:color w:val="111111"/>
          <w:sz w:val="28"/>
          <w:sz w:val="28"/>
          <w:szCs w:val="28"/>
          <w:rtl w:val="true"/>
          <w:lang w:bidi="fa-IR"/>
        </w:rPr>
        <w:t>قُدس، به سکون دال و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آن اسم و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وَاَیَّدْنَاه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خداوند می‌باشد و آن بر وزن فُعُّول مشتق از قُدْس است که به معنای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اسمی که بر وزن فَعُّول آورده شود اوّل آن مفتوح است جز قُدُّوس و سُبُّوح، چه بیشتر به ضمّ استعمال شده‌اند، و از سیبویه نقل شده که او این دو واژه را به فتح می‌خوانده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د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یَقْدُمُ مانند نَصَرَ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 قَدَّمَ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افتاد،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 بَیْنَ یَدَیِ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ذ ف</w:t>
      </w:r>
    </w:p>
    <w:p>
      <w:pPr>
        <w:pStyle w:val="BookText"/>
        <w:rPr/>
      </w:pPr>
      <w:r>
        <w:rPr>
          <w:rFonts w:ascii="Amiri" w:hAnsi="Amiri" w:eastAsia="Amiri" w:cs="Amiri"/>
          <w:color w:val="111111"/>
          <w:sz w:val="28"/>
          <w:sz w:val="28"/>
          <w:szCs w:val="28"/>
          <w:rtl w:val="true"/>
          <w:lang w:bidi="ar-SA"/>
        </w:rPr>
        <w:t>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فَاقْذِفیهِ فِی الْیَمِّ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قَذَفَ المُحْصَنَه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 شوهردار نسبت بد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ر أ</w:t>
      </w:r>
    </w:p>
    <w:p>
      <w:pPr>
        <w:pStyle w:val="BookText"/>
        <w:rPr/>
      </w:pPr>
      <w:r>
        <w:rPr>
          <w:rFonts w:ascii="IRNazanin" w:hAnsi="IRNazanin" w:eastAsia="IRNazanin"/>
          <w:color w:val="111111"/>
          <w:sz w:val="28"/>
          <w:sz w:val="28"/>
          <w:szCs w:val="28"/>
          <w:rtl w:val="true"/>
          <w:lang w:bidi="fa-IR"/>
        </w:rPr>
        <w:t>قَرْء،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و جمع آن اَقْراء، قُرُوء و اَقْرُء و قَرْء نیز به معنای پاکیزگی و از اضداد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وَالْمُطَلَّقَاتُ یَتَرَبَّصْنَ بِاَنْفُسِهِنَّ ثَلثَةَ قُرُوءٍ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نظر لغوی به معنای تلاوت و خواندن است، سپس برای قرآنی که از سوی خداوند نازل گردیده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جَمْعَهُ وَقُرْانَهُ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قُرْباً،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اللّه‌ِ قَریبٌ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قرِیبَةٌ، زیرا مقصود از رحمت احسان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 مانند قُران چیزی است که بدان </w:t>
      </w:r>
    </w:p>
    <w:p>
      <w:pPr>
        <w:pStyle w:val="BookText"/>
        <w:rPr/>
      </w:pPr>
      <w:r>
        <w:rPr>
          <w:rFonts w:ascii="Amiri" w:hAnsi="Amiri" w:eastAsia="Amiri" w:cs="Amiri"/>
          <w:color w:val="111111"/>
          <w:sz w:val="28"/>
          <w:sz w:val="28"/>
          <w:szCs w:val="28"/>
          <w:rtl w:val="true"/>
          <w:lang w:bidi="ar-SA"/>
        </w:rPr>
        <w:t xml:space="preserve">به خداوند تقرّب می‌جویند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یَاْتِیَنَا بِقُرْبَانٍ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ر د</w:t>
      </w:r>
    </w:p>
    <w:p>
      <w:pPr>
        <w:pStyle w:val="BookText"/>
        <w:rPr/>
      </w:pPr>
      <w:r>
        <w:rPr>
          <w:rFonts w:ascii="Amiri" w:hAnsi="Amiri" w:eastAsia="Amiri" w:cs="Amiri"/>
          <w:color w:val="111111"/>
          <w:sz w:val="28"/>
          <w:sz w:val="28"/>
          <w:szCs w:val="28"/>
          <w:rtl w:val="true"/>
          <w:lang w:bidi="ar-SA"/>
        </w:rPr>
        <w:t>قِرْد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و جمع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قُرُود و قِرَدَه به فتح راء است، و مؤّث آن قِرَدَه و</w:t>
      </w:r>
    </w:p>
    <w:p>
      <w:pPr>
        <w:pStyle w:val="BookText"/>
        <w:rPr/>
      </w:pPr>
      <w:r>
        <w:rPr>
          <w:rFonts w:ascii="IRNazanin" w:hAnsi="IRNazanin" w:eastAsia="IRNazanin"/>
          <w:color w:val="111111"/>
          <w:sz w:val="28"/>
          <w:sz w:val="28"/>
          <w:szCs w:val="28"/>
          <w:rtl w:val="true"/>
          <w:lang w:bidi="fa-IR"/>
        </w:rPr>
        <w:t xml:space="preserve">جمع آن قِرَد است مانند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مِنْهُمُ الْقِرَدَةَ وَالْخَنَازیرَ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سبت، و مقصود از خنازیر کافران مائده عیسی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ر</w:t>
      </w:r>
    </w:p>
    <w:p>
      <w:pPr>
        <w:pStyle w:val="BookText"/>
        <w:rPr/>
      </w:pP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جای آرمیدن،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الاْ َرْضِ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قَرِیرُ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قَرَّتْ عَیْنُهُ تَقِرُّ به کسر قاف و فتح آن ضدّ سَخِنَتْ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چشمش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اللّه‌ُ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عطاکند تا خوشحال شود و به کسی که برتر از اوست چشم ندوزد،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خنک شود و گرم نگردد؛ زیرا اشکی که از خوشحالی فرو می‌ریزد سرد و اشک اندوه 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تَقَرَّ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ش</w:t>
      </w:r>
    </w:p>
    <w:p>
      <w:pPr>
        <w:pStyle w:val="BookText"/>
        <w:rPr/>
      </w:pPr>
      <w:r>
        <w:rPr>
          <w:rFonts w:ascii="IRNazanin" w:hAnsi="IRNazanin" w:eastAsia="IRNazanin"/>
          <w:color w:val="111111"/>
          <w:sz w:val="28"/>
          <w:sz w:val="28"/>
          <w:szCs w:val="28"/>
          <w:rtl w:val="true"/>
          <w:lang w:bidi="fa-IR"/>
        </w:rPr>
        <w:t>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کسب است و به این سبب به قبیله‌ای که جدّ آنها نضربن کنانه است قریش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کاربردن این واژه چنانچه کلمه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شاخه‌ای از یک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شود منصرف و در صورتی که واژه قبیله در نظر باشد غیرمنصرف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ض</w:t>
      </w:r>
    </w:p>
    <w:p>
      <w:pPr>
        <w:pStyle w:val="BookText"/>
        <w:rPr/>
      </w:pP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وام دادن و هر نیکی و بدی که از پیش فرستاده شود و ذخیره آخرت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یُقْرِضُ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ط س</w:t>
      </w:r>
    </w:p>
    <w:p>
      <w:pPr>
        <w:pStyle w:val="BookText"/>
        <w:rPr/>
      </w:pPr>
      <w:r>
        <w:rPr>
          <w:rFonts w:ascii="Amiri" w:hAnsi="Amiri" w:eastAsia="Amiri" w:cs="Amiri"/>
          <w:color w:val="111111"/>
          <w:sz w:val="28"/>
          <w:sz w:val="28"/>
          <w:szCs w:val="28"/>
          <w:rtl w:val="true"/>
          <w:lang w:bidi="ar-SA"/>
        </w:rPr>
        <w:t>قراطیس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قِرطاس به معنای کاغذ است که بر آن می‌نویسند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تَجْعَلُونَهُ قَرَاطیسَ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ع</w:t>
      </w:r>
    </w:p>
    <w:p>
      <w:pPr>
        <w:pStyle w:val="BookText"/>
        <w:rPr/>
      </w:pP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ناگوار، چه، قَرْع در اصل به معنای کوبیدن است و مراد از آن روز قیامت است، زیرا دلها را به هراس در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ف</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آوردن، مرتکب‌شدن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وَلِیَقْتَرِفُوا مَاهُمْ مُقْتَرِفُونَ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 ر ن</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اسکندر مشهور است، درباره سبب نامیدن او به ذوالقرنین اقوالی نقل کرده‌اند که ذکر آنها در این مختصر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ی</w:t>
      </w:r>
    </w:p>
    <w:p>
      <w:pPr>
        <w:pStyle w:val="BookText"/>
        <w:rPr/>
      </w:pPr>
      <w:r>
        <w:rPr>
          <w:rFonts w:ascii="Amiri" w:hAnsi="Amiri" w:eastAsia="Amiri" w:cs="Amiri"/>
          <w:color w:val="111111"/>
          <w:sz w:val="28"/>
          <w:sz w:val="28"/>
          <w:szCs w:val="28"/>
          <w:rtl w:val="true"/>
          <w:lang w:bidi="ar-SA"/>
        </w:rPr>
        <w:t>قَرْیَه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دهکده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رَجُلٍ مِنَ الْقَرْیَتَیْنِ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شهر و مقصود آنها ولیدبن مغیره از مکّه و حبیب‌بن عمر ثقفی از طایف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 مَثَلاً اَصْحَابَ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شهر انطاکیّه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س ر</w:t>
      </w:r>
    </w:p>
    <w:p>
      <w:pPr>
        <w:pStyle w:val="BookText"/>
        <w:rPr/>
      </w:pPr>
      <w:r>
        <w:rPr>
          <w:rFonts w:ascii="IRNazanin" w:hAnsi="IRNazanin" w:eastAsia="IRNazanin"/>
          <w:color w:val="111111"/>
          <w:sz w:val="28"/>
          <w:sz w:val="28"/>
          <w:szCs w:val="28"/>
          <w:rtl w:val="true"/>
          <w:lang w:bidi="fa-IR"/>
        </w:rPr>
        <w:t>قَسْوَرَه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زبان حبشی،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شکارچی تیرانداز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س س</w:t>
      </w:r>
    </w:p>
    <w:p>
      <w:pPr>
        <w:pStyle w:val="BookText"/>
        <w:rPr/>
      </w:pPr>
      <w:r>
        <w:rPr>
          <w:rFonts w:ascii="IRNazanin" w:hAnsi="IRNazanin" w:eastAsia="IRNazanin"/>
          <w:color w:val="111111"/>
          <w:sz w:val="28"/>
          <w:sz w:val="28"/>
          <w:szCs w:val="28"/>
          <w:rtl w:val="true"/>
          <w:lang w:bidi="fa-IR"/>
        </w:rPr>
        <w:t>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رئیس نصارا از حیث دین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 مِنْهُمْ قِسّیسینَ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س ط</w:t>
      </w:r>
    </w:p>
    <w:p>
      <w:pPr>
        <w:pStyle w:val="BookText"/>
        <w:rPr/>
      </w:pPr>
      <w:r>
        <w:rPr>
          <w:rFonts w:ascii="IRNazanin" w:hAnsi="IRNazanin" w:eastAsia="IRNazanin"/>
          <w:color w:val="111111"/>
          <w:sz w:val="28"/>
          <w:sz w:val="28"/>
          <w:szCs w:val="28"/>
          <w:rtl w:val="true"/>
          <w:lang w:bidi="fa-IR"/>
        </w:rPr>
        <w:t>قِسْط،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برگشت از حقّ، مثال برای اوّل مُقْسِطُون اسم فاعل قِسط به معنای عدل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بَیْنَهُمْ بِالْقِسْطِ اِنَّ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برای دوم و قاسِطُون اسم فاعل قُسُوط که به معنای ستم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الْقَاسِطُونَ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واژه قاعده این است که هر چه از اَقْسَطَ مشتقّ باشد به معنای عدل و هرچه از قَسَطَ اشتقاق یابد به معنای جور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س ط س</w:t>
      </w:r>
    </w:p>
    <w:p>
      <w:pPr>
        <w:pStyle w:val="BookText"/>
        <w:rPr/>
      </w:pP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رومی یعنی، ترازو، و آن به ضمّ قاف و کسر آن است، و در قراءتهای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صورت قراءت شده است؛ 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رومی به معنای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زِنُوا بِالْقِسْطَاسِ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س و</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و سختی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دلش سخت و بی‌رحم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فَهِیَ کَالْحِجَارَةِ اَوْ اَشَدُّ </w:t>
      </w:r>
    </w:p>
    <w:p>
      <w:pPr>
        <w:pStyle w:val="BookText"/>
        <w:rPr/>
      </w:pPr>
      <w:r>
        <w:rPr>
          <w:rFonts w:ascii="Amiri" w:hAnsi="Amiri" w:eastAsia="Amiri" w:cs="Amiri"/>
          <w:color w:val="111111"/>
          <w:sz w:val="28"/>
          <w:sz w:val="28"/>
          <w:szCs w:val="28"/>
          <w:rtl w:val="true"/>
          <w:lang w:bidi="ar-SA"/>
        </w:rPr>
        <w:t>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ص د</w:t>
      </w:r>
    </w:p>
    <w:p>
      <w:pPr>
        <w:pStyle w:val="BookText"/>
        <w:rPr/>
      </w:pP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اللّه‌ِ 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به راهی که آنها را به حقّ برساند بر خداوند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ص ر</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معنای نقص است مانند نماز قصر و این به معنای تقصیر و کم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تَقْصُرُوا مِنَ</w:t>
      </w:r>
    </w:p>
    <w:p>
      <w:pPr>
        <w:pStyle w:val="BookText"/>
        <w:rPr/>
      </w:pP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معنای خلاف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به معنای حبس نیز آمده است، و دیگر به</w:t>
      </w:r>
    </w:p>
    <w:p>
      <w:pPr>
        <w:pStyle w:val="BookText"/>
        <w:rPr/>
      </w:pPr>
      <w:r>
        <w:rPr>
          <w:rFonts w:ascii="IRNazanin" w:hAnsi="IRNazanin" w:eastAsia="IRNazanin"/>
          <w:color w:val="111111"/>
          <w:sz w:val="28"/>
          <w:sz w:val="28"/>
          <w:szCs w:val="28"/>
          <w:rtl w:val="true"/>
          <w:lang w:bidi="fa-IR"/>
        </w:rPr>
        <w:t xml:space="preserve">معنای کاخ و هر خانه‌ای است که از سنگ و غیر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قَصَرَةُ به فتح اوّل و دوم به معنای بیخ‌گردن و جمع آن قَصَرَ است، و از این باب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تَرمی بِشَرَرٍ کَالْقَصْرِ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 این بنا به قراءت ابن عبّاس است، او آن را به بیخ گردن درختان خرما و نیز به بیخ‌گردن شتران تفسیر کرده است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فیهِنَّ قَاصِرَاتُ الطَّرْفِ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جمع قاصِرَةُ الطَّرْف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شوهرش نمی‌نگرد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ص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دنبال کرد، و آن از باب ردّ است، و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معناست،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فَارْتَدَّا عَلی اثَارِهِمَا قَصَصاً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یا کاری که رخ داده است، و قِصَص به کسر جمع قصّه‌ای است که نگارش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لَهُوَ الْقَصَصُ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عَلَیْکَ 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به معنای</w:t>
      </w:r>
    </w:p>
    <w:p>
      <w:pPr>
        <w:pStyle w:val="BookText"/>
        <w:rPr/>
      </w:pPr>
      <w:r>
        <w:rPr>
          <w:rFonts w:ascii="Amiri" w:hAnsi="Amiri" w:eastAsia="Amiri" w:cs="Amiri"/>
          <w:color w:val="111111"/>
          <w:sz w:val="28"/>
          <w:sz w:val="28"/>
          <w:szCs w:val="28"/>
          <w:rtl w:val="true"/>
          <w:lang w:bidi="ar-SA"/>
        </w:rPr>
        <w:t xml:space="preserve">انتقام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وَالْجُرُوحَ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ص ف</w:t>
      </w:r>
    </w:p>
    <w:p>
      <w:pPr>
        <w:pStyle w:val="BookText"/>
        <w:rPr/>
      </w:pPr>
      <w:r>
        <w:rPr>
          <w:rFonts w:ascii="Amiri" w:hAnsi="Amiri" w:eastAsia="Amiri" w:cs="Amiri"/>
          <w:color w:val="111111"/>
          <w:sz w:val="28"/>
          <w:sz w:val="28"/>
          <w:szCs w:val="28"/>
          <w:rtl w:val="true"/>
          <w:lang w:bidi="ar-SA"/>
        </w:rPr>
        <w:t>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شکستن، ریح 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رعْدٌ 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بسیار غرّنده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قَاصِفاً مِنَ الرّیحِ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ص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شکستن و نابودکردن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شکست و خرد کرد، و از باب ضَرَبَ است،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 قَصَمْنَا مِنْ قَرْیَةٍ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شهرها را که خرد کردیم و درهم شکستیم؛ و این به معنای هلاکت و </w:t>
      </w:r>
    </w:p>
    <w:p>
      <w:pPr>
        <w:pStyle w:val="BookText"/>
        <w:rPr/>
      </w:pPr>
      <w:r>
        <w:rPr>
          <w:rFonts w:ascii="IRNazanin" w:hAnsi="IRNazanin" w:eastAsia="IRNazanin"/>
          <w:color w:val="111111"/>
          <w:sz w:val="28"/>
          <w:sz w:val="28"/>
          <w:szCs w:val="28"/>
          <w:rtl w:val="true"/>
          <w:lang w:bidi="fa-IR"/>
        </w:rPr>
        <w:t>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ص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و آن از باب سَماست و اسم فاعل آن قاصِی و مبالغه آن قَصِیّ است، به همین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مَکَاناً قَصِیّا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قُصْوی مؤّث اَقْصی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بالمَکانِ الْأقْصی، و الناحیة القُصْوی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بِالْعُدْوَةِ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ومسجدالاقصی بیت المقدّس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زیرا بعد از آن مسجدی نیست و یا آن که دور از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ض ب</w:t>
      </w:r>
    </w:p>
    <w:p>
      <w:pPr>
        <w:pStyle w:val="BookText"/>
        <w:rPr/>
      </w:pPr>
      <w:r>
        <w:rPr>
          <w:rFonts w:ascii="Amiri" w:hAnsi="Amiri" w:eastAsia="Amiri" w:cs="Amiri"/>
          <w:color w:val="111111"/>
          <w:sz w:val="28"/>
          <w:sz w:val="28"/>
          <w:szCs w:val="28"/>
          <w:rtl w:val="true"/>
          <w:lang w:bidi="ar-SA"/>
        </w:rPr>
        <w:t>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بریدن، و به هر روییدنی که تر و تازه بریده و خورده شود اطلاق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عِنَباً وَ 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ض 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درافتادن و فرودآمدن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فرو ریخت، اِنْقَضَّ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آهنگ فرود آمدن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 فیهَا جِدَاراً یُریدُ اَنْ یَنْقَضَّ فَاَقَامَهُ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ض ی</w:t>
      </w:r>
    </w:p>
    <w:p>
      <w:pPr>
        <w:pStyle w:val="BookText"/>
        <w:rPr/>
      </w:pPr>
      <w:r>
        <w:rPr>
          <w:rFonts w:ascii="IRNazanin" w:hAnsi="IRNazanin" w:eastAsia="IRNazanin"/>
          <w:color w:val="111111"/>
          <w:sz w:val="28"/>
          <w:sz w:val="28"/>
          <w:szCs w:val="28"/>
          <w:rtl w:val="true"/>
          <w:lang w:bidi="fa-IR"/>
        </w:rPr>
        <w:t>قضا با مدّ و قصر دارای معانی مختلفی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قطعیّت، بیان، فصل، مرگ، فراغ و امثال اینهاست،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آنها به یک معناست و آن انقطاع و تمام شدن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خداوند عبارت از حکم و واجب گردانیدن و آفریدن چیزی و ثبت آن در لوح محفوظ به طور مفصّل است، چنان که قَدَرْ ثبت آن در لوح محفوظ به نحو مجمل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مُرد، و گاهی به معنای اداء و رسانیدن نیز می‌آید،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خود را اداء کرد؛ و از همین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وقَضَیْنَآ اِلی بَنی اِسْرَآءیلَ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وَقَضَیْنَآ اِلَیْهِ ذلِکَ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ما به او رسانیدیم و به او ابلاغ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اقْضُوا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یعنی، بروید</w:t>
      </w:r>
      <w:r>
        <w:rPr>
          <w:rStyle w:val="FootnoteAnchor"/>
          <w:rtl w:val="true"/>
        </w:rPr>
        <w:footnoteReference w:id="275"/>
      </w:r>
      <w:r>
        <w:rPr>
          <w:rFonts w:ascii="IRNazanin" w:hAnsi="IRNazanin" w:eastAsia="IRNazanin"/>
          <w:color w:val="111111"/>
          <w:sz w:val="28"/>
          <w:sz w:val="28"/>
          <w:szCs w:val="28"/>
          <w:rtl w:val="true"/>
          <w:lang w:bidi="fa-IR"/>
        </w:rPr>
        <w:t>و نیز قَضی گاهی به معنای ساختن و مقدّر کردن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ساخت و مقدّر کرد، و به همین </w:t>
      </w:r>
    </w:p>
    <w:p>
      <w:pPr>
        <w:pStyle w:val="BookText"/>
        <w:rPr/>
      </w:pPr>
      <w:r>
        <w:rPr>
          <w:rFonts w:ascii="Amiri" w:hAnsi="Amiri" w:eastAsia="Amiri" w:cs="Amiri"/>
          <w:color w:val="111111"/>
          <w:sz w:val="28"/>
          <w:sz w:val="28"/>
          <w:szCs w:val="28"/>
          <w:rtl w:val="true"/>
          <w:lang w:bidi="ar-SA"/>
        </w:rPr>
        <w:t>معناست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فَقَضیهُنَّ سَبْعَ 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ط ر</w:t>
      </w:r>
    </w:p>
    <w:p>
      <w:pPr>
        <w:pStyle w:val="BookText"/>
        <w:rPr/>
      </w:pPr>
      <w:r>
        <w:rPr>
          <w:rFonts w:ascii="Amiri" w:hAnsi="Amiri" w:eastAsia="Amiri" w:cs="Amiri"/>
          <w:color w:val="111111"/>
          <w:sz w:val="28"/>
          <w:sz w:val="28"/>
          <w:szCs w:val="28"/>
          <w:rtl w:val="true"/>
          <w:lang w:bidi="ar-SA"/>
        </w:rPr>
        <w:t>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قُطْر، به ضمّ به معنای ناحیه و جانب و کرانه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اَقْطَارِ السَّموَاتِ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به فتح قاف و کسر طاء، و آن مادّه سیاه‌رنگی است که به شتران مبتلا به 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می‌مالند و بر اثر حدّت و حرارت خود گُری را می‌سوزاند؛ قِطْرانٍ نیز قراءت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که گرمی آن به نهایت رسیده باشد، چه، قِطر به معنای مس گداخته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وَاَسَلْنَا</w:t>
      </w:r>
    </w:p>
    <w:p>
      <w:pPr>
        <w:pStyle w:val="BookText"/>
        <w:rPr/>
      </w:pPr>
      <w:r>
        <w:rPr>
          <w:rFonts w:ascii="Amiri" w:hAnsi="Amiri" w:eastAsia="Amiri" w:cs="Amiri"/>
          <w:color w:val="111111"/>
          <w:sz w:val="28"/>
          <w:sz w:val="28"/>
          <w:szCs w:val="28"/>
          <w:rtl w:val="true"/>
          <w:lang w:bidi="ar-SA"/>
        </w:rPr>
        <w:t>لَهُ عَیْنَ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ط ط</w:t>
      </w:r>
    </w:p>
    <w:p>
      <w:pPr>
        <w:pStyle w:val="BookText"/>
        <w:rPr/>
      </w:pPr>
      <w:r>
        <w:rPr>
          <w:rFonts w:ascii="Amiri" w:hAnsi="Amiri" w:eastAsia="Amiri" w:cs="Amiri"/>
          <w:color w:val="111111"/>
          <w:sz w:val="28"/>
          <w:sz w:val="28"/>
          <w:szCs w:val="28"/>
          <w:rtl w:val="true"/>
          <w:lang w:bidi="ar-SA"/>
        </w:rPr>
        <w:t>قِطّ به 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دادن جایزه، و از این باب 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لَنَا قِطَّنَا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ط ع</w:t>
      </w:r>
    </w:p>
    <w:p>
      <w:pPr>
        <w:pStyle w:val="BookText"/>
        <w:rPr/>
      </w:pPr>
      <w:r>
        <w:rPr>
          <w:rFonts w:ascii="IRNazanin" w:hAnsi="IRNazanin" w:eastAsia="IRNazanin"/>
          <w:color w:val="111111"/>
          <w:sz w:val="28"/>
          <w:sz w:val="28"/>
          <w:szCs w:val="28"/>
          <w:rtl w:val="true"/>
          <w:lang w:bidi="fa-IR"/>
        </w:rPr>
        <w:t>قِطْع،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آخر شب، و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بِقِطْعٍ مِنَ 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سیاهی شب</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باید خفه شود، چه، کسی که خود را خفه می‌کند طناب را به سقف آویزان می‌کند و پس از بستن آن به گردن خویش، خود را از زمین جدا می‌سازد تا خفه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وَتَقَطَّعُوآ اَمْرَهُمْ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را در میان خود به تفرقه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ط ف</w:t>
      </w:r>
    </w:p>
    <w:p>
      <w:pPr>
        <w:pStyle w:val="BookText"/>
        <w:rPr/>
      </w:pP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قِطْف، میوه چیده شده و نظایر آن،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و به کسر خوشه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قُطُوفُهَا 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ط م ر</w:t>
      </w:r>
    </w:p>
    <w:p>
      <w:pPr>
        <w:pStyle w:val="BookText"/>
        <w:rPr/>
      </w:pP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نازک میان خرما و هسته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سفیدی است که در پشت هسته خرما دیده می‌شود و درخت خرما از همان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یَمْلِکُونَ مِنْ 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ط 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گیاهی که روی زمین پهن شود و ساقه نداشته باشد، مانند کدو و امثال آن و بیشتر بر کدوی حلوایی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مِنْ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 ع د</w:t>
      </w:r>
    </w:p>
    <w:p>
      <w:pPr>
        <w:pStyle w:val="BookText"/>
        <w:rPr/>
      </w:pPr>
      <w:r>
        <w:rPr>
          <w:rFonts w:ascii="Amiri" w:hAnsi="Amiri" w:eastAsia="Amiri" w:cs="Amiri"/>
          <w:color w:val="111111"/>
          <w:sz w:val="28"/>
          <w:sz w:val="28"/>
          <w:szCs w:val="28"/>
          <w:rtl w:val="true"/>
          <w:lang w:bidi="ar-SA"/>
        </w:rPr>
        <w:t>مَقاعِد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آن مَقْعَد بر وزن مَذْهَب به معنای جای نشستن است؛ قَعِید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نشسته،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زنانی</w:t>
      </w:r>
    </w:p>
    <w:p>
      <w:pPr>
        <w:pStyle w:val="BookText"/>
        <w:rPr/>
      </w:pPr>
      <w:r>
        <w:rPr>
          <w:rFonts w:ascii="IRNazanin" w:hAnsi="IRNazanin" w:eastAsia="IRNazanin"/>
          <w:color w:val="111111"/>
          <w:sz w:val="28"/>
          <w:sz w:val="28"/>
          <w:szCs w:val="28"/>
          <w:rtl w:val="true"/>
          <w:lang w:bidi="fa-IR"/>
        </w:rPr>
        <w:t>که از حیض شدن و آبستن بازمانده و به سبب سالخوردگی امیدی به ازدواج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قاعِد بدون 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 و ارکان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یَرْفَعُ اِبْرهیمُ الْقَوَاعِدَ مِنَ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ع 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از بیخ برکندم، فَانْقَعَرَت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برکنده شد، و از همین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 نَّهُمْ اَعْجَازُ نَخْلٍ 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تنه‌های درختان خرما که بریده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ف و</w:t>
      </w:r>
    </w:p>
    <w:p>
      <w:pPr>
        <w:pStyle w:val="BookText"/>
        <w:rPr/>
      </w:pPr>
      <w:r>
        <w:rPr>
          <w:rFonts w:ascii="IRNazanin" w:hAnsi="IRNazanin" w:eastAsia="IRNazanin"/>
          <w:color w:val="111111"/>
          <w:sz w:val="28"/>
          <w:sz w:val="28"/>
          <w:szCs w:val="28"/>
          <w:rtl w:val="true"/>
          <w:lang w:bidi="fa-IR"/>
        </w:rPr>
        <w:t>قفا، با الف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 علی</w:t>
      </w:r>
    </w:p>
    <w:p>
      <w:pPr>
        <w:pStyle w:val="BookText"/>
        <w:rPr/>
      </w:pP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فرستاد،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قَفَّیْنَا عَلی اثَارِهِمْ بِرُسُلِنَا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ل ب</w:t>
      </w:r>
    </w:p>
    <w:p>
      <w:pPr>
        <w:pStyle w:val="BookText"/>
        <w:rPr/>
      </w:pP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و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کَانَ لَهُ 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به معنای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ل د</w:t>
      </w:r>
    </w:p>
    <w:p>
      <w:pPr>
        <w:pStyle w:val="BookText"/>
        <w:rPr/>
      </w:pP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از قبیل نعل و جز آن که به گردن حیوان می‌اندازند تا دانسته شود که آن برای قربانی است، و آن جمع قِلادَه است که به معنای گردن بند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وَالْهَدْیَ وَ الْقَلاَئِدَ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مَقالید به معنای کلیدها و مفرد آن مِقلاد و مِقْلَد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مقالید جمعی است که مفرد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مَقَالیدُ السَّموَاتِ وَالاْ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ل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برداشتن و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قلیلون، و قومٌ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اِذْ کُنْتُمْ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اَقَلَّتْ سَحَاباً ثِقَالاً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باد ابرها را حمل کند و حرکت دهد،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فلانٌ الشّی‌ء واستقلَّ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آن را برداشت و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ل ی</w:t>
      </w:r>
    </w:p>
    <w:p>
      <w:pPr>
        <w:pStyle w:val="BookText"/>
        <w:rPr/>
      </w:pPr>
      <w:r>
        <w:rPr>
          <w:rFonts w:ascii="Amiri" w:hAnsi="Amiri" w:eastAsia="Amiri" w:cs="Amiri"/>
          <w:color w:val="111111"/>
          <w:sz w:val="28"/>
          <w:sz w:val="28"/>
          <w:szCs w:val="28"/>
          <w:rtl w:val="true"/>
          <w:lang w:bidi="ar-SA"/>
        </w:rPr>
        <w:t>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وَدَّعَکَ رَبُّکَ وَ مَا 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خداوند تو را ترک نکرده و دشمن نداشته است، در اصل وَ ما قَلاکَ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م ح</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برداشتن و چشم فروهشتن، گفته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اَقْمَحَهُ 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گردنش را تنگ نگه داشت و سر را بدین سبب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p>
    <w:p>
      <w:pPr>
        <w:pStyle w:val="BookText"/>
        <w:rPr/>
      </w:pPr>
      <w:r>
        <w:rPr>
          <w:rFonts w:ascii="Amiri" w:hAnsi="Amiri" w:eastAsia="Amiri" w:cs="Amiri"/>
          <w:color w:val="111111"/>
          <w:sz w:val="28"/>
          <w:sz w:val="28"/>
          <w:szCs w:val="28"/>
          <w:rtl w:val="true"/>
          <w:lang w:bidi="ar-SA"/>
        </w:rPr>
        <w:t>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م ر</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 تا آخر هر ماه قَمَر گفته می‌شود، و این به سبب سپیدی آن است، و اَقْمَر به معنای سپید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م ط ر</w:t>
      </w:r>
    </w:p>
    <w:p>
      <w:pPr>
        <w:pStyle w:val="BookText"/>
        <w:rPr/>
      </w:pPr>
      <w:r>
        <w:rPr>
          <w:rFonts w:ascii="Amiri" w:hAnsi="Amiri" w:eastAsia="Amiri" w:cs="Amiri"/>
          <w:color w:val="111111"/>
          <w:sz w:val="28"/>
          <w:sz w:val="28"/>
          <w:szCs w:val="28"/>
          <w:rtl w:val="true"/>
          <w:lang w:bidi="ar-SA"/>
        </w:rPr>
        <w:t>یَوْمٌ قَمْطَریر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عَبُوساً قَمْطَریراً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م ع</w:t>
      </w:r>
    </w:p>
    <w:p>
      <w:pPr>
        <w:pStyle w:val="BookText"/>
        <w:rPr/>
      </w:pP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مِقْمَعَه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آهن شبیه عصای سر کج است که بر سر فیل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مَقَامِعُ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م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الإتقان ذکر کرده که واسط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قُمَّل به زبان عبرانی وسریانی همان دَبی است</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فَاَرْسَلْنَا عَلَیْهِمُ الطُّوفَانَ وَالْجَرَادَ وَالْقُمَّلَ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 به معنای ملخ ریز است پیش از آن که به پرواز</w:t>
      </w:r>
    </w:p>
    <w:p>
      <w:pPr>
        <w:pStyle w:val="BookText"/>
        <w:rPr/>
      </w:pP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ن ت</w:t>
      </w:r>
    </w:p>
    <w:p>
      <w:pPr>
        <w:pStyle w:val="BookText"/>
        <w:rPr/>
      </w:pPr>
      <w:r>
        <w:rPr>
          <w:rFonts w:ascii="IRNazanin" w:hAnsi="IRNazanin" w:eastAsia="IRNazanin"/>
          <w:color w:val="111111"/>
          <w:sz w:val="28"/>
          <w:sz w:val="28"/>
          <w:szCs w:val="28"/>
          <w:rtl w:val="true"/>
          <w:lang w:bidi="fa-IR"/>
        </w:rPr>
        <w:t>قُنُوت معنای لغوی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خاموشی، دعا، امساک در گفتار و ایستادن در نماز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دعاکنندگان در قنوت خود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اطاعت‌کنندگان، ونیز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اقرارکنندگان به بندگی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السَّمَواتِ وَالاْ َرْضِ کُلٌّ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اقرارکنندگان به عبودیت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ن ط</w:t>
      </w:r>
    </w:p>
    <w:p>
      <w:pPr>
        <w:pStyle w:val="BookText"/>
        <w:rPr/>
      </w:pPr>
      <w:r>
        <w:rPr>
          <w:rFonts w:ascii="Amiri" w:hAnsi="Amiri" w:eastAsia="Amiri" w:cs="Amiri"/>
          <w:color w:val="111111"/>
          <w:sz w:val="28"/>
          <w:sz w:val="28"/>
          <w:szCs w:val="28"/>
          <w:rtl w:val="true"/>
          <w:lang w:bidi="ar-SA"/>
        </w:rPr>
        <w:t>قَنُوط، به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نومیدی، و مشهور آن است که به معنای نومیدی از رحمت و آمرزش و بخشش خداوند است و این سزاوار کسی است که به خداوند و روز جزا معتقد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مَسَّهُ الشَّرُّ فَیَٔوسٌ 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ن ط ر</w:t>
      </w:r>
      <w:r>
        <w:rPr>
          <w:rStyle w:val="FootnoteAnchor"/>
          <w:rtl w:val="true"/>
        </w:rPr>
        <w:footnoteReference w:id="27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قِنْطَار، جمع آن قَنَاطِیر،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آن معادل چهل اوقیه طلا یا هزار ودویست دینار یا هزار و دویست اوقیه یا هفتادهزار دینار یا هشتادهزار درهم یا دویست رطل طلا یا نقره یا هزار دینار و یا باندازه یک پوست گاو است که </w:t>
      </w:r>
    </w:p>
    <w:p>
      <w:pPr>
        <w:pStyle w:val="BookText"/>
        <w:rPr/>
      </w:pPr>
      <w:r>
        <w:rPr>
          <w:rFonts w:ascii="IRNazanin" w:hAnsi="IRNazanin" w:eastAsia="IRNazanin"/>
          <w:color w:val="111111"/>
          <w:sz w:val="28"/>
          <w:sz w:val="28"/>
          <w:szCs w:val="28"/>
          <w:rtl w:val="true"/>
          <w:lang w:bidi="fa-IR"/>
        </w:rPr>
        <w:t>پر از طلا یا نقره باشد و قول أخیر از امام باقر و امام صادق علیه‌السلام روایت است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وَالْقَنَاطیرِ الْمُقَنْطَرَةِ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مانند بَدْرَةٌ مُبَدَّرَةٌ، و اَلْفٌ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مثلاً قَنَاطیر سه برابر و مقنطره نُه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ن ع</w:t>
      </w:r>
    </w:p>
    <w:p>
      <w:pPr>
        <w:pStyle w:val="BookText"/>
        <w:rPr/>
      </w:pPr>
      <w:r>
        <w:rPr>
          <w:rFonts w:ascii="IRNazanin" w:hAnsi="IRNazanin" w:eastAsia="IRNazanin"/>
          <w:color w:val="111111"/>
          <w:sz w:val="28"/>
          <w:sz w:val="28"/>
          <w:szCs w:val="28"/>
          <w:rtl w:val="true"/>
          <w:lang w:bidi="fa-IR"/>
        </w:rPr>
        <w:t>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و فروتنی و از باب خَضَعَ و اسم فاعل آن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به اندک بسنده می‌کند و خشمگین و ترش‌رو نمی‌شود،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به آنچه دارد خشنود است و بسا بی‌آن که خواهش کند به او داده می‌شود، 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درخواست می‌کند و هر چه به او دادی می‌پذیرد</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ن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 و 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به دست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الغَنَمَ و غیرَها قِنْوَةً وَ قَنَیْتُها قُنْیَةً، به کسر قاف و ضمّ آن در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و جز آنها را برای خودم گرد آوردم نه برای تجارت، اقتناء المال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مال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اَغْنی وَاَقْنی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سرمایه برای آنها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عِذق یا خوشه</w:t>
      </w:r>
      <w:r>
        <w:rPr>
          <w:rStyle w:val="FootnoteAnchor"/>
          <w:rtl w:val="true"/>
        </w:rPr>
        <w:footnoteReference w:id="281"/>
      </w:r>
      <w:r>
        <w:rPr>
          <w:rFonts w:ascii="Amiri" w:hAnsi="Amiri" w:eastAsia="Amiri" w:cs="Amiri"/>
          <w:color w:val="111111"/>
          <w:sz w:val="28"/>
          <w:sz w:val="28"/>
          <w:szCs w:val="28"/>
          <w:rtl w:val="true"/>
          <w:lang w:bidi="ar-SA"/>
        </w:rPr>
        <w:t xml:space="preserve">و جمع آن قِنْوان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 دَانِیَةٌ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ه ر</w:t>
      </w:r>
    </w:p>
    <w:p>
      <w:pPr>
        <w:pStyle w:val="BookText"/>
        <w:rPr/>
      </w:pP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و چیرگی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الْقَاهِرُ فَوْقَ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و 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کمانی، 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قبضه و گوشه کمان، و هر کمانی دارای دو قاب است،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قابَی قوسٍ بوده و مقلوب شده یعنی قاب مفرد و قوس به صورت تثنیه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از قاب قوسین پرسیدند،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گوشه تا سر آن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 و ت</w:t>
      </w:r>
    </w:p>
    <w:p>
      <w:pPr>
        <w:pStyle w:val="BookText"/>
        <w:rPr/>
      </w:pPr>
      <w:r>
        <w:rPr>
          <w:rFonts w:ascii="IRNazanin" w:hAnsi="IRNazanin" w:eastAsia="IRNazanin"/>
          <w:color w:val="111111"/>
          <w:sz w:val="28"/>
          <w:sz w:val="28"/>
          <w:szCs w:val="28"/>
          <w:rtl w:val="true"/>
          <w:lang w:bidi="fa-IR"/>
        </w:rPr>
        <w:t>اَقوات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قُوت،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خوراک است که بدن انسان را از نابودی نگه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فیهَآ اَقْوَاتَهَا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و نگهبان، مانند کسی که قوت مردان چندی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اللّه‌ُ عَلی کُلِّ شَیْ‌ءٍ مُقیتاً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و فرّاء نیز چنین گفته است،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مُقِیت به معنای نگهبان و گواه بر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و ع</w:t>
      </w:r>
    </w:p>
    <w:p>
      <w:pPr>
        <w:pStyle w:val="BookText"/>
        <w:rPr/>
      </w:pPr>
      <w:r>
        <w:rPr>
          <w:rFonts w:ascii="Amiri" w:hAnsi="Amiri" w:eastAsia="Amiri" w:cs="Amiri"/>
          <w:color w:val="111111"/>
          <w:sz w:val="28"/>
          <w:sz w:val="28"/>
          <w:szCs w:val="28"/>
          <w:rtl w:val="true"/>
          <w:lang w:bidi="ar-SA"/>
        </w:rPr>
        <w:t>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زمین هموار، دشت و جمع آن قِیع و قِیعان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فَیَذَرُهَا قَاعاً صَفْصَفا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اَعْمَالُهُمْ کَسَرَابٍ بِقیعَةٍ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مانند قاع است و برخی آن را جمع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و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بستن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دروغ بر او 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و م</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مردان است و شامل زنان نمی‌شود، و این واژه از لفظ خود مفرد ندارد، زهیر گفته است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أدری و سوف اخالُ أدْری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اَقَوْمٌ الُ حِصْنٍ اَم 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نمی‌دانم و گمان می‌کنم در آینده بدانم که خاندان حِصن مردند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یَسْخَرْ قَوْمٌ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نِسَآءٌ مِنْ نِسَآءٍ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زن نیز بر سبیل تبعیّت در معنای آن داخل شود، و قَوْم هم مذکّر است و هم مؤّث، زیرا اسم جمعهایی که از لفظ خود مفرد ندارند اگر برای آدمیان به کاربرده شوند می‌توان فعل را برای آنها مذکّر یا مؤّث آورد،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و 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اَقامَ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ادامه داد، و به این معناست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یُقیمُونَ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امّا مَقام و مُقام گاهی هر دو به معنای اقامت، و زمانی به معنای محلّ اقامت به کاربرده می‌شوند، چه، اگر این واژه از قام یَقُومُ قرار داده شود مفتوح، و چنانچه از اَقام یُقِیمُ گرفته شود مضموم خواهد بود،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مُقَامَ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جایی برای شما نیست، و در این‌جا به ضمّ نیز قراءت شده است یعنی، اقامتی بر ایشان نیست،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استقامت به معنای اعتدال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کَمَآ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 دینُ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قیّمه مؤّث آورده شده برای آن است که مراد المِلَّة الحنیفیّة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قَوام به فتح به معنای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 ذلِکَ‌قَوَاما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 الأمر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تکیه گاه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قِوامُ أهل بیته و قیامُ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اداره کنندِه امور خاندان خویش است؛ و از همین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تُؤْتُوا السُّفَهَآءَ اَموَالَکُمُ الَّتی جَعَلَ اللّه‌ُ لَکُمْ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یَجْعَلْ لَهُ 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قَیِّماً منصوب به مضمری است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یَجْعَلْ لَهُ عِوَجاً جَعَلهُ قَیِّماً می‌باشد، چه، نفی 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اثبات استقامت برای آن است و جمع میان هر دو برای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اداره کننده امور خلایق و مدبّر و سامان‌دهنده جهان در همه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واسطی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 به زبان سریانی یعنی کسی که نمی‌خوابد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p>
    <w:p>
      <w:pPr>
        <w:pStyle w:val="BookText"/>
        <w:rPr/>
      </w:pPr>
      <w:r>
        <w:rPr>
          <w:rFonts w:ascii="Amiri" w:hAnsi="Amiri" w:eastAsia="Amiri" w:cs="Amiri"/>
          <w:color w:val="111111"/>
          <w:sz w:val="28"/>
          <w:sz w:val="28"/>
          <w:szCs w:val="28"/>
          <w:rtl w:val="true"/>
          <w:lang w:bidi="ar-SA"/>
        </w:rPr>
        <w:t>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و ی</w:t>
      </w:r>
    </w:p>
    <w:p>
      <w:pPr>
        <w:pStyle w:val="BookText"/>
        <w:rPr/>
      </w:pPr>
      <w:r>
        <w:rPr>
          <w:rFonts w:ascii="Amiri" w:hAnsi="Amiri" w:eastAsia="Amiri" w:cs="Amiri"/>
          <w:color w:val="111111"/>
          <w:sz w:val="28"/>
          <w:sz w:val="28"/>
          <w:szCs w:val="28"/>
          <w:rtl w:val="true"/>
          <w:lang w:bidi="ar-SA"/>
        </w:rPr>
        <w:t>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مَآ اتَیْنَاکُمْ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قَوی با قصر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بی‌آب و گیاه و سکنه و نیز به معنای منزل خالی است منزل قَواء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بدون همدم؛ قَوِیَتِ الدار و 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خالی از سکنه، اَقْوی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بی‌آب و گیاه و سکنه منتقل شدند،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لِلْمُقْوینَ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توشه‌ای با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ی 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اِنقاضَ الجِدارُ اِنقیاضاً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دیوار شکاف برداشت بی‌آن که فرو ریزد و از همین باب است قراءت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یَنْقَاضَ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قَیَّضَ اللّه‌ُ تعالی لِفلانٍ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سوی وی آورد و آن را برایش میسّر ساخت، و به همین معناست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قَیَّضْنَا لَهُمْ قُرَنَآءَ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w:t>
      </w:r>
    </w:p>
    <w:p>
      <w:pPr>
        <w:pStyle w:val="BookText"/>
        <w:rPr/>
      </w:pP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نُقَیِّضْ لَهُ شَیْطَاناً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ی ل</w:t>
      </w:r>
    </w:p>
    <w:p>
      <w:pPr>
        <w:pStyle w:val="BookText"/>
        <w:rPr/>
      </w:pPr>
      <w:r>
        <w:rPr>
          <w:rFonts w:ascii="IRNazanin" w:hAnsi="IRNazanin" w:eastAsia="IRNazanin"/>
          <w:color w:val="111111"/>
          <w:sz w:val="28"/>
          <w:sz w:val="28"/>
          <w:szCs w:val="28"/>
          <w:rtl w:val="true"/>
          <w:lang w:bidi="fa-IR"/>
        </w:rPr>
        <w:t>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چاشتگاهی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قَیْلُولَه و مَقیل استراحت چاشتگاهی است هر چند با خواب همراه نباشد</w:t>
      </w:r>
      <w:r>
        <w:rPr>
          <w:rStyle w:val="FootnoteAnchor"/>
          <w:rtl w:val="true"/>
        </w:rPr>
        <w:footnoteReference w:id="284"/>
      </w:r>
      <w:r>
        <w:rPr>
          <w:rFonts w:ascii="IRNazanin" w:hAnsi="IRNazanin" w:eastAsia="IRNazanin"/>
          <w:color w:val="111111"/>
          <w:sz w:val="28"/>
          <w:sz w:val="28"/>
          <w:szCs w:val="28"/>
          <w:rtl w:val="true"/>
          <w:lang w:bidi="fa-IR"/>
        </w:rPr>
        <w:t>، و قول خداوند برآن دلالت دارد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مَقیلاً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چه، در بهشت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نیست</w:t>
      </w:r>
      <w:r>
        <w:rPr>
          <w:rFonts w:eastAsia="IRNazanin" w:cs="IRNazanin"/>
          <w:color w:val="111111"/>
          <w:sz w:val="28"/>
          <w:szCs w:val="28"/>
          <w:rtl w:val="true"/>
          <w:lang w:bidi="fa-IR"/>
        </w:rPr>
        <w:t xml:space="preserve">. </w:t>
      </w:r>
      <w:bookmarkStart w:id="98" w:name="pg4118_23576"/>
    </w:p>
    <w:p>
      <w:pPr>
        <w:pStyle w:val="Heading3"/>
        <w:numPr>
          <w:ilvl w:val="2"/>
          <w:numId w:val="1"/>
        </w:numPr>
        <w:rPr/>
      </w:pPr>
      <w:bookmarkStart w:id="99" w:name="__RefHeading___Toc2735201_2281741623"/>
      <w:bookmarkStart w:id="100" w:name="_Toc31"/>
      <w:bookmarkEnd w:id="98"/>
      <w:bookmarkEnd w:id="99"/>
      <w:r>
        <w:rPr>
          <w:rtl w:val="true"/>
        </w:rPr>
        <w:t>ک</w:t>
      </w:r>
      <w:bookmarkEnd w:id="100"/>
    </w:p>
    <w:p>
      <w:pPr>
        <w:pStyle w:val="BookText"/>
        <w:rPr/>
      </w:pPr>
      <w:r>
        <w:rPr>
          <w:rFonts w:ascii="IRNazanin" w:hAnsi="IRNazanin" w:eastAsia="IRNazanin"/>
          <w:color w:val="111111"/>
          <w:sz w:val="28"/>
          <w:sz w:val="28"/>
          <w:szCs w:val="28"/>
          <w:rtl w:val="true"/>
          <w:lang w:bidi="fa-IR"/>
        </w:rPr>
        <w:t>ک أ س</w:t>
      </w:r>
    </w:p>
    <w:p>
      <w:pPr>
        <w:pStyle w:val="BookText"/>
        <w:rPr/>
      </w:pP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 است و مطلقاً به جام شراب گفته می‌شود یا مادام که شراب در آن است، چنان که از ابن اعرابی نقل کرده‌اند، و در قرآن مقصود از آن بر سبیل مجاز شراب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عَلَیْهِمْ بِکَاْسٍ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ب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سرنگون کرد، بر زمینش زد، و اَکَبَّهُ و کَبْکَبَهُ فَانْکَبَّ به همین معناست، و آن هم لازم و هم متعدّی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مختارالصّحاح آمده است</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کَبَّهُ اللّه‌ُ</w:t>
      </w:r>
    </w:p>
    <w:p>
      <w:pPr>
        <w:pStyle w:val="BookText"/>
        <w:rPr/>
      </w:pPr>
      <w:r>
        <w:rPr>
          <w:rFonts w:ascii="IRNazanin" w:hAnsi="IRNazanin" w:eastAsia="IRNazanin"/>
          <w:color w:val="111111"/>
          <w:sz w:val="28"/>
          <w:sz w:val="28"/>
          <w:szCs w:val="28"/>
          <w:rtl w:val="true"/>
          <w:lang w:bidi="fa-IR"/>
        </w:rPr>
        <w:t>لِوَجْهِهِ، از باب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زمین زد فَاَکَبَّ هُوَ عَلَی وَجهِهِ پس او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نوادر است که فعلی بر وزن فَعَلَ متعدّی و بر وزن اَفْعَلَ لازم باشد، کَبْکَبَهُ به معنای کَبَّهُ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سرنگونش کرد؛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ب 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و رسواکردن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خوار و رسوا و نابود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کُبِتُوا کَمَا کُبِتَ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ب د</w:t>
      </w:r>
    </w:p>
    <w:p>
      <w:pPr>
        <w:pStyle w:val="BookText"/>
        <w:rPr/>
      </w:pPr>
      <w:r>
        <w:rPr>
          <w:rFonts w:ascii="Amiri" w:hAnsi="Amiri" w:eastAsia="Amiri" w:cs="Amiri"/>
          <w:color w:val="111111"/>
          <w:sz w:val="28"/>
          <w:sz w:val="28"/>
          <w:szCs w:val="28"/>
          <w:rtl w:val="true"/>
          <w:lang w:bidi="ar-SA"/>
        </w:rPr>
        <w:t>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سختی و 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p>
    <w:p>
      <w:pPr>
        <w:pStyle w:val="BookText"/>
        <w:rPr/>
      </w:pPr>
      <w:r>
        <w:rPr>
          <w:rFonts w:ascii="Amiri" w:hAnsi="Amiri" w:eastAsia="Amiri" w:cs="Amiri"/>
          <w:color w:val="111111"/>
          <w:sz w:val="28"/>
          <w:sz w:val="28"/>
          <w:szCs w:val="28"/>
          <w:rtl w:val="true"/>
          <w:lang w:bidi="ar-SA"/>
        </w:rPr>
        <w:t>خَلَقْنَا الاِْنْسَانَ فی 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ب ر</w:t>
      </w:r>
    </w:p>
    <w:p>
      <w:pPr>
        <w:pStyle w:val="BookText"/>
        <w:rPr/>
      </w:pPr>
      <w:r>
        <w:rPr>
          <w:rFonts w:ascii="IRNazanin" w:hAnsi="IRNazanin" w:eastAsia="IRNazanin"/>
          <w:color w:val="111111"/>
          <w:sz w:val="28"/>
          <w:sz w:val="28"/>
          <w:szCs w:val="28"/>
          <w:rtl w:val="true"/>
          <w:lang w:bidi="fa-IR"/>
        </w:rPr>
        <w:t>کِبْر،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صُدُورِهِمْ اِلاَّ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همین معناست کِبریاء با کسر کاف و 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الْکِبْرِیَآءُ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عمده آن، بیشتر آن و از </w:t>
      </w:r>
    </w:p>
    <w:p>
      <w:pPr>
        <w:pStyle w:val="BookText"/>
        <w:rPr/>
      </w:pPr>
      <w:r>
        <w:rPr>
          <w:rFonts w:ascii="IRNazanin" w:hAnsi="IRNazanin" w:eastAsia="IRNazanin"/>
          <w:color w:val="111111"/>
          <w:sz w:val="28"/>
          <w:sz w:val="28"/>
          <w:szCs w:val="28"/>
          <w:rtl w:val="true"/>
          <w:lang w:bidi="fa-IR"/>
        </w:rPr>
        <w:t>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تَوَلّی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بر وزن</w:t>
      </w:r>
    </w:p>
    <w:p>
      <w:pPr>
        <w:pStyle w:val="BookText"/>
        <w:rPr/>
      </w:pP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سالخوردگی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اَصَابَهُ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و مضارع آن یَکْبُرُ به ضمّ باء و مصدر آن کِبَر بر وزن عِنَب است پس او کبیر و 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مبالغه در بزرگی کُبّار با تشدید باء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مَکْراً 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ت ب</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روشن است وگاهی به معنای وجوب و حکم و تقدیر است، و کاتب در نزد عرب به معنای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عِنْدَهُمُ الْغَیْبُ فَهُمْ</w:t>
      </w:r>
    </w:p>
    <w:p>
      <w:pPr>
        <w:pStyle w:val="BookText"/>
        <w:rPr/>
      </w:pPr>
      <w:r>
        <w:rPr>
          <w:rFonts w:ascii="Amiri" w:hAnsi="Amiri" w:eastAsia="Amiri" w:cs="Amiri"/>
          <w:color w:val="111111"/>
          <w:sz w:val="28"/>
          <w:sz w:val="28"/>
          <w:szCs w:val="28"/>
          <w:rtl w:val="true"/>
          <w:lang w:bidi="ar-SA"/>
        </w:rPr>
        <w:t>یَکْتُبُونَ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به همین معناست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اِکْتَتَبَ نیز به معنای کَتَبَ است و از این باب 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اِکْتَتَبَهَا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w:t>
      </w:r>
    </w:p>
    <w:p>
      <w:pPr>
        <w:pStyle w:val="BookText"/>
        <w:rPr/>
      </w:pPr>
      <w:r>
        <w:rPr>
          <w:rFonts w:ascii="IRNazanin" w:hAnsi="IRNazanin" w:eastAsia="IRNazanin"/>
          <w:color w:val="111111"/>
          <w:sz w:val="28"/>
          <w:sz w:val="28"/>
          <w:szCs w:val="28"/>
          <w:rtl w:val="true"/>
          <w:lang w:bidi="fa-IR"/>
        </w:rPr>
        <w:t>یَبْتَغُونَ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مکاتبه است، و آن عبارت از این است که انسان با برده‌اش قرارداد منعقد کند که با دادن مالی که به اقساط به او می‌پردازد وی را آزاد کند و هنگامی که همه آن مال را به او پرداخت آزاد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ت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پنهان کرد، 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کردن چیزی و انکار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وَتَکْتُمُوا</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ث 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شن،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کَثیباً مَهیلاً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شن سرازیر می‌شود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 ث ر</w:t>
      </w:r>
    </w:p>
    <w:p>
      <w:pPr>
        <w:pStyle w:val="BookText"/>
        <w:rPr/>
      </w:pPr>
      <w:r>
        <w:rPr>
          <w:rFonts w:ascii="IRNazanin" w:hAnsi="IRNazanin" w:eastAsia="IRNazanin"/>
          <w:color w:val="111111"/>
          <w:sz w:val="28"/>
          <w:sz w:val="28"/>
          <w:szCs w:val="28"/>
          <w:rtl w:val="true"/>
          <w:lang w:bidi="fa-IR"/>
        </w:rPr>
        <w:t>تکاثُر و مُکَاثَرَه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مال بر یکدیگر فخر کردن، تفاخر به زیادتیها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وَتَکَاثُرٌ فِی الاَْمْوَالِ وَالاَْوْلاَدِ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د ح</w:t>
      </w:r>
    </w:p>
    <w:p>
      <w:pPr>
        <w:pStyle w:val="BookText"/>
        <w:rPr/>
      </w:pP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کوشش، کادِح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تلاشگر، زحمتکش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کَادِحٌ اِلی رَبِّکَ کَدْحاً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د 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 و تیرگی، و از این باب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هنگامی که ستارگان پراکنده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 د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 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اَکْدَی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مرد کم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وَاَعْطی قَلیلاً وَ اَکْدی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w:t>
      </w:r>
    </w:p>
    <w:p>
      <w:pPr>
        <w:pStyle w:val="BookText"/>
        <w:rPr/>
      </w:pP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شی‌ء و عدد است و واژه پس از خود را بنا بر آن که تمیز آن است نصب می‌دهد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 ذ ب</w:t>
      </w:r>
    </w:p>
    <w:p>
      <w:pPr>
        <w:pStyle w:val="BookText"/>
        <w:rPr/>
      </w:pPr>
      <w:r>
        <w:rPr>
          <w:rFonts w:ascii="IRNazanin" w:hAnsi="IRNazanin" w:eastAsia="IRNazanin"/>
          <w:color w:val="111111"/>
          <w:sz w:val="28"/>
          <w:sz w:val="28"/>
          <w:szCs w:val="28"/>
          <w:rtl w:val="true"/>
          <w:lang w:bidi="fa-IR"/>
        </w:rPr>
        <w:t>کِذْب مانند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روشن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بِایَاتِنَا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معنای تکذیب است که یکی از مصادر وزن فَعَّلَ با تشدید می‌باشد، و از مصادر دیگر فَعَّلَ وزن تَفْعِیل است مانند تَکلیم، و تَفْعِلَه است، مانند تَوْصِیَه، و مُفَعَّل است 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لِوَقْعَتِهَا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کاذبه اسمی است که به جای مصدر قرار داده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عاقِبَه و عافِیَه و باقِیَه،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تَری لَهُمْ مِنْ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بقایی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بِدَمٍ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مکذوب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 علیک کذا یعنی، علیک 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نادری است که بر غیر قیاس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 یُّهَا النّاس کَذِبَ عَلَیْکُمُ الحجّ یعنی، علیکم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ر ر</w:t>
      </w:r>
    </w:p>
    <w:p>
      <w:pPr>
        <w:pStyle w:val="BookText"/>
        <w:rPr/>
      </w:pP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جمع آن کَرّات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رَدَدْنَا لَکُمُ الْکَرَّةَ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پیروزی و غلبه شما را بر آنها مقرّر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ر س</w:t>
      </w:r>
    </w:p>
    <w:p>
      <w:pPr>
        <w:pStyle w:val="BookText"/>
        <w:rPr/>
      </w:pPr>
      <w:r>
        <w:rPr>
          <w:rFonts w:ascii="Amiri" w:hAnsi="Amiri" w:eastAsia="Amiri" w:cs="Amiri"/>
          <w:color w:val="111111"/>
          <w:sz w:val="28"/>
          <w:sz w:val="28"/>
          <w:szCs w:val="28"/>
          <w:rtl w:val="true"/>
          <w:lang w:bidi="ar-SA"/>
        </w:rPr>
        <w:t>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 و در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w:t>
      </w:r>
    </w:p>
    <w:p>
      <w:pPr>
        <w:pStyle w:val="BookText"/>
        <w:rPr/>
      </w:pPr>
      <w:r>
        <w:rPr>
          <w:rFonts w:ascii="IRNazanin" w:hAnsi="IRNazanin" w:eastAsia="IRNazanin"/>
          <w:color w:val="111111"/>
          <w:sz w:val="28"/>
          <w:sz w:val="28"/>
          <w:szCs w:val="28"/>
          <w:rtl w:val="true"/>
          <w:lang w:bidi="fa-IR"/>
        </w:rPr>
        <w:t>کُرْسِیُّهُ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به علم تفسیر شده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از جسمی است در پیش روی عرش که محیط بر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آیه‌الکرسیّ معروف است و در مجمع‌البیان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w:t>
      </w:r>
      <w:r>
        <w:rPr>
          <w:rStyle w:val="FootnoteAnchor"/>
          <w:rtl w:val="true"/>
        </w:rPr>
        <w:footnoteReference w:id="288"/>
      </w:r>
      <w:r>
        <w:rPr>
          <w:rFonts w:ascii="Amiri" w:hAnsi="Amiri" w:eastAsia="Amiri" w:cs="Amiri"/>
          <w:color w:val="111111"/>
          <w:sz w:val="28"/>
          <w:sz w:val="28"/>
          <w:szCs w:val="28"/>
          <w:rtl w:val="true"/>
          <w:lang w:bidi="ar-SA"/>
        </w:rPr>
        <w:t xml:space="preserve">که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س ف</w:t>
      </w:r>
    </w:p>
    <w:p>
      <w:pPr>
        <w:pStyle w:val="BookText"/>
        <w:rPr/>
      </w:pPr>
      <w:r>
        <w:rPr>
          <w:rFonts w:ascii="IRNazanin" w:hAnsi="IRNazanin" w:eastAsia="IRNazanin"/>
          <w:color w:val="111111"/>
          <w:sz w:val="28"/>
          <w:sz w:val="28"/>
          <w:szCs w:val="28"/>
          <w:rtl w:val="true"/>
          <w:lang w:bidi="fa-IR"/>
        </w:rPr>
        <w:t>کِسْفَه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قطعه‌ای از چیزی، این واژه در جاهایی از قرآن ذکر شده و مراد از آن قطعه عذاب نازل از آسمان و پاره‌ای از ابرهاست که عذاب الهی را نازل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یَرَوْا کِسْفاً مِنَ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س ل</w:t>
      </w:r>
    </w:p>
    <w:p>
      <w:pPr>
        <w:pStyle w:val="BookText"/>
        <w:rPr/>
      </w:pPr>
      <w:r>
        <w:rPr>
          <w:rFonts w:ascii="Amiri" w:hAnsi="Amiri" w:eastAsia="Amiri" w:cs="Amiri"/>
          <w:color w:val="111111"/>
          <w:sz w:val="28"/>
          <w:sz w:val="28"/>
          <w:szCs w:val="28"/>
          <w:rtl w:val="true"/>
          <w:lang w:bidi="ar-SA"/>
        </w:rPr>
        <w:t>کَسَل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اهمال در 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 کُسَالی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ش 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و برهنه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السَّمَآءُ کُشِطَتْ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برهنه و پوشش آن برداشته شود، همان گونه که پوست شتر نحر شده از آن جدا می‌شود، و قَشْط نیز تلفّظ شده، ابن مسعود قُشِطَتْ قراءت کرده است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 ظ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کَظَمَ غَیْظَهُ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خشم خود را فرو برد و او کظیم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درونش پر از اندوه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ع 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دارای چهار معناست،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برجسته‌ای که در پشت پا میان مفصل و ساق واقع است؛ دوم مفصل میان ساق و پا؛ سوم استخوانی که مایل به گردی و در محلّ برخورد ساق و قدم است، و این استخوان در گاو و گوسفند نیز وجود دارد و بسا برخی آن را وسیله بازی قرار می‌دهند و کالبدشکافان درباره آن بحث می‌کنند؛ چهارم یکی از دو برآمدگی است که در راست و چپ پا قرار دارند و به آنها مِنْجَمَیْن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استخوان غوزک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عامّه اهل تسنّن کعبین را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اَرْجُلَکُمْ 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معنا حمل کرده‌اند، لیکن اجماع اصحاب، مبتنی بر مخالفت با قول آنهاست و رأی اصحاب، بیرون از معانی سه‌گانه پیشین نیست، و اگر چه عبارات برخی از آنها بر گفتار بعضی دیگر کاملاً منطبق است امّا در این‌باره میان علاّمه حلّی و عالمان دیگر ما که پس از او آمده‌اند بحث و جدال شدیدی است که می‌توان به کتب مربوط به این موضوع مراجعه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کَواعِب جمع کاعِب است و آن عبارت از دختری است که پستانهایش برآمده و برجسته شده است و به او کَعاب به فتح نیز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وَکَوَاعِبَ اَ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ف أ</w:t>
      </w:r>
    </w:p>
    <w:p>
      <w:pPr>
        <w:pStyle w:val="BookText"/>
        <w:rPr/>
      </w:pPr>
      <w:r>
        <w:rPr>
          <w:rFonts w:ascii="Amiri" w:hAnsi="Amiri" w:eastAsia="Amiri" w:cs="Amiri"/>
          <w:color w:val="111111"/>
          <w:sz w:val="28"/>
          <w:sz w:val="28"/>
          <w:szCs w:val="28"/>
          <w:rtl w:val="true"/>
          <w:lang w:bidi="ar-SA"/>
        </w:rPr>
        <w:t>کُفو</w:t>
      </w:r>
      <w:r>
        <w:rPr>
          <w:rStyle w:val="FootnoteAnchor"/>
          <w:rtl w:val="true"/>
        </w:rPr>
        <w:footnoteReference w:id="290"/>
      </w:r>
      <w:r>
        <w:rPr>
          <w:rFonts w:ascii="Amiri" w:hAnsi="Amiri" w:eastAsia="Amiri" w:cs="Amiri"/>
          <w:color w:val="111111"/>
          <w:sz w:val="28"/>
          <w:sz w:val="28"/>
          <w:szCs w:val="28"/>
          <w:rtl w:val="true"/>
          <w:lang w:bidi="ar-SA"/>
        </w:rPr>
        <w:t>به سکون فا و ضمّ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 مانند، کُفْ‌ء نیز به همین معناست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ف ت</w:t>
      </w:r>
    </w:p>
    <w:p>
      <w:pPr>
        <w:pStyle w:val="BookText"/>
        <w:rPr/>
      </w:pP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چیزی در آن گردآوری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هم می‌گردد، و این واژه از کَفَتَهُ مشتق است یعنی، آن را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نَجْعَلِ الاْ َرْضَ کِفَاتاً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ظرفها، و مفرد آن کِفْت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ف ر</w:t>
      </w:r>
    </w:p>
    <w:p>
      <w:pPr>
        <w:pStyle w:val="BookText"/>
        <w:rPr/>
      </w:pP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ایمان، و جمع کافِر کُفّار؛ و جمع کافِرَه کوافر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کفر به معنای ناسپاسی و انکار نعمت و ضدّ شکر است، و به این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بِکُلٍّ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انکارکنندگان 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 بَی الظَّالِمُونَ اِلاَّ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ناسپاسی و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وَکَفِّرْ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نبطی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کن از ما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 ف ل</w:t>
      </w:r>
    </w:p>
    <w:p>
      <w:pPr>
        <w:pStyle w:val="BookText"/>
        <w:rPr/>
      </w:pPr>
      <w:r>
        <w:rPr>
          <w:rFonts w:ascii="Amiri" w:hAnsi="Amiri" w:eastAsia="Amiri" w:cs="Amiri"/>
          <w:color w:val="111111"/>
          <w:sz w:val="28"/>
          <w:sz w:val="28"/>
          <w:szCs w:val="28"/>
          <w:rtl w:val="true"/>
          <w:lang w:bidi="ar-SA"/>
        </w:rPr>
        <w:t>کِفْل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و نصیب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 لَهُ کِفْلٌ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کَفَّلَهُ و تَکَفَّلَهُ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او شد و امور او را به 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کَفَّلَهَا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الیاس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w:t>
      </w:r>
      <w:r>
        <w:rPr>
          <w:rStyle w:val="FootnoteAnchor"/>
          <w:rtl w:val="true"/>
        </w:rPr>
        <w:footnoteReference w:id="292"/>
      </w:r>
      <w:r>
        <w:rPr>
          <w:rFonts w:ascii="IRNazanin" w:hAnsi="IRNazanin" w:eastAsia="IRNazanin"/>
          <w:color w:val="111111"/>
          <w:sz w:val="28"/>
          <w:sz w:val="28"/>
          <w:szCs w:val="28"/>
          <w:rtl w:val="true"/>
          <w:lang w:bidi="fa-IR"/>
        </w:rPr>
        <w:t>است، و اقوال دیگری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ل 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کَلأَهُ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نگهدارد، و به همین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یَکْلَؤکُمْ بِالَّیْلِ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ل 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 معنایش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p>
    <w:p>
      <w:pPr>
        <w:pStyle w:val="BookText"/>
        <w:rPr/>
      </w:pPr>
      <w:r>
        <w:rPr>
          <w:rFonts w:ascii="IRNazanin" w:hAnsi="IRNazanin" w:eastAsia="IRNazanin"/>
          <w:color w:val="111111"/>
          <w:sz w:val="28"/>
          <w:sz w:val="28"/>
          <w:szCs w:val="28"/>
          <w:rtl w:val="true"/>
          <w:lang w:bidi="fa-IR"/>
        </w:rPr>
        <w:t xml:space="preserve">شیر را کلب می‌گویند، مُکَلِّبْ به تشدید لام و کسر آن عبارت از کسی است که سگان را برای شکار آموزش می‌دهد و آنها را برای گرفتن شکار روانه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ل ح</w:t>
      </w:r>
    </w:p>
    <w:p>
      <w:pPr>
        <w:pStyle w:val="BookText"/>
        <w:rPr/>
      </w:pPr>
      <w:r>
        <w:rPr>
          <w:rFonts w:ascii="IRNazanin" w:hAnsi="IRNazanin" w:eastAsia="IRNazanin"/>
          <w:color w:val="111111"/>
          <w:sz w:val="28"/>
          <w:sz w:val="28"/>
          <w:szCs w:val="28"/>
          <w:rtl w:val="true"/>
          <w:lang w:bidi="fa-IR"/>
        </w:rPr>
        <w:t>کُلُوح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ترشرویی، اخم کردن، و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کَالِحُونَ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کُلُوح مشتق است و عبارتند از کسانی که لبهایشان کوتاه است و دندانهایشان را نمی‌پوشاند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 ل ف</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چیزی که مشقّت آور است، و این مشتقّ از کُلْفَت است که به معنای مشقّت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نُکَلِّفُ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زبان و کردار چیزی را مدّعی می‌شود که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 اَنَا مِنَ الْمُتَکَلِّفینَ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ل ل</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عَلی مَوْلیهُ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پدر و فرزند ندارد، و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الرَّجُلُ یَکِلُّ به کسر کَلالةً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از هر سو احاطه شده باشد به آن اکلیل می‌گویند، و بدین سبب او را کلاله گفته‌اند چون وارثان از هر سو او را احاطه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ل م</w:t>
      </w:r>
    </w:p>
    <w:p>
      <w:pPr>
        <w:pStyle w:val="BookText"/>
        <w:rPr/>
      </w:pP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و بر اندک و بسیار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 آن عیسی علیه‌السلام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کلمه نامیده شده چون به امر خداوند بدون پدر وجود یافته است و به ابداعیّات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کلمة اللّه نامیده شده که همان گونه که در دین از او سود می‌بردند از گفتار او نیز بهره‌مند می‌شدند، و این از قبیل سیف اللّه و اسد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 به معنای جراحت و زخم است و کسانی که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دَآبَّةً مِنَ الاَْرْضِ 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قراءت کرده‌اند آن را بر همین معنا حمل کرده‌اند یعنی، آنها را مجروح می‌کند و علامت برآنها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م 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 مادرزاد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اُبْرِئُ الاَْکْمَهَ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 ن 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مانند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کرد، 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 کفران‌کننده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ن س</w:t>
      </w:r>
    </w:p>
    <w:p>
      <w:pPr>
        <w:pStyle w:val="BookText"/>
        <w:rPr/>
      </w:pPr>
      <w:r>
        <w:rPr>
          <w:rFonts w:ascii="IRNazanin" w:hAnsi="IRNazanin" w:eastAsia="IRNazanin"/>
          <w:color w:val="111111"/>
          <w:sz w:val="28"/>
          <w:sz w:val="28"/>
          <w:szCs w:val="28"/>
          <w:rtl w:val="true"/>
          <w:lang w:bidi="fa-IR"/>
        </w:rPr>
        <w:t>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کَانِس، همه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لفظ و معنا مانند خُنَّس است و پیش از این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ن ن</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و جمع آن اَکنان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w:t>
      </w:r>
    </w:p>
    <w:p>
      <w:pPr>
        <w:pStyle w:val="BookText"/>
        <w:rPr/>
      </w:pPr>
      <w:r>
        <w:rPr>
          <w:rFonts w:ascii="Amiri" w:hAnsi="Amiri" w:eastAsia="Amiri" w:cs="Amiri"/>
          <w:color w:val="111111"/>
          <w:sz w:val="28"/>
          <w:sz w:val="28"/>
          <w:szCs w:val="28"/>
          <w:rtl w:val="true"/>
          <w:lang w:bidi="ar-SA"/>
        </w:rPr>
        <w:t>لَکُمْ مِنَ الْجِبَالِ اَکْنَاناً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پوششها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عَلی قُلُوبِهِمْ 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کَنّ در اصل به معنای پوشانیدن و پنهان</w:t>
      </w:r>
    </w:p>
    <w:p>
      <w:pPr>
        <w:pStyle w:val="BookText"/>
        <w:rPr/>
      </w:pPr>
      <w:r>
        <w:rPr>
          <w:rFonts w:ascii="IRNazanin" w:hAnsi="IRNazanin" w:eastAsia="IRNazanin"/>
          <w:color w:val="111111"/>
          <w:sz w:val="28"/>
          <w:sz w:val="28"/>
          <w:szCs w:val="28"/>
          <w:rtl w:val="true"/>
          <w:lang w:bidi="fa-IR"/>
        </w:rPr>
        <w:t>کردن است و نیز بر خانه و امثال آن که نگهدارنده و پوشاننده است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ه 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قراءت عبداللّه‌بن مسعود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الْیَتیمَ فَلاَ 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فَلا تَکْهَرْ قراءت شده و کسائی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کَهَرَهُ وَ قَهَرَهُ به یک معناست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 ه ف</w:t>
      </w:r>
    </w:p>
    <w:p>
      <w:pPr>
        <w:pStyle w:val="BookText"/>
        <w:rPr/>
      </w:pP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یا شکاف وسیع و عمیق در کوه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الْکَهْفِ وَ الرَّقیمِ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ه ل</w:t>
      </w:r>
    </w:p>
    <w:p>
      <w:pPr>
        <w:pStyle w:val="BookText"/>
        <w:rPr/>
      </w:pP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مردانی گفته می‌شود که عمر آنها از سی سال گذشته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کَهْلاً وَ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و ب</w:t>
      </w:r>
    </w:p>
    <w:p>
      <w:pPr>
        <w:pStyle w:val="BookText"/>
        <w:rPr/>
      </w:pPr>
      <w:r>
        <w:rPr>
          <w:rFonts w:ascii="Amiri" w:hAnsi="Amiri" w:eastAsia="Amiri" w:cs="Amiri"/>
          <w:color w:val="111111"/>
          <w:sz w:val="28"/>
          <w:sz w:val="28"/>
          <w:szCs w:val="28"/>
          <w:rtl w:val="true"/>
          <w:lang w:bidi="ar-SA"/>
        </w:rPr>
        <w:t xml:space="preserve">اَکواب جمع کُوب به ضمّ کاف به معنای کوزه بی‌دسته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اَکْوَابٌ مَوْضُوعَةٌ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و 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پیچاندن و ضمیمه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فرو رود، و 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نور آن از میان برود، و ابوعبیده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کُوِّرَتْ از قبیل معنای تکویر العمامة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پیچانیدن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هنگامی که خورشید درهم پیچیده و سوزان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و 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ناقصه و محتاج به خبر است و </w:t>
      </w:r>
    </w:p>
    <w:p>
      <w:pPr>
        <w:pStyle w:val="BookText"/>
        <w:rPr/>
      </w:pPr>
      <w:r>
        <w:rPr>
          <w:rFonts w:ascii="IRNazanin" w:hAnsi="IRNazanin" w:eastAsia="IRNazanin"/>
          <w:color w:val="111111"/>
          <w:sz w:val="28"/>
          <w:sz w:val="28"/>
          <w:szCs w:val="28"/>
          <w:rtl w:val="true"/>
          <w:lang w:bidi="fa-IR"/>
        </w:rPr>
        <w:t>گاهی تامّه و به معنای حدوث و وقوع است و احتیاج به خبر ندارد و گاهی هم زاید و برای تأکید است از این قبیل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کَانَ فِی الْمَهْدِ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و آیات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استکانت</w:t>
      </w:r>
      <w:r>
        <w:rPr>
          <w:rStyle w:val="FootnoteAnchor"/>
          <w:rtl w:val="true"/>
        </w:rPr>
        <w:footnoteReference w:id="295"/>
      </w:r>
      <w:r>
        <w:rPr>
          <w:rFonts w:ascii="Amiri" w:hAnsi="Amiri" w:eastAsia="Amiri" w:cs="Amiri"/>
          <w:color w:val="111111"/>
          <w:sz w:val="28"/>
          <w:sz w:val="28"/>
          <w:szCs w:val="28"/>
          <w:rtl w:val="true"/>
          <w:lang w:bidi="ar-SA"/>
        </w:rPr>
        <w:t xml:space="preserve">به معنای خضوع و فروتنی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مَکانَت به</w:t>
      </w:r>
    </w:p>
    <w:p>
      <w:pPr>
        <w:pStyle w:val="BookText"/>
        <w:rPr/>
      </w:pPr>
      <w:r>
        <w:rPr>
          <w:rFonts w:ascii="IRNazanin" w:hAnsi="IRNazanin" w:eastAsia="IRNazanin"/>
          <w:color w:val="111111"/>
          <w:sz w:val="28"/>
          <w:sz w:val="28"/>
          <w:szCs w:val="28"/>
          <w:rtl w:val="true"/>
          <w:lang w:bidi="fa-IR"/>
        </w:rPr>
        <w:t>معنای مقام و منزلت است و نیز به معنای محلّ و موضع می‌باشد،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لَوْ نَشَآءُ لَمَسَخْنَاهُمْ عَلی مَکَانَتِهِمْ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و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کَواهُ یَکْوِیهِ کَیًّا، فاکْتَوی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داغ کرد پس او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الدّواءِ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دارو داغ کردن است، و مِکْواة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داغ کردن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فَتُکْوی بِهَا</w:t>
      </w:r>
    </w:p>
    <w:p>
      <w:pPr>
        <w:pStyle w:val="BookText"/>
        <w:rPr/>
      </w:pPr>
      <w:r>
        <w:rPr>
          <w:rFonts w:ascii="Amiri" w:hAnsi="Amiri" w:eastAsia="Amiri" w:cs="Amiri"/>
          <w:color w:val="111111"/>
          <w:sz w:val="28"/>
          <w:sz w:val="28"/>
          <w:szCs w:val="28"/>
          <w:rtl w:val="true"/>
          <w:lang w:bidi="ar-SA"/>
        </w:rPr>
        <w:t>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ی د</w:t>
      </w:r>
    </w:p>
    <w:p>
      <w:pPr>
        <w:pStyle w:val="BookText"/>
        <w:rPr/>
      </w:pPr>
      <w:r>
        <w:rPr>
          <w:rFonts w:ascii="Amiri" w:hAnsi="Amiri" w:eastAsia="Amiri" w:cs="Amiri"/>
          <w:color w:val="111111"/>
          <w:sz w:val="28"/>
          <w:sz w:val="28"/>
          <w:szCs w:val="28"/>
          <w:rtl w:val="true"/>
          <w:lang w:bidi="ar-SA"/>
        </w:rPr>
        <w:t xml:space="preserve">کَیْد از خلق به معنای مکر و فریب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فَیَکیدُوا لَکَ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حقّ به</w:t>
      </w:r>
    </w:p>
    <w:p>
      <w:pPr>
        <w:pStyle w:val="BookText"/>
        <w:rPr/>
      </w:pPr>
      <w:r>
        <w:rPr>
          <w:rFonts w:ascii="IRNazanin" w:hAnsi="IRNazanin" w:eastAsia="IRNazanin"/>
          <w:color w:val="111111"/>
          <w:sz w:val="28"/>
          <w:sz w:val="28"/>
          <w:szCs w:val="28"/>
          <w:rtl w:val="true"/>
          <w:lang w:bidi="fa-IR"/>
        </w:rPr>
        <w:t xml:space="preserve">معنای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اندک‌اندک به هلاکت نزدیک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انتقام گرفتن به گونه‌ای است که انسان نمی‌پندارد؛ یعنی، خداوند بد اندیشان و مکرکنندگان را به همان نحوی که مکر می‌کنند مجازات می‌کند، و مراد از خدیعه و سخریّه چنانچه به خداوند نسبت داده شود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اَکیدُ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ی ف</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غیر متمکّن و آخر آن به سبب التقاء ساکنین متحرک می‌گردد، و برای استفهام از حال به کاربرده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p>
    <w:p>
      <w:pPr>
        <w:pStyle w:val="BookText"/>
        <w:rPr/>
      </w:pPr>
      <w:r>
        <w:rPr>
          <w:rFonts w:ascii="Amiri" w:hAnsi="Amiri" w:eastAsia="Amiri" w:cs="Amiri"/>
          <w:color w:val="111111"/>
          <w:sz w:val="28"/>
          <w:sz w:val="28"/>
          <w:szCs w:val="28"/>
          <w:rtl w:val="true"/>
          <w:lang w:bidi="ar-SA"/>
        </w:rPr>
        <w:t>تُحْیِی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وگاهی معنای تعجّب دارد 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ی 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کالَ الطّعامَ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را با پیمانه سنجید،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کالَهُ، یعنی، کالَ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پیمانه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وَاکْتَالَ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اَوْفُوا 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101" w:name="pg4118_23584"/>
    </w:p>
    <w:p>
      <w:pPr>
        <w:pStyle w:val="Heading3"/>
        <w:numPr>
          <w:ilvl w:val="2"/>
          <w:numId w:val="1"/>
        </w:numPr>
        <w:rPr/>
      </w:pPr>
      <w:bookmarkStart w:id="102" w:name="__RefHeading___Toc2735203_2281741623"/>
      <w:bookmarkStart w:id="103" w:name="_Toc32"/>
      <w:bookmarkEnd w:id="101"/>
      <w:bookmarkEnd w:id="102"/>
      <w:r>
        <w:rPr>
          <w:rtl w:val="true"/>
        </w:rPr>
        <w:t>ل</w:t>
      </w:r>
      <w:bookmarkEnd w:id="103"/>
    </w:p>
    <w:p>
      <w:pPr>
        <w:pStyle w:val="BookText"/>
        <w:rPr/>
      </w:pPr>
      <w:r>
        <w:rPr>
          <w:rFonts w:ascii="Amiri" w:hAnsi="Amiri" w:eastAsia="Amiri" w:cs="Amiri"/>
          <w:color w:val="111111"/>
          <w:sz w:val="28"/>
          <w:sz w:val="28"/>
          <w:szCs w:val="28"/>
          <w:rtl w:val="true"/>
          <w:lang w:bidi="ar-SA"/>
        </w:rPr>
        <w:t>لاتَ</w:t>
      </w:r>
    </w:p>
    <w:p>
      <w:pPr>
        <w:pStyle w:val="BookText"/>
        <w:rPr/>
      </w:pP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است و مانند لَیْسَ عمل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 حینَ مَنَاصٍ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را به لَیْسَ تشبیه کرده‌اند و اسم فاعل را در آن مقدّر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جز با واژه حِینَ به کار 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در اصل لا بوده و هنگامی که با حین آورده شود تاء به آن اضافه می‌شود</w:t>
      </w:r>
      <w:r>
        <w:rPr>
          <w:rStyle w:val="FootnoteAnchor"/>
          <w:rtl w:val="true"/>
        </w:rPr>
        <w:footnoteReference w:id="296"/>
      </w:r>
      <w:r>
        <w:rPr>
          <w:rFonts w:ascii="IRNazanin" w:hAnsi="IRNazanin" w:eastAsia="IRNazanin"/>
          <w:color w:val="111111"/>
          <w:sz w:val="28"/>
          <w:sz w:val="28"/>
          <w:szCs w:val="28"/>
          <w:rtl w:val="true"/>
          <w:lang w:bidi="fa-IR"/>
        </w:rPr>
        <w:t>، و این بنا بر قراءت کسی است که حین را رفع داده و خبر را مقدّر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ب 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کَادُوا یَکُونُونَ عَلَیْهِ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جمعیتهایی متراکم و فشرده،</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مالی انبوه و بسیار؛ و این مشتّق از تلبید، چسبانیدن اجزای چیزی به همدیگر است و گویی اموال به سبب فراوانی بر روی هم انباشته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ب س</w:t>
      </w:r>
    </w:p>
    <w:p>
      <w:pPr>
        <w:pStyle w:val="BookText"/>
        <w:rPr/>
      </w:pP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لَبَسَ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بر او مشتبه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التَّقْوی</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از ایمان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حیاء و شرم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عورت است، و اقوال دیگری نیز گفته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به معنای چیزی است که پوشیده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وَعَلَّمْنَاهُ صَنْعَةَ لَبُوسٍ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صنعت زره‌سازی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ج ج</w:t>
      </w:r>
    </w:p>
    <w:p>
      <w:pPr>
        <w:pStyle w:val="BookText"/>
        <w:rPr/>
      </w:pPr>
      <w:r>
        <w:rPr>
          <w:rFonts w:ascii="IRNazanin" w:hAnsi="IRNazanin" w:eastAsia="IRNazanin"/>
          <w:color w:val="111111"/>
          <w:sz w:val="28"/>
          <w:sz w:val="28"/>
          <w:szCs w:val="28"/>
          <w:rtl w:val="true"/>
          <w:lang w:bidi="fa-IR"/>
        </w:rPr>
        <w:t>لُجَّه،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و بیشتر آب؛ همچنین است لُجّ و به همین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لُجِّیٍّ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ح د</w:t>
      </w:r>
    </w:p>
    <w:p>
      <w:pPr>
        <w:pStyle w:val="BookText"/>
        <w:rPr/>
      </w:pP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گرایش به باطل و تجاوز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ستم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یُرِدْ فیهِ بِاِلْحَادٍ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اِلحاداً بظلم، و باء در الحاد زاید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قانون ادب است، و ظُلْم تجاوز از قواعد شرع است، و مفعول یُرِدْ محذوف است یعنی، 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پناهگاهی که به آن پناهنده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تَجِدَ مِنْ دُونِهِ مُلْتَحَداً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ح ف</w:t>
      </w:r>
    </w:p>
    <w:p>
      <w:pPr>
        <w:pStyle w:val="BookText"/>
        <w:rPr/>
      </w:pPr>
      <w:r>
        <w:rPr>
          <w:rFonts w:ascii="Amiri" w:hAnsi="Amiri" w:eastAsia="Amiri" w:cs="Amiri"/>
          <w:color w:val="111111"/>
          <w:sz w:val="28"/>
          <w:sz w:val="28"/>
          <w:szCs w:val="28"/>
          <w:rtl w:val="true"/>
          <w:lang w:bidi="ar-SA"/>
        </w:rPr>
        <w:t>اِلحاف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الحاح و اصرار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یَسْٔلُونَ النَّاسَ اِلْحَافاً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ح ن</w:t>
      </w:r>
    </w:p>
    <w:p>
      <w:pPr>
        <w:pStyle w:val="BookText"/>
        <w:rPr/>
      </w:pP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گفتار، یعنی، سخن گفتن به کنایه و توریه و امثال آن، و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یعنی، به دشمنی آنها با علیّ‌بن ابی‌طالب علیه‌السلام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 د د</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سرسخت، اَلَدّ سرسخت‌ترین مؤّث آن لَدّاء و جمع آن لُدّ و از باب اَحْمَر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 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د ن</w:t>
      </w:r>
    </w:p>
    <w:p>
      <w:pPr>
        <w:pStyle w:val="BookText"/>
        <w:rPr/>
      </w:pP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منظور، و آن ظرف غیرمعرب و به منزله عِنْدَ می‌باشد، و از حروف جارّه تنها مِنْ بر آن داخل می‌شود،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د ی</w:t>
      </w:r>
    </w:p>
    <w:p>
      <w:pPr>
        <w:pStyle w:val="BookText"/>
        <w:rPr/>
      </w:pPr>
      <w:r>
        <w:rPr>
          <w:rFonts w:ascii="Amiri" w:hAnsi="Amiri" w:eastAsia="Amiri" w:cs="Amiri"/>
          <w:color w:val="111111"/>
          <w:sz w:val="28"/>
          <w:sz w:val="28"/>
          <w:szCs w:val="28"/>
          <w:rtl w:val="true"/>
          <w:lang w:bidi="ar-SA"/>
        </w:rPr>
        <w:t xml:space="preserve">لَدَی به معنای لَدُنْ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وَاَلْفَیَا سَیِّدَهَا لَدَا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ز ب</w:t>
      </w:r>
    </w:p>
    <w:p>
      <w:pPr>
        <w:pStyle w:val="BookText"/>
        <w:rPr/>
      </w:pP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لاَزِبٍ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ظ ی</w:t>
      </w:r>
    </w:p>
    <w:p>
      <w:pPr>
        <w:pStyle w:val="BookText"/>
        <w:rPr/>
      </w:pP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دوزخ است، و گفته‌اند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از دوزخ است</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اِنَّهَا لَظی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زبانه می‌کشد، و تَلَظّی در اصل تَتَلَظّی بوده یک تاء آن</w:t>
      </w:r>
    </w:p>
    <w:p>
      <w:pPr>
        <w:pStyle w:val="BookText"/>
        <w:rPr/>
      </w:pP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ع ن</w:t>
      </w:r>
    </w:p>
    <w:p>
      <w:pPr>
        <w:pStyle w:val="BookText"/>
        <w:rPr/>
      </w:pPr>
      <w:r>
        <w:rPr>
          <w:rFonts w:ascii="IRNazanin" w:hAnsi="IRNazanin" w:eastAsia="IRNazanin"/>
          <w:color w:val="111111"/>
          <w:sz w:val="28"/>
          <w:sz w:val="28"/>
          <w:szCs w:val="28"/>
          <w:rtl w:val="true"/>
          <w:lang w:bidi="fa-IR"/>
        </w:rPr>
        <w:t xml:space="preserve">لَعْن به معنای راندن و دور کردن از خیر و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لَعَنَ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لَعَنَّآ اَصْحَابَ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مسخ و مبدّل به میمون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غ ب</w:t>
      </w:r>
    </w:p>
    <w:p>
      <w:pPr>
        <w:pStyle w:val="BookText"/>
        <w:rPr/>
      </w:pPr>
      <w:r>
        <w:rPr>
          <w:rFonts w:ascii="IRNazanin" w:hAnsi="IRNazanin" w:eastAsia="IRNazanin"/>
          <w:color w:val="111111"/>
          <w:sz w:val="28"/>
          <w:sz w:val="28"/>
          <w:szCs w:val="28"/>
          <w:rtl w:val="true"/>
          <w:lang w:bidi="fa-IR"/>
        </w:rPr>
        <w:t>لُغُوب، به ضمّ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خستگی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یَمَسُّنَا فیهَا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غ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 فیهَا 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در سوگند آن است که به اراده قلبی نباشد مانند آن که گوینده‌ای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وَبَلی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یُؤاخِذُکُمُ اللّه‌ُ بِاللَّغْوِ فی اَیْمَانِکُمْ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ف 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لَفَحَتْهُ النّارُ و السَّمُوْمُ بِحَرِّها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سوزانید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ف ف</w:t>
      </w:r>
    </w:p>
    <w:p>
      <w:pPr>
        <w:pStyle w:val="BookText"/>
        <w:rPr/>
      </w:pPr>
      <w:r>
        <w:rPr>
          <w:rFonts w:ascii="IRNazanin" w:hAnsi="IRNazanin" w:eastAsia="IRNazanin"/>
          <w:color w:val="111111"/>
          <w:sz w:val="28"/>
          <w:sz w:val="28"/>
          <w:szCs w:val="28"/>
          <w:rtl w:val="true"/>
          <w:lang w:bidi="fa-IR"/>
        </w:rPr>
        <w:t>لَفِیف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مردم متشکّل از قبیله‌ها و گروههای مختلف،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w:t>
      </w:r>
    </w:p>
    <w:p>
      <w:pPr>
        <w:pStyle w:val="BookText"/>
        <w:rPr/>
      </w:pPr>
      <w:r>
        <w:rPr>
          <w:rFonts w:ascii="IRNazanin" w:hAnsi="IRNazanin" w:eastAsia="IRNazanin"/>
          <w:color w:val="111111"/>
          <w:sz w:val="28"/>
          <w:sz w:val="28"/>
          <w:szCs w:val="28"/>
          <w:rtl w:val="true"/>
          <w:lang w:bidi="fa-IR"/>
        </w:rPr>
        <w:t>بِکُمْ لَفیفاً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در حالی که مجتمع از گروههای مختلف باشید</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زیاد به هم پیچیده، مفرد آن لِفّ به کسر 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جَنَّاتٍ اَلْفَافاً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ف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یافتن و برخوردکردن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یافت، با آن برخورد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اَلْفَوْا ابَآءَهُمْ ضَآلّینَ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ق 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آمیزش و بارورکردن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 الْفَحْلُ</w:t>
      </w:r>
    </w:p>
    <w:p>
      <w:pPr>
        <w:pStyle w:val="BookText"/>
        <w:rPr/>
      </w:pPr>
      <w:r>
        <w:rPr>
          <w:rFonts w:ascii="Amiri" w:hAnsi="Amiri" w:eastAsia="Amiri" w:cs="Amiri"/>
          <w:color w:val="111111"/>
          <w:sz w:val="28"/>
          <w:sz w:val="28"/>
          <w:szCs w:val="28"/>
          <w:rtl w:val="true"/>
          <w:lang w:bidi="ar-SA"/>
        </w:rPr>
        <w:t>النّاقَة و الرّیحُ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 نر ماده‌شتر را و باد ابرها را آبستن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اَرْسَلْنَا الرِّیَاحَ لَوَاقِحَ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ق ف</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آن را قاپید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هِیَ تَلْقَفُ مَا یَاْفِکُونَ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 ق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انداختن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انداخت،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 فی جَهَنَّمَ کُلَّ کَفَّارٍ عَنیدٍ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خطاب به مالک دوزخ است، چه، عرب در امر همان صیغه را که برای</w:t>
      </w:r>
    </w:p>
    <w:p>
      <w:pPr>
        <w:pStyle w:val="BookText"/>
        <w:rPr/>
      </w:pPr>
      <w:r>
        <w:rPr>
          <w:rFonts w:ascii="IRNazanin" w:hAnsi="IRNazanin" w:eastAsia="IRNazanin"/>
          <w:color w:val="111111"/>
          <w:sz w:val="28"/>
          <w:sz w:val="28"/>
          <w:szCs w:val="28"/>
          <w:rtl w:val="true"/>
          <w:lang w:bidi="fa-IR"/>
        </w:rPr>
        <w:t xml:space="preserve">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برای مفرد و جمع نیز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بسیاری روایت شده که این آیه خطاب به پیامبر خدا صلی‌الله‌علیه‌و‌آله و امیرمؤمنان علیه‌السلام است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اِذْتَلَقَّوْنَهُ بِاَلْسِنَتِکُمْ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یکی از دیگری اخذ و آن را از او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التَقَوْا و تلاقَوْا به یک معناست،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فَالْتَقَی الْمَآءُ عَلی اَمْرٍ قَدْ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آب آسمان و آب زمین، و واژه ماء در این آیه به معنای تثنیه است و برخی آن را فَالْتَقَی الْماءانِ قراءت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اهل زمین و آسمان و پیشینیان و پسینیان دیدار می‌کنند، یا آن که انسان با عملش، یا ارواح و اجساد، یا ستمگر و ستمدیده با هم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یَتَلَقَّی الْمُتَلَقِّیَانِ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دو فرشته محافظ‌اند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تِلقاء، به کسر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تِلْقَآءَ</w:t>
      </w:r>
    </w:p>
    <w:p>
      <w:pPr>
        <w:pStyle w:val="BookText"/>
        <w:rPr/>
      </w:pPr>
      <w:r>
        <w:rPr>
          <w:rFonts w:ascii="Amiri" w:hAnsi="Amiri" w:eastAsia="Amiri" w:cs="Amiri"/>
          <w:color w:val="111111"/>
          <w:sz w:val="28"/>
          <w:sz w:val="28"/>
          <w:szCs w:val="28"/>
          <w:rtl w:val="true"/>
          <w:lang w:bidi="ar-SA"/>
        </w:rPr>
        <w:t>اَصْحَابِ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به سوی دوزخیان، و به همین معناست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تِلْقَآءَ مَدْیَنَ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p>
    <w:p>
      <w:pPr>
        <w:pStyle w:val="BookText"/>
        <w:rPr/>
      </w:pPr>
      <w:r>
        <w:rPr>
          <w:rFonts w:ascii="Amiri" w:hAnsi="Amiri" w:eastAsia="Amiri" w:cs="Amiri"/>
          <w:color w:val="111111"/>
          <w:sz w:val="28"/>
          <w:sz w:val="28"/>
          <w:szCs w:val="28"/>
          <w:rtl w:val="true"/>
          <w:lang w:bidi="ar-SA"/>
        </w:rPr>
        <w:t>لکِن، یا خفیفه است و یا ثقیله و در هر صورت حرف عطف برای استدراک است،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لکِنَّا هُوَ اللّه‌ُ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لکِنّا در اصل لکِنْ انَا بوده، و همزه حذف شده و نون در نون ادغام گردیده و مشدّد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م ز</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در اصل به معنای اشاره با چشم و امثال آن است و از باب ضَرَبَ و نَصَرَ می‌باشد،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یَلْمِزُکَ فِی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از تو عیبجویی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مانند هُمَزَه به معنای بسیار عیبجوست،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کسی است که روبرو از تو عیبجویی می‌کند، و لُمَزَه کسی است که در پشت سرت عیب تو را می‌گوید، و </w:t>
      </w:r>
    </w:p>
    <w:p>
      <w:pPr>
        <w:pStyle w:val="BookText"/>
        <w:rPr/>
      </w:pPr>
      <w:r>
        <w:rPr>
          <w:rFonts w:ascii="IRNazanin" w:hAnsi="IRNazanin" w:eastAsia="IRNazanin"/>
          <w:color w:val="111111"/>
          <w:sz w:val="28"/>
          <w:sz w:val="28"/>
          <w:szCs w:val="28"/>
          <w:rtl w:val="true"/>
          <w:lang w:bidi="fa-IR"/>
        </w:rPr>
        <w:t>نیز گفته شده، 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با چشم و زبان و اشاره است و هَمْز تنها عیبجویی با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م س</w:t>
      </w:r>
    </w:p>
    <w:p>
      <w:pPr>
        <w:pStyle w:val="BookText"/>
        <w:rPr/>
      </w:pPr>
      <w:r>
        <w:rPr>
          <w:rFonts w:ascii="Amiri" w:hAnsi="Amiri" w:eastAsia="Amiri" w:cs="Amiri"/>
          <w:color w:val="111111"/>
          <w:sz w:val="28"/>
          <w:sz w:val="28"/>
          <w:szCs w:val="28"/>
          <w:rtl w:val="true"/>
          <w:lang w:bidi="ar-SA"/>
        </w:rPr>
        <w:t>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کشیدن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فَلَمَسُوهُ بِاَیدیهِمْ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دست مالیدن، و لَمْس کنایه از جماع است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اَوْلمَسْتُمُ النِّسَآءَ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معنای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شده است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w:t>
      </w:r>
    </w:p>
    <w:p>
      <w:pPr>
        <w:pStyle w:val="BookText"/>
        <w:rPr/>
      </w:pP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نفی برای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فعل را منصوب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ه ب</w:t>
      </w:r>
    </w:p>
    <w:p>
      <w:pPr>
        <w:pStyle w:val="BookText"/>
        <w:rPr/>
      </w:pPr>
      <w:r>
        <w:rPr>
          <w:rFonts w:ascii="Amiri" w:hAnsi="Amiri" w:eastAsia="Amiri" w:cs="Amiri"/>
          <w:color w:val="111111"/>
          <w:sz w:val="28"/>
          <w:sz w:val="28"/>
          <w:szCs w:val="28"/>
          <w:rtl w:val="true"/>
          <w:lang w:bidi="ar-SA"/>
        </w:rPr>
        <w:t>لَهَبُ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شعله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یُغْنی مِنَ 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ابولهب بن عبدالمطلب عمّ پیامبر صلی‌الله‌علیه‌و‌آله و نسبت به آن حضرت سخت دشمن بود، به سبب زیبایی که داشت این کنیه به او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لَهَب را با سکون هاء وبقیه با فتح آن قراءت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اَبی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فتح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ه 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بیرون آوردن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لَهَثَ الکَلْبُ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سگ به سبب تشنگی یا خستگی زبانش را بیرون آورد، و به همین گونه است مرد هنگامی که خسته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تَحْمِلْ عَلَیْهِ یَلْهَثْ اَوْ تَتْرُکْهُ یَلْهَثْ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ه م</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خدا به دل انداخته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فَاَلْهَمَهَا فُجُورَهَا وَ تَقْویهَا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سرگرم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بالشّی‌ء از باب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بازی کرد و تَلهّی به همین معناست، و گاهی لهو کنایه از جماع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اَرَدْنَآ اَنْ نَتَّخِذَ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همسر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و ت</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بتی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 وَالْعُزّی</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 و ح</w:t>
      </w:r>
    </w:p>
    <w:p>
      <w:pPr>
        <w:pStyle w:val="BookText"/>
        <w:rPr/>
      </w:pP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صفحه پهن گفته می‌شود چه چوب باشد یا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قرآن ذکر شده و عبارت از الواح نوح و موسی علیه‌السلام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 الاَْلْوَاحَ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اَلْواحٍ وَدُسُرٍ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 که از آن به کتاب و امّ‌الکتاب و امثال اینها تعبیر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و ذ</w:t>
      </w:r>
    </w:p>
    <w:p>
      <w:pPr>
        <w:pStyle w:val="BookText"/>
        <w:rPr/>
      </w:pPr>
      <w:r>
        <w:rPr>
          <w:rFonts w:ascii="IRNazanin" w:hAnsi="IRNazanin" w:eastAsia="IRNazanin"/>
          <w:color w:val="111111"/>
          <w:sz w:val="28"/>
          <w:sz w:val="28"/>
          <w:szCs w:val="28"/>
          <w:rtl w:val="true"/>
          <w:lang w:bidi="fa-IR"/>
        </w:rPr>
        <w:t>لِواذ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مصدر لاوَذ الْقومُ ملاوَذَةً و لِواذاً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به بعضی دیگر پناه بردند و به وسیله آنها خود را پنهان داشتند،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یَتَسَلَّلُونَ مِنْکُمْ لِوَاذاً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 اگر لِواذا مشتقّ از لاذَ بود خداوند لِیاذاً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و ط</w:t>
      </w:r>
    </w:p>
    <w:p>
      <w:pPr>
        <w:pStyle w:val="BookText"/>
        <w:rPr/>
      </w:pPr>
      <w:r>
        <w:rPr>
          <w:rFonts w:ascii="IRNazanin" w:hAnsi="IRNazanin" w:eastAsia="IRNazanin"/>
          <w:color w:val="111111"/>
          <w:sz w:val="28"/>
          <w:sz w:val="28"/>
          <w:szCs w:val="28"/>
          <w:rtl w:val="true"/>
          <w:lang w:bidi="fa-IR"/>
        </w:rPr>
        <w:t>لُوط پیامبر صلی‌الله‌علیه‌و‌آله نخستین کسی است که به ابراهیم علیه‌السلام ایمان آورد، او برادر ساره مادر اسحاق و پسرخاله ابراهیم علیه‌السلام بود، این اسم با آن که عجمی و عَلَم است به سبب سکون حرف وسط مانند نوح منصرف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و م</w:t>
      </w:r>
    </w:p>
    <w:p>
      <w:pPr>
        <w:pStyle w:val="BookText"/>
        <w:rPr/>
      </w:pP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توبیخ،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اگر بر زشتیها و رذایل ثابت باشد به آن امّاره گویند و اگر بر زشتیها و بدیها ثابت نباشد بلکه گاهی به سوی بدیها و زمانی به سوی نیکیها گرایش یابد و از ارتکاب کار بد پشیمان شود و خود را سرزنش کند در این صورت آن را نفس لوّامه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ما</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 تَاْتینَا بِالْمَلئِکَةِ اِنْ کُنْتَ 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و ن</w:t>
      </w:r>
    </w:p>
    <w:p>
      <w:pPr>
        <w:pStyle w:val="BookText"/>
        <w:rPr/>
      </w:pP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مانند سیاهی و سرخی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لَنَا مَا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لینَةٍ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نخلی، و این شامل همه نخلها می‌شود بجز بَرنیّ</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لینَه لِوْنَه بوده، واو آن به سبب مکسور بودن ماقبل قلب به یاء شده </w:t>
      </w:r>
    </w:p>
    <w:p>
      <w:pPr>
        <w:pStyle w:val="BookText"/>
        <w:rPr/>
      </w:pPr>
      <w:r>
        <w:rPr>
          <w:rFonts w:ascii="IRNazanin" w:hAnsi="IRNazanin" w:eastAsia="IRNazanin"/>
          <w:color w:val="111111"/>
          <w:sz w:val="28"/>
          <w:sz w:val="28"/>
          <w:szCs w:val="28"/>
          <w:rtl w:val="true"/>
          <w:lang w:bidi="fa-IR"/>
        </w:rPr>
        <w:t>است،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لینه مفرد لون است یعنی، دَقَل و این واژه نام نوعی نخل است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 و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 کردن و روگردانیدن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رأسَهُ و اَلوْی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کج کرد 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تَلْوُوآ اَوْ</w:t>
      </w:r>
    </w:p>
    <w:p>
      <w:pPr>
        <w:pStyle w:val="BookText"/>
        <w:rPr/>
      </w:pPr>
      <w:r>
        <w:rPr>
          <w:rFonts w:ascii="Amiri" w:hAnsi="Amiri" w:eastAsia="Amiri" w:cs="Amiri"/>
          <w:color w:val="111111"/>
          <w:sz w:val="28"/>
          <w:sz w:val="28"/>
          <w:szCs w:val="28"/>
          <w:rtl w:val="true"/>
          <w:lang w:bidi="ar-SA"/>
        </w:rPr>
        <w:t>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با دو واو، و برخی با یک واو قراءت و لام را مضموم کرده و آن را از وَلِیَ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لَوَّوْا</w:t>
      </w:r>
    </w:p>
    <w:p>
      <w:pPr>
        <w:pStyle w:val="BookText"/>
        <w:rPr/>
      </w:pPr>
      <w:r>
        <w:rPr>
          <w:rFonts w:ascii="Amiri" w:hAnsi="Amiri" w:eastAsia="Amiri" w:cs="Amiri"/>
          <w:color w:val="111111"/>
          <w:sz w:val="28"/>
          <w:sz w:val="28"/>
          <w:szCs w:val="28"/>
          <w:rtl w:val="true"/>
          <w:lang w:bidi="ar-SA"/>
        </w:rPr>
        <w:t>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تشدید، و این برای کثرت و مبالغه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لَوَی الْحَبْلَ یَلْوِیه 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ریسمان را تاب داد، و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لَیّاً</w:t>
      </w:r>
    </w:p>
    <w:p>
      <w:pPr>
        <w:pStyle w:val="BookText"/>
        <w:rPr/>
      </w:pPr>
      <w:r>
        <w:rPr>
          <w:rFonts w:ascii="IRNazanin" w:hAnsi="IRNazanin" w:eastAsia="IRNazanin"/>
          <w:color w:val="111111"/>
          <w:sz w:val="28"/>
          <w:sz w:val="28"/>
          <w:szCs w:val="28"/>
          <w:rtl w:val="true"/>
          <w:lang w:bidi="fa-IR"/>
        </w:rPr>
        <w:t>بِاَلْسِنَتِهِمْ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گردانیدن و پیچانیدن زبانهایشان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یَلْوُونَ اَلْسِنَتَهُمْ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کتاب را تحریف می‌کنند و آن را از مقاصد خود عدول می‌دهند،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با یک واو نوشته و با دو واو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ی 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یَلِتْکُمْ مِنْ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کم نمی‌شود از شما،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یَلِیت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اَلَتَ یَألِتُ و اینها دو واژه جداگانه‌اند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 ی ل</w:t>
      </w:r>
    </w:p>
    <w:p>
      <w:pPr>
        <w:pStyle w:val="BookText"/>
        <w:rPr/>
      </w:pPr>
      <w:r>
        <w:rPr>
          <w:rFonts w:ascii="IRNazanin" w:hAnsi="IRNazanin" w:eastAsia="IRNazanin"/>
          <w:color w:val="111111"/>
          <w:sz w:val="28"/>
          <w:sz w:val="28"/>
          <w:szCs w:val="28"/>
          <w:rtl w:val="true"/>
          <w:lang w:bidi="fa-IR"/>
        </w:rPr>
        <w:t>لَیْل، این واژه به دو صورت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زمان رحلت پیامبر صلی‌الله‌علیه‌و‌آله و چیره شدن دشمنان ائمّه علیهم‌السلام و استیلای حکومت آنها بر مردم که نتیجه آن باقی ماندن مردم به حال سرگشتگی در تاریکیهای جهل به دین و عدم شناخت حقوق امامان برحقّ علیهم‌السلامبوده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ایةٌ لَهُمُ الَّیْلُ نَسْلَخُ مِنْهُ النَّهَارَ فَاِذَا هُمْ مُظْلِمُونَ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به دوران امامی که امامت او پوشیده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زمان فاطمه علیهاالسلام تأویل شده و</w:t>
      </w:r>
    </w:p>
    <w:p>
      <w:pPr>
        <w:pStyle w:val="BookText"/>
        <w:rPr/>
      </w:pPr>
      <w:r>
        <w:rPr>
          <w:rFonts w:ascii="IRNazanin" w:hAnsi="IRNazanin" w:eastAsia="IRNazanin"/>
          <w:color w:val="111111"/>
          <w:sz w:val="28"/>
          <w:sz w:val="28"/>
          <w:szCs w:val="28"/>
          <w:rtl w:val="true"/>
          <w:lang w:bidi="fa-IR"/>
        </w:rPr>
        <w:t>این اشاره است به مراتب عفّت و عصمت آن حضرت و جور و ستمی که از سوی ستمگران بر او وارد شده است</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w:t>
      </w:r>
    </w:p>
    <w:p>
      <w:pPr>
        <w:pStyle w:val="BookText"/>
        <w:rPr/>
      </w:pPr>
      <w:r>
        <w:rPr>
          <w:rFonts w:ascii="Amiri" w:hAnsi="Amiri" w:eastAsia="Amiri" w:cs="Amiri"/>
          <w:color w:val="111111"/>
          <w:sz w:val="28"/>
          <w:sz w:val="28"/>
          <w:szCs w:val="28"/>
          <w:rtl w:val="true"/>
          <w:lang w:bidi="ar-SA"/>
        </w:rPr>
        <w:t>اَلْفِ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ی 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 لَهُ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می‌گویند، لیّنتُ الشَی‌ءَ و ألَنتُهُ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نرم گردانیدم</w:t>
      </w:r>
      <w:r>
        <w:rPr>
          <w:rFonts w:eastAsia="IRNazanin" w:cs="IRNazanin"/>
          <w:color w:val="111111"/>
          <w:sz w:val="28"/>
          <w:szCs w:val="28"/>
          <w:rtl w:val="true"/>
          <w:lang w:bidi="fa-IR"/>
        </w:rPr>
        <w:t xml:space="preserve">. </w:t>
      </w:r>
      <w:bookmarkStart w:id="104" w:name="pg4118_23591"/>
    </w:p>
    <w:p>
      <w:pPr>
        <w:pStyle w:val="Heading3"/>
        <w:numPr>
          <w:ilvl w:val="2"/>
          <w:numId w:val="1"/>
        </w:numPr>
        <w:rPr/>
      </w:pPr>
      <w:bookmarkStart w:id="105" w:name="__RefHeading___Toc2735205_2281741623"/>
      <w:bookmarkStart w:id="106" w:name="_Toc33"/>
      <w:bookmarkEnd w:id="104"/>
      <w:bookmarkEnd w:id="105"/>
      <w:r>
        <w:rPr>
          <w:rtl w:val="true"/>
        </w:rPr>
        <w:t>م</w:t>
      </w:r>
      <w:bookmarkEnd w:id="106"/>
    </w:p>
    <w:p>
      <w:pPr>
        <w:pStyle w:val="BookText"/>
        <w:rPr/>
      </w:pPr>
      <w:r>
        <w:rPr>
          <w:rFonts w:ascii="IRNazanin" w:hAnsi="IRNazanin" w:eastAsia="IRNazanin"/>
          <w:color w:val="111111"/>
          <w:sz w:val="28"/>
          <w:sz w:val="28"/>
          <w:szCs w:val="28"/>
          <w:rtl w:val="true"/>
          <w:lang w:bidi="fa-IR"/>
        </w:rPr>
        <w:t>م أ ی</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گاهی صفت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مِائَةٍ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مِائه که از اعداد است در اصل مِأْی بوده مانند حِمْل، لام‌الفعل آن حذف و به جای آن هاء آورده شده است و هرگاه با واو جمع بسته شود مِئون به کسر میم گفته می‌شود و بعضی آن را مضموم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ت ع</w:t>
      </w:r>
    </w:p>
    <w:p>
      <w:pPr>
        <w:pStyle w:val="BookText"/>
        <w:rPr/>
      </w:pP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و نیز به معنای سود است وآنچه از آن لذّت برده می‌شود،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هر چیزی است که از آن بهره‌مند می‌شود، مانند خوراکی و گندم و اثاث خانه،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ابْتِغَآءَ حِلْیَةٍ اَوْ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تَمَتَّعَ بکذا، وَ اسْتَمتَعَ به، به یک معناست، و اسم مصدر آن مُتْعَه است، و از این باب است متعه نکاح و متعه حجّ زیرا از آنها سود برده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ت ک</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 به زبان حبشی به معنای تُرَنج است</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قراءت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وَاَعْتَدَتْ لَهُنَّ</w:t>
      </w:r>
    </w:p>
    <w:p>
      <w:pPr>
        <w:pStyle w:val="BookText"/>
        <w:rPr/>
      </w:pPr>
      <w:r>
        <w:rPr>
          <w:rFonts w:ascii="Amiri" w:hAnsi="Amiri" w:eastAsia="Amiri" w:cs="Amiri"/>
          <w:color w:val="111111"/>
          <w:sz w:val="28"/>
          <w:sz w:val="28"/>
          <w:szCs w:val="28"/>
          <w:rtl w:val="true"/>
          <w:lang w:bidi="ar-SA"/>
        </w:rPr>
        <w:t>مُتْکا</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ث ل</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برای تسویه و برابری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کاربرده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آن مَثَل زده می‌شود،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خَلَتْ مِنْ قَبْلِهِمُ 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عقوبتها و مجازاتهای تکذیب کنندگان؛ نظیر آنها</w:t>
      </w:r>
    </w:p>
    <w:p>
      <w:pPr>
        <w:pStyle w:val="BookText"/>
        <w:rPr/>
      </w:pPr>
      <w:r>
        <w:rPr>
          <w:rFonts w:ascii="Amiri" w:hAnsi="Amiri" w:eastAsia="Amiri" w:cs="Amiri"/>
          <w:color w:val="111111"/>
          <w:sz w:val="28"/>
          <w:sz w:val="28"/>
          <w:szCs w:val="28"/>
          <w:rtl w:val="true"/>
          <w:lang w:bidi="ar-SA"/>
        </w:rPr>
        <w:t xml:space="preserve">مُثْلی مؤّث اَمْثَل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مانند قُصْوی که مؤّث اَقْصی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ج 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بسیار بخشنده؛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علوّ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ح ص</w:t>
      </w:r>
    </w:p>
    <w:p>
      <w:pPr>
        <w:pStyle w:val="BookText"/>
        <w:rPr/>
      </w:pPr>
      <w:r>
        <w:rPr>
          <w:rFonts w:ascii="Amiri" w:hAnsi="Amiri" w:eastAsia="Amiri" w:cs="Amiri"/>
          <w:color w:val="111111"/>
          <w:sz w:val="28"/>
          <w:sz w:val="28"/>
          <w:szCs w:val="28"/>
          <w:rtl w:val="true"/>
          <w:lang w:bidi="ar-SA"/>
        </w:rPr>
        <w:t xml:space="preserve">مَحْص و تَمْحِیص به معنای آزمودن و در بوته امتحان قرار دادن است تا صافی و ناب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لِیُمَحِّصَ مَا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ح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نابود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نیست و باطل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ح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و 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به کسر میم،</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کیفردهنده و مجازات‌کننده است، و اقوال دیگری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خ 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مَخَرَتِ السَّفِینةُ، از باب قَطَعَ و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با صدایی آب را شکافت، و به این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الْفُلْکَ مَوَاخِرَ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 کشتیها را می‌بینی که سینه دریا را می‌شکافند و در آن به گردش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د د</w:t>
      </w:r>
    </w:p>
    <w:p>
      <w:pPr>
        <w:pStyle w:val="BookText"/>
        <w:rPr/>
      </w:pP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نَمُدُّ لَهُ مِنَ الْعذَابِ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جوهری که قلم از دوات بر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ابوزید نقل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مَدَدْنَا القومَ یعنی، صِرْنا مَدَداً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کمکی برای آنها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اَمْدَدْناهُم بِغَیْرنا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دیگران به آنها کمک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اَمْدَدْنَاهُمْ بِفَاکِهَةٍ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میوه‌ها را در اختیار آنها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اِلی مَدْیَنَ اَخَاهُمْ شُعَیْباً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w:t>
      </w:r>
    </w:p>
    <w:p>
      <w:pPr>
        <w:pStyle w:val="BookText"/>
        <w:rPr/>
      </w:pPr>
      <w:r>
        <w:rPr>
          <w:rFonts w:ascii="IRNazanin" w:hAnsi="IRNazanin" w:eastAsia="IRNazanin"/>
          <w:color w:val="111111"/>
          <w:sz w:val="28"/>
          <w:sz w:val="28"/>
          <w:szCs w:val="28"/>
          <w:rtl w:val="true"/>
          <w:lang w:bidi="fa-IR"/>
        </w:rPr>
        <w:t>فرزندان مَدْیَن بن ابراهیم علیه‌السلام یا مردم مَدْیَن است، و آن نام قریه‌ای میان شام و مدینه است که آن را مَدْین بنا کرده و به نام او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ج</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آشفتگی و روانه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الدّابة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چهارپا را روانه کرد تا بچرد،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آن دو را رها کرده تا یکی با دیگری آمیخته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که دود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اَمْرٍ</w:t>
      </w:r>
    </w:p>
    <w:p>
      <w:pPr>
        <w:pStyle w:val="BookText"/>
        <w:rPr/>
      </w:pPr>
      <w:r>
        <w:rPr>
          <w:rFonts w:ascii="Amiri" w:hAnsi="Amiri" w:eastAsia="Amiri" w:cs="Amiri"/>
          <w:color w:val="111111"/>
          <w:sz w:val="28"/>
          <w:sz w:val="28"/>
          <w:szCs w:val="28"/>
          <w:rtl w:val="true"/>
          <w:lang w:bidi="ar-SA"/>
        </w:rPr>
        <w:t>مَریجٍ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آشفته و درهم و 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مروارید ریز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ر ح</w:t>
      </w:r>
    </w:p>
    <w:p>
      <w:pPr>
        <w:pStyle w:val="BookText"/>
        <w:rPr/>
      </w:pP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سرکشی، شدّت خوشحالی و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تَمْشِ فِی الاْ َرْضِ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سرمستی و سرکشی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ناز و غرور خرامیدن و متکبّرانه راه رفتن و از حدّ خویش تجاوز کردن و واجب الهی را سبک شمردن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د</w:t>
      </w:r>
    </w:p>
    <w:p>
      <w:pPr>
        <w:pStyle w:val="BookText"/>
        <w:rPr/>
      </w:pP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 کسی که از خیر و خوبی تهی و شرّ و بدی او آشکار است، و این واژه مأخوذ از اصطلاح شجرةٌ مَرْداء است یعنی، درختی که برگهایش ریخته و چوبهایش نمایان شده است، و از این‌باب است واژه اَمْرَد یعنی، کسی که مو بر صورتش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ر</w:t>
      </w:r>
    </w:p>
    <w:p>
      <w:pPr>
        <w:pStyle w:val="BookText"/>
        <w:rPr/>
      </w:pPr>
      <w:r>
        <w:rPr>
          <w:rFonts w:ascii="Amiri" w:hAnsi="Amiri" w:eastAsia="Amiri" w:cs="Amiri"/>
          <w:color w:val="111111"/>
          <w:sz w:val="28"/>
          <w:sz w:val="28"/>
          <w:szCs w:val="28"/>
          <w:rtl w:val="true"/>
          <w:lang w:bidi="ar-SA"/>
        </w:rPr>
        <w:t>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نیرو و توانایی، استواری خرد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p>
    <w:p>
      <w:pPr>
        <w:pStyle w:val="BookText"/>
        <w:rPr/>
      </w:pPr>
      <w:r>
        <w:rPr>
          <w:rFonts w:ascii="IRNazanin" w:hAnsi="IRNazanin" w:eastAsia="IRNazanin"/>
          <w:color w:val="111111"/>
          <w:sz w:val="28"/>
          <w:sz w:val="28"/>
          <w:szCs w:val="28"/>
          <w:rtl w:val="true"/>
          <w:lang w:bidi="fa-IR"/>
        </w:rPr>
        <w:t>مِرَّةٍ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علیه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یا به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عَلی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مستحکم، چنان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تابیده،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و پیوسته، و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نَحْسٍ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نحسی که شرّ آن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ض</w:t>
      </w:r>
    </w:p>
    <w:p>
      <w:pPr>
        <w:pStyle w:val="BookText"/>
        <w:rPr/>
      </w:pP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بیماری،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و</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 سفید برّاقی است که به وسیله آن آتش افروخته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چخماق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آن را مَرْوَه می‌گویند، به همین سبب مَرْوَه که روبروی صفا در مکّه است به این نام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وَالْمَرْوَةَ مِنْ شَعَآئِرِ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ی</w:t>
      </w:r>
      <w:r>
        <w:rPr>
          <w:rStyle w:val="FootnoteAnchor"/>
          <w:rtl w:val="true"/>
        </w:rPr>
        <w:footnoteReference w:id="31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و کشمکش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ماراه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مجادله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معناست قول خداوند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اَفَتُمَارُونَهُ عَلی مَایَری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او را انکار کرد؛ و قول خداوند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اَفَتَمْرُونَهُ عَلی مَا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قراءت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مِرْیَه به معنای شکّ است و گاهی مضموم می‌شود،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 فی مِرْیةٍ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به هر دو صورت قراءت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اِمْتِراء در چیزی به معنای شکّ در آن است، و تَمارِی 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فَتَمَارَوْا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گفته شده یعنی شک کردند در امرترسانندگان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ی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رَیَمَ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ز 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بیامیخت، مزاج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آن آمیخته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مِزَاجُهَا 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ز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مَزَّقْنَاهُمْ کُلَّ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در هر شهری پراکنده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ز ن</w:t>
      </w:r>
    </w:p>
    <w:p>
      <w:pPr>
        <w:pStyle w:val="BookText"/>
        <w:rPr/>
      </w:pP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 نْتُمْ اَ نْزَلْتُمُوهُ مِنَ الْمُزْنِ اَمْ نَحْنُ الْمُنْزِلُونَ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س ح</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عیسی پیامبر صلی‌الله‌علیه‌و‌آله است، و این</w:t>
      </w:r>
    </w:p>
    <w:p>
      <w:pPr>
        <w:pStyle w:val="BookText"/>
        <w:rPr/>
      </w:pPr>
      <w:r>
        <w:rPr>
          <w:rFonts w:ascii="IRNazanin" w:hAnsi="IRNazanin" w:eastAsia="IRNazanin"/>
          <w:color w:val="111111"/>
          <w:sz w:val="28"/>
          <w:sz w:val="28"/>
          <w:szCs w:val="28"/>
          <w:rtl w:val="true"/>
          <w:lang w:bidi="fa-IR"/>
        </w:rPr>
        <w:t>لقب را به دلایلی به او داده‌اند از جمله به سبب آن که دارای خیر و برکت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س د</w:t>
      </w:r>
    </w:p>
    <w:p>
      <w:pPr>
        <w:pStyle w:val="BookText"/>
        <w:rPr/>
      </w:pP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w:t>
      </w:r>
    </w:p>
    <w:p>
      <w:pPr>
        <w:pStyle w:val="BookText"/>
        <w:rPr/>
      </w:pPr>
      <w:r>
        <w:rPr>
          <w:rFonts w:ascii="Amiri" w:hAnsi="Amiri" w:eastAsia="Amiri" w:cs="Amiri"/>
          <w:color w:val="111111"/>
          <w:sz w:val="28"/>
          <w:sz w:val="28"/>
          <w:szCs w:val="28"/>
          <w:rtl w:val="true"/>
          <w:lang w:bidi="ar-SA"/>
        </w:rPr>
        <w:t>مِنْ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طنابی از لیف خرما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س س</w:t>
      </w:r>
    </w:p>
    <w:p>
      <w:pPr>
        <w:pStyle w:val="BookText"/>
        <w:rPr/>
      </w:pPr>
      <w:r>
        <w:rPr>
          <w:rFonts w:ascii="IRNazanin" w:hAnsi="IRNazanin" w:eastAsia="IRNazanin"/>
          <w:color w:val="111111"/>
          <w:sz w:val="28"/>
          <w:sz w:val="28"/>
          <w:szCs w:val="28"/>
          <w:rtl w:val="true"/>
          <w:lang w:bidi="fa-IR"/>
        </w:rPr>
        <w:t>مَسّ، برخی از بزرگان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عبارت از جنونی است که ممکن است انسان بدان دچار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هیچ تماس و آمیزشی نیست، نه من کسی را مسّ می‌کنم، نه کسی مرا مسّ کند، چه، مس‌کننده و مس شونده</w:t>
      </w:r>
      <w:r>
        <w:rPr>
          <w:rStyle w:val="FootnoteAnchor"/>
          <w:rtl w:val="true"/>
        </w:rPr>
        <w:footnoteReference w:id="314"/>
      </w:r>
      <w:r>
        <w:rPr>
          <w:rFonts w:ascii="IRNazanin" w:hAnsi="IRNazanin" w:eastAsia="IRNazanin"/>
          <w:color w:val="111111"/>
          <w:sz w:val="28"/>
          <w:sz w:val="28"/>
          <w:szCs w:val="28"/>
          <w:rtl w:val="true"/>
          <w:lang w:bidi="fa-IR"/>
        </w:rPr>
        <w:t>هر دو دچار تب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مماسّه کنایه از مجامعت است، و تماسّ نیز به همین معناست،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اَنْ یَتَمَآسَّا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 ش 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مَشَجَ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 آن دو را برهم زد؛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نُطْفَةٍ اَمشَاجٍ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آب مرد با آب و خون زن بیامیخت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ض غ</w:t>
      </w:r>
    </w:p>
    <w:p>
      <w:pPr>
        <w:pStyle w:val="BookText"/>
        <w:rPr/>
      </w:pP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گوشت سرخ که در آن رگهایی</w:t>
      </w:r>
    </w:p>
    <w:p>
      <w:pPr>
        <w:pStyle w:val="BookText"/>
        <w:rPr/>
      </w:pPr>
      <w:r>
        <w:rPr>
          <w:rFonts w:ascii="IRNazanin" w:hAnsi="IRNazanin" w:eastAsia="IRNazanin"/>
          <w:color w:val="111111"/>
          <w:sz w:val="28"/>
          <w:sz w:val="28"/>
          <w:szCs w:val="28"/>
          <w:rtl w:val="true"/>
          <w:lang w:bidi="fa-IR"/>
        </w:rPr>
        <w:t>سبز و به هم پیچیده است</w:t>
      </w:r>
      <w:r>
        <w:rPr>
          <w:rStyle w:val="FootnoteAnchor"/>
          <w:rtl w:val="true"/>
        </w:rPr>
        <w:footnoteReference w:id="315"/>
      </w:r>
      <w:r>
        <w:rPr>
          <w:rFonts w:ascii="IRNazanin" w:hAnsi="IRNazanin" w:eastAsia="IRNazanin"/>
          <w:color w:val="111111"/>
          <w:sz w:val="28"/>
          <w:sz w:val="28"/>
          <w:szCs w:val="28"/>
          <w:rtl w:val="true"/>
          <w:lang w:bidi="fa-IR"/>
        </w:rPr>
        <w:t>، و این منقلب از</w:t>
      </w:r>
    </w:p>
    <w:p>
      <w:pPr>
        <w:pStyle w:val="BookText"/>
        <w:rPr/>
      </w:pPr>
      <w:r>
        <w:rPr>
          <w:rFonts w:ascii="IRNazanin" w:hAnsi="IRNazanin" w:eastAsia="IRNazanin"/>
          <w:color w:val="111111"/>
          <w:sz w:val="28"/>
          <w:sz w:val="28"/>
          <w:szCs w:val="28"/>
          <w:rtl w:val="true"/>
          <w:lang w:bidi="fa-IR"/>
        </w:rPr>
        <w:t xml:space="preserve">عَلَقَه است که در رحم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فَخَلَقْنَا</w:t>
      </w:r>
    </w:p>
    <w:p>
      <w:pPr>
        <w:pStyle w:val="BookText"/>
        <w:rPr/>
      </w:pPr>
      <w:r>
        <w:rPr>
          <w:rFonts w:ascii="Amiri" w:hAnsi="Amiri" w:eastAsia="Amiri" w:cs="Amiri"/>
          <w:color w:val="111111"/>
          <w:sz w:val="28"/>
          <w:sz w:val="28"/>
          <w:szCs w:val="28"/>
          <w:rtl w:val="true"/>
          <w:lang w:bidi="ar-SA"/>
        </w:rPr>
        <w:t>الْعَلَقَةَ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ط ر</w:t>
      </w:r>
    </w:p>
    <w:p>
      <w:pPr>
        <w:pStyle w:val="BookText"/>
        <w:rPr/>
      </w:pPr>
      <w:r>
        <w:rPr>
          <w:rFonts w:ascii="IRNazanin" w:hAnsi="IRNazanin" w:eastAsia="IRNazanin"/>
          <w:color w:val="111111"/>
          <w:sz w:val="28"/>
          <w:sz w:val="28"/>
          <w:szCs w:val="28"/>
          <w:rtl w:val="true"/>
          <w:lang w:bidi="fa-IR"/>
        </w:rPr>
        <w:t xml:space="preserve">بدان واژه مَطَرَ واَمْطَرَ و هر چه به این معناست مانند مُمْطِر و امثال آن در قرآن به معنای باران و نزول آن نیامده جز در سوره نساء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اَذًی مِنْ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آنچه از این واژه در قرآن ذکر شده به معنای فرستادن عذاب است، از این 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اَمْطَرَهُمْ اللّه‌ُ جز برای طلب عذاب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نوع عذاب اَمْطَرَتْ، و برای طلب رحمت مَطَرَتْ می‌گویند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 ط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تکان دادن دستها در خرامیدن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ذَهَبَ اِلی اَهْلِهِ یَتَمَطّی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مشتقّ از تَمَطِّی است که به معنای نازیدن و تکبّر و گردنکشی و دستها را از روی خودپسندی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تمطّی مأخوذ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الْمُطَیْطی به تصغیر و قصر است و آن نوعی راه رفتن از روی تکبّر است یتمطّی در اصل یَتَمَطَّط بوده که یک طای آن قلب به یاء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ع ز</w:t>
      </w:r>
    </w:p>
    <w:p>
      <w:pPr>
        <w:pStyle w:val="BookText"/>
        <w:rPr/>
      </w:pPr>
      <w:r>
        <w:rPr>
          <w:rFonts w:ascii="IRNazanin" w:hAnsi="IRNazanin" w:eastAsia="IRNazanin"/>
          <w:color w:val="111111"/>
          <w:sz w:val="28"/>
          <w:sz w:val="28"/>
          <w:szCs w:val="28"/>
          <w:rtl w:val="true"/>
          <w:lang w:bidi="fa-IR"/>
        </w:rPr>
        <w:t xml:space="preserve">مَعز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میش و آن دارای مو و دمی کوتاه است، و اسم جنس است، همچنین است مَعَز به فتح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الْمَعْزِ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ع 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جامع برای اثاث خانه مانند دیگ، تبر، دلو، نمک، چراغ، آب و امثال آنها که معمولاً به عاریت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در جاهلیّت هر سود و بخشش را شامل می‌شده، و در اسلام به معنای </w:t>
      </w:r>
    </w:p>
    <w:p>
      <w:pPr>
        <w:pStyle w:val="BookText"/>
        <w:rPr/>
      </w:pPr>
      <w:r>
        <w:rPr>
          <w:rFonts w:ascii="IRNazanin" w:hAnsi="IRNazanin" w:eastAsia="IRNazanin"/>
          <w:color w:val="111111"/>
          <w:sz w:val="28"/>
          <w:sz w:val="28"/>
          <w:szCs w:val="28"/>
          <w:rtl w:val="true"/>
          <w:lang w:bidi="fa-IR"/>
        </w:rPr>
        <w:t>طاعت و زکات است</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در اصل معونه بوده و الف به جای هاء است که 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ع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اَمْعَآءَهُمْ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روده‌ها؛</w:t>
      </w:r>
    </w:p>
    <w:p>
      <w:pPr>
        <w:pStyle w:val="BookText"/>
        <w:rPr/>
      </w:pPr>
      <w:r>
        <w:rPr>
          <w:rFonts w:ascii="IRNazanin" w:hAnsi="IRNazanin" w:eastAsia="IRNazanin"/>
          <w:color w:val="111111"/>
          <w:sz w:val="28"/>
          <w:sz w:val="28"/>
          <w:szCs w:val="28"/>
          <w:rtl w:val="true"/>
          <w:lang w:bidi="fa-IR"/>
        </w:rPr>
        <w:t>مِعی با کسر میم و الف مقصور همان است که آن را به فارسی روده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ق ت</w:t>
      </w:r>
    </w:p>
    <w:p>
      <w:pPr>
        <w:pStyle w:val="BookText"/>
        <w:rPr/>
      </w:pPr>
      <w:r>
        <w:rPr>
          <w:rFonts w:ascii="Amiri" w:hAnsi="Amiri" w:eastAsia="Amiri" w:cs="Amiri"/>
          <w:color w:val="111111"/>
          <w:sz w:val="28"/>
          <w:sz w:val="28"/>
          <w:szCs w:val="28"/>
          <w:rtl w:val="true"/>
          <w:lang w:bidi="ar-SA"/>
        </w:rPr>
        <w:t>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سخت‌ترین دشمنی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لَمَقْتُ 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ک ث</w:t>
      </w:r>
    </w:p>
    <w:p>
      <w:pPr>
        <w:pStyle w:val="BookText"/>
        <w:rPr/>
      </w:pP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ک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مَکَانَت</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عَلی مَکَانَتِکُمْ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منتهای قدرت و توانایی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ک و</w:t>
      </w:r>
    </w:p>
    <w:p>
      <w:pPr>
        <w:pStyle w:val="BookText"/>
        <w:rPr/>
      </w:pPr>
      <w:r>
        <w:rPr>
          <w:rFonts w:ascii="IRNazanin" w:hAnsi="IRNazanin" w:eastAsia="IRNazanin"/>
          <w:color w:val="111111"/>
          <w:sz w:val="28"/>
          <w:sz w:val="28"/>
          <w:szCs w:val="28"/>
          <w:rtl w:val="true"/>
          <w:lang w:bidi="fa-IR"/>
        </w:rPr>
        <w:t>مُکاء با 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سوت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مُکاء آوازی است نظیر آواز مُکّاء با تشدید و این در حجاز نام پرنده‌ای است که آوازی مانند آواز سوت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مُکَآءً وَ تَصْدِیَةً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ل أ</w:t>
      </w:r>
    </w:p>
    <w:p>
      <w:pPr>
        <w:pStyle w:val="BookText"/>
        <w:rPr/>
      </w:pP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سران قوم و 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وَانْطَلَقَ الْمَلاَُ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ل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طعمهای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 الماءُ از باب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شور شد، و باید آن را ماءٌ مِلْحٌ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ماءٌ مَالِح جز در لهجه غیرفصیح گفته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مِلْحٌ اُجَاجٌ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ل ق</w:t>
      </w:r>
    </w:p>
    <w:p>
      <w:pPr>
        <w:pStyle w:val="BookText"/>
        <w:rPr/>
      </w:pPr>
      <w:r>
        <w:rPr>
          <w:rFonts w:ascii="Amiri" w:hAnsi="Amiri" w:eastAsia="Amiri" w:cs="Amiri"/>
          <w:color w:val="111111"/>
          <w:sz w:val="28"/>
          <w:sz w:val="28"/>
          <w:szCs w:val="28"/>
          <w:rtl w:val="true"/>
          <w:lang w:bidi="ar-SA"/>
        </w:rPr>
        <w:t>اِملاق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تهیدستی، و از این باب 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خَشْیَةَ اِمْلاَقٍ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ل و</w:t>
      </w:r>
    </w:p>
    <w:p>
      <w:pPr>
        <w:pStyle w:val="BookText"/>
        <w:rPr/>
      </w:pPr>
      <w:r>
        <w:rPr>
          <w:rFonts w:ascii="Amiri" w:hAnsi="Amiri" w:eastAsia="Amiri" w:cs="Amiri"/>
          <w:color w:val="111111"/>
          <w:sz w:val="28"/>
          <w:sz w:val="28"/>
          <w:szCs w:val="28"/>
          <w:rtl w:val="true"/>
          <w:lang w:bidi="ar-SA"/>
        </w:rPr>
        <w:t>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مهلت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وَاَمْلی لَهُمْ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 ن ی</w:t>
      </w:r>
    </w:p>
    <w:p>
      <w:pPr>
        <w:pStyle w:val="BookText"/>
        <w:rPr/>
      </w:pPr>
      <w:r>
        <w:rPr>
          <w:rFonts w:ascii="Amiri" w:hAnsi="Amiri" w:eastAsia="Amiri" w:cs="Amiri"/>
          <w:color w:val="111111"/>
          <w:sz w:val="28"/>
          <w:sz w:val="28"/>
          <w:szCs w:val="28"/>
          <w:rtl w:val="true"/>
          <w:lang w:bidi="ar-SA"/>
        </w:rPr>
        <w:t>منیّ، به صورت مشدّد به معنای آب مرد است، و مَنی از باب رمی یرمی، و اَمْنی به همین معناست،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لَمْ یَکُ نُطْفَةً مِنْ مَنِیٍّ 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یُمْنی به تاء قراءت شده بنابر آن که نایب فاعل آن نطفه باشد و به یاء خوانده شده تا نایب فاعل آن منیّ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اُمْنِیَّه مفرد 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الشَّی‌ءَ و مَنّی غیرَه تَمْنِیةً مأخوذ از اُمْنِیّه به معنای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خواند،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اُمِّیُّونَ لاَ یَعْلَمُونَ الْکِتَابَ اِلاَّ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ه د</w:t>
      </w:r>
    </w:p>
    <w:p>
      <w:pPr>
        <w:pStyle w:val="BookText"/>
        <w:rPr/>
      </w:pP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گهواره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یُکَلِّمُ النَّاسَ فِی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را گسترد، پهن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فَلاَِنْفُسِهِمْ یَمْهَدُونَ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منازلشان را</w:t>
      </w:r>
    </w:p>
    <w:p>
      <w:pPr>
        <w:pStyle w:val="BookText"/>
        <w:rPr/>
      </w:pPr>
      <w:r>
        <w:rPr>
          <w:rFonts w:ascii="IRNazanin" w:hAnsi="IRNazanin" w:eastAsia="IRNazanin"/>
          <w:color w:val="111111"/>
          <w:sz w:val="28"/>
          <w:sz w:val="28"/>
          <w:szCs w:val="28"/>
          <w:rtl w:val="true"/>
          <w:lang w:bidi="fa-IR"/>
        </w:rPr>
        <w:t>برای خودشان آماده می‌کنند همچنان که انسان فراش خود را آماده و مرتّب می‌کند تا چیزی که خواب او را برهم زند برایش روی ندهد</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مَهاد به معنای فراش یا بستر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نَجْعَلِ الاَْرْضَ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ه ل</w:t>
      </w:r>
    </w:p>
    <w:p>
      <w:pPr>
        <w:pStyle w:val="BookText"/>
        <w:rPr/>
      </w:pP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یُغَاثُوا بِمَآءٍ کَالْمُهْلِ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 به معنای مس گداخته است، و گفته شده آن به زبان مردم مغرب به معنای روغن تیره و آلوده است،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چرک و ریم است که خوراک دوزخیان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و جازم دو فعل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تَاْتِنَا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ه ن</w:t>
      </w:r>
    </w:p>
    <w:p>
      <w:pPr>
        <w:pStyle w:val="BookText"/>
        <w:rPr/>
      </w:pPr>
      <w:r>
        <w:rPr>
          <w:rFonts w:ascii="Amiri" w:hAnsi="Amiri" w:eastAsia="Amiri" w:cs="Amiri"/>
          <w:color w:val="111111"/>
          <w:sz w:val="28"/>
          <w:sz w:val="28"/>
          <w:szCs w:val="28"/>
          <w:rtl w:val="true"/>
          <w:lang w:bidi="ar-SA"/>
        </w:rPr>
        <w:t>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سجده، و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مرسلات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صفت آب نطفه قرار داده شده است یعنی، زبون و خوار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نَخْلُقْکُمْ مِنْ مَآءٍ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و 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از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جنبش و آمد و شد درآمد،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تَمُورُ السَّمَآءُ 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ضحّاک گفته است یعنی، تَمُوجُ مَوْجاً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به موج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اخفش گفته است</w:t>
      </w:r>
      <w:r>
        <w:rPr>
          <w:rStyle w:val="FootnoteAnchor"/>
          <w:rtl w:val="true"/>
        </w:rPr>
        <w:footnoteReference w:id="321"/>
      </w:r>
      <w:r>
        <w:rPr>
          <w:rFonts w:ascii="IRNazanin" w:hAnsi="IRNazanin" w:eastAsia="IRNazanin"/>
          <w:color w:val="111111"/>
          <w:sz w:val="28"/>
          <w:sz w:val="28"/>
          <w:szCs w:val="28"/>
          <w:rtl w:val="true"/>
          <w:lang w:bidi="fa-IR"/>
        </w:rPr>
        <w:t xml:space="preserve">یعنی، کج </w:t>
      </w:r>
    </w:p>
    <w:p>
      <w:pPr>
        <w:pStyle w:val="BookText"/>
        <w:rPr/>
      </w:pPr>
      <w:r>
        <w:rPr>
          <w:rFonts w:ascii="IRNazanin" w:hAnsi="IRNazanin" w:eastAsia="IRNazanin"/>
          <w:color w:val="111111"/>
          <w:sz w:val="28"/>
          <w:sz w:val="28"/>
          <w:szCs w:val="28"/>
          <w:rtl w:val="true"/>
          <w:lang w:bidi="fa-IR"/>
        </w:rPr>
        <w:t>یا رنگش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و س</w:t>
      </w:r>
    </w:p>
    <w:p>
      <w:pPr>
        <w:pStyle w:val="BookText"/>
        <w:rPr/>
      </w:pPr>
      <w:r>
        <w:rPr>
          <w:rFonts w:ascii="IRNazanin" w:hAnsi="IRNazanin" w:eastAsia="IRNazanin"/>
          <w:color w:val="111111"/>
          <w:sz w:val="28"/>
          <w:sz w:val="28"/>
          <w:szCs w:val="28"/>
          <w:rtl w:val="true"/>
          <w:lang w:bidi="fa-IR"/>
        </w:rPr>
        <w:t>موسی علیه‌السلام همان پیامبر مشهور است، کسائی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مانند فُعْلی است، از ابو عمرو بن علاء نقل شده که گفته است</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مُفْعَل است، در ذیل واژه وسَی این مطلب به طور کامل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ی 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جنبش درآمد، مادَهُ به جای واژه مارَهُ که مشتقّ از مِیرَه به معنای خواربار است نیز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تَمیدَ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باب است مائده و این به معنای سفره‌ای است که طعام در آن باشد و اگر خوردنی در آن نباشد آن را خوان یا سفره</w:t>
      </w:r>
    </w:p>
    <w:p>
      <w:pPr>
        <w:pStyle w:val="BookText"/>
        <w:rPr/>
      </w:pPr>
      <w:r>
        <w:rPr>
          <w:rFonts w:ascii="IRNazanin" w:hAnsi="IRNazanin" w:eastAsia="IRNazanin"/>
          <w:color w:val="111111"/>
          <w:sz w:val="28"/>
          <w:sz w:val="28"/>
          <w:szCs w:val="28"/>
          <w:rtl w:val="true"/>
          <w:lang w:bidi="fa-IR"/>
        </w:rPr>
        <w:t>می‌گویند و مائده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مَآئِدَةً مِنَ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ی ر</w:t>
      </w:r>
    </w:p>
    <w:p>
      <w:pPr>
        <w:pStyle w:val="BookText"/>
        <w:rPr/>
      </w:pPr>
      <w:r>
        <w:rPr>
          <w:rFonts w:ascii="IRNazanin" w:hAnsi="IRNazanin" w:eastAsia="IRNazanin"/>
          <w:color w:val="111111"/>
          <w:sz w:val="28"/>
          <w:sz w:val="28"/>
          <w:szCs w:val="28"/>
          <w:rtl w:val="true"/>
          <w:lang w:bidi="fa-IR"/>
        </w:rPr>
        <w:t>مِیرَه،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خوراکیهایی که از شهری به شهر دیگر حمل می‌شود، و به این معناست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نَمیرُ اَهْلَنَا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یَمِیْرُ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آذوقه خانواده‌اش را از شهر دیگری به سوی آنها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ی ز</w:t>
      </w:r>
    </w:p>
    <w:p>
      <w:pPr>
        <w:pStyle w:val="BookText"/>
        <w:rPr/>
      </w:pPr>
      <w:r>
        <w:rPr>
          <w:rFonts w:ascii="IRNazanin" w:hAnsi="IRNazanin" w:eastAsia="IRNazanin"/>
          <w:color w:val="111111"/>
          <w:sz w:val="28"/>
          <w:sz w:val="28"/>
          <w:szCs w:val="28"/>
          <w:rtl w:val="true"/>
          <w:lang w:bidi="fa-IR"/>
        </w:rPr>
        <w:t>مَیْز مانند بَیْع است، مازَ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تمیز داد، و از چیز دیگر جدایش کرد، مَیَّزَهُ تمییزاً نیز به همین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وَامْتَازُوا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کنار روید و از اهل بهشت جدا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تَکَادُ تَمَیَّزُ مِنَ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نزدیک است از خشم تکّه تکّه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میکال</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میکائیل اسم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اضافه شده است، میکائین با نون تلفّظ شده است و میکال نیز در بعضی لغات تلفّظ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جِبْریلَ وَ میکَالَ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07" w:name="pg4118_23599"/>
    </w:p>
    <w:p>
      <w:pPr>
        <w:pStyle w:val="Heading3"/>
        <w:numPr>
          <w:ilvl w:val="2"/>
          <w:numId w:val="1"/>
        </w:numPr>
        <w:rPr/>
      </w:pPr>
      <w:bookmarkStart w:id="108" w:name="__RefHeading___Toc2735207_2281741623"/>
      <w:bookmarkStart w:id="109" w:name="_Toc34"/>
      <w:bookmarkEnd w:id="107"/>
      <w:bookmarkEnd w:id="108"/>
      <w:r>
        <w:rPr>
          <w:rtl w:val="true"/>
        </w:rPr>
        <w:t>ن</w:t>
      </w:r>
      <w:bookmarkEnd w:id="109"/>
    </w:p>
    <w:p>
      <w:pPr>
        <w:pStyle w:val="BookText"/>
        <w:rPr/>
      </w:pP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در معنای آن اختلاف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ماهیی است که زمین بر پشت آن قرار دارد، و برخی گفته‌اند به معنای دوات است و نیز گفته شده نام نهری در بهشت است که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باش، پس منجمد شد و خداوند آنچه را در گذشته واقع شده و در آینده اتفّاق خواهد افتاد با آن نوشت</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أ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نَأه و نَأی عنه که مضارع آن یَنْأی به فتح، و مصدر آن نَأیاً مانند فَلْس است به معنای دور شدن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 بِجَانِبِهِ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خود را دور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از آن دوری می‌کنند و به آن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ب أ</w:t>
      </w:r>
    </w:p>
    <w:p>
      <w:pPr>
        <w:pStyle w:val="BookText"/>
        <w:rPr/>
      </w:pP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واژه انباء و مشتقّات آن در قرآن آمده به معنای احادیث و اخبار است جز در سوره قصص آیه </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فَعَمِیَتْ عَلَیْهِمُ الاْ َنْبَآءُ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پاسخ دادن است، به تفاسیر مراجعه شود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اگر مأخوذ از نبأ باشد یعنی، خبردهنده از سوی خداوند، در این صورت مهموز است، و اگر از نَباوَة که به معنای زمین مرتفع است اخذ شود به معنای آن است که بر سایر خلایق شرافت و برتری دارد و غیر مهموز خواهد بود، و نبیّ بر وزن فعیل به معنای مفعول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النَّبَاِ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امیرمؤمنان علیه‌السلام تأویل </w:t>
      </w:r>
    </w:p>
    <w:p>
      <w:pPr>
        <w:pStyle w:val="BookText"/>
        <w:rPr/>
      </w:pPr>
      <w:r>
        <w:rPr>
          <w:rFonts w:ascii="IRNazanin" w:hAnsi="IRNazanin" w:eastAsia="IRNazanin"/>
          <w:color w:val="111111"/>
          <w:sz w:val="28"/>
          <w:sz w:val="28"/>
          <w:szCs w:val="28"/>
          <w:rtl w:val="true"/>
          <w:lang w:bidi="fa-IR"/>
        </w:rPr>
        <w:t>شده است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ب ذ</w:t>
      </w:r>
    </w:p>
    <w:p>
      <w:pPr>
        <w:pStyle w:val="BookText"/>
        <w:rPr/>
      </w:pP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انداختن، و گاهی کنایه از ترک روآوردن به چیزی و عدم رغبت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فَنَبَذُوهُ وَرَآءَ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اِنْتَبَذَ یعنی، جدا شد و به کناری رفت، و شاید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از نُبْذَه به ضمّ نون و فتح آن باشد که به معنای ناحیه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فَانْتَبَذَتْ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ب ز</w:t>
      </w:r>
    </w:p>
    <w:p>
      <w:pPr>
        <w:pStyle w:val="BookText"/>
        <w:rPr/>
      </w:pPr>
      <w:r>
        <w:rPr>
          <w:rFonts w:ascii="IRNazanin" w:hAnsi="IRNazanin" w:eastAsia="IRNazanin"/>
          <w:color w:val="111111"/>
          <w:sz w:val="28"/>
          <w:sz w:val="28"/>
          <w:szCs w:val="28"/>
          <w:rtl w:val="true"/>
          <w:lang w:bidi="fa-IR"/>
        </w:rPr>
        <w:t>نَبَز، به فتح اوّل و دوم به معنای لقب وجمع آن اَنباز است، و تَنابَزُوا بالأ 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برخی دیگر لقب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تَنَابَزُوا بِالاْ َلْقَابِ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اصل آن تَتَنَابَزُوا بوده یکی از تاها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ب ط</w:t>
      </w:r>
    </w:p>
    <w:p>
      <w:pPr>
        <w:pStyle w:val="BookText"/>
        <w:rPr/>
      </w:pPr>
      <w:r>
        <w:rPr>
          <w:rFonts w:ascii="Amiri" w:hAnsi="Amiri" w:eastAsia="Amiri" w:cs="Amiri"/>
          <w:color w:val="111111"/>
          <w:sz w:val="28"/>
          <w:sz w:val="28"/>
          <w:szCs w:val="28"/>
          <w:rtl w:val="true"/>
          <w:lang w:bidi="ar-SA"/>
        </w:rPr>
        <w:t>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کردن، بیرون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الَّذینَ یَسْتَنْبِطُونَهُ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آن را با اجتهاد استخراج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ت ق</w:t>
      </w:r>
    </w:p>
    <w:p>
      <w:pPr>
        <w:pStyle w:val="BookText"/>
        <w:rPr/>
      </w:pP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دادن و از بیخ وبن برکندن،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نَتَقْنَا الْجَبَلَ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را از بیخ وبن برکندیم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بالای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سایبانی</w:t>
      </w:r>
    </w:p>
    <w:p>
      <w:pPr>
        <w:pStyle w:val="BookText"/>
        <w:rPr/>
      </w:pPr>
      <w:r>
        <w:rPr>
          <w:rFonts w:ascii="IRNazanin" w:hAnsi="IRNazanin" w:eastAsia="IRNazanin"/>
          <w:color w:val="111111"/>
          <w:sz w:val="28"/>
          <w:sz w:val="28"/>
          <w:szCs w:val="28"/>
          <w:rtl w:val="true"/>
          <w:lang w:bidi="fa-IR"/>
        </w:rPr>
        <w:t>قرار دادیم، منظور بالای سر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ج د</w:t>
      </w:r>
    </w:p>
    <w:p>
      <w:pPr>
        <w:pStyle w:val="BookText"/>
        <w:rPr/>
      </w:pP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بلند و نیز به معنای راه مرتفع است، و از این باب 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دو راه که عبارت</w:t>
      </w:r>
    </w:p>
    <w:p>
      <w:pPr>
        <w:pStyle w:val="BookText"/>
        <w:rPr/>
      </w:pPr>
      <w:r>
        <w:rPr>
          <w:rFonts w:ascii="IRNazanin" w:hAnsi="IRNazanin" w:eastAsia="IRNazanin"/>
          <w:color w:val="111111"/>
          <w:sz w:val="28"/>
          <w:sz w:val="28"/>
          <w:szCs w:val="28"/>
          <w:rtl w:val="true"/>
          <w:lang w:bidi="fa-IR"/>
        </w:rPr>
        <w:t>از راه خیر و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ج 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و چرکین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الشّی‌ءُ از باب طَرِبَ، و آن شی‌ء نَجِس است به کسر جیم و فتح آن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p>
    <w:p>
      <w:pPr>
        <w:pStyle w:val="BookText"/>
        <w:rPr/>
      </w:pPr>
      <w:r>
        <w:rPr>
          <w:rFonts w:ascii="Amiri" w:hAnsi="Amiri" w:eastAsia="Amiri" w:cs="Amiri"/>
          <w:color w:val="111111"/>
          <w:sz w:val="28"/>
          <w:sz w:val="28"/>
          <w:szCs w:val="28"/>
          <w:rtl w:val="true"/>
          <w:lang w:bidi="ar-SA"/>
        </w:rPr>
        <w:t>الْمُشْرِکُونَ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ج ل</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عیسی‌بن مریم علیهاالسلام، آن هم مذکّر است و هم مؤّث، کسانی که آن را مؤّث دانسته‌اند گفته‌اند مقصود صحیفه است و کسانی که آن را مذکر شمرده‌اند گفته‌اند مقصود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 اُ نْزِلَتِ التَّوْریةُ وَالاِْنْجیلُ اِلاَّ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اتَیْنَاهُ الاِْنْجیلَ فیهِ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هُدًی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 ج م</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و نیز بر هرگیاه بی‌ساقه اطلاق</w:t>
      </w:r>
    </w:p>
    <w:p>
      <w:pPr>
        <w:pStyle w:val="BookText"/>
        <w:rPr/>
      </w:pPr>
      <w:r>
        <w:rPr>
          <w:rFonts w:ascii="Amiri" w:hAnsi="Amiri" w:eastAsia="Amiri" w:cs="Amiri"/>
          <w:color w:val="111111"/>
          <w:sz w:val="28"/>
          <w:sz w:val="28"/>
          <w:szCs w:val="28"/>
          <w:rtl w:val="true"/>
          <w:lang w:bidi="ar-SA"/>
        </w:rPr>
        <w:t>می‌شود،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w:t>
      </w:r>
    </w:p>
    <w:p>
      <w:pPr>
        <w:pStyle w:val="BookText"/>
        <w:rPr/>
      </w:pPr>
      <w:r>
        <w:rPr>
          <w:rFonts w:ascii="Amiri" w:hAnsi="Amiri" w:eastAsia="Amiri" w:cs="Amiri"/>
          <w:color w:val="111111"/>
          <w:sz w:val="28"/>
          <w:sz w:val="28"/>
          <w:szCs w:val="28"/>
          <w:rtl w:val="true"/>
          <w:lang w:bidi="ar-SA"/>
        </w:rPr>
        <w:t>وَالشَّجَرُ یَسْجُدَانِ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ج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 مِنْ کَذا یَنْجُو 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از آن چیز رهایی یافت، اَنْجَی غیرَه و 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رهایی داد،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نُنَجّیکَ بِبَدَنِکَ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به هر دو صورت قراءت شده،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نُنْجِیکَ لا نَفْعَل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نجاتت می‌دهم،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نُهْلِکُکَ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هلاکت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لا نَفْعَل را پنهان داشته است</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شگفت آور است که منحصر به اوست، و کسی از بزرگان ائمّه تفسیر و لغت شناخته نشده است که چنین سخنی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نُنَجِّیکَ به این معناست که تو را بر زمین بلندی بالا می‌بریم و آشکارت می‌کنیم، چه،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بِبَدَنِکَ، 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بروحِکَ، وَ نَجْو به معنای زمین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راز گفتند، انتَجاهُ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مناجات با خود مخصوص گردانید، و اسم مصدر آن نَجْوی است، نَجِیّ بر وزن فعیل کسی است که با او راز می‌گویی و جمع آن اَنْجِیَه است، از اخفش نقل شده که نَجیّ گاهی افاده جمع می‌کند مانند صَدِیق،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خَلَصُوا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فرّاء گفته</w:t>
      </w:r>
    </w:p>
    <w:p>
      <w:pPr>
        <w:pStyle w:val="BookText"/>
        <w:rPr/>
      </w:pPr>
      <w:r>
        <w:rPr>
          <w:rFonts w:ascii="Amiri" w:hAnsi="Amiri" w:eastAsia="Amiri" w:cs="Amiri"/>
          <w:color w:val="111111"/>
          <w:sz w:val="28"/>
          <w:sz w:val="28"/>
          <w:szCs w:val="28"/>
          <w:rtl w:val="true"/>
          <w:lang w:bidi="ar-SA"/>
        </w:rPr>
        <w:t>است، نَجِیّ و نَجْوی اسم و مصدرند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ح ب</w:t>
      </w:r>
    </w:p>
    <w:p>
      <w:pPr>
        <w:pStyle w:val="BookText"/>
        <w:rPr/>
      </w:pPr>
      <w:r>
        <w:rPr>
          <w:rFonts w:ascii="Amiri" w:hAnsi="Amiri" w:eastAsia="Amiri" w:cs="Amiri"/>
          <w:color w:val="111111"/>
          <w:sz w:val="28"/>
          <w:sz w:val="28"/>
          <w:szCs w:val="28"/>
          <w:rtl w:val="true"/>
          <w:lang w:bidi="ar-SA"/>
        </w:rPr>
        <w:t>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ح 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 آن را چنان که به فارسی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تَنْحِتُونَ مِنَ الْجِبَالِ 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حفر و سوراخ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ح ر</w:t>
      </w:r>
    </w:p>
    <w:p>
      <w:pPr>
        <w:pStyle w:val="BookText"/>
        <w:rPr/>
      </w:pP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شتر از طریق زدن در گلوگاه او و مانند ذبح در حلق است، و نیز محل گردن بند را در روی سینه نحر می‌گویند،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صلاة نماز عید و مقصود از نحر کشتن حیوان قربانی است، و در </w:t>
      </w:r>
    </w:p>
    <w:p>
      <w:pPr>
        <w:pStyle w:val="BookText"/>
        <w:rPr/>
      </w:pPr>
      <w:r>
        <w:rPr>
          <w:rFonts w:ascii="IRNazanin" w:hAnsi="IRNazanin" w:eastAsia="IRNazanin"/>
          <w:color w:val="111111"/>
          <w:sz w:val="28"/>
          <w:sz w:val="28"/>
          <w:szCs w:val="28"/>
          <w:rtl w:val="true"/>
          <w:lang w:bidi="fa-IR"/>
        </w:rPr>
        <w:t xml:space="preserve">این‌باره از ائمّه علیهم‌السلام روایت شده است که در نماز دستهایت را تا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کن، و از امام صادق علیه‌السلامنقل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تا مقابل صورتت بالا ببر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ح س</w:t>
      </w:r>
    </w:p>
    <w:p>
      <w:pPr>
        <w:pStyle w:val="BookText"/>
        <w:rPr/>
      </w:pPr>
      <w:r>
        <w:rPr>
          <w:rFonts w:ascii="Amiri" w:hAnsi="Amiri" w:eastAsia="Amiri" w:cs="Amiri"/>
          <w:color w:val="111111"/>
          <w:sz w:val="28"/>
          <w:sz w:val="28"/>
          <w:szCs w:val="28"/>
          <w:rtl w:val="true"/>
          <w:lang w:bidi="ar-SA"/>
        </w:rPr>
        <w:t>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شوم، ضدّ سعد به معنای میمون است،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یَوْمِ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بنابرآن که</w:t>
      </w:r>
    </w:p>
    <w:p>
      <w:pPr>
        <w:pStyle w:val="BookText"/>
        <w:rPr/>
      </w:pPr>
      <w:r>
        <w:rPr>
          <w:rFonts w:ascii="IRNazanin" w:hAnsi="IRNazanin" w:eastAsia="IRNazanin"/>
          <w:color w:val="111111"/>
          <w:sz w:val="28"/>
          <w:sz w:val="28"/>
          <w:szCs w:val="28"/>
          <w:rtl w:val="true"/>
          <w:lang w:bidi="fa-IR"/>
        </w:rPr>
        <w:t xml:space="preserve">صفت یوم باشد نیز قراءت شده لیکن بیشتر و بهتر قراءت آن به صورت اضافه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p>
    <w:p>
      <w:pPr>
        <w:pStyle w:val="BookText"/>
        <w:rPr/>
      </w:pPr>
      <w:r>
        <w:rPr>
          <w:rFonts w:ascii="Amiri" w:hAnsi="Amiri" w:eastAsia="Amiri" w:cs="Amiri"/>
          <w:color w:val="111111"/>
          <w:sz w:val="28"/>
          <w:sz w:val="28"/>
          <w:szCs w:val="28"/>
          <w:rtl w:val="true"/>
          <w:lang w:bidi="ar-SA"/>
        </w:rPr>
        <w:t>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روزهایی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بدون شعله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گداخته است که بر سر دوزخیان ریخته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شُوَاظٌ مِنْ نَارٍ وَنُحَاسٌ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ح ل</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که آن را یَعْسُوب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وَاَوْحی رَبُّکَ اِلَی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 الْمَرأةَ مَهْرَها که مضارع آن یَنْحَلُ و مصدر آن نِحْلَه به کسر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 و رغبت مَهر زن را پرداخت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صَدُقَاتِهِنَّ نِحْلَةً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خ 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پوسیدگی و از هم پاشیدگی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 الشَّی‌ءُ از باب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 و از هم پاشیده شد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عِظامٌ نَخِرَه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پوسیده؛ و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عِظَاماً 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استخوانهایی خالی که تنها هنگام وزش باد صدایی از آنها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د د</w:t>
      </w:r>
    </w:p>
    <w:p>
      <w:pPr>
        <w:pStyle w:val="BookText"/>
        <w:rPr/>
      </w:pPr>
      <w:r>
        <w:rPr>
          <w:rFonts w:ascii="IRNazanin" w:hAnsi="IRNazanin" w:eastAsia="IRNazanin"/>
          <w:color w:val="111111"/>
          <w:sz w:val="28"/>
          <w:sz w:val="28"/>
          <w:szCs w:val="28"/>
          <w:rtl w:val="true"/>
          <w:lang w:bidi="fa-IR"/>
        </w:rPr>
        <w:t xml:space="preserve">نِدّ به کسر به معنای مثل و مانند و جمع آن اَنْداد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تَجْعَلُوا لِلّهِ اَ 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البَعیُر یَنِدُّ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رم کرد و گریخت،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را از این باب دانسته و دال را تشدید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د و</w:t>
      </w:r>
    </w:p>
    <w:p>
      <w:pPr>
        <w:pStyle w:val="BookText"/>
        <w:rPr/>
      </w:pP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 به این سبب قیامت بدین نام نامیده شده که بهشتیان و دوزخیان یکدیگر را آواز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نادِی و نَدِیّ به معنای انجمن است، و از این باب 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اَحْسَنُ نَدِیّاً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فَلْیَدْعُ نَادِیَهُ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عشیره و خانواده او، و چون آنها اهل </w:t>
      </w:r>
    </w:p>
    <w:p>
      <w:pPr>
        <w:pStyle w:val="BookText"/>
        <w:rPr/>
      </w:pPr>
      <w:r>
        <w:rPr>
          <w:rFonts w:ascii="IRNazanin" w:hAnsi="IRNazanin" w:eastAsia="IRNazanin"/>
          <w:color w:val="111111"/>
          <w:sz w:val="28"/>
          <w:sz w:val="28"/>
          <w:szCs w:val="28"/>
          <w:rtl w:val="true"/>
          <w:lang w:bidi="fa-IR"/>
        </w:rPr>
        <w:t xml:space="preserve">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آن جا مکان و محلّ آنهاست به نام آن 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ذ ر</w:t>
      </w:r>
    </w:p>
    <w:p>
      <w:pPr>
        <w:pStyle w:val="BookText"/>
        <w:rPr/>
      </w:pPr>
      <w:r>
        <w:rPr>
          <w:rFonts w:ascii="IRNazanin" w:hAnsi="IRNazanin" w:eastAsia="IRNazanin"/>
          <w:color w:val="111111"/>
          <w:sz w:val="28"/>
          <w:sz w:val="28"/>
          <w:szCs w:val="28"/>
          <w:rtl w:val="true"/>
          <w:lang w:bidi="fa-IR"/>
        </w:rPr>
        <w:t>انذار به معنای ابلاغ است و جز برای تخویف و ترسانیدن به کار نمی‌رود و عکس بُشْری است که به معنای مژده دادن است، و اسم</w:t>
      </w:r>
    </w:p>
    <w:p>
      <w:pPr>
        <w:pStyle w:val="BookText"/>
        <w:rPr/>
      </w:pPr>
      <w:r>
        <w:rPr>
          <w:rFonts w:ascii="Amiri" w:hAnsi="Amiri" w:eastAsia="Amiri" w:cs="Amiri"/>
          <w:color w:val="111111"/>
          <w:sz w:val="28"/>
          <w:sz w:val="28"/>
          <w:szCs w:val="28"/>
          <w:rtl w:val="true"/>
          <w:lang w:bidi="ar-SA"/>
        </w:rPr>
        <w:t>مصدر آن نُذُر به ضمّ اوّل و دوم است،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عَذابی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انذار و بیم دادن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نذیر به معنای بیم دهنده و نیز بیم دادن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اِنَّآ اَرْسَلْنَاکَ شَاهِداً وَمُبَشِّراً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ز 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و 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 الشّیْطانُ</w:t>
      </w:r>
    </w:p>
    <w:p>
      <w:pPr>
        <w:pStyle w:val="BookText"/>
        <w:rPr/>
      </w:pPr>
      <w:r>
        <w:rPr>
          <w:rFonts w:ascii="Amiri" w:hAnsi="Amiri" w:eastAsia="Amiri" w:cs="Amiri"/>
          <w:color w:val="111111"/>
          <w:sz w:val="28"/>
          <w:sz w:val="28"/>
          <w:szCs w:val="28"/>
          <w:rtl w:val="true"/>
          <w:lang w:bidi="ar-SA"/>
        </w:rPr>
        <w:t>بَیْنَهُمْ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میان آنها تباهی و دشمنی ایجاد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اَنْ نَزَغَ الشَّیْطَانُ بَیْنی وَ بَیْنَ اِخْوَتی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ز 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و 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مست نمی‌شوند؛ و این مأخوذ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 الرّجلُ می‌باشد یعنی، عقلش از دست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ز ل</w:t>
      </w:r>
    </w:p>
    <w:p>
      <w:pPr>
        <w:pStyle w:val="BookText"/>
        <w:rPr/>
      </w:pPr>
      <w:r>
        <w:rPr>
          <w:rFonts w:ascii="Amiri" w:hAnsi="Amiri" w:eastAsia="Amiri" w:cs="Amiri"/>
          <w:color w:val="111111"/>
          <w:sz w:val="28"/>
          <w:sz w:val="28"/>
          <w:szCs w:val="28"/>
          <w:rtl w:val="true"/>
          <w:lang w:bidi="ar-SA"/>
        </w:rPr>
        <w:t xml:space="preserve">مُنْزَل، به ضمّ میم و فتح زاء ممکن است مصدر و به معنای اِنزال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اَ نْزِلْنی مُنْزَلاً مُبَارَکاً وَ اَنْتَ خَیْرُ الْمُنْزِلینَ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نَزِیل به معنای مهمان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الْفِردَوْسِ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معنای وارد شدن برخی از مردم بر برخی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 اهُ نَزْلَةً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برای دادن پاداش و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 أ</w:t>
      </w:r>
    </w:p>
    <w:p>
      <w:pPr>
        <w:pStyle w:val="BookText"/>
        <w:rPr/>
      </w:pPr>
      <w:r>
        <w:rPr>
          <w:rFonts w:ascii="IRNazanin" w:hAnsi="IRNazanin" w:eastAsia="IRNazanin"/>
          <w:color w:val="111111"/>
          <w:sz w:val="28"/>
          <w:sz w:val="28"/>
          <w:szCs w:val="28"/>
          <w:rtl w:val="true"/>
          <w:lang w:bidi="fa-IR"/>
        </w:rPr>
        <w:t xml:space="preserve">مِنْسأة، به کسر میم به معنای چوبدستی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 مِنسَاَتَهُ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نَسِی‌ء در سورة توبه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به معنای مفعول و از نَسَأهُ می‌باشد یعنی، آن را به تأخیر انداخت، بنابراین اسم مفعول آن مَنْسُوء است که به جای آن نَسِی‌ء گفته شده است مانند گفتن قتیل به جای مقتول، </w:t>
      </w:r>
    </w:p>
    <w:p>
      <w:pPr>
        <w:pStyle w:val="BookText"/>
        <w:rPr/>
      </w:pPr>
      <w:r>
        <w:rPr>
          <w:rFonts w:ascii="IRNazanin" w:hAnsi="IRNazanin" w:eastAsia="IRNazanin"/>
          <w:color w:val="111111"/>
          <w:sz w:val="28"/>
          <w:sz w:val="28"/>
          <w:szCs w:val="28"/>
          <w:rtl w:val="true"/>
          <w:lang w:bidi="fa-IR"/>
        </w:rPr>
        <w:t>و مراد از آن تأخیر حرمت ماه محرّم به ماه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 خ</w:t>
      </w:r>
    </w:p>
    <w:p>
      <w:pPr>
        <w:pStyle w:val="BookText"/>
        <w:rPr/>
      </w:pP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ابطال و تغییر و نیز نقل و اثبات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س ر</w:t>
      </w:r>
    </w:p>
    <w:p>
      <w:pPr>
        <w:pStyle w:val="BookText"/>
        <w:rPr/>
      </w:pP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بتی است</w:t>
      </w:r>
      <w:r>
        <w:rPr>
          <w:rStyle w:val="FootnoteAnchor"/>
          <w:rtl w:val="true"/>
        </w:rPr>
        <w:footnoteReference w:id="330"/>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بتان قوم</w:t>
      </w:r>
    </w:p>
    <w:p>
      <w:pPr>
        <w:pStyle w:val="BookText"/>
        <w:rPr/>
      </w:pPr>
      <w:r>
        <w:rPr>
          <w:rFonts w:ascii="IRNazanin" w:hAnsi="IRNazanin" w:eastAsia="IRNazanin"/>
          <w:color w:val="111111"/>
          <w:sz w:val="28"/>
          <w:sz w:val="28"/>
          <w:szCs w:val="28"/>
          <w:rtl w:val="true"/>
          <w:lang w:bidi="fa-IR"/>
        </w:rPr>
        <w:t>نوح علیه‌السلام بوده است، و گاهی الف و لام برآن داخل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 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را از بیخ برکند،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الْجِبَالُ نُسِفَتْ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دانه که غربال شود، 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لَنَنْسِفَنَّهُ فِی الْیَمِّ نَسْفاً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دریا می‌پاشیم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 ک</w:t>
      </w:r>
    </w:p>
    <w:p>
      <w:pPr>
        <w:pStyle w:val="BookText"/>
        <w:rPr/>
      </w:pPr>
      <w:r>
        <w:rPr>
          <w:rFonts w:ascii="Amiri" w:hAnsi="Amiri" w:eastAsia="Amiri" w:cs="Amiri"/>
          <w:color w:val="111111"/>
          <w:sz w:val="28"/>
          <w:sz w:val="28"/>
          <w:szCs w:val="28"/>
          <w:rtl w:val="true"/>
          <w:lang w:bidi="ar-SA"/>
        </w:rPr>
        <w:t xml:space="preserve">نُسُک، به ضمّ اوّل و دوم مطلق عبادت و هر نوع حقّ الهی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عبادت و طاعت است، و به محلّی که قربانی را در آن ذبح می‌کنند نیز اطلاق می‌شود و به فتح سین و کسر آن است،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مَنْسَکاً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به هر دو صورت</w:t>
      </w:r>
    </w:p>
    <w:p>
      <w:pPr>
        <w:pStyle w:val="BookText"/>
        <w:rPr/>
      </w:pPr>
      <w:r>
        <w:rPr>
          <w:rFonts w:ascii="IRNazanin" w:hAnsi="IRNazanin" w:eastAsia="IRNazanin"/>
          <w:color w:val="111111"/>
          <w:sz w:val="28"/>
          <w:sz w:val="28"/>
          <w:szCs w:val="28"/>
          <w:rtl w:val="true"/>
          <w:lang w:bidi="fa-IR"/>
        </w:rPr>
        <w:t>قراءت شده است، و ناسِک به معنای عابد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مَنْسَکاً هُمْ نَاسِکُوهُ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ملزمند به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فِی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بسرعت دوید، مضارع آن یَنْسِل به کسر سین و مصدر آن نَسَلاً و نَسَلاناً می‌باشد و سین در هر دو مفتوح است،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رَبِّهِمْ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س و</w:t>
      </w:r>
    </w:p>
    <w:p>
      <w:pPr>
        <w:pStyle w:val="BookText"/>
        <w:rPr/>
      </w:pPr>
      <w:r>
        <w:rPr>
          <w:rFonts w:ascii="Amiri" w:hAnsi="Amiri" w:eastAsia="Amiri" w:cs="Amiri"/>
          <w:color w:val="111111"/>
          <w:sz w:val="28"/>
          <w:sz w:val="28"/>
          <w:szCs w:val="28"/>
          <w:rtl w:val="true"/>
          <w:lang w:bidi="ar-SA"/>
        </w:rPr>
        <w:t xml:space="preserve">نسوَه، به کسر و ضمّ، و نِساء و نِسوان جمع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بی‌آن که از لفظ آن ساخته شده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نِسْوَةٌ فِی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س ی</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نِسیان، به کسر نون به معنای فراموشی و ضدّ ذکر و حفظ 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اَ نْسَانیهُ اِلاَّ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w:t>
      </w:r>
    </w:p>
    <w:p>
      <w:pPr>
        <w:pStyle w:val="BookText"/>
        <w:rPr/>
      </w:pPr>
      <w:r>
        <w:rPr>
          <w:rFonts w:ascii="IRNazanin" w:hAnsi="IRNazanin" w:eastAsia="IRNazanin"/>
          <w:color w:val="111111"/>
          <w:sz w:val="28"/>
          <w:sz w:val="28"/>
          <w:szCs w:val="28"/>
          <w:rtl w:val="true"/>
          <w:lang w:bidi="fa-IR"/>
        </w:rPr>
        <w:t>فراموشی را به شیطان نسبت داده برای آن بوده که نفس خویش را سرکوب کند</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بنابراین است که فَتی یعنی جوان گوینده یوشع‌بن نون باشد، لیکن اگر گوینده غلام او بوده هیچ اشکالی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نِسیان به معنای ترک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تَنْسَوُا الْفَضْلَ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فراموش کرده آن است که آنها را به کیفر نسیان مجازات می‌کند، و در هر صورت معنا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مِنْساة به معنای چوبدستی است و در اصل مهموز است و پیش از این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ش 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ایجاد و آفرینش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هستی را آفرید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اَنْشَاَکُمْ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فی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آنها پرورش یافت،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اَوَمَنْ یُنَشَّؤُا فِی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کسی که در زیب و زیور پرورش می‌یابد و مراد دخترانند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 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ساعات نخستین</w:t>
      </w:r>
    </w:p>
    <w:p>
      <w:pPr>
        <w:pStyle w:val="BookText"/>
        <w:rPr/>
      </w:pPr>
      <w:r>
        <w:rPr>
          <w:rFonts w:ascii="IRNazanin" w:hAnsi="IRNazanin" w:eastAsia="IRNazanin"/>
          <w:color w:val="111111"/>
          <w:sz w:val="28"/>
          <w:sz w:val="28"/>
          <w:szCs w:val="28"/>
          <w:rtl w:val="true"/>
          <w:lang w:bidi="fa-IR"/>
        </w:rPr>
        <w:t>شب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ساعات شب است که یکی پس از دیگری حادث می‌شود، و تفسیر شده است به انسانی که از بستر خواب برای عبادت خدا برمی‌خیزد، از ابن مسعود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حبشی ناشِئَةَ اللّیل قیام شب است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ش 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برانگیختن و زنده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الْمَیِّتُ که اسم فاعل آن ناشِر است یعنی، پس از مردن زنده شد، و از باب دَخَلَ است، و از این باب است یَوْم النُّشُورِ، اَنْشَرَهُ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زنده کرد، و از این باب است که ابن عبّاس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قراءت و استدلال کرده است به قول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اِذَا شَآءَ اَ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ش ز</w:t>
      </w:r>
    </w:p>
    <w:p>
      <w:pPr>
        <w:pStyle w:val="BookText"/>
        <w:rPr/>
      </w:pP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مرتفع و جمع آن نُشُوز است، همچنین است نَشَز به فتح اوّل و دوم، و نَشَزَ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یا در جای بلندی قرار گرفت، واز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قیلَ ا نْشُزُوا فَا نْشُزُوا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برخیزید و بلند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اِنشاز عظام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استخوانهای مرده برجای خود و بعضی را بر بالای بعضی دیگر قرار دادن، و از این باب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w:t>
      </w:r>
    </w:p>
    <w:p>
      <w:pPr>
        <w:pStyle w:val="BookText"/>
        <w:rPr/>
      </w:pPr>
      <w:r>
        <w:rPr>
          <w:rFonts w:ascii="Amiri" w:hAnsi="Amiri" w:eastAsia="Amiri" w:cs="Amiri"/>
          <w:color w:val="111111"/>
          <w:sz w:val="28"/>
          <w:sz w:val="28"/>
          <w:szCs w:val="28"/>
          <w:rtl w:val="true"/>
          <w:lang w:bidi="ar-SA"/>
        </w:rPr>
        <w:t>نُنْشِزُهَا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نَشَزَتِ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فرمان شوهرش سرپیچی کرد و او را به خشم آورد، و نَشَزَ بَعْلُها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او را زد و از او روگردان شد، به این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امْرَاَةٌ خَافَتْ مِنْ بَعْلِهَا نُشُوزاً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ش 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و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وَالنَّاشِطَاتِ نَشْطاً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فرشتگانی هستند که ارواح مؤمنان را به آسانی و نشاط می‌گیرند یعنی، با رفق و مدارا بر آنها فرود می‌آیند، همان گونه که عقال یا زانوبند را از دست شتر باز می‌کنند، در حدیث معاذ بن جبل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اهل دوزخند که گوشت و استخوان را به حرکت در می‌آورند</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ستارگانی است که از برجی به برج دیگر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ص ب</w:t>
      </w:r>
    </w:p>
    <w:p>
      <w:pPr>
        <w:pStyle w:val="BookText"/>
        <w:rPr/>
      </w:pPr>
      <w:r>
        <w:rPr>
          <w:rFonts w:ascii="IRNazanin" w:hAnsi="IRNazanin" w:eastAsia="IRNazanin"/>
          <w:color w:val="111111"/>
          <w:sz w:val="28"/>
          <w:sz w:val="28"/>
          <w:szCs w:val="28"/>
          <w:rtl w:val="true"/>
          <w:lang w:bidi="fa-IR"/>
        </w:rPr>
        <w:t>نُصُب، به ضمّ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نشانه قرار داده شود، و آنچه را نصب و به جای خداوند آن را پرستش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نَّهُمْ اِلی نُصُبٍ یُوفِضُونَ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ذُبِحَ عَلَی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اَنْصاب سنگها یا بتانی بود که عربها در جاهلیّت آنها را پیرامون خانه کعبه نصب و بر روی آنها حیوانات را ذبح و بناحق آنها را پرستش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وَالاَْنْصَابُ وَ الاْ َزْلاَمُ</w:t>
      </w:r>
    </w:p>
    <w:p>
      <w:pPr>
        <w:pStyle w:val="BookText"/>
        <w:rPr/>
      </w:pP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 مانند قُفْل به معنای شرّ و بلاست و به این معناست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بِنُصْبٍ وَعَذَابٍ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ص ح</w:t>
      </w:r>
    </w:p>
    <w:p>
      <w:pPr>
        <w:pStyle w:val="BookText"/>
        <w:rPr/>
      </w:pP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غشّ، خلوص،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نَصَحَهُ و نَصَحَ لَهُ یَنْصَحُ، به فتح، نُصْحاً، به ضمّ و نَصاحةً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داد، نصیحت کرد؛ و متعدّی کردن آن با لام فصیحتر است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 نْصَحُ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ص 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عیسی علیه‌السلام و بدین سبب نصارا </w:t>
      </w:r>
    </w:p>
    <w:p>
      <w:pPr>
        <w:pStyle w:val="BookText"/>
        <w:rPr/>
      </w:pPr>
      <w:r>
        <w:rPr>
          <w:rFonts w:ascii="IRNazanin" w:hAnsi="IRNazanin" w:eastAsia="IRNazanin"/>
          <w:color w:val="111111"/>
          <w:sz w:val="28"/>
          <w:sz w:val="28"/>
          <w:szCs w:val="28"/>
          <w:rtl w:val="true"/>
          <w:lang w:bidi="fa-IR"/>
        </w:rPr>
        <w:t>نامیده شده‌اند زیرا از مردم قریه ناصره و نصوریّه در کشور شام بوده‌اند، از امام صادق علیه‌السلام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بدین نام خوانده شدند چون هنگامی که عیسی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 نْصَاری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 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به سبب آن که دین خدا را نصرت دادند نصارا نامیده شدند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ص و</w:t>
      </w:r>
    </w:p>
    <w:p>
      <w:pPr>
        <w:pStyle w:val="BookText"/>
        <w:rPr/>
      </w:pPr>
      <w:r>
        <w:rPr>
          <w:rFonts w:ascii="Amiri" w:hAnsi="Amiri" w:eastAsia="Amiri" w:cs="Amiri"/>
          <w:color w:val="111111"/>
          <w:sz w:val="28"/>
          <w:sz w:val="28"/>
          <w:szCs w:val="28"/>
          <w:rtl w:val="true"/>
          <w:lang w:bidi="ar-SA"/>
        </w:rPr>
        <w:t>ناصِیَه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نواصی و آن عبارت از موی جلو سر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دَآبَّةٍ اِلاَّ هُوَ اخِذٌ بِنَاصِیَتِهَا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و مسلّط بر آن</w:t>
      </w:r>
    </w:p>
    <w:p>
      <w:pPr>
        <w:pStyle w:val="BookText"/>
        <w:rPr/>
      </w:pPr>
      <w:r>
        <w:rPr>
          <w:rFonts w:ascii="IRNazanin" w:hAnsi="IRNazanin" w:eastAsia="IRNazanin"/>
          <w:color w:val="111111"/>
          <w:sz w:val="28"/>
          <w:sz w:val="28"/>
          <w:szCs w:val="28"/>
          <w:rtl w:val="true"/>
          <w:lang w:bidi="fa-IR"/>
        </w:rPr>
        <w:t>است و به هرگونه که بخواهد او را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بالنَّواصِی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موی بالای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تمثیل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ض 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نَضِجَ اللّحم والفاکهة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پخته شد و میوه رسیده، یعنی، برای خوردن آماده و گوارا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نَضِجَتْ جُلُودُهُمْ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ض د</w:t>
      </w:r>
    </w:p>
    <w:p>
      <w:pPr>
        <w:pStyle w:val="BookText"/>
        <w:rPr/>
      </w:pPr>
      <w:r>
        <w:rPr>
          <w:rFonts w:ascii="IRNazanin" w:hAnsi="IRNazanin" w:eastAsia="IRNazanin"/>
          <w:color w:val="111111"/>
          <w:sz w:val="28"/>
          <w:sz w:val="28"/>
          <w:szCs w:val="28"/>
          <w:rtl w:val="true"/>
          <w:lang w:bidi="fa-IR"/>
        </w:rPr>
        <w:t>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مَنْضُود است، نَضَدَ مَتاعَهُ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کالایش را روی هم 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درخت موز میوه‌اش از پایین تا بالا روی هم چیده شده به طوری که ساقه‌اش نمایان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ض ر</w:t>
      </w:r>
    </w:p>
    <w:p>
      <w:pPr>
        <w:pStyle w:val="BookText"/>
        <w:rPr/>
      </w:pPr>
      <w:r>
        <w:rPr>
          <w:rFonts w:ascii="Amiri" w:hAnsi="Amiri" w:eastAsia="Amiri" w:cs="Amiri"/>
          <w:color w:val="111111"/>
          <w:sz w:val="28"/>
          <w:sz w:val="28"/>
          <w:szCs w:val="28"/>
          <w:rtl w:val="true"/>
          <w:lang w:bidi="ar-SA"/>
        </w:rPr>
        <w:t>نَضْرَه، مانند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زیبایی و شادابی،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لَقّیهُمْ نَضْرَةً وَسُرُوراً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نضْرَت در صورت و سرور در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صورتهایی که بر اثر تابش نعمتهای خداوند درخشان است و به ثوابهای پروردگارشان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ط ح</w:t>
      </w:r>
    </w:p>
    <w:p>
      <w:pPr>
        <w:pStyle w:val="BookText"/>
        <w:rPr/>
      </w:pPr>
      <w:r>
        <w:rPr>
          <w:rFonts w:ascii="IRNazanin" w:hAnsi="IRNazanin" w:eastAsia="IRNazanin"/>
          <w:color w:val="111111"/>
          <w:sz w:val="28"/>
          <w:sz w:val="28"/>
          <w:szCs w:val="28"/>
          <w:rtl w:val="true"/>
          <w:lang w:bidi="fa-IR"/>
        </w:rPr>
        <w:t>نَطیحَه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منطوح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 اثر ضربات شاخ حیوان مرده است، و این مشتقّ از عبارت نَطَحَهُ الْکَبْش است یعنی، قوچ او را شاخ زد، واین که هاء بر آن اضافه شده به سبب آن است که غالباً اسم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وَالْمُتَرَدِّیَةُ وَ النَّطیحَةُ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ط ف</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الاِْنْسَانَ 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 ظ ر</w:t>
      </w:r>
    </w:p>
    <w:p>
      <w:pPr>
        <w:pStyle w:val="BookText"/>
        <w:rPr/>
      </w:pPr>
      <w:r>
        <w:rPr>
          <w:rFonts w:ascii="IRNazanin" w:hAnsi="IRNazanin" w:eastAsia="IRNazanin"/>
          <w:color w:val="111111"/>
          <w:sz w:val="28"/>
          <w:sz w:val="28"/>
          <w:szCs w:val="28"/>
          <w:rtl w:val="true"/>
          <w:lang w:bidi="fa-IR"/>
        </w:rPr>
        <w:t>نَظَر، با حرکت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در چیزی تأمّل و تدبّر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نَظْرَةً 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مهلت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 نْظِرْنی اِلی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درخواست مهلت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ع ج</w:t>
      </w:r>
    </w:p>
    <w:p>
      <w:pPr>
        <w:pStyle w:val="BookText"/>
        <w:rPr/>
      </w:pPr>
      <w:r>
        <w:rPr>
          <w:rFonts w:ascii="IRNazanin" w:hAnsi="IRNazanin" w:eastAsia="IRNazanin"/>
          <w:color w:val="111111"/>
          <w:sz w:val="28"/>
          <w:sz w:val="28"/>
          <w:szCs w:val="28"/>
          <w:rtl w:val="true"/>
          <w:lang w:bidi="fa-IR"/>
        </w:rPr>
        <w:t>نَعْجَه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 گوسفند ماده و جمع آن نِعاج به کسر 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تِسْعٌ وَ تِسْعُونَ نَعْجَةً</w:t>
      </w:r>
    </w:p>
    <w:p>
      <w:pPr>
        <w:pStyle w:val="BookText"/>
        <w:rPr/>
      </w:pPr>
      <w:r>
        <w:rPr>
          <w:rFonts w:ascii="Amiri" w:hAnsi="Amiri" w:eastAsia="Amiri" w:cs="Amiri"/>
          <w:color w:val="111111"/>
          <w:sz w:val="28"/>
          <w:sz w:val="28"/>
          <w:szCs w:val="28"/>
          <w:rtl w:val="true"/>
          <w:lang w:bidi="ar-SA"/>
        </w:rPr>
        <w:t>وَلِیَ نَعْجَةٌ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ع س</w:t>
      </w:r>
    </w:p>
    <w:p>
      <w:pPr>
        <w:pStyle w:val="BookText"/>
        <w:rPr/>
      </w:pPr>
      <w:r>
        <w:rPr>
          <w:rFonts w:ascii="IRNazanin" w:hAnsi="IRNazanin" w:eastAsia="IRNazanin"/>
          <w:color w:val="111111"/>
          <w:sz w:val="28"/>
          <w:sz w:val="28"/>
          <w:szCs w:val="28"/>
          <w:rtl w:val="true"/>
          <w:lang w:bidi="fa-IR"/>
        </w:rPr>
        <w:t>نُعاس،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 پینکی، ابتدای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یُغَشّیکُمُ 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ع ق</w:t>
      </w:r>
    </w:p>
    <w:p>
      <w:pPr>
        <w:pStyle w:val="BookText"/>
        <w:rPr/>
      </w:pPr>
      <w:r>
        <w:rPr>
          <w:rFonts w:ascii="IRNazanin" w:hAnsi="IRNazanin" w:eastAsia="IRNazanin"/>
          <w:color w:val="111111"/>
          <w:sz w:val="28"/>
          <w:sz w:val="28"/>
          <w:szCs w:val="28"/>
          <w:rtl w:val="true"/>
          <w:lang w:bidi="fa-IR"/>
        </w:rPr>
        <w:t>نَعِیق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شبان به گوسفندان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w:t>
      </w:r>
    </w:p>
    <w:p>
      <w:pPr>
        <w:pStyle w:val="BookText"/>
        <w:rPr/>
      </w:pPr>
      <w:r>
        <w:rPr>
          <w:rFonts w:ascii="Amiri" w:hAnsi="Amiri" w:eastAsia="Amiri" w:cs="Amiri"/>
          <w:color w:val="111111"/>
          <w:sz w:val="28"/>
          <w:sz w:val="28"/>
          <w:szCs w:val="28"/>
          <w:rtl w:val="true"/>
          <w:lang w:bidi="ar-SA"/>
        </w:rPr>
        <w:t>بِمَا لاَ 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ع م</w:t>
      </w:r>
    </w:p>
    <w:p>
      <w:pPr>
        <w:pStyle w:val="BookText"/>
        <w:rPr/>
      </w:pPr>
      <w:r>
        <w:rPr>
          <w:rFonts w:ascii="IRNazanin" w:hAnsi="IRNazanin" w:eastAsia="IRNazanin"/>
          <w:color w:val="111111"/>
          <w:sz w:val="28"/>
          <w:sz w:val="28"/>
          <w:szCs w:val="28"/>
          <w:rtl w:val="true"/>
          <w:lang w:bidi="fa-IR"/>
        </w:rPr>
        <w:t>اَنعام جمع نَعَم است، و چنان که در قاموس</w:t>
      </w:r>
    </w:p>
    <w:p>
      <w:pPr>
        <w:pStyle w:val="BookText"/>
        <w:rPr/>
      </w:pPr>
      <w:r>
        <w:rPr>
          <w:rFonts w:ascii="IRNazanin" w:hAnsi="IRNazanin" w:eastAsia="IRNazanin"/>
          <w:color w:val="111111"/>
          <w:sz w:val="28"/>
          <w:sz w:val="28"/>
          <w:szCs w:val="28"/>
          <w:rtl w:val="true"/>
          <w:lang w:bidi="fa-IR"/>
        </w:rPr>
        <w:t>آمده به معنای شتر و گوسفند یا مخصوص</w:t>
      </w:r>
      <w:r>
        <w:rPr>
          <w:rStyle w:val="FootnoteAnchor"/>
          <w:rtl w:val="true"/>
        </w:rPr>
        <w:footnoteReference w:id="336"/>
      </w:r>
      <w:r>
        <w:rPr>
          <w:rFonts w:ascii="IRNazanin" w:hAnsi="IRNazanin" w:eastAsia="IRNazanin"/>
          <w:color w:val="111111"/>
          <w:sz w:val="28"/>
          <w:sz w:val="28"/>
          <w:szCs w:val="28"/>
          <w:rtl w:val="true"/>
          <w:lang w:bidi="fa-IR"/>
        </w:rPr>
        <w:t>شتر است بنا به قول مشهور گاو نیز به آنها اضافه شده است، اَنْعام هم مذکّر است و هم مؤّث،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فی بُطُونِهِ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نُسْقیکُمْ مِمَّا فی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غ 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نَغَضَ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تکان داد، اَنْغَضَ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مانند کسی که از چیزی در شگفت شده جنبانید و به این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فَسَیُنْغِضُونَ اِلَیْک رُءُوسَهُمْ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سرهای خود را برای استهزاء و ریشخند می‌جنبانند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ف ث</w:t>
      </w:r>
    </w:p>
    <w:p>
      <w:pPr>
        <w:pStyle w:val="BookText"/>
        <w:rPr/>
      </w:pP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دمیدن و در حدّ کمتر از آب دهان انداختن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نَفَثَ الرّاقِی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دمید، و این از باب ضرب و نصر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زنان جادوگر،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جادوگری که بر نخ گره می‌زنند و بر آن می‌دمند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ف ح</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وزیدن، اثر اندکی از چیزی نه بیشترین اثر،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نَفْحَةٌ مِنْ عَذَابِ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پاره‌ای از عذاب پروردگارت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 ف د</w:t>
      </w:r>
    </w:p>
    <w:p>
      <w:pPr>
        <w:pStyle w:val="BookText"/>
        <w:rPr/>
      </w:pPr>
      <w:r>
        <w:rPr>
          <w:rFonts w:ascii="IRNazanin" w:hAnsi="IRNazanin" w:eastAsia="IRNazanin"/>
          <w:color w:val="111111"/>
          <w:sz w:val="28"/>
          <w:sz w:val="28"/>
          <w:szCs w:val="28"/>
          <w:rtl w:val="true"/>
          <w:lang w:bidi="fa-IR"/>
        </w:rPr>
        <w:t>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شدن و به سر آمدن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لَهُ مِنْ 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ف ر</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اسْتِنْفار نیز به معنای نُفُور یعنی گریز و نفرت و رمیدن است</w:t>
      </w:r>
      <w:r>
        <w:rPr>
          <w:rStyle w:val="FootnoteAnchor"/>
          <w:rtl w:val="true"/>
        </w:rPr>
        <w:footnoteReference w:id="337"/>
      </w:r>
      <w:r>
        <w:rPr>
          <w:rFonts w:ascii="IRNazanin" w:hAnsi="IRNazanin" w:eastAsia="IRNazanin"/>
          <w:color w:val="111111"/>
          <w:sz w:val="28"/>
          <w:sz w:val="28"/>
          <w:szCs w:val="28"/>
          <w:rtl w:val="true"/>
          <w:lang w:bidi="fa-IR"/>
        </w:rPr>
        <w:t>، و از این باب</w:t>
      </w:r>
    </w:p>
    <w:p>
      <w:pPr>
        <w:pStyle w:val="BookText"/>
        <w:rPr/>
      </w:pPr>
      <w:r>
        <w:rPr>
          <w:rFonts w:ascii="Amiri" w:hAnsi="Amiri" w:eastAsia="Amiri" w:cs="Amiri"/>
          <w:color w:val="111111"/>
          <w:sz w:val="28"/>
          <w:sz w:val="28"/>
          <w:szCs w:val="28"/>
          <w:rtl w:val="true"/>
          <w:lang w:bidi="ar-SA"/>
        </w:rPr>
        <w:t>است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مردانی که تعداد آنها از سه تا ده نفر باشد اطلاق می‌شود، نَفِیر نیز به همین معناست، در مجمع‌البیان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نَفیراً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اَکْثَر 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تعداد بیشترند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جمع نَفَر است، و نیز 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به همراه مردان از قوم خود بگریزد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ف 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اراده و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فی نَفْسی وَ لاَ اَعْلَمُ مَا فی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شیخ ما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مرا می‌دانی و من نهان تو را نمی‌دانم،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یُحَذِّرُکُمُ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انتقام خود برحذر می‌دارد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ف 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چریدن چهارپایان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نَفَشَتِ الأبِلُ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و گوسفندها در شب بدون ساربان و شبان چریدند، از همین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نَفَشَتْ فیهِ غَنَمُ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 نْفَشَها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کرد تا شب بی‌چوپان بچرند، و نَفَش جز برای چریدن حیوان در شب به کار برده نمی‌شود امّا هَمَل به معنای رها کردن حیوان بدون ساربان در شب و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کَالْعِهْنِ الْمَنْفُوشِ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منفوش مشتّق از نَفَشَ الصُّوفَ وَالْقُطْنَ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و پنبه را باز و حلاّجی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ف 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بخشش، امور مستحبّی و از این باب است نافله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به معنای نوه است،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اِسْحقَ وَیَعْقُوبَ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 ف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کردن و راندن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 مانند رَماه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راند و دور کرد، به این معناست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یُنْفَوْا مِنَ الاْ َرْضِ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ق ب</w:t>
      </w:r>
    </w:p>
    <w:p>
      <w:pPr>
        <w:pStyle w:val="BookText"/>
        <w:rPr/>
      </w:pP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 بزرگ و شخصی که سرپرست و ضامن قوم خویش است و جمع آن نُقَباءست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بَعَثْنَا مِنْهُمُ 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فَنَقَّبُوا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برای یافتن گریزگاه در شهرها به گردش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ق ر</w:t>
      </w:r>
    </w:p>
    <w:p>
      <w:pPr>
        <w:pStyle w:val="BookText"/>
        <w:rPr/>
      </w:pPr>
      <w:r>
        <w:rPr>
          <w:rFonts w:ascii="Amiri" w:hAnsi="Amiri" w:eastAsia="Amiri" w:cs="Amiri"/>
          <w:color w:val="111111"/>
          <w:sz w:val="28"/>
          <w:sz w:val="28"/>
          <w:szCs w:val="28"/>
          <w:rtl w:val="true"/>
          <w:lang w:bidi="ar-SA"/>
        </w:rPr>
        <w:t>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 فِی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در صور دمیده شود،</w:t>
      </w:r>
    </w:p>
    <w:p>
      <w:pPr>
        <w:pStyle w:val="BookText"/>
        <w:rPr/>
      </w:pP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ریز پشت هسته خرما</w:t>
      </w:r>
      <w:r>
        <w:rPr>
          <w:rStyle w:val="FootnoteAnchor"/>
          <w:rtl w:val="true"/>
        </w:rPr>
        <w:footnoteReference w:id="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یُظْلَمُونَ 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ق ض</w:t>
      </w:r>
    </w:p>
    <w:p>
      <w:pPr>
        <w:pStyle w:val="BookText"/>
        <w:rPr/>
      </w:pP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 زدن و باز کردن چیزی که محکم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غَزْلَهَا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اَنْقَضَ الْحَمْلُ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 او سنگینی کرد، و از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نْقَضَ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ق ع</w:t>
      </w:r>
    </w:p>
    <w:p>
      <w:pPr>
        <w:pStyle w:val="BookText"/>
        <w:rPr/>
      </w:pPr>
      <w:r>
        <w:rPr>
          <w:rFonts w:ascii="Amiri" w:hAnsi="Amiri" w:eastAsia="Amiri" w:cs="Amiri"/>
          <w:color w:val="111111"/>
          <w:sz w:val="28"/>
          <w:sz w:val="28"/>
          <w:szCs w:val="28"/>
          <w:rtl w:val="true"/>
          <w:lang w:bidi="ar-SA"/>
        </w:rPr>
        <w:t xml:space="preserve">نَقْع، بر وزن نَفْع به معنای غبار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ق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سخت سرزنش کرد، و اسم فاعل آن ناقم به معنای سرزنش‌کننده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بروج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کَرِهُوا غایةَ</w:t>
      </w:r>
    </w:p>
    <w:p>
      <w:pPr>
        <w:pStyle w:val="BookText"/>
        <w:rPr/>
      </w:pPr>
      <w:r>
        <w:rPr>
          <w:rFonts w:ascii="IRNazanin" w:hAnsi="IRNazanin" w:eastAsia="IRNazanin"/>
          <w:color w:val="111111"/>
          <w:sz w:val="28"/>
          <w:sz w:val="28"/>
          <w:szCs w:val="28"/>
          <w:rtl w:val="true"/>
          <w:lang w:bidi="fa-IR"/>
        </w:rPr>
        <w:t>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کراهت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و کناره‌گیری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 عن‌الطریق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منحرف شد،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فَامْشُوا فی مَنَاکِبِهَا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اطراف و جوانب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 ث</w:t>
      </w:r>
    </w:p>
    <w:p>
      <w:pPr>
        <w:pStyle w:val="BookText"/>
        <w:rPr/>
      </w:pP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نَکَثَ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را شکست و به آن وفا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نَکَثَ فَاِنَّمَا یَنْکُثُ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 ح</w:t>
      </w:r>
    </w:p>
    <w:p>
      <w:pPr>
        <w:pStyle w:val="BookText"/>
        <w:rPr/>
      </w:pP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نکاح و مشتقّات آن در هرجای قرآن آمده به معنای تزویج و زناشویی است جز در یک‌جا و آن در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از سوره نساء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وَابْتَلُوا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الْیَتَامی حَتّی اِذَا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چه، در </w:t>
      </w:r>
    </w:p>
    <w:p>
      <w:pPr>
        <w:pStyle w:val="BookText"/>
        <w:rPr/>
      </w:pPr>
      <w:r>
        <w:rPr>
          <w:rFonts w:ascii="IRNazanin" w:hAnsi="IRNazanin" w:eastAsia="IRNazanin"/>
          <w:color w:val="111111"/>
          <w:sz w:val="28"/>
          <w:sz w:val="28"/>
          <w:szCs w:val="28"/>
          <w:rtl w:val="true"/>
          <w:lang w:bidi="fa-IR"/>
        </w:rPr>
        <w:t>این‌جا مراد رسیدن به سنّ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 ر</w:t>
      </w:r>
    </w:p>
    <w:p>
      <w:pPr>
        <w:pStyle w:val="BookText"/>
        <w:rPr/>
      </w:pP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و گاهی به حرف دوم آن نیز ضمّه داده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عُسْر و عُسُر، اِنکار به معنای جحود و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نِعْمَةَ اللّه‌ِ ثُمَّ یُنْکِرُونَهَا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نَکِرَه ضدّ معرفه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نَکِّرُوا لَهَا عَرْشَهَا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شکل آن را تغییر 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ک 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وارونه کردن و پائین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وارونه‌اش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نُکِسُوا عَلی رُءُوسِهِمْ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ناکِس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به زیر افکنده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نَاکِسُوا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 ک ص</w:t>
      </w:r>
    </w:p>
    <w:p>
      <w:pPr>
        <w:pStyle w:val="BookText"/>
        <w:rPr/>
      </w:pPr>
      <w:r>
        <w:rPr>
          <w:rFonts w:ascii="Amiri" w:hAnsi="Amiri" w:eastAsia="Amiri" w:cs="Amiri"/>
          <w:color w:val="111111"/>
          <w:sz w:val="28"/>
          <w:sz w:val="28"/>
          <w:szCs w:val="28"/>
          <w:rtl w:val="true"/>
          <w:lang w:bidi="ar-SA"/>
        </w:rPr>
        <w:t>نُکُوص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باز ایستادن، خودداری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نَکَصَ علی عَقِبَیْهِ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به قهقرا</w:t>
      </w:r>
    </w:p>
    <w:p>
      <w:pPr>
        <w:pStyle w:val="BookText"/>
        <w:rPr/>
      </w:pP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 ف</w:t>
      </w:r>
    </w:p>
    <w:p>
      <w:pPr>
        <w:pStyle w:val="BookText"/>
        <w:rPr/>
      </w:pPr>
      <w:r>
        <w:rPr>
          <w:rFonts w:ascii="IRNazanin" w:hAnsi="IRNazanin" w:eastAsia="IRNazanin"/>
          <w:color w:val="111111"/>
          <w:sz w:val="28"/>
          <w:sz w:val="28"/>
          <w:szCs w:val="28"/>
          <w:rtl w:val="true"/>
          <w:lang w:bidi="fa-IR"/>
        </w:rPr>
        <w:t>استنکاف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زیر بار ندادن، سرپیچی و خودداری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یَسْتَنْکِفْ عَنْ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مایه عبرت و ترس دیگران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مایه عبرت دیگران قرار</w:t>
      </w:r>
    </w:p>
    <w:p>
      <w:pPr>
        <w:pStyle w:val="BookText"/>
        <w:rPr/>
      </w:pPr>
      <w:r>
        <w:rPr>
          <w:rFonts w:ascii="Amiri" w:hAnsi="Amiri" w:eastAsia="Amiri" w:cs="Amiri"/>
          <w:color w:val="111111"/>
          <w:sz w:val="28"/>
          <w:sz w:val="28"/>
          <w:szCs w:val="28"/>
          <w:rtl w:val="true"/>
          <w:lang w:bidi="ar-SA"/>
        </w:rPr>
        <w:t xml:space="preserve">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اَشَدُّ تَنْکیلاً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نَکال عقوبت، 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نَکَالاً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م ر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نَمَارِقُ مَصْفُوفَةٌ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 مفرد آن نَمرقه به کسر نون و فتح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نازبالش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م م</w:t>
      </w:r>
    </w:p>
    <w:p>
      <w:pPr>
        <w:pStyle w:val="BookText"/>
        <w:rPr/>
      </w:pPr>
      <w:r>
        <w:rPr>
          <w:rFonts w:ascii="IRNazanin" w:hAnsi="IRNazanin" w:eastAsia="IRNazanin"/>
          <w:color w:val="111111"/>
          <w:sz w:val="28"/>
          <w:sz w:val="28"/>
          <w:szCs w:val="28"/>
          <w:rtl w:val="true"/>
          <w:lang w:bidi="fa-IR"/>
        </w:rPr>
        <w:t>نَمِیمَه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و آن عبارت از نقل گفتار دسته‌ای به سوی دسته دیگر به منظور فتنه‌گری و ایجاد تباهی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 مَشَّآءٍ بِنَمیمٍ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ه ج</w:t>
      </w:r>
    </w:p>
    <w:p>
      <w:pPr>
        <w:pStyle w:val="BookText"/>
        <w:rPr/>
      </w:pP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روشن و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وَمِنْهَاجاً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ه 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شب است و جمع بسته </w:t>
      </w:r>
    </w:p>
    <w:p>
      <w:pPr>
        <w:pStyle w:val="BookText"/>
        <w:rPr/>
      </w:pPr>
      <w:r>
        <w:rPr>
          <w:rFonts w:ascii="IRNazanin" w:hAnsi="IRNazanin" w:eastAsia="IRNazanin"/>
          <w:color w:val="111111"/>
          <w:sz w:val="28"/>
          <w:sz w:val="28"/>
          <w:szCs w:val="28"/>
          <w:rtl w:val="true"/>
          <w:lang w:bidi="fa-IR"/>
        </w:rPr>
        <w:t>نمی‌شود</w:t>
      </w:r>
      <w:r>
        <w:rPr>
          <w:rStyle w:val="FootnoteAnchor"/>
          <w:rtl w:val="true"/>
        </w:rPr>
        <w:footnoteReference w:id="341"/>
      </w:r>
      <w:r>
        <w:rPr>
          <w:rFonts w:ascii="Amiri" w:hAnsi="Amiri" w:eastAsia="Amiri" w:cs="Amiri"/>
          <w:color w:val="111111"/>
          <w:sz w:val="28"/>
          <w:sz w:val="28"/>
          <w:szCs w:val="28"/>
          <w:rtl w:val="true"/>
          <w:lang w:bidi="ar-SA"/>
        </w:rPr>
        <w:t xml:space="preserve">، مانند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الَّیْلِ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نَهْر به سکون هاء و فتح آن مفرد اَنهار و به معنای رودخانه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جَنَّاتٍ 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نهرها، و گاهی از مفرد آن تعبیر به جمع می‌شود، 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وَیُوَلُّونَ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منع و طرد کرد، انْتَهَرَ نیز به همین معناست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السَّآئِلَ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ه ی</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امر است، انتَهی عَنْهُ و تناهی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باز ایستاد؛ تَناهَوا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از کار زشت نهی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وَمَانَهیکُمْ عَنْهُ فَانْتَهُوا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نُهْیَه، به ضمّ مفرد نُهی می‌باشد که به معنای خردهاست، چه، خرد آدمی را از ارتکاب کار زشت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أ</w:t>
      </w:r>
    </w:p>
    <w:p>
      <w:pPr>
        <w:pStyle w:val="BookText"/>
        <w:rPr/>
      </w:pPr>
      <w:r>
        <w:rPr>
          <w:rFonts w:ascii="IRNazanin" w:hAnsi="IRNazanin" w:eastAsia="IRNazanin"/>
          <w:color w:val="111111"/>
          <w:sz w:val="28"/>
          <w:sz w:val="28"/>
          <w:szCs w:val="28"/>
          <w:rtl w:val="true"/>
          <w:lang w:bidi="fa-IR"/>
        </w:rPr>
        <w:t>نَوْء 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و سنگینی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ناء به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گرانبار ساخت،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لَتَنُوءُ بِالْعُصْبَةِ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لَتُنِی‌ءُ الْعُصْبَةَ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را گرانبار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بازگشت و به او رو آورد 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ح</w:t>
      </w:r>
    </w:p>
    <w:p>
      <w:pPr>
        <w:pStyle w:val="BookText"/>
        <w:rPr/>
      </w:pPr>
      <w:r>
        <w:rPr>
          <w:rFonts w:ascii="IRNazanin" w:hAnsi="IRNazanin" w:eastAsia="IRNazanin"/>
          <w:color w:val="111111"/>
          <w:sz w:val="28"/>
          <w:sz w:val="28"/>
          <w:szCs w:val="28"/>
          <w:rtl w:val="true"/>
          <w:lang w:bidi="fa-IR"/>
        </w:rPr>
        <w:t>نُوح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 مشهور است، او فرزند لامک‌بن متوشالح</w:t>
      </w:r>
      <w:r>
        <w:rPr>
          <w:rStyle w:val="FootnoteAnchor"/>
          <w:rtl w:val="true"/>
        </w:rPr>
        <w:footnoteReference w:id="342"/>
      </w:r>
      <w:r>
        <w:rPr>
          <w:rFonts w:ascii="IRNazanin" w:hAnsi="IRNazanin" w:eastAsia="IRNazanin"/>
          <w:color w:val="111111"/>
          <w:sz w:val="28"/>
          <w:sz w:val="28"/>
          <w:szCs w:val="28"/>
          <w:rtl w:val="true"/>
          <w:lang w:bidi="fa-IR"/>
        </w:rPr>
        <w:t>بن اخنوخ است و اخنوخ همان ادریس پیامبر صلی‌الله‌علیه‌و‌آله است، واژه نوح با آن که عجمی و معرفه است به سبب سکون حرف وسط منصرف است، و هر واژه سه حرفی که حرف میانی آن ساکن باشد نیز به همین گونه است، چه، خفّت آن برابر با یکی از دو صفت عدم انصراف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بالغه خود سامان دهنده و روشنی بخش آسمانها و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کیفیّتی است که به ذات خود آشکار و آشکار کننده غیر خود می‌باشد، و ضَیاء به معنای روشنی و تابش و از نور قویتر است از اینرو به خورشید نسبت داده می‌شود، وگاهی میان نور و ضیاء تفاوت می‌نهند و می‌گویند ضیاء روشنایی ذاتی است و نور روشنایی عارضی است، و در قرآن برحسب مقام، نور به پیامبر خدا صلی‌الله‌علیه‌و‌آله و امیرمؤمنان و ائمّه علیهم‌السلام و قرآن تأویل شده است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و ش</w:t>
      </w:r>
    </w:p>
    <w:p>
      <w:pPr>
        <w:pStyle w:val="BookText"/>
        <w:rPr/>
      </w:pPr>
      <w:r>
        <w:rPr>
          <w:rFonts w:ascii="IRNazanin" w:hAnsi="IRNazanin" w:eastAsia="IRNazanin"/>
          <w:color w:val="111111"/>
          <w:sz w:val="28"/>
          <w:sz w:val="28"/>
          <w:szCs w:val="28"/>
          <w:rtl w:val="true"/>
          <w:lang w:bidi="fa-IR"/>
        </w:rPr>
        <w:t>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دسترسی پیداکردن،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 نّی لَهُمُ التَّنَاوُشُ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می‌توانند در آخرت به ایمان دست یابند در حالی که در دنیا به آن کافر شدند، به همزه نیز قراءت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ص</w:t>
      </w:r>
    </w:p>
    <w:p>
      <w:pPr>
        <w:pStyle w:val="BookText"/>
        <w:rPr/>
      </w:pP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گریزگاه، و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تأخّر و فرار نیست، و این از نَوْص به معنای 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ق</w:t>
      </w:r>
    </w:p>
    <w:p>
      <w:pPr>
        <w:pStyle w:val="BookText"/>
        <w:rPr/>
      </w:pPr>
      <w:r>
        <w:rPr>
          <w:rFonts w:ascii="Amiri" w:hAnsi="Amiri" w:eastAsia="Amiri" w:cs="Amiri"/>
          <w:color w:val="111111"/>
          <w:sz w:val="28"/>
          <w:sz w:val="28"/>
          <w:szCs w:val="28"/>
          <w:rtl w:val="true"/>
          <w:lang w:bidi="ar-SA"/>
        </w:rPr>
        <w:t>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ماده،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نَاقَةَ</w:t>
      </w:r>
    </w:p>
    <w:p>
      <w:pPr>
        <w:pStyle w:val="BookText"/>
        <w:rPr/>
      </w:pPr>
      <w:r>
        <w:rPr>
          <w:rFonts w:ascii="IRNazanin" w:hAnsi="IRNazanin" w:eastAsia="IRNazanin"/>
          <w:color w:val="111111"/>
          <w:sz w:val="28"/>
          <w:sz w:val="28"/>
          <w:szCs w:val="28"/>
          <w:rtl w:val="true"/>
          <w:lang w:bidi="fa-IR"/>
        </w:rPr>
        <w:t>اللّه‌ِ وَ سُقْییهَا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مراد ناقه صالح است که خداوند از جهت شرافت و ویژگیهایش آن را به خود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ن</w:t>
      </w:r>
      <w:r>
        <w:rPr>
          <w:rStyle w:val="FootnoteAnchor"/>
          <w:rtl w:val="true"/>
        </w:rPr>
        <w:footnoteReference w:id="34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نُون، ماهی، ذوالنّون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یونس‌بن متّی علیه‌السلام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110" w:name="pg4118_23614"/>
    </w:p>
    <w:p>
      <w:pPr>
        <w:pStyle w:val="Heading3"/>
        <w:numPr>
          <w:ilvl w:val="2"/>
          <w:numId w:val="1"/>
        </w:numPr>
        <w:rPr/>
      </w:pPr>
      <w:bookmarkStart w:id="111" w:name="__RefHeading___Toc2735209_2281741623"/>
      <w:bookmarkStart w:id="112" w:name="_Toc35"/>
      <w:bookmarkEnd w:id="110"/>
      <w:bookmarkEnd w:id="111"/>
      <w:r>
        <w:rPr>
          <w:rtl w:val="true"/>
        </w:rPr>
        <w:t>و</w:t>
      </w:r>
      <w:bookmarkEnd w:id="112"/>
    </w:p>
    <w:p>
      <w:pPr>
        <w:pStyle w:val="BookText"/>
        <w:rPr/>
      </w:pPr>
      <w:r>
        <w:rPr>
          <w:rFonts w:ascii="IRNazanin" w:hAnsi="IRNazanin" w:eastAsia="IRNazanin"/>
          <w:color w:val="111111"/>
          <w:sz w:val="28"/>
          <w:sz w:val="28"/>
          <w:szCs w:val="28"/>
          <w:rtl w:val="true"/>
          <w:lang w:bidi="fa-IR"/>
        </w:rPr>
        <w:t>و أ 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به‌گور کردن دختران در جاهلیّت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الْمَوْءُودَةُ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دختر زنده به گور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 بِنْتَهُ، یعنی دخترش را زنده به گور کرد، و آن دختر را مَوْءُودَة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ل</w:t>
      </w:r>
    </w:p>
    <w:p>
      <w:pPr>
        <w:pStyle w:val="BookText"/>
        <w:rPr/>
      </w:pP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قَدْ وَأَلَ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برد، و از باب وَعَدَ است</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یَجِدُوا مِنْ دُونِهِ مَوْئِلاً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 یَبِقُ به کسر و وُبُوقاً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شد، مَوْبِق مانند 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اسم مکان و زمان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بَیْنَهُمْ مَوْبِقاً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 ل</w:t>
      </w:r>
    </w:p>
    <w:p>
      <w:pPr>
        <w:pStyle w:val="BookText"/>
        <w:rPr/>
      </w:pPr>
      <w:r>
        <w:rPr>
          <w:rFonts w:ascii="Amiri" w:hAnsi="Amiri" w:eastAsia="Amiri" w:cs="Amiri"/>
          <w:color w:val="111111"/>
          <w:sz w:val="28"/>
          <w:sz w:val="28"/>
          <w:szCs w:val="28"/>
          <w:rtl w:val="true"/>
          <w:lang w:bidi="ar-SA"/>
        </w:rPr>
        <w:t>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باران درشت قطره و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فَاَصَابَهُ</w:t>
      </w:r>
    </w:p>
    <w:p>
      <w:pPr>
        <w:pStyle w:val="BookText"/>
        <w:rPr/>
      </w:pP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اَخْذاً وَبیلاً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گرفتنی سخت</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 د</w:t>
      </w:r>
    </w:p>
    <w:p>
      <w:pPr>
        <w:pStyle w:val="BookText"/>
        <w:rPr/>
      </w:pP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چوب یا جز آن که در زمین و دیوار کوبیده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ذِی الاْ َوْتَادِ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فرعون کسی را عذاب می‌داد او را روی زمین یا بر تخته‌ای می‌خوابانید و دستها و پاهایش را میخکوب و سپس او را به همین حال رها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 ر</w:t>
      </w:r>
    </w:p>
    <w:p>
      <w:pPr>
        <w:pStyle w:val="BookText"/>
        <w:rPr/>
      </w:pP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 و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روز عرفه و به آدم علیه‌السلام و به نماز وتر و جز اینها تفسیر شده است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یَتِرَکُمْ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هرگز اعمال شما را کاهش نمی‌دهد؛ و این از باب وَتَرَهُ حَقَّهُ می‌باشد یعنی، حقّ او را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تَتْری، هم با تنوین و هم بدون تنوین به کار رفته، کسی که در صورت معرفه بودن آن را غیرمنصرف شمرده الف آن را الف تأنیث دانسته و این نظریه بهتر است، اصل تَتْری وَتْری است که مشتقّ از وِتْر به معنای تک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اَرْسَلْنَا رُسُلَنَا 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یکی پس از دیگری؛ و کسی که به آن تنوین داده و منصرف شمرده الف آن را الحاقی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 ن</w:t>
      </w:r>
    </w:p>
    <w:p>
      <w:pPr>
        <w:pStyle w:val="BookText"/>
        <w:rPr/>
      </w:pPr>
      <w:r>
        <w:rPr>
          <w:rFonts w:ascii="IRNazanin" w:hAnsi="IRNazanin" w:eastAsia="IRNazanin"/>
          <w:color w:val="111111"/>
          <w:sz w:val="28"/>
          <w:sz w:val="28"/>
          <w:szCs w:val="28"/>
          <w:rtl w:val="true"/>
          <w:lang w:bidi="fa-IR"/>
        </w:rPr>
        <w:t>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رگی است که به قلب می‌پیوندد و هرگاه قطع شود آدمی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لَقَطَعْنَا مِنْهُ الْوَتینَ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 ق</w:t>
      </w:r>
    </w:p>
    <w:p>
      <w:pPr>
        <w:pStyle w:val="BookText"/>
        <w:rPr/>
      </w:pP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پیمان مُوَاثَقَه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میثَاقَهُ الَّذی وَاثَقَکُمْ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اَوْثَقَهُ</w:t>
      </w:r>
    </w:p>
    <w:p>
      <w:pPr>
        <w:pStyle w:val="BookText"/>
        <w:rPr/>
      </w:pPr>
      <w:r>
        <w:rPr>
          <w:rFonts w:ascii="Amiri" w:hAnsi="Amiri" w:eastAsia="Amiri" w:cs="Amiri"/>
          <w:color w:val="111111"/>
          <w:sz w:val="28"/>
          <w:sz w:val="28"/>
          <w:szCs w:val="28"/>
          <w:rtl w:val="true"/>
          <w:lang w:bidi="ar-SA"/>
        </w:rPr>
        <w:t>فِی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با زنجیر بست وِثاق به کسر واو ووَثاق به فتح به یک معناست یعنی، زنجیر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یُوثِقُ وَثَاقَهُ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 ن</w:t>
      </w:r>
    </w:p>
    <w:p>
      <w:pPr>
        <w:pStyle w:val="BookText"/>
        <w:rPr/>
      </w:pPr>
      <w:r>
        <w:rPr>
          <w:rFonts w:ascii="Amiri" w:hAnsi="Amiri" w:eastAsia="Amiri" w:cs="Amiri"/>
          <w:color w:val="111111"/>
          <w:sz w:val="28"/>
          <w:sz w:val="28"/>
          <w:szCs w:val="28"/>
          <w:rtl w:val="true"/>
          <w:lang w:bidi="ar-SA"/>
        </w:rPr>
        <w:t xml:space="preserve">اَوْثان جمع وَثَن است که از حیث لفظ و معنا مانند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الاْ َوْثَانِ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 ب</w:t>
      </w:r>
    </w:p>
    <w:p>
      <w:pPr>
        <w:pStyle w:val="BookText"/>
        <w:rPr/>
      </w:pPr>
      <w:r>
        <w:rPr>
          <w:rFonts w:ascii="Amiri" w:hAnsi="Amiri" w:eastAsia="Amiri" w:cs="Amiri"/>
          <w:color w:val="111111"/>
          <w:sz w:val="28"/>
          <w:sz w:val="28"/>
          <w:szCs w:val="28"/>
          <w:rtl w:val="true"/>
          <w:lang w:bidi="ar-SA"/>
        </w:rPr>
        <w:t>وَجْبَه، مانند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افتادن با صدا،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وَجَبَتْ جُنُوبُهَا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 س</w:t>
      </w:r>
    </w:p>
    <w:p>
      <w:pPr>
        <w:pStyle w:val="BookText"/>
        <w:rPr/>
      </w:pPr>
      <w:r>
        <w:rPr>
          <w:rFonts w:ascii="IRNazanin" w:hAnsi="IRNazanin" w:eastAsia="IRNazanin"/>
          <w:color w:val="111111"/>
          <w:sz w:val="28"/>
          <w:sz w:val="28"/>
          <w:szCs w:val="28"/>
          <w:rtl w:val="true"/>
          <w:lang w:bidi="fa-IR"/>
        </w:rPr>
        <w:t>وَجْس مانند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فَاَوْجَسَ فی نَفْسِهِ 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خود بیمی احساس‌کرد،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یَوْمَئِذٍ 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دلهایی ترسان و به سختی در تپش و اضطراب است؛ و واجفه مشتقّ از وَجَفَ الشّی‌ءُ یَجِفُ به </w:t>
      </w:r>
    </w:p>
    <w:p>
      <w:pPr>
        <w:pStyle w:val="BookText"/>
        <w:rPr/>
      </w:pPr>
      <w:r>
        <w:rPr>
          <w:rFonts w:ascii="IRNazanin" w:hAnsi="IRNazanin" w:eastAsia="IRNazanin"/>
          <w:color w:val="111111"/>
          <w:sz w:val="28"/>
          <w:sz w:val="28"/>
          <w:szCs w:val="28"/>
          <w:rtl w:val="true"/>
          <w:lang w:bidi="fa-IR"/>
        </w:rPr>
        <w:t>کسر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لرزان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راه رفتن شتر و اسب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فَمَآ اَوْجَفْتُمْ عَلَیْهِ مِنْ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عمل آورید،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مشتقّ از ایجاف به معنای تند و شتابان راه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 ه</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با آن مواجه و روبرو می‌شوند و نیز گفته‌اند به معنای جهت است و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از واو است که 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وِجْهَةٌ هُوَ مُوَلّیهَا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دین است، و نیز وجه، چیزی است که با آن رو به سوی خدا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 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در مجمع‌البیان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آفرینش او با من شرکت نکرده است، یا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تنهاست نه مالی دارد و نه فرزندانی</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قمی است که وحیدبه معنای زنازاده است و به او زفر گفته می‌شود</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ابو علی نقل شده که مراد ولیدبن مغیره است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 ی</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نوشتن، فرستادن، الهام، آهسته سخن گفتن و آنچه به دیگری القاء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 بَعْضُهُمْ اِلی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فَاَوْحی اِلَیْهِمْ اَنْ سَبِّحُوا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اِنَّآ اَوْحَیْنَآ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وَاَوْحَیْنَآ اِلی اُمِّ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 د</w:t>
      </w:r>
    </w:p>
    <w:p>
      <w:pPr>
        <w:pStyle w:val="BookText"/>
        <w:rPr/>
      </w:pPr>
      <w:r>
        <w:rPr>
          <w:rFonts w:ascii="Amiri" w:hAnsi="Amiri" w:eastAsia="Amiri" w:cs="Amiri"/>
          <w:color w:val="111111"/>
          <w:sz w:val="28"/>
          <w:sz w:val="28"/>
          <w:szCs w:val="28"/>
          <w:rtl w:val="true"/>
          <w:lang w:bidi="ar-SA"/>
        </w:rPr>
        <w:t>وُدّ و 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بَیْنَکُمْ مَوَدَّةً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خداوند است، و آن بر وزن فَعُول به معنای مفعول است یعنی، محبوب دل دوستانش می‌باشد، یا فَعُول به معنای فاعل است یعنی، بندگان شایسته‌اش را دوست می‌دارد، و آن به معنای خشنودی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رَبّی رَحیمٌ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 به فتح </w:t>
      </w:r>
    </w:p>
    <w:p>
      <w:pPr>
        <w:pStyle w:val="BookText"/>
        <w:rPr/>
      </w:pPr>
      <w:r>
        <w:rPr>
          <w:rFonts w:ascii="Amiri" w:hAnsi="Amiri" w:eastAsia="Amiri" w:cs="Amiri"/>
          <w:color w:val="111111"/>
          <w:sz w:val="28"/>
          <w:sz w:val="28"/>
          <w:szCs w:val="28"/>
          <w:rtl w:val="true"/>
          <w:lang w:bidi="ar-SA"/>
        </w:rPr>
        <w:t xml:space="preserve">نام یکی از بتهای قوم نوح علیه‌السلام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تَذَرُنَّ وَدّاً وَلاَ سُوَاعاً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در حدیث وارد است که مستقرّ کسی است که ایمان در</w:t>
      </w:r>
    </w:p>
    <w:p>
      <w:pPr>
        <w:pStyle w:val="BookText"/>
        <w:rPr/>
      </w:pPr>
      <w:r>
        <w:rPr>
          <w:rFonts w:ascii="IRNazanin" w:hAnsi="IRNazanin" w:eastAsia="IRNazanin"/>
          <w:color w:val="111111"/>
          <w:sz w:val="28"/>
          <w:sz w:val="28"/>
          <w:szCs w:val="28"/>
          <w:rtl w:val="true"/>
          <w:lang w:bidi="fa-IR"/>
        </w:rPr>
        <w:t>دلش جاگرفته و هرگز از او جدا نمی‌شود، و مُسْتَوْدَع کسی است که مدّتی ایمان در دلش به ودیعه گذاشته شده سپس از او سلب می‌شود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 ق</w:t>
      </w:r>
    </w:p>
    <w:p>
      <w:pPr>
        <w:pStyle w:val="BookText"/>
        <w:rPr/>
      </w:pPr>
      <w:r>
        <w:rPr>
          <w:rFonts w:ascii="Amiri" w:hAnsi="Amiri" w:eastAsia="Amiri" w:cs="Amiri"/>
          <w:color w:val="111111"/>
          <w:sz w:val="28"/>
          <w:sz w:val="28"/>
          <w:szCs w:val="28"/>
          <w:rtl w:val="true"/>
          <w:lang w:bidi="ar-SA"/>
        </w:rPr>
        <w:t>وَدْق، مانند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الْوَدْقَ یَخْرُجُ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 ی</w:t>
      </w:r>
    </w:p>
    <w:p>
      <w:pPr>
        <w:pStyle w:val="BookText"/>
        <w:rPr/>
      </w:pPr>
      <w:r>
        <w:rPr>
          <w:rFonts w:ascii="IRNazanin" w:hAnsi="IRNazanin" w:eastAsia="IRNazanin"/>
          <w:color w:val="111111"/>
          <w:sz w:val="28"/>
          <w:sz w:val="28"/>
          <w:szCs w:val="28"/>
          <w:rtl w:val="true"/>
          <w:lang w:bidi="fa-IR"/>
        </w:rPr>
        <w:t>اَوْدِیَه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وادی، در اصل به معنای بستر رودخانه و جایی است که انبوه سیلاب در آن جریان می‌یابد سپس معنای آن وسعت یافته و آن را بر رودخانه اطلاق کرده‌اند،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فَسَالَتْ اَوْدِیَةٌ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 د</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آبی است که برای آشامیدن بر آن وارد می‌شوند و نیز به وارد شونده بر آن نیز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نَسُوقُ الْمُجْرِمینَ اِلی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تشنه کامند، و نیز وِرْد به معنای وُرّاد که وارد شوندگان بر آبند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 آن رگی است که منشعب از وَتِین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شاهرگ متّصل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اینها دو رگ ضخیم‌اند که به گمان عربها در دو طرف گردن در زیر قسمت مقدّم آن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 بدین نحو که پس از زرد شدن به رنگ سرخ در می‌آید یا مانند رنگ گل است و همچون روغنهای مختلف رنگ آن دگرگون می‌شود، دِهان جمع دُهْن به معنای روغن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 ق</w:t>
      </w:r>
    </w:p>
    <w:p>
      <w:pPr>
        <w:pStyle w:val="BookText"/>
        <w:rPr/>
      </w:pP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مسکوک، و در آن سه تلفّظ است که فرّاء آنها را نقل کرده است، 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فَابْعَثُوآ اَحَدَکُمْ بِوَرِقِکُمْ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گونه قراءت شده است</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مانند کَتِف و مشهور همین است، دیگر وَرْق با سکون راء، و وِرْق مانند 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 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افروختن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وَرَی الزَّنْدُ یَرِی، به کسر </w:t>
      </w:r>
    </w:p>
    <w:p>
      <w:pPr>
        <w:pStyle w:val="BookText"/>
        <w:rPr/>
      </w:pP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زنه روشن شد،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اسبانی که با سمّ خود به هنگام برخورد آن با سنگها آتش می‌افروزند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اَوْراهُ و ورّاه 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وُورِیَ عَنْهُمَا مِنْ سَوْ 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آنچه از اندامشان پوشیده بود، وُرِیَ با یک واو نوشته و با دو واو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وَراء</w:t>
      </w:r>
      <w:r>
        <w:rPr>
          <w:rStyle w:val="FootnoteAnchor"/>
          <w:rtl w:val="true"/>
        </w:rPr>
        <w:footnoteReference w:id="353"/>
      </w:r>
      <w:r>
        <w:rPr>
          <w:rFonts w:ascii="IRNazanin" w:hAnsi="IRNazanin" w:eastAsia="IRNazanin"/>
          <w:color w:val="111111"/>
          <w:sz w:val="28"/>
          <w:sz w:val="28"/>
          <w:szCs w:val="28"/>
          <w:rtl w:val="true"/>
          <w:lang w:bidi="fa-IR"/>
        </w:rPr>
        <w:t>به معنای پشت سر است و گاهی بر پیش رو نیز اطلاق می‌شود، و آن از اضداد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وَرَآءَهُمْ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 ر</w:t>
      </w:r>
    </w:p>
    <w:p>
      <w:pPr>
        <w:pStyle w:val="BookText"/>
        <w:rPr/>
      </w:pPr>
      <w:r>
        <w:rPr>
          <w:rFonts w:ascii="IRNazanin" w:hAnsi="IRNazanin" w:eastAsia="IRNazanin"/>
          <w:color w:val="111111"/>
          <w:sz w:val="28"/>
          <w:sz w:val="28"/>
          <w:szCs w:val="28"/>
          <w:rtl w:val="true"/>
          <w:lang w:bidi="fa-IR"/>
        </w:rPr>
        <w:t>وِزْر،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گرانی، سلاح بارسنگین و جمع آن اَوْزار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بار گناه هیچ کس را کسی دیگر بر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است که بار امور شاه را بر دوش خود می‌کشد و با رأی خود وی را یاری می‌دهد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وَزَر، به فتح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و در اصل به معنای کوه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لاَ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کردن و نگهداشتن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فصّلت</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بازداشته می‌شوند؛ و این از باب وَزَعْتُ الجیشَ است یعنی، همه لشکر را بازداشت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 ف</w:t>
      </w:r>
    </w:p>
    <w:p>
      <w:pPr>
        <w:pStyle w:val="BookText"/>
        <w:rPr/>
      </w:pPr>
      <w:r>
        <w:rPr>
          <w:rFonts w:ascii="Amiri" w:hAnsi="Amiri" w:eastAsia="Amiri" w:cs="Amiri"/>
          <w:color w:val="111111"/>
          <w:sz w:val="28"/>
          <w:sz w:val="28"/>
          <w:szCs w:val="28"/>
          <w:rtl w:val="true"/>
          <w:lang w:bidi="ar-SA"/>
        </w:rPr>
        <w:t>وَزَف یَزِفُ به کسر وَزِیفاً</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فَاَقْبَلُوآ اِلَیْهِ یَزِفُّونَ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با تخفیف نیز قراءت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وَزِیف و زَفِیف هر دو از نظر معنی یکسان و به معنای شتاب در رفتار است</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 ن</w:t>
      </w:r>
    </w:p>
    <w:p>
      <w:pPr>
        <w:pStyle w:val="BookText"/>
        <w:rPr/>
      </w:pPr>
      <w:r>
        <w:rPr>
          <w:rFonts w:ascii="Amiri" w:hAnsi="Amiri" w:eastAsia="Amiri" w:cs="Amiri"/>
          <w:color w:val="111111"/>
          <w:sz w:val="28"/>
          <w:sz w:val="28"/>
          <w:szCs w:val="28"/>
          <w:rtl w:val="true"/>
          <w:lang w:bidi="ar-SA"/>
        </w:rPr>
        <w:t xml:space="preserve">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وَاَوْفُوا الْکَیْلَ وَالْمیزَانَ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عبارت از عدالت در آخرت است و این که در آن هیچ ستمی روی </w:t>
      </w:r>
    </w:p>
    <w:p>
      <w:pPr>
        <w:pStyle w:val="BookText"/>
        <w:rPr/>
      </w:pPr>
      <w:r>
        <w:rPr>
          <w:rFonts w:ascii="IRNazanin" w:hAnsi="IRNazanin" w:eastAsia="IRNazanin"/>
          <w:color w:val="111111"/>
          <w:sz w:val="28"/>
          <w:sz w:val="28"/>
          <w:szCs w:val="28"/>
          <w:rtl w:val="true"/>
          <w:lang w:bidi="fa-IR"/>
        </w:rPr>
        <w:t>نمی‌دهد،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ترازویی نصب می‌کند که دارای یک زبانه و دو کفّه است و در آن حسنات و سیئات بندگان سنجیده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 ط</w:t>
      </w:r>
    </w:p>
    <w:p>
      <w:pPr>
        <w:pStyle w:val="BookText"/>
        <w:rPr/>
      </w:pPr>
      <w:r>
        <w:rPr>
          <w:rFonts w:ascii="IRNazanin" w:hAnsi="IRNazanin" w:eastAsia="IRNazanin"/>
          <w:color w:val="111111"/>
          <w:sz w:val="28"/>
          <w:sz w:val="28"/>
          <w:szCs w:val="28"/>
          <w:rtl w:val="true"/>
          <w:lang w:bidi="fa-IR"/>
        </w:rPr>
        <w:t>وَسَط، با حرکت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معتدلتر هر چیزی، حدّ میانه آن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اُمَّةً</w:t>
      </w:r>
    </w:p>
    <w:p>
      <w:pPr>
        <w:pStyle w:val="BookText"/>
        <w:rPr/>
      </w:pP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و آن به همین معناست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وَالصَّلوةِ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نماز</w:t>
      </w:r>
    </w:p>
    <w:p>
      <w:pPr>
        <w:pStyle w:val="BookText"/>
        <w:rPr/>
      </w:pPr>
      <w:r>
        <w:rPr>
          <w:rFonts w:ascii="IRNazanin" w:hAnsi="IRNazanin" w:eastAsia="IRNazanin"/>
          <w:color w:val="111111"/>
          <w:sz w:val="28"/>
          <w:sz w:val="28"/>
          <w:szCs w:val="28"/>
          <w:rtl w:val="true"/>
          <w:lang w:bidi="fa-IR"/>
        </w:rPr>
        <w:t>ظهر است چنان که از امام باقر علیه‌السلام روایت شده است</w:t>
      </w:r>
      <w:r>
        <w:rPr>
          <w:rStyle w:val="FootnoteAnchor"/>
          <w:rtl w:val="true"/>
        </w:rPr>
        <w:footnoteReference w:id="356"/>
      </w:r>
      <w:r>
        <w:rPr>
          <w:rFonts w:ascii="IRNazanin" w:hAnsi="IRNazanin" w:eastAsia="IRNazanin"/>
          <w:color w:val="111111"/>
          <w:sz w:val="28"/>
          <w:sz w:val="28"/>
          <w:szCs w:val="28"/>
          <w:rtl w:val="true"/>
          <w:lang w:bidi="fa-IR"/>
        </w:rPr>
        <w:t>،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است، و تفصیل آن را باید در جای دیگر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تَوْسِیط به معنای چیزی را در وسط قرار دادن است، بعضی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را با تشدید قراءت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 ع</w:t>
      </w:r>
    </w:p>
    <w:p>
      <w:pPr>
        <w:pStyle w:val="BookText"/>
        <w:rPr/>
      </w:pPr>
      <w:r>
        <w:rPr>
          <w:rFonts w:ascii="IRNazanin" w:hAnsi="IRNazanin" w:eastAsia="IRNazanin"/>
          <w:color w:val="111111"/>
          <w:sz w:val="28"/>
          <w:sz w:val="28"/>
          <w:szCs w:val="28"/>
          <w:rtl w:val="true"/>
          <w:lang w:bidi="fa-IR"/>
        </w:rPr>
        <w:t>سِعَه 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و توانایی، اَوسَعَ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فراخی زندگی و توانگری یافت،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وَاِنَّا لَمُوسِعُونَ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 ق</w:t>
      </w:r>
    </w:p>
    <w:p>
      <w:pPr>
        <w:pStyle w:val="BookText"/>
        <w:rPr/>
      </w:pP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وَسَقَ الشی‌ءَ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جمع و حمل کرد؛ و از باب وَعَدَ است، و به این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وَالَّیْلِ وَ مَا وَسَقَ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اِتّساق به معنای انتظام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اِذَا اتَّسَقَ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 ل</w:t>
      </w:r>
    </w:p>
    <w:p>
      <w:pPr>
        <w:pStyle w:val="BookText"/>
        <w:rPr/>
      </w:pP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آن تقرّب 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وَابْتَغُوآ</w:t>
      </w:r>
    </w:p>
    <w:p>
      <w:pPr>
        <w:pStyle w:val="BookText"/>
        <w:rPr/>
      </w:pPr>
      <w:r>
        <w:rPr>
          <w:rFonts w:ascii="Amiri" w:hAnsi="Amiri" w:eastAsia="Amiri" w:cs="Amiri"/>
          <w:color w:val="111111"/>
          <w:sz w:val="28"/>
          <w:sz w:val="28"/>
          <w:szCs w:val="28"/>
          <w:rtl w:val="true"/>
          <w:lang w:bidi="ar-SA"/>
        </w:rPr>
        <w:t>اِلَیْهِ 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 م</w:t>
      </w:r>
    </w:p>
    <w:p>
      <w:pPr>
        <w:pStyle w:val="BookText"/>
        <w:rPr/>
      </w:pPr>
      <w:r>
        <w:rPr>
          <w:rFonts w:ascii="Amiri" w:hAnsi="Amiri" w:eastAsia="Amiri" w:cs="Amiri"/>
          <w:color w:val="111111"/>
          <w:sz w:val="28"/>
          <w:sz w:val="28"/>
          <w:szCs w:val="28"/>
          <w:rtl w:val="true"/>
          <w:lang w:bidi="ar-SA"/>
        </w:rPr>
        <w:t>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فراست و زیرکی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حدیث آمده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ائمّه علیهم‌السلام یا آنها و شیعیانشان</w:t>
      </w:r>
    </w:p>
    <w:p>
      <w:pPr>
        <w:pStyle w:val="BookText"/>
        <w:rPr/>
      </w:pPr>
      <w:r>
        <w:rPr>
          <w:rFonts w:ascii="IRNazanin" w:hAnsi="IRNazanin" w:eastAsia="IRNazanin"/>
          <w:color w:val="111111"/>
          <w:sz w:val="28"/>
          <w:sz w:val="28"/>
          <w:szCs w:val="28"/>
          <w:rtl w:val="true"/>
          <w:lang w:bidi="fa-IR"/>
        </w:rPr>
        <w:t>هستند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 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 و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و آن سستی است که پیش از غلبه خواب عارض می‌شود، این که در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تَاْخُذُهُ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چُرت بر خواب مقدّم شده است با آن که برحسب قاعده در نفی ترقّی از اعلا به اسفل و در اثبات عکس آن است، بدین سبب است که برحسب طبع چرت مقدّم و پیشاپیش خواب است و مراد نفی همین حالت مرکّبی است که عارض انسان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 و س</w:t>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آهسته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نیکی را که به دل افکنده می‌شود اِلهام و کار بدی که به دل خطور می‌کند وَسْواس، و ترسی که دل را فرا می‌گیرد ایجاس، و حصول خیری را که انسان برای خود پیش بینی و ارزیابی می‌کند اَمَل وآنچه را خیر و شرّی ندارد خاطر می‌گویند،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به معنای اِلَیهماست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 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 بنی‌اسرائیل و یکی از انبیای اولوا العزم است، ابو عمرو بن العلاء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آن مُفْعَل است زیرا در حال نکره بودن منصرف می‌شود، و اگر صیغه فُعْلی بود در هیچ حالتی منصرف نمی‌شد، و مُفْعَل بیشتر از فُعْلی به کار می‌رود، چه، مُفْعَل از هر فعلی از باب افعال ساخته می‌شود</w:t>
      </w:r>
      <w:r>
        <w:rPr>
          <w:rStyle w:val="FootnoteAnchor"/>
          <w:rtl w:val="true"/>
        </w:rPr>
        <w:footnoteReference w:id="358"/>
      </w:r>
      <w:r>
        <w:rPr>
          <w:rFonts w:ascii="IRNazanin" w:hAnsi="IRNazanin" w:eastAsia="IRNazanin"/>
          <w:color w:val="111111"/>
          <w:sz w:val="28"/>
          <w:sz w:val="28"/>
          <w:szCs w:val="28"/>
          <w:rtl w:val="true"/>
          <w:lang w:bidi="fa-IR"/>
        </w:rPr>
        <w:t>، لیکن کسائی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صیغه فُعْلی است، و پیش از این در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توضیح داده شده است</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 ی</w:t>
      </w:r>
    </w:p>
    <w:p>
      <w:pPr>
        <w:pStyle w:val="BookText"/>
        <w:rPr/>
      </w:pPr>
      <w:r>
        <w:rPr>
          <w:rFonts w:ascii="IRNazanin" w:hAnsi="IRNazanin" w:eastAsia="IRNazanin"/>
          <w:color w:val="111111"/>
          <w:sz w:val="28"/>
          <w:sz w:val="28"/>
          <w:szCs w:val="28"/>
          <w:rtl w:val="true"/>
          <w:lang w:bidi="fa-IR"/>
        </w:rPr>
        <w:t>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رنگی در بدن اسب یا غیر آن که مخالف معظم رنگ آن باشد، و جمع آن شیات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لکّه رنگی مخالف بقیّه رنگ وی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و 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 الشَّی‌ءُ</w:t>
      </w:r>
    </w:p>
    <w:p>
      <w:pPr>
        <w:pStyle w:val="BookText"/>
        <w:rPr/>
      </w:pPr>
      <w:r>
        <w:rPr>
          <w:rFonts w:ascii="Amiri" w:hAnsi="Amiri" w:eastAsia="Amiri" w:cs="Amiri"/>
          <w:color w:val="111111"/>
          <w:sz w:val="28"/>
          <w:sz w:val="28"/>
          <w:szCs w:val="28"/>
          <w:rtl w:val="true"/>
          <w:lang w:bidi="ar-SA"/>
        </w:rPr>
        <w:t>یَصِبُ به کسر وُصُوباً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یافت، و از این باب 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الدّینُ وَاصِباً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عَذَابٌ 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 د</w:t>
      </w:r>
    </w:p>
    <w:p>
      <w:pPr>
        <w:pStyle w:val="BookText"/>
        <w:rPr/>
      </w:pPr>
      <w:r>
        <w:rPr>
          <w:rFonts w:ascii="IRNazanin" w:hAnsi="IRNazanin" w:eastAsia="IRNazanin"/>
          <w:color w:val="111111"/>
          <w:sz w:val="28"/>
          <w:sz w:val="28"/>
          <w:szCs w:val="28"/>
          <w:rtl w:val="true"/>
          <w:lang w:bidi="fa-IR"/>
        </w:rPr>
        <w:t>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وَکَلْبُهُمْ بَاسِطٌ ذِرَاعَیْهِ بِالْوَصیدِ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اَوْصَدْتُ البابَ و آصَدْتُهُ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بستم، اُوْصِدَ البابُ، به صورت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دربسته شد، و آن را مُوْصَد می‌گویند</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عَلَیْهِمْ مُؤصَدَةٌ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 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و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یَصِلُونَ اِلی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 و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وَصَّلْنَا لَهُمُ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پی در پی برای آنان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آن‌جا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وَصیلَةٍ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از گوسفندی است که در جاهلیّت اگر بچّه ماده می‌زایید بچه متعلّق به صاحب گوسفند بود، و اگر نر می‌زایید برای خدایان قرار داده می‌شد، و چنانچه نر و ماده می‌زایید می‌گفتند خواهر نسبت به برادرش صله به جا آورده و نر را برای خدایان نمی‌کشتند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البَعِیرُ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جز او در راه رفتن شتاب کرد، و از این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َوْضَعُوا خِلاَلَکُمْ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به سرعت در میان شما به سخن‌چینی و فتنه‌انگیزی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 ن</w:t>
      </w:r>
    </w:p>
    <w:p>
      <w:pPr>
        <w:pStyle w:val="BookText"/>
        <w:rPr/>
      </w:pPr>
      <w:r>
        <w:rPr>
          <w:rFonts w:ascii="IRNazanin" w:hAnsi="IRNazanin" w:eastAsia="IRNazanin"/>
          <w:color w:val="111111"/>
          <w:sz w:val="28"/>
          <w:sz w:val="28"/>
          <w:szCs w:val="28"/>
          <w:rtl w:val="true"/>
          <w:lang w:bidi="fa-IR"/>
        </w:rPr>
        <w:t>مَوْضُونَه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بافته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جواهر بافت، و از همین باب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سُرُرٍ مَوْضُونَةٍ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 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و نرمش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نَاشِئَةَ الَّیْلِ هِیَ اَشَدُّ 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از حیث قیام و برخاستن، و نیز گفته‌اند بدین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برای عبادت سازگارتر و برای نمازگزار از ساعات روز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آن شدیدتر است زیرا شب برای آسایش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وِطاء مانند کِساءْ با مدّ قراءت شده یعنی، از نظر موافقت و هماهنگی، و در این صورت معنایش این است که آن هنگام سزاوارتر است، چه، در آن زبان با دل موافق و هماهنگ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لِیُوَاطِٔوا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تا توافق 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تَطَٔوهُمْ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این که به آنها یورش برید و آسیب به آنها برسانید و هلاکشان سازید، و این مأخوذ از وطاء است که به معنای در آمدن در سرزمین دشمن و نابود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 ر</w:t>
      </w:r>
    </w:p>
    <w:p>
      <w:pPr>
        <w:pStyle w:val="BookText"/>
        <w:rPr/>
      </w:pPr>
      <w:r>
        <w:rPr>
          <w:rFonts w:ascii="Amiri" w:hAnsi="Amiri" w:eastAsia="Amiri" w:cs="Amiri"/>
          <w:color w:val="111111"/>
          <w:sz w:val="28"/>
          <w:sz w:val="28"/>
          <w:szCs w:val="28"/>
          <w:rtl w:val="true"/>
          <w:lang w:bidi="ar-SA"/>
        </w:rPr>
        <w:t>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نیاز، و از آن فعل ساخته نمی‌شود، و جمع آن اَوْطار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زَیْدٌ مِنْهَا وَطَراً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 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فهم و حفظ است، </w:t>
      </w:r>
    </w:p>
    <w:p>
      <w:pPr>
        <w:pStyle w:val="BookText"/>
        <w:rPr/>
      </w:pPr>
      <w:r>
        <w:rPr>
          <w:rFonts w:ascii="IRNazanin" w:hAnsi="IRNazanin" w:eastAsia="IRNazanin"/>
          <w:color w:val="111111"/>
          <w:sz w:val="28"/>
          <w:sz w:val="28"/>
          <w:szCs w:val="28"/>
          <w:rtl w:val="true"/>
          <w:lang w:bidi="fa-IR"/>
        </w:rPr>
        <w:t>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اُذُنٌ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نگهدارنده آنها را حفظ می‌کند، و اُذُنٌ واعِیةٌ به گوشهای امیرمؤمنان علیه‌السلامتأویل شده است</w:t>
      </w:r>
      <w:r>
        <w:rPr>
          <w:rStyle w:val="FootnoteAnchor"/>
          <w:rtl w:val="true"/>
        </w:rPr>
        <w:footnoteReference w:id="3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اَعْلَمُ بِمَا یُوعُونَ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به آنچه از تکذیب پیامبر صلی‌الله‌علیه‌و‌آله در دلهای خود پنهان می‌کنند، همچنان که در جمله یُوعَی المتاعُ فی الوعاء به معنای آن است که کالا در ظرف نگهداری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 د</w:t>
      </w:r>
    </w:p>
    <w:p>
      <w:pPr>
        <w:pStyle w:val="BookText"/>
        <w:rPr/>
      </w:pPr>
      <w:r>
        <w:rPr>
          <w:rFonts w:ascii="Amiri" w:hAnsi="Amiri" w:eastAsia="Amiri" w:cs="Amiri"/>
          <w:color w:val="111111"/>
          <w:sz w:val="28"/>
          <w:sz w:val="28"/>
          <w:szCs w:val="28"/>
          <w:rtl w:val="true"/>
          <w:lang w:bidi="ar-SA"/>
        </w:rPr>
        <w:t>وَفْد جمع وافد است مانند صَحْب و صاحب، و این از باب وَفَدَ عَلَی الأمیر می‌باشد، یعنی، به عنوان نماینده بر امیر وارد شد،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نَحْشُرُ</w:t>
      </w:r>
    </w:p>
    <w:p>
      <w:pPr>
        <w:pStyle w:val="BookText"/>
        <w:rPr/>
      </w:pPr>
      <w:r>
        <w:rPr>
          <w:rFonts w:ascii="Amiri" w:hAnsi="Amiri" w:eastAsia="Amiri" w:cs="Amiri"/>
          <w:color w:val="111111"/>
          <w:sz w:val="28"/>
          <w:sz w:val="28"/>
          <w:szCs w:val="28"/>
          <w:rtl w:val="true"/>
          <w:lang w:bidi="ar-SA"/>
        </w:rPr>
        <w:t>الْمُتَّقینَ اِلَی</w:t>
      </w:r>
    </w:p>
    <w:p>
      <w:pPr>
        <w:pStyle w:val="BookText"/>
        <w:rPr/>
      </w:pPr>
      <w:r>
        <w:rPr>
          <w:rFonts w:ascii="IRNazanin" w:hAnsi="IRNazanin" w:eastAsia="IRNazanin"/>
          <w:color w:val="111111"/>
          <w:sz w:val="28"/>
          <w:sz w:val="28"/>
          <w:szCs w:val="28"/>
          <w:rtl w:val="true"/>
          <w:lang w:bidi="fa-IR"/>
        </w:rPr>
        <w:t>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در حال سوار بر شتر؛ و در حدیث آمده است که وَفْد جز بر وارد شوندگان سوار اطلاق نمی‌شود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 ر</w:t>
      </w:r>
    </w:p>
    <w:p>
      <w:pPr>
        <w:pStyle w:val="BookText"/>
        <w:rPr/>
      </w:pPr>
      <w:r>
        <w:rPr>
          <w:rFonts w:ascii="IRNazanin" w:hAnsi="IRNazanin" w:eastAsia="IRNazanin"/>
          <w:color w:val="111111"/>
          <w:sz w:val="28"/>
          <w:sz w:val="28"/>
          <w:szCs w:val="28"/>
          <w:rtl w:val="true"/>
          <w:lang w:bidi="fa-IR"/>
        </w:rPr>
        <w:t>مَوْفُور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تمام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جَزَآءً</w:t>
      </w:r>
    </w:p>
    <w:p>
      <w:pPr>
        <w:pStyle w:val="BookText"/>
        <w:rPr/>
      </w:pPr>
      <w:r>
        <w:rPr>
          <w:rFonts w:ascii="Amiri" w:hAnsi="Amiri" w:eastAsia="Amiri" w:cs="Amiri"/>
          <w:color w:val="111111"/>
          <w:sz w:val="28"/>
          <w:sz w:val="28"/>
          <w:szCs w:val="28"/>
          <w:rtl w:val="true"/>
          <w:lang w:bidi="ar-SA"/>
        </w:rPr>
        <w:t>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 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دویدن و شتاب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اَوْفَضَ وَاسْتَوْفَضَ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 کرد؛ و به این معناست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 نَّهُمْ اِلی نُصُبٍ یُوفِضُونَ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می‌دوند و می‌شتابند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 ق</w:t>
      </w:r>
    </w:p>
    <w:p>
      <w:pPr>
        <w:pStyle w:val="BookText"/>
        <w:rPr/>
      </w:pPr>
      <w:r>
        <w:rPr>
          <w:rFonts w:ascii="Amiri" w:hAnsi="Amiri" w:eastAsia="Amiri" w:cs="Amiri"/>
          <w:color w:val="111111"/>
          <w:sz w:val="28"/>
          <w:sz w:val="28"/>
          <w:szCs w:val="28"/>
          <w:rtl w:val="true"/>
          <w:lang w:bidi="ar-SA"/>
        </w:rPr>
        <w:t>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 و همراهی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جَزَآءً وِفَاقاً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 ی</w:t>
      </w:r>
    </w:p>
    <w:p>
      <w:pPr>
        <w:pStyle w:val="BookText"/>
        <w:rPr/>
      </w:pPr>
      <w:r>
        <w:rPr>
          <w:rFonts w:ascii="IRNazanin" w:hAnsi="IRNazanin" w:eastAsia="IRNazanin"/>
          <w:color w:val="111111"/>
          <w:sz w:val="28"/>
          <w:sz w:val="28"/>
          <w:szCs w:val="28"/>
          <w:rtl w:val="true"/>
          <w:lang w:bidi="fa-IR"/>
        </w:rPr>
        <w:t>وفات به معنای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در بیشتر موارد معنای اماته و میراندن دارد، به کاربردن آن در غیر این معنا مانند اطلاق آن بر خواب بر سبیل مجاز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جانش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مُتَوَفّیکَ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مردم را فرا گرفت،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غَاسِقٍ اِذَا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هنگامی که شفق ناپدید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 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وَقَتَهُ با تخفیف بر وزن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زمانی را برایش معلوم کرد؛ و بدین </w:t>
      </w:r>
    </w:p>
    <w:p>
      <w:pPr>
        <w:pStyle w:val="BookText"/>
        <w:rPr/>
      </w:pPr>
      <w:r>
        <w:rPr>
          <w:rFonts w:ascii="Amiri" w:hAnsi="Amiri" w:eastAsia="Amiri" w:cs="Amiri"/>
          <w:color w:val="111111"/>
          <w:sz w:val="28"/>
          <w:sz w:val="28"/>
          <w:szCs w:val="28"/>
          <w:rtl w:val="true"/>
          <w:lang w:bidi="ar-SA"/>
        </w:rPr>
        <w:t>معناست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کِتَاباً مَوْقُوتاً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واجب شده در اوقات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تعیین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الرُّسُلُ اُقِّتَتْ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معیّن برای کاری، و برای محلّ آن نیز به طور استعاره به کاربرده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میقاتاً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 د</w:t>
      </w:r>
    </w:p>
    <w:p>
      <w:pPr>
        <w:pStyle w:val="BookText"/>
        <w:rPr/>
      </w:pPr>
      <w:r>
        <w:rPr>
          <w:rFonts w:ascii="Amiri" w:hAnsi="Amiri" w:eastAsia="Amiri" w:cs="Amiri"/>
          <w:color w:val="111111"/>
          <w:sz w:val="28"/>
          <w:sz w:val="28"/>
          <w:szCs w:val="28"/>
          <w:rtl w:val="true"/>
          <w:lang w:bidi="ar-SA"/>
        </w:rPr>
        <w:t>وَقُود، به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هیزم، و به ضمّ به معنای برافروختن است، و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به ضمّ نیز قراءت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استَوْقَدَالنّارَ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را افروخت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اسْتَوْقَدَ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مَوْقِد مانند مجلس به معنای محلّ افروختن آتش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 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تا حدّ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وَقَذَهُ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زد تا سست شد و در آستانه مرگ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وَالْمُنْخَنِقَةُ وَالْمَوْقُوذَةُ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 ر</w:t>
      </w:r>
    </w:p>
    <w:p>
      <w:pPr>
        <w:pStyle w:val="BookText"/>
        <w:rPr/>
      </w:pPr>
      <w:r>
        <w:rPr>
          <w:rFonts w:ascii="IRNazanin" w:hAnsi="IRNazanin" w:eastAsia="IRNazanin"/>
          <w:color w:val="111111"/>
          <w:sz w:val="28"/>
          <w:sz w:val="28"/>
          <w:szCs w:val="28"/>
          <w:rtl w:val="true"/>
          <w:lang w:bidi="fa-IR"/>
        </w:rPr>
        <w:t>وَقْر،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گوش یا ناشنوایی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اذَانِنَا 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کسر به</w:t>
      </w:r>
    </w:p>
    <w:p>
      <w:pPr>
        <w:pStyle w:val="BookText"/>
        <w:rPr/>
      </w:pPr>
      <w:r>
        <w:rPr>
          <w:rFonts w:ascii="Amiri" w:hAnsi="Amiri" w:eastAsia="Amiri" w:cs="Amiri"/>
          <w:color w:val="111111"/>
          <w:sz w:val="28"/>
          <w:sz w:val="28"/>
          <w:szCs w:val="28"/>
          <w:rtl w:val="true"/>
          <w:lang w:bidi="ar-SA"/>
        </w:rPr>
        <w:t>معنای بار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سنگینی و آرامش،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تَرْجُونَ للّه‌ِِ وَقَاراً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خدا نمی‌ترسند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آن قیامت است، و حاقّه نیز به همین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 ی</w:t>
      </w:r>
    </w:p>
    <w:p>
      <w:pPr>
        <w:pStyle w:val="BookText"/>
        <w:rPr/>
      </w:pPr>
      <w:r>
        <w:rPr>
          <w:rFonts w:ascii="Amiri" w:hAnsi="Amiri" w:eastAsia="Amiri" w:cs="Amiri"/>
          <w:color w:val="111111"/>
          <w:sz w:val="28"/>
          <w:sz w:val="28"/>
          <w:szCs w:val="28"/>
          <w:rtl w:val="true"/>
          <w:lang w:bidi="ar-SA"/>
        </w:rPr>
        <w:t xml:space="preserve">تَقْوی و تُقی به یک معناست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خَیْرَ الزَّادِ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تقیّه، روایت شده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شود و او را نافرمانی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او گویند و کفران نورزند، پیوسته او را یاد کنند و به فراموشی نسپارند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 أ</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تکیه دادن، اخفش این واژه را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اَعْتَدَتْ لَهُنَّ 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مجلس تفسیر کرده است، و مُتْکاً با </w:t>
      </w:r>
    </w:p>
    <w:p>
      <w:pPr>
        <w:pStyle w:val="BookText"/>
        <w:rPr/>
      </w:pPr>
      <w:r>
        <w:rPr>
          <w:rFonts w:ascii="IRNazanin" w:hAnsi="IRNazanin" w:eastAsia="IRNazanin"/>
          <w:color w:val="111111"/>
          <w:sz w:val="28"/>
          <w:sz w:val="28"/>
          <w:szCs w:val="28"/>
          <w:rtl w:val="true"/>
          <w:lang w:bidi="fa-IR"/>
        </w:rPr>
        <w:t>تخفیف نیز قراءت شده، 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زُماوَرد</w:t>
      </w:r>
      <w:r>
        <w:rPr>
          <w:rStyle w:val="FootnoteAnchor"/>
          <w:rtl w:val="true"/>
        </w:rPr>
        <w:footnoteReference w:id="365"/>
      </w:r>
      <w:r>
        <w:rPr>
          <w:rFonts w:ascii="IRNazanin" w:hAnsi="IRNazanin" w:eastAsia="IRNazanin"/>
          <w:color w:val="111111"/>
          <w:sz w:val="28"/>
          <w:sz w:val="28"/>
          <w:szCs w:val="28"/>
          <w:rtl w:val="true"/>
          <w:lang w:bidi="fa-IR"/>
        </w:rPr>
        <w:t>و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 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 و دور کرد،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 خود بر چانه او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فَوَکَزَهُ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 ج</w:t>
      </w:r>
    </w:p>
    <w:p>
      <w:pPr>
        <w:pStyle w:val="BookText"/>
        <w:rPr/>
      </w:pPr>
      <w:r>
        <w:rPr>
          <w:rFonts w:ascii="Amiri" w:hAnsi="Amiri" w:eastAsia="Amiri" w:cs="Amiri"/>
          <w:color w:val="111111"/>
          <w:sz w:val="28"/>
          <w:sz w:val="28"/>
          <w:szCs w:val="28"/>
          <w:rtl w:val="true"/>
          <w:lang w:bidi="ar-SA"/>
        </w:rPr>
        <w:t>وَلِیجَه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همراز و همنشین، وَلِیجَةُ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مورد وثوق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الْمُؤمِنینَ وَلِیجَةً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کردن،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یُولِجُ الَّیْلَ فِی النَّهارِ وَیُولِجُ النَّهَارَ فِی 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بر این و از این بر آن می‌افزاید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 د</w:t>
      </w:r>
    </w:p>
    <w:p>
      <w:pPr>
        <w:pStyle w:val="BookText"/>
        <w:rPr/>
      </w:pP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چه، به زمان ولادتش نزدیک است و نیز به معنای برده و بنده است و جمع آن وِلدان است مانند 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نُرَبِّکَ فینَا وَلیداً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 و روگردانیدن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 و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وِجْهَةٌ هُوَ مُوَلّیهَا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آن می‌کند،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طایفه‌ای قبله‌ای دارد که رو به سوی آن می‌ایستد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را قبله و کیش و آیینی است که رو به سوی آن می‌آورند؛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آنها را به سوی آن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کسر به معنای فرمانروایی و سلطنت است، و وَلایَت به فتح و کسر به معنای نصرت و یاری است، سیبویه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فتح مصدر و به کسر اسم است</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گرفت، تَوَلَّی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را عهده‌دار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 وَلَّی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روگردانید، دوری جست و از آن کناره‌گیری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اَوْلی به معنای نیکوتر و سزاوارتر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فَاَوْلی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والِی به معنای </w:t>
      </w:r>
    </w:p>
    <w:p>
      <w:pPr>
        <w:pStyle w:val="BookText"/>
        <w:rPr/>
      </w:pPr>
      <w:r>
        <w:rPr>
          <w:rFonts w:ascii="IRNazanin" w:hAnsi="IRNazanin" w:eastAsia="IRNazanin"/>
          <w:color w:val="111111"/>
          <w:sz w:val="28"/>
          <w:sz w:val="28"/>
          <w:szCs w:val="28"/>
          <w:rtl w:val="true"/>
          <w:lang w:bidi="fa-IR"/>
        </w:rPr>
        <w:t xml:space="preserve">سرپرست است، و هرکس امری را عهده‌دار باشد وَلِیّ و سرپرست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مَالَهُمْ مِنْ دُونِهِ مِنْ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 ی</w:t>
      </w:r>
    </w:p>
    <w:p>
      <w:pPr>
        <w:pStyle w:val="BookText"/>
        <w:rPr/>
      </w:pPr>
      <w:r>
        <w:rPr>
          <w:rFonts w:ascii="IRNazanin" w:hAnsi="IRNazanin" w:eastAsia="IRNazanin"/>
          <w:color w:val="111111"/>
          <w:sz w:val="28"/>
          <w:sz w:val="28"/>
          <w:szCs w:val="28"/>
          <w:rtl w:val="true"/>
          <w:lang w:bidi="fa-IR"/>
        </w:rPr>
        <w:t>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سستی، درماندگی و خستگی،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 فی الاَمْرِ یَنِی به کسر نون، وَنًی و ونَیًا وَوَنْیاً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 و اسم فاعل آن وانٍ می‌باشد، و به این معناست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تَنِیَا فی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 ج</w:t>
      </w:r>
    </w:p>
    <w:p>
      <w:pPr>
        <w:pStyle w:val="BookText"/>
        <w:rPr/>
      </w:pPr>
      <w:r>
        <w:rPr>
          <w:rFonts w:ascii="Amiri" w:hAnsi="Amiri" w:eastAsia="Amiri" w:cs="Amiri"/>
          <w:color w:val="111111"/>
          <w:sz w:val="28"/>
          <w:sz w:val="28"/>
          <w:szCs w:val="28"/>
          <w:rtl w:val="true"/>
          <w:lang w:bidi="ar-SA"/>
        </w:rPr>
        <w:t>وَهّاج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فروزان، مصدر آن وَهْج به سکون حرف دوم است، وَهَجَتِ النّارُ مانند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افروخته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 ن</w:t>
      </w:r>
    </w:p>
    <w:p>
      <w:pPr>
        <w:pStyle w:val="BookText"/>
        <w:rPr/>
      </w:pP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و سستی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اُمُّهُ وَهْناً عَلی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w:t>
      </w:r>
    </w:p>
    <w:p>
      <w:pPr>
        <w:pStyle w:val="BookText"/>
        <w:rPr/>
      </w:pP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تعجّب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ووَیْ لعبداللّه، و گاهی بر کَأَنّ چه مخفّف و چه مشدّد داخل می‌شود،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خلیل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جدا از ما بعد آن است، می‌گویی، وَیْ سپس سخن را با گفتن کَأَنّ آغاز می‌کنی</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 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 و واژه عذاب یا نام وادی یا چاهی در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لَهُمْ مِمَّا کَتَبَتْ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13" w:name="pg4118_23626"/>
    </w:p>
    <w:p>
      <w:pPr>
        <w:pStyle w:val="Heading3"/>
        <w:numPr>
          <w:ilvl w:val="2"/>
          <w:numId w:val="1"/>
        </w:numPr>
        <w:rPr/>
      </w:pPr>
      <w:bookmarkStart w:id="114" w:name="__RefHeading___Toc2735211_2281741623"/>
      <w:bookmarkStart w:id="115" w:name="_Toc36"/>
      <w:bookmarkEnd w:id="113"/>
      <w:bookmarkEnd w:id="114"/>
      <w:r>
        <w:rPr>
          <w:rtl w:val="true"/>
        </w:rPr>
        <w:t>ه</w:t>
      </w:r>
      <w:bookmarkEnd w:id="115"/>
    </w:p>
    <w:p>
      <w:pPr>
        <w:pStyle w:val="BookText"/>
        <w:rPr/>
      </w:pPr>
      <w:r>
        <w:rPr>
          <w:rFonts w:ascii="IRNazanin" w:hAnsi="IRNazanin" w:eastAsia="IRNazanin"/>
          <w:color w:val="111111"/>
          <w:sz w:val="28"/>
          <w:sz w:val="28"/>
          <w:szCs w:val="28"/>
          <w:rtl w:val="true"/>
          <w:lang w:bidi="fa-IR"/>
        </w:rPr>
        <w:t>هارون</w:t>
      </w:r>
    </w:p>
    <w:p>
      <w:pPr>
        <w:pStyle w:val="BookText"/>
        <w:rPr/>
      </w:pPr>
      <w:r>
        <w:rPr>
          <w:rFonts w:ascii="IRNazanin" w:hAnsi="IRNazanin" w:eastAsia="IRNazanin"/>
          <w:color w:val="111111"/>
          <w:sz w:val="28"/>
          <w:sz w:val="28"/>
          <w:szCs w:val="28"/>
          <w:rtl w:val="true"/>
          <w:lang w:bidi="fa-IR"/>
        </w:rPr>
        <w:t>هارون پیامبر برادر موسی علیهماالسلام و وزیر و جانشین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وزیر فرعون و همان کسی است که فرعون را از اطاعت موسی و هارون علیهماالسلام بازداشت و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هامان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هاؤم</w:t>
      </w:r>
    </w:p>
    <w:p>
      <w:pPr>
        <w:pStyle w:val="BookText"/>
        <w:rPr/>
      </w:pPr>
      <w:r>
        <w:rPr>
          <w:rFonts w:ascii="IRNazanin" w:hAnsi="IRNazanin" w:eastAsia="IRNazanin"/>
          <w:color w:val="111111"/>
          <w:sz w:val="28"/>
          <w:sz w:val="28"/>
          <w:szCs w:val="28"/>
          <w:rtl w:val="true"/>
          <w:lang w:bidi="fa-IR"/>
        </w:rPr>
        <w:t>هاءِ یا رجل، از حیث لفظ و معنا مانند هاتِ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 مرد؛ و به زن، هاتی یا اِمْرَأة گفته می‌شود، و هاؤا و هاؤ مانند هاکما و هاکُم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هَآؤمُ اقْرَءُوا کِتَابِیَهْ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ب و</w:t>
      </w:r>
    </w:p>
    <w:p>
      <w:pPr>
        <w:pStyle w:val="BookText"/>
        <w:rPr/>
      </w:pP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پراکنده‌ای که به هنگام تابش آفتاب در اطاق دیده می‌شود، و این در ذیل واژه ذرّه</w:t>
      </w:r>
      <w:r>
        <w:rPr>
          <w:rStyle w:val="FootnoteAnchor"/>
          <w:rtl w:val="true"/>
        </w:rPr>
        <w:footnoteReference w:id="369"/>
      </w:r>
      <w:r>
        <w:rPr>
          <w:rFonts w:ascii="IRNazanin" w:hAnsi="IRNazanin" w:eastAsia="IRNazanin"/>
          <w:color w:val="111111"/>
          <w:sz w:val="28"/>
          <w:sz w:val="28"/>
          <w:szCs w:val="28"/>
          <w:rtl w:val="true"/>
          <w:lang w:bidi="fa-IR"/>
        </w:rPr>
        <w:t xml:space="preserve">گفته شده است، و نیز هباء به معنای گرد و غبار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هَبَآءً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ج د</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خوابی، و آن از اضداد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زنده‌داری کرد، خوابی طولانی کرد،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الَّیْلِ فَتَهَجَّدْ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تلاوت قرآن شب را بیدار باش، و چون کسی که می‌خواهد در تاریکی شب پروردگارش را پرستش کند بیدار می‌ماند تا نماز گزارد لذا از نماز شب به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ج 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وصل به معنای جدایی است و از </w:t>
      </w:r>
    </w:p>
    <w:p>
      <w:pPr>
        <w:pStyle w:val="BookText"/>
        <w:rPr/>
      </w:pPr>
      <w:r>
        <w:rPr>
          <w:rFonts w:ascii="IRNazanin" w:hAnsi="IRNazanin" w:eastAsia="IRNazanin"/>
          <w:color w:val="111111"/>
          <w:sz w:val="28"/>
          <w:sz w:val="28"/>
          <w:szCs w:val="28"/>
          <w:rtl w:val="true"/>
          <w:lang w:bidi="fa-IR"/>
        </w:rPr>
        <w:t>باب نصر می‌باشد، هِجْران نیز به همین معناست و اسم مصدر آن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از</w:t>
      </w:r>
    </w:p>
    <w:p>
      <w:pPr>
        <w:pStyle w:val="BookText"/>
        <w:rPr/>
      </w:pPr>
      <w:r>
        <w:rPr>
          <w:rFonts w:ascii="IRNazanin" w:hAnsi="IRNazanin" w:eastAsia="IRNazanin"/>
          <w:color w:val="111111"/>
          <w:sz w:val="28"/>
          <w:sz w:val="28"/>
          <w:szCs w:val="28"/>
          <w:rtl w:val="true"/>
          <w:lang w:bidi="fa-IR"/>
        </w:rPr>
        <w:t>سرزمینی به سرزمین دیگر به معنای ترک اوّلی به خاطر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وَاهْجُرْهُمْ هَجْراً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جمیل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زبانش با آنها موافق و دل و میلش با آنها مخالف باشد، و با مدارا و ترک مقابله به مثل رفتار کند، و هَجْر، به فتح به معنای هذیان سخن یاوه است</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 ج ع</w:t>
      </w:r>
    </w:p>
    <w:p>
      <w:pPr>
        <w:pStyle w:val="BookText"/>
        <w:rPr/>
      </w:pPr>
      <w:r>
        <w:rPr>
          <w:rFonts w:ascii="Amiri" w:hAnsi="Amiri" w:eastAsia="Amiri" w:cs="Amiri"/>
          <w:color w:val="111111"/>
          <w:sz w:val="28"/>
          <w:sz w:val="28"/>
          <w:szCs w:val="28"/>
          <w:rtl w:val="true"/>
          <w:lang w:bidi="ar-SA"/>
        </w:rPr>
        <w:t>هُجُوع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خواب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الَّیْلِ مَا یَهْجَعُونَ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د ی</w:t>
      </w:r>
    </w:p>
    <w:p>
      <w:p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هَدَیتُه الطَریقَ والبیتَ 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خانه را به او نشان دادم، و این به زبان اهل حجاز است و غیر حجازیها آن را با اِلی متعدّی می‌کنند و می‌گویند هدیته الی الطریق و الی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به سه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آن بدون حروف جارّه، تعدّی آن با لام و تعدّی آن با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معنای مطلق ارشاد و راهنمایی توأم با لطف و مهر است خواه انسان را به مقصود برساند یا نرساند، و مفعول دوم داشته باشد یا نداشته باشد،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حروف جارّه متعدّی شود به همین معنا خواهد بود که ذکر شد، لیکن اگر بدون حروف جارّه متعدّی گردد به معنای راهنمایی و رسانیدن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طور مطلق به معنای راهنمایی و رسانیدن به مقصود است امّا گفتار خداوند این دو قول را ردّ می‌کند</w:t>
      </w:r>
      <w:r>
        <w:rPr>
          <w:rStyle w:val="FootnoteAnchor"/>
          <w:rtl w:val="true"/>
        </w:rPr>
        <w:footnoteReference w:id="371"/>
      </w:r>
      <w:r>
        <w:rPr>
          <w:rFonts w:ascii="IRNazanin" w:hAnsi="IRNazanin" w:eastAsia="IRNazanin"/>
          <w:color w:val="111111"/>
          <w:sz w:val="28"/>
          <w:sz w:val="28"/>
          <w:szCs w:val="28"/>
          <w:rtl w:val="true"/>
          <w:lang w:bidi="fa-IR"/>
        </w:rPr>
        <w:t>، 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زیرا آیه در مقام امتنان است و در رسانیدن انسان به راه شرّ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به فتح اوّل عبارت از حیوان قربانی است که به خانه خدا هدیّه می‌شود به‌ویژه انعام سه‌گانه یعنی، شتر و گاو و گوسفند، و هَدِیّ بر وزن فعیل نیز به همین معناست،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p>
    <w:p>
      <w:pPr>
        <w:pStyle w:val="BookText"/>
        <w:rPr/>
      </w:pPr>
      <w:r>
        <w:rPr>
          <w:rFonts w:ascii="Amiri" w:hAnsi="Amiri" w:eastAsia="Amiri" w:cs="Amiri"/>
          <w:color w:val="111111"/>
          <w:sz w:val="28"/>
          <w:sz w:val="28"/>
          <w:szCs w:val="28"/>
          <w:rtl w:val="true"/>
          <w:lang w:bidi="ar-SA"/>
        </w:rPr>
        <w:t>یَبْلُغَ الْهَدْیُ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هم مخفّف و هم مشدّد قراءت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ر ع</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به شتاب وا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یُهْرَعُونَ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 ز 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 الشَّیْ‌ءَ فَاهْتَزَّ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تکان داد و آن تکان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فَاِذَآ اَ نْزَلْنَا عَلَیْهَا</w:t>
      </w:r>
    </w:p>
    <w:p>
      <w:pPr>
        <w:pStyle w:val="BookText"/>
        <w:rPr/>
      </w:pPr>
      <w:r>
        <w:rPr>
          <w:rFonts w:ascii="Amiri" w:hAnsi="Amiri" w:eastAsia="Amiri" w:cs="Amiri"/>
          <w:color w:val="111111"/>
          <w:sz w:val="28"/>
          <w:sz w:val="28"/>
          <w:szCs w:val="28"/>
          <w:rtl w:val="true"/>
          <w:lang w:bidi="ar-SA"/>
        </w:rPr>
        <w:t>الْمَآءَ اهْتَزَّتْ وَ 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آب بر آن فرو می‌ریزیم به جنبش در می‌آید و نموّ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ز ل</w:t>
      </w:r>
    </w:p>
    <w:p>
      <w:pPr>
        <w:pStyle w:val="BookText"/>
        <w:rPr/>
      </w:pPr>
      <w:r>
        <w:rPr>
          <w:rFonts w:ascii="Amiri" w:hAnsi="Amiri" w:eastAsia="Amiri" w:cs="Amiri"/>
          <w:color w:val="111111"/>
          <w:sz w:val="28"/>
          <w:sz w:val="28"/>
          <w:szCs w:val="28"/>
          <w:rtl w:val="true"/>
          <w:lang w:bidi="ar-SA"/>
        </w:rPr>
        <w:t>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جِدّ، به معنای شوخی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ش 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با چوبدستی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الْوَرَقَ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برگهای درخت را با چوبدستی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قول موسی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وَاَهُشُّ بِهَا عَلی غَنَمی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ش م</w:t>
      </w:r>
    </w:p>
    <w:p>
      <w:pPr>
        <w:pStyle w:val="BookText"/>
        <w:rPr/>
      </w:pP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چیز خشک، هَشِیم چنانچه به روییدنیها اطلاق شود مراد گیاه خشک درهم شکسته و یا درخت پوسیده است که گرد آورنده هیزم به هرگونه که بخواهد آنها را جمع‌آوری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کَهَشیمِ الْمُحْتَظِرِ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ض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هَضَمَهُ واهْتَضَمَهُ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یَخَافُ ظُلْماً وَلاَ هَضْماً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طَلْعُهَا هَضیمٌ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به هم پیوسته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 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هَطع، اِهْطَاع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با خواری و فروتنی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مُهْطِعینَ اِلَی 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ل ع</w:t>
      </w:r>
    </w:p>
    <w:p>
      <w:pPr>
        <w:pStyle w:val="BookText"/>
        <w:rPr/>
      </w:pP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بیتابی و ناآرامی کردن، خداوند درباره انسان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خُلِقَ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ل 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الشّی‌ءُ یَهْلِکُ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 و مصدر آن هَلاکاً و هُلُوکاً وَ مَهْلِکا با حرکات سه گانه لام و تَهْلُکَه به ضمّ لام است، و اسم مصدر آن هُلْک به ضم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ل 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آواز، و هِلال را بدان سبب هلال گفته‌اند که مردم با صدای بلند رؤت آن را خبر می‌دهند،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را در شب اوّل هر ماه، هلال و پس از آن قمر می‌گویند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اُهِلَّ لِغَیْرِ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مراد حیوانی است که با نام غیر خدا آن را ذبح کرده‌اند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به معنای 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یا رجل به فتح 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 در زبان مردم حجاز مفرد و جمع</w:t>
      </w:r>
    </w:p>
    <w:p>
      <w:pPr>
        <w:pStyle w:val="BookText"/>
        <w:rPr/>
      </w:pPr>
      <w:r>
        <w:rPr>
          <w:rFonts w:ascii="Amiri" w:hAnsi="Amiri" w:eastAsia="Amiri" w:cs="Amiri"/>
          <w:color w:val="111111"/>
          <w:sz w:val="28"/>
          <w:sz w:val="28"/>
          <w:szCs w:val="28"/>
          <w:rtl w:val="true"/>
          <w:lang w:bidi="ar-SA"/>
        </w:rPr>
        <w:t xml:space="preserve">مذکّر و مؤّث آن یکسان است برخلاف زبان مردم نجد، و زبان مردم حجاز فصیحتر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اِلَیْنَا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م د</w:t>
      </w:r>
    </w:p>
    <w:p>
      <w:pPr>
        <w:pStyle w:val="BookText"/>
        <w:rPr/>
      </w:pPr>
      <w:r>
        <w:rPr>
          <w:rFonts w:ascii="IRNazanin" w:hAnsi="IRNazanin" w:eastAsia="IRNazanin"/>
          <w:color w:val="111111"/>
          <w:sz w:val="28"/>
          <w:sz w:val="28"/>
          <w:szCs w:val="28"/>
          <w:rtl w:val="true"/>
          <w:lang w:bidi="fa-IR"/>
        </w:rPr>
        <w:t>اَرْضٌ هامِده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خشک و مرده و بی‌گیاه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 الاَْرْضَ 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م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 الماءَ والدّمْعَ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و اشک را ریخت، و آن از باب نَصَرَ، اِنْهَمَرَ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ریخته و جاری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بِمَآءٍ مُنْهَمِرٍ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م ز</w:t>
      </w:r>
    </w:p>
    <w:p>
      <w:pPr>
        <w:pStyle w:val="BookText"/>
        <w:rPr/>
      </w:pPr>
      <w:r>
        <w:rPr>
          <w:rFonts w:ascii="IRNazanin" w:hAnsi="IRNazanin" w:eastAsia="IRNazanin"/>
          <w:color w:val="111111"/>
          <w:sz w:val="28"/>
          <w:sz w:val="28"/>
          <w:szCs w:val="28"/>
          <w:rtl w:val="true"/>
          <w:lang w:bidi="fa-IR"/>
        </w:rPr>
        <w:t xml:space="preserve">هُمَزَه از حیث لفظ و معنا مانند لُمَزَه است، و پیش از این در ذیل واژه لُمَزَه درباره این واژه سخن 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هَمّاز به معنای عیبجو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 مَشَّآءٍ بِنَمیمٍ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خطورات و وسوسه‌های شیطانی که به قلب انسان راه می‌یابد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م س</w:t>
      </w:r>
    </w:p>
    <w:p>
      <w:pPr>
        <w:pStyle w:val="BookText"/>
        <w:rPr/>
      </w:pPr>
      <w:r>
        <w:rPr>
          <w:rFonts w:ascii="Amiri" w:hAnsi="Amiri" w:eastAsia="Amiri" w:cs="Amiri"/>
          <w:color w:val="111111"/>
          <w:sz w:val="28"/>
          <w:sz w:val="28"/>
          <w:szCs w:val="28"/>
          <w:rtl w:val="true"/>
          <w:lang w:bidi="ar-SA"/>
        </w:rPr>
        <w:t>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آواز آهسته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تَسْمَعُ اِلاَّ هَمْساً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م ن</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مُهَیْمِن ناظر، نگهبان، حافظ، امین مورد اعتماد و سررشته‌دار امور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w:t>
      </w:r>
    </w:p>
    <w:p>
      <w:pPr>
        <w:pStyle w:val="BookText"/>
        <w:rPr/>
      </w:pPr>
      <w:r>
        <w:rPr>
          <w:rFonts w:ascii="Amiri" w:hAnsi="Amiri" w:eastAsia="Amiri" w:cs="Amiri"/>
          <w:color w:val="111111"/>
          <w:sz w:val="28"/>
          <w:sz w:val="28"/>
          <w:szCs w:val="28"/>
          <w:rtl w:val="true"/>
          <w:lang w:bidi="ar-SA"/>
        </w:rPr>
        <w:t>الْمُهَیْمِنُ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و د</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علیه‌السلام،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هَوادَه که به معنای آرامش و صلح و آشتی می‌باشد مشتقّ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به یهودابن یعقوب علیه‌السلاممنسوبند، و هُود بر وزن عُود همان یهود است که یاء زاید آن 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هُوداً اَو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هُود که نام پیامبر قوم عاد علیه‌السلام است منصرف است، و هرگاه منظور سوره هود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هُود، در این صورت </w:t>
      </w:r>
    </w:p>
    <w:p>
      <w:pPr>
        <w:pStyle w:val="BookText"/>
        <w:rPr/>
      </w:pPr>
      <w:r>
        <w:rPr>
          <w:rFonts w:ascii="IRNazanin" w:hAnsi="IRNazanin" w:eastAsia="IRNazanin"/>
          <w:color w:val="111111"/>
          <w:sz w:val="28"/>
          <w:sz w:val="28"/>
          <w:szCs w:val="28"/>
          <w:rtl w:val="true"/>
          <w:lang w:bidi="fa-IR"/>
        </w:rPr>
        <w:t>غیرمنصرف خواهد بود، واژه نُوح علیه‌السلام نیز به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و 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و 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شَفَا جُرُفٍ هَارٍ فَانْهَارَ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 این مأخوذ از هارَ الجُرْف است و از باب قال می‌باشد، یعنی، شکافته و ویران شد، و آن را هائر می‌گویند، و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جُرُفٌ</w:t>
      </w:r>
    </w:p>
    <w:p>
      <w:pPr>
        <w:pStyle w:val="BookText"/>
        <w:rPr/>
      </w:pPr>
      <w:r>
        <w:rPr>
          <w:rFonts w:ascii="IRNazanin" w:hAnsi="IRNazanin" w:eastAsia="IRNazanin"/>
          <w:color w:val="111111"/>
          <w:sz w:val="28"/>
          <w:sz w:val="28"/>
          <w:szCs w:val="28"/>
          <w:rtl w:val="true"/>
          <w:lang w:bidi="fa-IR"/>
        </w:rPr>
        <w:t xml:space="preserve">هارٍ، مجرور و محلاًّ مرفوع می‌باشد چنان که در آیه است و در اصل هائرٌ بوده که مقلوب شده یعنی، ویران، و مانند شاکی السِّلاح و شائک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کاملاً مسلّح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انْهارَ یعنی، فرو ریخت، منهدم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 نْهَارَ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و ن</w:t>
      </w:r>
    </w:p>
    <w:p>
      <w:pPr>
        <w:pStyle w:val="BookText"/>
        <w:rPr/>
      </w:pPr>
      <w:r>
        <w:rPr>
          <w:rFonts w:ascii="IRNazanin" w:hAnsi="IRNazanin" w:eastAsia="IRNazanin"/>
          <w:color w:val="111111"/>
          <w:sz w:val="28"/>
          <w:sz w:val="28"/>
          <w:szCs w:val="28"/>
          <w:rtl w:val="true"/>
          <w:lang w:bidi="fa-IR"/>
        </w:rPr>
        <w:t>هُون، با ضمّ، و مَهَان و مَهِین و دیگر مشتقّات آن به معنای خواری و رسوایی است، و هَوان و مَهانت نیز به همین معناست، و با فتح اوّل به معنای آرامش و وقار و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شد، و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یَمْشُونَ عَلَی الاْ َرْضِ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به زبان سریانی یعنی، حکیمان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 و ی</w:t>
      </w:r>
    </w:p>
    <w:p>
      <w:pPr>
        <w:pStyle w:val="BookText"/>
        <w:rPr/>
      </w:pPr>
      <w:r>
        <w:rPr>
          <w:rFonts w:ascii="IRNazanin" w:hAnsi="IRNazanin" w:eastAsia="IRNazanin"/>
          <w:color w:val="111111"/>
          <w:sz w:val="28"/>
          <w:sz w:val="28"/>
          <w:szCs w:val="28"/>
          <w:rtl w:val="true"/>
          <w:lang w:bidi="fa-IR"/>
        </w:rPr>
        <w:t>هَواء با الف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میان زمین و آسمان، و نیز به هر چه خالی است هواء گفته می‌شود،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وَاَفْٔدَتُهُمْ هَوَآءٌ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یَحْلِلْ عَلَیْهِ غَضَبی</w:t>
      </w:r>
    </w:p>
    <w:p>
      <w:pPr>
        <w:pStyle w:val="BookText"/>
        <w:rPr/>
      </w:pPr>
      <w:r>
        <w:rPr>
          <w:rFonts w:ascii="IRNazanin" w:hAnsi="IRNazanin" w:eastAsia="IRNazanin"/>
          <w:color w:val="111111"/>
          <w:sz w:val="28"/>
          <w:sz w:val="28"/>
          <w:szCs w:val="28"/>
          <w:rtl w:val="true"/>
          <w:lang w:bidi="fa-IR"/>
        </w:rPr>
        <w:t>فَقَدْ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به معنای افتادن از بالای کوه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 است هَوی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 معنای فرو افتادن به پایین است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وَالْمُؤتَفِکَةَ 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شهرهای زیر و رو شده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زد یعنی، آنها را به گودالی عمیق درانداخت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اَفْٔدَةً مِنَ النَّاسِ تَهْوی اِلَیْهِمْ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مشتاق آنها باشند، اِسْتَهْواهُ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به هوس انداخت، او را شیفته و دلباخته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 اسْتَهْوَتْهُ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هاوِیَه نام جهنّم یا نام طبقه‌ای از آن است که خداوند به منّت و کرم خود ما را از آن پناه دهد، </w:t>
      </w:r>
    </w:p>
    <w:p>
      <w:pPr>
        <w:pStyle w:val="BookText"/>
        <w:rPr/>
      </w:pPr>
      <w:r>
        <w:rPr>
          <w:rFonts w:ascii="IRNazanin" w:hAnsi="IRNazanin" w:eastAsia="IRNazanin"/>
          <w:color w:val="111111"/>
          <w:sz w:val="28"/>
          <w:sz w:val="28"/>
          <w:szCs w:val="28"/>
          <w:rtl w:val="true"/>
          <w:lang w:bidi="fa-IR"/>
        </w:rPr>
        <w:t>و این واژه بدون داشتن الف و لام معرفه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فَاُمُّهُ هَاوِیَةٌ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جایگاهش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ی أ</w:t>
      </w:r>
    </w:p>
    <w:p>
      <w:pPr>
        <w:pStyle w:val="BookText"/>
        <w:rPr/>
      </w:pPr>
      <w:r>
        <w:rPr>
          <w:rFonts w:ascii="Amiri" w:hAnsi="Amiri" w:eastAsia="Amiri" w:cs="Amiri"/>
          <w:color w:val="111111"/>
          <w:sz w:val="28"/>
          <w:sz w:val="28"/>
          <w:szCs w:val="28"/>
          <w:rtl w:val="true"/>
          <w:lang w:bidi="ar-SA"/>
        </w:rPr>
        <w:t>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شکل و صورت، قیافه و منظر</w:t>
      </w:r>
      <w:r>
        <w:rPr>
          <w:rStyle w:val="FootnoteAnchor"/>
          <w:rtl w:val="true"/>
        </w:rPr>
        <w:footnoteReference w:id="375"/>
      </w: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 xml:space="preserve">هِیئَه مانند شِیعَه، و هِئْتُ برای امر، و أهی‌ءُ هَیْئةً مانند جئتُ اَجِی‌ءُ جَیْئَةً یا تَهَیّأتُ لَهُ تَهیُّؤا به یک معناست و از این باب است قراءت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هِئْتُ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ی ج</w:t>
      </w:r>
    </w:p>
    <w:p>
      <w:pPr>
        <w:pStyle w:val="BookText"/>
        <w:rPr/>
      </w:pPr>
      <w:r>
        <w:rPr>
          <w:rFonts w:ascii="IRNazanin" w:hAnsi="IRNazanin" w:eastAsia="IRNazanin"/>
          <w:color w:val="111111"/>
          <w:sz w:val="28"/>
          <w:sz w:val="28"/>
          <w:szCs w:val="28"/>
          <w:rtl w:val="true"/>
          <w:lang w:bidi="fa-IR"/>
        </w:rPr>
        <w:t>هِیَاج، به کسر مصدر هاجَ النّبتُ یَهیجُ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خشک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یَهیجُ فَتَریهُ مُصْفَرّا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ی 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هِیام، به 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تشنه، مفرد آن هَیْمان و مؤّث آن هَیْمی است مانند عَطْشان و عَطْشی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فَشَارِبُونَ شُرْبَ الْهیمِ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شتر تشنه</w:t>
      </w:r>
      <w:r>
        <w:rPr>
          <w:rFonts w:eastAsia="Amiri" w:cs="Amiri" w:ascii="Amiri" w:hAnsi="Amiri"/>
          <w:color w:val="111111"/>
          <w:sz w:val="28"/>
          <w:szCs w:val="28"/>
          <w:rtl w:val="true"/>
          <w:lang w:bidi="ar-SA"/>
        </w:rPr>
        <w:t xml:space="preserve">. </w:t>
      </w:r>
      <w:bookmarkStart w:id="116" w:name="pg4118_23632"/>
    </w:p>
    <w:p>
      <w:pPr>
        <w:pStyle w:val="Heading3"/>
        <w:numPr>
          <w:ilvl w:val="2"/>
          <w:numId w:val="1"/>
        </w:numPr>
        <w:rPr/>
      </w:pPr>
      <w:bookmarkStart w:id="117" w:name="__RefHeading___Toc2735213_2281741623"/>
      <w:bookmarkStart w:id="118" w:name="_Toc37"/>
      <w:bookmarkEnd w:id="116"/>
      <w:bookmarkEnd w:id="117"/>
      <w:r>
        <w:rPr>
          <w:rtl w:val="true"/>
        </w:rPr>
        <w:t>ی</w:t>
      </w:r>
      <w:bookmarkEnd w:id="118"/>
    </w:p>
    <w:p>
      <w:pPr>
        <w:pStyle w:val="BookText"/>
        <w:rPr/>
      </w:pPr>
      <w:r>
        <w:rPr>
          <w:rFonts w:ascii="IRNazanin" w:hAnsi="IRNazanin" w:eastAsia="IRNazanin"/>
          <w:color w:val="111111"/>
          <w:sz w:val="28"/>
          <w:sz w:val="28"/>
          <w:szCs w:val="28"/>
          <w:rtl w:val="true"/>
          <w:lang w:bidi="fa-IR"/>
        </w:rPr>
        <w:t>یأجوج</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مأجوج با همزه ولین، و از تأویل ردْم</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تقیّه روشن می‌شود که آنها تأویلی از مخالفان و دشمنان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داناست و بس</w:t>
      </w:r>
      <w:r>
        <w:rPr>
          <w:rStyle w:val="FootnoteAnchor"/>
          <w:rtl w:val="true"/>
        </w:rPr>
        <w:footnoteReference w:id="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یَاْجُوجَ وَ مَاْجُوجَ مُفْسِدُونَ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 أ س</w:t>
      </w:r>
    </w:p>
    <w:p>
      <w:pPr>
        <w:pStyle w:val="BookText"/>
        <w:rPr/>
      </w:pP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و در زبان قبیله نَخَع، به معنای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به همین معناست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اَفَلَمْ یَایْٔسِ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اَفَلَمْ یَتَبَیَّنْ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آشکار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نسبت داده‌اند که این قراءت علی و علیّ بن الحسین و جعفر بن محمّد علیهم‌السلام است</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قراءت به جماعتی نسبت داده شده و در هر حال این تفسیر آیه است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 ب س</w:t>
      </w:r>
    </w:p>
    <w:p>
      <w:pPr>
        <w:pStyle w:val="BookText"/>
        <w:rPr/>
      </w:pPr>
      <w:r>
        <w:rPr>
          <w:rFonts w:ascii="IRNazanin" w:hAnsi="IRNazanin" w:eastAsia="IRNazanin"/>
          <w:color w:val="111111"/>
          <w:sz w:val="28"/>
          <w:sz w:val="28"/>
          <w:szCs w:val="28"/>
          <w:rtl w:val="true"/>
          <w:lang w:bidi="fa-IR"/>
        </w:rPr>
        <w:t>یَبَس، به فتح اوّل و دوم، محلّی که نمناک بوده و سپس خشک شده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لَهُمْ طَریقاً فِی الْبَحْرِ یَبَساً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ت 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بی‌پدری، و در حیوانات به معنای نداشتن مادر است،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و هر چیزی که نظیر آن کمیاب است، و </w:t>
      </w:r>
    </w:p>
    <w:p>
      <w:pPr>
        <w:pStyle w:val="BookText"/>
        <w:rPr/>
      </w:pPr>
      <w:r>
        <w:rPr>
          <w:rFonts w:ascii="Amiri" w:hAnsi="Amiri" w:eastAsia="Amiri" w:cs="Amiri"/>
          <w:color w:val="111111"/>
          <w:sz w:val="28"/>
          <w:sz w:val="28"/>
          <w:szCs w:val="28"/>
          <w:rtl w:val="true"/>
          <w:lang w:bidi="ar-SA"/>
        </w:rPr>
        <w:t xml:space="preserve">جمع آن اَیْتام و یَتامی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 الْیَتیمَ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یَحْیی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الهی است که در چند جای قرآن از او نام برده شده است، او و امام حسین علیه‌السلام هر یک شش‌ماهه به دنیا آمده‌اند و این از ویژگیهای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یحیی علیه‌السلام به خاطر زن زناکاری مانند گوسفند سربریده شده، به همین گونه امام حسین علیه‌السلام به خاطر حرام‌زاده‌یی به شهادت رسیده است،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خون یحیی گروههایی را نابود کرد و به خاطر خون من گروهها و گروهها و گروههایی را خواهد کشت</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امام حسین علیه‌السلام در این امّت شبیه یحیی علیه‌السلام در بنی‌اسرائیل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د ی</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یَدْی بوده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که عین الفعل آن ساکن است، چه،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 و یُدِیّ است و این دو وزن جمع فَعْل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و اَفْلُس و فُلُوس، و فَعَل بر وزن اَفْعُل جمع بسته نمی‌شود جز در حروف اندک و معدودی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و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شعر اَیْدی به اَیادی جمع بسته می‌شود، واین جمع جمع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اَکْرُع و اَکارع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پاچه‌های حیوانات، ساق پاهای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از نظر لغت معانی چندی دارد، از آن جمله معنای متعارف آن است یعنی، کف دست یا از سر انگشتان تا کتف، دیگر به معنای آبرو، وقار، نیرو، قدرت، نعمت، رحمت، احسان و جز اینهاست، و در قرآن در بیشتر این معانی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نعمت دنیا و نعمت آخرت، 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الْجِزْیَةَ عَنْ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ذلّت و تسلیم،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نقد بدهند نه 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فِی یَدَیْهِ یا اُسْقِطَ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سُقِطَ فی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س 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مَیْسَرَه، به فتح سین و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 زندگی و ثروتمندی، برخی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اِلی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اضافه قراءت کرده‌اند، لیکن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آن جایز نیست زیرا در زبان </w:t>
      </w:r>
    </w:p>
    <w:p>
      <w:pPr>
        <w:pStyle w:val="BookText"/>
        <w:rPr/>
      </w:pPr>
      <w:r>
        <w:rPr>
          <w:rFonts w:ascii="Amiri" w:hAnsi="Amiri" w:eastAsia="Amiri" w:cs="Amiri"/>
          <w:color w:val="111111"/>
          <w:sz w:val="28"/>
          <w:sz w:val="28"/>
          <w:szCs w:val="28"/>
          <w:rtl w:val="true"/>
          <w:lang w:bidi="ar-SA"/>
        </w:rPr>
        <w:t>عرب وزن مَفْعُل بدون هاء وجود ندارد</w:t>
      </w:r>
      <w:r>
        <w:rPr>
          <w:rStyle w:val="FootnoteAnchor"/>
          <w:rtl w:val="true"/>
        </w:rPr>
        <w:footnoteReference w:id="383"/>
      </w:r>
      <w:r>
        <w:rPr>
          <w:rFonts w:ascii="Amiri" w:hAnsi="Amiri" w:eastAsia="Amiri" w:cs="Amiri"/>
          <w:color w:val="111111"/>
          <w:sz w:val="28"/>
          <w:sz w:val="28"/>
          <w:szCs w:val="28"/>
          <w:rtl w:val="true"/>
          <w:lang w:bidi="ar-SA"/>
        </w:rPr>
        <w:t>، و مَکْرُم و مَعْوُن جمع مکْرُمَه و مَعْوُنَه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و بازی با تیر قمار و امثال آن</w:t>
      </w:r>
    </w:p>
    <w:p>
      <w:pPr>
        <w:pStyle w:val="BookText"/>
        <w:rPr/>
      </w:pPr>
      <w:r>
        <w:rPr>
          <w:rFonts w:ascii="IRNazanin" w:hAnsi="IRNazanin" w:eastAsia="IRNazanin"/>
          <w:color w:val="111111"/>
          <w:sz w:val="28"/>
          <w:sz w:val="28"/>
          <w:szCs w:val="28"/>
          <w:rtl w:val="true"/>
          <w:lang w:bidi="fa-IR"/>
        </w:rPr>
        <w:t>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عرب در جاهلیّت بوده که با اَزْلام یعنی تیرهای قرعه‌کشی انجام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آن قمار و برد و باخت باشد مَیْسِر است حتّی گردو بازی کودکان چنانچه با آن برد و باخت کنند، و این واژه در حدیث به دشمنان ائمّه علیهم‌السلام تأویل شده است</w:t>
      </w:r>
      <w:r>
        <w:rPr>
          <w:rStyle w:val="FootnoteAnchor"/>
          <w:rtl w:val="true"/>
        </w:rPr>
        <w:footnoteReference w:id="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یَسْٔلُونَکَ عَنِ الْخَمْرِ وَالْمَیْسِرِ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یَعقوب</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 مشهور ملقّب به اسرائیل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یَعُوق</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نام بت قوم نوح علیه‌السلام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یَغُوث</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نام یکی از بتهای قوم نوح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ق ن</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علم و از میان رفتن شکّ است، و بسا از ظنّ به یقین تعبیر می‌شود، چنان که عکس آن نیز صورت می‌گیرد، و نیز یقین به معنای مرگ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یَاْتِیَکَ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م م</w:t>
      </w:r>
    </w:p>
    <w:p>
      <w:pPr>
        <w:pStyle w:val="BookText"/>
        <w:rPr/>
      </w:pPr>
      <w:r>
        <w:rPr>
          <w:rFonts w:ascii="Amiri" w:hAnsi="Amiri" w:eastAsia="Amiri" w:cs="Amiri"/>
          <w:color w:val="111111"/>
          <w:sz w:val="28"/>
          <w:sz w:val="28"/>
          <w:szCs w:val="28"/>
          <w:rtl w:val="true"/>
          <w:lang w:bidi="ar-SA"/>
        </w:rPr>
        <w:t xml:space="preserve">یَمّ به معنای دریاست و جمع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فَاَغْرقْنَاهُمْ فِی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یَمَّهُ</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او را قصد کرد، تَیَمَّمَ الصّعید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با خاک تیمّم کرد، و در اصل به معنای قصد کاری کردن و به دنبال آن رفتن است چنان که می‌گویند تَیَمَّمَهُ و تَأمَّمَهُ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قصد خاک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واژه زیاد به کار گرفته شده تا آن‌جا که تیمّم معنایش مسح صورت و دو دست با خاک گردید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 م 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ضدّ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با دست </w:t>
      </w:r>
    </w:p>
    <w:p>
      <w:pPr>
        <w:pStyle w:val="BookText"/>
        <w:rPr/>
      </w:pPr>
      <w:r>
        <w:rPr>
          <w:rFonts w:ascii="IRNazanin" w:hAnsi="IRNazanin" w:eastAsia="IRNazanin"/>
          <w:color w:val="111111"/>
          <w:sz w:val="28"/>
          <w:sz w:val="28"/>
          <w:szCs w:val="28"/>
          <w:rtl w:val="true"/>
          <w:lang w:bidi="fa-IR"/>
        </w:rPr>
        <w:t>راستش؛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نیرو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وَالسَّموَاتُ 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به قدرت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بلد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نامه اعمالشان به دست راست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ن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یَنَعَ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میوه رسید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اِلی ثَمَرِهِ اِذَآ اَثْمَرَ وَ یَنْعِهِ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یُوْسُف علیه‌السلام همان پیامبر مشهور است، و آن به سه گونه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سین و فتح و کسر آن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 و م</w:t>
      </w:r>
    </w:p>
    <w:p>
      <w:pPr>
        <w:pStyle w:val="BookText"/>
        <w:rPr/>
      </w:pP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جمع آن اَیّام است،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به معنای مِنْ اَوَّلِ الاَ یّامَ است، یعنی اوّل همه روزها، چنان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را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لَقِیْتُ کُلَّ الرِّجالَ</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پیامبران بنی اسرائیل است و خداوند در قرآن او را به نام و لقب یاد کرده و همان ذوالنّون است که خدا او را در شکم ماهی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کتاب الدرّالنَّظیم فی لغات القرآن العظیم به دست گردآورنده گنهکار آن عبّاس قمی که خداوند از گناهانش بگذرد در سنه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در مشهد غروی در جوار مولایمان امیرمؤمنان علیه‌السلام به پایان رسید، والحمدُللّه اوّلاً وآخِراً والصّلاة علی محمّدٍ وآلِهِ الطّاهِرِین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نسخه‌برداری از این کتاب و آمادگی آن برای چاپ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وسیله آقایان شیخ رضا مختاری و شیخ علی اکبر زمانی‌نژاد و سیّدعلی شریفی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آنچه محبوب و رضای اوست موفق بدارد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الشّیعة علاّمه تهرانی با تلخیص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ابوالجارود از ابوجعفر امام باقر علیه‌السلام روایت است که اثاث عبارت از متاع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سیوطی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در صحاح از او نقل کرده است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 تفسیر این آیه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آن اختلاف است، گفته شده است مراد پیروی است که برای به دست آوردن خوراک خود از تو متابعت می‌کند و به زن نیازی ندارد و او ابلهی است که سرپرستی او را به عهده‌داری، این سخن از ابن عبّاس، قتاده، سعیدبن جبیر نقل و از ابی عبداللّه امام صادق علیه‌السلام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البیان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فی فقه لغة القرآن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مصنف مادّه أزر را به دنبال آن آورده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مختارالصّحاح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مجمع البحرین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المعاصی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آن را پس از مادّه س ح ق آورده ولی شایسته آن بود که آن را در حرف الف می‌آورد، زیرا بر اساس نظر صحیح آن اعجمی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البلاغه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مرآه‌الأنوار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ائمّه علیهم‌السلامروایت است که دشمنان آنها اهل افک‌اند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8/180</w:t>
      </w:r>
      <w:r>
        <w:rPr>
          <w:rFonts w:ascii="IRNazanin" w:hAnsi="IRNazanin" w:eastAsia="IRNazanin"/>
          <w:b w:val="false"/>
          <w:b w:val="false"/>
          <w:bCs w:val="false"/>
          <w:i w:val="false"/>
          <w:i w:val="false"/>
          <w:iCs w:val="false"/>
          <w:color w:val="333333"/>
          <w:sz w:val="20"/>
          <w:sz w:val="20"/>
          <w:szCs w:val="20"/>
          <w:rtl w:val="true"/>
        </w:rPr>
        <w:t xml:space="preserve">؛ مرآه‌الأنوار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که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والمؤلفکات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و در این مأخذ اجازه دهند نیست، بلکه در آن و یتنحنح علی أهل البیت 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دیگر اسماء مذکور یا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نمی‌رسد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این سخن به ثعلب و مبرّد نسبت داده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در صحیح زراره از ابی جعفر امام باقر علیه‌السلام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از ائمّه علیهم‌السلام روایت شده به نورالثقلین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در صحاح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شعبی نقل کرده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جسد سوای سر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نون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صحاح اللغة </w:t>
      </w:r>
      <w:r>
        <w:rPr>
          <w:rFonts w:eastAsia="IRNazanin" w:cs="IRNazanin"/>
          <w:b w:val="false"/>
          <w:bCs w:val="false"/>
          <w:i w:val="false"/>
          <w:iCs w:val="false"/>
          <w:color w:val="333333"/>
          <w:sz w:val="20"/>
          <w:szCs w:val="20"/>
        </w:rPr>
        <w:t>3/1116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در صحاح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اخفش نقل کرده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جوهری در صحاح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ندعوا اللّه علی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درست همان است که ما آوردیم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البحرین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مراد روی زمین است چنان که از علی علیه‌السلام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بر روی زمین افزوده شده و بر آن مشرف است و این نیز روایت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موسی‌بن جعفر علیه‌السلام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موسی‌بن جعفر علیه‌السلام؛ خصال صدوق؛ نورالثقلین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دو ماده ج أ 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هم درآمیخته است و درست همان است که ما آوردیم، اگر چه میان آن دو اشتقاق کبیر وجود دارد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علیه‌السلام در این امّت شباهت به طالوت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xml:space="preserve">، آن را در ماده ج و ل آورده است در حالی که قبلاً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ل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بود، در حالی که نه این است و نه آن، زیرا این واژه غیر عربی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آن را در ماده ج ب ر آورده است و درست افراد آن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قرآن کریم به همین گونه آمده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العین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در مجمع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اصمعی نقل کرده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ابی عبیده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 پروردگار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جَدُّ القَوْمِ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پادشاهی آنها پایان یافت مجمع البحرین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در صحاح در مادّه ج ذ و از او نقل کرده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فرّاء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واژه‌ای است که در اصل به منزله لابدّ و لامحالة بوده و بر اثر کثرت استعمال معنای قسم پیدا کرده و بمنزله حقّاً بکار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 با تنوین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یاء است که تنوین به جای آن آمده، پس دیگر معنا ندارد گفته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کجوارٍ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فی علوم اللّغة و انواعها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در مجمع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ابی جعفر امام باقر علیه‌السلام روایت کرد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مرآه‌الأنوار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ابی عبداللّه علیه‌السلام روایت شده است، نورالثقلین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توحید صدوق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حُسْبَاناً مِنَ السَّمَآءِ در قول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و آتشی از خدا یا شمشیری از شمشیرهای قائم علیه‌السلام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در تفسیر قمی از امام رضا علیه‌السلام درباره قول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وَالشَّمْسُ وَالْقَمَرُ بِحُسْبَانٍ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عذاب خدا معذّب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مختار الصحاح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عکرمه درباره قول حق تعالی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الْوُحُوشُ حُشِرَتْ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آنها به معنای مرگ آنهاست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 مجمع البیان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یُرْسِلَ عَلَیکُمْ حَاصِباً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ایمن هستید از این که سنگی به سوی شما روانه کند و مورد اصابت آن قرار گیرید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که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شمشیر و در سایه شمشیرها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مؤلّف ذکر کرده و به نقل از تفسیر قمی در مرآة الأنوار،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عبدالرّحیم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مجمع البحرین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و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همه دانشمندان اسلامی در این که احصار منع از رسیدن به مقصود است اتّفاق دارند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در صحاح، </w:t>
      </w:r>
      <w:r>
        <w:rPr>
          <w:rFonts w:eastAsia="IRNazanin" w:cs="IRNazanin"/>
          <w:b w:val="false"/>
          <w:bCs w:val="false"/>
          <w:i w:val="false"/>
          <w:iCs w:val="false"/>
          <w:color w:val="333333"/>
          <w:sz w:val="20"/>
          <w:szCs w:val="20"/>
        </w:rPr>
        <w:t>5/2101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کرده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عیّاشی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حلاف کسی که سوگند خورده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البیان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در صحاح از او نقل کرده </w:t>
      </w:r>
      <w:r>
        <w:rPr>
          <w:rFonts w:eastAsia="IRNazanin" w:cs="IRNazanin"/>
          <w:b w:val="false"/>
          <w:bCs w:val="false"/>
          <w:i w:val="false"/>
          <w:iCs w:val="false"/>
          <w:color w:val="333333"/>
          <w:sz w:val="20"/>
          <w:szCs w:val="20"/>
        </w:rPr>
        <w:t>4/1676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پایان سخن ابن سکّیت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بر 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علل الشرایع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آن را در همین مادّه آورده و ما نیز بر اساس معجم مفهرس چنین کردیم، ولی شیوع آن در ماده ح ش و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روضه کافی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هروی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به نقل از هروی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خصفته نعلی است که در سماع و ترکیب، سهو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حاتم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اخفش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ماده خ ط و را در پی این ماده آورده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عبیده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3/1125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البیان از علی علیه‌السلام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در صحاح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فرّاء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مؤلف گفته با آنچه در 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مطابق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مجمع البیان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حمزه، حفص، یعقوب و خلف، إذ، را به غیر الف، و أدْبَرَ را با الف خوانده‌اند و بقیّه قاریان إذ را إذا، و دَبَرَ را به غیر الف قراءت کرده‌اند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مختارالصّحاح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أدْرَأهُ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کرد او را و نیز وَلاَأدْراکُمْ به قراءت شده است و بهتر ترک همزه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مادّه در حاشیه آمده، ولی ما در این‌جا آوردیم تا ترتیب متن، سامان یابد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ادنی اسم تفضیل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ناتوان و پست اما اسم تفضیل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معنای فرومایه و ذلیل است و میان آن دو اشتقاق کبیر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مختارالصّحاح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از ابی عبیده نقل شده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تفسسیر نورالثقلین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امیرمؤمنان علیه‌السلام از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 ذَرْواً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بادهاست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کردند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ابرهاست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 و در آن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امثال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قراءَت رَجِلکَ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قراءت مشهور است، اما رَجْلکِ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غیر مشهور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هلاکت است که سهو می‌باشد، زیرا ترقب به معنای انتظار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مجمع‌البیان از علی علیه‌السلام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 صدوق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رکاب به مفهوم ابل است که از لفظ خود مفرد ندارد مثل راحله و فرس به عنوان مفرد خیل از غیر لفظ آن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و در مرآه‌الأنوار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اندک است به ذال نوشته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و جمع آن یکی است و اگر همچون آیه، جمع به کار رود 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میان روح و ریح تفاوت نهاده و 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روح و ریح و ریحان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و درست همان است که ما آوردیم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فرّاء نقل کرده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این واژه عجمی است و با واژه ماری شکل عربی یافته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 و من لایحضره الفقیه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چنین بوده و درست آن سؤالاً است،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نیست و معنای آن چیزی است که خواسته می‌شود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مختار الصّحاح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چنین آمده و درست آن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أبرئ اللّه من السوء تبرئة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فاء و سکون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به نقل از کفعمی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پس از این حرف ماده س ب ل را آورده که مربوط بدان نیست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پس از آن ماده س ل ل را آورده که در حقیقت رباعی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پس از آن ماده س ل م را آورده و صحیح، مفرد آن است، زیرا واژه‌ای اعجمی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این ماده با این واژه آمده در حالی که باید مفرد آورده 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در صحاح، </w:t>
      </w:r>
      <w:r>
        <w:rPr>
          <w:rFonts w:eastAsia="IRNazanin" w:cs="IRNazanin"/>
          <w:b w:val="false"/>
          <w:bCs w:val="false"/>
          <w:i w:val="false"/>
          <w:iCs w:val="false"/>
          <w:color w:val="333333"/>
          <w:sz w:val="20"/>
          <w:szCs w:val="20"/>
        </w:rPr>
        <w:t>2/1232</w:t>
      </w:r>
      <w:r>
        <w:rPr>
          <w:rFonts w:ascii="IRNazanin" w:hAnsi="IRNazanin" w:eastAsia="IRNazanin"/>
          <w:b w:val="false"/>
          <w:b w:val="false"/>
          <w:bCs w:val="false"/>
          <w:i w:val="false"/>
          <w:i w:val="false"/>
          <w:iCs w:val="false"/>
          <w:color w:val="333333"/>
          <w:sz w:val="20"/>
          <w:sz w:val="20"/>
          <w:szCs w:val="20"/>
          <w:rtl w:val="true"/>
        </w:rPr>
        <w:t>، از اخفش نقل کرده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ماده را با الفاظی دیگر درهم آمیخته که عبارتند از السَنه و السنه و سیناء، و سینین و ما برای حفظ ترتیب آن را مراعات کردیم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لفظ را از این ماده جدا کرده ولی واژه السنه و السنین را در پی هم آوردیم بر این اعتقاد که هر دو از آن ریشه هستند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اندک است و مشهور سُنیَّة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13/501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در 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6/347</w:t>
      </w:r>
      <w:r>
        <w:rPr>
          <w:rFonts w:ascii="IRNazanin" w:hAnsi="IRNazanin" w:eastAsia="IRNazanin"/>
          <w:b w:val="false"/>
          <w:b w:val="false"/>
          <w:bCs w:val="false"/>
          <w:i w:val="false"/>
          <w:i w:val="false"/>
          <w:iCs w:val="false"/>
          <w:color w:val="333333"/>
          <w:sz w:val="20"/>
          <w:sz w:val="20"/>
          <w:szCs w:val="20"/>
          <w:rtl w:val="true"/>
        </w:rPr>
        <w:t>، از زمخشری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ضد یمین که همان یسار است و در اصل ضده بوده است و درست همان است که ما آوردیم زیرا یمین مؤنث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جوهری در صحاح، </w:t>
      </w:r>
      <w:r>
        <w:rPr>
          <w:rFonts w:eastAsia="IRNazanin" w:cs="IRNazanin"/>
          <w:b w:val="false"/>
          <w:bCs w:val="false"/>
          <w:i w:val="false"/>
          <w:iCs w:val="false"/>
          <w:color w:val="333333"/>
          <w:sz w:val="20"/>
          <w:szCs w:val="20"/>
        </w:rPr>
        <w:t>5/2145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زهری نقل کرده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 ابابیل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گروهها و مذاکیر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آن عضو شناخته شده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در صحاح،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اخفش نقل کرده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مرآه‌الأنوار،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مؤلّف و مرآه‌الأنوار به همین گونه است و در 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این حرف را در پی مادّه شفو آورده که جایگاهش همین جا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طریحی در مجمع‌البحرین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مفتاح الفلاح،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87/197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در مجمع‌البحرین،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 همچنین مرآه‌الأنوار،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معمودیّه است چنان که در مرآه‌الأنوار آمده است و در مجمع‌البحرین عمودیّه ذکر شده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مطوّل،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چاپ عبدالرّحیم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 تبدیل شده از سین است که اصل می‌باشد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در صحاح از یونس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صحاح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ماده را در پی ماده قبل آورده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 اعضاء آن بازوهای آن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در مجمع‌البحرین،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شیخ‌ابی علی نقل کرده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 از امام صادق علیه‌السلام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10/479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 در مجمع‌البیان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از سر سهو ضا ضللنا را به ظاء تبدیل کرده و آنگاه در پی این آیه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آورده و ما آن را به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پیوستیم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در تفسیر صافی،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عِنَبَهْ چنان که در مختارالصّحاح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در مرآه‌الأنوار،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 نقل کرده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سیوطی،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حدیث وارد است چنان که مجمع‌البحرین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فلک الافلاک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سمُرَهْ به ضمّ میم درخت طلح است و جمع آن سَمُرْ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رَجُلْ، مختار الصحاح،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نامی از روز طوفانی برده نشده مگر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وجاءتها ریحٌ 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یَومٍ 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واژه‌ای است که خوانده نشد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نگارنده در این حرف پریشان است، گاهی آن را از ع ض ه شمرده که در بالا آمده و گاهی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آغاز آن آیه کریمه است و زیر آن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نقصانها الواو و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ض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آورده‌ایم و نظیر آن عضه با واژه عزه است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این گفته آمده و همین ما را واداشت تا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بیاوریم 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ض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سخن درست شود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پی‌کننده به نام قدار بن سالف یا احمر ثمود است، و ضمیر فَضَرَبَها به ناقه برمی‌گردد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تَرَ می‌باشد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حریری،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مرآه‌الأنوار،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صدوقره نقل شده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حاقّة،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العرب و مختارالصّحاح و مجمع‌البحرین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غوی به واو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آن را در ف أ و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ما آنچه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برگزیدیم زیرا آن کامل و ترجیح دارد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الفقیر، و در لسان‌العرب،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أمّا الفقیر آمده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این مادّه را با واژه فئة درهم آمیخته که چنانکه گفته آمد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أ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خطیّ شهید نزد ما نیست و آنچه را او نقل کرده در کتاب العین خلیل نیز نیافتیم، مراجعه شود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آن را زیر اسم علم قارون آورده و ما ترجیح دادیم آن را جدا کنیم، زیرا آن یکی عربی است و این یکی عجمی و به این مفهوم تصریح شده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مرآه‌الأنوار،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حرف را در ماده ق ط ر آورده و درست، مفرد آن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به دنبال این جمله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تفصیل این سخن در تفسیر این سخن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والقناطیر المقنطرة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همان گونه که می‌بینید زاید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عذق با فتحه همان درخت خرماست با بار آن نگارنده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او زهیر بن ابی سلمی، صاحب معلّقه،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xml:space="preserve">؛ الإتقان سیوطی،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در این جا شاهدی ندارد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شاهدش فرموده خداوند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یُحْیِی اللّه‌ُ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کُفُؤ با همزه است که بعد تسهیل شده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استفاده می‌شود که الیسع دیگری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قَلَصَتْ شَفَتاهُ عَنْ اَسْنانِهِ آمده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لبهایش به طرف بالا کج شده است، مراجعه شود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نگارندگان معاجم مثل معجم المفهرس این معنی را از ک ی ن دانسته‌اند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هامش صحاح،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 که تاء به اوّل حین اضافه شده هرچند پیش از آن جدا نوشته می‌شود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 لَبْساً، به فتح باء به معنای آمیختگی و مشتبه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لَبِسَ لُبْساً، به کسر باء به معنای لباس پوشیدن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نورالثقلین،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5/356</w:t>
      </w:r>
      <w:r>
        <w:rPr>
          <w:rFonts w:ascii="IRNazanin" w:hAnsi="IRNazanin" w:eastAsia="IRNazanin"/>
          <w:b w:val="false"/>
          <w:b w:val="false"/>
          <w:bCs w:val="false"/>
          <w:i w:val="false"/>
          <w:i w:val="false"/>
          <w:iCs w:val="false"/>
          <w:color w:val="333333"/>
          <w:sz w:val="20"/>
          <w:sz w:val="20"/>
          <w:szCs w:val="20"/>
          <w:rtl w:val="true"/>
        </w:rPr>
        <w:t>، و در آن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الدرکة الثانیة منها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صحاح و مختارالصّحاح، آمیخته به هم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اللاّت و لات و لا یلتکم را در یک جا آورده که ما آنها را در سه جا جداگانه آورده‌ایم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آن را زیر ماده ل و م آورده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خرماست، در مجمع‌البحرین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مدینه همه نخلها بجز بَرْنی و عَجْوَه را اَلْوان می‌نامند و عبارت متن ظاهراً ناقص است، به مصباح المنیر و لسان العرب ذیل واژه لون مراجعه شود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آلتی است برای بریدن چوب و جز آن و گاهی همزه ترک وفاس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المنجد مراجعه شود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نیست که مُتْکا یکی از قراءتهای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یوسف علیه‌السلام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مختار الصّحاح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آن را با ماده پیش آورده که باید اینجا می‌آورد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عبارت را با ماده م و ر به سهو آورده که باید این جا می‌آورد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مختارالصّحاح،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و پیچیده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شماری از صاحبان معاجم واژه مکانة را 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و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عبارت را در پی ماده م ل و آورده و ما آن را به اصلش ملحق کردیم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مجمع‌البحرین،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مجمع‌البحرین؛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مادّه م ک و آمده که ما آن را جدا کردیم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را در برخی از تفسیرها، مانند کشّاف و مجمع‌البیان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نیافتم، مراجعه شود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مرآه‌الأنوار،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صحاح‌اللّغة، </w:t>
      </w:r>
      <w:r>
        <w:rPr>
          <w:rFonts w:eastAsia="IRNazanin" w:cs="IRNazanin"/>
          <w:b w:val="false"/>
          <w:bCs w:val="false"/>
          <w:i w:val="false"/>
          <w:iCs w:val="false"/>
          <w:color w:val="333333"/>
          <w:sz w:val="20"/>
          <w:szCs w:val="20"/>
        </w:rPr>
        <w:t>6/2501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صحاح‌اللّغة، </w:t>
      </w:r>
      <w:r>
        <w:rPr>
          <w:rFonts w:eastAsia="IRNazanin" w:cs="IRNazanin"/>
          <w:b w:val="false"/>
          <w:bCs w:val="false"/>
          <w:i w:val="false"/>
          <w:iCs w:val="false"/>
          <w:color w:val="333333"/>
          <w:sz w:val="20"/>
          <w:szCs w:val="20"/>
        </w:rPr>
        <w:t>6/2503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بت ذی الکلاع در سرزمین حمیر، و یغوث بت قبیله مذحج، و یعوق بت قبیله هَمْدان بوده و همه از بتان قوم نوح علیه‌السلام به شمار می‌آیند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ماده را در پی ن س و آورده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گروه و 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اِنفار از چیزی و تنفیر از آن و استنفار همه به یک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استنفار نیز به معنای نفور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گودال کوچک در زمین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 را جمع ببندی در قلیل اَنْهُرْ و در کثیر نُهرْ باید گفت، به لسان‌العرب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مختارالصّحاح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متوشح می‌باشد و آن غلط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میان این معنی و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آمیخته و صحیح، مفرد آن است که ما همان را آوردیم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همین گونه است لیکن چنان که در مختارالصّحاح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 اِلَیْهِ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پناه برد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و زفر کنایه از دومی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مستدرک السفینه مراجعه شود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 صحاح جوهری </w:t>
      </w:r>
      <w:r>
        <w:rPr>
          <w:rFonts w:eastAsia="IRNazanin" w:cs="IRNazanin"/>
          <w:b w:val="false"/>
          <w:bCs w:val="false"/>
          <w:i w:val="false"/>
          <w:iCs w:val="false"/>
          <w:color w:val="333333"/>
          <w:sz w:val="20"/>
          <w:szCs w:val="20"/>
        </w:rPr>
        <w:t>4/1564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صاحبان معاجم این حرف را از و ر أ دانسته‌اند و شماری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صاحب معجم المفهرس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وزیف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کسایی این را از برخی آورده و قاریِ آن دانسته نیست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3/24/25/27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کسی که موصده بدون همزه خوانده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هامش مختارالصّحاح،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قاموس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زماورد به ضمّ خوراکی است متشکّل از تخم‌مرغ و گوشت و این واژه معرّب است و عامّه آن را زماورد می‌گویند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علم را پس از ماده ه م ن آورده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ذال به این معنی اشاره‌ای نکرده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این جمله توضیح داده شده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قول اخیر را ردّ می‌کند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صاحبان معاجم همچون معجم وسیط آن را رباعی از ه ی م دانسته‌اند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و هیأت، این که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هِیْئَه مانند شیعه یعنی این واژه نیز به معنای لباس و هیأت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علم را از ماده أ ج ج آورده و درست همان است که ما آوردیم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خداست که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 بَینَکُم وَ بَینَهُم رَدْما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مرآه‌الأنوار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توضیحی که مؤلّف آن در این باره داده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مجمع‌البیان،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مجمع‌البیان،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آن را پس از ماده ح ی ی آورده که این جای آن است زیرا عجمی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مرآه‌الأنوار،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آن را پس از ماده ع ق ب آورده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پس از ماده ع و ق آمده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پس از ماده غ و ث آمده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کتاب به همان صورت است و صحیح آن یَمَمَهُ می‌باشد چنان که در مختارالصّحاح آمده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مختارالصّحاح،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آن را پس از ماده أ ن س آورده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64.xml"/><Relationship Id="rId272" Type="http://schemas.openxmlformats.org/officeDocument/2006/relationships/footnotes" Target="footnotes.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71361</Words>
  <Characters>270766</Characters>
  <CharactersWithSpaces>337747</CharactersWithSpaces>
  <Paragraphs>4996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2026-08-18T08:48:05Z</dcterms:created>
  <dc:creator>ghaemiyeh.com</dc:creator>
  <dc:description/>
  <dc:language>en-US</dc:language>
  <cp:lastModifiedBy/>
  <dcterms:modified xsi:type="dcterms:W3CDTF">2026-08-18T12:18:13Z</dcterms:modified>
  <cp:revision>1</cp:revision>
  <dc:subject/>
  <dc:title>الدر النظیم فی لغات القرآن العظیم</dc:title>
</cp:coreProperties>
</file>

<file path=docProps/custom.xml><?xml version="1.0" encoding="utf-8"?>
<Properties xmlns="http://schemas.openxmlformats.org/officeDocument/2006/custom-properties" xmlns:vt="http://schemas.openxmlformats.org/officeDocument/2006/docPropsVTypes"/>
</file>