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پیامبر اعظم صلی الله علیه و آله وسلم از نگاه دیگران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626709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6711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6713_2281741623">
            <w:r>
              <w:rPr>
                <w:webHidden/>
                <w:rStyle w:val="IndexLink"/>
                <w:rtl w:val="true"/>
              </w:rPr>
              <w:t>دیباچه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6715_2281741623">
            <w:r>
              <w:rPr>
                <w:webHidden/>
                <w:rStyle w:val="IndexLink"/>
                <w:rtl w:val="true"/>
              </w:rPr>
              <w:t>پیش 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6717_2281741623">
            <w:r>
              <w:rPr>
                <w:webHidden/>
                <w:rStyle w:val="IndexLink"/>
                <w:rtl w:val="true"/>
              </w:rPr>
              <w:t>فصل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معرفی محمد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19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21_2281741623">
            <w:r>
              <w:rPr>
                <w:webHidden/>
                <w:rStyle w:val="IndexLink"/>
                <w:rtl w:val="true"/>
              </w:rPr>
              <w:t xml:space="preserve">برناردین کایلتی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نویسنده امریکایی</w:t>
            </w:r>
            <w:r>
              <w:rPr>
                <w:rStyle w:val="IndexLink"/>
                <w:rtl w:val="true"/>
              </w:rPr>
              <w:t>):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23_2281741623">
            <w:r>
              <w:rPr>
                <w:webHidden/>
                <w:rStyle w:val="IndexLink"/>
                <w:rtl w:val="true"/>
              </w:rPr>
              <w:t xml:space="preserve">ویل دورانت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نویسنده، فیلسوف و تاریخ نگار مشهور امریکایی</w:t>
            </w:r>
            <w:r>
              <w:rPr>
                <w:rStyle w:val="IndexLink"/>
                <w:rtl w:val="true"/>
              </w:rPr>
              <w:t>):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25_2281741623">
            <w:r>
              <w:rPr>
                <w:webHidden/>
                <w:rStyle w:val="IndexLink"/>
                <w:rtl w:val="true"/>
              </w:rPr>
              <w:t xml:space="preserve">ادوار لین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خاورشناس انگلیسی</w:t>
            </w:r>
            <w:r>
              <w:rPr>
                <w:rStyle w:val="IndexLink"/>
                <w:rtl w:val="true"/>
              </w:rPr>
              <w:t>):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6727_2281741623">
            <w:r>
              <w:rPr>
                <w:webHidden/>
                <w:rStyle w:val="IndexLink"/>
                <w:rtl w:val="true"/>
              </w:rPr>
              <w:t>فصل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عصر ظهور و بعثت خاتم الانبیا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29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31_228174162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عصر ظهور پیامبر اعظم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26733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26735_2281741623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بشارت به ظهور پیامبر اعظم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26737_2281741623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عرب پیش از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26739_2281741623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تاریک ترین دوران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41_228174162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بعثت پیامبر اعظم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26743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26745_2281741623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بعثت پیامبر اعظم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26747_2281741623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رسالت پیامبر اعظم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626749_2281741623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نهضت پیامبر اعظم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6751_2281741623">
            <w:r>
              <w:rPr>
                <w:webHidden/>
                <w:rStyle w:val="IndexLink"/>
                <w:rtl w:val="true"/>
              </w:rPr>
              <w:t>فصل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شخصیت پیامبر اعظم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53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55_228174162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ستایش شخصیت پیامبر اعظم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57_228174162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محمد صلی الله علیه و آله، اَبَر مرد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6759_2281741623">
            <w:r>
              <w:rPr>
                <w:webHidden/>
                <w:rStyle w:val="IndexLink"/>
                <w:rtl w:val="true"/>
              </w:rPr>
              <w:t>فصل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ویژگی های فردی حضرت رسول اکرم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61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63_228174162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توجه به امور معنوی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65_228174162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برتری عقل و هوش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67_228174162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برخورداری از حافظه قوی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69_228174162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صاحب آرای عالی و محکم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71_228174162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نبوغ فکری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73_2281741623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سیمای زیبا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75_2281741623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هیبت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77_2281741623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ایمان کامل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79_2281741623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امّی بودن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81_2281741623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فصاحت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6783_2281741623">
            <w:r>
              <w:rPr>
                <w:webHidden/>
                <w:rStyle w:val="IndexLink"/>
                <w:rtl w:val="true"/>
              </w:rPr>
              <w:t>فصل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جنبه های گوناگون شخصیت پیامبر اکرم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85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87_228174162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اوصاف کلی پیامبر اکرم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89_228174162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سیره فردی رسول اکرم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91_228174162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سیره خانوادگی رسول اکرم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93_228174162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سیره اجتماعی رسول اکرم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626795_228174162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سیره سیاسی رسول اکرم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26797_2281741623">
            <w:r>
              <w:rPr>
                <w:webHidden/>
                <w:rStyle w:val="IndexLink"/>
                <w:rtl w:val="true"/>
              </w:rPr>
              <w:t>کتاب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103_22987"/>
      <w:bookmarkStart w:id="1" w:name="pg4103_2298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103_22987"/>
      <w:bookmarkStart w:id="3" w:name="__RefHeading___Toc2626709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اعظم صلی‌الله‌علیه‌و‌آله از نگاه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محمدکاظم جعفرزاده فیروزآبادی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محمدصادق دهقان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تهیه‌کننده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چاپ برای ناشر محفوظ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بلوار امین، مرکز پژوهش‌های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Email: IRC@IRIB.ir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2919670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دورنگار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2915510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964-514-076-5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626711_228174162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4103_22990"/>
      <w:bookmarkStart w:id="8" w:name="pg4103_22990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4103_22990"/>
      <w:bookmarkStart w:id="10" w:name="__RefHeading___Toc2626713_2281741623"/>
      <w:bookmarkStart w:id="11" w:name="_Toc3"/>
      <w:bookmarkEnd w:id="9"/>
      <w:bookmarkEnd w:id="10"/>
      <w:r>
        <w:rPr>
          <w:rtl w:val="true"/>
        </w:rPr>
        <w:t>دیباچه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دیباچه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اعظم صلی الله علیه و آله چنان شخصیت بزرگی دارد که نور پرفروغ آن، شرق و غرب جهان را در نوردیده و اندیشه های کاوشگر را به خود جلب کرده است تا جایی که زبان به ستایش آن خُلق نکو گشوده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بدین معنی نیست که شخصیت های برجسته جهان علیه اسلام و پیامبر عظیم الشأن آن تبلیغ نکرده و در حق ایشان جفایی روا نداشته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هم اکنون نیز در جهان به اصطلاح متمدن می بینیم که گاه و بی گاه مطالب سخیف و ناشایست به پیامبر اسلام نسبت می دهند و با این کار، کینه دیرینه خود را آشکار می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این بی انصافی ها، آفتاب حقیقت هیچ گاه در پس تکه های ابر سیاهی و ظلمت پنهان نمانده و هماره اندیشمندان بزرگی، چهره زیبای حق را به دیگران نشان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رو، شایسته دیدیم در سالی که به نام گرامی پیامبر اعظم صلی الله علیه و آله آراسته است، گوشه هایی کوچک از این اظهارنظرها را بیان کنیم تا هر چه بیشتر با آخرین پیامبر رحمت و مودت از پنجره نگاه اندیشمندان غیرمسلمان آشنا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پایان، از پژوهشگر ارجمند جناب آقای محمدکاظم جعفرزاده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گزاریم که در تدوین و تنظیم این اثر بسیار کوشیده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داریم برنامه سازان و تهیه کنندگان به شایستگی از این مجموعه استفاده کنند و در معطر کردن فضای کشور و جهان به عطر دل انگیز محمدی موفق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 ولیّ التوفیق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پژوهش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اسلامی صدا و سیما </w:t>
      </w:r>
      <w:bookmarkStart w:id="12" w:name="pg4103_22992"/>
    </w:p>
    <w:p>
      <w:pPr>
        <w:pStyle w:val="Heading2"/>
        <w:numPr>
          <w:ilvl w:val="1"/>
          <w:numId w:val="1"/>
        </w:numPr>
        <w:rPr/>
      </w:pPr>
      <w:bookmarkStart w:id="13" w:name="__RefHeading___Toc2626715_2281741623"/>
      <w:bookmarkStart w:id="14" w:name="_Toc4"/>
      <w:bookmarkEnd w:id="12"/>
      <w:bookmarkEnd w:id="13"/>
      <w:r>
        <w:rPr>
          <w:rtl w:val="true"/>
        </w:rPr>
        <w:t>پیش گفتار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تردید، حضرت محمد صلی الله علیه و آله شخصیتی جهانی است و به هیچ قوم و ملتی تعلق ندارد و هر فردی می تواند درباره چنین شخصیتی از زاویه دید خود به داوری بنشیند و ایشان را آنچنان که می بیند، معرفی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آله، پاک ترین، بهترین و گرامی ترین گوهر صدف هستی و گل سرسبد عالم امکان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بزرگواری که هیچ شخص دیگری در مقام و صفات عالی، به رتبه او نرسید و هیچ کس در مناقب بلندی که وی را برای چنین رسالتی آماده کرد، هم دوش او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میان، خاورشناسان و دانشمندان غیرمسلمان نیز دیدگاه های خود را درباره شخصیت حضرت محمد صلی الله علیه و آله بیان و منتشر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تأمل در هدف ها و مبانی معرفتی خاورشناسان مشخص می شود که آنها دو هدف اصلی را از این کار دنبال می کردند؛ نخست، کمک کردن به استعمارگران و دوم، ترویج آیین مسیحیت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غیرمسلمان نیز با توجه به مبانی معرفتی، اخلاقی و ارزشی دنیای غرب درباره حضرت محمد صلی الله علیه و آله و دین اسلام داوری و اظهارنظر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اساس، داوری های آنها بدون اشکال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حال، در سخنان آنها، حقایقی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حقیقی پیامبر اسلام نیز آشکار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پژوهش پیش رو، به سخنان شماری از اندیشمندان و فرهیختگان غیرمسلمان درباره پیامبر اعظم صلی الله علیه و آله پرداخته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باید دانست تمامی مطالب آورده شده در این مجموعه، مورد تأیید ما نیست، بلکه هدف، تنها آگاهی از نظریه های خاورشناسان و اندیشمندان غیرمسلمان در این زمینه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پژوهش از پنج فصل تشکیل شده است؛ معرفی رسول گرامی اسلام؛ عصر ظهور پیامبر و بعثت خاتم الانبیا؛ ستایش شخصیت پیامبر اسلام؛ بیان ویژگی های فردی رسول اکرم صلی الله علیه و آله و جنبه های گوناگون شخصیتی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" w:name="pg4103_22994"/>
    </w:p>
    <w:p>
      <w:pPr>
        <w:pStyle w:val="Heading2"/>
        <w:numPr>
          <w:ilvl w:val="1"/>
          <w:numId w:val="1"/>
        </w:numPr>
        <w:rPr/>
      </w:pPr>
      <w:bookmarkStart w:id="16" w:name="__RefHeading___Toc2626717_2281741623"/>
      <w:bookmarkStart w:id="17" w:name="_Toc5"/>
      <w:bookmarkEnd w:id="15"/>
      <w:bookmarkEnd w:id="16"/>
      <w:r>
        <w:rPr>
          <w:rtl w:val="true"/>
        </w:rPr>
        <w:t>فصل اول</w:t>
      </w:r>
      <w:r>
        <w:rPr>
          <w:rtl w:val="true"/>
        </w:rPr>
        <w:t xml:space="preserve">: </w:t>
      </w:r>
      <w:r>
        <w:rPr>
          <w:rtl w:val="true"/>
        </w:rPr>
        <w:t>معرفی محمد صلی الله علیه و آله</w:t>
      </w:r>
      <w:bookmarkEnd w:id="17"/>
    </w:p>
    <w:p>
      <w:pPr>
        <w:pStyle w:val="Heading3"/>
        <w:numPr>
          <w:ilvl w:val="2"/>
          <w:numId w:val="1"/>
        </w:numPr>
        <w:rPr/>
      </w:pPr>
      <w:bookmarkStart w:id="18" w:name="__RefHeading___Toc2626719_2281741623"/>
      <w:bookmarkStart w:id="19" w:name="_Toc6"/>
      <w:bookmarkEnd w:id="18"/>
      <w:r>
        <w:rPr>
          <w:rtl w:val="true"/>
        </w:rPr>
        <w:t>اشاره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محمد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برناردین کایلتی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امریکایی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 دورانت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نویسنده، فیلسوف و تاریخ نگار مشهور امریکایی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ادوار 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خاورشناس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20" w:name="__RefHeading___Toc2626721_2281741623"/>
      <w:bookmarkStart w:id="21" w:name="_Toc7"/>
      <w:bookmarkEnd w:id="20"/>
      <w:r>
        <w:rPr>
          <w:rtl w:val="true"/>
        </w:rPr>
        <w:t xml:space="preserve">برناردین کایلتی </w:t>
      </w:r>
      <w:r>
        <w:rPr>
          <w:rtl w:val="true"/>
        </w:rPr>
        <w:t>(</w:t>
      </w:r>
      <w:r>
        <w:rPr>
          <w:rtl w:val="true"/>
        </w:rPr>
        <w:t>نویسنده امریکایی</w:t>
      </w:r>
      <w:r>
        <w:rPr>
          <w:rtl w:val="true"/>
        </w:rPr>
        <w:t>):</w:t>
      </w:r>
      <w:r>
        <w:rPr/>
        <w:t>1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برناردین کایلتی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امریکایی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حدود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مکه مکرمه به دنیا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محمد امین بود و از کسی چیزی یاد نگرفته بود، ولی ذهن تیزی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از مسافرت بازمی گشت، درباره آنچه دیده و شنیده بود، فکر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به آسمان پرستاره رو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اوقات در تنهایی به اندیشه فرو 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خیلی درباره ضعف بشر و قدرت و جبروت خداوند فکر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همان خدایی می اندیشید که ابراهیم به سوی او دعوت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تازه به وجود این خدا پی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4103_22995"/>
    </w:p>
    <w:p>
      <w:pPr>
        <w:pStyle w:val="BookText"/>
        <w:rPr/>
      </w:pPr>
      <w:bookmarkEnd w:id="22"/>
      <w:r>
        <w:rPr>
          <w:rStyle w:val="FootnoteAnchor"/>
          <w:rtl w:val="true"/>
        </w:rPr>
        <w:footnoteReference w:id="3"/>
      </w:r>
    </w:p>
    <w:p>
      <w:pPr>
        <w:pStyle w:val="Heading3"/>
        <w:numPr>
          <w:ilvl w:val="2"/>
          <w:numId w:val="1"/>
        </w:numPr>
        <w:rPr/>
      </w:pPr>
      <w:bookmarkStart w:id="23" w:name="__RefHeading___Toc2626723_2281741623"/>
      <w:bookmarkStart w:id="24" w:name="_Toc8"/>
      <w:bookmarkEnd w:id="23"/>
      <w:r>
        <w:rPr>
          <w:rtl w:val="true"/>
        </w:rPr>
        <w:t xml:space="preserve">ویل دورانت </w:t>
      </w:r>
      <w:r>
        <w:rPr>
          <w:rtl w:val="true"/>
        </w:rPr>
        <w:t>(</w:t>
      </w:r>
      <w:r>
        <w:rPr>
          <w:rtl w:val="true"/>
        </w:rPr>
        <w:t>نویسنده، فیلسوف و تاریخ نگار مشهور امریکایی</w:t>
      </w:r>
      <w:r>
        <w:rPr>
          <w:rtl w:val="true"/>
        </w:rPr>
        <w:t>):</w:t>
      </w:r>
      <w:r>
        <w:rPr/>
        <w:t>1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 دورانت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نویسنده، فیلسوف و تاریخ نگار مشهور امریکایی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خاندان شریف و برجسته ای بود که از پدر خود ثروتی ناچیز به ارث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پدرش، عبداللّه ، پنج شتر و تعدادی گوسفند و یک خانه و یک کنیز برای او به ارث گذاشت و همین کنیز بود که در طفولیت، تربیت او را به عهده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ساله بود که مادرش درگذشت و در آغاز، جدش که در آن هنگام هفتاد و شش ساله بود، سرپرستی وی را عهده 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وی، عمویش، ابوطالب، سرپرستی او را عهده 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آنها محبت و لطف بسیاری دید، ولی ظاهرا هیچ کس در این فکر نبود که وی را خواندن و نوشتن بیاموزد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زمان، نوشتن و خواندن در نظر عرب ها اهمیتی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این جهت، در تمام قبیله قریش، بیش از هفده تن خواندن و نوشتن نمی دانستند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همه، معروف ترین و بلیغ ترین کتاب زبان عربی بر زبان وی جاری شد و دقایق امور را بهتر از مردم تعلیم دیده می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Heading3"/>
        <w:numPr>
          <w:ilvl w:val="2"/>
          <w:numId w:val="1"/>
        </w:numPr>
        <w:rPr/>
      </w:pPr>
      <w:bookmarkStart w:id="25" w:name="__RefHeading___Toc2626725_2281741623"/>
      <w:bookmarkStart w:id="26" w:name="_Toc9"/>
      <w:bookmarkEnd w:id="25"/>
      <w:r>
        <w:rPr>
          <w:rtl w:val="true"/>
        </w:rPr>
        <w:t xml:space="preserve">ادوار لین </w:t>
      </w:r>
      <w:r>
        <w:rPr>
          <w:rtl w:val="true"/>
        </w:rPr>
        <w:t>(</w:t>
      </w:r>
      <w:r>
        <w:rPr>
          <w:rtl w:val="true"/>
        </w:rPr>
        <w:t>خاورشناس انگلیسی</w:t>
      </w:r>
      <w:r>
        <w:rPr>
          <w:rtl w:val="true"/>
        </w:rPr>
        <w:t>):</w:t>
      </w:r>
      <w:r>
        <w:rPr/>
        <w:t>1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ادوار 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خاورشناس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غیور و پرشور و نشاط بود و همیشه از حق دفاع می کرد و با باطل می جنگید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پیامبر آسمانی بود و همواره می خواست رسالت آسمانی خود را به بهترین وجه ادا کند و همان طور هم موفق شد؛ زیرا نشد روزی هدفی را که برای آن مبعوث شده بود، فراموش کند و </w:t>
      </w:r>
      <w:bookmarkStart w:id="27" w:name="pg4103_22996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هرگونه بلایی را در راه رسیدن به آن هدف تحمل می کرد تا اینکه به آنچه می خواست،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Heading2"/>
        <w:numPr>
          <w:ilvl w:val="1"/>
          <w:numId w:val="1"/>
        </w:numPr>
        <w:rPr/>
      </w:pPr>
      <w:bookmarkStart w:id="28" w:name="__RefHeading___Toc2626727_2281741623"/>
      <w:bookmarkStart w:id="29" w:name="_Toc10"/>
      <w:bookmarkEnd w:id="28"/>
      <w:r>
        <w:rPr>
          <w:rtl w:val="true"/>
        </w:rPr>
        <w:t>فصل دوم</w:t>
      </w:r>
      <w:r>
        <w:rPr>
          <w:rtl w:val="true"/>
        </w:rPr>
        <w:t xml:space="preserve">: </w:t>
      </w:r>
      <w:r>
        <w:rPr>
          <w:rtl w:val="true"/>
        </w:rPr>
        <w:t>عصر ظهور و بعثت خاتم الانبیا صلی الله علیه و آله</w:t>
      </w:r>
      <w:bookmarkEnd w:id="29"/>
    </w:p>
    <w:p>
      <w:pPr>
        <w:pStyle w:val="Heading3"/>
        <w:numPr>
          <w:ilvl w:val="2"/>
          <w:numId w:val="1"/>
        </w:numPr>
        <w:rPr/>
      </w:pPr>
      <w:bookmarkStart w:id="30" w:name="__RefHeading___Toc2626729_2281741623"/>
      <w:bookmarkStart w:id="31" w:name="_Toc11"/>
      <w:bookmarkEnd w:id="30"/>
      <w:r>
        <w:rPr>
          <w:rtl w:val="true"/>
        </w:rPr>
        <w:t>اشاره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ظهور و بعثت خاتم الانبیا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ظهور پیامبر اعظم صلی الله علیه و آله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پیامبر اعظم صلی الله علیه و آله</w:t>
      </w:r>
    </w:p>
    <w:p>
      <w:pPr>
        <w:pStyle w:val="Heading3"/>
        <w:numPr>
          <w:ilvl w:val="2"/>
          <w:numId w:val="1"/>
        </w:numPr>
        <w:rPr/>
      </w:pPr>
      <w:bookmarkStart w:id="32" w:name="__RefHeading___Toc2626731_2281741623"/>
      <w:bookmarkStart w:id="33" w:name="_Toc12"/>
      <w:bookmarkEnd w:id="32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عصر ظهور پیامبر اعظم صلی الله علیه و آله</w:t>
      </w:r>
      <w:bookmarkEnd w:id="33"/>
    </w:p>
    <w:p>
      <w:pPr>
        <w:pStyle w:val="Heading4"/>
        <w:numPr>
          <w:ilvl w:val="3"/>
          <w:numId w:val="1"/>
        </w:numPr>
        <w:rPr/>
      </w:pPr>
      <w:bookmarkStart w:id="34" w:name="__RefHeading___Toc2626733_2281741623"/>
      <w:bookmarkStart w:id="35" w:name="_Toc13"/>
      <w:bookmarkEnd w:id="34"/>
      <w:r>
        <w:rPr>
          <w:rtl w:val="true"/>
        </w:rPr>
        <w:t>اشاره</w:t>
      </w:r>
      <w:bookmarkEnd w:id="3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ظهور پیامبر اعظم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به ظهور پیامبر اعظم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پیش از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 ترین دوران تاریخ</w:t>
      </w:r>
    </w:p>
    <w:p>
      <w:pPr>
        <w:pStyle w:val="Heading4"/>
        <w:numPr>
          <w:ilvl w:val="3"/>
          <w:numId w:val="1"/>
        </w:numPr>
        <w:rPr/>
      </w:pPr>
      <w:bookmarkStart w:id="36" w:name="__RefHeading___Toc2626735_2281741623"/>
      <w:bookmarkStart w:id="37" w:name="_Toc14"/>
      <w:bookmarkEnd w:id="36"/>
      <w:r>
        <w:rPr>
          <w:rtl w:val="true"/>
        </w:rPr>
        <w:t>الف</w:t>
      </w:r>
      <w:r>
        <w:rPr>
          <w:rtl w:val="true"/>
        </w:rPr>
        <w:t xml:space="preserve">) </w:t>
      </w:r>
      <w:r>
        <w:rPr>
          <w:rtl w:val="true"/>
        </w:rPr>
        <w:t>بشارت به ظهور پیامبر اعظم صلی الله علیه و آله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به ظهور پیامبر اعظم صلی الله علیه و آله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دیون پورت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bookmarkStart w:id="38" w:name="pg4103_22997"/>
    </w:p>
    <w:p>
      <w:pPr>
        <w:pStyle w:val="BookText"/>
        <w:rPr/>
      </w:pPr>
      <w:bookmarkEnd w:id="38"/>
      <w:r>
        <w:rPr>
          <w:rStyle w:val="FootnoteAnchor"/>
          <w:rtl w:val="true"/>
        </w:rPr>
        <w:footnoteReference w:id="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و مسیح، ظهور پیغمبر بزرگ تر از خودشان را با اطمینان برای آینده مژده داده بودند و وعده انجیل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یوحنا اصحاح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پاراکلیت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 و پسندیده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روح مقدس یا آسایش دهنده مورد شبهه قرار گرفت، درحالی که بر مسمّی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جهت تطبیق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Heading4"/>
        <w:numPr>
          <w:ilvl w:val="3"/>
          <w:numId w:val="1"/>
        </w:numPr>
        <w:rPr/>
      </w:pPr>
      <w:bookmarkStart w:id="39" w:name="__RefHeading___Toc2626737_2281741623"/>
      <w:bookmarkStart w:id="40" w:name="_Toc15"/>
      <w:bookmarkEnd w:id="39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عرب پیش از اسلام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پیش از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نویس غربی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عرب به غارت کردن و چپاول اموال مردمی که در اطراف آنان زندگی می کردند، عادت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صحرانشینی بسیار سخت و کم بهره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علت تنها سرگرمی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در سال های خشکی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چپاول اموال کسانی بود که وضعشان بهتر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رنه گروسه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bookmarkStart w:id="41" w:name="pg4103_22998"/>
    </w:p>
    <w:p>
      <w:pPr>
        <w:pStyle w:val="BookText"/>
        <w:rPr/>
      </w:pPr>
      <w:bookmarkEnd w:id="41"/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در آن روز که این مرد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به سوی خداپرستی دعوت کرد، در منجلاب بت پرستی غوطه ور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اجتماعی و روحی قوم عرب نیز بی اندازه بد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 و مرج عجیبی در میان آنها وجود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همدیگر را می کشتند و غارت را امری جایز می دانستند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و عاداتشان فاسد بود؛ به طوری که قومی بودند به تمام معنا وحشی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Heading4"/>
        <w:numPr>
          <w:ilvl w:val="3"/>
          <w:numId w:val="1"/>
        </w:numPr>
        <w:rPr/>
      </w:pPr>
      <w:bookmarkStart w:id="42" w:name="__RefHeading___Toc2626739_2281741623"/>
      <w:bookmarkStart w:id="43" w:name="_Toc16"/>
      <w:bookmarkEnd w:id="42"/>
      <w:r>
        <w:rPr>
          <w:rtl w:val="true"/>
        </w:rPr>
        <w:t>ج</w:t>
      </w:r>
      <w:r>
        <w:rPr>
          <w:rtl w:val="true"/>
        </w:rPr>
        <w:t xml:space="preserve">) </w:t>
      </w:r>
      <w:r>
        <w:rPr>
          <w:rtl w:val="true"/>
        </w:rPr>
        <w:t>تاریک ترین دوران تاریخ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 ترین دوران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امیل درمنگهام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خاورشناس، تاریخ نویس و نویسنده مشهور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دورانی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ظهور کرد، تاریک ترین دوران تاریخ بود؛ روزگاری که تمدن تمام کشورها، از بلاد غول میرو گرفته تا شهرهای هند همه </w:t>
      </w:r>
      <w:bookmarkStart w:id="44" w:name="pg4103_22999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 ریخته و مضطرب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 به وعده کتابشان منتظر ظهور شخصی بدین نام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Heading3"/>
        <w:numPr>
          <w:ilvl w:val="2"/>
          <w:numId w:val="1"/>
        </w:numPr>
        <w:rPr/>
      </w:pPr>
      <w:bookmarkStart w:id="45" w:name="__RefHeading___Toc2626741_2281741623"/>
      <w:bookmarkStart w:id="46" w:name="_Toc17"/>
      <w:bookmarkEnd w:id="45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بعثت پیامبر اعظم صلی الله علیه و آله</w:t>
      </w:r>
      <w:bookmarkEnd w:id="46"/>
    </w:p>
    <w:p>
      <w:pPr>
        <w:pStyle w:val="Heading4"/>
        <w:numPr>
          <w:ilvl w:val="3"/>
          <w:numId w:val="1"/>
        </w:numPr>
        <w:rPr/>
      </w:pPr>
      <w:bookmarkStart w:id="47" w:name="__RefHeading___Toc2626743_2281741623"/>
      <w:bookmarkStart w:id="48" w:name="_Toc18"/>
      <w:bookmarkEnd w:id="47"/>
      <w:r>
        <w:rPr>
          <w:rtl w:val="true"/>
        </w:rPr>
        <w:t>اشاره</w:t>
      </w:r>
      <w:bookmarkEnd w:id="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پیامبر اعظم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پیامبر اعظم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پیامبر اعظم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پیامبر اعظم صلی الله علیه و آله</w:t>
      </w:r>
    </w:p>
    <w:p>
      <w:pPr>
        <w:pStyle w:val="Heading4"/>
        <w:numPr>
          <w:ilvl w:val="3"/>
          <w:numId w:val="1"/>
        </w:numPr>
        <w:rPr/>
      </w:pPr>
      <w:bookmarkStart w:id="49" w:name="__RefHeading___Toc2626745_2281741623"/>
      <w:bookmarkStart w:id="50" w:name="_Toc19"/>
      <w:bookmarkEnd w:id="49"/>
      <w:r>
        <w:rPr>
          <w:rtl w:val="true"/>
        </w:rPr>
        <w:t>الف</w:t>
      </w:r>
      <w:r>
        <w:rPr>
          <w:rtl w:val="true"/>
        </w:rPr>
        <w:t xml:space="preserve">) </w:t>
      </w:r>
      <w:r>
        <w:rPr>
          <w:rtl w:val="true"/>
        </w:rPr>
        <w:t>بعثت پیامبر اعظم صلی الله علیه و آله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پیامبر اعظم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برناردین کایلتی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چهل سالش بود که وحی به او نازل شد و شروع به نشر دین تازه خود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باری که وحی بر او نازل شد، او تنها در میان بیابان در غار حرا در کوه نور، دو فرسخی شمال مکه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آن، بارها وحی به او نازل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برای او یک حالت عجیب روحی پیش می آمد که کیفر اعمال مؤمنان و بهشت و عذاب کفار را در دوزخ و حساب آنها را در روز جزا احساس و مشاهده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هربرت وایل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و نویسنده بزرگ سوئیسی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کرد و اوهام را زدود و پرستش بت ها را حرام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مردم گمراه را به راه راست هدایت کرد و ننگ جاهلیت را از جامعه عرب برطرف ساخت و آنها را از حضیض جهل و نادانی رهانید و به مقام عالی انسانی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کنستانتین ویرژیل گئورگیو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مشهور رومانی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یک رسالت دینی نبود، بلکه یک رسالت اجتماعی و اقتصادی هم به شمار می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دورانت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پیغمبری بزرگ و موحدی کامل بود که مانند نداشت و برای اصلاح بشر مبعوث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 ماری شیمل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خاورشناس و اسلام شناس آلمانی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21"/>
      </w:r>
      <w:bookmarkStart w:id="51" w:name="pg4103_23001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حدود چهل سالگی، ناگهان تغییر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دریای اندیشه و در جست وجوی چیزی والاتر و ناب تر از ادیان مرسوم آن زمان، گه گاه به غار حرا و تپه ماهورهای نزدیک مکه 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بود که نخستین مکاشفه الهی، جانش را مستغرق خود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مکاشفه بر او امر آمد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بخوان، إِقرا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2"/>
      </w:r>
    </w:p>
    <w:p>
      <w:pPr>
        <w:pStyle w:val="Heading4"/>
        <w:numPr>
          <w:ilvl w:val="3"/>
          <w:numId w:val="1"/>
        </w:numPr>
        <w:rPr/>
      </w:pPr>
      <w:bookmarkStart w:id="52" w:name="__RefHeading___Toc2626747_2281741623"/>
      <w:bookmarkStart w:id="53" w:name="_Toc20"/>
      <w:bookmarkEnd w:id="52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رسالت پیامبر اعظم صلی الله علیه و آله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پیامبر اعظم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کارل مارکس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 و اقتصاددان آلمانی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انکارناپذیر این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مبعوث شد تا رسالتی را که خلاصه رسالات سابق و مافوق آنها بود، برای عالم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رسالت او دستور ثابتی است برای عالم و آنچه را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یا گفته، با ذوق و فهم امروزی مطابق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bookmarkStart w:id="54" w:name="pg4103_23002"/>
    </w:p>
    <w:p>
      <w:pPr>
        <w:pStyle w:val="Heading4"/>
        <w:numPr>
          <w:ilvl w:val="3"/>
          <w:numId w:val="1"/>
        </w:numPr>
        <w:rPr/>
      </w:pPr>
      <w:bookmarkStart w:id="55" w:name="__RefHeading___Toc2626749_2281741623"/>
      <w:bookmarkStart w:id="56" w:name="_Toc21"/>
      <w:bookmarkEnd w:id="54"/>
      <w:bookmarkEnd w:id="55"/>
      <w:r>
        <w:rPr>
          <w:rtl w:val="true"/>
        </w:rPr>
        <w:t>ج</w:t>
      </w:r>
      <w:r>
        <w:rPr>
          <w:rtl w:val="true"/>
        </w:rPr>
        <w:t xml:space="preserve">) </w:t>
      </w:r>
      <w:r>
        <w:rPr>
          <w:rtl w:val="true"/>
        </w:rPr>
        <w:t>نهضت پیامبر اعظم صلی الله علیه و آله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پیامبر اعظم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میلی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ایتالیایی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عصری که انحطاط روز افزون آن قسمتی از قلمرو سابق امپراتوری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دقیانوس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دربرگرفته بود، یک مرتبه از دل بیابان ها، دشمن سرسخت امپراتوری پیر فرسوده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ممالک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 به پا خاست و روز به روز پیشرفت های محسوسی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 او چنان بود که گویی فقط عنایت دایمی خداوند است که لشکرهای بااخلاص آن را به سوی جهاد و پیروزی حتمی سوق می دهد، به گونه ای که پس از فتح سوریه و مصر چیزی نگذشت که امپراتوری ساسانیان را به هم ریخت و جانشینان کنستانتین را که بلاد بسیاری از دستشان رفته بود، با چنین خطری مواجه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نهضت به رهبری یکی از بازرگانان قبیله قریش به نام ابوالقاسم محمد بن عبداللّه آغاز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تازه که در جوانی ثروتی نداشت، در کاروان های تجارتی که به سوریه و جنوب شبه جزیره عربی می رفتند، شرکت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  <w:bookmarkStart w:id="57" w:name="pg4103_23003"/>
    </w:p>
    <w:p>
      <w:pPr>
        <w:pStyle w:val="Heading2"/>
        <w:numPr>
          <w:ilvl w:val="1"/>
          <w:numId w:val="1"/>
        </w:numPr>
        <w:rPr/>
      </w:pPr>
      <w:bookmarkStart w:id="58" w:name="__RefHeading___Toc2626751_2281741623"/>
      <w:bookmarkStart w:id="59" w:name="_Toc22"/>
      <w:bookmarkEnd w:id="57"/>
      <w:bookmarkEnd w:id="58"/>
      <w:r>
        <w:rPr>
          <w:rtl w:val="true"/>
        </w:rPr>
        <w:t>فصل سوم</w:t>
      </w:r>
      <w:r>
        <w:rPr>
          <w:rtl w:val="true"/>
        </w:rPr>
        <w:t xml:space="preserve">: </w:t>
      </w:r>
      <w:r>
        <w:rPr>
          <w:rtl w:val="true"/>
        </w:rPr>
        <w:t>شخصیت پیامبر اعظم صلی الله علیه و آله</w:t>
      </w:r>
      <w:bookmarkEnd w:id="59"/>
    </w:p>
    <w:p>
      <w:pPr>
        <w:pStyle w:val="Heading3"/>
        <w:numPr>
          <w:ilvl w:val="2"/>
          <w:numId w:val="1"/>
        </w:numPr>
        <w:rPr/>
      </w:pPr>
      <w:bookmarkStart w:id="60" w:name="__RefHeading___Toc2626753_2281741623"/>
      <w:bookmarkStart w:id="61" w:name="_Toc23"/>
      <w:bookmarkEnd w:id="60"/>
      <w:r>
        <w:rPr>
          <w:rtl w:val="true"/>
        </w:rPr>
        <w:t>اشاره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پیامبر اعظم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شخصیت پیامبر اعظم صلی الله علیه و آله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آله، اَبَر مرد تاریخ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2626755_2281741623"/>
      <w:bookmarkStart w:id="63" w:name="_Toc24"/>
      <w:bookmarkEnd w:id="62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ستایش شخصیت پیامبر اعظم صلی الله علیه و آله</w:t>
      </w:r>
      <w:bookmarkEnd w:id="6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شخصیت پیامبر اعظم صلی الله علیه و آله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توماس کارلایل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مرد، پیغام آوری از طرف سرچشمه بی پایان هستی است که برای ما پیغام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حقایق اشیا را می دید و رسوم و عادات و معتقدات سخیف و دروغ نتوانست جلو دیدگان تیزش را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 در مقابل دیدگان او خاضع و ناچیز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گفتارش بنگرید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خواهید شاعرش بدانید یا پیغمبر یا پهلوان و یا ملایکه؛ آیا نوعی الهام و وحی در آن نیست؟ این مرد بزرگ در نظر من از باطن عالم و دل دنیا خلق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این مرد عظیم، علم و حکمت آموخته است و بر ما لازم است که قبل از هر چیز به سخنان او گوش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و پیامی که او ادا کرد، جز حق محض و سخنان او جز ندای راست و پیام حقی که از دنیای نادیده و ناشناخته برآمده باشد، چیز دیگری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تمام معنا مردی بزرگ و بی مانند بود و اگر چنین نبود، نمی توانست از آن عرب های صحراگرد و مردمان سخت و سنگدل و متکبر، آن همه احترام و اجلال و تعظیم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 از زندگانی و ابدیت است که دل طبیعت، آن را آشکار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و چون ظهور و تجلی کرد، مانند فروغی بود که عالم از آن روشنی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معتقدم که مردان بزرگ از قلب دنیا و جگر وجود آفریده شده اند و جزئی از حقایق جوهری اشیا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عالم، خیلی از آثار و آیات را دلیل بر وجود خود قرار داده است و من اعتقاد دارم که بهترین و تازه ترین آنها همین مرد بزرگی است که خداوند، علم و حکمت را به او آموخته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ما لازم است که قبل از هر اقدامی به گفته اش گوش فرا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مشهور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1759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دهات فرانسه را 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به ظاهر زندگی آرام، ولی در واقع، جنگ با ادیان را آغاز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واقع، مخالف ادیانی بود که با عقل او سازگار نبودند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 به دلیل بی اطلاعی و دوری از حقایق اسلامی، تحت تأثیر نوشته های دشمنان اسلام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هیچ گونه راهی برای رسیدن به واقعیت های اسلام نداشت، سخنان مخالف اسلام را امر واقعی می پنداشت و به اسلام نیز می تاخت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ترجمه قرآن مجید را که جورج میل نوشته بود، دید و در پی مطالعه آن، مطالعات اسلامی خود را آغاز کرد و نسبت به اسلام و حضرت رسول اکرم صلی الله علیه و آلهخوش بین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فهمید که سخنان هم کیشان سابق او درباره آن حضرت، جز تهمت چیز دیگری نبوده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زود از کار ناشایست خود که در نمایش 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فتاتیسم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مرتکب شده بود، پشیمان گشت و با اندوه اعلام داشت که من در حق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بد کرده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مرد بسیار بزرگی بود که بزرگ ترین مذاهب را برای بشر به ارمغان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اعراب، دینی جدید آورد و به آنان آموخت که خدای یگانه را پرستش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بزرگ بود و مردانی بزرگ نیز در دامان فضل و کمال خویش پرورش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قانون گذاری خردمند، سلطانی دادگستر و پیامبری پرهیزکار بود و بزرگ ترین انقلاب های روی زمین را پدید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وجود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عجیبی است که بسیار پسندیده و دل نشین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انسان را به تعجب و تقدیر وامی دارد، به اینکه با جان خود در این نبردها، به تنهایی در مقابل آن همه مردم مشرک که در برابر او بودند و می خواستند افکار او را از بین ببرند، ایستادگی کرد و مردم را به عبادت خدای یگانه فراخواند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سال ها در راه دعوت به خدا شکنجه و آزار را تحمل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خاورشناس و نویسنده سوئیسی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درباره زندگانی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تفکر کند، مبهوت حکمت و تدبیر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 شود و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زنده ای می بیند که در هیچ عصری نمی میرد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رادمرد واقعی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بزرگ هندی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بر حق که نیروی بی مانند تو از مصدر جلال خداوندی و عالم غیب و ابدیت سرچشمه گرفته است، من با کمال فروتنی در برابر عظمت تو سر فرود می 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لین پول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مشهور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یک جنبه عجیب و بدیع و بی مانندی هست که هر کس را وادار به قدردانی و ستایش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حنّا خیراللّه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مسیحی لبنانی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کسی است که تمدنی به وجود آورد که چشم عالم را خیره ساخت و هنوز هم مورد احترام و پسند و تعظیم فلاسفه تمام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جرج برنارد شاو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و فیلسوف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زندگانی حیرت آور این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عجیبی در من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معتقدم دین او یگانه دینی است که با تمام ادوار زندگی بشری مناسب می باشد و قابلیت آن را دارد که هر نسلی را به خود جلب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الکساندر دوما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نویس مشهور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معجزه شرق بود؛ زیرا دینش دارای آموزه های بزرگی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اخلاقش، برجسته بود و محسناتی پسندیده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و پژوهشگر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نابغه ای بود که میان بشر ظهور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مردی بی مانند بود که زمانه، نظیر او را هرگز به وجود نیاورده بود و به وجود نخواهد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شبلی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و دانشمند مسیحی لبنانی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کامل ترین افراد بشر است در میان گذشتگان و حاضران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نمی رود که در آینده نیز مانند او به وجود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واکستون کوستا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ایتالیایی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 و موفقیتی را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هدف خود کسب کرد، نشانه نیروی شگرف و عظیمی بود که در وجود او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ملاحظه می کنید که دکتر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مارلوکس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یکی از فلاسفه بزرگ است، چه شهادت گران بهایی درباره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دهد، وقتی که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نمونه کامل فرماندهی و رمز سیاست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مجسمه سیاست دینی و بدون هیچ شبهه و گفت وگویی، بزرگ ترین و شریف ترین مردان سیاسی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بدو خلقت تاکنون نظیری برایش به وجود نیامده و تنها اوست که به حق سزاوار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این شخصیت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جامع جنبه دینی، علمی، سیاسی و دنیوی و اخروی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 مشهور آلمانی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56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عنوان انسانی خارق العاده، در کتابش، قرآن، میراثی جاودانه از خود به جای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ارزشمندترین گوشه قلبم، مسخّر تصویری است از بهشتی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کتابش، قرآن، نوید برخورداری از آن را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ماکس فنی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خاورشناس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درست کارترین و عالی ترین و راست گوترین مردان تاریخ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اسلام از محمد صلی الله علیه و آله به مسلمین و راهنمایان صالح سرایت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اِمیل درمنگهام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 و نبوغ بی مانند، قوت اراده و حسن تدبیر و اتقان عمل و آنچه از این مرد خدا و ملهم از غیب و روشن فکر ظاهر شد، مانع از این است که او را در ردیف بزرگ ترین مردان جهان، قرار ندهیم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بتی کِلن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62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قاطعانه قوم خویش را از گذشته بدوی جدا کرد و در مسیری قرار داد که هنوز برای عصر جدید بسیار چشم گیر و قابل استفاده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مشهور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64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پیامبری قانون گذار، سیاست مداری مقتدر، پادشاهی بزرگ، سخن گویی توانا، رهبری بلندپایه و پخته بود، با آنکه در دانشگاه های روم و مدارس ایران تحصیل نکرده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قدری بزرگ شد و جلوه نمود و خدایش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بخشید که در همه دنیا شناخته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ناپلئون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احتیاج به ذکر فامیلش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حقیقتا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ناپلئون آسمانی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خدا، دیگر آقای مطلق و دارای اراده ای آزاد است، ولی او پیرو وحی الهی است که برای مصالح و سعادت و هم بستگی انسان ها به او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قدرت و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بسیار گذشت کرد و از آزارهایی که اهالی مکه و اطراف آن به او کرده بودند، چشم پوشید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لامارتین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معروف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پایین تر از خدا و بالاتر از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 بدون شک، پیامبر و فرستاده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و تاریخ نگار مشهور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ناچاریم اقرار کنیم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خداوند فرستاده شده است؛ زیرا دیانت مسیحی را مطابق حق و واقع، تفسیر و تعبیر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شخصیت های ممتاز جهان بود که با داشتن خصایل و استعداد بی مانند، همیشه و در همه اوقات کوشش داشت اوضاع به هم ریخته زندگی مردم جهان را سر و سامان دهد و یک جامعه عالی انسانی به وجود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با یک نظر دقیق، سرزمینی را که این مرد بزرگوار از آن برخاسته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عظمتی را که در سایه لیاقت خویش به دست آورده است، مطالعه می کنیم، نمی توانیم از حیرت و تعجب خودداری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گوستاولوبون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معروف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بخواهیم عظمت و اهمیت مردان بزرگ عالم را از روی آثار و کارهای آنها بسنجیم، باید گفت پیامبر اسلام در میان رجال تاریخ، مردی بسیار بزرگ و نامی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 بک الخوری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مسیحی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74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بزرگ ترین مردان باعظمت عالم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پس از او همانند او را به خود ندیده است و دینی که او آورده، جامع ترین و کامل ترین ادیان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را زنده می کنید، از بزرگ ترین شخصیت های جهان، چه در گذشته و چه بعد از او، بزرگ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توانست سخن عرب را با آن همه اختلافی که داشتند، یکی کند و امتی از آنها به وجود آورد که امروز دنیا را فتح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آلفرد گیوم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عظیم ترین شخصیت های تاریخی است که در ایمان به وجود خدای یگانه غرق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دیس ری یه پلانسیه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برجسته ترین و مشهورترین شخصیت های تاریخی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یک دفعه سه کار بسیار مهم را انجام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ملتی را زنده کرد؛ حکومتی را تشکیل داد و دینی را تأسیس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9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زویمر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سبب پیشرفت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بزرگی شخصیت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ژون انتبورت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سوئیسی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پیامبر و صفات عالی اش برای هر کسی که به حقیقت بخواهد درک کند، آشکار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 شود عظمت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باشد، در صورتی که نمی توانیم کوچک ترین ایرادی بر دیانت او بگیریم و کمترین تهمتی به او وارد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حنا خیراللّه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پیامبر عرب همین عظمت کافی است که زبان عربی را زنده و جاوید ساخت و فراگرفتن آن را بر تمام پیروان اسلام واجب کرد؛ زیرا بر هر مسلمانی از هر نژاد و ملتی که باشد، واجب است که نماز را به زبان عربی ـ که زبان خدایی و لغت رسمی دین است ـ به جا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زندگانی جاوید قومیت و زبان و جامعه عربی را محقق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کارل مارکس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اولین پیامبری است که تمام گفته هایش پس از رحلتش ضبط و تدوین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همین جا، شخص می تواند به مقام و منزلت ممتازی که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آورده است، پی ببرد و دریابد که احادیث و اقوالش چه پایه صحت و دقت و درستی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خاورشناس هلندی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پیشوای بزرگی که توانست آن محیط ظلمانی و تاریک شبه جزیره عربستان را نورانی کند و مردم را از عادت های زشت و جاهلانه برهاند و عالم انسانی را تکان سختی دهد و به خود بیاورد،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 آوردن عرب صحرانشین، از کارهای عجیب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می شود گفت با بزرگ ترین معجزه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خارج از طبیعت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واکستون کوستا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ایتالیایی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از من بپرسد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همه مورد ستایش تو قرار گرفته، کیست، من با کمال احترام و ادب خواهم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نامی و سرور بی مانند، کسی است که علاوه بر اینکه فرستاده خداوند بود، رئیس و بزرگ حکومت اسلامی و واضع شریعت بی مانند آن است و همان گونه که حکومت او مرجع و پناه تمام مسلمانان و حامی مصالح اجتماعی آنها بود، خود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بانی و مؤسس آن، به تمام معنا، بزرگ ترین پیشوا و فرمانده سیاسی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سیادت و فرماندهی او در عالی ترین و بزرگ ترین مظاهر فرماندهی که بشر از آن برخوردار است، تجلی می نمود و در حقیقت، نظیر و مانندی برای آن نبوده 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دیون پورت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وضع اعراب را پیش از ظهور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بگیریم و با اوضاع پس از قیام او مقایسه کنیم و هرگاه به اندک تفکری در شعله عشق و علاقه ای که در قلوب پیروان او برافروخته شده و تا به امروز به همان حال باقی است، توجه کنیم، به خوبی احساس می کنیم که اگر از تمجید و تکریم چنان مرد بزرگ و فوق العاده ای خودداری کنیم، بی شرمی و بی انصافی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 بامات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مردی مانند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نشد که در مدت کمی، چنین انقلاب وسیع و دامنه داری را در عالم ایجاد کند و تا اسلام هست، باقی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 ماری شیمل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برگزیده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که قرآن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اُسْوَه حَسَنه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مقتدایی نیکو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هیلر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نویس 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دگرگون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مونتگمری 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بخش عربی دانشگاه ادینبورگ و اسکاتلند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موهبت پیامبری و تدبیر قدرت اداری و بالاتر از همه اعتماد حضرت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خدایی که او را فرستاده است، نبود، فصل مهمی از تاریخ بشریت نوشته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راما کریشنا رائو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بخش فلسفه دانشکده دولتی دانشگاه زنان میسور، مندیسا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 یکی از نادرترین پدیده های خلقت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پیچیده ترین ویژگی های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با یک نگاه می توان دید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پیامبر، فرمانده نظامی، فرمان روا، جنگ جو، تاجر، واعظ، حکیم، سیاست مدار، خطیب، مصلح، پناه گاه ایتام، پشتیبان بردگان، حامی زنان، قانون گذار، قاضی و قدّیس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برناردشاو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و فیلسوف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باید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نجات دهنده بشریت بدانیم و من معتقد هستم اگر </w:t>
      </w:r>
      <w:bookmarkStart w:id="64" w:name="pg4103_23020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مانند او متصدی حکومت عالم امروز شود؛ به طور قطع مشکلات آن را حل خواهد کرد و صلح و آرامش و سعادت را که جهان کمال احتیاج به آنها دارد، فراهم خواهد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1"/>
      </w:r>
    </w:p>
    <w:p>
      <w:pPr>
        <w:pStyle w:val="Heading3"/>
        <w:numPr>
          <w:ilvl w:val="2"/>
          <w:numId w:val="1"/>
        </w:numPr>
        <w:rPr/>
      </w:pPr>
      <w:bookmarkStart w:id="65" w:name="__RefHeading___Toc2626757_2281741623"/>
      <w:bookmarkStart w:id="66" w:name="_Toc25"/>
      <w:bookmarkEnd w:id="65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محمد صلی الله علیه و آله، اَبَر مرد تاریخ</w:t>
      </w:r>
      <w:bookmarkEnd w:id="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آله، اَبَر مرد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دورانت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بزرگی را به میزان اثر مرد بزرگ در مردمان بسنجیم، باید بگوییم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بزرگ ترین بزرگان تاریخ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بامات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بنا شود، بزرگی هدف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رسیدن به نتیجه بزرگ، مقیاس و نشانه شخصیت مرد شمرده شود، چه کسی جرئت دارد به حساب انسانیت، بزرگ ترین مردی از مردان تاریخ نوین را با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مقایسه و تشبیه کند؟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کارل مارکس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انسان 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اقدام شجاعانه که خالی از خطر جانی نبود، به پاخاست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نه تنها باید در صف مردان بزرگ تاریخ بشریت دانست، بر ما می سزد که به پیامبری او اعتراف کنیم و بگوییم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پیغام آور از آسمان به سوی زمین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گوستاو لوبون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ارزش مردان را از روی کردار آنها بسنجیم، باید اعتراف کنیم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بزرگ ترین مردانی است که تاریخ، آنها را شناخته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آرلونوف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مشهور روسی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شبه جزیره عربی در نزدیکی فلسطین، دیانتی ظاهر شد که اساس آن، اعتراف به یگانگی خدا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دین به نام محمدیت یا به قول پیروانش، اسلام خوانده می شد که به سرعت انتشار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 این دین، مرد عربی به نام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بر عادات قبایلی محیط خود چیره شد و آنها را با هم متحد کرد و افکار و بینش آنها را با شناساندن خدای یگانه روشن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آنها را مهذّب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آنان را تغییر داد و ملایم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آنها را نرم ساخت و آماده پیشرفت و ترقی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از خون ریزی و دختر زنده به گور کردن بازداشت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کارهای عظیم و پر ارجی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داد، بهترین دلیل بر این است که او از مصلحان جهان و دارای توان فوق قدرت بشری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لورا واکسیا واگلیری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پروفسور ادبیات عرب و استاد تاریخ تمدن اسلام در ایتالیا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08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این مصلح، بسیار نجیبانه و مقرون به شرافت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مصلحی که در مدت چند سال، مردمی بت پرستی و وحشی را به جامعه ای متحد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پرست مبدل کرد و افراد این جامعه را به عالی ترین درجه احساسات اخلاقی ترقی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تولستوی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 بزرگ روسی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 نیست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مردان بزرگ و مصلحانی است که به حقیقت، خدمت بزرگی به بشر کرده است و همین برای فخر او کافی است که یک ملتی را به نور حق، هدایت و آن را وادار کرد که به صلح و آسایش و آرامش بگراید و راه ترقی و مدنیّت را به رویش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آنچه کرده، کار بزرگی است که فقط از شخص قوی و باعزمی، ساخته است و چنین شخصی به حق، سزاوار همه گونه اکرام و احترام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خاورشناس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12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مصلح بزرگی است که فراخور اعجاب و تقدیر ماست، بلکه </w:t>
      </w:r>
      <w:bookmarkStart w:id="67" w:name="pg4103_23023"/>
    </w:p>
    <w:p>
      <w:pPr>
        <w:pStyle w:val="BookText"/>
        <w:rPr/>
      </w:pPr>
      <w:bookmarkEnd w:id="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آن دارد که به او پیامبر نیز گفته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مونتگمری 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نسل خود، مصلح اجتماعی و حتی مصلح عالم اخلاق به شمار 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"/>
      </w:r>
    </w:p>
    <w:p>
      <w:pPr>
        <w:pStyle w:val="Heading2"/>
        <w:numPr>
          <w:ilvl w:val="1"/>
          <w:numId w:val="1"/>
        </w:numPr>
        <w:rPr/>
      </w:pPr>
      <w:bookmarkStart w:id="68" w:name="__RefHeading___Toc2626759_2281741623"/>
      <w:bookmarkStart w:id="69" w:name="_Toc26"/>
      <w:bookmarkEnd w:id="68"/>
      <w:r>
        <w:rPr>
          <w:rtl w:val="true"/>
        </w:rPr>
        <w:t>فصل چهارم</w:t>
      </w:r>
      <w:r>
        <w:rPr>
          <w:rtl w:val="true"/>
        </w:rPr>
        <w:t xml:space="preserve">: </w:t>
      </w:r>
      <w:r>
        <w:rPr>
          <w:rtl w:val="true"/>
        </w:rPr>
        <w:t>ویژگی های فردی حضرت رسول اکرم صلی الله علیه و آله</w:t>
      </w:r>
      <w:bookmarkEnd w:id="69"/>
    </w:p>
    <w:p>
      <w:pPr>
        <w:pStyle w:val="Heading3"/>
        <w:numPr>
          <w:ilvl w:val="2"/>
          <w:numId w:val="1"/>
        </w:numPr>
        <w:rPr/>
      </w:pPr>
      <w:bookmarkStart w:id="70" w:name="__RefHeading___Toc2626761_2281741623"/>
      <w:bookmarkStart w:id="71" w:name="_Toc27"/>
      <w:bookmarkEnd w:id="70"/>
      <w:r>
        <w:rPr>
          <w:rtl w:val="true"/>
        </w:rPr>
        <w:t>اشاره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فردی حضرت رسول اکرم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امور معنوی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عقل و هوش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برخورداری از حافظه قوی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آرای عالی و محکم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نبوغ فکری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زیبا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کامل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امّی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فصاحت</w:t>
      </w:r>
    </w:p>
    <w:p>
      <w:pPr>
        <w:pStyle w:val="Heading3"/>
        <w:numPr>
          <w:ilvl w:val="2"/>
          <w:numId w:val="1"/>
        </w:numPr>
        <w:rPr/>
      </w:pPr>
      <w:bookmarkStart w:id="72" w:name="__RefHeading___Toc2626763_2281741623"/>
      <w:bookmarkStart w:id="73" w:name="_Toc28"/>
      <w:bookmarkEnd w:id="72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توجه به امور معنوی</w:t>
      </w:r>
      <w:bookmarkEnd w:id="7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امور معنوی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امیل درمنگهام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امور باطن و معنوی بیشتر از امور ظاهری اهمیت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پنهانی در نظرش باارزش تر از اشیای دینی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واقع، برنامه و نظام روحی در نظر او اساس وجود و حیات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حقیقت بس عمیقی را دریافته بود </w:t>
      </w:r>
      <w:bookmarkStart w:id="74" w:name="pg4103_23024"/>
    </w:p>
    <w:p>
      <w:pPr>
        <w:pStyle w:val="BookText"/>
        <w:rPr/>
      </w:pPr>
      <w:bookmarkEnd w:id="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مردم می خواست آنها نیز او را دریابند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دلی داشت که هیچ گونه دروغ و دغل و غشی در آن راه نیافته بود و بعد از آنکه راه راست را دریافته بود، آن را ترک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تمام معنا مرد واقعی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دورانت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درصدد بود سطح معنویات و اخلاق قوی را اوج دهد و در این زمینه توفیقی یافت که از همه مصلحان دیگر بیشتر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6"/>
      </w:r>
    </w:p>
    <w:p>
      <w:pPr>
        <w:pStyle w:val="Heading3"/>
        <w:numPr>
          <w:ilvl w:val="2"/>
          <w:numId w:val="1"/>
        </w:numPr>
        <w:rPr/>
      </w:pPr>
      <w:bookmarkStart w:id="75" w:name="__RefHeading___Toc2626765_2281741623"/>
      <w:bookmarkStart w:id="76" w:name="_Toc29"/>
      <w:bookmarkEnd w:id="75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برتری عقل و هوش</w:t>
      </w:r>
      <w:bookmarkEnd w:id="7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عقل و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گوستاو لوبون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بزرگ ترین عقول بشری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بارتملی سن هیلر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نگار 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18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عقل و فهم، خداپرستی، رحم و انصاف بر تمام معاصران خود برتری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9"/>
      </w:r>
      <w:bookmarkStart w:id="77" w:name="pg4103_23025"/>
    </w:p>
    <w:p>
      <w:pPr>
        <w:pStyle w:val="BookText"/>
        <w:rPr/>
      </w:pPr>
      <w:bookmarkEnd w:id="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دیسون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و نویسنده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دوره خود، باهوش ترین اعراب و پرهیزکارترین و بردبارترین و ملایم ترین آنها با دشمنان دین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برتلمی سانت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سوئیسی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باهوش ترین و زیرک ترین فرد عرب عصر خود و همچنین پاکیزه ترین و بردبارترین و مدارا کننده ترین آنان با دشمنان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3"/>
      </w:r>
    </w:p>
    <w:p>
      <w:pPr>
        <w:pStyle w:val="Heading3"/>
        <w:numPr>
          <w:ilvl w:val="2"/>
          <w:numId w:val="1"/>
        </w:numPr>
        <w:rPr/>
      </w:pPr>
      <w:bookmarkStart w:id="78" w:name="__RefHeading___Toc2626767_2281741623"/>
      <w:bookmarkStart w:id="79" w:name="_Toc30"/>
      <w:bookmarkEnd w:id="78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برخورداری از حافظه قوی</w:t>
      </w:r>
      <w:bookmarkEnd w:id="7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برخورداری از حافظه 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واشنگتن ایروینگ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و تاریخ نویس مشهور امریکایی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سریع الانتقال و دارای حافظه ای قوی، دیدی بلند و استعدادی سرشار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5"/>
      </w:r>
    </w:p>
    <w:p>
      <w:pPr>
        <w:pStyle w:val="Heading3"/>
        <w:numPr>
          <w:ilvl w:val="2"/>
          <w:numId w:val="1"/>
        </w:numPr>
        <w:rPr/>
      </w:pPr>
      <w:bookmarkStart w:id="80" w:name="__RefHeading___Toc2626769_2281741623"/>
      <w:bookmarkStart w:id="81" w:name="_Toc31"/>
      <w:bookmarkEnd w:id="80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صاحب آرای عالی و محکم</w:t>
      </w:r>
      <w:bookmarkEnd w:id="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آرای عالی و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مستر اورینج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پیامبر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خوش اخلاق و خوش باور و بافکر و </w:t>
      </w:r>
      <w:bookmarkStart w:id="82" w:name="pg4103_23026"/>
    </w:p>
    <w:p>
      <w:pPr>
        <w:pStyle w:val="BookText"/>
        <w:rPr/>
      </w:pPr>
      <w:bookmarkEnd w:id="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و صاحب آرای عالی بود و کلمات و حدیث هایی که از او نقل شده، کوتاه و زیبا و دارای معانی بلندی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او مردی بسیار مقدس و بزرگوار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گوستاو لوبون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محکم ترین آرا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7"/>
      </w:r>
    </w:p>
    <w:p>
      <w:pPr>
        <w:pStyle w:val="Heading3"/>
        <w:numPr>
          <w:ilvl w:val="2"/>
          <w:numId w:val="1"/>
        </w:numPr>
        <w:rPr/>
      </w:pPr>
      <w:bookmarkStart w:id="83" w:name="__RefHeading___Toc2626771_2281741623"/>
      <w:bookmarkStart w:id="84" w:name="_Toc32"/>
      <w:bookmarkEnd w:id="83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نبوغ فکری</w:t>
      </w:r>
      <w:bookmarkEnd w:id="8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نبوغ فکری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اخس تینوس</w:t>
      </w:r>
      <w:r>
        <w:rPr>
          <w:rStyle w:val="FootnoteAnchor"/>
          <w:rtl w:val="true"/>
        </w:rPr>
        <w:footnoteReference w:id="12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خاورشناس آلمانی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درباره نقش حضرت محمد صلی الله علیه و آله در نصب حجرالاسود می 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خاورشناسان به این جریان حاشیه های زیبایی زده اند و آن را دلیل بر نبوغ فکری و کمال قدرت پیامبر دانسته اند که از درون او شعله ور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نبوغ فکری که توانست با سرعت هرچه تمام تر آن را ادراک کند و دست به آن عملی بزند که تمام بزرگان قبایل قریش را راضی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آرلونوف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فکری روشن و ادراک قوی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زویمر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مبلّغ انگلیسی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قریحه سرشار و عظمت فکر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یگانه وسیله پیروزمندی و </w:t>
      </w:r>
      <w:bookmarkStart w:id="85" w:name="pg4103_23027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بزرگواری و بلند نامی او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مسلّم است که حضرت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پیامبری روشن فکر و قانون گذاری بی نظیر و داوری عادل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عصر خود از خوش فهم ترین اعراب و دین دارترین و پرهیزکارترین آنان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4"/>
      </w:r>
    </w:p>
    <w:p>
      <w:pPr>
        <w:pStyle w:val="Heading3"/>
        <w:numPr>
          <w:ilvl w:val="2"/>
          <w:numId w:val="1"/>
        </w:numPr>
        <w:rPr/>
      </w:pPr>
      <w:bookmarkStart w:id="86" w:name="__RefHeading___Toc2626773_2281741623"/>
      <w:bookmarkStart w:id="87" w:name="_Toc33"/>
      <w:bookmarkEnd w:id="86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>سیمای زیبا</w:t>
      </w:r>
      <w:bookmarkEnd w:id="8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دیون پورت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جمال و زیبایی صوری، امتیازاتی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امتیازات را جز از نظر کسانی که فاقد آنند، نمی توان ناچیز انگاشت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</w:t>
      </w:r>
      <w:bookmarkStart w:id="88" w:name="pg4103_23028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شروع به نطق و سخنرانی می کرد، چه شنونده یک نفر بود و چه جمعی بودند، همه مجذوب لطف و محبت او می شدند و توجه همه به طرف او جلب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آراسته و آمرانه، سیمای موقر و باشکوه، چشمان نافذ، تبسم ملیح و جاذب، محاسن پرمو، قیافه ای که نماینده تمام احساسات روحی وی بود و بالاخره نکات و لطایفی که در محاوره به کار می برد، همه را وادار می کرد که در برابر او صدای هلهله تکریم بلند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زیبایی صورت و سیرت آراسته بود تا آنجا که بعضی ها را به اسلام دعوت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پذیرفتن اسلام به هیچ دلیلی جز آنچه از اخلاق سابق او و آوازه راست گویی اش در مکه و خارج آن می دانستند، به چیز دیگری احتیاج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6"/>
      </w:r>
    </w:p>
    <w:p>
      <w:pPr>
        <w:pStyle w:val="Heading3"/>
        <w:numPr>
          <w:ilvl w:val="2"/>
          <w:numId w:val="1"/>
        </w:numPr>
        <w:rPr/>
      </w:pPr>
      <w:bookmarkStart w:id="89" w:name="__RefHeading___Toc2626775_2281741623"/>
      <w:bookmarkStart w:id="90" w:name="_Toc34"/>
      <w:bookmarkEnd w:id="89"/>
      <w:r>
        <w:rPr/>
        <w:t>7</w:t>
      </w:r>
      <w:r>
        <w:rPr>
          <w:rtl w:val="true"/>
        </w:rPr>
        <w:t xml:space="preserve">. </w:t>
      </w:r>
      <w:r>
        <w:rPr>
          <w:rtl w:val="true"/>
        </w:rPr>
        <w:t>هیبت</w:t>
      </w:r>
      <w:bookmarkEnd w:id="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دورانت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ظاهری با مهابت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می 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 مزاح و شوخی داشت، ولی اختیار خود را به دست آن نمی داد و کمتر شوخی می کرد؛ چون می دانست مزاح از کسی که امور عامه را به عهده دارد، خطرناک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7"/>
      </w:r>
    </w:p>
    <w:p>
      <w:pPr>
        <w:pStyle w:val="Heading3"/>
        <w:numPr>
          <w:ilvl w:val="2"/>
          <w:numId w:val="1"/>
        </w:numPr>
        <w:rPr/>
      </w:pPr>
      <w:bookmarkStart w:id="91" w:name="__RefHeading___Toc2626777_2281741623"/>
      <w:bookmarkStart w:id="92" w:name="_Toc35"/>
      <w:bookmarkEnd w:id="91"/>
      <w:r>
        <w:rPr/>
        <w:t>8</w:t>
      </w:r>
      <w:r>
        <w:rPr>
          <w:rtl w:val="true"/>
        </w:rPr>
        <w:t xml:space="preserve">. </w:t>
      </w:r>
      <w:r>
        <w:rPr>
          <w:rtl w:val="true"/>
        </w:rPr>
        <w:t>ایمان کامل</w:t>
      </w:r>
      <w:bookmarkEnd w:id="9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کامل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واشنگتن ایروینگ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یقین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او را وا می داشت تا در مقابل گرفتاری ها پابرجا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تمام وجود روی به سوی خدا می کرد و از او طلب رحمت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فرزندش، ابراهیم از دنیا رفت، جز ایمان و یقینش به اینکه فرزندش به زودی در بهشت به او خواهد پیوست، چیزی او را آرام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یولیوس ولهائوزن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139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هر چیز سر تا پای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ایمان به خدای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باعظمت و اقتدار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ایمان به روز قیامت و رستاخیز فرا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یقینی که دل او را پر کرده بود، به قدری زیاد بود که از او به بیرون تراوش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ادراک کرد که مجبور است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نشر دهد و راه را برای برادرانش که در تاریکی به سر می بردند، نمایان و روشن سازد تا آنان را از گمراهی نجات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جهت، به سرعت، جامعه کوچکی را در مکه تأسیس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این جماعت را به هم ارتباط می داد، اعتقاد به خدایی بود که به چشم دیده نمی شد و او خالق دنیا و مالک جان 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0"/>
      </w:r>
      <w:bookmarkStart w:id="93" w:name="pg4103_23030"/>
    </w:p>
    <w:p>
      <w:pPr>
        <w:pStyle w:val="Heading3"/>
        <w:numPr>
          <w:ilvl w:val="2"/>
          <w:numId w:val="1"/>
        </w:numPr>
        <w:rPr/>
      </w:pPr>
      <w:bookmarkStart w:id="94" w:name="__RefHeading___Toc2626779_2281741623"/>
      <w:bookmarkStart w:id="95" w:name="_Toc36"/>
      <w:bookmarkEnd w:id="93"/>
      <w:bookmarkEnd w:id="94"/>
      <w:r>
        <w:rPr/>
        <w:t>9</w:t>
      </w:r>
      <w:r>
        <w:rPr>
          <w:rtl w:val="true"/>
        </w:rPr>
        <w:t xml:space="preserve">. </w:t>
      </w:r>
      <w:r>
        <w:rPr>
          <w:rtl w:val="true"/>
        </w:rPr>
        <w:t>امّی بودن</w:t>
      </w:r>
      <w:bookmarkEnd w:id="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امّی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توماس کارلایل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پیش کسی درس نخوانده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بسیار روشن است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نوشتن و خواندن را بلد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این دنیا به جز آنچه به چشمانش می دید و دل او از گوشش تحویل می گرفت، چیز دیگری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می 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دنیا و علوم دنیا جز آنچه را توانست با چشمش ببیند یا با گوشش در آن صحرای وحشتناک عربستان بشنود، چیزی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نداشتن او از این دنیا و علوم قدیم و جدید آن صدمه و ضرری را متوجه او نمی کرد؛ زیرا او احتیاج به آموختن آنها نداشت و خود به خود از تمامی آنها مستغنی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افکار هیچ کس استفاده نکرد و از معارف دیگران بهره نبرد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فطرتا مردی عظیم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اینکه درس نخوانده و به مدرسه نرفته و معلمی ندیده بود، احتیاجی هم بدان ها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تیغی بود که از تیز کردن بی نیاز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 ماری شیمل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پیامبر اسلام، امّی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توانست بخواند و بدین سبب نمی توانست از محتوای حکایات تورات و انجیل باخبر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راینر ماریا ریلکه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ترین شاعر ادبیات آلمانی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انسانی سواد نیاموخته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در قرآن نیز به همین صورت وصف شده است، اهل خواندن و نوشتن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 که توانایی خواندن را تنها هنگامی فرا گرفت که کلام خدا در غاری دورافتاده بر فراز بیابان های مکه بر او هویدا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خدا، پیوند او با واقعیات برین، همه و همه محصول ذات پاک و بکر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گوستاو لوبون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نظر علمی،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هم ردیف یکی از همان مجذوبین عالم باید محسوب داشت که مؤسس و بانی مذهب جدید بودند و در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مجذوب؛ یعنی مسلوب الحواس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هیچ عیب و عاری نیست؛ زیرا مؤسس مذهب و بانی دیانت و رهنما و پیشوای خلایق هیچ وقت حکیم و فلسفی نبوده، بلکه همیشه اشخاصی توانسته اند دلیل و رهبر قومی بشوند که در آنها جذبه قلبی و شور و شعف جبلی وجود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5"/>
      </w:r>
      <w:bookmarkStart w:id="96" w:name="pg4103_23032"/>
    </w:p>
    <w:p>
      <w:pPr>
        <w:pStyle w:val="Heading3"/>
        <w:numPr>
          <w:ilvl w:val="2"/>
          <w:numId w:val="1"/>
        </w:numPr>
        <w:rPr/>
      </w:pPr>
      <w:bookmarkStart w:id="97" w:name="__RefHeading___Toc2626781_2281741623"/>
      <w:bookmarkStart w:id="98" w:name="_Toc37"/>
      <w:bookmarkEnd w:id="96"/>
      <w:bookmarkEnd w:id="97"/>
      <w:r>
        <w:rPr/>
        <w:t>10</w:t>
      </w:r>
      <w:r>
        <w:rPr>
          <w:rtl w:val="true"/>
        </w:rPr>
        <w:t xml:space="preserve">. </w:t>
      </w:r>
      <w:r>
        <w:rPr>
          <w:rtl w:val="true"/>
        </w:rPr>
        <w:t>فصاحت</w:t>
      </w:r>
      <w:bookmarkEnd w:id="9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دیون پورت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که بر فصاحت طبیعی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افزوده بود، این بود که صاف ترین لهجه های عربی را در محاوره به کار می برد و این امتیاز در فصاحت و بلاغت مسحورکننده، او را زینت دیگری بخشیده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6"/>
      </w:r>
      <w:bookmarkStart w:id="99" w:name="pg4103_23033"/>
    </w:p>
    <w:p>
      <w:pPr>
        <w:pStyle w:val="Heading2"/>
        <w:numPr>
          <w:ilvl w:val="1"/>
          <w:numId w:val="1"/>
        </w:numPr>
        <w:rPr/>
      </w:pPr>
      <w:bookmarkStart w:id="100" w:name="__RefHeading___Toc2626783_2281741623"/>
      <w:bookmarkStart w:id="101" w:name="_Toc38"/>
      <w:bookmarkEnd w:id="99"/>
      <w:bookmarkEnd w:id="100"/>
      <w:r>
        <w:rPr>
          <w:rtl w:val="true"/>
        </w:rPr>
        <w:t>فصل پنجم</w:t>
      </w:r>
      <w:r>
        <w:rPr>
          <w:rtl w:val="true"/>
        </w:rPr>
        <w:t xml:space="preserve">: </w:t>
      </w:r>
      <w:r>
        <w:rPr>
          <w:rtl w:val="true"/>
        </w:rPr>
        <w:t>جنبه های گوناگون شخصیت پیامبر اکرم صلی الله علیه و آله</w:t>
      </w:r>
      <w:bookmarkEnd w:id="101"/>
    </w:p>
    <w:p>
      <w:pPr>
        <w:pStyle w:val="Heading3"/>
        <w:numPr>
          <w:ilvl w:val="2"/>
          <w:numId w:val="1"/>
        </w:numPr>
        <w:rPr/>
      </w:pPr>
      <w:bookmarkStart w:id="102" w:name="__RefHeading___Toc2626785_2281741623"/>
      <w:bookmarkStart w:id="103" w:name="_Toc39"/>
      <w:bookmarkEnd w:id="102"/>
      <w:r>
        <w:rPr>
          <w:rtl w:val="true"/>
        </w:rPr>
        <w:t>اشاره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 های گوناگون شخصیت پیامبر اکرم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کلی پیامبر اکرم صلی الله علیه و آله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فردی رسول اکرم صلی الله علیه و آله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خانوادگی رسول اکرم صلی الله علیه و آله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اجتماعی رسول اکرم صلی الله علیه و آله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سیاسی رسول اکرم صلی الله علیه و آله</w:t>
      </w:r>
    </w:p>
    <w:p>
      <w:pPr>
        <w:pStyle w:val="Heading3"/>
        <w:numPr>
          <w:ilvl w:val="2"/>
          <w:numId w:val="1"/>
        </w:numPr>
        <w:rPr/>
      </w:pPr>
      <w:bookmarkStart w:id="104" w:name="__RefHeading___Toc2626787_2281741623"/>
      <w:bookmarkStart w:id="105" w:name="_Toc40"/>
      <w:bookmarkEnd w:id="104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اوصاف کلی پیامبر اکرم صلی الله علیه و آله</w:t>
      </w:r>
      <w:bookmarkEnd w:id="10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کلی پیامبر اکرم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صفت ممتاز است که تمام کارهایش از روی 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نه قدیس و نه ملک بود و هیچ صفتی که او را به غیربشر منتسب کند،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گونه امتیاز مادی و رفاهی بر مسلمانان عادی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نام خاصی و نه مال زیادی و نه زندگانی مخصوصی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شخصیت والایش بود که او را ممتاز می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اورینگ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نگار امریکایی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پیامبر،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اخلاق شایسته و زندگی ساده و آرای عالی و تفکر عمیقی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کوتاه و زیبای او دارای معناهای بزرگ و عمیقی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واقعا او مقدسی است با کرامت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9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امیال برنامکارم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خاورشناس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خواستم شخصیت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صورت واقعی تا آنجا که قدرت دارم، مجسم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کمال اعتماد به خود نشو و نمو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و کوچک در کارهای خود جهت مشورت به او مراجعه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زندگی خود را با زحمت از دست مزد خود می 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ثروتی نداشت و به دست مزد خود اکتفا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او در جوانی راست گویی و امانت داری و پاک دامنی و اخلاص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همین صفات کمال، بهترین و پرارزش ترین ثروت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چنین بود اوصاف شایسته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اجتماعی که نه اخلاق داشت و نه کمال را درک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توماس کارلایل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تاریخ دیده ایم که این مرد در طول حیات و در مدت زندگانی خود، همیشه استوار و در راه هدفش پابرجا، دارای عزمی قوی، همتی عالی، مهربان، دل سوز، نیکوکار، پرهیزکار و در کارهای خود بسیار جدّی بود و پشتکار عجیبی داشت و بااخلاص، دل پذیر و معمولاً متبسم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نظیر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علاقه شدیدی به فقیران و کودکان داشت و با آنها انس می گرفت و وسایل آسایش آنان را فراهم می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قلبی نزدیک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متبسم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لبخند شیرینی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سخن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را ذخیره نمی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به دستش می رسید، به دیگران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حرف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باوفا بود و کسی نمی تواند چون او وفادار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گوستاو لوبون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العاده بر نفس خویش مسلط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سخن می گفت، ولی زیاد فکر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عزم و اراده بی نهایت قوی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وارستگی و سادگی وی حیرت انگیز بود، با این حال فوق العاده مقید بود که همیشه خود را تمیز و پاکیزه نگاه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عمر حتی اوقاتی که ثروتمند بود، هیچ وقت کارهای شخصی خود را به دیگری واگذار نمی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و توانایی او در تحمل مشقت و رنج کار فوق العاده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غلامانی که مدت هیجده سال در خدمت وی به سر برده است،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این مدت، یک حرکت یا سخن ملامت آوری از پیامبر مشاهده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جنگ، بی نهایت دلیر بود و از هیچ خطری فرار نمی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وصف، هیچ وقت هم بدون جهت خود را به مخاطره نمی انداخت و آن بی باکی و تهوری که عموما در عرب دیده می شد، در او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روحی بردبار و همواره متوجه خدا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عاطفه قوی و دیانت عمیقی داشت که وی را وا می داشت مردم را به سوی دین جدید دعوت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نیروی بسیار قوی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ملت ها سیطره داشت، چنان نیرویی به اشخاص می داد تا تأثیر بسزایی بر انسانیت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5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واشنگتن ایروینگ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رفتار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کاشف از رحمت عظیمی در کیان وجود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بسیار کم خوراک بود و زیاد روزه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میلی به خوشی و خوش گذرانی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دنیا زاهد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پوشاک به سادگی تمایل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حال، زیبایی منظر را بسیار مراعات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هایش از پشم یا پنبه یمنی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همه چیز به پاکیزگی و تمیزی ممتاز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او با ثروتمندان و نیازمندان و فقیران و دوستان و ناآشنایان و قوی دستان و بیچارگان یکسان و مساوی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مردم، او را به این جهت که از آنها استقبال شایانی می کرد و به شکایات آنان گوش می داد، دوست می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خوش طبع، رحیم و بردبار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اَنَس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هشت سالگی در خدمت پیامبر بودم و با اینکه بسیاری از چیزها را تلف و ضایع می کردم، در این مدت طولانی، کوچک ترین اهانتی از پیامبر 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پاکیزه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باحیا و باعفت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یک دختر جوان حیا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از چیزی خوشش نمی آمد، اصحابش از سیمای مبارکش می فهمیدند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رو و گیرا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حیا و بزرگی، چیزی را که کسی دوست نداشت، به رُخش نمی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بشّاش و ملایم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سنگدل و بدخوی، عیب جو یا چاپلوس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7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توماس کارلایل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06" w:name="pg4103_23037"/>
    </w:p>
    <w:p>
      <w:pPr>
        <w:pStyle w:val="BookText"/>
        <w:rPr/>
      </w:pPr>
      <w:bookmarkEnd w:id="1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بود دارای طبعی آرام، مزاجی گرم و آتشین و در عین حال، معتدل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طینتی صاف و صادق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فهم و پر از نور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فطرتا مردی عظیم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جرجیس 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بهترین و نیکوترین اخلاق را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منزّه از هر بدی و پلیدی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بود که برای اصلاح اخلاق بشر قیام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راماکریشنا رائو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سوابق تاریخی نشان می دهد که هم دشمنان و هم دوستان معاصر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خصوصیات متعالی، صداقت بی نقص، فضایل، صمیمیت و قابل اعتماد بودن پیامبر اسلام را در تمام زمینه های فعالیت بشری به رسمیت شناخته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یهودیان و افرادی که به او ایمان نیاوردند، حکمیت او را برای حل مناقشات فردی خود می پذیرفتند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0"/>
      </w:r>
    </w:p>
    <w:p>
      <w:pPr>
        <w:pStyle w:val="Heading3"/>
        <w:numPr>
          <w:ilvl w:val="2"/>
          <w:numId w:val="1"/>
        </w:numPr>
        <w:rPr/>
      </w:pPr>
      <w:bookmarkStart w:id="107" w:name="__RefHeading___Toc2626789_2281741623"/>
      <w:bookmarkStart w:id="108" w:name="_Toc41"/>
      <w:bookmarkEnd w:id="107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سیره فردی رسول اکرم صلی الله علیه و آله</w:t>
      </w:r>
      <w:bookmarkEnd w:id="1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فردی رسول اکرم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خوردن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دورانت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غذا می خورد و پس از غذا، انگشتان خود را پاک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همیشگی وی خرما و نان جو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و عسل همه تجملی بود که گاهی از آن بهره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گویی و امانت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جوانی بود آراسته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می گفت، به حقیقت نزدیک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حاضر نمی شد مطلبی را برخلاف حقیقت بر زبان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امور زندگی، صداقت و امانت را به کار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و ایمان ثابتی داشت و از ارتکاب هرگونه خطا و عمل ناپسندی برکنار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رفته رفته مشهور خاص و عام شد و همه، او را به صداقت و درستی می شناختند و محمد امین خطاب می کردند و این شهرت برای او تا مدت ها باقی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رؤسای قریش و تمام کسانی که با او آشنایی داشتند، نسبت به این جوان نیکوکار که با بزرگواری و پاک دلی و خردمندی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جای خود را در دل مردم باز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احترام و توجه خاصی مبذول می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توماس کارلایل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همان روزهای نخست، جوانی اندیشمند و دانا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رفقایش، او را امین و راست گو می نامیدند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کردار، افکار و گفتارش، صادق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یقین دارم که اساس بزرگی و اساس هر برتری و فضیلت در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راستی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4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درستی و صداقت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مردم پیرامونش را تحت تأثیر قرار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بروکلمان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خاورشناس و استاد آلمانی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نگاران معتقدند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اخلاق نیک و راستی گفتار و امانت و بخشش و نیکی منظر و فروتنی در میان قوم خود ممتاز بود و نزد مردم مکه ملقب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فرط اطمینان و اعتمادی که به او داشتند، اموال خود را نزد او به امانت می گذاردند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زیبایی خلقت و اخلاق بسیار ممتاز بود و بعضی از اشخاصی که از طرف او به اسلام دعوت می شدند، برای تأیید و تصدیق او احتیاج به هیچ دلیل و معجزه نداشتند و همان صداقت و امانت و معروفیت او به درستی، برای آنها کافی بود؛ زیرا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مردم مکه و دیگران به صدق و امانت معروف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می خواست مال خود را امانت بگذارد، هیچ کس جز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که مورد اعتماد او باشد و این مزیّت را پس از اسلام دارا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دیون پورت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در مورد خلوص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اتفاق همه است، این است که اولین گروندگان از رفقای نزدیک و افراد خانواده وی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از نزدیک به تمام خصوصیات زندگی او آشنا بوده و برخلاف فریب کاران منافقی که کم و بیش دعاوی شان با عملیات داخلی اختلاف دارد، این اشخاص در وجود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نقیصه ای سراغ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امیل درمنگهام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کسی قدرت آن را ندارد که در اخلاص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و تردید کند؛ زیرا زندگانی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بزرگ ترین دلیل بر اعتقاد او به پیامبری خود بود؛ رسالتی که در راهش، آن همه زحمت را شجاعانه تحمل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توماس کارلایل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بازی نبود و هیچ گاه در سخنانش، بازی و لهو و بیهوده گویی یافت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کار خود پی حقیقت بود و کار را میان نجات و بدبختی می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و هدف خود را دایر بین فنا و بقا می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دلیل، اخلاص شدید و عجیبی نسبت به کار و هدف خود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سخن گفتن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توماس کارلایل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از دهان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نمی شد مگر اینکه فایده داشته و حکمت بالغه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یقین دارم او کم سخن می گفت و صحبت نمی کرد مگر در جایی که لازم و مورد احتیاج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صحبت می کرد،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سخنان او بجا و مفید و حکمت بار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مطلبی را تعقیب نمی کرد مگر آنکه تمام جهاتش را روشن می ساخت و شبهه ها و مشکلات آن را حل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و تاریخ نویس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زیاد حرف گوش کردن، خسته و ناراحت نمی شد و حرف نمی زد مگر اندکی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حاضرجواب و شیرین سخن بود و دوستی با مردم را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توماس کارلایل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زاهدی پرهیزکار بود که افراط و زیاده روی را در هر نوع آن رد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نگاران 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غروری چنین نقل کرده اند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خود، کفش هایش را پینه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ردایش را خود وصله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فردی تهی دست و زحمت کش و محروم و بی نصیب و بی اعتنا به هر آن چیزی بود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هرزگان برای رسیدن به آن تلاش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فکری یافت و نموّ جسمی پیدا کرد، ولی مال و ثروتی برای خود ذخیره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مانند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اجیر می شد و مزد می گرفت، ولی ثروتمند نشد و چیزی ذخیره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گاه نشد که پول و مادیات در دل او اثر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مدینه آمد، می توانست در بهترین وضع زندگی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وقتی جنگ هایش تمام شد، غنیمت ها از هر طرف به خزانه اش سرازیر بود، ولی با این همه، در همان وضع سادگی و زهدش باقی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خوراکش، آب گوشت و خرما و دوغ بود و گاه گاهی شربت و عسل تناول می کرد، ولی بیشتر وقت ها خوراکش خرما و دوغ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روی حصیر می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لباسش مانند خوراکش خیلی ساده و بی آلایش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که نداند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 عمرش از آن وضع فقیرانه بادیه نشینان و از آن زندگانی رقت بار، بیرون نرفت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زندگانی امیران را با آن همه قدرتی که بر مال و جاه داشت، قبول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اندازه یک شیخ عشیره نیز برای خود مقامی قایل نبود که اصحاب و بستگان دورش را بگیرند و محافظتش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بارها زندگانی خود را در مکه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اوایل نبوتش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دعوت خدا به خطر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احد دست از جنگ برنداشت و به قدری ایستادگی کرد تا پیشانی و صورتش مجروح شد و دندان های جلویش ریخت و از بالای اسبش در گودالی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گرفتاری، خویشتن داری و خون سردی خود را حفظ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برای مرتبه دوم که برخاست، با صورت روی زمین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سر و صورتش خونین بود، با صدای بلندی روح شجاعت را در کالبد اصحابش دمید و بدین وسیله از مرگ نجات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وسیله آهنگ صدایش، پیروزی می آفرید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جنگ حنین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جهانیان دیدند که چگونه نیروی اراده و وقار و اخلاق و نبوغ و سادگی را در خود جمع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فیلیپ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حِتّی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نویس مسیحی امریکایی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81"/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قدرت چنان می زیست که در ایام ناتوانی زیسته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اش ساده و بی ریا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ای زندگی می کرد که مانند خانه های گلی قدیمی عربستان و شام از گِل ساخته شده بود که دارای چند اتاق و یک راهرو جهت ورود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بارها دیده می شد که لباس خود را با دست وصله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امیل در منگهام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پیامبر به نعمت های دنیوی بی میل نبود، ولی طمع و حرص زیادی از خود نشان نمی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مهربان و بردبار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مهربان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ظاهرش بسیار بسیط و همیشه ساده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دیده شد که با آستین خویش، عرق از پیشانی اسب پاک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از اموال نزد او جمع می شد، صدقه می داد و هر چه نشانه پادشاهی بود، از اطراف خود، دور می کرد و نمی گذاشت کسی او را پادشاه صدا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درباری داشت، نه اطرافیان و نه وزیری، جز چند نفر مشاور و نویسنده 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فونس اتین دینیته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پیامبر به اندازه ای بود که ضرب المثل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شده است ایشان دو نوع غذا را با هم نمی خورد، مگر به طور تصادف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گوشت میل می کرد، دیگر خرما نمی خورد و اگر خرما میل می کرد، دیگر گوشت نمی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شیر را دوست می داشت، چون شیر هم سیر و هم سیرابشان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ماه به ماه در خانه پیامبر، آتش برای پختن نان یا غذایی روشن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مدت برای ایشان و خانواده شان جز خرما و آب، غذایی پیدا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گرسنگی سختی پیش می آمد، سنگی را به شکمش می بست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کمتر احساس گرسنگی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معتدلی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فقیران را به خانه می آورد تا طعام خود را میان آنان قسمت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پرسشی داشت، با کمال لطف و محبت از او استقبال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مقید و مراقب لباس خود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مسافرت، رخت مخصوص و برای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رخت جداگانه ای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بیرون رفتن از خانه، در پوشیدن لباس و عمامه خود دقت بیشتری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رخت هایش پاکیزه و تمیز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سفید رنگ می پوشید مگر در ایام اخیر از زندگانی اش که رنگ های دیگر نیز به تن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دندان چرک و کثیف بدش می آمد و دندان های خودش همیشه تمیز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جا می رفت، مسواک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 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خود می برد و وقت خواب در نزدیکی رخت خوابش می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روزی مسافرت کند و مسواک همراه او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فونس اتین دینیته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عطر را دوست 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موهای خود را روغن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 و سبیلش را با قیچی کوتاه می کرد و شانه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چشمش برای تقویت بینایی و پرمویی </w:t>
      </w:r>
      <w:bookmarkStart w:id="109" w:name="pg4103_23046"/>
    </w:p>
    <w:p>
      <w:pPr>
        <w:pStyle w:val="BookText"/>
        <w:rPr/>
      </w:pPr>
      <w:bookmarkEnd w:id="1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مژگانش سرمه می زد و به دندان خود مسواک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خیلی مقید وضع خود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آیینه نگاه می کرد و اگر دسترسی به آیینه نداشت، در ظرفی که پر از آب صاف بود، برای شانه کردن یا بستن عمامه اش نگاه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7"/>
      </w:r>
    </w:p>
    <w:p>
      <w:pPr>
        <w:pStyle w:val="Heading3"/>
        <w:numPr>
          <w:ilvl w:val="2"/>
          <w:numId w:val="1"/>
        </w:numPr>
        <w:rPr/>
      </w:pPr>
      <w:bookmarkStart w:id="110" w:name="__RefHeading___Toc2626791_2281741623"/>
      <w:bookmarkStart w:id="111" w:name="_Toc42"/>
      <w:bookmarkEnd w:id="110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سیره خانوادگی رسول اکرم صلی الله علیه و آله</w:t>
      </w:r>
      <w:bookmarkEnd w:id="11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خانوادگی رسول اکرم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کارهای شخصی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واشنگتن ایروینگ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شخصی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زندگانی مسلمانان دیگر فرقی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اتاق خود را جارو می زد و آتش برای خود فراهم می ساخت و خودش کارهای خود را انجام می داد و لباسش را خودش می دوخت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امیل درمنگهام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اتاق خود را با دست خودش جارو می کرد و رخت و کفش خویش را خودش وصله می زد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می خوابید و برای یک گربه از جای برمی خاست و در را برای او باز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برناردین کایلتی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سادگی زندگی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گوسفندانش را می دوشید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برای خانه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را جارو می زد و می 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 را خودش می انداخت و نعلینش را خود وصله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0"/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فونس اتین دینیته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کار خودش را خودش انجام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 را می دوشید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نعلین خود را پینه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خود را وصله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خود را علف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خود را برپا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کارها را خود به تنهایی و بدون کمک دیگران انجام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چیزهایی را که از بازار خریداری می کرد، خودش به خانه می آورد و به بعضی از مؤمنان که می خواستند در رساندن آنها به خانه به او کمک کنند،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مال به برداشتن آن سزاوارتر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نشان دادن این رفتار می خواست از رسوم ثروتمندان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کالاهای زیادی را بی رحمانه به دوش نوکران بیچاره خود حمل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دورانت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از غنیمت و منابع دیگر مال فراوان به دست او می رسید، ولی برای خانواده خود بسیار کم خرج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برای شخص خود خرج می کرد، از کم هم کمتر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پدر 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شیرین است سخنان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محبت مادر و دوست داشتن پدر و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زیباست معنای این سخن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زیر پای مادران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احترامی نسبت به مادر دربردارد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باره از زندگانی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جداگانه ای می توان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3"/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12" w:name="pg4103_23048"/>
    </w:p>
    <w:p>
      <w:pPr>
        <w:pStyle w:val="BookText"/>
        <w:rPr/>
      </w:pPr>
      <w:bookmarkEnd w:id="1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بود که مقام مادر را به مقامی که مافوق تصور است، بالا برد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زیر پای مادران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حلیمه بر آن حضرت وارد شد، ایشان او را دید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عبای خود را به زمین گسترد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روی آن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 وظایف زن و شوهر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وجودی بود که بهترین وظایف را برای زن و شوهر معیّن کرد و آنها را به محبت و وفاداری نسبت به یکدیگر سفارش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به احترام به زنان و مراعات حقوق آنها و خوش رفتاری با آنان توصیه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6"/>
      </w:r>
    </w:p>
    <w:p>
      <w:pPr>
        <w:pStyle w:val="Heading3"/>
        <w:numPr>
          <w:ilvl w:val="2"/>
          <w:numId w:val="1"/>
        </w:numPr>
        <w:rPr/>
      </w:pPr>
      <w:bookmarkStart w:id="113" w:name="__RefHeading___Toc2626793_2281741623"/>
      <w:bookmarkStart w:id="114" w:name="_Toc43"/>
      <w:bookmarkEnd w:id="113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سیره اجتماعی رسول اکرم صلی الله علیه و آله</w:t>
      </w:r>
      <w:bookmarkEnd w:id="1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اجتماعی رسول اکرم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مشرب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با هم دوست می کرد و از هم متنفر نمی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باسخاوت ترین فرد هر ملتی را احترام می کرد و بر آنها می گماشت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اصحابش ترحم می کرد و حقوق هم نشینان را نگاه می داشت،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گونه ای که هر کسی خیال می کرد او را بیش از دیگران دوست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برای کاری با او رفیق می شد یا نزدش می رفت، صبر می کرد تا او از ایشان جدا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چیزی می خواست، یا حاجتش را می داد یا جوابش را با زبان خوشی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سعه صدر و اخلاق پسندیده ای که داشت، هیبت و نفوذ خاصی در مردم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دعوتش می کرد، اجابت می کرد و هر کس هدیه می داد، می پذیرفت و عوضش را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مونتگمری 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پیروان خود باادب و احترام رفتار می کرد، چنان که یک رئیس قبیله با افراد قبیله خود رفتار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اخلاق و رفتار پسندیده ای بود که محبت و دوستی مردم را به دست می آورد و آنان را به فداکاری برمی انگیخت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لویی توماس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معروف امریکایی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مکه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صفایی داشت که در سایر پیغمبران یافت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 نیرویی بود که با آن میان دل های متفرق ایجاد ائتلاف می کرد و به طوری آنها را متحد می نمود که در پندار و احساس در حکم یک دل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خرافه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خرافات و کارهایی که موجب به هم زدن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بشری و پیشامدهای ناگوار و سلب اراده کار و فعالیت می شد، مانند جادوگری، فال بینی و طالع بینی، همه را از بین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ایشان با آن کمالات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ثبات قدم و استقامت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جهاد باعظمت و صبر و بردباری در مقابل پیش آمدهای هولناک و تحمل آن همه مشقات، بهترین و بالاترین نمونه انسان کامل جامعه ای است که می خواست تشکیل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واکستون کوستا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روشی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 داشت، دلیل است بر نیروی شگرف وی که او را به صورت رهبری کاردان جلوه گر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پیشامد که بر سبیل مثال برای خوش فهمی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می شود، بهترین دلیل بر مدیریت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فراوان، دیوارهای کعبه را خراب کرد و لازم شد دوباره ساخته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برای این کار اقدام کردند و بدون هیچ حادثه ای کار به پایان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خواستند حجرالاسود را به جای خود بگذارند، بر سر این موضع میان قبایل قریش اختلاف افتاد و نزدیک شد جنگ درگیرد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قبیله ای می خواست این فخر نصیب او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آنان پیشنهاد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اول از در صفا وارد شود، به دستور او رفتار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دیدند که وارد می شود، همه شاد شدند و موضوع را به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تأمل مختصری، عبایش را از روی دوش خود برداشت و روی زمین پهن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حجرالاسود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سیاه 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میان آن نهاد و به بزرگان قبایل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کدام یک طرف این عبا را بگیرند و سنگ را تا جای خود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اطراف عبا را گرفتند و سنگ را نزدیک جایش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دست خود را دراز کرد و حجرالاسود را از روی عبا برداشت و در جای خود نصب کرد و با این شیوه، جلو جنگ و آشوب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نظر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کازانووا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20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به اوج ریاستش رسیده بود، باز به آرای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ارج می نهاد، به پیشنهاد آنان گوش می داد و خطاها را اصلاح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گزاری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شناسی و قدردانی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بشر مانند نداشت و در مردم تأثیر عجیبی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چنان در مقابل خوبی احسان می کرد و در مقابل نعمت دیگران تشکر می کرد که در میان مردم، بهترین نمونه و مثال در این کار شناخته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کنیز ابی لهب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حلیمه چند صباحی به ایشان شیر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این را به خاطر سپرده بود، ولی نمی دانست چگونه قدردانی کند تا اینکه همسر خویش، خدیجه را واداشت کوشش کند شاید ابی لهب او را آزاد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 لهب قبول نمی کرد، ولی مادامی که در مکه بود، احسانش به ثویبه می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هم که به مدینه هجرت کرده بود، او را فراموش نکرد و پیوسته برایش لباس و چیزهای دیگر می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جنگ خیبر که برگشته بود، خبر مرگ ثویبه را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جست وجوی بازماندگان ثویبه رفت که به آنها احسان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کسی از او باقی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با کودکان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از عنایتی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کودکان داشت، احساس آرامش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عادت زنده به گور کردن دختران را حرام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فکر یتیمان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محبت به کودکان بی اندازه لذت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می خواند که در هنگام سجده،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فرزند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کمر او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اعتنایی به حاضران نکرد و آن قدر صبر کرد تا اینکه او به اندازه ای که می خواست، نشست و پایین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کودکان مهربان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راه رفتن، کودکان به طرف او می آمدند و از او می خواستند آنان را به دوش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مونتگمری 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کودکان علاقه بسیار داشت و با آنان گرم و مهربان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 توانست خود را وارد بازی و روح کودکان کند و دوستان چندی در میان آنان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کودکانی که از حبشه آمده بودند، بازی می کرد و به زبان حبشی با آنان سخن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خانه های مدینه، پسری بود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بازی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کودک را متأثر یافت و علت را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کودک به او گفت بلبل محبوب او مرده است، آنچه در قدرت داشت، برای تسلّی خاطر او به کار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0"/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احترام به یهود و نصارا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لوثروپ استودارد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امریکایی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2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پیروان خود را امر کرد که به یهود و نصارا احترام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اهل کتاب نامید و به این ترتیب، میان آنها و بت پرستان تفاوت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واشنگتن ایروینگ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غنایم به دستش می آمد، همه را در راه پیشرفت اسلام و کمک به فقیران مسلمان صرف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اتفاق می افتاد که در این راه تا آخرین درهم خود را می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واپسین دم، جز یک قطعه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اسب و سلاحش که بین زن ها و دخترش و فقیران قسمت کرده بود، چیزی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دورانت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اعظم اموالی را که به دست او می رسید، صرف صدقات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امیل درمنگهام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زنی، پرده ای را به عنوان هدیه به او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آن را برای کفن از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حالی که خودش به آن احتیاج داشت، آن را به او داد؛ زیرا هیچ وقت کسی را دست خالی برنمی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باوفا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نشد که روزی به عهد خود وفا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گزار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لادی ایکلین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و پژوهشگر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وقت به القاب و عنوان ها اهمیت نداد و درصدد استفاده از آنها برنیامد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تمام زندگی خود به همین اکتفا کرد که فرستاده خداوند و خادم مسلمانان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سوزی برای حیوانات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را دوست می داشت و کسی را که به حیوان زنده آزار می رساند، سرزنش می کرد و اجازه داد در مواقع مخصوصی، قربانی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او، قربانی یک عادت دیرینه بود و محال بود که به طور کلی ترک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دستور داد کسی به حیوانات آزار نرساند و با زحمت و همتی بی همتا این عادت دیرینه را که شتر زنده را سر قبر صاحبش می بستند تا از گرسنگی و تشنگی جان دهد، از میان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کردن و نشانه قرار دادن بر حیوان زنده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کرد و از بریدن دم و گوش چهارپایان جلوگیری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می دید کسی بر الاغی، بیش از قدرتش بار کرده است، او را سرزنش می کرد و از این کار بازمی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فقط سگ را دوست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کردن به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فونس اتین دینیته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بدن به طرف هر کس که می خواست، توجه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نبود که مانند بعضی ها فقط سرش را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دورانت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توانست دشمن بی سلاح خود را اگر توبه می کرد، با درنگ ببخشد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پیامبر پس از آنکه لباس های خود را خودش شسته و آنها را در آفتاب پهن کرده بود، به درختی تکیه داد و خوابش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دشمنانش به نام دعثور از تنهایی او استفاده کرد و به سوی او حمله برد و در حالی که شمشیرش را بالای سر او گرفته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چه کسی تو را از دست من نجات می دهد؟ پیامبر درحالی که به اعصاب خود مسلط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سخن پیامبر، دست دعثور لرزید و شمشیرش به زمین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شمشیر را برداشت و به روی او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چه کسی تو را از دست من خلاص </w:t>
      </w:r>
      <w:bookmarkStart w:id="115" w:name="pg4103_23057"/>
    </w:p>
    <w:p>
      <w:pPr>
        <w:pStyle w:val="BookText"/>
        <w:rPr/>
      </w:pPr>
      <w:bookmarkEnd w:id="1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کند؟ دعثور در جوابش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و عفو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از کشتن او صرف نظر کرد و با این کار خود، بهترین درس گذشت و عفو را نسبت به دشمن ترین فرد یاد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گوستاولوبون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اینکه اهل مکه بیش از بیست سال دشمن جانی پیامبر بودند و از هیچ گونه آزاری نسبت به او فروگذار نمی کردند، با این حال، هنگام فتح مکه نهایت انسانیت و جوان مردی را درباره آنان به کار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جز عده ای اندک، همگی آنان را عفو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جوش و خروش جهاد که در یارانش بود، کوشش کرد اهل مکه را از مخاطره هجوم آنان محفوظ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امر کرد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بتی را که در کعبه جمع شده بود، شکستند و آن خانه را کعبه اسلام قرار داد که تا امروز به همان حال باقی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2"/>
      </w:r>
    </w:p>
    <w:p>
      <w:pPr>
        <w:pStyle w:val="Heading3"/>
        <w:numPr>
          <w:ilvl w:val="2"/>
          <w:numId w:val="1"/>
        </w:numPr>
        <w:rPr/>
      </w:pPr>
      <w:bookmarkStart w:id="116" w:name="__RefHeading___Toc2626795_2281741623"/>
      <w:bookmarkStart w:id="117" w:name="_Toc44"/>
      <w:bookmarkEnd w:id="116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سیره سیاسی رسول اکرم صلی الله علیه و آله</w:t>
      </w:r>
      <w:bookmarkEnd w:id="1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سیاسی رسول اکرم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آگاهانه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ژان ژاک روسو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Style w:val="FootnoteAnchor"/>
          <w:rtl w:val="true"/>
        </w:rPr>
        <w:footnoteReference w:id="223"/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پیامبر اسلام نظریه بهتری داشت و توانست سیستم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خود را به خوبی متحد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لویی توماس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ناچاریم سخن خود را دوباره تکرار کنیم و بگوییم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پیامبر بزرگ ترین ادیان یکتاپرستی بود، بلکه ایشان بشارت به یک انقلاب اجتماعی و ملی می داد که در تاریخ از عظیم ترین انقلاب ها شناخته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مونتگمری 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و تدبیر سیاست مدارانه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اصلاحات اجتماعی بیانگر آن است که چگونه دولت او پس از رحلتش به صورت امپراتوری جهانی درآمد و سازمان های اجتماعی در بیشتر نقاط از آن تقلید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برادری میان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دورانت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اقامت گزید، درصدد برآمد در دولت جدید، برادری دینی را جانشین روابط خونی کند و از رقابت مهاجران که از مکه آمده بودند و انصار که مسلمانان مدینه بودند، جلوگیری کند؛ زیرا آثار این رقابت نمایان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رو، هر یک از انصار را با یکی از مهاجران برادرخوانده کرد و گفت تا هنگام نماز در مسجد با یکدیگر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7"/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تشکیل دولت اسلامی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توانست برای ملت عرب، حکومتی که دارای شرایع و قوانین است و حکومتی که در میان ملل جهان معروف است و مقام و عظمت و احترامی خاص دارد، ایجاد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لورانسیاد البری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و پیشوای حکومت اسلامی بوده و همواره مراقب آسایش و آزادی ملت خود بود و کسانی را که مرتکب جنایت می شدند، مجازات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پیغمبر دعوت به پرستش خدای یگانه می نمود و دین یگانگی را ترویج می کرد و در دعوت به این دین، لطف طبع و مهربانی را حتی با دشمنان خود مراعات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شخصیت، دو صفت از بهترین و عالی ترین صفات بشری وجود داشت و آن دو عبارت از عدل و رحمت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قانون اساسی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کنستانتین ویرژیل گئورگیو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اینکه مسجد مدینه ساخته شد،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شهر مدینه که شهری بود مستقل، یک قانون اساسی تنظیم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قانون اساسی که دارای پنجاه و دو اصل است، از طرف خود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اولین سال هجرت برابر با </w:t>
      </w:r>
      <w:r>
        <w:rPr>
          <w:rFonts w:eastAsia="IRNazanin" w:cs="IRNazanin"/>
          <w:color w:val="111111"/>
          <w:sz w:val="28"/>
          <w:szCs w:val="28"/>
          <w:lang w:bidi="fa-IR"/>
        </w:rPr>
        <w:t>623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شده است؛ یعنی مثل آیات قرآن وحی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اساسی مدینه به گونه ای تدوین شد که پیروان ادیان مختلف بتوانند در آن شهر کنار هم، زندگی و هر یک به وظایف دینی خود عمل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هیچ یک از آنها مزاحم دیگری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این قانون اساسی، هر طایفه از ساکنان مدینه مجاز بودند دین خود را حفظ کنند و کسی از آنها بازخواست نمی کرد که چرا به وظایف دینی خویش عمل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پیروان ادیان مختلف که در مدینه به سر می بردند، در زمان جنگ؛ یعنی هنگامی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یثرب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حمله قرار می گرفت، وظیفه داشتند که قوای خود را برای عقب راندن مهاجم متحد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معروف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پیامبر بود و هم مؤسس و هم قانون گذار و قانونش شامل احکام مدنی و سیاسی و اجتماعی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واشنگتن ایروینگ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خواست تمام قبایل عرب را تحت یک دولت آورد و آنان را با برادری اسلامی متحد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ملی 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لویی توماس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کسی بود که وحدت ملی عرب را عملی کرد و آن قبایل را زیر یک پرچم گرد آورد و عجیب این است که وقتی ظهور کرد که نه تنها عربستان، بلکه سراسر جهان محتاج ظهورش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2"/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آلفرد گیوم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حقیقتا قدرت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یک مرد سیاسی که مواجه با مشکلات بسیار مهمی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تعجب و بسی دهشت و تحیر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عربی هر قدر هم قدرت و توان اداری او کامل بوده، نتوانسته است مانند پیامبر، اعراب را متحد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عرب های بادیه نشین میان خود اختلاف های عمیقی دارند و هر قبیله ای دارای آداب و رسوم خاصی است که با دیگران فرق دارد و این موضوع سبب می شود تأسیس یک حکومت مرکزی برای عرب ها محال باشد، اگر مردی صحرانشین قیام می کرد و آنها را دور هم جمع می کرد و در این راه، جان خود را از دست می داد، باز جای شگفتی از انجام دادن چنین کاری باقی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خیال می کنی؟ با اینکه از اهل بادیه و صحرانشین نبود تا صحرانشینان به او احترام بگذارند و تجلیلش کنند، ولی توانست در میان همه آن قبایل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اتحادی ایجاد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این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باور نکردنی و فوق تصور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برناردین کایلتی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با آموزه های حکیمانه و حقیقی و قدرت خارق العاده ای که در دین تازه اش داشت، توانست قبایل مختلف عرب را در زندگانی خود متحد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سالاری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دموکراسی اسلامی در زندگی پیامبر به بهترین وجه نمایان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درحالی که خود ایشان در بالاترین مقام بود، مردم به تنهایی یا دسته جمعی نزد او می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واقع، خانه او خانه همه ملت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اعرابی که ذوق اجتماعی نداشتند، در این جهت بیش از حد تجاوز کردند و با رفت و آمد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عصر و شب و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را در تنگنا قرار دادند تا اینکه آیه ای نازل شد که پیش از دیدار پیامبر باید صدقه داده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راما کریشنا رائو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 بهترین شکل حکومت دموکراسی را ارائه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7"/>
      </w:r>
      <w:bookmarkStart w:id="118" w:name="pg4103_23063"/>
    </w:p>
    <w:p>
      <w:pPr>
        <w:pStyle w:val="Heading2"/>
        <w:numPr>
          <w:ilvl w:val="1"/>
          <w:numId w:val="1"/>
        </w:numPr>
        <w:rPr/>
      </w:pPr>
      <w:bookmarkStart w:id="119" w:name="__RefHeading___Toc2626797_2281741623"/>
      <w:bookmarkStart w:id="120" w:name="_Toc45"/>
      <w:bookmarkEnd w:id="118"/>
      <w:bookmarkEnd w:id="119"/>
      <w:r>
        <w:rPr>
          <w:rtl w:val="true"/>
        </w:rPr>
        <w:t>کتاب نامه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نامه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اسحاق خویینی، علی، اسلام از دیدگاه دانشمندان جهان، قم، دفتر تبلیغات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نوح، کاظم الشیخ سلمان، محمد در نظر دیگران،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خلیلی، بی جا، چاپ خانه تابان، 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درمنگهام، امیل، حیات محمد،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 زعیتر، بیروت، دار الحیاء الکتب العربیه، 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دورانت، ویل، تاریخ تمدن،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صارمی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شرکت سهامی انتشار، چاپ 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دیون پورت، جان، عذر تقصیر به پیشگاه محمد و قرآن،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غلام رضا سعیدی، تهران، شرکت سهامی انتشار،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روزنتال، فرانتز، علم التاریخ عندالمسلمین،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احمد العلی، بغداد، مکتبة المثنی، 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روسو، ژان ژاک، قرارداد اجتماعی،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حسین زیرک زاده، تهران، انتشارات شرکت سهامی چهر،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م؛ محمد؛ ستاره ای که در مکه درخشید،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عنایت اللّه شکیباپور، تهران، فرخی،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شیمل، آنه ماری، محمد؛ رسول خدا،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لاهوتی، تهران، انتشارات علمی و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صمیمی، مینو، محمد در اروپا،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مهرپویا، تهران، انتشارات اطلاعات،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گئورگیو، کنستانتین ویرژیل، محمد؛ پیغمبری که از نو باید شناخت،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ذبیح اللّه منصوری، تهران، زرین، چاپ ششم،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لوبون، گوستاو، تمدن اسلام و عرب،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سیدمحمدتقی فخرداعی گیلانی، تهران، انتشارات مطبوعاتی علی اکبر علمی، چاپ 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وات، مونتگمری، محمد؛ پیامبر و سیاست مدار،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 ولی زاده، تهران، کتاب فروشی اسلامیه،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وجدانی، حسین، نظریه دانشمندان جهان درباره قرآن و محمد، تهران، مؤسسه مطبوعاتی عطایی،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kelen, Betty, Muhammad the messenger of God, New york, 1977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راما کریشنا رائو، 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اس، 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اعظم در بیان غیرمسلمانان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مجله سیاحت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عرفان، اصغر، 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 آفتاب عید مبعث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مجله گلبرگ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برناردین کایلتی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Bernardine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ایالت ماساچوست امریکا به دنیا آمد و بزرگ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نویسنده مجله 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Story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لیدیزهوم ژورنال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بعدها در مجله لیدیزهوم و کتاب ماه کار می کرد و کتاب های رمان زیادی نوشته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کتابی نیز درباره تاریخ فتح قسطنطنیه نگاشته که شکری محمد ندیم آن را به نام القسطنطنیه به عربی ترجمه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آل اسحاق خویینی، اسلام از دیدگاه دانشمندان جهان، قم، دفتر تبلیغات اسلامی،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ویل دورانت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Will Durant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میلادی در شهر نورث آدامز در ایالت ماساچوست امریکا به دنیا آمد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درجه دکترای فلسفه از دانشگاه کلمبیا در نیویورک فارغ التحصیل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یک رشته سخنرانی در کلیسای پرسبیرترین نیویورک درباره تاریخ فلسفه و ادبیات انجام داد و همین کار سبب شد تاریخ مفصلی به نام سیر تاریخ تمدن بنگارد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ویل دورانت، تاریخ تمدن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صارمی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دیگران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تهران، شرکت سهامی انتشار،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Edwarlin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و علماء الغرب،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جان دیون پورت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John Daven Port / 1789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دانشمندان و نویسندگان اسلام شناس انگلیسی، پژوهشگر باانصاف در تاریخ و فرهنگ اسلامی و قرآن کریم و نیز لغوی و زبان شناس بود که در طول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ساله خود، آثار جالب و خواندنی به یادگار گذارده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 در خدمت نظامی هند شرقی در هندوستان بود و به زبان های عربی، فرانسه، انگلیسی و ایتالیایی تسلط 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پورت پس از کارلایل، بصیرترین، دقیق ترین و منصف ترین پژوهشگری است که با فکری روشن و قلبی پاک، خالی از تعصب و با کمال جوان مردی، از پیامبر اعظم، حضرت محمد صلی الله علیه و آله، فاضلانه دفاع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نوشته های دیون پورت به زندگانی پیامبر اعظم صلی الله علیه و آله و قرآن اختصاص دارد که نام آنها به این شرح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منقبت درباره محمد صلی الله علیه و آله و قرآن؛ محمد صلی الله علیه و آله و تعلیمات قرآنی؛ زیبایی های قرآن؛ پیام 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 دیون پورت، عذر تقصیر به پیش گاه محمد و قرآن،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سیدغلام رضا سعیدی، تهران، شرکت سهامی انتشار،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ژ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L.J.Cheney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نویس غربی بود که در کتاب خود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العالم الغربی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کمال اختصار اشاره ای به ظهور حضرت رسول اکرم و پیشرفت مسلمانان نموده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کتاب را آقای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مجدالدین حفنی ناصف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عربی ترجمه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ژ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شینی، تاریخ العالم الغربی،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مجدالدین حنفی ناصف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رنه گروسه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Grousset,R / 1885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چین شناس، هندشناس و ایران شناس بود که در تاریخ و تمدن ایران و چین و هند و ژاپن، صاحب نظر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دانشمند در دوران زندگی خود همواره به تحقیق، تتبع و نگارش کتاب های سودمند در زمینه تخصص خود سرگرم بود و هنگامی که تنی چند از او درباره سرگذشتش پرسش کردند، در پاسخ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زندگانی من یک دوره کتاب شناسی بوده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بیشتر بررسی های گروسه درباره تمدن و تاریخ چین و هند و ژاپن بوده و به همین مناسبت از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بعد در موزه های گیمه و چرنوسکی سمت عضویت و ریاست را داشته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گروسه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معروف نگاشته و زمینه مطالعات او در آنها دانشمندان دیگر را به دنبال کردن بررسی های او برانگیخته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همه آثار گروسه به اسناد متقنی متکی است که همراه با صراحت کلام و سیاق نگارش مؤلف، جلب توجه می 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برخی از آثار وی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آسیا، تاریخ فلسفه شرق، امپراتوری مشرق زمین، کارنامه تاریخ، تاریخ چین، تاریخ خاور دور، فلسفه های هندی، ایران برونی، هنر آن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کاظم الشیخ سلطان آل نوح، محمد در نظر دیگران،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محمدعلی خلیلی، بی جا، چاپ خانه تابان، بی تا،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امیل درمنگهام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Dermengham,Em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اسلام شناسان معروف فرانسوی و مدیر مکتب الجزایر و نویسنده بهترین کتاب درباره زندگی نامه حضرت محمد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صلی الله علیه و 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 در عرفان و تصوف اسلام هم پژوهش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برخی از آثار وی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صلی الله علیه و 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سنّت اسلامی، درخشان ترین نصوص عربی، بزرگ داشت اولیای مسلمین در مغرب، زندگی نامه اولیای مسلمان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امیل درمنگهام، حیات محمد،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عادل زعیتر، بیروت، دار احیاء الکتب العربیه، بی تا،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حسین وجدانی، نظریه دانشمندان جهان درباره قرآن و محمد، تهران، مؤسسه مطبوعاتی عطایی،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کنستانتین ویرژیل گئورگیو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Constantin Virgil Gheorghiu) / 1916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عضو وزارت خارجه رومانی بود که پس از استقرار رژیم کمونیستی در آن کشور، به فرانسه مهاجرت کرد و به عنوان نویسنده آثاری 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دومین شانس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خانه پترو وارا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شهرت جهانی دست یافت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از چندی، به کسوت روحانیان مسیحی درآمد تا به بندگان خدا خدمت 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نظر می رسد گئورگیو برای نوشتن کتاب محمد؛ پیغمبری که از نو باید شناخت، دچار انقلاب روحی و وجدانی بزرگی شده باشد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 شک، در نتیجه همین تحول روحی است که درمی یابد پیامبر اسلام به عنوان یک انسان، فرستاده خدا و راهبر امت چه شخصیت بزرگ و شگفت انگیزی 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کنستانتین ویرژیل گئورگیو، محمد، پیغمبری که از نو باید شناخت،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ذبیح اللّه منصوری، تهران، زرین،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بانو آنه ماری شیمل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Annemarie Schimmel) / 1922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خاورشناس آلمانی، کارشناسی تاریخ مذاهب و مطالعات اسلامی و ایران شناسی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سالگی و هم زمان با تحصیلات اولیه، پس از آشنایی با فرهنگ شرق، به پژوهش درباره اسلام و فراگیری زبان های عربی، ترکی، فارسی و دیگر زبان های شرقی پرداخت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سالگی درجه دکترا را از دانشگاه برلین آلمان گرفت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از جنگ جهانی دوم، دانشیار بخش مطالعات اسلامی دانشگاه ماریورگ آلمان شد و سپس به عنوان اولین زن به تدریس تاریخ مذاهب در دانشگاه آنکارا پرداخت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سالیان زیادی در دانشگاه هاروارد امریکا سرگرم تدریس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بیش از یک صد جلد کتاب درباره اسلام و عرفان اسلامی و حافظ و گوته نگاشته است که غزلیات شرقی، سیره ابن خفیف شیرازی و جلال الدین رومی از آن جمله 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ماری شیمل علاوه بر چندین جایزه جهانی،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جایزه صلح کتاب فروشان آلمان را دریافت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ماه های پایانی عمرش نیز از دانشگاه الزهراء ایران، دکترای افتخاری گرفت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آنه ماری شیمل، محمد؛ رسول خدا،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حسن لاهوتی، تهران، انتشارات علمی و فرهنگی،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کارل مارکس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اقتصاددان آلمانی و بنیان گذار مکتب مارکسیسم، سوسیالیسم و کمونیسم علمی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 پس از آشنایی با افکار هگل، به تجزیه و تحلیل و حتی انتقاد از جنبه های ایده آلیستی عقاید هگل پرداخت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مارکس پس از گرفتن درجه دکترای فلسفه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دانشگاه بن استخدام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دومیلی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Domili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 یکی از اعضای مجمع جهانی بود که در تاریخ علوم عمومی جهان تحقیق می کردند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 تا پیدایش جنگ دوم جهانی یکی از نمایندگان مجمع جهانی آکادمی تاریخ عمومی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دومیلی مؤسس مجله آرگیو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کتابی به نام علم نزد عرب ها است، از علوم اسلامی و دانشمندان مسلمان بنام عرب، نام برده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دومیلی، العلم عند العرب،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عبدالحمید مختار و محمد یوسف موسی،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توماس کارلایل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Tomase Carlyle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روستای اکلفکان بریتانیا به دنیا آمد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سالگی وارد دانشگاه ادینبورگ شد و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سالگی در مدرسه انال به عنوان معلم ریاضیات انتخاب گردید و پس از سه سال به ریاست مدرسه ای در شهر کوکالدی رسید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تدریس دست کشید و به علوم معادن اشتغال یافت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سپس زبان آلمانی را فراگرفت و تا آخر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تألیف کتاب های علمی، فلسفی و ارشادی پرداخت که بهترین کتاب او قهرمانان نام 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پیش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توماس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قلم های مسموم علیه پیامبر اسلام کار می کرد، ولی پس از مقاله ای که او در کتاب قهرمانان نوشت، حقایق را تا اندازه ای بیان کرد و جلو تجاوز قلمی مغرضان را گرفت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Wolter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فرانسه متولد و فرانسوماری نامیده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مبانی علوم آن روز را نزد روحانیون مسیحی ژزوییتها فراگرفت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 از کودکی نسبت به مسیحیت بدبین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از مدرسه بیرون آمد، به بی بند و باری و سرودن اشعار عشقی پرداخت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خاطر چنین رفتاری به یکی از روستاها تبعید گردید و بعدها به زندان افتاد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سپس به دربار بزرگان راه یافت و سرگرم نوشتن نمایش نامه و ساختن تئاتر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آقای بودلی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R.F.Boodli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 از اولین برخوردش با اسلام، در میان کوه های کشمیر، چندین سال در میان مسلمانان عرب صحرانشین عربستان سعودی زندگی می کند و به زبان عربی آشنا می شود و قرآن و کتاب های عربی را می خواند و کتابی را به نام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الرسول، حیاة محمد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درباره زندگانی حضرت رسول اکرم علیه السلام تألیف می 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لین پول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Lane-Pool / 1854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خاورشناسان، باستان شناسان و تاریخ نگاران مشهور انگلیسی و مسافر مشرق زمین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 در فرهنگ اسلامی و تاریخ اوایل دولت اسلامی و تاریخ قرون وسطا در آسیا تخصص 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برخی از آثار وی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قوانین و عبارات مسجّع قرآن، منتخبات قرآن، خطابه ها و سخنان حضرت محمد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صلی الله علیه و 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پیامبر اسلام، مسلمانان در اسپانیا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جرج برنارد شاو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George Bernard Shaw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خانواده ای تهی دست در دوبلین متولد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کودکی، عشق به موسیقی را از مادر هنرمند خویش ارث برد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از تحصیل اندک برای امرار معاش، به کارهای مختلفی مشغول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سپس در لندن در روزنامه ای به کار پرداخت و با نوشتن مقاله، معاش خود را تأمین می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نگارش داستان و نمایش نامه پرداخت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فعالیت های سوسیالیستی پرداخت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سبک وی در نمایش نامه از داستان قوی تر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 نویسنده ای واقع بین بود و آثارش با بذله گویی و طنز آمیخته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آثار او می توان به فابیانیسم و امپراتوری، راهنمای زن باهوش به سوی سوسیالیسم و سرمایه داری، عشق در میان هنرپیشگان، شغل کاشل بایرون، یک سوسیالیست غیراجتماعی، شغل بانو وارن، مرد سرنوشت، شاگرد شیطان، بشر و حقوق بشر، ژاندارک مقدس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اشاره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شاو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درگذشت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الکساندر دوما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Alexandre Dumas / 1802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استعداد و قدرتی عجیب در نوشتن داستان 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تعداد زیادی رمان تاریخی نوشته که مشهور شده اند، مانند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 تفنگ دار، پس از بیست سال، ملکه مارگو، گردن بند ملکه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اصغر عرفان، مقاله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سفیر آفتاب عید مبعث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مجله گلبرگ، قم، مرکز پژوهش های اسلامیصداوسیما،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کلوداتی ین ساواری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Savary,cl.Et. / 1750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اسلام شناس فرانسوی و مترجم قرآن به زبان فرانسه و مسافر شرق بوده است که از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مصر و مجمع الجزایر یونان اقامت داشت و زبان و ادبیات عرب را در مصر به خوبی فراگرفت و با توجه به منابع اصلی اسلامی و ترجمه های قرآن، یک ترجمه جدید از کتاب خدا نوشت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ساواری، محمد؛ ستاره ای که در مکه درخشید،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عنایت اللّه شکیباپور، تهران، مؤسسه مطبوعاتی فرخی،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shebly shommyel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گوته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Gote / 1749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نویسنده و شاعر آلمانی، بزرگ ترین شخصیت ادبی قرن نوزدهم و یکی از برجسته ترین نابغه های تاریخ بشر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روح بلندپرواز، قوه تخیل بی نظیر، قدرت بیان و قلم سحرآمیز او در مردم آلمان سخت تأثیر کرد و وی را سرآمد شاعران و نویسندگان آن کشور گردانید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گوته در زادگاه خود زبان های لاتینی، یونانی، ایتالیایی، انگلیسی، عبری، موسیقی و نقاشی را پیش معلمان خصوصی یاد گرفت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به تحصیل حقوق پرداخت و در این رشته درجه دکترا گرفت، ولی به ادبیات دل بست و در تمام رشته های ادب از نثر و نظم، نمایش نامه و داستان نویسی و نقد به مقام استادی رسید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علاوه بر رشته های ادبی، در فیزیک، پزشکی و طبیعی نیز مطالعه و تحقیق کرد و کتاب هایی مانند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تغییر حال گیاهان و تئوری رنگ ها را نوشت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 ترین آثار ادبی او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ورتر، فاوست، ایفیژنی، نامزدی کورنت، نغمه های رومی، دیوان شرقی و غربی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مینو صمیمی، محمد در اروپا،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عباس مهرپویا، تهران، انتشارات اطلاعات،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بتی کلن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Betty Kelen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نویسنده و از سردبیران سازمان ملل، دانش آموخته انسان شناسی با گرایش دین و اسطوره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 کتاب های متعددی در زمینه بنیان گذاران ادیان نوشته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برخی از آثار وی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صلی الله علیه و 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پیامبر خدا، گاتامابودا، کنفوسیوس، قانونگذاران، زبان ورق فالگیری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Betty Kelen, Muhammad the messenger of God, New york, 1977, p. ix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جان بروا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John Brava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پاریس به دنیا آمد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 از پایان تحصیلات، شغل روزنامه نگاری را انتخاب کرد و رئیس اداره استعلامات در روزنامه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Paris Midedi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روزنامه پاریس شوار نیز همکاری 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جنگ جهانی دوم اسیر آلمانی ها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از آزادی، به بسیاری از سرزمین های جهان سفر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فریضه حج شرکت جست و برای دیدن آرام گاه پیامبر گرامی اسلام به مدینه منوره 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 کتاب های زیادی درباره اسلام و شخصیت های اسلامی نوشته است که یکی از آنها محمد، ناپلئون آسمانی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محمدصالح بنداقی، مترجم عربی کتاب محمد، ناپلئون آسمانی، دلیل نام گذاری کتاب را چنین می نویسد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آنجا که ناپلئون در غرب شهرت عظیمی از جنبه تاریخی دارد، جان بروا برای اینکه رسول خدا صلی الله علیه و آله را برای غرب معرفی کند، او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ناپلئون آسمانی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معرفی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لامارتین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Lamartin / 1790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شاعر بزرگ فرانسوی، شاعری حساس و باریک اندیش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معروف ترین آثارش تخیلات شاعرانه است که آن را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سالگی سرود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عضو حکومت موقت و وزیر خارجه گردید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 ترین آثار منظوم و منثور وی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تفکرات نو، آهنگ های شاعرانه و مذهبی، زوسلین و رازها، گرازیلا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هربرت جورج ولز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نویسنده و داستان نویس معروف و خیال پرداز انگلیسی در ناحیه کنت به دنیا آمد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 وجود همه دشواری ها، به تحصیلات جدی و مطالعه فراوان پرداخت و پس از گذراندن دوره کالج سلطنتی علوم،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سالگی از دانشگاه لندن در رشته علوم فارغ التحصیل گردید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ولز کار نویسندگی را با نوشته هایی در موضوع زیست شناسی آغاز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اولین دوره نویسندگی ولز، دوره خلق داستان های علمی بود و نخستین رمانش به نام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ماشین زمان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پیروزی بزرگی روبه رو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ستاره ای که در مکه درخشید،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گوستاولوبون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Gustav Lebon / 1841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اندیشمند و نویسنده فرانسوی و کارشناس در تاریخ تمدن اسلامی، در فرانسه به دنیا آمد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از آموختن دروس مقدماتی، در جوانی به تحصیل در رشته پزشکی پرداخت و در این رشته فارغ التحصیل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آنچه گوستاولوبون را به شهرت رساند، پژوهش های تاریخی و اجتماعی او بود؛ چون به بررسی روان شناسی اجتماع های مختلف و توسعه و تکامل فرضیه روان شناسی اجتماعی علاقه 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لوبون کتاب های متعددی در این موضوع نگاشت که مورد استقبال متفکران کشورهای گوناگون، قرار گرفت و به زبان های مختلف ترجمه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گوستاولوبون در سیاحت های طولانی خود، مجذوب تمدن مشرق زمین گشت و درباره آن، بررسی های ژرفی به عمل آورد که حاصل آن را در چهار کتاب مشهور خود با عنوان های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تمدن عرب، تمدن هندوستان، تمدن مصری و تمدن عرب در اندلس انتشار 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گوستاولوبون، تمدن اسلام و عرب،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محمدتقی فخرداعی گیلانی، تهران، انتشارات مطبوعاتی علی اکبر علمی،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Fares Bac.Al Chure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آلفرد گیوم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Guillaume,AL. / 1888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استاد زبان عربی در دانشگاه لندن و رئیس بخش خاورمیانه و نزدیک در مدرسه زبان های شرقی در عصر حاضر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های زیادی از فیلسوفان مسلمان را به زبان های خارجی ترجمه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برخی از آثار وی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زندگانی پیامبر اسلام، سنّت در اسلام، نبوت و پیش گویی اسلام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دیس ری یه پلانسیه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Desri Plansiya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نویس با انصافی بود که در کتاب خود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درس هایی از تاریخ 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مورد اسلام و قرآن و رسول خدا، مطالبی ارائه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زویمر، ساموئل مارینوس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Zwemer,S.M / 1867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شناس و مسافر شرق و روحانی مسیحی امریکایی بود که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سمینار الهیات نیوبرانشوایگ به درجه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B.D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هیئت مبلغان مسیحی بصره را مرکز کار خود قرار داد و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دفتر کار تبلیغ را به قاهره منتقل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برخی از آثار او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عربستان گاهواره اسلام، وارثان پیامبران، حضرت محمد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صلی الله علیه و 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حضرت مسیح، از میان جهان اسلامی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و الاسلام،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John Inter burt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النبی العربی،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راینهارت دوزی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Dozy / 1820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کتاب شناس، تاریخ دان و خاورشناس معروف هلندی، تحصیلات خود را در علوم تاریخ و زبان شناسی آغاز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سالگی به درجه دکترای ادبیات دست یافت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گرچه با زبان های فرانسه، آلمانی، یونانی، انگلیسی و لاتین آشنایی داشت، ولی توجه بیشترش به زبان عربی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سالگی به عنوان استاد فوق العاده به تدریس در دانشگاه شهر مشغول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های متعددی درباره تاریخ اسلام و اعراب نگاشت که تاریخ اسلام از آغاز تا نیمه قرن نوزدهم، تاریخ سیاسی و ادبی عرب در اندلس و نقد کتاب فرازهایی از تاریخ اعراب مغربی از آن جمله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عذر تقصیر به پیش گاه محمد و قرآن،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آقای حیدر بامات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Heidar Bamat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تحقیقی خود را درباره اسلام به زبان فرانسه منتشر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کتاب را عادل زعیتر به نام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مجالی الاسلام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عربی ترجمه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احزاب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رسول خدا،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V.M.Hiller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پیامبر و سیاست مدار،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Ramakrishna Rao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راما کریشنا رائو، پیامبر اعظم صلی الله علیه و آله در بیان غیرمسلمانان، ترجمه گروهی، سیاحت غرب،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ویل دورانت، تاریخ تمدن،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النبی العربی،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Arlonof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و علماء الغرب،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لورا واکسیا واگلیری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Laura Waccia Vagliry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رساله مختصری به زبان ایتالیایی درباره اسلام به نام پیشرفت سریع اسلام نوشته که غلام رضا سعیدی آن را ترجمه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لئو تولستوی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Leo Tolstoy / 1828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نویسنده مشهور روسی بود که از نوجوانی، استعداد درخشان و هوش سرشارش، معلمان را به تعجب واداشت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این حال، مدت زیادی در دانشگاه ماندگار نشد و پس از چهار سال خدمت در ارتش، به قصد پرداختن به نگارش، از نظام خارج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آن پس به خلق آثار ادبی روی آورد و رمان های متعددی نگاشت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تولستوی، عالی ترین نمایشگر روح ملت روس و از بزرگ ترین نویسندگان جهان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مجسم کردن اخلاق و روح مردم روس مقامی ارجمند داشت و معتقد بود تنها محبت است که باید بر مردم حکومت 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عقاید سبب شد کلیسا، تولستوی را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سالگی تکفیر 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این حال، در اواخر عمر چنان مشهور شد که همه دنیا او را می شناختند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تولستوی، اندیشه های اخلاقی، اجتماعی و مذهبی خود را در رمان های بزرگ، داستان های کوتاه و مقالات متعددی مطرح ساخته که جنگ و صلح، اعترافات و رستاخیز از آن جمله 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Will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خاورشناسی بود که در پاریس زبان عربی را فراگرفت و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الجزایر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سمت آموزگاری داشت و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الخلفاء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 نگاشت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عند علماء الغرب،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پیامبر و سیاست مدار،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تمدن،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ژول بارتلمی سن هیلر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BartheLemy-Saint-Hilaire) / 1805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اسلام شناس، فیلسوف و محقق در تاریخ پیامبر اسلام و قرآن بود که نود سال عمر خود را در راه علم و دین و سیاست صرف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زبان های شرقی و یونانی را در مدرسه السنه شرقی پاریس و فلسفه را در کلژ دوفرانس فرا گرفت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مقام استادی فلسفه یونانی در همان آموزشگاه مدت ها تدریس کرد و سپس وزیر امور خارجه فرانسه گردید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تألیفات او در فلسفه و تاریخ و سیاست و مذهب زیاد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تألیفات مهم او درباره اسلام، محمد و قرآن می باشد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تمدن اسلام و عرب،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Dosun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Bartemlmi Sant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واشنگتن ایروینگ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Washington Irving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نیویوریک امریکا به دنیا آمد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درمان پزشکی به اروپا مسافرت کرد و در آثار باستانی و کتاب خانه ها و جاهای دیدنی اروپا مدتی به گردش پرداخت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همین مسافرت سبب شد به پژوهش و مطالعه در تاریخ علاقه پیدا 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اسپانیا با کتاب های عربی و اسلامی آشنا شد و چندین کتاب در تاریخ عرب و اسلام نگاشت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یکی از نوشته های معروف وی که به عربی ترجمه و چندین بار به چاپ رسیده، حیات محمد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Aches Tinus ((8481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و علماء الغرب،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و علماء الغرب،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 پرسی مولز ورث سایکس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Sir Percy Moles Worth Sykes / 1982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مشاهیر خاورشناسان انگلیسی بود که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لندن دیده به جهان گشود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 تحصیلات خود را در آموزشگاه رگبی و دانشکده افسری ساندهرست به پایان رسانید و در هر دو آموزشگاه جایزه های پهلوانی دریافت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سمت افسر هنگ دوم نیزه دار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هنگ های مشهور انگلیسی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مسافرت های خود را در آسیای مرکزی، ایران و بلوچستان آغاز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کنسولگری انگلیس را در کرمان تأسیس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خاطر نوشتن کتاب اکتشافات عالم از انجمن جغرافیای پادشاهی مفتخر به دریافت نشان علمی طلا گردید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آثار مهم او می توان به افتخار عالم شیعه، تاریخ ایران، ده هزار میل در ایران و تاریخ اکتشافات عالم اشاره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عذر تقصیر به پیش گاه محمد و قرآن،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و الاسلام،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تمدن،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یولیوس ولهائوزن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Wellhausen,J.) / 1844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خاورشناسان مشهور و حکیمان متأله آلمانی و کارشناس در اسلام شناسی و یهودشناسی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تحصیلات وی در رشته السنه شرقی در دانشگاه گوتینگن تحت تعلیم پروفسور هاینریش اوالد، اسلام شناس معروف آلمانی انجام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 از برجسته ترین شاگردان اوالد بود که به جای وی در همان دانشگاه و نیز در دانشگاه های گرایفس اوالد، هاله و ماربورگ به تدریس پرداخت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ولهائوزن دانشمند برجسته ای بود که از تاریخ دوره اول اسلام آگاهی کامل 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برخی از آثار وی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در مدینه، مذاهب سیاسی، جنگ های عرب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الفتوحات العربیه الکبری،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رسول خدا،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راینر ماریا ریلکه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ادیب مشهور آلمانی در دانشگاه مونیخ به تحصیل در رشته فلسفه و تاریخ هنر پرداخت و با شرکت در جریان های اجتماعی و ادبی آخر قرن نوزدهم، مقاله هایی در مجله های آلمانی و اتریشی منتشر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اولین اثر خود به نام ساعت ها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منتشر ساخت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نخستین مجموعه اشعارش نیز اشعار نور نام 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سبب سبک خاص ریلکه در ادبیات و شعر، او را شاعر اندیشه های والا لقب داده 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 که ده ها سال، یکه تاز ادبیات آلمان بود، به عنوان بزرگ ترین شاعر این کشور در قرن بیستم شناخته شده است، به گونه ای که هیچ شاعر آلمانی پس از نیچه، شهرت و مقام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ریلکه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 ندارد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اروپا،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تمدن اسلام و عرب،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عذر تقصیر به پیش گاه محمد و قرآن،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Ouring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و علماء الغرب،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Emyal Berna Macarem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و علماء الغرب،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نابلئون السماء،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تمدن اسلام و عرب،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العلم عند العرب،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صلی الله علیه و آله در اروپا،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پیامبر اعظم در بیان غیر مسلمانان،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تمدن عصر ایمان،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ستاره ای که در مکه درخشید،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اروپا،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کارل بروکلمان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Borokelman / 1868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مشاهیر خاورشناسان آلمانی و فقه اللغة زبان های سامی، تاریخ ادبیات عرب و تاریخ ملل و دول اسلامی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تحصیلات خود را در دانشگاه های برسلاو و استراسبورگ آلمان به پایان رسانید و در دانشگاه های برلین، برسلاو، کونیگسبرگ و هاله درس 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 به هیجده زبان قدیم و جدید مسلط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برخی از آثار این دانشمند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ادبیات عربی در پنج جلد، تاریخ ملل و دولت های اسلامی در پنج جلد، تاریخ اسلام از آغاز تا عصر حاضر، تاریخ تألیفات عربی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عذر تقصیر به پیش گاه محمد و قرآن،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الابطال،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لویی پی یر ـ اوژان سدیو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Sedillot.L / 1808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خاورشناس معروف فرانسوی و پژوهشگر تاریخ سیاسی اسلام و تاریخ علوم ریاضی و فلکیات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از پایان تحصیلات در دانشکده هانری چهارم، ابتدا مدرس تاریخ در دانشگاه سوربون گردید و سپس به ریاست مدرسه السنه شرقی پاریس منصوب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آثار وی، پژوهش های تازه برای خدمت کردن به تاریخ علوم ریاضی نزد مردم مشرق زمین، گاه شماری عمومی، مطالبی درباره قرآن کریم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اندیشمندان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العرب،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اروپا،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العرب العام،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فیلیپ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Pnilipe.C.Hitta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نویس مسیحی بود که درباره تاریخ عرب زحمات زیادی کشید و در آن مهارت 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مقدمه کتابش معلوم می شود که در نیویورک سمت استادی را به عهده گرفته و شاگردان زیادی هم داشته است و چندین کتاب تاریخ درباره عرب نوشته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فیلیپ خوری حِتی، تاریخ عرب،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ابوالقاسم پاینده، تهران، آگاه،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العرب،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القسطنطنیة،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تمدن،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اسلام از دیدگاه دانشمندان جهان،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العرب،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و الاسلام،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و الاسلام،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پیامبر و سیاست مدار،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دانشمندِ معروف به زبان های عربی، فارسی، آلمانی، فرانسه و انگلیسی آشنایی داشته و کتاب های زیادی از خود به یادگار نهاده است که الدعوة الی الاسلام یکی از آنهاست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محمد، نابلئون السماء،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پل کازانووا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Pol Kasanova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خاورشناسان معروف فرانسوی بوده که در تاریخ مصر دوره اسلامی و فن سکه شناسی اسلامی تخصص 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الجزایر متولد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زبان عربی را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مدرسه زبان های شرقی پاریس فرا گرفت و به سمت استاد زبان و ادبیات عربی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کولژدو فرانس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انتخاب شد و به تدریس پرداخت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از مدتی به مصر رفت و دولت مصر، او را به سمت استاد فقه اللغة عربی در دانشگاه قاهره به خدمت گماشت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 ها در همین دانشگاه به تدریس پرداخت و معاونت مؤسسه فرانسوی باستان شناسی شرقی قاهره را هم عهده دار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مهم ترین آثار وی که درباره اسلام شناسی است، می توان به محمد و آخرین زمان در عقیده اسلامی پاریس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اشاره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 پس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سال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بدرود حیات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و انتهای جهان،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النبی العربی،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العرب،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پیامبر و سیاست مدار،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تئودور لوثروپ استودارد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Stoddard,The.L. / 1908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نویسنده امریکایی و پژوهشگر در جهان اسلامی امروز بود که تحصیلات خود را در دانشگاه های هاروارد و بوستون به پایان رساند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آثار مهم او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جهان کنونی اسلام، طغیان بر ضد تمدن، جنسیت ریشه ای اروپا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تمدن،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تمدن،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نابلئون السماء،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تمدن اسلام و عرب،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روسو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Jean Jacques Rousseau / 1712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مردی حساس و باذوق و پرشور و صاحب قلم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 یکی از بزرگ ترین نویسندگان فرانسوی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گفته هایش با عقاید متعارف و احکام ظاهر عقل مخالفت دارد، ولی با بلاغت تمام و حرارت مفرط، مقرون است، هر چند آنچه نوشته، به نثر است، ولی او را می توان شاعری بزرگ دانست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ازاین رو، نوشته هایش در افکار تأثیر کلی داشته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ژان ژاک روسو، قرارداد اجتماعی،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 حسین زیرک زاده، تهران، انتشارات شرکت سهامی چهر،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مجالی الاسلام،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پیامبر و سیاست مدار،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تمدن،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در نظر دیگران،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پیغمبری که از نو باید شناخت،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نظریه دانشمندان جهان درباره قرآن و محمد،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حیات محمد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اسلام از دیدگاه دانشمندان جهان،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محمد؛ نابلئون السماء،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پیامبر اعظم در بیان غیرمسلمانان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image" Target="media/image2.jpeg"/><Relationship Id="rId85" Type="http://schemas.openxmlformats.org/officeDocument/2006/relationships/image" Target="media/image2.jpeg"/><Relationship Id="rId86" Type="http://schemas.openxmlformats.org/officeDocument/2006/relationships/footer" Target="footer79.xml"/><Relationship Id="rId87" Type="http://schemas.openxmlformats.org/officeDocument/2006/relationships/footnotes" Target="footnotes.xml"/><Relationship Id="rId88" Type="http://schemas.openxmlformats.org/officeDocument/2006/relationships/numbering" Target="numbering.xml"/><Relationship Id="rId89" Type="http://schemas.openxmlformats.org/officeDocument/2006/relationships/fontTable" Target="fontTable.xml"/><Relationship Id="rId90" Type="http://schemas.openxmlformats.org/officeDocument/2006/relationships/settings" Target="settings.xml"/><Relationship Id="rId9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82</Pages>
  <Words>18908</Words>
  <Characters>71617</Characters>
  <CharactersWithSpaces>89854</CharactersWithSpaces>
  <Paragraphs>1006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2026-08-18T08:32:08Z</dcterms:created>
  <dc:creator>ghaemiyeh.com</dc:creator>
  <dc:description/>
  <dc:language>en-US</dc:language>
  <cp:lastModifiedBy/>
  <dcterms:modified xsi:type="dcterms:W3CDTF">2026-08-18T12:02:11Z</dcterms:modified>
  <cp:revision>1</cp:revision>
  <dc:subject/>
  <dc:title>پیامبر اعظم صلی الله علیه و آله وسلم از نگاه دیگران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