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کودتای نوژه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9959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19961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19963_3804643083">
            <w:r>
              <w:rPr>
                <w:webHidden/>
                <w:rStyle w:val="IndexLink"/>
                <w:rtl w:val="true"/>
              </w:rPr>
              <w:t>مقدمه چاپ چهازم</w:t>
            </w:r>
            <w:r>
              <w:rPr>
                <w:rStyle w:val="IndexLink"/>
                <w:rtl w:val="true"/>
              </w:rPr>
              <w:tab/>
            </w:r>
            <w:r>
              <w:rPr>
                <w:rStyle w:val="IndexLink"/>
              </w:rPr>
              <w:t>13</w:t>
            </w:r>
          </w:hyperlink>
        </w:p>
        <w:p>
          <w:pPr>
            <w:pStyle w:val="Contents2"/>
            <w:tabs>
              <w:tab w:val="clear" w:pos="8743"/>
              <w:tab w:val="right" w:pos="9026" w:leader="dot"/>
            </w:tabs>
            <w:rPr/>
          </w:pPr>
          <w:hyperlink w:anchor="__RefHeading___Toc1919965_3804643083">
            <w:r>
              <w:rPr>
                <w:webHidden/>
                <w:rStyle w:val="IndexLink"/>
                <w:rtl w:val="true"/>
              </w:rPr>
              <w:t>مقدمه چاپ اول</w:t>
            </w:r>
            <w:r>
              <w:rPr>
                <w:rStyle w:val="IndexLink"/>
                <w:rtl w:val="true"/>
              </w:rPr>
              <w:tab/>
            </w:r>
            <w:r>
              <w:rPr>
                <w:rStyle w:val="IndexLink"/>
              </w:rPr>
              <w:t>17</w:t>
            </w:r>
          </w:hyperlink>
        </w:p>
        <w:p>
          <w:pPr>
            <w:pStyle w:val="Contents2"/>
            <w:tabs>
              <w:tab w:val="clear" w:pos="8743"/>
              <w:tab w:val="right" w:pos="9026" w:leader="dot"/>
            </w:tabs>
            <w:rPr/>
          </w:pPr>
          <w:hyperlink w:anchor="__RefHeading___Toc1919967_3804643083">
            <w:r>
              <w:rPr>
                <w:webHidden/>
                <w:rStyle w:val="IndexLink"/>
                <w:rtl w:val="true"/>
              </w:rPr>
              <w:t>بخش اول</w:t>
            </w:r>
            <w:r>
              <w:rPr>
                <w:rStyle w:val="IndexLink"/>
                <w:rtl w:val="true"/>
              </w:rPr>
              <w:t xml:space="preserve">: </w:t>
            </w:r>
            <w:r>
              <w:rPr>
                <w:rStyle w:val="IndexLink"/>
                <w:rtl w:val="true"/>
              </w:rPr>
              <w:t xml:space="preserve">مقدمه اي بر شناخت </w:t>
            </w:r>
            <w:r>
              <w:rPr>
                <w:rStyle w:val="IndexLink"/>
                <w:rtl w:val="true"/>
              </w:rPr>
              <w:t>«</w:t>
            </w:r>
            <w:r>
              <w:rPr>
                <w:rStyle w:val="IndexLink"/>
                <w:rtl w:val="true"/>
              </w:rPr>
              <w:t>توطئه</w:t>
            </w:r>
            <w:r>
              <w:rPr>
                <w:rStyle w:val="IndexLink"/>
                <w:rtl w:val="true"/>
              </w:rPr>
              <w:t>»</w:t>
              <w:tab/>
            </w:r>
            <w:r>
              <w:rPr>
                <w:rStyle w:val="IndexLink"/>
              </w:rPr>
              <w:t>22</w:t>
            </w:r>
          </w:hyperlink>
        </w:p>
        <w:p>
          <w:pPr>
            <w:pStyle w:val="Contents3"/>
            <w:tabs>
              <w:tab w:val="clear" w:pos="8459"/>
              <w:tab w:val="right" w:pos="9026" w:leader="dot"/>
            </w:tabs>
            <w:rPr/>
          </w:pPr>
          <w:hyperlink w:anchor="__RefHeading___Toc1919969_3804643083">
            <w:r>
              <w:rPr>
                <w:webHidden/>
                <w:rStyle w:val="IndexLink"/>
              </w:rPr>
              <w:t>1</w:t>
            </w:r>
            <w:r>
              <w:rPr>
                <w:rStyle w:val="IndexLink"/>
                <w:rtl w:val="true"/>
              </w:rPr>
              <w:t xml:space="preserve">. </w:t>
            </w:r>
            <w:r>
              <w:rPr>
                <w:rStyle w:val="IndexLink"/>
                <w:rtl w:val="true"/>
              </w:rPr>
              <w:t>چرا توطئه؟</w:t>
            </w:r>
            <w:r>
              <w:rPr>
                <w:rStyle w:val="IndexLink"/>
                <w:rtl w:val="true"/>
              </w:rPr>
              <w:tab/>
            </w:r>
            <w:r>
              <w:rPr>
                <w:rStyle w:val="IndexLink"/>
              </w:rPr>
              <w:t>22</w:t>
            </w:r>
          </w:hyperlink>
        </w:p>
        <w:p>
          <w:pPr>
            <w:pStyle w:val="Contents3"/>
            <w:tabs>
              <w:tab w:val="clear" w:pos="8459"/>
              <w:tab w:val="right" w:pos="9026" w:leader="dot"/>
            </w:tabs>
            <w:rPr/>
          </w:pPr>
          <w:hyperlink w:anchor="__RefHeading___Toc1919971_3804643083">
            <w:r>
              <w:rPr>
                <w:webHidden/>
                <w:rStyle w:val="IndexLink"/>
                <w:rtl w:val="true"/>
              </w:rPr>
              <w:t>آژير ميتران</w:t>
            </w:r>
            <w:r>
              <w:rPr>
                <w:rStyle w:val="IndexLink"/>
                <w:rtl w:val="true"/>
              </w:rPr>
              <w:tab/>
            </w:r>
            <w:r>
              <w:rPr>
                <w:rStyle w:val="IndexLink"/>
              </w:rPr>
              <w:t>23</w:t>
            </w:r>
          </w:hyperlink>
        </w:p>
        <w:p>
          <w:pPr>
            <w:pStyle w:val="Contents3"/>
            <w:tabs>
              <w:tab w:val="clear" w:pos="8459"/>
              <w:tab w:val="right" w:pos="9026" w:leader="dot"/>
            </w:tabs>
            <w:rPr/>
          </w:pPr>
          <w:hyperlink w:anchor="__RefHeading___Toc1919973_3804643083">
            <w:r>
              <w:rPr>
                <w:webHidden/>
                <w:rStyle w:val="IndexLink"/>
                <w:rtl w:val="true"/>
              </w:rPr>
              <w:t>انقلاب در تمدن</w:t>
            </w:r>
            <w:r>
              <w:rPr>
                <w:rStyle w:val="IndexLink"/>
                <w:rtl w:val="true"/>
              </w:rPr>
              <w:tab/>
            </w:r>
            <w:r>
              <w:rPr>
                <w:rStyle w:val="IndexLink"/>
              </w:rPr>
              <w:t>29</w:t>
            </w:r>
          </w:hyperlink>
        </w:p>
        <w:p>
          <w:pPr>
            <w:pStyle w:val="Contents3"/>
            <w:tabs>
              <w:tab w:val="clear" w:pos="8459"/>
              <w:tab w:val="right" w:pos="9026" w:leader="dot"/>
            </w:tabs>
            <w:rPr/>
          </w:pPr>
          <w:hyperlink w:anchor="__RefHeading___Toc1919975_3804643083">
            <w:r>
              <w:rPr>
                <w:webHidden/>
                <w:rStyle w:val="IndexLink"/>
                <w:rtl w:val="true"/>
              </w:rPr>
              <w:t>اعتراف</w:t>
            </w:r>
            <w:r>
              <w:rPr>
                <w:rStyle w:val="IndexLink"/>
                <w:rtl w:val="true"/>
              </w:rPr>
              <w:tab/>
            </w:r>
            <w:r>
              <w:rPr>
                <w:rStyle w:val="IndexLink"/>
              </w:rPr>
              <w:t>33</w:t>
            </w:r>
          </w:hyperlink>
        </w:p>
        <w:p>
          <w:pPr>
            <w:pStyle w:val="Contents3"/>
            <w:tabs>
              <w:tab w:val="clear" w:pos="8459"/>
              <w:tab w:val="right" w:pos="9026" w:leader="dot"/>
            </w:tabs>
            <w:rPr/>
          </w:pPr>
          <w:hyperlink w:anchor="__RefHeading___Toc1919977_3804643083">
            <w:r>
              <w:rPr>
                <w:webHidden/>
                <w:rStyle w:val="IndexLink"/>
              </w:rPr>
              <w:t>2</w:t>
            </w:r>
            <w:r>
              <w:rPr>
                <w:rStyle w:val="IndexLink"/>
                <w:rtl w:val="true"/>
              </w:rPr>
              <w:t xml:space="preserve">. </w:t>
            </w:r>
            <w:r>
              <w:rPr>
                <w:rStyle w:val="IndexLink"/>
                <w:rtl w:val="true"/>
              </w:rPr>
              <w:t>چهره هاي توطئه</w:t>
            </w:r>
            <w:r>
              <w:rPr>
                <w:rStyle w:val="IndexLink"/>
                <w:rtl w:val="true"/>
              </w:rPr>
              <w:tab/>
            </w:r>
            <w:r>
              <w:rPr>
                <w:rStyle w:val="IndexLink"/>
              </w:rPr>
              <w:t>45</w:t>
            </w:r>
          </w:hyperlink>
        </w:p>
        <w:p>
          <w:pPr>
            <w:pStyle w:val="Contents3"/>
            <w:tabs>
              <w:tab w:val="clear" w:pos="8459"/>
              <w:tab w:val="right" w:pos="9026" w:leader="dot"/>
            </w:tabs>
            <w:rPr/>
          </w:pPr>
          <w:hyperlink w:anchor="__RefHeading___Toc1919979_3804643083">
            <w:r>
              <w:rPr>
                <w:webHidden/>
                <w:rStyle w:val="IndexLink"/>
                <w:rtl w:val="true"/>
              </w:rPr>
              <w:t xml:space="preserve">كودتا </w:t>
            </w:r>
            <w:r>
              <w:rPr>
                <w:rStyle w:val="IndexLink"/>
                <w:rtl w:val="true"/>
              </w:rPr>
              <w:t xml:space="preserve">: </w:t>
            </w:r>
            <w:r>
              <w:rPr>
                <w:rStyle w:val="IndexLink"/>
                <w:rtl w:val="true"/>
              </w:rPr>
              <w:t>از هايزر تا نوژه</w:t>
            </w:r>
            <w:r>
              <w:rPr>
                <w:rStyle w:val="IndexLink"/>
                <w:rtl w:val="true"/>
              </w:rPr>
              <w:tab/>
            </w:r>
            <w:r>
              <w:rPr>
                <w:rStyle w:val="IndexLink"/>
              </w:rPr>
              <w:t>47</w:t>
            </w:r>
          </w:hyperlink>
        </w:p>
        <w:p>
          <w:pPr>
            <w:pStyle w:val="Contents3"/>
            <w:tabs>
              <w:tab w:val="clear" w:pos="8459"/>
              <w:tab w:val="right" w:pos="9026" w:leader="dot"/>
            </w:tabs>
            <w:rPr/>
          </w:pPr>
          <w:hyperlink w:anchor="__RefHeading___Toc1919981_3804643083">
            <w:r>
              <w:rPr>
                <w:webHidden/>
                <w:rStyle w:val="IndexLink"/>
                <w:rtl w:val="true"/>
              </w:rPr>
              <w:t xml:space="preserve">تجزيه </w:t>
            </w:r>
            <w:r>
              <w:rPr>
                <w:rStyle w:val="IndexLink"/>
                <w:rtl w:val="true"/>
              </w:rPr>
              <w:t xml:space="preserve">: </w:t>
            </w:r>
            <w:r>
              <w:rPr>
                <w:rStyle w:val="IndexLink"/>
                <w:rtl w:val="true"/>
              </w:rPr>
              <w:t>از كردستان تا فارس</w:t>
            </w:r>
            <w:r>
              <w:rPr>
                <w:rStyle w:val="IndexLink"/>
                <w:rtl w:val="true"/>
              </w:rPr>
              <w:tab/>
            </w:r>
            <w:r>
              <w:rPr>
                <w:rStyle w:val="IndexLink"/>
              </w:rPr>
              <w:t>61</w:t>
            </w:r>
          </w:hyperlink>
        </w:p>
        <w:p>
          <w:pPr>
            <w:pStyle w:val="Contents3"/>
            <w:tabs>
              <w:tab w:val="clear" w:pos="8459"/>
              <w:tab w:val="right" w:pos="9026" w:leader="dot"/>
            </w:tabs>
            <w:rPr/>
          </w:pPr>
          <w:hyperlink w:anchor="__RefHeading___Toc1919983_3804643083">
            <w:r>
              <w:rPr>
                <w:webHidden/>
                <w:rStyle w:val="IndexLink"/>
                <w:rtl w:val="true"/>
              </w:rPr>
              <w:t xml:space="preserve">ترور </w:t>
            </w:r>
            <w:r>
              <w:rPr>
                <w:rStyle w:val="IndexLink"/>
                <w:rtl w:val="true"/>
              </w:rPr>
              <w:t xml:space="preserve">: </w:t>
            </w:r>
            <w:r>
              <w:rPr>
                <w:rStyle w:val="IndexLink"/>
                <w:rtl w:val="true"/>
              </w:rPr>
              <w:t xml:space="preserve">از </w:t>
            </w:r>
            <w:r>
              <w:rPr>
                <w:rStyle w:val="IndexLink"/>
                <w:rtl w:val="true"/>
              </w:rPr>
              <w:t>«</w:t>
            </w:r>
            <w:r>
              <w:rPr>
                <w:rStyle w:val="IndexLink"/>
                <w:rtl w:val="true"/>
              </w:rPr>
              <w:t>فرقان</w:t>
            </w:r>
            <w:r>
              <w:rPr>
                <w:rStyle w:val="IndexLink"/>
                <w:rtl w:val="true"/>
              </w:rPr>
              <w:t xml:space="preserve">» </w:t>
            </w:r>
            <w:r>
              <w:rPr>
                <w:rStyle w:val="IndexLink"/>
                <w:rtl w:val="true"/>
              </w:rPr>
              <w:t>تا مرصاد</w:t>
            </w:r>
            <w:r>
              <w:rPr>
                <w:rStyle w:val="IndexLink"/>
                <w:rtl w:val="true"/>
              </w:rPr>
              <w:tab/>
            </w:r>
            <w:r>
              <w:rPr>
                <w:rStyle w:val="IndexLink"/>
              </w:rPr>
              <w:t>71</w:t>
            </w:r>
          </w:hyperlink>
        </w:p>
        <w:p>
          <w:pPr>
            <w:pStyle w:val="Contents3"/>
            <w:tabs>
              <w:tab w:val="clear" w:pos="8459"/>
              <w:tab w:val="right" w:pos="9026" w:leader="dot"/>
            </w:tabs>
            <w:rPr/>
          </w:pPr>
          <w:hyperlink w:anchor="__RefHeading___Toc1919985_3804643083">
            <w:r>
              <w:rPr>
                <w:webHidden/>
                <w:rStyle w:val="IndexLink"/>
                <w:rtl w:val="true"/>
              </w:rPr>
              <w:t>تجاوز</w:t>
            </w:r>
            <w:r>
              <w:rPr>
                <w:rStyle w:val="IndexLink"/>
                <w:rtl w:val="true"/>
              </w:rPr>
              <w:t xml:space="preserve">: </w:t>
            </w:r>
            <w:r>
              <w:rPr>
                <w:rStyle w:val="IndexLink"/>
                <w:rtl w:val="true"/>
              </w:rPr>
              <w:t>از طبس تا صدام</w:t>
            </w:r>
            <w:r>
              <w:rPr>
                <w:rStyle w:val="IndexLink"/>
                <w:rtl w:val="true"/>
              </w:rPr>
              <w:tab/>
            </w:r>
            <w:r>
              <w:rPr>
                <w:rStyle w:val="IndexLink"/>
              </w:rPr>
              <w:t>85</w:t>
            </w:r>
          </w:hyperlink>
        </w:p>
        <w:p>
          <w:pPr>
            <w:pStyle w:val="Contents3"/>
            <w:tabs>
              <w:tab w:val="clear" w:pos="8459"/>
              <w:tab w:val="right" w:pos="9026" w:leader="dot"/>
            </w:tabs>
            <w:rPr/>
          </w:pPr>
          <w:hyperlink w:anchor="__RefHeading___Toc1919987_3804643083">
            <w:r>
              <w:rPr>
                <w:webHidden/>
                <w:rStyle w:val="IndexLink"/>
              </w:rPr>
              <w:t>3</w:t>
            </w:r>
            <w:r>
              <w:rPr>
                <w:rStyle w:val="IndexLink"/>
                <w:rtl w:val="true"/>
              </w:rPr>
              <w:t xml:space="preserve">. </w:t>
            </w:r>
            <w:r>
              <w:rPr>
                <w:rStyle w:val="IndexLink"/>
                <w:rtl w:val="true"/>
              </w:rPr>
              <w:t>ژرفاي توطئه</w:t>
            </w:r>
            <w:r>
              <w:rPr>
                <w:rStyle w:val="IndexLink"/>
                <w:rtl w:val="true"/>
              </w:rPr>
              <w:tab/>
            </w:r>
            <w:r>
              <w:rPr>
                <w:rStyle w:val="IndexLink"/>
              </w:rPr>
              <w:t>106</w:t>
            </w:r>
          </w:hyperlink>
        </w:p>
        <w:p>
          <w:pPr>
            <w:pStyle w:val="Contents3"/>
            <w:tabs>
              <w:tab w:val="clear" w:pos="8459"/>
              <w:tab w:val="right" w:pos="9026" w:leader="dot"/>
            </w:tabs>
            <w:rPr/>
          </w:pPr>
          <w:hyperlink w:anchor="__RefHeading___Toc1919989_3804643083">
            <w:r>
              <w:rPr>
                <w:webHidden/>
                <w:rStyle w:val="IndexLink"/>
                <w:rtl w:val="true"/>
              </w:rPr>
              <w:t>استراتژي شولتز</w:t>
            </w:r>
            <w:r>
              <w:rPr>
                <w:rStyle w:val="IndexLink"/>
                <w:rtl w:val="true"/>
              </w:rPr>
              <w:tab/>
            </w:r>
            <w:r>
              <w:rPr>
                <w:rStyle w:val="IndexLink"/>
              </w:rPr>
              <w:t>109</w:t>
            </w:r>
          </w:hyperlink>
        </w:p>
        <w:p>
          <w:pPr>
            <w:pStyle w:val="Contents3"/>
            <w:tabs>
              <w:tab w:val="clear" w:pos="8459"/>
              <w:tab w:val="right" w:pos="9026" w:leader="dot"/>
            </w:tabs>
            <w:rPr/>
          </w:pPr>
          <w:hyperlink w:anchor="__RefHeading___Toc1919991_3804643083">
            <w:r>
              <w:rPr>
                <w:webHidden/>
                <w:rStyle w:val="IndexLink"/>
                <w:rtl w:val="true"/>
              </w:rPr>
              <w:t>«</w:t>
            </w:r>
            <w:r>
              <w:rPr>
                <w:rStyle w:val="IndexLink"/>
                <w:rtl w:val="true"/>
              </w:rPr>
              <w:t>چماق و شيريني</w:t>
            </w:r>
            <w:r>
              <w:rPr>
                <w:rStyle w:val="IndexLink"/>
                <w:rtl w:val="true"/>
              </w:rPr>
              <w:t xml:space="preserve">» </w:t>
            </w:r>
            <w:r>
              <w:rPr>
                <w:rStyle w:val="IndexLink"/>
                <w:rtl w:val="true"/>
              </w:rPr>
              <w:t>مك فارلين</w:t>
            </w:r>
            <w:r>
              <w:rPr>
                <w:rStyle w:val="IndexLink"/>
                <w:rtl w:val="true"/>
              </w:rPr>
              <w:t>!</w:t>
              <w:tab/>
            </w:r>
            <w:r>
              <w:rPr>
                <w:rStyle w:val="IndexLink"/>
              </w:rPr>
              <w:t>121</w:t>
            </w:r>
          </w:hyperlink>
        </w:p>
        <w:p>
          <w:pPr>
            <w:pStyle w:val="Contents3"/>
            <w:tabs>
              <w:tab w:val="clear" w:pos="8459"/>
              <w:tab w:val="right" w:pos="9026" w:leader="dot"/>
            </w:tabs>
            <w:rPr/>
          </w:pPr>
          <w:hyperlink w:anchor="__RefHeading___Toc1919993_3804643083">
            <w:r>
              <w:rPr>
                <w:webHidden/>
                <w:rStyle w:val="IndexLink"/>
                <w:rtl w:val="true"/>
              </w:rPr>
              <w:t>توطئه و جنايت</w:t>
            </w:r>
            <w:r>
              <w:rPr>
                <w:rStyle w:val="IndexLink"/>
                <w:rtl w:val="true"/>
              </w:rPr>
              <w:tab/>
            </w:r>
            <w:r>
              <w:rPr>
                <w:rStyle w:val="IndexLink"/>
              </w:rPr>
              <w:t>127</w:t>
            </w:r>
          </w:hyperlink>
        </w:p>
        <w:p>
          <w:pPr>
            <w:pStyle w:val="Contents3"/>
            <w:tabs>
              <w:tab w:val="clear" w:pos="8459"/>
              <w:tab w:val="right" w:pos="9026" w:leader="dot"/>
            </w:tabs>
            <w:rPr/>
          </w:pPr>
          <w:hyperlink w:anchor="__RefHeading___Toc1919995_3804643083">
            <w:r>
              <w:rPr>
                <w:webHidden/>
                <w:rStyle w:val="IndexLink"/>
                <w:rtl w:val="true"/>
              </w:rPr>
              <w:t>فرهنگ، اقتصاد و توطئه</w:t>
            </w:r>
            <w:r>
              <w:rPr>
                <w:rStyle w:val="IndexLink"/>
                <w:rtl w:val="true"/>
              </w:rPr>
              <w:tab/>
            </w:r>
            <w:r>
              <w:rPr>
                <w:rStyle w:val="IndexLink"/>
              </w:rPr>
              <w:t>135</w:t>
            </w:r>
          </w:hyperlink>
        </w:p>
        <w:p>
          <w:pPr>
            <w:pStyle w:val="Contents2"/>
            <w:tabs>
              <w:tab w:val="clear" w:pos="8743"/>
              <w:tab w:val="right" w:pos="9026" w:leader="dot"/>
            </w:tabs>
            <w:rPr/>
          </w:pPr>
          <w:hyperlink w:anchor="__RefHeading___Toc1919997_3804643083">
            <w:r>
              <w:rPr>
                <w:webHidden/>
                <w:rStyle w:val="IndexLink"/>
                <w:rtl w:val="true"/>
              </w:rPr>
              <w:t>بخش دوم</w:t>
            </w:r>
            <w:r>
              <w:rPr>
                <w:rStyle w:val="IndexLink"/>
                <w:rtl w:val="true"/>
              </w:rPr>
              <w:t xml:space="preserve">: </w:t>
            </w:r>
            <w:r>
              <w:rPr>
                <w:rStyle w:val="IndexLink"/>
                <w:rtl w:val="true"/>
              </w:rPr>
              <w:t>كودتاي نوژه</w:t>
            </w:r>
            <w:r>
              <w:rPr>
                <w:rStyle w:val="IndexLink"/>
                <w:rtl w:val="true"/>
              </w:rPr>
              <w:tab/>
            </w:r>
            <w:r>
              <w:rPr>
                <w:rStyle w:val="IndexLink"/>
              </w:rPr>
              <w:t>147</w:t>
            </w:r>
          </w:hyperlink>
        </w:p>
        <w:p>
          <w:pPr>
            <w:pStyle w:val="Contents3"/>
            <w:tabs>
              <w:tab w:val="clear" w:pos="8459"/>
              <w:tab w:val="right" w:pos="9026" w:leader="dot"/>
            </w:tabs>
            <w:rPr/>
          </w:pPr>
          <w:hyperlink w:anchor="__RefHeading___Toc1919999_3804643083">
            <w:r>
              <w:rPr>
                <w:webHidden/>
                <w:rStyle w:val="IndexLink"/>
                <w:rtl w:val="true"/>
              </w:rPr>
              <w:t>تدارك كودتا</w:t>
            </w:r>
            <w:r>
              <w:rPr>
                <w:rStyle w:val="IndexLink"/>
                <w:rtl w:val="true"/>
              </w:rPr>
              <w:tab/>
            </w:r>
            <w:r>
              <w:rPr>
                <w:rStyle w:val="IndexLink"/>
              </w:rPr>
              <w:t>147</w:t>
            </w:r>
          </w:hyperlink>
        </w:p>
        <w:p>
          <w:pPr>
            <w:pStyle w:val="Contents3"/>
            <w:tabs>
              <w:tab w:val="clear" w:pos="8459"/>
              <w:tab w:val="right" w:pos="9026" w:leader="dot"/>
            </w:tabs>
            <w:rPr/>
          </w:pPr>
          <w:hyperlink w:anchor="__RefHeading___Toc1920001_3804643083">
            <w:r>
              <w:rPr>
                <w:webHidden/>
                <w:rStyle w:val="IndexLink"/>
                <w:rtl w:val="true"/>
              </w:rPr>
              <w:t>هماهنگي با غرب</w:t>
            </w:r>
            <w:r>
              <w:rPr>
                <w:rStyle w:val="IndexLink"/>
                <w:rtl w:val="true"/>
              </w:rPr>
              <w:tab/>
            </w:r>
            <w:r>
              <w:rPr>
                <w:rStyle w:val="IndexLink"/>
              </w:rPr>
              <w:t>147</w:t>
            </w:r>
          </w:hyperlink>
        </w:p>
        <w:p>
          <w:pPr>
            <w:pStyle w:val="Contents3"/>
            <w:tabs>
              <w:tab w:val="clear" w:pos="8459"/>
              <w:tab w:val="right" w:pos="9026" w:leader="dot"/>
            </w:tabs>
            <w:rPr/>
          </w:pPr>
          <w:hyperlink w:anchor="__RefHeading___Toc1920003_3804643083">
            <w:r>
              <w:rPr>
                <w:webHidden/>
                <w:rStyle w:val="IndexLink"/>
                <w:rtl w:val="true"/>
              </w:rPr>
              <w:t>تصويب كودتا</w:t>
            </w:r>
            <w:r>
              <w:rPr>
                <w:rStyle w:val="IndexLink"/>
                <w:rtl w:val="true"/>
              </w:rPr>
              <w:tab/>
            </w:r>
            <w:r>
              <w:rPr>
                <w:rStyle w:val="IndexLink"/>
              </w:rPr>
              <w:t>153</w:t>
            </w:r>
          </w:hyperlink>
        </w:p>
        <w:p>
          <w:pPr>
            <w:pStyle w:val="Contents3"/>
            <w:tabs>
              <w:tab w:val="clear" w:pos="8459"/>
              <w:tab w:val="right" w:pos="9026" w:leader="dot"/>
            </w:tabs>
            <w:rPr/>
          </w:pPr>
          <w:hyperlink w:anchor="__RefHeading___Toc1920005_3804643083">
            <w:r>
              <w:rPr>
                <w:webHidden/>
                <w:rStyle w:val="IndexLink"/>
                <w:rtl w:val="true"/>
              </w:rPr>
              <w:t>شكل‌گيري مثلث كودتا</w:t>
            </w:r>
            <w:r>
              <w:rPr>
                <w:rStyle w:val="IndexLink"/>
                <w:rtl w:val="true"/>
              </w:rPr>
              <w:tab/>
            </w:r>
            <w:r>
              <w:rPr>
                <w:rStyle w:val="IndexLink"/>
              </w:rPr>
              <w:t>166</w:t>
            </w:r>
          </w:hyperlink>
        </w:p>
        <w:p>
          <w:pPr>
            <w:pStyle w:val="Contents3"/>
            <w:tabs>
              <w:tab w:val="clear" w:pos="8459"/>
              <w:tab w:val="right" w:pos="9026" w:leader="dot"/>
            </w:tabs>
            <w:rPr/>
          </w:pPr>
          <w:hyperlink w:anchor="__RefHeading___Toc1920007_3804643083">
            <w:r>
              <w:rPr>
                <w:webHidden/>
                <w:rStyle w:val="IndexLink"/>
                <w:rtl w:val="true"/>
              </w:rPr>
              <w:t>الف</w:t>
            </w:r>
            <w:r>
              <w:rPr>
                <w:rStyle w:val="IndexLink"/>
                <w:rtl w:val="true"/>
              </w:rPr>
              <w:t xml:space="preserve">: </w:t>
            </w:r>
            <w:r>
              <w:rPr>
                <w:rStyle w:val="IndexLink"/>
                <w:rtl w:val="true"/>
              </w:rPr>
              <w:t>شاخه نظامي</w:t>
            </w:r>
            <w:r>
              <w:rPr>
                <w:rStyle w:val="IndexLink"/>
                <w:rtl w:val="true"/>
              </w:rPr>
              <w:tab/>
            </w:r>
            <w:r>
              <w:rPr>
                <w:rStyle w:val="IndexLink"/>
              </w:rPr>
              <w:t>167</w:t>
            </w:r>
          </w:hyperlink>
        </w:p>
        <w:p>
          <w:pPr>
            <w:pStyle w:val="Contents3"/>
            <w:tabs>
              <w:tab w:val="clear" w:pos="8459"/>
              <w:tab w:val="right" w:pos="9026" w:leader="dot"/>
            </w:tabs>
            <w:rPr/>
          </w:pPr>
          <w:hyperlink w:anchor="__RefHeading___Toc1920009_3804643083">
            <w:r>
              <w:rPr>
                <w:webHidden/>
                <w:rStyle w:val="IndexLink"/>
                <w:rtl w:val="true"/>
              </w:rPr>
              <w:t xml:space="preserve">ب </w:t>
            </w:r>
            <w:r>
              <w:rPr>
                <w:rStyle w:val="IndexLink"/>
                <w:rtl w:val="true"/>
              </w:rPr>
              <w:t xml:space="preserve">: </w:t>
            </w:r>
            <w:r>
              <w:rPr>
                <w:rStyle w:val="IndexLink"/>
                <w:rtl w:val="true"/>
              </w:rPr>
              <w:t>شاخه سياسي</w:t>
            </w:r>
            <w:r>
              <w:rPr>
                <w:rStyle w:val="IndexLink"/>
                <w:rtl w:val="true"/>
              </w:rPr>
              <w:tab/>
            </w:r>
            <w:r>
              <w:rPr>
                <w:rStyle w:val="IndexLink"/>
              </w:rPr>
              <w:t>173</w:t>
            </w:r>
          </w:hyperlink>
        </w:p>
        <w:p>
          <w:pPr>
            <w:pStyle w:val="Contents3"/>
            <w:tabs>
              <w:tab w:val="clear" w:pos="8459"/>
              <w:tab w:val="right" w:pos="9026" w:leader="dot"/>
            </w:tabs>
            <w:rPr/>
          </w:pPr>
          <w:hyperlink w:anchor="__RefHeading___Toc1920011_3804643083">
            <w:r>
              <w:rPr>
                <w:webHidden/>
                <w:rStyle w:val="IndexLink"/>
                <w:rtl w:val="true"/>
              </w:rPr>
              <w:t xml:space="preserve">ج </w:t>
            </w:r>
            <w:r>
              <w:rPr>
                <w:rStyle w:val="IndexLink"/>
                <w:rtl w:val="true"/>
              </w:rPr>
              <w:t xml:space="preserve">: </w:t>
            </w:r>
            <w:r>
              <w:rPr>
                <w:rStyle w:val="IndexLink"/>
                <w:rtl w:val="true"/>
              </w:rPr>
              <w:t>شاخه تداركات</w:t>
            </w:r>
            <w:r>
              <w:rPr>
                <w:rStyle w:val="IndexLink"/>
                <w:rtl w:val="true"/>
              </w:rPr>
              <w:tab/>
            </w:r>
            <w:r>
              <w:rPr>
                <w:rStyle w:val="IndexLink"/>
              </w:rPr>
              <w:t>175</w:t>
            </w:r>
          </w:hyperlink>
        </w:p>
        <w:p>
          <w:pPr>
            <w:pStyle w:val="Contents3"/>
            <w:tabs>
              <w:tab w:val="clear" w:pos="8459"/>
              <w:tab w:val="right" w:pos="9026" w:leader="dot"/>
            </w:tabs>
            <w:rPr/>
          </w:pPr>
          <w:hyperlink w:anchor="__RefHeading___Toc1920013_3804643083">
            <w:r>
              <w:rPr>
                <w:webHidden/>
                <w:rStyle w:val="IndexLink"/>
                <w:rtl w:val="true"/>
              </w:rPr>
              <w:t>اقدامات جنبي براي تكميل كودتا</w:t>
            </w:r>
            <w:r>
              <w:rPr>
                <w:rStyle w:val="IndexLink"/>
                <w:rtl w:val="true"/>
              </w:rPr>
              <w:tab/>
            </w:r>
            <w:r>
              <w:rPr>
                <w:rStyle w:val="IndexLink"/>
              </w:rPr>
              <w:t>179</w:t>
            </w:r>
          </w:hyperlink>
        </w:p>
        <w:p>
          <w:pPr>
            <w:pStyle w:val="Contents3"/>
            <w:tabs>
              <w:tab w:val="clear" w:pos="8459"/>
              <w:tab w:val="right" w:pos="9026" w:leader="dot"/>
            </w:tabs>
            <w:rPr/>
          </w:pPr>
          <w:hyperlink w:anchor="__RefHeading___Toc1920015_3804643083">
            <w:r>
              <w:rPr>
                <w:webHidden/>
                <w:rStyle w:val="IndexLink"/>
                <w:rtl w:val="true"/>
              </w:rPr>
              <w:t>الف</w:t>
            </w:r>
            <w:r>
              <w:rPr>
                <w:rStyle w:val="IndexLink"/>
                <w:rtl w:val="true"/>
              </w:rPr>
              <w:t xml:space="preserve">: </w:t>
            </w:r>
            <w:r>
              <w:rPr>
                <w:rStyle w:val="IndexLink"/>
                <w:rtl w:val="true"/>
              </w:rPr>
              <w:t>كودتا و گره‌هاي سياسي</w:t>
            </w:r>
            <w:r>
              <w:rPr>
                <w:rStyle w:val="IndexLink"/>
                <w:rtl w:val="true"/>
              </w:rPr>
              <w:tab/>
            </w:r>
            <w:r>
              <w:rPr>
                <w:rStyle w:val="IndexLink"/>
              </w:rPr>
              <w:t>179</w:t>
            </w:r>
          </w:hyperlink>
        </w:p>
        <w:p>
          <w:pPr>
            <w:pStyle w:val="Contents3"/>
            <w:tabs>
              <w:tab w:val="clear" w:pos="8459"/>
              <w:tab w:val="right" w:pos="9026" w:leader="dot"/>
            </w:tabs>
            <w:rPr/>
          </w:pPr>
          <w:hyperlink w:anchor="__RefHeading___Toc1920017_3804643083">
            <w:r>
              <w:rPr>
                <w:webHidden/>
                <w:rStyle w:val="IndexLink"/>
                <w:rtl w:val="true"/>
              </w:rPr>
              <w:t xml:space="preserve">ب </w:t>
            </w:r>
            <w:r>
              <w:rPr>
                <w:rStyle w:val="IndexLink"/>
                <w:rtl w:val="true"/>
              </w:rPr>
              <w:t xml:space="preserve">: </w:t>
            </w:r>
            <w:r>
              <w:rPr>
                <w:rStyle w:val="IndexLink"/>
                <w:rtl w:val="true"/>
              </w:rPr>
              <w:t>جنگ تبليغي ـ رواني</w:t>
            </w:r>
            <w:r>
              <w:rPr>
                <w:rStyle w:val="IndexLink"/>
                <w:rtl w:val="true"/>
              </w:rPr>
              <w:tab/>
            </w:r>
            <w:r>
              <w:rPr>
                <w:rStyle w:val="IndexLink"/>
              </w:rPr>
              <w:t>186</w:t>
            </w:r>
          </w:hyperlink>
        </w:p>
        <w:p>
          <w:pPr>
            <w:pStyle w:val="Contents3"/>
            <w:tabs>
              <w:tab w:val="clear" w:pos="8459"/>
              <w:tab w:val="right" w:pos="9026" w:leader="dot"/>
            </w:tabs>
            <w:rPr/>
          </w:pPr>
          <w:hyperlink w:anchor="__RefHeading___Toc1920019_3804643083">
            <w:r>
              <w:rPr>
                <w:webHidden/>
                <w:rStyle w:val="IndexLink"/>
                <w:rtl w:val="true"/>
              </w:rPr>
              <w:t>برنامه ها و سازمان كودتا</w:t>
            </w:r>
            <w:r>
              <w:rPr>
                <w:rStyle w:val="IndexLink"/>
                <w:rtl w:val="true"/>
              </w:rPr>
              <w:tab/>
            </w:r>
            <w:r>
              <w:rPr>
                <w:rStyle w:val="IndexLink"/>
              </w:rPr>
              <w:t>191</w:t>
            </w:r>
          </w:hyperlink>
        </w:p>
        <w:p>
          <w:pPr>
            <w:pStyle w:val="Contents3"/>
            <w:tabs>
              <w:tab w:val="clear" w:pos="8459"/>
              <w:tab w:val="right" w:pos="9026" w:leader="dot"/>
            </w:tabs>
            <w:rPr/>
          </w:pPr>
          <w:hyperlink w:anchor="__RefHeading___Toc1920021_3804643083">
            <w:r>
              <w:rPr>
                <w:webHidden/>
                <w:rStyle w:val="IndexLink"/>
                <w:rtl w:val="true"/>
              </w:rPr>
              <w:t>نيروهاي كودتا</w:t>
            </w:r>
            <w:r>
              <w:rPr>
                <w:rStyle w:val="IndexLink"/>
                <w:rtl w:val="true"/>
              </w:rPr>
              <w:tab/>
            </w:r>
            <w:r>
              <w:rPr>
                <w:rStyle w:val="IndexLink"/>
              </w:rPr>
              <w:t>191</w:t>
            </w:r>
          </w:hyperlink>
        </w:p>
        <w:p>
          <w:pPr>
            <w:pStyle w:val="Contents3"/>
            <w:tabs>
              <w:tab w:val="clear" w:pos="8459"/>
              <w:tab w:val="right" w:pos="9026" w:leader="dot"/>
            </w:tabs>
            <w:rPr/>
          </w:pPr>
          <w:hyperlink w:anchor="__RefHeading___Toc1920023_3804643083">
            <w:r>
              <w:rPr>
                <w:webHidden/>
                <w:rStyle w:val="IndexLink"/>
                <w:rtl w:val="true"/>
              </w:rPr>
              <w:t>الف</w:t>
            </w:r>
            <w:r>
              <w:rPr>
                <w:rStyle w:val="IndexLink"/>
                <w:rtl w:val="true"/>
              </w:rPr>
              <w:t xml:space="preserve">: </w:t>
            </w:r>
            <w:r>
              <w:rPr>
                <w:rStyle w:val="IndexLink"/>
                <w:rtl w:val="true"/>
              </w:rPr>
              <w:t>نيروهاي داخل كشور</w:t>
            </w:r>
            <w:r>
              <w:rPr>
                <w:rStyle w:val="IndexLink"/>
                <w:rtl w:val="true"/>
              </w:rPr>
              <w:tab/>
            </w:r>
            <w:r>
              <w:rPr>
                <w:rStyle w:val="IndexLink"/>
              </w:rPr>
              <w:t>193</w:t>
            </w:r>
          </w:hyperlink>
        </w:p>
        <w:p>
          <w:pPr>
            <w:pStyle w:val="Contents3"/>
            <w:tabs>
              <w:tab w:val="clear" w:pos="8459"/>
              <w:tab w:val="right" w:pos="9026" w:leader="dot"/>
            </w:tabs>
            <w:rPr/>
          </w:pPr>
          <w:hyperlink w:anchor="__RefHeading___Toc1920025_3804643083">
            <w:r>
              <w:rPr>
                <w:webHidden/>
                <w:rStyle w:val="IndexLink"/>
                <w:rtl w:val="true"/>
              </w:rPr>
              <w:t>ب</w:t>
            </w:r>
            <w:r>
              <w:rPr>
                <w:rStyle w:val="IndexLink"/>
                <w:rtl w:val="true"/>
              </w:rPr>
              <w:t xml:space="preserve">: </w:t>
            </w:r>
            <w:r>
              <w:rPr>
                <w:rStyle w:val="IndexLink"/>
                <w:rtl w:val="true"/>
              </w:rPr>
              <w:t>نيروهاي خارج از كشور</w:t>
            </w:r>
            <w:r>
              <w:rPr>
                <w:rStyle w:val="IndexLink"/>
                <w:rtl w:val="true"/>
              </w:rPr>
              <w:tab/>
            </w:r>
            <w:r>
              <w:rPr>
                <w:rStyle w:val="IndexLink"/>
              </w:rPr>
              <w:t>199</w:t>
            </w:r>
          </w:hyperlink>
        </w:p>
        <w:p>
          <w:pPr>
            <w:pStyle w:val="Contents3"/>
            <w:tabs>
              <w:tab w:val="clear" w:pos="8459"/>
              <w:tab w:val="right" w:pos="9026" w:leader="dot"/>
            </w:tabs>
            <w:rPr/>
          </w:pPr>
          <w:hyperlink w:anchor="__RefHeading___Toc1920027_3804643083">
            <w:r>
              <w:rPr>
                <w:webHidden/>
                <w:rStyle w:val="IndexLink"/>
                <w:rtl w:val="true"/>
              </w:rPr>
              <w:t>«</w:t>
            </w:r>
            <w:r>
              <w:rPr>
                <w:rStyle w:val="IndexLink"/>
                <w:rtl w:val="true"/>
              </w:rPr>
              <w:t>نقاب</w:t>
            </w:r>
            <w:r>
              <w:rPr>
                <w:rStyle w:val="IndexLink"/>
                <w:rtl w:val="true"/>
              </w:rPr>
              <w:t xml:space="preserve">» </w:t>
            </w:r>
            <w:r>
              <w:rPr>
                <w:rStyle w:val="IndexLink"/>
                <w:rtl w:val="true"/>
              </w:rPr>
              <w:t>ـ سازمان كودتا</w:t>
            </w:r>
            <w:r>
              <w:rPr>
                <w:rStyle w:val="IndexLink"/>
                <w:rtl w:val="true"/>
              </w:rPr>
              <w:tab/>
            </w:r>
            <w:r>
              <w:rPr>
                <w:rStyle w:val="IndexLink"/>
              </w:rPr>
              <w:t>203</w:t>
            </w:r>
          </w:hyperlink>
        </w:p>
        <w:p>
          <w:pPr>
            <w:pStyle w:val="Contents3"/>
            <w:tabs>
              <w:tab w:val="clear" w:pos="8459"/>
              <w:tab w:val="right" w:pos="9026" w:leader="dot"/>
            </w:tabs>
            <w:rPr/>
          </w:pPr>
          <w:hyperlink w:anchor="__RefHeading___Toc1920029_3804643083">
            <w:r>
              <w:rPr>
                <w:webHidden/>
                <w:rStyle w:val="IndexLink"/>
                <w:rtl w:val="true"/>
              </w:rPr>
              <w:t>الف</w:t>
            </w:r>
            <w:r>
              <w:rPr>
                <w:rStyle w:val="IndexLink"/>
                <w:rtl w:val="true"/>
              </w:rPr>
              <w:t xml:space="preserve">: </w:t>
            </w:r>
            <w:r>
              <w:rPr>
                <w:rStyle w:val="IndexLink"/>
                <w:rtl w:val="true"/>
              </w:rPr>
              <w:t>تاريخچه</w:t>
            </w:r>
            <w:r>
              <w:rPr>
                <w:rStyle w:val="IndexLink"/>
                <w:rtl w:val="true"/>
              </w:rPr>
              <w:tab/>
            </w:r>
            <w:r>
              <w:rPr>
                <w:rStyle w:val="IndexLink"/>
              </w:rPr>
              <w:t>203</w:t>
            </w:r>
          </w:hyperlink>
        </w:p>
        <w:p>
          <w:pPr>
            <w:pStyle w:val="Contents3"/>
            <w:tabs>
              <w:tab w:val="clear" w:pos="8459"/>
              <w:tab w:val="right" w:pos="9026" w:leader="dot"/>
            </w:tabs>
            <w:rPr/>
          </w:pPr>
          <w:hyperlink w:anchor="__RefHeading___Toc1920031_3804643083">
            <w:r>
              <w:rPr>
                <w:webHidden/>
                <w:rStyle w:val="IndexLink"/>
                <w:rtl w:val="true"/>
              </w:rPr>
              <w:t>ب</w:t>
            </w:r>
            <w:r>
              <w:rPr>
                <w:rStyle w:val="IndexLink"/>
                <w:rtl w:val="true"/>
              </w:rPr>
              <w:t xml:space="preserve">: </w:t>
            </w:r>
            <w:r>
              <w:rPr>
                <w:rStyle w:val="IndexLink"/>
                <w:rtl w:val="true"/>
              </w:rPr>
              <w:t xml:space="preserve">ساختار سازمان </w:t>
            </w:r>
            <w:r>
              <w:rPr>
                <w:rStyle w:val="IndexLink"/>
                <w:rtl w:val="true"/>
              </w:rPr>
              <w:t>«</w:t>
            </w:r>
            <w:r>
              <w:rPr>
                <w:rStyle w:val="IndexLink"/>
                <w:rtl w:val="true"/>
              </w:rPr>
              <w:t>نقاب</w:t>
            </w:r>
            <w:r>
              <w:rPr>
                <w:rStyle w:val="IndexLink"/>
                <w:rtl w:val="true"/>
              </w:rPr>
              <w:t>»</w:t>
              <w:tab/>
            </w:r>
            <w:r>
              <w:rPr>
                <w:rStyle w:val="IndexLink"/>
              </w:rPr>
              <w:t>206</w:t>
            </w:r>
          </w:hyperlink>
        </w:p>
        <w:p>
          <w:pPr>
            <w:pStyle w:val="Contents3"/>
            <w:tabs>
              <w:tab w:val="clear" w:pos="8459"/>
              <w:tab w:val="right" w:pos="9026" w:leader="dot"/>
            </w:tabs>
            <w:rPr/>
          </w:pPr>
          <w:hyperlink w:anchor="__RefHeading___Toc1920033_3804643083">
            <w:r>
              <w:rPr>
                <w:webHidden/>
                <w:rStyle w:val="IndexLink"/>
                <w:rtl w:val="true"/>
              </w:rPr>
              <w:t>طرح عملياتي كودتا</w:t>
            </w:r>
            <w:r>
              <w:rPr>
                <w:rStyle w:val="IndexLink"/>
                <w:rtl w:val="true"/>
              </w:rPr>
              <w:tab/>
            </w:r>
            <w:r>
              <w:rPr>
                <w:rStyle w:val="IndexLink"/>
              </w:rPr>
              <w:t>211</w:t>
            </w:r>
          </w:hyperlink>
        </w:p>
        <w:p>
          <w:pPr>
            <w:pStyle w:val="Contents3"/>
            <w:tabs>
              <w:tab w:val="clear" w:pos="8459"/>
              <w:tab w:val="right" w:pos="9026" w:leader="dot"/>
            </w:tabs>
            <w:rPr/>
          </w:pPr>
          <w:hyperlink w:anchor="__RefHeading___Toc1920035_3804643083">
            <w:r>
              <w:rPr>
                <w:webHidden/>
                <w:rStyle w:val="IndexLink"/>
                <w:rtl w:val="true"/>
              </w:rPr>
              <w:t>پايگاه نوژه</w:t>
            </w:r>
            <w:r>
              <w:rPr>
                <w:rStyle w:val="IndexLink"/>
                <w:rtl w:val="true"/>
              </w:rPr>
              <w:t xml:space="preserve">: </w:t>
            </w:r>
            <w:r>
              <w:rPr>
                <w:rStyle w:val="IndexLink"/>
                <w:rtl w:val="true"/>
              </w:rPr>
              <w:t>مبداء و محور عمليات</w:t>
            </w:r>
            <w:r>
              <w:rPr>
                <w:rStyle w:val="IndexLink"/>
                <w:rtl w:val="true"/>
              </w:rPr>
              <w:tab/>
            </w:r>
            <w:r>
              <w:rPr>
                <w:rStyle w:val="IndexLink"/>
              </w:rPr>
              <w:t>211</w:t>
            </w:r>
          </w:hyperlink>
        </w:p>
        <w:p>
          <w:pPr>
            <w:pStyle w:val="Contents3"/>
            <w:tabs>
              <w:tab w:val="clear" w:pos="8459"/>
              <w:tab w:val="right" w:pos="9026" w:leader="dot"/>
            </w:tabs>
            <w:rPr/>
          </w:pPr>
          <w:hyperlink w:anchor="__RefHeading___Toc1920037_3804643083">
            <w:r>
              <w:rPr>
                <w:webHidden/>
                <w:rStyle w:val="IndexLink"/>
                <w:rtl w:val="true"/>
              </w:rPr>
              <w:t>طرح اشغال پايگاه نوژه</w:t>
            </w:r>
            <w:r>
              <w:rPr>
                <w:rStyle w:val="IndexLink"/>
                <w:rtl w:val="true"/>
              </w:rPr>
              <w:tab/>
            </w:r>
            <w:r>
              <w:rPr>
                <w:rStyle w:val="IndexLink"/>
              </w:rPr>
              <w:t>213</w:t>
            </w:r>
          </w:hyperlink>
        </w:p>
        <w:p>
          <w:pPr>
            <w:pStyle w:val="Contents3"/>
            <w:tabs>
              <w:tab w:val="clear" w:pos="8459"/>
              <w:tab w:val="right" w:pos="9026" w:leader="dot"/>
            </w:tabs>
            <w:rPr/>
          </w:pPr>
          <w:hyperlink w:anchor="__RefHeading___Toc1920039_3804643083">
            <w:r>
              <w:rPr>
                <w:webHidden/>
                <w:rStyle w:val="IndexLink"/>
                <w:rtl w:val="true"/>
              </w:rPr>
              <w:t>آغاز عمليات</w:t>
            </w:r>
            <w:r>
              <w:rPr>
                <w:rStyle w:val="IndexLink"/>
                <w:rtl w:val="true"/>
              </w:rPr>
              <w:tab/>
            </w:r>
            <w:r>
              <w:rPr>
                <w:rStyle w:val="IndexLink"/>
              </w:rPr>
              <w:t>215</w:t>
            </w:r>
          </w:hyperlink>
        </w:p>
        <w:p>
          <w:pPr>
            <w:pStyle w:val="Contents3"/>
            <w:tabs>
              <w:tab w:val="clear" w:pos="8459"/>
              <w:tab w:val="right" w:pos="9026" w:leader="dot"/>
            </w:tabs>
            <w:rPr/>
          </w:pPr>
          <w:hyperlink w:anchor="__RefHeading___Toc1920041_3804643083">
            <w:r>
              <w:rPr>
                <w:webHidden/>
                <w:rStyle w:val="IndexLink"/>
                <w:rtl w:val="true"/>
              </w:rPr>
              <w:t>پس از كودتا</w:t>
            </w:r>
            <w:r>
              <w:rPr>
                <w:rStyle w:val="IndexLink"/>
                <w:rtl w:val="true"/>
              </w:rPr>
              <w:tab/>
            </w:r>
            <w:r>
              <w:rPr>
                <w:rStyle w:val="IndexLink"/>
              </w:rPr>
              <w:t>226</w:t>
            </w:r>
          </w:hyperlink>
        </w:p>
        <w:p>
          <w:pPr>
            <w:pStyle w:val="Contents3"/>
            <w:tabs>
              <w:tab w:val="clear" w:pos="8459"/>
              <w:tab w:val="right" w:pos="9026" w:leader="dot"/>
            </w:tabs>
            <w:rPr/>
          </w:pPr>
          <w:hyperlink w:anchor="__RefHeading___Toc1920043_3804643083">
            <w:r>
              <w:rPr>
                <w:webHidden/>
                <w:rStyle w:val="IndexLink"/>
                <w:rtl w:val="true"/>
              </w:rPr>
              <w:t>تثبيت قدرت</w:t>
            </w:r>
            <w:r>
              <w:rPr>
                <w:rStyle w:val="IndexLink"/>
                <w:rtl w:val="true"/>
              </w:rPr>
              <w:tab/>
            </w:r>
            <w:r>
              <w:rPr>
                <w:rStyle w:val="IndexLink"/>
              </w:rPr>
              <w:t>226</w:t>
            </w:r>
          </w:hyperlink>
        </w:p>
        <w:p>
          <w:pPr>
            <w:pStyle w:val="Contents3"/>
            <w:tabs>
              <w:tab w:val="clear" w:pos="8459"/>
              <w:tab w:val="right" w:pos="9026" w:leader="dot"/>
            </w:tabs>
            <w:rPr/>
          </w:pPr>
          <w:hyperlink w:anchor="__RefHeading___Toc1920045_3804643083">
            <w:r>
              <w:rPr>
                <w:webHidden/>
                <w:rStyle w:val="IndexLink"/>
                <w:rtl w:val="true"/>
              </w:rPr>
              <w:t>ابوالحسن بني‌صدر و كودتا</w:t>
            </w:r>
            <w:r>
              <w:rPr>
                <w:rStyle w:val="IndexLink"/>
                <w:rtl w:val="true"/>
              </w:rPr>
              <w:t>:</w:t>
              <w:tab/>
            </w:r>
            <w:r>
              <w:rPr>
                <w:rStyle w:val="IndexLink"/>
              </w:rPr>
              <w:t>230</w:t>
            </w:r>
          </w:hyperlink>
        </w:p>
        <w:p>
          <w:pPr>
            <w:pStyle w:val="Contents3"/>
            <w:tabs>
              <w:tab w:val="clear" w:pos="8459"/>
              <w:tab w:val="right" w:pos="9026" w:leader="dot"/>
            </w:tabs>
            <w:rPr/>
          </w:pPr>
          <w:hyperlink w:anchor="__RefHeading___Toc1920047_3804643083">
            <w:r>
              <w:rPr>
                <w:webHidden/>
                <w:rStyle w:val="IndexLink"/>
                <w:rtl w:val="true"/>
              </w:rPr>
              <w:t>كودتا و قدرت‌هاي جهاني</w:t>
            </w:r>
            <w:r>
              <w:rPr>
                <w:rStyle w:val="IndexLink"/>
                <w:rtl w:val="true"/>
              </w:rPr>
              <w:tab/>
            </w:r>
            <w:r>
              <w:rPr>
                <w:rStyle w:val="IndexLink"/>
              </w:rPr>
              <w:t>234</w:t>
            </w:r>
          </w:hyperlink>
        </w:p>
        <w:p>
          <w:pPr>
            <w:pStyle w:val="Contents3"/>
            <w:tabs>
              <w:tab w:val="clear" w:pos="8459"/>
              <w:tab w:val="right" w:pos="9026" w:leader="dot"/>
            </w:tabs>
            <w:rPr/>
          </w:pPr>
          <w:hyperlink w:anchor="__RefHeading___Toc1920049_3804643083">
            <w:r>
              <w:rPr>
                <w:webHidden/>
                <w:rStyle w:val="IndexLink"/>
                <w:rtl w:val="true"/>
              </w:rPr>
              <w:t>\</w:t>
            </w:r>
            <w:r>
              <w:rPr>
                <w:rStyle w:val="IndexLink"/>
              </w:rPr>
              <w:t>3</w:t>
            </w:r>
            <w:r>
              <w:rPr>
                <w:rStyle w:val="IndexLink"/>
                <w:rtl w:val="true"/>
              </w:rPr>
              <w:t xml:space="preserve">. </w:t>
            </w:r>
            <w:r>
              <w:rPr>
                <w:rStyle w:val="IndexLink"/>
                <w:rtl w:val="true"/>
              </w:rPr>
              <w:t xml:space="preserve">كودتا در آخرين </w:t>
            </w:r>
            <w:r>
              <w:rPr>
                <w:rStyle w:val="IndexLink"/>
              </w:rPr>
              <w:t>48</w:t>
            </w:r>
            <w:r>
              <w:rPr>
                <w:rStyle w:val="IndexLink"/>
                <w:rtl w:val="true"/>
              </w:rPr>
              <w:t xml:space="preserve"> </w:t>
            </w:r>
            <w:r>
              <w:rPr>
                <w:rStyle w:val="IndexLink"/>
                <w:rtl w:val="true"/>
              </w:rPr>
              <w:t>ساعت</w:t>
            </w:r>
            <w:r>
              <w:rPr>
                <w:rStyle w:val="IndexLink"/>
                <w:rtl w:val="true"/>
              </w:rPr>
              <w:tab/>
            </w:r>
            <w:r>
              <w:rPr>
                <w:rStyle w:val="IndexLink"/>
              </w:rPr>
              <w:t>242</w:t>
            </w:r>
          </w:hyperlink>
        </w:p>
        <w:p>
          <w:pPr>
            <w:pStyle w:val="Contents3"/>
            <w:tabs>
              <w:tab w:val="clear" w:pos="8459"/>
              <w:tab w:val="right" w:pos="9026" w:leader="dot"/>
            </w:tabs>
            <w:rPr/>
          </w:pPr>
          <w:hyperlink w:anchor="__RefHeading___Toc1920051_3804643083">
            <w:r>
              <w:rPr>
                <w:webHidden/>
                <w:rStyle w:val="IndexLink"/>
                <w:rtl w:val="true"/>
              </w:rPr>
              <w:t>خارج از كشور</w:t>
            </w:r>
            <w:r>
              <w:rPr>
                <w:rStyle w:val="IndexLink"/>
                <w:rtl w:val="true"/>
              </w:rPr>
              <w:t xml:space="preserve">: </w:t>
            </w:r>
            <w:r>
              <w:rPr>
                <w:rStyle w:val="IndexLink"/>
                <w:rtl w:val="true"/>
              </w:rPr>
              <w:t>شمارش معكوس</w:t>
            </w:r>
            <w:r>
              <w:rPr>
                <w:rStyle w:val="IndexLink"/>
                <w:rtl w:val="true"/>
              </w:rPr>
              <w:tab/>
            </w:r>
            <w:r>
              <w:rPr>
                <w:rStyle w:val="IndexLink"/>
              </w:rPr>
              <w:t>243</w:t>
            </w:r>
          </w:hyperlink>
        </w:p>
        <w:p>
          <w:pPr>
            <w:pStyle w:val="Contents3"/>
            <w:tabs>
              <w:tab w:val="clear" w:pos="8459"/>
              <w:tab w:val="right" w:pos="9026" w:leader="dot"/>
            </w:tabs>
            <w:rPr/>
          </w:pPr>
          <w:hyperlink w:anchor="__RefHeading___Toc1920053_3804643083">
            <w:r>
              <w:rPr>
                <w:webHidden/>
                <w:rStyle w:val="IndexLink"/>
                <w:rtl w:val="true"/>
              </w:rPr>
              <w:t>داخل كشور</w:t>
            </w:r>
            <w:r>
              <w:rPr>
                <w:rStyle w:val="IndexLink"/>
                <w:rtl w:val="true"/>
              </w:rPr>
              <w:t xml:space="preserve">: </w:t>
            </w:r>
            <w:r>
              <w:rPr>
                <w:rStyle w:val="IndexLink"/>
                <w:rtl w:val="true"/>
              </w:rPr>
              <w:t>وعده ما در پارك لاله</w:t>
            </w:r>
            <w:r>
              <w:rPr>
                <w:rStyle w:val="IndexLink"/>
                <w:rtl w:val="true"/>
              </w:rPr>
              <w:tab/>
            </w:r>
            <w:r>
              <w:rPr>
                <w:rStyle w:val="IndexLink"/>
              </w:rPr>
              <w:t>245</w:t>
            </w:r>
          </w:hyperlink>
        </w:p>
        <w:p>
          <w:pPr>
            <w:pStyle w:val="Contents3"/>
            <w:tabs>
              <w:tab w:val="clear" w:pos="8459"/>
              <w:tab w:val="right" w:pos="9026" w:leader="dot"/>
            </w:tabs>
            <w:rPr/>
          </w:pPr>
          <w:hyperlink w:anchor="__RefHeading___Toc1920055_3804643083">
            <w:r>
              <w:rPr>
                <w:webHidden/>
                <w:rStyle w:val="IndexLink"/>
                <w:rtl w:val="true"/>
              </w:rPr>
              <w:t>در بيت شريعتمداري</w:t>
            </w:r>
            <w:r>
              <w:rPr>
                <w:rStyle w:val="IndexLink"/>
                <w:rtl w:val="true"/>
              </w:rPr>
              <w:tab/>
            </w:r>
            <w:r>
              <w:rPr>
                <w:rStyle w:val="IndexLink"/>
              </w:rPr>
              <w:t>252</w:t>
            </w:r>
          </w:hyperlink>
        </w:p>
        <w:p>
          <w:pPr>
            <w:pStyle w:val="Contents3"/>
            <w:tabs>
              <w:tab w:val="clear" w:pos="8459"/>
              <w:tab w:val="right" w:pos="9026" w:leader="dot"/>
            </w:tabs>
            <w:rPr/>
          </w:pPr>
          <w:hyperlink w:anchor="__RefHeading___Toc1920057_3804643083">
            <w:r>
              <w:rPr>
                <w:webHidden/>
                <w:rStyle w:val="IndexLink"/>
                <w:rtl w:val="true"/>
              </w:rPr>
              <w:t xml:space="preserve">\ </w:t>
            </w:r>
            <w:r>
              <w:rPr>
                <w:rStyle w:val="IndexLink"/>
              </w:rPr>
              <w:t>4</w:t>
            </w:r>
            <w:r>
              <w:rPr>
                <w:rStyle w:val="IndexLink"/>
                <w:rtl w:val="true"/>
              </w:rPr>
              <w:t xml:space="preserve">. </w:t>
            </w:r>
            <w:r>
              <w:rPr>
                <w:rStyle w:val="IndexLink"/>
                <w:rtl w:val="true"/>
              </w:rPr>
              <w:t>شكست كودتا</w:t>
            </w:r>
            <w:r>
              <w:rPr>
                <w:rStyle w:val="IndexLink"/>
                <w:rtl w:val="true"/>
              </w:rPr>
              <w:tab/>
            </w:r>
            <w:r>
              <w:rPr>
                <w:rStyle w:val="IndexLink"/>
              </w:rPr>
              <w:t>260</w:t>
            </w:r>
          </w:hyperlink>
        </w:p>
        <w:p>
          <w:pPr>
            <w:pStyle w:val="Contents3"/>
            <w:tabs>
              <w:tab w:val="clear" w:pos="8459"/>
              <w:tab w:val="right" w:pos="9026" w:leader="dot"/>
            </w:tabs>
            <w:rPr/>
          </w:pPr>
          <w:hyperlink w:anchor="__RefHeading___Toc1920059_3804643083">
            <w:r>
              <w:rPr>
                <w:webHidden/>
                <w:rStyle w:val="IndexLink"/>
                <w:rtl w:val="true"/>
              </w:rPr>
              <w:t>ردپاي آشكاري كه گم مي‌شود</w:t>
            </w:r>
            <w:r>
              <w:rPr>
                <w:rStyle w:val="IndexLink"/>
                <w:rtl w:val="true"/>
              </w:rPr>
              <w:tab/>
            </w:r>
            <w:r>
              <w:rPr>
                <w:rStyle w:val="IndexLink"/>
              </w:rPr>
              <w:t>261</w:t>
            </w:r>
          </w:hyperlink>
        </w:p>
        <w:p>
          <w:pPr>
            <w:pStyle w:val="Contents3"/>
            <w:tabs>
              <w:tab w:val="clear" w:pos="8459"/>
              <w:tab w:val="right" w:pos="9026" w:leader="dot"/>
            </w:tabs>
            <w:rPr/>
          </w:pPr>
          <w:hyperlink w:anchor="__RefHeading___Toc1920061_3804643083">
            <w:r>
              <w:rPr>
                <w:webHidden/>
                <w:rStyle w:val="IndexLink"/>
                <w:rtl w:val="true"/>
              </w:rPr>
              <w:t>امشب قرار است كودتا شود</w:t>
            </w:r>
            <w:r>
              <w:rPr>
                <w:rStyle w:val="IndexLink"/>
                <w:rtl w:val="true"/>
              </w:rPr>
              <w:tab/>
            </w:r>
            <w:r>
              <w:rPr>
                <w:rStyle w:val="IndexLink"/>
              </w:rPr>
              <w:t>267</w:t>
            </w:r>
          </w:hyperlink>
        </w:p>
        <w:p>
          <w:pPr>
            <w:pStyle w:val="Contents3"/>
            <w:tabs>
              <w:tab w:val="clear" w:pos="8459"/>
              <w:tab w:val="right" w:pos="9026" w:leader="dot"/>
            </w:tabs>
            <w:rPr/>
          </w:pPr>
          <w:hyperlink w:anchor="__RefHeading___Toc1920063_3804643083">
            <w:r>
              <w:rPr>
                <w:webHidden/>
                <w:rStyle w:val="IndexLink"/>
                <w:rtl w:val="true"/>
              </w:rPr>
              <w:t>ضد كودتا</w:t>
            </w:r>
            <w:r>
              <w:rPr>
                <w:rStyle w:val="IndexLink"/>
                <w:rtl w:val="true"/>
              </w:rPr>
              <w:tab/>
            </w:r>
            <w:r>
              <w:rPr>
                <w:rStyle w:val="IndexLink"/>
              </w:rPr>
              <w:t>275</w:t>
            </w:r>
          </w:hyperlink>
        </w:p>
        <w:p>
          <w:pPr>
            <w:pStyle w:val="Contents3"/>
            <w:tabs>
              <w:tab w:val="clear" w:pos="8459"/>
              <w:tab w:val="right" w:pos="9026" w:leader="dot"/>
            </w:tabs>
            <w:rPr/>
          </w:pPr>
          <w:hyperlink w:anchor="__RefHeading___Toc1920065_3804643083">
            <w:r>
              <w:rPr>
                <w:webHidden/>
                <w:rStyle w:val="IndexLink"/>
                <w:rtl w:val="true"/>
              </w:rPr>
              <w:t xml:space="preserve">\ </w:t>
            </w:r>
            <w:r>
              <w:rPr>
                <w:rStyle w:val="IndexLink"/>
              </w:rPr>
              <w:t>5</w:t>
            </w:r>
            <w:r>
              <w:rPr>
                <w:rStyle w:val="IndexLink"/>
                <w:rtl w:val="true"/>
              </w:rPr>
              <w:t xml:space="preserve">. </w:t>
            </w:r>
            <w:r>
              <w:rPr>
                <w:rStyle w:val="IndexLink"/>
                <w:rtl w:val="true"/>
              </w:rPr>
              <w:t>امام و كودتا</w:t>
            </w:r>
            <w:r>
              <w:rPr>
                <w:rStyle w:val="IndexLink"/>
                <w:rtl w:val="true"/>
              </w:rPr>
              <w:tab/>
            </w:r>
            <w:r>
              <w:rPr>
                <w:rStyle w:val="IndexLink"/>
              </w:rPr>
              <w:t>287</w:t>
            </w:r>
          </w:hyperlink>
        </w:p>
        <w:p>
          <w:pPr>
            <w:pStyle w:val="Contents2"/>
            <w:tabs>
              <w:tab w:val="clear" w:pos="8743"/>
              <w:tab w:val="right" w:pos="9026" w:leader="dot"/>
            </w:tabs>
            <w:rPr/>
          </w:pPr>
          <w:hyperlink w:anchor="__RefHeading___Toc1920067_3804643083">
            <w:r>
              <w:rPr>
                <w:webHidden/>
                <w:rStyle w:val="IndexLink"/>
                <w:rtl w:val="true"/>
              </w:rPr>
              <w:t>بخش سوم</w:t>
            </w:r>
            <w:r>
              <w:rPr>
                <w:rStyle w:val="IndexLink"/>
                <w:rtl w:val="true"/>
              </w:rPr>
              <w:t xml:space="preserve">: </w:t>
            </w:r>
            <w:r>
              <w:rPr>
                <w:rStyle w:val="IndexLink"/>
                <w:rtl w:val="true"/>
              </w:rPr>
              <w:t>پيوست‌ها</w:t>
            </w:r>
            <w:r>
              <w:rPr>
                <w:rStyle w:val="IndexLink"/>
                <w:rtl w:val="true"/>
              </w:rPr>
              <w:tab/>
            </w:r>
            <w:r>
              <w:rPr>
                <w:rStyle w:val="IndexLink"/>
              </w:rPr>
              <w:t>293</w:t>
            </w:r>
          </w:hyperlink>
        </w:p>
        <w:p>
          <w:pPr>
            <w:pStyle w:val="Contents3"/>
            <w:tabs>
              <w:tab w:val="clear" w:pos="8459"/>
              <w:tab w:val="right" w:pos="9026" w:leader="dot"/>
            </w:tabs>
            <w:rPr/>
          </w:pPr>
          <w:hyperlink w:anchor="__RefHeading___Toc1920069_3804643083">
            <w:r>
              <w:rPr>
                <w:webHidden/>
                <w:rStyle w:val="IndexLink"/>
                <w:rtl w:val="true"/>
              </w:rPr>
              <w:t>پيوست ها</w:t>
            </w:r>
            <w:r>
              <w:rPr>
                <w:rStyle w:val="IndexLink"/>
                <w:rtl w:val="true"/>
              </w:rPr>
              <w:tab/>
            </w:r>
            <w:r>
              <w:rPr>
                <w:rStyle w:val="IndexLink"/>
              </w:rPr>
              <w:t>293</w:t>
            </w:r>
          </w:hyperlink>
        </w:p>
        <w:p>
          <w:pPr>
            <w:pStyle w:val="Contents3"/>
            <w:tabs>
              <w:tab w:val="clear" w:pos="8459"/>
              <w:tab w:val="right" w:pos="9026" w:leader="dot"/>
            </w:tabs>
            <w:rPr/>
          </w:pPr>
          <w:hyperlink w:anchor="__RefHeading___Toc1920071_3804643083">
            <w:r>
              <w:rPr>
                <w:webHidden/>
                <w:rStyle w:val="IndexLink"/>
                <w:rtl w:val="true"/>
              </w:rPr>
              <w:t>اسناد و تصاوير</w:t>
            </w:r>
            <w:r>
              <w:rPr>
                <w:rStyle w:val="IndexLink"/>
                <w:rtl w:val="true"/>
              </w:rPr>
              <w:tab/>
            </w:r>
            <w:r>
              <w:rPr>
                <w:rStyle w:val="IndexLink"/>
              </w:rPr>
              <w:t>399</w:t>
            </w:r>
          </w:hyperlink>
        </w:p>
        <w:p>
          <w:pPr>
            <w:pStyle w:val="Contents3"/>
            <w:tabs>
              <w:tab w:val="clear" w:pos="8459"/>
              <w:tab w:val="right" w:pos="9026" w:leader="dot"/>
            </w:tabs>
            <w:rPr/>
          </w:pPr>
          <w:hyperlink w:anchor="__RefHeading___Toc1920073_3804643083">
            <w:r>
              <w:rPr>
                <w:webHidden/>
                <w:rStyle w:val="IndexLink"/>
                <w:rtl w:val="true"/>
              </w:rPr>
              <w:t>فهرست اعلام</w:t>
            </w:r>
            <w:r>
              <w:rPr>
                <w:rStyle w:val="IndexLink"/>
                <w:rtl w:val="true"/>
              </w:rPr>
              <w:tab/>
            </w:r>
            <w:r>
              <w:rPr>
                <w:rStyle w:val="IndexLink"/>
              </w:rPr>
              <w:t>453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80_18958"/>
      <w:bookmarkStart w:id="1" w:name="pg2280_18958"/>
      <w:bookmarkEnd w:id="1"/>
    </w:p>
    <w:p>
      <w:pPr>
        <w:pStyle w:val="Heading2"/>
        <w:numPr>
          <w:ilvl w:val="1"/>
          <w:numId w:val="1"/>
        </w:numPr>
        <w:rPr/>
      </w:pPr>
      <w:bookmarkStart w:id="2" w:name="pg2280_18958"/>
      <w:bookmarkStart w:id="3" w:name="__RefHeading___Toc1919959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پژوهشهاي سياسي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پژوهشهاي سياسي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نمونه، عكس</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پژوهشهاي سياسي،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به‌انگليسي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Noujeh coup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كودتاي نوژه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پژوهشهاي سياسي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Amiri" w:hAnsi="Amiri" w:eastAsia="Amiri" w:cs="Amiri"/>
          <w:color w:val="111111"/>
          <w:sz w:val="28"/>
          <w:sz w:val="28"/>
          <w:szCs w:val="28"/>
          <w:lang w:bidi="ar-SA"/>
        </w:rPr>
        <w:t>۱۵۹۱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9961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80_18974"/>
      <w:bookmarkStart w:id="8" w:name="pg2280_18974"/>
      <w:bookmarkEnd w:id="8"/>
    </w:p>
    <w:p>
      <w:pPr>
        <w:pStyle w:val="Heading2"/>
        <w:numPr>
          <w:ilvl w:val="1"/>
          <w:numId w:val="1"/>
        </w:numPr>
        <w:rPr/>
      </w:pPr>
      <w:bookmarkStart w:id="9" w:name="pg2280_18974"/>
      <w:bookmarkStart w:id="10" w:name="__RefHeading___Toc1919963_3804643083"/>
      <w:bookmarkStart w:id="11" w:name="_Toc3"/>
      <w:bookmarkEnd w:id="9"/>
      <w:bookmarkEnd w:id="10"/>
      <w:r>
        <w:rPr>
          <w:rtl w:val="true"/>
        </w:rPr>
        <w:t>مقدمه چاپ چهازم</w:t>
      </w:r>
      <w:bookmarkEnd w:id="11"/>
    </w:p>
    <w:p>
      <w:pPr>
        <w:pStyle w:val="BookText"/>
        <w:rPr/>
      </w:pPr>
      <w:r>
        <w:rPr>
          <w:rFonts w:ascii="IRNazanin" w:hAnsi="IRNazanin" w:eastAsia="IRNazanin"/>
          <w:color w:val="111111"/>
          <w:sz w:val="28"/>
          <w:sz w:val="28"/>
          <w:szCs w:val="28"/>
          <w:rtl w:val="true"/>
          <w:lang w:bidi="fa-IR"/>
        </w:rPr>
        <w:t>مقدمه چاپ چهارم</w:t>
      </w:r>
    </w:p>
    <w:p>
      <w:pPr>
        <w:pStyle w:val="BookText"/>
        <w:rPr/>
      </w:pPr>
      <w:r>
        <w:rPr>
          <w:rFonts w:ascii="IRNazanin" w:hAnsi="IRNazanin" w:eastAsia="IRNazanin"/>
          <w:color w:val="111111"/>
          <w:sz w:val="28"/>
          <w:sz w:val="28"/>
          <w:szCs w:val="28"/>
          <w:rtl w:val="true"/>
          <w:lang w:bidi="fa-IR"/>
        </w:rPr>
        <w:t>از روزهاي نخستين پيروزي انقلاب اسلامي و شكل‌گيري جمهوري اسلامي، ابرقدرتها و به ويژه امريكا در پي نفوذ و تضعيف اين نظام نوپا براي تأمين منافع نامشروع خويش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سرويس‌هاي جاسوسي بيگانه با ابزارهايي نظير تأسيس حزب و گروه، يا حمايت از احزاب و سازمانهاي موجود و يا با نفوذ در دولت موقت و جاسوسي از طريق سفارتخانه‌ها، دامن زدن به تنش‌هاي مذهبي و قومي، تجزيه طلبي و براندازي مسلحانه، ترور رهبران، شورش و آشوب، تلاش گسترده‌اي نمودند تا طعم شيرين پيروزي را در كام ملت تلخ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سير وقايع نشان داد كه تدبير رهبري انقلاب و پشتوانه مردمي اجازه دست‌اندازي ابرقدرتها و گروههاي وابسته را به منافع و ثروتهاي كشور نمي‌دهد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طرح‌ها و توطئه‌ها در شيوه‌هاي متفاوت براي سرنگوني حكومت نوپا در انداخته شد، طرحهايي كه اگر نبود </w:t>
      </w:r>
    </w:p>
    <w:p>
      <w:pPr>
        <w:pStyle w:val="BookText"/>
        <w:rPr/>
      </w:pPr>
      <w:r>
        <w:rPr>
          <w:rFonts w:ascii="Amiri" w:hAnsi="Amiri" w:eastAsia="Amiri" w:cs="Amiri"/>
          <w:color w:val="111111"/>
          <w:sz w:val="28"/>
          <w:sz w:val="28"/>
          <w:szCs w:val="28"/>
          <w:rtl w:val="true"/>
          <w:lang w:bidi="ar-SA"/>
        </w:rPr>
        <w:t xml:space="preserve">امدادهاي الهي، تدبير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حمايت بي‌دريغ مردم، هر يك به</w:t>
      </w:r>
    </w:p>
    <w:p>
      <w:pPr>
        <w:pStyle w:val="BookText"/>
        <w:rPr/>
      </w:pPr>
      <w:r>
        <w:rPr>
          <w:rFonts w:ascii="Amiri" w:hAnsi="Amiri" w:eastAsia="Amiri" w:cs="Amiri"/>
          <w:color w:val="111111"/>
          <w:sz w:val="28"/>
          <w:sz w:val="28"/>
          <w:szCs w:val="28"/>
          <w:rtl w:val="true"/>
          <w:lang w:bidi="ar-SA"/>
        </w:rPr>
        <w:t>تنهايي براي از بين بردن كامل نظام كافي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كودتا يكي از راههاي نيازموده پيش روي براي براندازي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سالهاي آغازين شكل‌گيري كامل نهادهاي جديد، بهترين هنگام براي اقدام به كودتا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انجام كودتايي به دستور امريكا در برنامه شاهپور بختيار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رهبران جبهه ملي و آخرين نخست‌وزير رژيم شاهنشاهي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داخلي و بيروني‌اش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كودتا از پايگاه هوايي شهيد نوژه همدان برنامه‌ريزي شده بود و به همين دليل پس از كشف و سركوب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سرافراز محمد نوژه از خلبانان نيروي هوايي ارتش جمهوري اسلا مي ايران بود كه در پي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كمك به دكتر مصطفي چمران در سركوب تجزيه طلبان مسلح و در حالي كه روزه بود در </w:t>
      </w:r>
      <w:r>
        <w:rPr>
          <w:rFonts w:eastAsia="IRNazanin" w:cs="IRNazanin"/>
          <w:color w:val="111111"/>
          <w:sz w:val="28"/>
          <w:szCs w:val="28"/>
          <w:lang w:bidi="fa-IR"/>
        </w:rPr>
        <w:t>20/5/1358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درآمد كه هواپيمايش در آسمان كردستان ايران ـ منطقه عمومي پاوه ـ توسط نيروهاي ضد انقلاب سقوط كرد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اين واقعه و به پاس اولين شهيد نيروي هوايي ارتش جمهوري اسلامي ايران، پايگاه سوم شكاري همدان به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كودتا با شرحي كه در كتاب آمده كشف و خنثي شد و درباره ماهيت مجريان و علل و عوامل كشف كودتا مطالب ناگفتة بسياري وجود دارد كه در آ‌ينده‌اي نزديك و براساس اسناد</w:t>
      </w:r>
    </w:p>
    <w:p>
      <w:pPr>
        <w:pStyle w:val="BookText"/>
        <w:rPr/>
      </w:pPr>
      <w:r>
        <w:rPr>
          <w:rFonts w:ascii="IRNazanin" w:hAnsi="IRNazanin" w:eastAsia="IRNazanin"/>
          <w:color w:val="111111"/>
          <w:sz w:val="28"/>
          <w:sz w:val="28"/>
          <w:szCs w:val="28"/>
          <w:rtl w:val="true"/>
          <w:lang w:bidi="fa-IR"/>
        </w:rPr>
        <w:t>و مدارك منتشر نشده در كتاب جداگانه‌اي به چاپ خواهد رسيد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در پاسخ به نياز مخاطبان در فرصت محدود و با دسترسي اندك به منابع تهيه و تدوين گشت كه تاكنون تنها منبع </w:t>
      </w:r>
    </w:p>
    <w:p>
      <w:pPr>
        <w:pStyle w:val="BookText"/>
        <w:rPr/>
      </w:pPr>
      <w:r>
        <w:rPr>
          <w:rFonts w:ascii="Amiri" w:hAnsi="Amiri" w:eastAsia="Amiri" w:cs="Amiri"/>
          <w:color w:val="111111"/>
          <w:sz w:val="28"/>
          <w:sz w:val="28"/>
          <w:szCs w:val="28"/>
          <w:rtl w:val="true"/>
          <w:lang w:bidi="ar-SA"/>
        </w:rPr>
        <w:t>تحقيقي و تحليلي موجود به زبان فارسي دربارة اين كودتا محسوب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اول آن در دهه فجر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و سوم در بهار و دهه فجر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و به سرعت ناياب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پژوهشهاي سياسي در اجابت تقاضاي علاقمندان به تاريخ انقلاب اسلامي بر آن شد كه آنرا تجديد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كتابي كه پيش روي شماست،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 و توطئه در دهه نخستين ـ كودتاي نوژه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كودتاي نوژه نام تاريخي و مشهوري است كه به اين واقعه داده شده و تاكنون به اين نام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 عرض پوزش به ساحت شهيد نوژه همان نام پيشين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به كار رفته در چاپ اول كتاب، متناسب با اوضاع سياسي و اجتماعي دهه اول انقلاب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ارزش تاريخي كتاب، از ويرايش ادبي مجدد و اصلاح القاب و عبارات و حتي سمت‌هاي افراد آن</w:t>
      </w:r>
    </w:p>
    <w:p>
      <w:pPr>
        <w:pStyle w:val="BookText"/>
        <w:rPr/>
      </w:pPr>
      <w:r>
        <w:rPr>
          <w:rFonts w:ascii="IRNazanin" w:hAnsi="IRNazanin" w:eastAsia="IRNazanin"/>
          <w:color w:val="111111"/>
          <w:sz w:val="28"/>
          <w:sz w:val="28"/>
          <w:szCs w:val="28"/>
          <w:rtl w:val="true"/>
          <w:lang w:bidi="fa-IR"/>
        </w:rPr>
        <w:t>پرهيز شد و متن عيناً حروفچيني شده و تنها به اصلاح اغلاط تايپي اكتفا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اين چاپ انضمام بخشي از خاطرات حجت‌الاسلام محمد محمدي‌ري‌شهري است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منتشره از سوي مركز اسناد انقلاب اسلامي عيناً اخذ و در انتهاي كتاب افزوده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همه افراد، سازمانها و مراكزي كه در اين موضوع اطلاعات و يا اسنادي در اختيار دارند و يا كساني كه خاطراتي از چگونگي كشف كودتا دارند، دعوت مي‌شود براي تكميل كتاب در دست انتشار، اين مؤسسه را ياري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مؤسسه مطالعات و پژوهشهاي سياسي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2" w:name="pg2280_18982"/>
    </w:p>
    <w:p>
      <w:pPr>
        <w:pStyle w:val="Heading2"/>
        <w:numPr>
          <w:ilvl w:val="1"/>
          <w:numId w:val="1"/>
        </w:numPr>
        <w:rPr/>
      </w:pPr>
      <w:bookmarkStart w:id="13" w:name="__RefHeading___Toc1919965_3804643083"/>
      <w:bookmarkStart w:id="14" w:name="_Toc4"/>
      <w:bookmarkEnd w:id="12"/>
      <w:bookmarkEnd w:id="13"/>
      <w:r>
        <w:rPr>
          <w:rtl w:val="true"/>
        </w:rPr>
        <w:t>مقدمه چاپ اول</w:t>
      </w:r>
      <w:bookmarkEnd w:id="14"/>
    </w:p>
    <w:p>
      <w:pPr>
        <w:pStyle w:val="BookText"/>
        <w:rPr/>
      </w:pPr>
      <w:r>
        <w:rPr>
          <w:rFonts w:ascii="IRNazanin" w:hAnsi="IRNazanin" w:eastAsia="IRNazanin"/>
          <w:color w:val="111111"/>
          <w:sz w:val="28"/>
          <w:sz w:val="28"/>
          <w:szCs w:val="28"/>
          <w:rtl w:val="true"/>
          <w:lang w:bidi="fa-IR"/>
        </w:rPr>
        <w:t>كتاب حاضر، نخستين كتاب از مجموعه‌اي است كه به بررسي و تحليل توطئه‌هاي گوناگون براندازي نظام جمهوري اسلامي ايران در دهة نخستين انقلاب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برمبناي مدارك و اسناد منتشر شدة خارجي و داخلي و اسناد منتشر نشدة وزارت اطلاعات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مقدمه‌اي است بر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انگيزه‌ها، چهره‌ها، استراتژي و تاكتيك و ژرفاي توطئه جهاني استكبار را عليه انقلاب اسلامي ايران مورد بررسي و تحليل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به معرفي و بررسي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كه بر مبناي بازجوئي‌هاي شركت كنندگان در توطئه و ساير اسناد مربوطه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اسناد مربوط به ديگر كودتاهاي نافرجام در مجلدات بعدي در دسترس خوانندگان و پژوهندگان گرامي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پژوهشهاي سياسي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دهة فجر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280_18987"/>
      <w:bookmarkStart w:id="16" w:name="pg2280_18987"/>
      <w:bookmarkEnd w:id="16"/>
    </w:p>
    <w:p>
      <w:pPr>
        <w:pStyle w:val="Heading2"/>
        <w:numPr>
          <w:ilvl w:val="1"/>
          <w:numId w:val="1"/>
        </w:numPr>
        <w:rPr/>
      </w:pPr>
      <w:bookmarkStart w:id="17" w:name="pg2280_18987"/>
      <w:bookmarkStart w:id="18" w:name="__RefHeading___Toc1919967_3804643083"/>
      <w:bookmarkStart w:id="19" w:name="_Toc5"/>
      <w:bookmarkEnd w:id="17"/>
      <w:bookmarkEnd w:id="18"/>
      <w:r>
        <w:rPr>
          <w:rtl w:val="true"/>
        </w:rPr>
        <w:t>بخش اول</w:t>
      </w:r>
      <w:r>
        <w:rPr>
          <w:rtl w:val="true"/>
        </w:rPr>
        <w:t xml:space="preserve">: </w:t>
      </w:r>
      <w:r>
        <w:rPr>
          <w:rtl w:val="true"/>
        </w:rPr>
        <w:t xml:space="preserve">مقدمه اي بر شناخت </w:t>
      </w:r>
      <w:r>
        <w:rPr>
          <w:rtl w:val="true"/>
        </w:rPr>
        <w:t>«</w:t>
      </w:r>
      <w:r>
        <w:rPr>
          <w:rtl w:val="true"/>
        </w:rPr>
        <w:t>توطئه</w:t>
      </w:r>
      <w:r>
        <w:rPr>
          <w:rtl w:val="true"/>
        </w:rPr>
        <w:t>»</w:t>
      </w:r>
      <w:bookmarkEnd w:id="19"/>
    </w:p>
    <w:p>
      <w:pPr>
        <w:pStyle w:val="Heading3"/>
        <w:numPr>
          <w:ilvl w:val="2"/>
          <w:numId w:val="1"/>
        </w:numPr>
        <w:rPr/>
      </w:pPr>
      <w:bookmarkStart w:id="20" w:name="__RefHeading___Toc1919969_3804643083"/>
      <w:bookmarkStart w:id="21" w:name="_Toc6"/>
      <w:bookmarkEnd w:id="20"/>
      <w:r>
        <w:rPr/>
        <w:t>1</w:t>
      </w:r>
      <w:r>
        <w:rPr>
          <w:rtl w:val="true"/>
        </w:rPr>
        <w:t xml:space="preserve">. </w:t>
      </w:r>
      <w:r>
        <w:rPr>
          <w:rtl w:val="true"/>
        </w:rPr>
        <w:t>چرا توطئه؟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آيت‌الله خميني، مسيح‌وار فرياد رهائي از يوغ سلطة خارجي را سرداده و داعية تشكيل يك حكومت گستردة مبتني بر اصول اسلامي را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 تايمز</w:t>
      </w:r>
      <w:r>
        <w:rPr>
          <w:rFonts w:eastAsia="Amiri" w:cs="Amiri" w:ascii="Amiri" w:hAnsi="Amiri"/>
          <w:color w:val="111111"/>
          <w:sz w:val="28"/>
          <w:szCs w:val="28"/>
          <w:rtl w:val="true"/>
          <w:lang w:bidi="ar-SA"/>
        </w:rPr>
        <w:t>)</w:t>
      </w:r>
      <w:r>
        <w:rPr>
          <w:rStyle w:val="FootnoteAnchor"/>
          <w:rtl w:val="true"/>
        </w:rPr>
        <w:footnoteReference w:id="2"/>
      </w:r>
      <w:bookmarkStart w:id="22" w:name="pg2280_18988"/>
    </w:p>
    <w:p>
      <w:pPr>
        <w:pStyle w:val="Heading3"/>
        <w:numPr>
          <w:ilvl w:val="2"/>
          <w:numId w:val="1"/>
        </w:numPr>
        <w:rPr/>
      </w:pPr>
      <w:bookmarkStart w:id="23" w:name="__RefHeading___Toc1919971_3804643083"/>
      <w:bookmarkStart w:id="24" w:name="_Toc7"/>
      <w:bookmarkEnd w:id="22"/>
      <w:bookmarkEnd w:id="23"/>
      <w:r>
        <w:rPr>
          <w:rtl w:val="true"/>
        </w:rPr>
        <w:t>آژير ميتران</w:t>
      </w:r>
      <w:bookmarkEnd w:id="24"/>
    </w:p>
    <w:p>
      <w:pPr>
        <w:pStyle w:val="BookText"/>
        <w:rPr/>
      </w:pPr>
      <w:r>
        <w:rPr>
          <w:rFonts w:ascii="IRNazanin" w:hAnsi="IRNazanin" w:eastAsia="IRNazanin"/>
          <w:color w:val="111111"/>
          <w:sz w:val="28"/>
          <w:sz w:val="28"/>
          <w:szCs w:val="28"/>
          <w:rtl w:val="true"/>
          <w:lang w:bidi="fa-IR"/>
        </w:rPr>
        <w:t xml:space="preserve">انقلاب اسلامي، در نقطه‌اي كه سياست‌پردازان بين‌المللي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مي‌پنداشتند، به پيروزي رسيد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زمان، ژئوپلتيك جهان چنان بود كه ايران ـ بعنوان يكي از حساس‌ترين نقاط استراتژيك جهان ـ بطور سنتي در حوزة نفوذ غرب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جهاني اول، امپراطوري استعماري روسيه با انقلاب كبير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فروپاشيد و جاي خود را به حكومت نوين شوروي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جابجائي، پايه‌هاي سنتي نفوذ روسيه در ايران نيز از ميان رفت و آن بخش از اشرافيت حاكمه در ايران، كه سرسپردة تزاريسم بود، به جرگة وابستگان انگليس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استعمار بريتانيا، پس از سالها رقابت شديد، موفق شد نفوذ كهن روسيه را در ايران ريشه‌كن كند و تا پايان جنگ جهاني دوم بر ايران سلطة بلامنازع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جنگ جهاني دوم، امپرياليسم جوان و قدرتمند آمريكا نيز پا به ميدان گذارد و پس از رقابت‌هايي با پسرعموي انگلوساكسون خود موفق شد تا سهم اصلي را در غارت ايران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ايران عرصه تاخت و تاز بي‌رقيب انحصارهاي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امپرياليستي بود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نوين شوروي، پس از تحكيم مواضع داخلي خود، كوشيد تا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تزاريسم را در ايران پي‌گيرد و در اين تلاش به جستجوي پايگاه جديد اجتماعي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كنكاش بيشتر بر پاية الگوهاي تجريدي و ايدئولوژيك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بلشويكي پاية نفوذ خود را در ميان طبقات زحمتكش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چاره‌اي نيز جز اين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راه هرگونه نفوذ او را در حاكميت ايران به شدت مسدود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از همان آغاز پندارگرايانه بود و لذا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به دليل نقش ژرف عامل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جامعة ايراني، اتحاد شوروي هيچگاه نتوانست به حداقل پايگاه نفوذ دست يابد و تلاش‌هاي مكرر او با شكست‌هاي فاحش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شوروي طي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تنها توانست معدود روشنفكران غربگرا و وابسته به اقشار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ماركسيست‌هاي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 صرفنظر از موارد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وابسته به خاندانهاي حكومتگر كشور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فاميل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بتوانند اهرم‌هاي سياسي ـ اقتصادي را به سود شوروي قبضه كنند و نه در ميان تودة مردم جائي داشتند تا بتوانند يك حركت اجتماعي را در عمق جامعه به نفع شوروي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 تعارض فرهنگي آنها با فرهنگ اسلامي تودة مردم، آنان را به محافل سترون و بي‌خاصيتي براي استراتژي منطقه‌اي مسكو بدل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مسكو ـ عليرغم دوران استثنائي و موقت پس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كه به دليل پيروزي در جنگ ضدهيتلري توانست به حضور نظامي مؤثري در بخشي از خاك ايران دست يابد ـ نمي‌توانست از اهرم فشار سياسي ـ نظامي از خارج براي كسب نفوذ در ايران بهره‌گيرد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آخرين بقاياي نفوذ پس از جنگ شوروي در ايران زيركن شد و سلطة غرب استوار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 شوروي سرانجام پس از تلاش‌هاي ناموفق هرگونه اميد خود را از دست داد و ايران را بعنوان حريم دست‌نيافتني سلطة رقباي غربي‌اش به رسميت شناخت و به اين پندار عادت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تلاش مسكو تنها در جهت كسب نفوذ محدود از مجاري ديپلماتيك و توسعة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همجواري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همزيستي مسالمت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رژيم شاه ـ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سياست به امتيازهاي محدود و ناچيز اقتصادي ـ در مقايسه با غارت‌هاي عظيم انحصارات غربي ـ كه رژيم شاه، با جلب‌نظر غرب، به او مي‌داد، خشنود و قانع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به گفته برژينسكي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مهمترين پايگاه استراتژيك ما در خليج فارس پس از خروج انگليس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نيروهاي انگليسي از خليج فارس خلاء قدرتي در اين منطقه بوجود آورد و سياست آمريكا در آن زمان پركردن اين خلاء با افزايش قدرت نظامي ايران در وهلة اول، عربستان سعودي در مرحلة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اوج اين سياست، تصميم پرزيدنت نيكسون و كيسينجر در بازگذاشتن دست شاه براي خريد انواع سلاح‌هاي آمريكائي بود كه منجر به سرازير شدن سيل اسلحه به ايران و تقويت و گسترش سريع نظامي ايران شد</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اين سياست در زمان كارتر هم دنبال شد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توجه به مركزيت استراتژيك ايران و اهميت حياتي آن براي آمريكا تصميم گرفتيم چنين سياستي را ادامه دهيم و بسياري از سفارشات خريد اسلحه ايران را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قرار داديم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اين ترتيب، در زمان پيروزي انقلاب اسلامي، به اعترافات سايروس ونس، وزير خارجه وقت آمريكا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ايران جانشين طبيعي و منطقي قدرت نظامي رو به زوال انگلستان در خليج فارس به شمار مي‌آمد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طوفان انقلاب اسلامي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لرزه انداخت و تلاش‌هاي مكرر و بي‌ثمر امپرياليسم غرب براي شكست انقلاب و جلوگيري از فرجام پيروزمند آن به جائي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پيروزي انقلاب و استقرار نظام نوپاي جمهوري اسلامي، استراتژيست‌هاي غرب به ارزيابي نشستند و در پي پاسخ به اين سئوال برآمدند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واقعي ما در ايران چيست و آنچه به خطر افتاده كدام است و نخستين اولويت براي ما در اين ميان كدام مي‌باشد؟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برژينسكي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 به اين سئوال بيسشتر بر مبناي ژئوپوليتيك و اهميت حياتي ايران براي حفظ و حراست منافع آمريكا و غرب در منطقه حساس نفتي خليج فارس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سايروس ونس، در تأييد اين ارزيابي، معتقد بود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يك عامل عمدة ثبات در منطقه خليج فارس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نظامي اين كشور همة امنيت گذرگاه حياتي خليج فارس را براي سفاين بازرگاني و كشتي‌هاي نفتكش غرب تأمين مي‌كرد و هم سدي در برابر مقاصد توسعه‌طلبانه شوروي به شمار مي‌رفت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بنابراين، در آستانه و آغاز پيروزي انقلاب، توجه استراتژيست‌هاي غربي در درجه اول معطوف به نكات زيرين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ژئوپلتيك ايران،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پايگاه استراتژيك 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ايران در تأمين نفت و تضمين امنيت خليج فارس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 نفت جهان 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اين دو محور واجد اهميت بسيار تعيين كننده در استراتژي بين‌المللي غرب محسوب مي‌گردد و به تنهائي براي اينكه ايران اسلامي را آماج سهمگين‌ترين توطئه‌ها قرار دهد كافي است، ولي هنوز انقلاب پيروزمند اسلامي فقط در اين چارچوب ارزيابي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اسحق رابين، سياست‌پرداز صهيونيسم، شكست غرب در ايران را تغيير تناسب نيروها به سود شوروي در منطقه مي‌پنداشت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كشمكش بلوك شرق و غرب در خاورميانه، كه انبار نفت غرب به شمار مي‌رود، بر روي ايران و عربستان سعودي متمركز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ايران بدان معنا است كه مقدار زيادي از انبار نفت غرب از دست رفته و نفوذ</w:t>
      </w:r>
    </w:p>
    <w:p>
      <w:pPr>
        <w:pStyle w:val="BookText"/>
        <w:rPr/>
      </w:pPr>
      <w:r>
        <w:rPr>
          <w:rFonts w:ascii="Amiri" w:hAnsi="Amiri" w:eastAsia="Amiri" w:cs="Amiri"/>
          <w:color w:val="111111"/>
          <w:sz w:val="28"/>
          <w:sz w:val="28"/>
          <w:szCs w:val="28"/>
          <w:rtl w:val="true"/>
          <w:lang w:bidi="ar-SA"/>
        </w:rPr>
        <w:t>غرب جاي خود را به نفوذ شوروي خواهد داد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فرانسوا ميتران، دبيركل حزب سوسياليست فرانسه، بعنوان يكي از رهبران ايدئولوژيك دنياي غرب نخستين كسي بود كه به پديده‌اي نو توجه كرد و آژير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بلوك غرب و شرق را متوجه خطر اساسي و تعيين كننده‌اي ساخت، كه تاكنون از ارزيابي آن غفلت مي‌ورزيدند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درست دو روز پس از پيروزي انقلاب،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چنين هشدار داد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انقلاب‌هايي از نوع انقلاب ايران در كشورهاي همسايه نيز روي خواهد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زيادي در عراق و در آسياي مركزي، در </w:t>
      </w:r>
    </w:p>
    <w:p>
      <w:pPr>
        <w:pStyle w:val="BookText"/>
        <w:rPr/>
      </w:pPr>
      <w:r>
        <w:rPr>
          <w:rFonts w:ascii="IRNazanin" w:hAnsi="IRNazanin" w:eastAsia="IRNazanin"/>
          <w:color w:val="111111"/>
          <w:sz w:val="28"/>
          <w:sz w:val="28"/>
          <w:szCs w:val="28"/>
          <w:rtl w:val="true"/>
          <w:lang w:bidi="fa-IR"/>
        </w:rPr>
        <w:t>جمهوري‌هاي شوروي،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رژيم‌هاي مرتجع منطقه را زير و رو خواهد كرد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ميتران بعنوان ايدئولوگ سوسياليسم ـ صهيونيسم و حلقة رابط ميان امپرياليسم غرب و كمونيسم شرق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تا با تأكيد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آسياي مركزي، اتحاد شوروي را نيز به ژرفاي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متوجه كند</w:t>
      </w:r>
      <w:r>
        <w:rPr>
          <w:rFonts w:eastAsia="IRNazanin" w:cs="IRNazanin"/>
          <w:color w:val="111111"/>
          <w:sz w:val="28"/>
          <w:szCs w:val="28"/>
          <w:rtl w:val="true"/>
          <w:lang w:bidi="fa-IR"/>
        </w:rPr>
        <w:t xml:space="preserve">. </w:t>
      </w:r>
      <w:bookmarkStart w:id="25" w:name="pg2280_18994"/>
    </w:p>
    <w:p>
      <w:pPr>
        <w:pStyle w:val="Heading3"/>
        <w:numPr>
          <w:ilvl w:val="2"/>
          <w:numId w:val="1"/>
        </w:numPr>
        <w:rPr/>
      </w:pPr>
      <w:bookmarkStart w:id="26" w:name="__RefHeading___Toc1919973_3804643083"/>
      <w:bookmarkStart w:id="27" w:name="_Toc8"/>
      <w:bookmarkEnd w:id="25"/>
      <w:bookmarkEnd w:id="26"/>
      <w:r>
        <w:rPr>
          <w:rtl w:val="true"/>
        </w:rPr>
        <w:t>انقلاب در تمدن</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آزير ميتران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تصادفي نبود و برخاسته از توجه اكيد جناحي از رهبري فكري ـ سياسي بلوك غرب به يك واقعيت عميق فرهنگي ـ تمدني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ميتران بدرستي انقلاب ايران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مذهبي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يك انقلاب سياسي صرف، مي‌ديد كه امواج آن پژواك جهاني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شرايطي بود كه استراتژيست‌هاي آمريكايي ـ اسرائيلي در چارچوب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ژئوپوليتيك منطقه‌اي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ابعاد سياسي ـ اقتصادي شكست خود توجه داشتند و تئوريسين‌هاي شوروي، كه پيروزي انقلاب رؤياهاي از يادرفته‌شان را زنده كرده بود، در تلاش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تعميق انقلاب ضدامپرياليستي و مردمي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وابستگي به بلوك شرق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ميتران هر دو جناح را، كه فرماندهي ايدئولوژيك ـ سياسي، دو ابرقدرت را بدست داشتند، مخاطب قرار داده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بعدي نشان داد كه، انقلاب اسلامي با ساير انقلاب‌هاي جهان سوم، مانند ويتنام و كوبا، تفاوت ماهوي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تنها يك انقلاب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برانداختن رژيم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نظم نوين اجتماعي ـ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بالاتر از آن يك انقلاب مكتبي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p>
    <w:p>
      <w:pPr>
        <w:pStyle w:val="BookText"/>
        <w:rPr/>
      </w:pPr>
      <w:r>
        <w:rPr>
          <w:rFonts w:ascii="IRNazanin" w:hAnsi="IRNazanin" w:eastAsia="IRNazanin"/>
          <w:color w:val="111111"/>
          <w:sz w:val="28"/>
          <w:sz w:val="28"/>
          <w:szCs w:val="28"/>
          <w:rtl w:val="true"/>
          <w:lang w:bidi="fa-IR"/>
        </w:rPr>
        <w:t>ويژگي است كه آن را فراتر از انقلابهاي سياسي ـ اجتماعي متعارف، به يك رستاخيز تمدن‌ساز بدل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ماركسيسم، حزب كمونيست ايتاليا تنها جناحي بود كه خيلي زود به اين معنا توجه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مركزي اين حزب، دو روز پس از پيروزي انقلاب،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انقلاب با هيچ يك از ضابطه‌هاي عادي نمي‌خواند و ما را به بررسي و مطالعه بسيار دقيقي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پيشروي مثبت روابط بين‌المللي و حتي صلح آيندة جهان تا حدود زيادي در گرو درك اين واقعيت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انقلاب اسلامي ايران سومين انقلابي است در جهان معاصر، كه منادي يك رستاخيز جديد جهاني است؛ نخست انقلاب فرانسه، سپس انقلاب روسيه و اكنون انقلاب اسلامي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دنياي غرب را دگرگون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فروپاشي ساخت‌هاي فرتوت فئودالي در غرب و پي‌ريزي تمدن جديدي بود كه تكنولوژي را محور موجوديت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و امواج جهاني آن، در عرصه سياست، نهادهاي ليبرالي را جايگزين نهادهاي پوسيدة توتاليتر ساخت و در عرصة روانشناسي اجتماعي، فردگرائي بورژوائي را جايگزين ايستارهاي سنتي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نوين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متولد ساخت؛ موجودي خودبين و يكه‌تاز پهنة ماده كه ارضاي غرائز را آرمان پويش فردي و اجتماعي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منجر به پيدايش نظام سرمايه‌داري معاصر شد؛ كه زنجيره‌هاي سيطره و غارت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استعماري و نواستعماري خود را بر سراسر گيتي استوار ساخت و به بهاي غارت ملتهاي آسيا و آفريقا و آمريكاي لاتين و با بهره‌كشي بيرحمانه از زحمتكشان خود اين كشورها، تمدن معاصر مغرب زمين را پديد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روسيه</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انفجاري عظيم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ضعيف‌ترين 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جهاني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بر پايه ايدئولوژي ماركسيسم،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معاصر غرب بود، پديد شد و به پيدايش نظام جهاني جديدي بنام سوسياليسم انجاميد؛ كه داعية رقابت با كاپيتاليسم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نظام‌نو، پايه‌هاي بنيادين فرهنگي ـ ايدئولوژيك خود را بر همان تمدني كه زائيده انقلاب فرانسه بود، استوار ساخت، و تنها در روساخت اقتصادي كوشيد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طرحي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صحنه جهان به رقابت دو ابرقدرت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جهاني سوسياليسم، پس از هفت دهه تلاش و آزمون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نتوانست به پيروزي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تمدني كه او بر پاية الحاد و اصالت اقتصاد پديد آورده بود، پس از يك سير پرفراز و نشيب، هنوز نيز خود را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آموزي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كاپيتاليسم مي‌داند و دست نياز به سوي همزاد غربي خويش دراز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گورباچف، و تلاش‌هاي جسورانه او، بيانگر مرحله‌اي نو در بازنگري به درس‌هاي گذشته در ساختمان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بازنگري كه هنوز معلوم نيست تا چه حد بنيادين باشد و تا چه حد به شناخت ريشه‌هاي راستين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چين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جنگ جهاني دوم، حادثه مهم ديگري بود كه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گونة آسيايي آزمون تاريخي سوسياليسم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بنيادهاي شرقي تمدن كهن چين، ايدئولوژي غربي ماركسيسم را به شدت تحت‌تأثير قرار داد و ثمرة آن نوعي ماركسيسم آميخته با فرهنگ و روانشناسي سنتي چين شد، كه مائوئيسم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مائوئيسم، به زودي جداسري و كينه‌توزي با اتحاد شوروي را پيشه كرد و كوشيد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سوسياليسم را بر بنيادهاي خود ويژة فرهنگي خويش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سالهاي زندگي مائو، نمودهاي اين شكست آشكار شد و سياست گرايش به غرب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مائو، سوسياليسم چيني به چيزي بدل شد كه هيچ شباهتي به اتوپي‌هاي مائو و نسل اول رهبران انقلاب چين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چين، عليرغم اهميت و انعكاس بزرگ بين‌المللي آن، يك انقلاب تمدن‌ساز نبود؛ با ماركسيسم آغاز كرد و در پايان نيز راه غرب را در پيش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اسلامي ايران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انفجار نامنتظره خود، جهان معاصر را حيرت 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قرني كه گمان مي‌رفت هرگونه انقلاب، و يا حتي هر حركت اجتماعي، بايد در چارچوب ايدئولوژي‌ها و الگوهاي متعارف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كاپيتاليستي يا سوسياليستي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مردم ايران به رهبري يك مرجع بزرگ مذهبي، كه در عين حال يك انديشمند سياسي و اجتماعي بي‌همتا بود، بپاخاستند و با رفتارها و ايستارهاي فرهنگي و سياسي نويني، كه در جهان معاصر هنوز ناشناخته و غريب بود، نظام چندهزار ساله و ريشه‌دار شاهنشاهي را سرنگون كرده و موجوديت نظام نويني را بنام جمهوري اسلامي اعلام داشتند</w:t>
      </w:r>
      <w:r>
        <w:rPr>
          <w:rFonts w:eastAsia="IRNazanin" w:cs="IRNazanin"/>
          <w:color w:val="111111"/>
          <w:sz w:val="28"/>
          <w:szCs w:val="28"/>
          <w:rtl w:val="true"/>
          <w:lang w:bidi="fa-IR"/>
        </w:rPr>
        <w:t xml:space="preserve">. </w:t>
      </w:r>
      <w:bookmarkStart w:id="28" w:name="pg2280_18998"/>
    </w:p>
    <w:p>
      <w:pPr>
        <w:pStyle w:val="Heading3"/>
        <w:numPr>
          <w:ilvl w:val="2"/>
          <w:numId w:val="1"/>
        </w:numPr>
        <w:rPr/>
      </w:pPr>
      <w:bookmarkStart w:id="29" w:name="__RefHeading___Toc1919975_3804643083"/>
      <w:bookmarkStart w:id="30" w:name="_Toc9"/>
      <w:bookmarkEnd w:id="28"/>
      <w:bookmarkEnd w:id="29"/>
      <w:r>
        <w:rPr>
          <w:rtl w:val="true"/>
        </w:rPr>
        <w:t>اعتراف</w:t>
      </w:r>
      <w:bookmarkEnd w:id="30"/>
    </w:p>
    <w:p>
      <w:pPr>
        <w:pStyle w:val="BookText"/>
        <w:rPr/>
      </w:pPr>
      <w:r>
        <w:rPr>
          <w:rFonts w:ascii="IRNazanin" w:hAnsi="IRNazanin" w:eastAsia="IRNazanin"/>
          <w:color w:val="111111"/>
          <w:sz w:val="28"/>
          <w:sz w:val="28"/>
          <w:szCs w:val="28"/>
          <w:rtl w:val="true"/>
          <w:lang w:bidi="fa-IR"/>
        </w:rPr>
        <w:t xml:space="preserve">حوادث دهة نخستين انقلاب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ارزيابي ميتران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جهاني انقلاب اسلامي گسترش يافت و حضور خود را به عنوان واقعيتي انكارناپذير به نمايش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جهان اسلام، انقلاب اسلامي داراي پيش زمينة تاريخي ـ فرهنگي ژرف و سنت‌هاي مبارزاتي غني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آغاز قرن بيستم ميلادي،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ساركات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اندونزي در ميان توده‌هاي مردم نفوذ ميليوني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جنبش چنان نيرومند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اتحاد با آن برآمد و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رهبري حزب كمونيست اندونزي توصيه كرد كه نامه‌اي به چوكروآمينوتو، رهبر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ساركات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بنويسد و به هر طريق شده با جنبش اسلامي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كميتة اجرائيه كمينترن در رهنمود خود به رهبري حزب كمونيست اندونزي نوشت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خوب مي‌دانيد كه ما چه اهميت عظيمي براي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ساركات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پافشاري بر اين نكته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مشكلاتي كه دو يا سه تن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w:t>
      </w:r>
    </w:p>
    <w:p>
      <w:pPr>
        <w:pStyle w:val="BookText"/>
        <w:rPr/>
      </w:pPr>
      <w:r>
        <w:rPr>
          <w:rFonts w:ascii="IRNazanin" w:hAnsi="IRNazanin" w:eastAsia="IRNazanin"/>
          <w:color w:val="111111"/>
          <w:sz w:val="28"/>
          <w:sz w:val="28"/>
          <w:szCs w:val="28"/>
          <w:rtl w:val="true"/>
          <w:lang w:bidi="fa-IR"/>
        </w:rPr>
        <w:t xml:space="preserve">خواهند آورد در مقايسه با آنچه كه، در جلب حمايت توده‌هاي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p>
    <w:p>
      <w:pPr>
        <w:pStyle w:val="BookText"/>
        <w:rPr/>
      </w:pP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دست خواهيم آورد، ناچيز خواهد بود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كمينترن تأكيد كرد كه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اندونزي به هيچ‌روي يك حركت بورژوازي ملي نيست و داراي آرمان‌هاي ضد سرمايه‌داري است</w:t>
      </w:r>
      <w:r>
        <w:rPr>
          <w:rStyle w:val="FootnoteAnchor"/>
          <w:rtl w:val="true"/>
        </w:rPr>
        <w:footnoteReference w:id="13"/>
      </w:r>
      <w:r>
        <w:rPr>
          <w:rFonts w:ascii="IRNazanin" w:hAnsi="IRNazanin" w:eastAsia="IRNazanin"/>
          <w:color w:val="111111"/>
          <w:sz w:val="28"/>
          <w:sz w:val="28"/>
          <w:szCs w:val="28"/>
          <w:rtl w:val="true"/>
          <w:lang w:bidi="fa-IR"/>
        </w:rPr>
        <w:t>روشن است كه اين توصيه كمينترن صرفاً به دليل پايگاه نيرومند جنبش انقلابي اسلام در اندونزي و با نيت بهره‌گيري از آرمان‌هاي ضدغربي و ضدسرمايه‌داري آن در جهت اهداف انترناسيونال كمونيستي بود و طبعاً با استقبال رهبري جنبش اسلامي مواجه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 معاصر عرب نيز، انقلاب اسلامي زمينه‌هاي نيرومند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دوران معاصر، روشنگر بزرگ مسلمان، سيد جمال‌الدين اسدآبادي، يكي از مراكز اصلي فعاليت خود را در مصر ـ قلب فرهنگي و ايدئولوژيك دنياي عرب ـ قرار داد و از آن زمان اسلام بعنوان يك جريان نيرومند سياسي ـ اجتماعي در مبارزات استقلال‌طلبانه اعراب جايگاهي رفيع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ناسيوناليسم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عبدالناصر، در يك مقطع كوتاه و گذراي تاريخي، تا حدودي ايدئولوژي اسلام انقلابي را تحت‌الشعاع قرار داد؛ و اين بيشتر با حربه‌هاي سياسي ـ دولتي و بويژه با شهادت انديشه‌پرداز بزرگ جنبش اسلامي عرب ـ سيد قطب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عرب خود را با خلاء عميق ايدئولوژيك مواجه ديد و ناكامي ملي‌گرايي و قوم‌گرايي را در عمل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در ايران، اين اخگر نهفته در زير خاكستر سالها مبارزه را دگرباره شعله‌ور ساخت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اريك رولو، اسلام‌شناس فرانسوي، در مقاله‌اي در 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مطالعات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جمال عبدالناصر، خلائي در خاورميانة عربي پديد آمد كه رهبران ناسيوناليست و ملي‌گراي عرب و يا احزاب چپ‌گرا و ماركسيست نتوانستند آن را پر كنند و در پايان اسلام در عرصة مبارزات سياسي ظاهر شد و آن خلاء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جيمز بيل، محقق آمريكايي،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خارجي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وزارت خارجه آمريكا، امواج پوياي انقلاب جهاني اسلام را چنين توصيف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موجي از هيجان توده‌اي اسلام را فراگرفته است؛ از يوگسلاوي و مراكش در غرب، تا اندونزي و مالزي و فيليپين در شرق</w:t>
      </w:r>
      <w:r>
        <w:rPr>
          <w:rStyle w:val="FootnoteAnchor"/>
          <w:rtl w:val="true"/>
        </w:rPr>
        <w:footnoteReference w:id="14"/>
      </w:r>
      <w:r>
        <w:rPr>
          <w:rFonts w:ascii="IRNazanin" w:hAnsi="IRNazanin" w:eastAsia="IRNazanin"/>
          <w:color w:val="111111"/>
          <w:sz w:val="28"/>
          <w:sz w:val="28"/>
          <w:szCs w:val="28"/>
          <w:rtl w:val="true"/>
          <w:lang w:bidi="fa-IR"/>
        </w:rPr>
        <w:t xml:space="preserve">اين اسلام نوظهور كه به لحاظ ظاهري يكپارچه نيست، ولي به لحاظ ايدئولوژيك منسجم است، در انقلاب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اشغال مسجدالحرام در مكه در نوامبر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در جنگ چهارسالة افغانستان اشعال شده توسط شوروي، در ترور انورسادات در اكتبر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در مقاومت قهرآميز لبنان در سالهاي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انعكاس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نيروي توده‌اي، كه غالباً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بنيادگرا</w:t>
      </w:r>
      <w:r>
        <w:rPr>
          <w:rStyle w:val="FootnoteAnchor"/>
          <w:rtl w:val="true"/>
        </w:rPr>
        <w:footnoteReference w:id="15"/>
      </w:r>
      <w:r>
        <w:rPr>
          <w:rFonts w:ascii="IRNazanin" w:hAnsi="IRNazanin" w:eastAsia="IRNazanin"/>
          <w:color w:val="111111"/>
          <w:sz w:val="28"/>
          <w:sz w:val="28"/>
          <w:szCs w:val="28"/>
          <w:rtl w:val="true"/>
          <w:lang w:bidi="fa-IR"/>
        </w:rPr>
        <w:t xml:space="preserve">توصيف مي‌شود، از مرزهاي جغرافيائي گذشته، ايدئولوژي سياسي و رژيم‌هاي ملي را </w:t>
      </w:r>
    </w:p>
    <w:p>
      <w:pPr>
        <w:pStyle w:val="BookText"/>
        <w:rPr/>
      </w:pPr>
      <w:r>
        <w:rPr>
          <w:rFonts w:ascii="IRNazanin" w:hAnsi="IRNazanin" w:eastAsia="IRNazanin"/>
          <w:color w:val="111111"/>
          <w:sz w:val="28"/>
          <w:sz w:val="28"/>
          <w:szCs w:val="28"/>
          <w:rtl w:val="true"/>
          <w:lang w:bidi="fa-IR"/>
        </w:rPr>
        <w:t>نيز فرا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حكومت‌هاي راديكال نظير الجزاير و سوريه و رژيم‌هاي سلطنتي نظير مراكش و عربستان سعودي و اردن، شاهد رشد فعاليتهاي سياسي ـ اسلامي‌اند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رويدادهاي پراكنده در آسياي مركزي شوروي، بعلاوه جنگ چريكي مسلمانان بر ضد حكومت مورد حمايت شوروي در افغانستان، گوياي آن است كه نظام‌هاي كمونيستي كمتر از حكومتهاي محافظه‌كار طرفدار غرب در منطقه از خطر 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مردمي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پوپوليستي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جنبش فلسطين، كه تا حدي زيادي غيرمذهبي است و به لحاظ سياست‌هاي منطقه‌اي و بين‌المللي، از هم پاشيده و عميقاً دچار چند دستگي شده است، آشكارا نشانه‌هايي از علائق اسلامي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غربي رود اردن، در هفدهمين سال اشغال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فلسطيني‌هاي بي‌وطن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مجامع و انجمن‌هاي ملي، سازمان‌هاي مختلف اسلامي را نيز تشكيل مي‌دهند و اين جريان بويژه در شكل‌بندي مساجد جديد و مهد‌كودك‌ها و تأسيسات دانشگاهي بوضوح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فريح، شهردار بيت‌اللحم، و رشاد شاوه، شهردار سابق غزه، اخيراً تأكيد كرده‌اند كه به نحو فزاينده‌اي</w:t>
      </w:r>
    </w:p>
    <w:p>
      <w:pPr>
        <w:pStyle w:val="BookText"/>
        <w:rPr/>
      </w:pPr>
      <w:r>
        <w:rPr>
          <w:rFonts w:ascii="IRNazanin" w:hAnsi="IRNazanin" w:eastAsia="IRNazanin"/>
          <w:color w:val="111111"/>
          <w:sz w:val="28"/>
          <w:sz w:val="28"/>
          <w:szCs w:val="28"/>
          <w:rtl w:val="true"/>
          <w:lang w:bidi="fa-IR"/>
        </w:rPr>
        <w:t>جوانان فلسطيني در سرزمين‌هاي اشغالي به سوي اسلام آمده و با خواست اصلاح آن، آن را به مثابه راه نجات از فقر و بدبختي خود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فزايندة اسلام در مراحل جنبش فلسطين موجب نگراني فلسطيني‌هاي غيرمذهبي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متجدد شده است، كه احساسات درهمي از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يك فلسطيني در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بنيادگرا مردم ما را تحت‌تأثير خود قرار داده است و نسبت به هر ايدئولوژي ديگر، كه در گذشته درباره‌اش تلاش شده است،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اسلام شانس بهتري براي برآوردن نيازهاي متفاوت مردم ما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ميشل جانسون در مقاله‌اي در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ژئوپوليتيكال استراتژيست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بنيادگرايي اسلامي در سراسر جهان اسلام رشد قابل توجهي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مراكش تا فيليپين، اسلام در حال گسترش است و بموازات رشد اسلام، نفوذ و منافع غرب شديداً تحت تأثير آن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بنيادگرائي اسلامي نيرويي پويا و متنفذ و پرجنب و جوش است، كه قادر به مبارزه عليه منافع غرب در سراسر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مسلمين جهان از آن حالت ضعف و ناتواني خود خارج شده و به يك قدرت بدل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تئوريسين‌هاي شوروي نيز، كه جزم‌انديشانه تا مدتها پديده انقلاب جهاني اسلام را گونه‌اي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دموكراتيك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مضمون بورژوائي و خرده بورژوائي، ارزيابي مي‌كردند، با تأخيري طولاني بالاخره مجبور به اعترافي دشوار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اعتراف، آنها ويژگيهاي استثنائي و غيرمتعارف اين نهضت جهانشمول و يكتائي آن و سرشت عميق اعتقادي ـ فرهنگي آن را، كم و بيش و البته با رمز و ايهام فراوان، تصديق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روستيسلاو اوليانفسكي، عضو كميته مركزي و معاون شعبه بين‌المللي حزب كمونيست اتحاد شوروي، 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ايران و چهره‌هاي عجيب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ارگان تئوريك حزب كمونيست اتحاد شوروي ـ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نوين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عناويني از اين قبيل، كه در سالهاي اخير هر چندگاه يكبار در مطبوعات غربي مشاهده مي‌شود، بيانگر متفاوت‌ترين پديده اجتماعي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رويدادهاي چهار يا پنج سال گذشته ايران، نشانة گويائي است از آنچه كه اصطلاحاً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حيات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ولاديمير كرسيوف، پژوهشگر شوروي،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 و آفريقاي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مي‌توان گفت كه گسترش نهضت اسلامي در دهة‌هاي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از سوئي در نتيجه نوميدي توده‌هاي مردم در كشورهاي مسلمان از سياستهاي اجتماعي و اقتصادي محافل حاكم بود و از طرف ديگر حاصل اعتراض آنها عليه نفوذ قدرتهاي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ضددولتي توده‌هاي زحمتكش در پاكستان و عربستان سعودي در اواخر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و در مصر در اكتبر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و در سودان در سالهاي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اعمال تا حدي به خاطر انقلاب ضدسلطنتي در ايران و در همان زمان نشانه‌اي از واكنش نارضايتي جمعيت مسلمان در آن كشورها بود، كه نسبت به ظلم و تعدي و استبداد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احساس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تحليل اخير، توانمندي رستاخيز جهاني اسلام، از وراي لعاب جزم‌انديشي ماركسيستي نمايان است و نيز دشواري اعتراف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روي، گذشت زمان تا حدودي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 جزم‌انديشي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ريخت، تا بدانجا كه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تئوريسين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مفهوم و ماهيت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سنجش و نقد تلاشهاي پيشين، كه مي‌كوشيد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چارچوب يك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ضدامپرياليستي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كند و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انگارد،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صراحت نوشت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يگانه كشور اسلامي است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بيان مي‌شود و تا اندازه‌اي خصائل يك واقعيت عيني را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اهميت اين مفهوم، ظاهراً، نشانه برخورد جامعه‌شناسي عاميانه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جامعه‌شناسي مي‌پندارد كه هر شكل جنبش‌هاي سياسي مي‌تواند منطبق با بيان مستقيم و قاطع يك طبقه معين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برخوردي، علاوه بر اين، با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نوآوري تاريخي و منحصر بفردي تجربة انقلابي </w:t>
      </w:r>
    </w:p>
    <w:p>
      <w:pPr>
        <w:pStyle w:val="BookText"/>
        <w:rPr/>
      </w:pPr>
      <w:r>
        <w:rPr>
          <w:rFonts w:ascii="IRNazanin" w:hAnsi="IRNazanin" w:eastAsia="IRNazanin"/>
          <w:color w:val="111111"/>
          <w:sz w:val="28"/>
          <w:sz w:val="28"/>
          <w:szCs w:val="28"/>
          <w:rtl w:val="true"/>
          <w:lang w:bidi="fa-IR"/>
        </w:rPr>
        <w:t xml:space="preserve">معاصر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مهمترين ويژگي‌هاي آن، فعلاً مورد ارزيابي به اندازه كافي دقيق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مغايرت دارد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آقايف مي‌افزايد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 شعار اصلي جنبش‌هاي سياسي اسلامي مختلف در بسياري از كشورهاي اسلامي مشرق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هر سازمان و گروه در اين مفهوم، محتواي خود را مي‌گنجاند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مشترك براي تمام آنها عبارتست از هدف اسلامي كردن تمام جوانب زندگي اجتماعي، اقتصادي، سياسي و خانوادگي تمام شهروندان كشورهاي خود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كه با سرمايه‌داري و سوسياليسم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يگانه كشور اسلامي است كه اين شعار در آن تجسم عملي يافته است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به هر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انقلابي كه جهان را مبهوت خود ساخت</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لحاظ سمبوليك در سطح و مقام انقلاب‌هاي فرانسه و روسيه قرار دارد</w:t>
      </w:r>
      <w:r>
        <w:rPr>
          <w:rStyle w:val="FootnoteAnchor"/>
          <w:rtl w:val="true"/>
        </w:rPr>
        <w:footnoteReference w:id="19"/>
      </w:r>
      <w:r>
        <w:rPr>
          <w:rFonts w:ascii="IRNazanin" w:hAnsi="IRNazanin" w:eastAsia="IRNazanin"/>
          <w:color w:val="111111"/>
          <w:sz w:val="28"/>
          <w:sz w:val="28"/>
          <w:szCs w:val="28"/>
          <w:rtl w:val="true"/>
          <w:lang w:bidi="fa-IR"/>
        </w:rPr>
        <w:t xml:space="preserve">، مرزهاي ايران را درنورديده و پژواك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تمامي جهان اسلام، از آفريقا تا فيليپين و هر جا كه آيت‌الله، روح‌الله خميني مورد احترام است</w:t>
      </w:r>
      <w:r>
        <w:rPr>
          <w:rStyle w:val="FootnoteAnchor"/>
          <w:rtl w:val="true"/>
        </w:rPr>
        <w:footnoteReference w:id="20"/>
      </w:r>
      <w:r>
        <w:rPr>
          <w:rFonts w:ascii="Amiri" w:hAnsi="Amiri" w:eastAsia="Amiri" w:cs="Amiri"/>
          <w:color w:val="111111"/>
          <w:sz w:val="28"/>
          <w:sz w:val="28"/>
          <w:szCs w:val="28"/>
          <w:rtl w:val="true"/>
          <w:lang w:bidi="ar-SA"/>
        </w:rPr>
        <w:t>احساس مي‌شود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شناخت اين واقعيت بود كه ريچارد نيكسون، رئيس جمهور پيشين آمريكا، در ترسيم خطوط استراتژي جهاني آمريكا در قرن آينده ميلادي، نوشت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در جهان سوم آغاز شده است و بادهاي آن به مرحلة طوفان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قادر نيستيم آن را متوقف كنيم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او اضافه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جهان اسلام، از مغرب تا اندونزي، بنيادگرايي اسلامي جاي</w:t>
      </w:r>
    </w:p>
    <w:p>
      <w:pPr>
        <w:pStyle w:val="BookText"/>
        <w:rPr/>
      </w:pPr>
      <w:r>
        <w:rPr>
          <w:rFonts w:ascii="IRNazanin" w:hAnsi="IRNazanin" w:eastAsia="IRNazanin"/>
          <w:color w:val="111111"/>
          <w:sz w:val="28"/>
          <w:sz w:val="28"/>
          <w:szCs w:val="28"/>
          <w:rtl w:val="true"/>
          <w:lang w:bidi="fa-IR"/>
        </w:rPr>
        <w:t>كمونيسم را بعنوان وسيلة اصلي دگرگون‌سازي قهرآميز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زمان، 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خارجه آمريكا نوشت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بنيادگرايي اسلامي به يك نيروي جاري بين‌المللي در مقايسه با دو بلوك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بدليل احساس خطر از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بادهاي طوفان‌زا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جاري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استكبار جهاني خود را با وظيفه تازه‌اي در خليج فارس روبرو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استراتژيست‌هاي واشنگتن، كه در تحليلهاي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اولويت‌هاي استراتژيك را در مسئله انقلاب ايران بر محور ژئوپولتيك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نفت ارزيابي مي‌كردند، اكنون اولويت جديدي را نيز به تحليل خود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جلوگيري از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راديكاليسم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ريچارد مورفي، معاون وزارت خارجه آمريكا، در كنگره ايالات متحده گفت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ارجحيت‌هاي ما مبني بر حفظ جريان آزادانة نفت از خليج فارس، مهار كردن نفوذ شوروي و جلوگيري از راديكاليسم اسلامي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پديدة انقلاب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تنها يك مسئله استراتژيك متعارف نيست؛ مسئله امواجي است كه اين انقلاب پديد آورده و بنيادهاي تمدن معاصر كاپيتاليستي و سوسياليستي غرب را به لرزه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رابين، وزير دفاع اسرائيل، با وحشت به هشدار دربارة اين خطر براي صهيونيسم جهاني پرداخت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بزرگترين و خطرناك‌ترين دشمن اسرائيل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ايران پس از انقلاب اسلامي برهبري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خميني، بصورت يك دشمني ايدئولوژيك و دشمني واقعي درآمده و خطر افكار تندرو مذهبي در ايران از هر خطري براي اسرائيل بيشتر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آباابان، انديشه‌پرداز صهيونيسم،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 كوته‌انديشي نيست، بلكه فصل جديدي در تاريخ ايده‌ها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مي‌كنم كه اين ايده‌ها بويژه در خاورميانه شيوع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در ايران بيانگر پيروزي اين ايدة شايع و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ايران با دومين انقلاب بزرگ قرن حاضر به نقشي دست‌نيافتني نائل آمده و با اتكاء به اين نقش براي مسلمانان تحقير شده و تحت ستم به صورت يك الگو درآمده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لذا پيروزي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با نيروي پرتوافكن خود به يك كشور كليدي در منطقه بدل شود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موقعيت ژئوپوليتيك ايران و قرار داشتن آن در قلب جهان اسلام و حضور قريب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مسلمان در اتحاد شوروي نشان مي‌دهد كه </w:t>
      </w:r>
    </w:p>
    <w:p>
      <w:pPr>
        <w:pStyle w:val="BookText"/>
        <w:rPr/>
      </w:pPr>
      <w:r>
        <w:rPr>
          <w:rFonts w:ascii="IRNazanin" w:hAnsi="IRNazanin" w:eastAsia="IRNazanin"/>
          <w:color w:val="111111"/>
          <w:sz w:val="28"/>
          <w:sz w:val="28"/>
          <w:szCs w:val="28"/>
          <w:rtl w:val="true"/>
          <w:lang w:bidi="fa-IR"/>
        </w:rPr>
        <w:t xml:space="preserve">پژواك انقلاب اسلامي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نفوذ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ريچارد نيكسون در اين باره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 ايران همانقدر كه از سرمايه‌داري نفرت داشت، از كمونيسم نيز متنفر بود و هر دو را مانند دو روي سكة واحد ماده‌گرائي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اسلامي، الحاد شرق كمونيست و لامذهبي ماترياليستي غرب سرمايه‌داري را 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تظاهركنندگان ايراني در اوت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منافع غرب را در خليج فارس و ديگر نقاط و هم‌چنين ثبات اتحاد شوروي را، كه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جمعيت آن مسلمان سرسخت و متعصب هستند، تهديد مي‌كند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بدينسان، باعتراف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هرالد تريبون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آمريكا سخت نگران اين است كه ايران پيروزمند بتواند به يك قدرت بزرگ خاورميانه‌اي، مستقل از دو بلوك موجود شرق و غرب، بدل شود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و ژرفاي توطئه عليه انقلاب و نظام نوپاي جمهوري اسلامي در ايران دقيقاً به ميزان خطري كه غرب و شرق از آن احساس كرده و مي‌كنند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عمق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بي‌نظير تاريخي ـ جهاني آن را بروشني نشان مي‌دهد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2280_19010"/>
      <w:bookmarkStart w:id="32" w:name="pg2280_19010"/>
      <w:bookmarkEnd w:id="32"/>
    </w:p>
    <w:p>
      <w:pPr>
        <w:pStyle w:val="Heading3"/>
        <w:numPr>
          <w:ilvl w:val="2"/>
          <w:numId w:val="1"/>
        </w:numPr>
        <w:rPr/>
      </w:pPr>
      <w:bookmarkStart w:id="33" w:name="pg2280_19010"/>
      <w:bookmarkStart w:id="34" w:name="__RefHeading___Toc1919977_3804643083"/>
      <w:bookmarkStart w:id="35" w:name="_Toc10"/>
      <w:bookmarkEnd w:id="33"/>
      <w:bookmarkEnd w:id="34"/>
      <w:r>
        <w:rPr/>
        <w:t>2</w:t>
      </w:r>
      <w:r>
        <w:rPr>
          <w:rtl w:val="true"/>
        </w:rPr>
        <w:t xml:space="preserve">. </w:t>
      </w:r>
      <w:r>
        <w:rPr>
          <w:rtl w:val="true"/>
        </w:rPr>
        <w:t>چهره هاي توطئه</w:t>
      </w:r>
      <w:bookmarkEnd w:id="35"/>
    </w:p>
    <w:p>
      <w:pPr>
        <w:pStyle w:val="BookText"/>
        <w:rPr/>
      </w:pPr>
      <w:r>
        <w:rPr>
          <w:rFonts w:ascii="IRNazanin" w:hAnsi="IRNazanin" w:eastAsia="IRNazanin"/>
          <w:color w:val="111111"/>
          <w:sz w:val="28"/>
          <w:sz w:val="28"/>
          <w:szCs w:val="28"/>
          <w:rtl w:val="true"/>
          <w:lang w:bidi="fa-IR"/>
        </w:rPr>
        <w:t>در فصل پيشين با انگيزه‌ها و علل توطئه استكبار جهاني عليه نظام نوپاي جمهوري اسلامي ايران آشنا شديم و اكنون به چهره‌هاي آن مي‌پردازيم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خشن‌ترين و اصلي‌ترين چهره‌هاي توطئه را در چهار واژه مي‌توان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 تجزيه، ترور، تجاوز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 ما، فرياد امتي است كه همة كفر و استكبار بمرگ او در كمين نشسته‌اند و همه تيرها و كمان ها و نيزه‌ها به طرف قرآن و عترت عظيم نشانه رفته‌اند و هيهات كه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سيراب‌شدگان كوثر عاشورا و منتظران وراثت صالحان به مرگ ذلت‌بار و به اسارت غرب و شرق تن در دهند و هيهات كه خميني در برابر تجاوز ديوسيرتان و مشركان و كافران به حريم قرآن و عترت و رسول خدا و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ابراهيم حنيف ساكت و آرام بماند و يا نظاره‌گر صحنه‌هاي ذلت و حقارت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خون و جان ناقابل خويش را براي اداي واجب حق و فريضة دفاع از مسلمانان آماده نموده‌ام و در انتظار فوز عظيم 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 و ابرقدرت‌ها و نوكران آنان مطمئن باشند كه اگر خميني يكه و تنها بماند به راه خود كه راه مبارزه با كفر و ظلم و شرك و بت‌پرستي است ادامه مي‌دهد و بياري خدا در كنار بسيجيان جهان اسلام، اين پابرهنه‌هاي مغضوب ديكتاتورها، خواب راحت را از ديدگان جهان‌خوارگان و</w:t>
      </w:r>
    </w:p>
    <w:p>
      <w:pPr>
        <w:pStyle w:val="BookText"/>
        <w:rPr/>
      </w:pPr>
      <w:r>
        <w:rPr>
          <w:rFonts w:ascii="IRNazanin" w:hAnsi="IRNazanin" w:eastAsia="IRNazanin"/>
          <w:color w:val="111111"/>
          <w:sz w:val="28"/>
          <w:sz w:val="28"/>
          <w:szCs w:val="28"/>
          <w:rtl w:val="true"/>
          <w:lang w:bidi="fa-IR"/>
        </w:rPr>
        <w:t>سرسپردگاني كه به ستم و ظلم خويشتن اصرار مي‌نمايند سلب خواهد كرد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 xml:space="preserve">) </w:t>
      </w:r>
      <w:bookmarkStart w:id="36" w:name="pg2280_19012"/>
    </w:p>
    <w:p>
      <w:pPr>
        <w:pStyle w:val="Heading3"/>
        <w:numPr>
          <w:ilvl w:val="2"/>
          <w:numId w:val="1"/>
        </w:numPr>
        <w:rPr/>
      </w:pPr>
      <w:bookmarkStart w:id="37" w:name="__RefHeading___Toc1919979_3804643083"/>
      <w:bookmarkStart w:id="38" w:name="_Toc11"/>
      <w:bookmarkEnd w:id="36"/>
      <w:bookmarkEnd w:id="37"/>
      <w:r>
        <w:rPr>
          <w:rtl w:val="true"/>
        </w:rPr>
        <w:t xml:space="preserve">كودتا </w:t>
      </w:r>
      <w:r>
        <w:rPr>
          <w:rtl w:val="true"/>
        </w:rPr>
        <w:t xml:space="preserve">: </w:t>
      </w:r>
      <w:r>
        <w:rPr>
          <w:rtl w:val="true"/>
        </w:rPr>
        <w:t>از هايزر تا نوژه</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همقطاران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موعود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آرتش وطن‌پرست ايران حكومت پوسيدة آخوندها را برچيد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كلية واحدهاي آرتش، ژاندارمري و شهرباني اعلام همبستگي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مقاومت به شدت سركوب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آمادة اخذ دستورات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شوراي نظامي كشور ـ </w:t>
      </w:r>
      <w:r>
        <w:rPr>
          <w:rFonts w:eastAsia="Amiri" w:cs="Amiri" w:ascii="Amiri" w:hAnsi="Amiri"/>
          <w:color w:val="111111"/>
          <w:sz w:val="28"/>
          <w:szCs w:val="28"/>
          <w:lang w:bidi="ar-SA"/>
        </w:rPr>
        <w:t>21/4/1359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پيامي است كه بايد پس از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وسائل ارتباط جمعي به اطلاع مردم رسانده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بارديگر كودتا را در دستور سرنگوني انقلاب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كودتا ابتدائي‌ترين و خشن‌ترين شكل توطئه است؛ كه طي سالهاي متمادي در كورة تجربه‌هاي مكرر موفق و ناموفق توسط استعمار راست و چپ آزموده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تجربه‌هاي موفق كودتا مي‌توان فهرست طولاني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معروفترين نمونه‌هاي آمريكائي كودتا،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كودتاي ژنرال پينوشه در شيلي، و معروفترين نمونة روسي آن كودتاي ماركسيستي افغانستان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برخي نمونه‌هاي تاريخي كودتا توجه كنيم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اندونزي، بزرگترين كشور اسلامي جهان، از هنگام استقلال اين كشور دولت احمد سوكارنو برسر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سوكارنو رهبر بي‌منازع استقلال‌طلبان اندونزي در سالهاي پيش از جنگ جهاني دوم عليه استعمارگران هلندي، و در سالهاي جنگ عليه اشغالگران ژاپني بود، و بارها در اين مدت به زندان افتاده و شكنجه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شكست ژاپن و خروج نيروهاي اين كشور از اندونزي، وي 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ناسيوناليست اندونزي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استقلال كرد، و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مراجعه به آراء عمومي به اتفاق آراء به رياست جمهوري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فدراسيون اندونزي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سوكارنو يكي از سه رهبر بنيانگذار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غيرمتعهدها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دو نفر ديگر آن مارشال يوسيپ تيتو و جمال عبدالناصر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اندريوتلي، مقام عاليرتبه سيا، دربارة نقش سازمان جاسوسي آمريكا در سرنگوني دولت سوكارنو مي‌نويسد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اندونزي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تحرك نشان داد، و توانست بدست نظاميان طرفدار غرب كودتا براه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در آينده تاريخ اندونزي و تاريخ جهان، از اين تردستي عمال سيا در برانداختن يك كانون فساد بعنوان شاهكاري بسيار موفق ياد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نامرئي سيا و عمليات حيرت‌آور مأموران اين سازمان نبود، امروز اندونزي از منطقة نفوذ ما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كودتاي اندونزي تلفات جاني و مالي قابل توجهي داشت، اما همين تلفات باعث حفظ اين كشور در جرگة كشورهاي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سيا در انقلاب</w:t>
      </w:r>
    </w:p>
    <w:p>
      <w:pPr>
        <w:pStyle w:val="BookText"/>
        <w:rPr/>
      </w:pPr>
      <w:r>
        <w:rPr>
          <w:rFonts w:ascii="Amiri" w:hAnsi="Amiri" w:eastAsia="Amiri" w:cs="Amiri"/>
          <w:color w:val="111111"/>
          <w:sz w:val="28"/>
          <w:sz w:val="28"/>
          <w:szCs w:val="28"/>
          <w:rtl w:val="true"/>
          <w:lang w:bidi="ar-SA"/>
        </w:rPr>
        <w:t>اندونزي ميتواند صفحة درخشاني در دفتر حيات اين سازمان بشمار آيد</w:t>
      </w:r>
      <w:r>
        <w:rPr>
          <w:rStyle w:val="FootnoteAnchor"/>
          <w:rtl w:val="true"/>
        </w:rPr>
        <w:footnoteReference w:id="2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كودتاي شيلي،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معروفترين كودتاي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سازمان سيا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سالوادور آلنده را سرنگون ساخت و خود آلنده نيز در كاخ رياست جمهوري به 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دانيل ران كورت دربارة عملكرد سرويس جاسوسي آمريكا در اين كودتا مي‌نويسد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رمز سازمان مسئول عمليات پنهاني سيا در آمريكاي 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سازمان اجازه داده شد كه چهارصد هزار دلار براي كمك به گروههاي مخالف سالوادور آلنده پيش از انتخابات چهارم سپتامبر آن سال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اين رقم به يك ميليون دلار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پس از موفقيت آلنده در انتخابات، اين كميسيون دوباره تشكيل شد و اين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سبز داده شد كه از راه خرابكاري و كارشكني اقتصاد شيلي را بحراني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كميسيوين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خرج هشتصد و پنجاه هزار دلار ديگر داد كه قسمت مهم آن براي رشوه دادن به اعضاي كنگره شيلي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ريچارد هلمز رئيس وقت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پس از آن سفير آمريكا در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بررسي كميسيون ويژه سناي آمريكا اظهار داشت كه اصولاً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شيلي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در اختيار او گذاشته شده بود كه مخارج مربوط به تماسها و معاملات با ژنرالهاي شيلي جزو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هلمز توضيح داد كه در همه مدتي كه دولت سالوادور آلنده</w:t>
      </w:r>
    </w:p>
    <w:p>
      <w:pPr>
        <w:pStyle w:val="BookText"/>
        <w:rPr/>
      </w:pPr>
      <w:r>
        <w:rPr>
          <w:rFonts w:ascii="IRNazanin" w:hAnsi="IRNazanin" w:eastAsia="IRNazanin"/>
          <w:color w:val="111111"/>
          <w:sz w:val="28"/>
          <w:sz w:val="28"/>
          <w:szCs w:val="28"/>
          <w:rtl w:val="true"/>
          <w:lang w:bidi="fa-IR"/>
        </w:rPr>
        <w:t xml:space="preserve">روي كار بود، وضع شيلي مورد نگراني شديد شركت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Telephone and Telegraph (ITT) International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كه بيش از يكصد ميليون دلار در معادن مس شيلي سرمايه‌گذاري كرده بود، و قسمت مهمي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نيز همين شركت پرداخت كرد</w:t>
      </w:r>
      <w:r>
        <w:rPr>
          <w:rStyle w:val="FootnoteAnchor"/>
          <w:rtl w:val="true"/>
        </w:rPr>
        <w:footnoteReference w:id="2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معاصر ايران دو نمونة موفق كودتا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كودتاي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طباطبائي ـ رضاخان ميرپنج بود، كه با هدايت ژنرال آيرون سايد انگليسي به فرجام رسيد و منجر به تأسيس </w:t>
      </w:r>
    </w:p>
    <w:p>
      <w:pPr>
        <w:pStyle w:val="BookText"/>
        <w:rPr/>
      </w:pPr>
      <w:r>
        <w:rPr>
          <w:rFonts w:ascii="IRNazanin" w:hAnsi="IRNazanin" w:eastAsia="IRNazanin"/>
          <w:color w:val="111111"/>
          <w:sz w:val="28"/>
          <w:sz w:val="28"/>
          <w:szCs w:val="28"/>
          <w:rtl w:val="true"/>
          <w:lang w:bidi="fa-IR"/>
        </w:rPr>
        <w:t>سلسله پهلوي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برنامه‌ريزي مشترك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انتليجنس سرويس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و با رهبري كرميت روزولت، مأمور عاليرتبة سيا، اجرا شد و منجر به تجديد حكومت محمدرضا پهلوي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استانسفيلد ترنر، رئيس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رياست جمهوري جيمي كارتر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توانست در حالي اين برنامه را به ثمر برساند كه از ابتدا تا انتهاي فعاليت خود بيش از چند نفر مأمور و مقدار مختصري پول را مورد استفاده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شرايط موجود در ايران بهترين زمينه را براي تغيير دولت فراهم ساخته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بيش از آنچه انجام داد احتياجي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 سياسي حكومت مصدق آنقدر ضعيف شده بود كه هر لحظه آمادگي سقوط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خيلي راحت توانست آن را فقط با يك فشار مختصر سرنگون كند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مارك گازيوروسكي، محقق آمريكائي، مي‌نويسد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نخستين تجربة ايالات متحده، در زمينة فعاليتهاي محرمانه در دوران صلح، براي براندازي يك دولت خارجي نيز به شمار مي‌رود و مي‌توان آن را سرآغاز يك سلسله اقدامات ديگر، نظير كودتاي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گواتمالا و سرنگوني دولت سالوادور آلنده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شيلي دانست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تجربه كودتاهاي موفق و ناموفق نشان مي‌دهد، كه پيروزي در كودتا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اصلي بستگي دارد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تمركز و تراكم قدرت سياسي ـ نظامي، و يا حداقل بخش قابل توجهي از قدرت، در يك نقطه، بنحوي كه بتوان با تصرف آن بر سراسر كشور مسلط 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يك نيروي سياسي ـ اجتماعي نيرومند داخلي، كه توان خنثي كردن كودتا را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اهرم‌هاي لازم نظامي ـ سياسي براي وارد كردن يك ضربة غافلگيركننده، ناگهاني و قاطع بمنظور تصرف قدرت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عوامل اول و دوم در جامعه‌اي فراهم باشد، تدارك عامل سوم كار دشواري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جامعة انقلابي ايران، هيچ‌يك از سه شرط اساسي موفقيت كودتا موجود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ميليوني مردم در صحنه، كه</w:t>
      </w:r>
    </w:p>
    <w:p>
      <w:pPr>
        <w:pStyle w:val="BookText"/>
        <w:rPr/>
      </w:pPr>
      <w:r>
        <w:rPr>
          <w:rFonts w:ascii="IRNazanin" w:hAnsi="IRNazanin" w:eastAsia="IRNazanin"/>
          <w:color w:val="111111"/>
          <w:sz w:val="28"/>
          <w:sz w:val="28"/>
          <w:szCs w:val="28"/>
          <w:rtl w:val="true"/>
          <w:lang w:bidi="fa-IR"/>
        </w:rPr>
        <w:t>نه تنها يك انبوهة بي‌تحرك و فاقد گرايش و پويش اجتماعي نيستند، بلكه يك نيروي قدرتمند و تعيين كنندة اجتماعي به شمار مي‌روند، عامل اصلي در خنثي كردن هرگونه طرح كودتائي در ايران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نهادهاي مردمي مسلح در همة سطوح جامعه،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گروههاي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نه با عامل بوروكراسي بلكه با عامل وحدت مكتبي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پيوند خورده‌اند، ساخت نظامي قدرت را در ايران به يك ساختار گسترده و افقي 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تمركز و تراكم قدرت نظامي در رأس هرم از سوئي، و انفعال و عدم تحرك پايه‌هاي هرم از سوي ديگر وجود ندارد؛ تا بتوان با يك تصرف ناگهاني و ضربتي چند اهرم تعيين كننده، مجموعه ساختار را قبضه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هر تحليل‌گر مبتدي سياي، كه با جامعه انقلابي ايران آشنائي داشته باشد، اين تحليل را بديهي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آمريكا، پس از تجربه‌هاي مكرر و نافرجام به اين تحليل رسيد و براي او دستيابي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بديهي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بهائي گزاف تمام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كوران اوجگيري انقلاب، واشنگتن بارها و بارها طرح كودتا را مورد آزمون قرار داد و بالاخره با ارسال ژنرال هايزر به ايران كوشيد تا </w:t>
      </w:r>
    </w:p>
    <w:p>
      <w:pPr>
        <w:pStyle w:val="BookText"/>
        <w:rPr/>
      </w:pPr>
      <w:r>
        <w:rPr>
          <w:rFonts w:ascii="IRNazanin" w:hAnsi="IRNazanin" w:eastAsia="IRNazanin"/>
          <w:color w:val="111111"/>
          <w:sz w:val="28"/>
          <w:sz w:val="28"/>
          <w:szCs w:val="28"/>
          <w:rtl w:val="true"/>
          <w:lang w:bidi="fa-IR"/>
        </w:rPr>
        <w:t>آن را به مرحلة عمل درآورد، و اين تلاش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روز پيروزي قطعي انقلاب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طرح كودتا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وسوسه كرد و از هايزر خواسته شد تا بار ديگر به ايران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هايزر ماجرا را چنين شرح مي‌دهد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ژنرال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هيگ صبح به من تلفن زد و گفت كه مي‌خواهد نزد من بيايد و برنامة بازنشستگي خود را با من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افسر اجرائي كلنل گري اسپنسر آماده‌باشي دادم تا دفترم را باز كرده و آن را آماده ملاقات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ژنرال هيگ را استقبال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دفترم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سي‌دقيقه بعد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اسپنسر آمد و گفت كه معاون وزير دفاع آقاي دونكن مي‌خواهد از طريق تلفن رمز با من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صحبت را شروع كردم گفتم كه ژنرال هيگ نيز پشت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ديويد جونز رئيس ستاد مشترك گفت كه آن طرف خط، خودش، معاون وزير، دونكن و دكتر برژينسكي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دونكن صحبت را آغاز كرد و از من پرسيد آيا از اوضاع و تحولات سريع تهران باخبر شده‌ام؟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ديگر پرسش بسيار سنگيني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آيا مايلم براي ترتيب يك كودتاي نظامي به تهران برگردم؟ به او يادآوري كردم كه مستمراً گفته بودم اگر رهبري ارشد ارتش ايران از بين برود تمام سيستم ارتش كشور سقوط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وضعيت فعلي ايران را با توجه به اينكه افراد ارشد ارتش در زندان هستند حتي بسيار وخيم‌تر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اجرا كردن برنامه‌اي كه آنچنان تدوين شده كه حتي وقتي هم آنجا بوده‌ام عملي نبوده، اكنون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مقامي كه در كاخ سفيد به شق كودتا علاقمند بنظر مي‌رسيد برژينسكي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تحت شرايط زير مي‌توانم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نامحدود نياز به پول خواهد بود، بايد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آمريكائي را با خود ببرم</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بهترين سربازان آمريكائي را لازم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موقعيت </w:t>
      </w:r>
    </w:p>
    <w:p>
      <w:pPr>
        <w:pStyle w:val="BookText"/>
        <w:rPr/>
      </w:pPr>
      <w:r>
        <w:rPr>
          <w:rFonts w:ascii="IRNazanin" w:hAnsi="IRNazanin" w:eastAsia="IRNazanin"/>
          <w:color w:val="111111"/>
          <w:sz w:val="28"/>
          <w:sz w:val="28"/>
          <w:szCs w:val="28"/>
          <w:rtl w:val="true"/>
          <w:lang w:bidi="fa-IR"/>
        </w:rPr>
        <w:t>نمي‌دانستم روي چه مقدار از سربازان ايراني مي‌توانم حساب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نياز به حمايت همه جانبه و متحد كشورم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حمايت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ديگر نمي‌توانم در نقش مشاوره‌اي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مكثي طولاني بوجود آمد و لذا خودم پاسخ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فكر نمي‌كنم آنها آماده چنين كاري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فكر نمي‌كنم كه مردم آمريكا از اين كار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نيست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هايزر بعلت اقامت در ايران، در كوران انقلاب، واقعيت را دريافته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 عملي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استراتژيست‌هاي واشنگتن حاضر به تمكين در برابر اين واقعيت نبودند و انديشه كودتا آنان را مدام وسوسه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بهاي گزافي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اين وسوسه پرداخت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كودتائي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خائن توده</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خامي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ناموفق كودتاي افغانستان، براي اتحاد شوروي تجربه‌اي سنگين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عوامل اول و سوم براي مسكو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عامل دوم، مسكو به هيچ‌روي تودة مردم افغانستان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بازدارندة كودتا به حساب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غفلت در سنجش پتانسيل نيروي مردمي سبب شد تا كودتا، عليرغم موفقيت تاكتيكي، با شكست استراتژيك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كودتا به بهاي گزاف از ميان رفتن اعتبار بين‌المللي كرملين و پيامدهاي سياسي و اقتصادي داخلي و خارجي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بدانجا كه، گورباچف يكي از علل اصلي كسري بودجة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ميليارد دلاري سالهاي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تجربه ناكام افغانستان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عوامل سه‌گانه كودتا شناخت كافي داشت و لذا به شيوة خاصي كه با كودتاي ضربتي مدل آمريكائي متفاوت است، به تدارك مفصل و دامنه‌دار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گستردگي افقي ساختار قدرت نظامي و عدم تمركز آن را در يك نقطه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نيز كوشيد تا اهرم‌هاي براندازي خود را به طور افقي گسترده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رهنمودهاي مخفي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عضويت وسيع اعضاء و هواداران در نهادهاي مردمي 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گروههاي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جبهه‌هاي جنگ تحميلي ناظر بر همين ارزيابي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تحميلي،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مسئولين جمهوري اسلامي درخواست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منطقه مشخص در جبهه به او سپرده شود و كليه امكانات انساني و مادي و تسليحاتي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بود كه مسئولين با اين درخواست مخالفت كردند و نسبت به حركات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و حساس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داشتند تا در محيط اجتماعي خود، با رفتارهاي سنجيده و تظاهرات افراطي، چنان تأثيري گذارند كه كارآئي آنها بيش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در صورت لزوم بتوانند عده كثيري را حول شعارهاي عامي كه در راستاي تصرف قدرت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ولي</w:t>
      </w:r>
    </w:p>
    <w:p>
      <w:pPr>
        <w:pStyle w:val="BookText"/>
        <w:rPr/>
      </w:pPr>
      <w:r>
        <w:rPr>
          <w:rFonts w:ascii="Amiri" w:hAnsi="Amiri" w:eastAsia="Amiri" w:cs="Amiri"/>
          <w:color w:val="111111"/>
          <w:sz w:val="28"/>
          <w:sz w:val="28"/>
          <w:szCs w:val="28"/>
          <w:rtl w:val="true"/>
          <w:lang w:bidi="ar-SA"/>
        </w:rPr>
        <w:t>قالب مشخص ماركسيستي نداشته باشد، بدنبال خود بكشانند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حال توجه خود را به مراكز اصلي و مهم قدرت نظامي نيز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چارچوب يك گروهك، </w:t>
      </w:r>
    </w:p>
    <w:p>
      <w:pPr>
        <w:pStyle w:val="BookText"/>
        <w:rPr/>
      </w:pPr>
      <w:r>
        <w:rPr>
          <w:rFonts w:ascii="IRNazanin" w:hAnsi="IRNazanin" w:eastAsia="IRNazanin"/>
          <w:color w:val="111111"/>
          <w:sz w:val="28"/>
          <w:sz w:val="28"/>
          <w:szCs w:val="28"/>
          <w:rtl w:val="true"/>
          <w:lang w:bidi="fa-IR"/>
        </w:rPr>
        <w:t xml:space="preserve">حتي موفق شد تا در رأس نيروي دريائي جمهوري اسلامي و در برخي پست‌هاي حساس نيروي زميني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بكارد كه بعدها اين عناصر شناسايي و دستگير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عامل دوم، يعني نيروي بازدارندة مردمي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تا چهرة خود را در پشت حمايت صوري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شخصيت‌هاي نزديك و مورد علاقة امام پنهان كند، تا شايد بتواند بتدريج حساسيت 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خود خنثي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همة اين تداركات،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كه در شرايط فقدان امام ـ كه آن را بسيار زود مي‌پنداشت ـ احتمال تشتت و درگيري ميان جناح‌هاي مختلف مسلمان، تا سرحد جنگ داخلي، حتمي است و در چنين شرايطي خواهد توانست با تداركات مفصل و طولاني و سازماندهي دقيق خود سريعتر از هر نيروي اجتماعي ديگر، قدرت را بدست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جاسوس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اتحاد شوروي را يك عامل مهم در موفقيت سريع خود ارزيابي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آژانس جاسوسي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Style w:val="FootnoteAnchor"/>
          <w:rtl w:val="true"/>
        </w:rPr>
        <w:footnoteReference w:id="34"/>
      </w:r>
      <w:r>
        <w:rPr>
          <w:rFonts w:ascii="IRNazanin" w:hAnsi="IRNazanin" w:eastAsia="IRNazanin"/>
          <w:color w:val="111111"/>
          <w:sz w:val="28"/>
          <w:sz w:val="28"/>
          <w:szCs w:val="28"/>
          <w:rtl w:val="true"/>
          <w:lang w:bidi="fa-IR"/>
        </w:rPr>
        <w:t>اميد زيادي بسته بود و آن را ضربة نهايي و قطعي بر پيكر نظام نوپاي جمهوري اسلامي مي‌پنداشت و اهميت آن را بيش از تجاوز نظامي صدام ارزيابي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بر سر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آغاز جنگ تحميلي بحث شد و سرانجام، بعد از سفر بني‌عامري به پاريس در اسفندماه، اين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 تحميلي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كودتا داده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كودتا، از لحاظ تجهيزات نظامي كه قرار بود از داخل و خارج در جريان آن به كار گرفته شود در تاريخ كودتاهاي جهان بي‌سابقه بود و چنان دقيق طرح‌ريزي شده كه سيا موفقيت آن را قطعي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w:t>
      </w:r>
    </w:p>
    <w:p>
      <w:pPr>
        <w:pStyle w:val="BookText"/>
        <w:rPr/>
      </w:pPr>
      <w:r>
        <w:rPr>
          <w:rFonts w:ascii="IRNazanin" w:hAnsi="IRNazanin" w:eastAsia="IRNazanin"/>
          <w:color w:val="111111"/>
          <w:sz w:val="28"/>
          <w:sz w:val="28"/>
          <w:szCs w:val="28"/>
          <w:rtl w:val="true"/>
          <w:lang w:bidi="fa-IR"/>
        </w:rPr>
        <w:t>به موفقيت كودتا تا بدان حد بود كه حتي اعلاميه پيروزي آن نيز آماده شده و خانه‌اي نيز براي انتقال شريعتمداري به تهران اجاره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شريعتمداري بايد در اين خانه مستقر مي‌شد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 آن را تأييد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سران كودتا در دادگاه انقلاب، نقش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ارتجاع عرب و جريان‌هاي سياسي راست مرتبط با كودتا را چنين توضيح مي‌دهد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الي سه ماه بعد از پيروزي انقلاب اولين تماس بين مأمورين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دوستان بني‌عامري در اروپا برقرار شد و آنها بني‌عامري را در خط بختيار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هماهنگيهاي لازم بين كشورهاي عضو بازار مشترك اروپا و ستاد بختيار در پاريس از طريق سيا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هماهنگي بين اسرائيل و كشورهاي مرتجع منطقه نظير عربستان، مصر و عراق توسط نماينده سيا كه در دفتر دكتر بختيار در پاريس است انجام مي‌گرفته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اظهارنظرهاي بني‌عامري نه تنها به من بلكه به خيلي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هزينه‌هاي مادي چه به صورت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صورت غيرمستقيم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w:t>
      </w:r>
    </w:p>
    <w:p>
      <w:pPr>
        <w:pStyle w:val="BookText"/>
        <w:rPr/>
      </w:pPr>
      <w:r>
        <w:rPr>
          <w:rFonts w:ascii="IRNazanin" w:hAnsi="IRNazanin" w:eastAsia="IRNazanin"/>
          <w:color w:val="111111"/>
          <w:sz w:val="28"/>
          <w:sz w:val="28"/>
          <w:szCs w:val="28"/>
          <w:rtl w:val="true"/>
          <w:lang w:bidi="fa-IR"/>
        </w:rPr>
        <w:t>چك ده ميليون دلاري عربستان سعودي، توسط آمريكا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شناسائي افراد مخالف در كشور يا در خارج از كشور و معرفي آنها به بختيار و تقويت امكانات آنها يا در اختيار گذاردن امكانات لازم به آنها نظير معرفي پاليزبان كه در يكي از دهات عراق مخفي بوده و توسط سازمان جاسوسي اسرائيل شناسائي و معرفي و هماهنگي لازم را بين او و بختيار انجام داده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مهندس قاضي در جواب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تيمسار محققي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ما با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خوبي داشته‌ايم و توانسته‌ايم به توافق برسيم، مثلاً با آقاي شريعتمداري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ايشان وارد صحبت شديم، پسرشان از جانب آقاي شريعتمداري قول </w:t>
      </w:r>
    </w:p>
    <w:p>
      <w:pPr>
        <w:pStyle w:val="BookText"/>
        <w:rPr/>
      </w:pPr>
      <w:r>
        <w:rPr>
          <w:rFonts w:ascii="IRNazanin" w:hAnsi="IRNazanin" w:eastAsia="IRNazanin"/>
          <w:color w:val="111111"/>
          <w:sz w:val="28"/>
          <w:sz w:val="28"/>
          <w:szCs w:val="28"/>
          <w:rtl w:val="true"/>
          <w:lang w:bidi="fa-IR"/>
        </w:rPr>
        <w:t>همه‌گونه همكاري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منزلي در حوالي يوسف‌آباد براي ايشان اجاره كرده و قرار بود كه ايشان بلافاصله به تهران منتقل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زمان به اصطلاح آماده شود، و مكان آماده شود، راديو تلويزيون تصرف بشود كه يا ايشان مستقيماً خودشان از راديو تلويزيون صحبت بكنند يا اينكه نوار و اعلاميه‌شان پخش شود و از ايشان كمك گرفته شود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كودتاچيان پس از جلب برخي از روحاني‌نمايان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شريعتمداري با استفاده از ده ميليون دلاري كه ارتجاع عرب، از طريق سعودي، در اختيار گذارده بود، مخفيانه به جذب نيرو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كودتا از طريق بختيار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تماس گرفته و بختيار در جريان ملاقات‌هاي متعدد با قاسملو و عز‌الدين حسيني موافقت آنها را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كودتاچيان با جريان‌هاي سياسي ديگر نيز مصالحه كرده بودند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توضيحي كه مهندس قاضي به تيمسار مهديون و محققي مي‌داد به اين ترتيب بود كه ما در حال مذاكره با هر دو گروه هستيم، هم مجاهدين و هم فدائيان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كه با فدائيان خلق ما زياد تمايلي نداريم چون ماركسيست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مجاهدين خلق نه، صحبت كرده‌ايم و به اين نتيجه رسيده‌ايم كه در آن روز ازشان خواسته‌ايم كه به نفع ما وارد كار نشوند، ما احتياجي نداريم كه آنها به نفع ما وارد عمل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مي‌گفت كه ما اين قول را از مجاهدين خلق گرفته‌ايم كه آن روز بيطرف بمانند، در عوض اينكه آنروز بيطرف مي‌مانند بهشان قول داده‌ايم كه آزادي فعاليت سياسي داشته باشند و هر نوع فعاليت سياسي كه بخواهند در نهايت آزادي انجام بدهند</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اسناد و مداركي كه به دست آمده، تماس‌هايي ميان كودتاگران و موسي خياباني صورت گرفته بود و ضمن پيشنهادي كه رهبران كودتا به سازمان مجاهدين داده بودند، موافقت شده بود كه سازمان مجاهدين در مقابل پستي كه به مسعود رجوي واگذار مي‌شود، به نفع كودتاگران از موضعگيري در مقابل عمل كودتا خود را كنار بكشد</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نمونه‌هاي بسيار كوچكتر آن رژيم‌هاي بسياري را در سراسر جهان سرنگون كرده بود و به جرأت مي‌توان ادعا كرد كه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آن بازي كودكانه‌اي بيش</w:t>
      </w:r>
    </w:p>
    <w:p>
      <w:pPr>
        <w:pStyle w:val="BookText"/>
        <w:rPr/>
      </w:pPr>
      <w:r>
        <w:rPr>
          <w:rFonts w:ascii="IRNazanin" w:hAnsi="IRNazanin" w:eastAsia="IRNazanin"/>
          <w:color w:val="111111"/>
          <w:sz w:val="28"/>
          <w:sz w:val="28"/>
          <w:szCs w:val="28"/>
          <w:rtl w:val="true"/>
          <w:lang w:bidi="fa-IR"/>
        </w:rPr>
        <w:t xml:space="preserve">نبود، 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انتليجنس سرويس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شكست درس نگرفتند و به تلاشهاي خود براي اجراي طرح‌هاي كودتائي ديگر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قطب‌زاده ـ شريعتمداري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در طول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سه توطئه كودتائي ديگر نيز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ري‌شهري، رئيس وقت دادگاه انقلاب ارتش، در گزارش مطبوعاتي خود گفت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گروه براندازي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رژيم سلطنتي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گروه براندازي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سومين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چهارمين گروه كه آقاي قطب‌زاده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انقلاب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تمامي اين گروه‌ها با واسطه‌يابي واسطه به سازمان جاسوسي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بزرگ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مداركي كه در دست است، شخصي بنام آرمين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تماس با خانوادة منحوس پهلوي در مصر و ژنرال علا در آن كشور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مي‌دهد، كه اعضاي اين گروه حدود يكسال و نيم قبل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اعضاي اين باند، مهاجري با </w:t>
      </w:r>
    </w:p>
    <w:p>
      <w:pPr>
        <w:pStyle w:val="BookText"/>
        <w:rPr/>
      </w:pPr>
      <w:r>
        <w:rPr>
          <w:rFonts w:ascii="IRNazanin" w:hAnsi="IRNazanin" w:eastAsia="IRNazanin"/>
          <w:color w:val="111111"/>
          <w:sz w:val="28"/>
          <w:sz w:val="28"/>
          <w:szCs w:val="28"/>
          <w:rtl w:val="true"/>
          <w:lang w:bidi="fa-IR"/>
        </w:rPr>
        <w:t>قطب‌زاده تماس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دستگيري اين باند، متوجه توطئه باند و شبكه ديگري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ارتباطي اين شبكه پزشكپور بود، كه در تماس مستقيم با اسرائيل بود و رهبر آن سرهنگ رضازاده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دستگيري اينها شبكه ديگري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شد، كه حدود يك ماه قبل برادران سپاه موفق به كشف اين شبكه و دستگيري اعضايش شدند، كه در اين رابطه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شناسائي و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ارتباطي اين شبكه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دكتر منوچهر شايگان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اين افراد حتي كابينه خود را هم تشكيل داده بودند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اين طرح‌هاي ناموفق كودتائي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هزينه‌هاي بسيار سنگيني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چنين شكست‌هاي متوالي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هريتج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ايران خود را مستحكم كرده و مخالفين خود را در هم كوبيده تا حدي كه يك انقلاب يا كودتا در آينده نزديك غيرممكن است</w:t>
      </w:r>
      <w:r>
        <w:rPr>
          <w:rStyle w:val="FootnoteAnchor"/>
          <w:rtl w:val="true"/>
        </w:rPr>
        <w:footnoteReference w:id="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2280_19026"/>
      <w:bookmarkStart w:id="40" w:name="pg2280_19026"/>
      <w:bookmarkEnd w:id="40"/>
    </w:p>
    <w:p>
      <w:pPr>
        <w:pStyle w:val="Heading3"/>
        <w:numPr>
          <w:ilvl w:val="2"/>
          <w:numId w:val="1"/>
        </w:numPr>
        <w:rPr/>
      </w:pPr>
      <w:bookmarkStart w:id="41" w:name="pg2280_19026"/>
      <w:bookmarkStart w:id="42" w:name="__RefHeading___Toc1919981_3804643083"/>
      <w:bookmarkStart w:id="43" w:name="_Toc12"/>
      <w:bookmarkEnd w:id="41"/>
      <w:bookmarkEnd w:id="42"/>
      <w:r>
        <w:rPr>
          <w:rtl w:val="true"/>
        </w:rPr>
        <w:t xml:space="preserve">تجزيه </w:t>
      </w:r>
      <w:r>
        <w:rPr>
          <w:rtl w:val="true"/>
        </w:rPr>
        <w:t xml:space="preserve">: </w:t>
      </w:r>
      <w:r>
        <w:rPr>
          <w:rtl w:val="true"/>
        </w:rPr>
        <w:t>از كردستان تا فارس</w:t>
      </w:r>
      <w:bookmarkEnd w:id="43"/>
    </w:p>
    <w:p>
      <w:pPr>
        <w:pStyle w:val="BookText"/>
        <w:rPr/>
      </w:pPr>
      <w:r>
        <w:rPr>
          <w:rFonts w:ascii="IRNazanin" w:hAnsi="IRNazanin" w:eastAsia="IRNazanin"/>
          <w:color w:val="111111"/>
          <w:sz w:val="28"/>
          <w:sz w:val="28"/>
          <w:szCs w:val="28"/>
          <w:rtl w:val="true"/>
          <w:lang w:bidi="fa-IR"/>
        </w:rPr>
        <w:t>تجزيه و يا حداقل ايجاد آشوب‌هاي جدائي طلبانه، يكي از چهره‌هاي اصلي توطئه‌هاي استعماري و نواستعماري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اين حربه توسط استعمار راست و چپ در ايران پيشينة كهن تاريخي دارد و با بلواي هرات توسط استعمار پير بريتانيا و جدائي آن، در زمان ناصرالدين‌شاه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نمونه‌هاي متأخر آن مي‌توان به غائله نافرجام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آذربايجان و كردستان اشاره كرد، كه پس از جنگ جهاني دوم توسط ميرجعفر باقروف، دبيركل حزب كمونيست آذربايجان شوروي، طرح‌ريزي شد و با تصويب استالين به اجرا درآمد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اوج‌گيري انقلاب اسلامي، انواع طرح‌هاي تجزيه طلبانه توسط استراتژيست‌هاي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بررسي قرار گرفت و بعنوان آلترناتيوهاي گوناگون براي شرايط مختلف برنامه‌ريزي و تدارك مقدماتي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چهره توطئه، در محور بهم پيوسته‌اي اكثر استانهاي مرزي و حاشيه‌اي كشور را در بر مي‌گرفت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تركمن صحرا تا كردستان تا خوزستان تا منطقه ايل قشقايي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بوشهر و بخشي از 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بلوچستان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تمامي اين نواحي، استكبار جهاني از گذشته‌هاي دور زمينة آشوب‌هاي جدائي طلبانه را فراهم ديده بود و در مقاطع مختلف تاريخي نيز آزمون‌هايي را به اجرا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خوزستان ـ همزمان با غائله شوروي‌ها در آذربايجان و كردستان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شهرت كافي برخوردار است، توسط آلن چارلز ترات،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انتليجنس سرويس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خاورميانه، سازماني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عرب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اين جمعيت خلق‌الساعه به ملاقات با نايب‌السلطنه و نخست‌وزير و وزير خارجه عراق رفتند و خواستار جدائي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استان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و پيوستن آن به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 چنان شور بود كه حتي پسر شيخ خزعل نيز آن را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انتليجنس سرويس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بوسيله رؤساي ايل قشقايي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قشقايي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ملك منصور،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ايجاد يك آشوب تجزيه‌طلبانه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قشقايي به بوشهر رفت و با دريافت مبالغ هنگفتي پول و مقادير زيادي سلاح از كلنل سرجفري انگليسي،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خودمختاري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آشوب ها اين بود كه در شرايطي كه شوروي آذربايجان و كردستان را زير سيطرة خود آورده، برتري نيرو به سود بريتانيا در منطقه استراتژيك و نفت‌خيز جنوب تأمين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پيروزي انقلاب اسلامي ايران، ناصر و خسرو قشقايي از مأواي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 و گاس در آمريكا و مونيخ در آلمان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آمدند و بلافاصله به فارس عزيمت كرده و مدعي رياست ايل قشقائي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قشقائي، با حمايت جدي بني‌صدر، تلاش زيادي كردند تا عشاير فارس را مجدداً زير پرچم خود گرد آورند و يك آشوب تجزيه‌طلبانه جديد را در منطقه حساس و استراتژيك كوچ ايل قشقائي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جنوب اصفهان تا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قشقايي قبل از بازگشت به ايران، به واشنگتن رفته و طرح عمليات را با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هماهنگ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ايران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اهرن،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 و توسط عامل خود، جهان پولاد كشكولي، ماهيانه يك ميليون دلار دريافت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برادران قشقائي، عليرغم تمهيدات مفصل مادي و فرهنگي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تحقيقات مفصل مؤسسات پژوهشي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كه از طريق يكي از عوامل خود 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كل آموزش عشاير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را تحت پوشش و مطالعه دقيق داشتند، غائله نافرجامي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اردوي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تنها توانست عدة معدودي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اعضاء ثابت به خود جذب كند؛ كه تركيب آن به شرح زير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برادران قشقائي و خانواده‌شان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ضدانقلابي و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ايلات و طوايف جنوب، كه تحت پيگرد دادگاه انقلاب قرار داشتند؛ مانند شهباز ضرغامپور و پسران ملك منصورخان باشتي بهمراه تفنگچي‌هايشان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بازجوها و اعضاي متواري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تحت پيگرد دادگاه انقلاب قرار</w:t>
      </w:r>
    </w:p>
    <w:p>
      <w:pPr>
        <w:pStyle w:val="BookText"/>
        <w:rPr/>
      </w:pPr>
      <w:r>
        <w:rPr>
          <w:rFonts w:ascii="IRNazanin" w:hAnsi="IRNazanin" w:eastAsia="IRNazanin"/>
          <w:color w:val="111111"/>
          <w:sz w:val="28"/>
          <w:sz w:val="28"/>
          <w:szCs w:val="28"/>
          <w:rtl w:val="true"/>
          <w:lang w:bidi="fa-IR"/>
        </w:rPr>
        <w:t xml:space="preserve">داشتند؛ مانند دكتر ابوالفتح نجفي و سهراب ضرغامي كشكولي و كرمي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بازجوي ويژه مسلمانان پيرو امام خميني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قاچاقچيان مسلح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عوضقلي محمدي مسقاني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سارقين مسلح سابقه‌دار و تفنگچيان مزدور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اعضاي گروهك آمريكائي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رهبري ايرج كشكولي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اعضاي متواري گروهك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معدود جوانان خانواده‌هاي كلانتران قشقائي، كه يا با انگيزة خويشاوندي و يا ماجراجوئي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اردوي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و اكثراً معتاد به مواد مخدر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سادة ايل قشقايي، كه به دليل عوامل فرهنگي و وابستگي قبيله‌اي و عاطفي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بودند و عموماً افراد مسن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مي‌شدند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4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ساير مناطق ديگر نيز چنين سوابق ممتد فعاليت سرويس‌هاي جاسوسي غرب و شرق وجود داشت، كه با اوجگيري انقلاب اسلامي پرونده‌ها و طرح‌هاي عملياتي از بايگاني‌ها خارج شد و در دستور روز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ديماه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مركزي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خائن و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هنوز در آلمان شرقي منتشر مي‌شد، پيامي از جمعيت نوظهور و مجهول‌الهويه‌اي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 بلوچستان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پيروزي انقلاب و تاكتيك جديد شوروي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خائن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طرح موقتاً به فراموشي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كشف و دستگيري شبكه جاسوسي ـ براندازي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بقاياي اين گروهك و گروهك شوروي‌گراي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فرخ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حمايت رژيم ماركسيستي كابل، اين طرح به اجرا درآمد و، در همگامي با باندهاي قاچاق مواد مخدر و </w:t>
      </w:r>
    </w:p>
    <w:p>
      <w:pPr>
        <w:pStyle w:val="BookText"/>
        <w:rPr/>
      </w:pPr>
      <w:r>
        <w:rPr>
          <w:rFonts w:ascii="IRNazanin" w:hAnsi="IRNazanin" w:eastAsia="IRNazanin"/>
          <w:color w:val="111111"/>
          <w:sz w:val="28"/>
          <w:sz w:val="28"/>
          <w:szCs w:val="28"/>
          <w:rtl w:val="true"/>
          <w:lang w:bidi="fa-IR"/>
        </w:rPr>
        <w:t>سلطنت‌طلب، گام‌هاي بسيار ناچيزي در جهت آشوب در بلوچستان برداشته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مهمترين و بارزترين نمونة اين زنجيرة توطئه‌هاي جدائي‌طلبانه، آشوب كردستان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هنوز يكي دو هفته از پيروزي انقلاب نگذشته بود، كه گروهك‌هاي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خرابكارانه خود را در كردستان آغاز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دمكرات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پادگان‌هاي مهاباد و پاوه و پيرانشهر را تصرف كرد و مقادير معتنابهي سلاح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گروهك آنارشيستي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چريكهاي فدائي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سياسي كردستان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سرعت دهها</w:t>
      </w:r>
    </w:p>
    <w:p>
      <w:pPr>
        <w:pStyle w:val="BookText"/>
        <w:rPr/>
      </w:pPr>
      <w:r>
        <w:rPr>
          <w:rFonts w:ascii="IRNazanin" w:hAnsi="IRNazanin" w:eastAsia="IRNazanin"/>
          <w:color w:val="111111"/>
          <w:sz w:val="28"/>
          <w:sz w:val="28"/>
          <w:szCs w:val="28"/>
          <w:rtl w:val="true"/>
          <w:lang w:bidi="fa-IR"/>
        </w:rPr>
        <w:t xml:space="preserve">گروهك چپ ديگر در گوشه و كنار كردستان سربرآوردند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فدائيان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شاخه اشرف دهقاني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كمونيست‌هاي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تشكيلات پيشمرگه زحمتكشان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رهبري شيخ جلال حسيني برادر عز‌الدين 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باند شيخ عز‌الدين حسيني</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مجاهدين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كارگر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رنجبران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سازمان 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ارتش رهائي‌بخش خلق‌هاي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 دمكراتيك گيلان و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راه طبقه كارگر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ستم شديد فرهنگي و اقتصادي رژيم شاه بر مردم كردستان، كه زمينه را براي شعارهاي افراطي فراهم مي‌ساخت، تمايلات قوم‌گرايانه در ميان كردها و سابقه فعاليت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موقعيت جغرافيائي كردستان مجموعة عوامل مساعدي بود كه كردستان را به آماج اصلي عمليات تجزيه‌طلبانه سرويس‌هاي جاسوسي چپ و راست 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عمده‌ترين و مهم‌ترين گروهك فعال در كردستان،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 كردستان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رهبري عبدالرحمن قاسملو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 مؤمني،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فدائي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رژيم گذشته، مي‌نويسد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ميرجعفر باقروف، ديكتاتور آذربايجان، عده‌اي از فئودال‌ها و سران عشاير و متنفذين منطقه را به باكو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قاضي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آغاي شكاك و قاسم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نمايندگان فئوداليسم و از</w:t>
      </w:r>
    </w:p>
    <w:p>
      <w:pPr>
        <w:pStyle w:val="BookText"/>
        <w:rPr/>
      </w:pPr>
      <w:r>
        <w:rPr>
          <w:rFonts w:ascii="IRNazanin" w:hAnsi="IRNazanin" w:eastAsia="IRNazanin"/>
          <w:color w:val="111111"/>
          <w:sz w:val="28"/>
          <w:sz w:val="28"/>
          <w:szCs w:val="28"/>
          <w:rtl w:val="true"/>
          <w:lang w:bidi="fa-IR"/>
        </w:rPr>
        <w:t>مالكين بوكان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باقروف از مدعوين به باكو خواست كه در مهاباد حزبي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دمكرات كردستان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دمكرات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قاسملو از 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سپس به چكسلواكي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بنام اسماعيل قاسملو در ايران ماند و بعنوان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در كارخانه ماشين‌سازي تبريز پرداخت و گروههاي مخالف رژيم، از جمله محفل چپ بهروز نابت را 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قاسملو در پراگ، زيرنظر علي گلاويژ و حسن قزلچي بعنوان يك كارمند 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نشريه‌اي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داشت و در قبال كار خود حقوق دريافت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قاسملو همزمان از طريق بورسيه‌هايي كه حزب كمونيست چكسلواكي در اختيار اعضاي حزب قرار مي‌داد، به تحصيل دانشگاهي پرداخت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دكتراي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كردستان و 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رسانيد، كه در آن بنحو آشكاري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كردستان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كردستان ايران، تركيه، </w:t>
      </w:r>
    </w:p>
    <w:p>
      <w:pPr>
        <w:pStyle w:val="BookText"/>
        <w:rPr/>
      </w:pPr>
      <w:r>
        <w:rPr>
          <w:rFonts w:ascii="IRNazanin" w:hAnsi="IRNazanin" w:eastAsia="IRNazanin"/>
          <w:color w:val="111111"/>
          <w:sz w:val="28"/>
          <w:sz w:val="28"/>
          <w:szCs w:val="28"/>
          <w:rtl w:val="true"/>
          <w:lang w:bidi="fa-IR"/>
        </w:rPr>
        <w:t>عراق،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قاسملو با يك زن يهودي چك ازدواج كرد و تحت‌تأثير شديد او به غرب گرايش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دوران او از طريق همسرش وارد رابطه اطلاعاتي با سازمان جاسوسي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 دمكراتيك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شيوه صهيونيست‌هاي چپ است،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همين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جريان حوادث مربوط به الكساندر دوبچك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غربي خود را آشكار ساخت و به عراق رفت و در آنجا با كمك 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انتشار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قاسملو كوشيد تا در عين پيوند با غرب، مناسبات حسنة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بلوك شرق نيز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 پيروزي انقلاب، قاسملو بلافاصله به ايران آمد و به سرعت به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 كردستان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و خود دبيركل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 كردستان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دستور باقروف و توسط سرهنگ صلاح‌الدين كاظم‌اف، افسر عاليرتبه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يك جريان شوروي‌گرا تأسيس شد، اين بار توسط قاسملو بعنوان يك جريان وابسته به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سازمان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قاسملو در عين حال كوشيد تا عناصر توده‌اي و شوروي‌گراي كرد، كه برهبري عزيز يوسفي داراي نفوذ بيشتري از او بودند،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يوسفي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رهبري اين جناح به دست غني بلوريان افتاد و او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بلوريان براحتي مي توانست دبيركلي را خود بدست گيرد، ولي تحت‌تأثير ترفندهاي محبت‌آميز قاسملو اغوا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دمكرات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دمكراسي براي ايران، خودمختاري براي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خود را آغاز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 كردستان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ماههاي فعاليت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ميليون‌ها دلار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كرد و همزمان با گروهك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جرياني بود كه وارد مبارزة مسلحانه با نظام نوپاي </w:t>
      </w:r>
    </w:p>
    <w:p>
      <w:pPr>
        <w:pStyle w:val="BookText"/>
        <w:rPr/>
      </w:pPr>
      <w:r>
        <w:rPr>
          <w:rFonts w:ascii="IRNazanin" w:hAnsi="IRNazanin" w:eastAsia="IRNazanin"/>
          <w:color w:val="111111"/>
          <w:sz w:val="28"/>
          <w:sz w:val="28"/>
          <w:szCs w:val="28"/>
          <w:rtl w:val="true"/>
          <w:lang w:bidi="fa-IR"/>
        </w:rPr>
        <w:t>جمهوري اسلامي شد و به سرعت به اخذ مبالغ كلان پول و مقادير معتنابه اسلحه از رژيم صدام موفق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گروهك‌هاي فعال در كردستان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گروهك پس از پيروزي انقلاب اسلامي توسط سرويس جاسوسي انگليس سازمان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يك محفل دانشجوئي ايراني مقيم انگليس، كه رهبران آن شاگرد ديويد يفه، ماركسيست ـ صهيونيست معروف بودند، به تشكيل گروهكي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همكاري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كادر‌هاي تئوريك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اين همكاري بود، كه از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جديدي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گروهك مركز فعاليت خود را در لندن قرار داده و داراي نشريات پرهزينه و راديو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اعضاي مركزيت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داراي سوابق عضويت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منحله بودند، كه اسناد همكاري آنها در كردستان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روي، كردستان با برنامه‌ريزي و اقدامات فعال سرويس‌هاي جاسوسي غرب و شرق به مأواي انواع گروهك‌هاي چپ و راست بدل شد و اين امر فاجعة عظيمي را براي مردم اين خطه پديد آورد و به ريختن خون بهترين فرزندان كردستان و ساير نقاط ايران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كردستان نيروي بخش مهمي از بهترين فرزندان انقلاب اسلامي را به خود جذب كرد و در نتيجه ايثارهاي آنان بود كه نه تنها ريشة گروهك‌ها در كردستان خشكيده شد، بلكه در جوار آن اقدامات عمراني وسيعي در جهت محروميت‌زدائي از اين خطة ميهن اسلامي به عمل آمد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زير وضع برخي از گروهك‌ها را در دو مقطع تاريخي نشان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گروهكتعداد اعضاء و هواداران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اعضاء و هواداران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اتحاديه كمونيست‌ها</w:t>
      </w:r>
    </w:p>
    <w:p>
      <w:pPr>
        <w:pStyle w:val="BookText"/>
        <w:rPr/>
      </w:pPr>
      <w:r>
        <w:rPr>
          <w:rFonts w:ascii="IRNazanin" w:hAnsi="IRNazanin" w:eastAsia="IRNazanin"/>
          <w:color w:val="111111"/>
          <w:sz w:val="28"/>
          <w:sz w:val="28"/>
          <w:szCs w:val="28"/>
          <w:rtl w:val="true"/>
          <w:lang w:bidi="fa-IR"/>
        </w:rPr>
        <w:t xml:space="preserve">اشرف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 فدائي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ارتش رهائي بخش</w:t>
      </w:r>
    </w:p>
    <w:p>
      <w:pPr>
        <w:pStyle w:val="BookText"/>
        <w:rPr/>
      </w:pPr>
      <w:r>
        <w:rPr>
          <w:rFonts w:ascii="IRNazanin" w:hAnsi="IRNazanin" w:eastAsia="IRNazanin"/>
          <w:color w:val="111111"/>
          <w:sz w:val="28"/>
          <w:sz w:val="28"/>
          <w:szCs w:val="28"/>
          <w:rtl w:val="true"/>
          <w:lang w:bidi="fa-IR"/>
        </w:rPr>
        <w:t>رنجبران</w:t>
      </w:r>
    </w:p>
    <w:p>
      <w:pPr>
        <w:pStyle w:val="BookText"/>
        <w:rPr/>
      </w:pPr>
      <w:r>
        <w:rPr>
          <w:rFonts w:ascii="Amiri" w:hAnsi="Amiri" w:eastAsia="Amiri" w:cs="Amiri"/>
          <w:color w:val="111111"/>
          <w:sz w:val="28"/>
          <w:sz w:val="28"/>
          <w:szCs w:val="28"/>
          <w:rtl w:val="true"/>
          <w:lang w:bidi="ar-SA"/>
        </w:rPr>
        <w:t>باند عز‌الدين حسيني</w:t>
      </w:r>
    </w:p>
    <w:p>
      <w:pPr>
        <w:pStyle w:val="BookText"/>
        <w:rPr/>
      </w:pPr>
      <w:r>
        <w:rPr>
          <w:rFonts w:ascii="IRNazanin" w:hAnsi="IRNazanin" w:eastAsia="IRNazanin"/>
          <w:color w:val="111111"/>
          <w:sz w:val="28"/>
          <w:sz w:val="28"/>
          <w:szCs w:val="28"/>
          <w:rtl w:val="true"/>
          <w:lang w:bidi="fa-IR"/>
        </w:rPr>
        <w:t xml:space="preserve">اقليت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 فدائي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كارگر</w:t>
      </w:r>
    </w:p>
    <w:p>
      <w:pPr>
        <w:pStyle w:val="BookText"/>
        <w:rPr/>
      </w:pPr>
      <w:r>
        <w:rPr>
          <w:rFonts w:ascii="Amiri" w:hAnsi="Amiri" w:eastAsia="Amiri" w:cs="Amiri"/>
          <w:color w:val="111111"/>
          <w:sz w:val="28"/>
          <w:sz w:val="28"/>
          <w:szCs w:val="28"/>
          <w:rtl w:val="true"/>
          <w:lang w:bidi="ar-SA"/>
        </w:rPr>
        <w:t>باند حسن ماسالي</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ــ</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2280_19036"/>
      <w:bookmarkStart w:id="45" w:name="pg2280_19036"/>
      <w:bookmarkEnd w:id="45"/>
    </w:p>
    <w:p>
      <w:pPr>
        <w:pStyle w:val="Heading3"/>
        <w:numPr>
          <w:ilvl w:val="2"/>
          <w:numId w:val="1"/>
        </w:numPr>
        <w:rPr/>
      </w:pPr>
      <w:bookmarkStart w:id="46" w:name="pg2280_19036"/>
      <w:bookmarkStart w:id="47" w:name="__RefHeading___Toc1919983_3804643083"/>
      <w:bookmarkStart w:id="48" w:name="_Toc13"/>
      <w:bookmarkEnd w:id="46"/>
      <w:bookmarkEnd w:id="47"/>
      <w:r>
        <w:rPr>
          <w:rtl w:val="true"/>
        </w:rPr>
        <w:t xml:space="preserve">ترور </w:t>
      </w:r>
      <w:r>
        <w:rPr>
          <w:rtl w:val="true"/>
        </w:rPr>
        <w:t xml:space="preserve">: </w:t>
      </w:r>
      <w:r>
        <w:rPr>
          <w:rtl w:val="true"/>
        </w:rPr>
        <w:t xml:space="preserve">از </w:t>
      </w:r>
      <w:r>
        <w:rPr>
          <w:rtl w:val="true"/>
        </w:rPr>
        <w:t>«</w:t>
      </w:r>
      <w:r>
        <w:rPr>
          <w:rtl w:val="true"/>
        </w:rPr>
        <w:t>فرقان</w:t>
      </w:r>
      <w:r>
        <w:rPr>
          <w:rtl w:val="true"/>
        </w:rPr>
        <w:t xml:space="preserve">» </w:t>
      </w:r>
      <w:r>
        <w:rPr>
          <w:rtl w:val="true"/>
        </w:rPr>
        <w:t>تا مرصاد</w:t>
      </w:r>
      <w:bookmarkEnd w:id="48"/>
    </w:p>
    <w:p>
      <w:pPr>
        <w:pStyle w:val="BookText"/>
        <w:rPr/>
      </w:pPr>
      <w:r>
        <w:rPr>
          <w:rFonts w:ascii="IRNazanin" w:hAnsi="IRNazanin" w:eastAsia="IRNazanin"/>
          <w:color w:val="111111"/>
          <w:sz w:val="28"/>
          <w:sz w:val="28"/>
          <w:szCs w:val="28"/>
          <w:rtl w:val="true"/>
          <w:lang w:bidi="fa-IR"/>
        </w:rPr>
        <w:t>در نخستين بهار آزادي، در همان زمان كه استعمار راست و چپ در گنبد و كردستان آشوب و اغتشاش را تدارك مي‌ديد، در تهران از پناه سياهي شب تيري شليك شد و فرزانه‌اي سترگ را هدف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مرتضي مطهري، نخستين رئيس شوراي انقلاب و متفكر نستوهي كه انديشه‌هاي پربارش انقلاب اسلامي را سيراب مي‌كرد، توسط گروهك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استاد مطهري كه امام خميني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پارة تن و 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ناميد، سرآغاز سلسله‌اي از ترورهاي خونين بود، كه تا بهمن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طي آن بسياري از متفكرين و مسئولين كشور، ائمه جمعه، روحانيون، پاسداران و مردم عادي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استكبار جهاني پردة ديگري از توطئه را به صحنه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كور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حربة ترور در چنان مقياس وسيعي عليه انقلاب بكار رفت كه در جهان همانند و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ارديبهشت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سرلشكر محمدولي قرني، نخستين رئيس ستاد كل ارتش جمهوري اسلامي ترور </w:t>
      </w:r>
    </w:p>
    <w:p>
      <w:pPr>
        <w:pStyle w:val="BookText"/>
        <w:rPr/>
      </w:pPr>
      <w:r>
        <w:rPr>
          <w:rFonts w:ascii="IRNazanin" w:hAnsi="IRNazanin" w:eastAsia="IRNazanin"/>
          <w:color w:val="111111"/>
          <w:sz w:val="28"/>
          <w:sz w:val="28"/>
          <w:szCs w:val="28"/>
          <w:rtl w:val="true"/>
          <w:lang w:bidi="fa-IR"/>
        </w:rPr>
        <w:t>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استاد مطهري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طرخاني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مهدي عراقي و پسرش حسام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آيت‌الله قاضي طباطبايي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حجت‌الاسلام دكتر محمد مفتح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ترور قرار گرفته 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ترور حجت‌الاسلام هاشمي رفسنجاني، آيت‌الله موسوي اردبيلي و حجت‌الاسلام سيدعلي خامنه‌اي ناكام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و پيروان اسلام ناب محمدي از همان آغاز هدف اين توطئه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جنايات از ميان بردن چهره‌هاي پرارج و برجسته انقلاب براي تضعيف و براندازي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دور تروريسم كور، پس از شكست توطئه بني‌صدر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سركوب بلواي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جنايت هولناك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دفتر مركزي حزب جمهوري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فرد نفوذي بنام كلاهي سالن سخنراني حزب جمهوري اسلامي را منفجر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جنايت هولناك شهيد مظلوم آيت‌الله دكتر بهشتي، مجاهد پرشور شهيد محمد منتظري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امام به لقاءالله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دكتر بهشتي، انديشه‌پرداز بزرگ انقلاب، پس از شهادت استاد مطهري دومين ضربه‌اي بود كه برجسته‌ترين متفكرين اسلام را آماج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ترور جنايتكارانه،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آمريكا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بهشتي مي‌رفت تا مرد پرقدرت شود و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اميد اصلي براي تداوم انقلاب اسلامي بود</w:t>
      </w:r>
      <w:r>
        <w:rPr>
          <w:rStyle w:val="FootnoteAnchor"/>
          <w:rtl w:val="true"/>
        </w:rPr>
        <w:footnoteReference w:id="42"/>
      </w:r>
      <w:r>
        <w:rPr>
          <w:rFonts w:ascii="IRNazanin" w:hAnsi="IRNazanin" w:eastAsia="IRNazanin"/>
          <w:color w:val="111111"/>
          <w:sz w:val="28"/>
          <w:sz w:val="28"/>
          <w:szCs w:val="28"/>
          <w:rtl w:val="true"/>
          <w:lang w:bidi="fa-IR"/>
        </w:rPr>
        <w:t xml:space="preserve">و نشرية ديگر آمريكائي،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بهشتي، روحانيت حاكم تواناترين استراتژيست و سازمانده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دست داده است و ديگر كسي وجود ندارد كه </w:t>
      </w:r>
    </w:p>
    <w:p>
      <w:pPr>
        <w:pStyle w:val="BookText"/>
        <w:rPr/>
      </w:pPr>
      <w:r>
        <w:rPr>
          <w:rFonts w:ascii="IRNazanin" w:hAnsi="IRNazanin" w:eastAsia="IRNazanin"/>
          <w:color w:val="111111"/>
          <w:sz w:val="28"/>
          <w:sz w:val="28"/>
          <w:szCs w:val="28"/>
          <w:rtl w:val="true"/>
          <w:lang w:bidi="fa-IR"/>
        </w:rPr>
        <w:t>بتواند جانشين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حال حاضر با فقدان سازماندهي و آگاهي سياسي روبرو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تحليل‌هاي اين دو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حاكمه آمريكا به روشني اميد بزرگي را كه استكبار به حذف شهيد مظلوم آيت‌الله بهشتي بسته بود، نشان مي‌دهد و همزمان، رئيس باند تروريستي،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ارزيابي خود از اين ترور همسوئي خويش را با امپرياليسم خبري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رجوي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رفتن مهره‌هاي استراتژيك رژيم و ياران سرشناس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خميني چيزي نيست كه به سادگي براي او قابل جبران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خلاء امثال بهشتي به هر حال رشد اجتناب‌ناپذير تضادهاي دروني ارتجاع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خميني را به پايان كارش با سرعت بيشتري نزديك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در آستانه سقوط قطعي قرار گرفته است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استكبار جهاني هم همين آرزو را در دل مي‌پروراند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كريسچن ساينس مانيتور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بمب‌گذاري در دفتر مركزي حزب جمهوري اسلامي، اميد بنيادگرايان را براي تشكيل هر چه سريعتر يك دولت مذهبي پس از سرنگوني بني‌صدر به يأس مبدل كرد</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استريت جورنال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انفجار آسيب‌پذيري رهبريت ايران را آشكار مي‌كند</w:t>
      </w:r>
      <w:r>
        <w:rPr>
          <w:rStyle w:val="FootnoteAnchor"/>
          <w:rtl w:val="true"/>
        </w:rPr>
        <w:footnoteReference w:id="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بني‌صدر، كه اكنون به پاريس گريخته بود، نويد سرنگوني نظام جمهوري اسلامي را در يك ماه آينده مي‌داد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بني‌صدر، درست بعد از اينكه چند نفر ديگر كشته مي‌شوند، به يكي ديگر از روزنامه‌نگاران غربي مي‌گويد كه رژيم كمتر از يك ماه ديگر</w:t>
      </w:r>
    </w:p>
    <w:p>
      <w:pPr>
        <w:pStyle w:val="BookText"/>
        <w:rPr/>
      </w:pPr>
      <w:r>
        <w:rPr>
          <w:rFonts w:ascii="IRNazanin" w:hAnsi="IRNazanin" w:eastAsia="IRNazanin"/>
          <w:color w:val="111111"/>
          <w:sz w:val="28"/>
          <w:sz w:val="28"/>
          <w:szCs w:val="28"/>
          <w:rtl w:val="true"/>
          <w:lang w:bidi="fa-IR"/>
        </w:rPr>
        <w:t>سقوط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خميني ورق‌هاي زياد ديگري براي بازي در دست ندارد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اميد دنياي استكباري به سقوط جمهوري اسلامي چنان بالا گرفت، كه بني‌صدر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نيوزويك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دو تن از مقامات مهم در دستگاههاي دولتي باقي مانده‌اند؛ فقط يك انفجار ديگر و از آن پس همه‌چيز تمام مي‌شود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سپس بني‌صدر به مجله راست‌گراي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اشپيگل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هامبورگ، گفت كه كمتر از چند ماه ديگر به ايران باز خواهد گشت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رجايي و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شهادت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كشميري، مهرة نفوذي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بمبي را در دفتر نخست‌وزيري منفجر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انفجار اين بمب سبب شهادت محمدعلي رجائي، رئيس جمهور و حجت‌الاسلام دكتر باهنر، نخست‌وزير 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رأي به رياست جمهوري رجائي بيانگر اوج حمايت مردمي از او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كشميري، عامل اين جنايت فجيع، عضو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مركزي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كشميري قبل از انقلاب مديرعامل يك شركت انگليسي در ايران بوده و به منطقه خليج فارس رفت و آمدهاي مشكوكي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بدست آمده از خانه او نشان مي‌دهد كه خانواده بي‌بند و باري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كشميري از طريق دادستاني كل انقلاب، در اوائل پيروزي، به اداره دوم ارتش معرفي و مشغول 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از ادارة دوم به واحدي در نيروي هوائي </w:t>
      </w:r>
    </w:p>
    <w:p>
      <w:pPr>
        <w:pStyle w:val="BookText"/>
        <w:rPr/>
      </w:pPr>
      <w:r>
        <w:rPr>
          <w:rFonts w:ascii="IRNazanin" w:hAnsi="IRNazanin" w:eastAsia="IRNazanin"/>
          <w:color w:val="111111"/>
          <w:sz w:val="28"/>
          <w:sz w:val="28"/>
          <w:szCs w:val="28"/>
          <w:rtl w:val="true"/>
          <w:lang w:bidi="fa-IR"/>
        </w:rPr>
        <w:t xml:space="preserve">منتقل مي‌گردد، كه پيش از انقلاب مركز اصلي فعاليت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نيروي هوائي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انجام شده نشان مي‌دهد كه كشميري به سرقت مقادير معتنابهي از اسناد مهم مستشاري و جاسوسي آمريكا در اين مركز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ترورهاي بعدي، آيت‌الله قدوسي، دادستان كل انقلاب اسلامي، دكتر حسن آيت، حجت‌الاسلام عبدالكريم هاشمي‌نژاد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ديگري نيز، مانند انصاري، استاندار گيلان، و استكي، فرماندار شهركرد، هدف تيم‌هاي ترور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جنايات هولناك تروريستي، اگر در اين مقطع نيز پايان مي‌يافت، در جهان بي‌سابقه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امر هم ضدانقلاب داخلي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خبري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نيز ترورها و بمب‌گذاري‌هاي سراسري كه مي‌توان گفت با چنين ابعادي در نوع خود در تمام جهان كم‌سابقه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مسلحانه ابعادي تازه بخشيده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فانينشال تايمز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سرمايه‌داري بانكي ـ تجاري انگلستان،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چنين واقعه‌اي بسيار مشكل بنظر مي‌رسد كه در آن بسياري از رهبران سياسي در يك زمان به قتل برسند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حضور مردم در صحنه چنان نيرومند بود، كه اين امواج بي‌سابقه و بي‌نظير ترور در تاريخ جهان را در هم</w:t>
      </w:r>
    </w:p>
    <w:p>
      <w:pPr>
        <w:pStyle w:val="BookText"/>
        <w:rPr/>
      </w:pP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امپرياليسم خبري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اعتراف به اين واقعيت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عليرغم ترور و گيجي و سردرگمي، دولت بطور قابل قبولي بحران را كنترل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مقامات آمريكائي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سريعاً و بطور مؤثري توانستند كنترل امور را در دست گرفته و مكانيسمي جهت جانشيني ايجاد كنند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شيكاگو تريبون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آمريكا، صريحاً به اين شكست اعتراف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دفتر مركزي حزب، آشكارا براي نابودي رهبريت ايران طرح‌ريزي شده بود، اما شواهد اوليه حاكي از آن است كه تلاش كارگذاران بمب، عليرغم از ميان رفتن شماري از چهره‌هاي برجسته حزب جمهوري، در مجموع با شكست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بمب‌گذاري، آتش جنگ داخلي را در ايران شعله‌ور نساخت و در ضمن برخلاف انتظار، موجب طغيان عمومي مردم را برعليه رهبران روحاني بازمانده فراهم نياورد، برعكس، دولت همچنان با كفايت به انجام وظايف خود پرداخته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نتيجه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عمليات تروريستي صرف، رژيم كنوني را به خطر نخواهد انداخت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البته، در آن زمان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تروريستي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نظام نوپاي جمهوري اسلامي استفاده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تحميلي با شدت ادامه داشت، ايران در محاصره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اقتصادي آمريكا بود، آشوب‌هاي منطقه‌اي در برخي استان‌هاي كشور در جريان بود، طرح‌هاي كودتائي پي‌در پي به اجرا درمي‌آمد، گروهك‌هاي چپ و راست هرج و مرج سياسي ـ اقتصادي مي‌آفريدند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تروريسم كور نيز جريان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ابعاد ترور در اينجا متوقف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اسوه‌هاي زهد و تقوي آماج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شهريور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آيت‌الله مدني در محراب عبادت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كوچه‌هاي گلين محله فقيرنشين و قديمي شيراز با پاره‌هاي بدن آيت‌الله شهيد دستغيب و يارانش متبرك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تيرماه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آيت‌الله صدوقي به معراج رفت و در 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آيت‌الله اشرفي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گلگون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بعد ترور، كه تا اواسط سال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كه يك روحاني مي‌ديدند، شليك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بدينسان، دهها روحاني و طلبه به شهادت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مرحلة بعدي، نوبت به اعضاي نهادهاي انقلابي و مردم عادي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تروريستي 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مرحلة اول، نوبت سران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دست و پاي اجرائي رژيم اهميت درجه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نرخ رشد كار عمليات به جائي برسد كه ديگر پاسداري كار ساده‌اي نباشد و به بهاي ارزاني ميسر نشود و بعينه ببينند كه بهايش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ديگر كسي جرئت پاسداري به سرش نخواهد زد و خلاصه كنيم، اينها را نبايد آرام گذاشت</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بدينسان بود كه تيم‌هاي ترور كور، بي‌هدف و عنان گسيخته كوچه و خيابان‌ها را به رگبار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نمونه‌وار، بيانگر گوشه‌اي از كارنامة تروريسم در اين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يك پلاستيك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رگبار بستن يك لبنياتي، خيابان كارون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يك نمايشگاه اتومبيل كه منجر به شهادت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 خيابان آذربايجان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يك خواروبار فروش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تعميركار موتورسيكلت، دولت‌آباد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يك مغازه‌دار، خيابان انديشه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يك گرمابه‌دار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جابرزاده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سعدي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يك پارچه فروش، آرياشهر، فلكه اول گلناز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 فروپاشي گروهك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گروهك‌ها، دامنة ترور به حداقل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در سالهاي بعد نمونه‌هايي از ترور همچنان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 دهها تيم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رژيم صدام توسط نهادهاي اطلاعاتي كشور كشف و صدها طرح عملياتي خنثي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بمب‌گذاري، در كنار ترور فردي، حربه تروريستي ديگر استكبار جهاني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اسلامي، دو نوع بمب گذاري با وسعت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كه بيشتر توسط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مستقيماً در خدمت ترور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كه كارگزاران آن بيشتر جاسوسان صدام و گروهك‌هاي سلطنت‌طلب بودند بعنوان وسيله كشتارجمعي و ايجاد رعب و تخريب به كار 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نمونة اين بمب‌گذاري‌ها، روز دوم تيرماه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راه‌آهن قم، در لحظه پياده و سوار شدن مسافرين، منجر به شهادت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 شدن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در اوج تروريسم كور، بمبي در جنب ديوار فروشگاه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خيابان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تهران شاهد چند انفجار با قدرت تخريبي بسيار بالا در ميدان عشرت‌آباد، خيابان خيام و خيابان ناصرخسرو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دو </w:t>
      </w:r>
    </w:p>
    <w:p>
      <w:pPr>
        <w:pStyle w:val="BookText"/>
        <w:rPr/>
      </w:pPr>
      <w:r>
        <w:rPr>
          <w:rFonts w:ascii="IRNazanin" w:hAnsi="IRNazanin" w:eastAsia="IRNazanin"/>
          <w:color w:val="111111"/>
          <w:sz w:val="28"/>
          <w:sz w:val="28"/>
          <w:szCs w:val="28"/>
          <w:rtl w:val="true"/>
          <w:lang w:bidi="fa-IR"/>
        </w:rPr>
        <w:t>شبكه بمب‌گذار به دام افتادند، كه قصد بمب‌گذاري زنجيره‌اي در تهران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شبكه وسيعي از بمب‌گذاران دستگير شد، كه اعضاي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 آن قصد بمب‌گذاري در تهران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ديگر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بمب‌گذاري در نماز جمعه تهران و دهها مورد ديگر بيانگر اوج اين جنايت تروريستي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تروريستي مجاهدين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خارج از كشور آماج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شيطان‌هاي ريز و درشت بود؛ خبرگزاري رويتر بنقل از راديو بغداد گزارش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حسين و رجوي طي ديداري، سياست رهبر مذهبي ايران را محكوم كردند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هفته‌نامة فرانسوي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پرويز يعقوبي، كه در اعتراض به مشي رجوي از مركزيت سازمان كناره‌گيري كرد،</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حكومت بغداد هر ساله مبلغ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فرانك به سازمان مجاهدين و رجوي كمك مالي مي‌كند 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فرانك از اين مبلغ به هزار عضو مقيم فرانسه اختصاص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آنها ماهيانه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فرانك دريافت مي‌دارند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دقيقاً در متن اين سرسپردگي است كه رژيم صدام، رجوي را كانديد رياست حكومت ايران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ميخائيل يوحنا عزيز در مصاحبه‌اي با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پاريس شماره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خوشوقت خواهم بود كه رفيقم رجوي، رئيس حكومت ايران شود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بدينسان،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زماني رياكارانه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راديكال‌ترين نيروي ضدامپرياليست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مي‌كردند و حاكميت جمهوري اسلامي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مماشات با 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مي‌كردند، و حتي در ادامه 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ضدامپرياليستي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طريق سعادتي وارد تماس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اينك علني و پي‌برده به وابستگي خود به امپرياليسم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ارتجاع عرب افتخار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خبرگزاري فرانسه از واشنگتن گزارش داد كه دولت آمريكا با سازمان مجاهدين داراي تماس‌هايي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مورفي، معاون وزارت خارجه آمريكا در امور خاورميانه نيز در پاسخ به سئوال يكي از نمايندگان مجلس آمريكا روز سه‌شنبه وجود اين تماس را تأييد كرد</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خارجه آمريكا تأييد كرد كه با سازمان مجاهدين خلق ارتباط و تماس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ردمن، سخنگوي وزارت خارجه آمريكا، هدف از اين ملاقات‌ها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اطلاع از اوضاع ايران اعلام كرد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نيويورك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آسوشيتدپرس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نمايندگان كنگره آمريكا با انتشار نامه‌اي خواستار حمايت جرج شولتز، وزير خارجه آمريكا، از سازمان‌ها و گروههايي كه عليه رژيم ايران مي‌جنگند،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كنگره كه اكثريت آنها را جمهوري خواهان و بقيه را دمكرات‌هاي مخالف تشكيل مي دهند از جرج شولتز خواستند كه بويژه سازمان مجاهدين خلق را مدنظر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مروين دايمالي، نماينده دمكرات كنگره و عامل اصلي </w:t>
      </w:r>
    </w:p>
    <w:p>
      <w:pPr>
        <w:pStyle w:val="BookText"/>
        <w:rPr/>
      </w:pPr>
      <w:r>
        <w:rPr>
          <w:rFonts w:ascii="IRNazanin" w:hAnsi="IRNazanin" w:eastAsia="IRNazanin"/>
          <w:color w:val="111111"/>
          <w:sz w:val="28"/>
          <w:sz w:val="28"/>
          <w:szCs w:val="28"/>
          <w:rtl w:val="true"/>
          <w:lang w:bidi="fa-IR"/>
        </w:rPr>
        <w:t>در پيشبرد اين طرح، از تصميم وزارت خارجه آمريكا مبني بر اينكه نام سازمان مجاهدين خلق از ليست گروههاي تروريستي حذف شود، استقبال كرد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جالب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اسلامي را كه چنين بيرحمانه آماج تهاجم تروريستي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فلورا لوئيز، نويسنده آمريكائي، بدرستي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حكومت ما از مفهوم تروريسم اين است كه اگر كسي در برابر ادعاهاي ما قدبلند كند، تروريست بالفطره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آدمي وقتي مورد حمله ما قرار مي‌گيرد، بايد به حقانيت اين حمله، بسان يك كيفر آسماني، اذعان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ما به چنين فردي شامل قوانين حقوقي مربوط به جنگ نمي‌شود، زيرا اين كار ما جنگ نيست، بلكه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مقدس صليبي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برداشت ما، تروريست كسي است كه در مقابل حمله ما از خود دفاع كند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پذيرش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جمهوري اسلامي ايران، توطئه جهاني استكبار را با شكست مواجه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عظيمي كه برمبناي آوازه‌گري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طلبي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صلح‌دوستي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پايه‌ريزي شده بود، ناگهان نقش برآب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جهاني خلع‌سلاح شده بود و هرگونه اقدام مستقيم، در فضاي جديد جهاني، كه بانگ هشياري انقلاب اسلامي و رهبر نستوه آن طنين‌انداز بود، به رسوائي استكبار مي‌انجاميد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مافياي تروريستي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ميدان شد و نيروهاي خود را به خاك ايران سرازير كرد، تا در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تهران را فتح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عمليات مرصاد رخ داد؟ پاسخ فرماندهان عملياتي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گوياي همه‌چيز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اين عمليات را خيلي بيشتر با همكاري عراق طراحي كرده بود اگر به ياد داشته باشيد صدام چند ماه قبل در يك سخنراني از عمليات و آمدن نيروهاي سازمان به تهران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پس از عمليات مهران در تظاهراتي كه از سوي سازمان در واشنگتن شده بود مسئله حمله و رفتن تا تهران را يك نماينده كنگره از حزب دمكرات و يك نماينده از حزب جمهوريخواه مطرح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كاملاً روشن است كه اين عمليات از قبل طراحي شده بود و پذيرش قطعنامه از سوي ايران آن را</w:t>
      </w:r>
    </w:p>
    <w:p>
      <w:pPr>
        <w:pStyle w:val="BookText"/>
        <w:rPr/>
      </w:pPr>
      <w:r>
        <w:rPr>
          <w:rFonts w:ascii="IRNazanin" w:hAnsi="IRNazanin" w:eastAsia="IRNazanin"/>
          <w:color w:val="111111"/>
          <w:sz w:val="28"/>
          <w:sz w:val="28"/>
          <w:szCs w:val="28"/>
          <w:rtl w:val="true"/>
          <w:lang w:bidi="fa-IR"/>
        </w:rPr>
        <w:t>به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مسئله پذيرش قطعنامه، سازمان براي فرار از بن‌بست مي‌بايست دست به عمل مي‌زد</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بافته‌هاي سازمان و در رأس آن رجوي 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كه با همكاري عراق طرح‌هايي را ريخته بود در مواجهه با اين بن‌بست جديد خود را در مخمصة بسيار بدي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كله تشكيلات بلند شد و سردرگمي در تشكيلات موج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اتفاق افتاده ولي نظام در سراشيب سقوط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دوتا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صلح اتفاق افتاد و هم نظام سرپا است و امكان كار سازمان در آينده از بين رفته است و عراق هم فشار آورد كه اگر كاري مي‌خواهيد بكنيد بايد زودتر بكنيد و فرصت چنداني باقي نمانده است</w:t>
      </w:r>
      <w:r>
        <w:rPr>
          <w:rStyle w:val="FootnoteAnchor"/>
          <w:rtl w:val="true"/>
        </w:rPr>
        <w:footnoteReference w:id="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نشست عمومي، رجوي اعلام كرد اين عمليات نهائي و آخرين گامي است كه بر‌مي‌داريم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سرنوشت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بعنوان اعتراض گفت كه من چهار ماه پيش ايران بودم و آنچه شما در مورد مردم مي‌گوئيد صحيح نيست و مردم به استقبال ما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رجوي نيز در جواب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ما نباشند عليه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تابع قدرتند و وقتي ما رفتيم داخل و طلسم اختناق را شكستيم مردم به ما ملحق خواهند شد</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گفته شده بود كه در سر راهتان هيچ نيروئي مانع از حركت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راحتي مي‌توانيد شهرها را يكي پس از ديگري فتح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ايران هم كه مقبوليت مردميش را از دست داده و در حال</w:t>
      </w:r>
    </w:p>
    <w:p>
      <w:pPr>
        <w:pStyle w:val="BookText"/>
        <w:rPr/>
      </w:pPr>
      <w:r>
        <w:rPr>
          <w:rFonts w:ascii="Amiri" w:hAnsi="Amiri" w:eastAsia="Amiri" w:cs="Amiri"/>
          <w:color w:val="111111"/>
          <w:sz w:val="28"/>
          <w:sz w:val="28"/>
          <w:szCs w:val="28"/>
          <w:rtl w:val="true"/>
          <w:lang w:bidi="ar-SA"/>
        </w:rPr>
        <w:t>سقوط است و توانائي بسيج نيرو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براحتي وارد كشور مي‌شويد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برمبناي چنين تحليلي،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مافياي تروريستي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گسترده‌ترين حركت خود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اين حمله، باعتراف همه خبرگزاري‌هاي بين‌المللي و همه گروهك‌هاي ضدانقلاب در خارج از كشور، بسيج بيسابقه نيرو و روياروئي با اين تجاوز تروريستي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عمليات مرصاد نيروهائي كه حتي تا آن روز در جبهه‌هاي جنگ حضور نيافته بودند نيز شركت جستند و چنان شور مردمي و انقلابي سراسر كشور را فراگرفت كه با مقطع روزهاي اوج انقلاب قابل مقايسه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بني‌صدر هم‌پيمان سابق منافقين در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امر اعتراف كرد و عمليات مرصاد را بزرگترين فاجعه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شكست سرنوشت‌ساز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هما ناطق، ناراضي ايراني ساكن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دسته رجوي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بزرگترين بازندة جنگ تحميلي خواند و گفت كه تماس‌هاي تلفني ما با تهران حكايت از مقابله همه قشرهاي مردم با يورش تروريستي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رجوي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بود واپسين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مافياي تروريستي ايران</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2280_19050"/>
      <w:bookmarkStart w:id="50" w:name="pg2280_19050"/>
      <w:bookmarkEnd w:id="50"/>
    </w:p>
    <w:p>
      <w:pPr>
        <w:pStyle w:val="Heading3"/>
        <w:numPr>
          <w:ilvl w:val="2"/>
          <w:numId w:val="1"/>
        </w:numPr>
        <w:rPr/>
      </w:pPr>
      <w:bookmarkStart w:id="51" w:name="pg2280_19050"/>
      <w:bookmarkStart w:id="52" w:name="__RefHeading___Toc1919985_3804643083"/>
      <w:bookmarkStart w:id="53" w:name="_Toc14"/>
      <w:bookmarkEnd w:id="51"/>
      <w:bookmarkEnd w:id="52"/>
      <w:r>
        <w:rPr>
          <w:rtl w:val="true"/>
        </w:rPr>
        <w:t>تجاوز</w:t>
      </w:r>
      <w:r>
        <w:rPr>
          <w:rtl w:val="true"/>
        </w:rPr>
        <w:t xml:space="preserve">: </w:t>
      </w:r>
      <w:r>
        <w:rPr>
          <w:rtl w:val="true"/>
        </w:rPr>
        <w:t>از طبس تا صدام</w:t>
      </w:r>
      <w:bookmarkEnd w:id="53"/>
    </w:p>
    <w:p>
      <w:pPr>
        <w:pStyle w:val="BookText"/>
        <w:rPr/>
      </w:pPr>
      <w:r>
        <w:rPr>
          <w:rFonts w:ascii="IRNazanin" w:hAnsi="IRNazanin" w:eastAsia="IRNazanin"/>
          <w:color w:val="111111"/>
          <w:sz w:val="28"/>
          <w:sz w:val="28"/>
          <w:szCs w:val="28"/>
          <w:rtl w:val="true"/>
          <w:lang w:bidi="fa-IR"/>
        </w:rPr>
        <w:t xml:space="preserve">با اشغال لانه جاسوسي آمريكا در ايران،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دانشجويان مسلمان پيرو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بزرگ ضربه شديد و بيسابقه‌اي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ورشكستگي و كناره‌گيري جناح ليبرالي انجاميد؛ كه توانسته بود اهرم هاي دستگاه دولتي نظام نوپاي برخاسته از انقلاب را بدست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جناح، عليرغم آرمانها و خواست‌هاي رهبري انقلاب و ملت انقلابي، سياست سازش با غرب را، در حد تسليم بي‌قيد و شرط به آمريكا و تمكين در برابر ساخت‌هاي سياسي ـ اجتماعي ـ اقتصادي نظام پوسيده و فاسد گذشته، در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آمريكا فقط از تسخير لانه جاسوسي نبود، بلكه بيشتر به خاطر پيامدهاي مردمي ـ سياسي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مدتها بود كه به وجود عوامل مستقيم خود در دولت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اميرانتظام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گرايشات فكري غربگرايانه برخي از اعضاي آن اميد جدي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موقت را اهرم ليبرالي مي‌دانست كه امواج انقلاب را مهار خواهد كرد و بتدريج ايران را مجدداً به حوزه نفوذ آمريكا بازخواهد گرداند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حركت عظيم،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امام امت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انقلابي بزرگتر از انقلاب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شيطان بزرگ را به تكاپو </w:t>
      </w:r>
    </w:p>
    <w:p>
      <w:pPr>
        <w:pStyle w:val="BookText"/>
        <w:rPr/>
      </w:pPr>
      <w:r>
        <w:rPr>
          <w:rFonts w:ascii="IRNazanin" w:hAnsi="IRNazanin" w:eastAsia="IRNazanin"/>
          <w:color w:val="111111"/>
          <w:sz w:val="28"/>
          <w:sz w:val="28"/>
          <w:szCs w:val="28"/>
          <w:rtl w:val="true"/>
          <w:lang w:bidi="fa-IR"/>
        </w:rPr>
        <w:t>واداشت و استراتژيست‌هاي واشنگتن به هياهو از سوئي و چاره‌جوئي از سوي ديگر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دانيل كرين، نماينده كنگره آمريكا،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كارتر اصرار كرده‌ام كه ناو هواپيمابر آمريكائي را به خليج فارس بفرستد تا نشان دهد عمو سام جدي است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جان كانالي، نامزد رياست جمهوري حزب جمهوريخواه،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اشغال لانه جاسوسي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عكس‌العمل شديد دولت آمريكا روبرو شود حتي اگر به تحريم نفتي ايران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هرچه زودتر تصميم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نبايد اجازه دهد مورد مسخره و استهزاء قرار بگيرد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پاسخ به اين تهديدهاي مكرر شيطان بزرگ، كه بيانگر اهميت اين مرحله از انقلاب در شكست مطامع آمريكاي جهانخوار بود، امام امت جمله تاريخي و معروف خود را بيان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هيچ غلطي نمي‌تواند بكند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امام همچنين خطاب به غربگرايان ليبرالي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در ايران حمايت مي‌كنند و براي از زير ضربه خارج ساختن شيطان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مي‌سازند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منسي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آدمي كه ملي است با آمريكا دشمن است همانطور كه همه ملت ما دشمن است، همانطور كه همه ملت ما دشمن شماره اول خودش را امروز آمريكا مي‌داند براي اينكه دشمن شماره اول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است آمريكا نگه داشته، آن وقت هم كه او بود دشمن شماره يك ما آنها بودند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به هر روي، صرفنظر از تهديدها و جنگ رواني ـ تبليغاتي، در جمع بستة استراتژيست‌هاي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مسائل پنهاني مي‌گذشت، كه چندي بعد نتيجة آن به صورت تجاوز طبس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برژينسكي، كه مهمترين مغز متفكر دستگاه حكومتي آمريكا بود، چنانكه در كتاب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اصول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همان آغاز به عمليات نظامي عليه ايران مي‌انديشيد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در جلسه مشاوران جيمي كارتر مورد تصويب قرار گرفت و عمليات اجرائي آن به برژينسكي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آمريكا، ابتدا آخرين شانس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برژينسكي، مشاور امنيتي كارتر، در اجراي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ژست آشتي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ايران با در نظر گرفتن موقعيت جغرافيايي و سياسي آن از بسياري جهات هميشه در معرض مخاطره است و به خاطر روابط نزديك دوستانه با آمريكا بوده است كه ايران توانسته است استقلال و تماميت ارضي خود را حفظ كند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كارتر در نامة 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به امام خميني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آماده پذيرش حقايق جديد كه مولود انقلاب ايران است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همچنان هدف و آرزوي ما است، زيرا من تصور مي‌كنم ما هدف واحدي را كه صلح جهان و برقراري عدالت براي همه ملل است تعقيب مي‌كنيم</w:t>
      </w:r>
      <w:r>
        <w:rPr>
          <w:rStyle w:val="FootnoteAnchor"/>
          <w:rtl w:val="true"/>
        </w:rPr>
        <w:footnoteReference w:id="7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كارتر كه در همين زمان مخفيانه مشغول مذاكرات پشت پرده با ابوالحسن بني‌صدر و صادق قطب‌زاده بود، شايد با رهنمود اين دو، نامه فوق را مخفيانه براي امام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بزرگ مي‌خواست تا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كانال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رهبري انقلاب را دستاويز طرح‌هاي آينده </w:t>
      </w:r>
    </w:p>
    <w:p>
      <w:pPr>
        <w:pStyle w:val="BookText"/>
        <w:rPr/>
      </w:pPr>
      <w:r>
        <w:rPr>
          <w:rFonts w:ascii="IRNazanin" w:hAnsi="IRNazanin" w:eastAsia="IRNazanin"/>
          <w:color w:val="111111"/>
          <w:sz w:val="28"/>
          <w:sz w:val="28"/>
          <w:szCs w:val="28"/>
          <w:rtl w:val="true"/>
          <w:lang w:bidi="fa-IR"/>
        </w:rPr>
        <w:t>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با صلانت و ژرف‌انديشي عجيب خويش بلافاصله دستور انتشار اين نامه را دادند و نقشه كارتر نقش برآب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نامه محرمانة كارتر يك افتضاح سياسي براي رئيس‌جمهور آمريكا بود و استراتژيست‌هاي واشنگتن اگر اين حادثه را دستماية تجربه‌هاي آتي قرار مي‌دادند، بعدها رسوائي مك فارلين پيش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انتشار نامه كارتر در تهران، كيسينجر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به مقامات ايراني بايد بگويد مهماني تمام شد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بدينسان آمريكا هرگونه اميد به سازش با رهبري انقلاب را از دست داد و توطئه تجاوز نظامي در دستور روز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تجاوز نظامي به دو بخش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حمله نظامي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ماجراي طبس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برژينسكي، از طراحان اصلي تجاوز طبس و مسئول اجرائي آن، چنين مي‌نويسد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عمليات نجات، از نخستين روزهاي گروگان‌گيري تحت مطالعه بود و من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هفته پس از گروگان‌گيري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بررسي نقشه‌هاي عملياتي و مشكلات اين كار به پنتاگون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براي رهائي گروگان‌ها با توسل به زور در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كارتر با مشاوران اصلي خود ونس، مانديل، براون، ترنر، جوردن، جونز، پاول و خود من جلسه‌اي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جونز گزارشي از اقداماتي كه طي چند ماه گذشته براي تهيه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بود به رئيس جمهوري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كارتر دستور داد مقدمات اجرائي اين عمليات و ترتيب فرودآمدن هواپيماها </w:t>
      </w:r>
    </w:p>
    <w:p>
      <w:pPr>
        <w:pStyle w:val="BookText"/>
        <w:rPr/>
      </w:pPr>
      <w:r>
        <w:rPr>
          <w:rFonts w:ascii="IRNazanin" w:hAnsi="IRNazanin" w:eastAsia="IRNazanin"/>
          <w:color w:val="111111"/>
          <w:sz w:val="28"/>
          <w:sz w:val="28"/>
          <w:szCs w:val="28"/>
          <w:rtl w:val="true"/>
          <w:lang w:bidi="fa-IR"/>
        </w:rPr>
        <w:t>و هليكوپترها در محل تعيين شده در داخل خاك ايران و سوخت‌گيري آنها براي بازگشتن داده شود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اعتراف برژينسكي، تجاوز طبس خفيف‌ترين شكل عمليات نظامي بود كه در دستور كار آمريكا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عمليات نجات را من ابتدا به عنوان آخرين چاره يا يك اقدام اضطراري در صورت به خطر افتادن جان گروگان‌ها تعقيب مي‌كردم و به مؤثر بودن عمليات نظامي نظير محاصرة دريائي ايران يا تصرف جزيرة خارك و حملات هوايي به هدف‌هايي در داخل خاك ايران بيشتر اعتقاد داشتيم</w:t>
      </w:r>
      <w:r>
        <w:rPr>
          <w:rStyle w:val="FootnoteAnchor"/>
          <w:rtl w:val="true"/>
        </w:rPr>
        <w:footnoteReference w:id="7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 تجاوز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گروگان‌ها بود، ولي همانطور كه برژينسكي اعتراف مي‌كند علت واقعي چيز ديگري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قصد داشت ضربة شديدي را كه با اشغال لانه جاسوسي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شده بود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برژينسكي مي‌نويسد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با موفقيت انجام مي‌شد آمريكا يك بار ديگر زور بازوي خود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بيست سال است به آن احتياج دارد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كارتر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 و حيثيت ملي ما به خطر افتاده و افزود كه سادات به او گفته است اعتبار و موقعيت بين‌المللي ما به علت سستي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نظامي عليه ايران انقلابي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شديدي خورده است</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هاميلتون جوردن،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كارتر،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مي‌توانست موجب اتكاء و پشت‌گرمي جامعه جهاني باشد كه ترديدش نسبت به قدرت آمريكا هردم رو به افزايش داشت</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آمريكا براي تجاوز طبس به همياري ارتجاع منطقه و عمال داخلي خود در ايران پشتگرم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برژينسكي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اين عمليات ما از همكاري صميمانه يك كشور دوست و همكاري غيرمستقيم چند كشور ديگر منطقه كه از چگونگي اين عمليات و هدف آن اطلاع نداشتند برخوردار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همانطور كه انتظار داشتيم بي‌دريغ امكانات خود را در اختيار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كشور ديگر هم در تدارك اين عمليات در داخل ايران با ما همكاري كردند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نام اين كشورها چيست؟ برژينسكي بدلائل سياسي ـ امنيتي پاسخ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دانشجويان مسلمان پيرو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سئوال چنين پاسخ مي‌دهند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 مصر، عربستان سعودي، تركيه، عمان و پاكستان در اين عمليات امكانات خود را در اختيار امپرياليسم آمريكا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عمال داخلي آمريكا كه در اين عمليات مشاركت داشتند، كه بودند؟ اسنادي كه بعداً فاش شد، نقش صادق قطب‌زاده و بني‌صدر را در رأس اين نيروها روشن ساخت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بني‌صدر پيش از انقلاب مدتي كارمند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تحقيقات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زيرنظر دكتر احسان نراقي و دكتر هوشنگ نهاوندي بود و در </w:t>
      </w:r>
    </w:p>
    <w:p>
      <w:pPr>
        <w:pStyle w:val="BookText"/>
        <w:rPr/>
      </w:pPr>
      <w:r>
        <w:rPr>
          <w:rFonts w:ascii="IRNazanin" w:hAnsi="IRNazanin" w:eastAsia="IRNazanin"/>
          <w:color w:val="111111"/>
          <w:sz w:val="28"/>
          <w:sz w:val="28"/>
          <w:szCs w:val="28"/>
          <w:rtl w:val="true"/>
          <w:lang w:bidi="fa-IR"/>
        </w:rPr>
        <w:t>كنگره سازمان جهاني جوانان در حيفاي اسرائيل شركت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انقلاب با حقوق ماهيانه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 ـ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گفته شده بود كه دولت آمريكا بطور اعم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اخص در نظردارند كه اگر امكاناتي موجود باشد، با افرادي كه مي‌توانند در انقلاب ايران نقشي داشته باشند تماس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زماني كه امام در فرانسه بود، يك افسر بازنشسته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كه به فرانسه رفته و با آقاي بني‌صدر تماس برقرار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اين ملاقات اوليه كمي قبل از مراجعت امام به تهران است كه در فرانسه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نهائي ما به استخدام درآوردن بني‌صدر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جلسه بني‌صدر موافقت نمود كه بعنوان مشاور اقتصادي قابل اطمينان اين كمپاني فعاليت نمايد و پيشنهاد حقوق ماهيانه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پذيرفت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همزمان با اشغال لانه جاسوسي، بني‌صدر در پست سرپرست وزارت خارجه جمهوري اسلامي دست به اقدامي زد كه در آن روز اعماق آن براي مردم پنهان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نسبت داده مي‌شد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نوشت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عكس‌العمل بني‌صدر در زمان به دست گرفتن صدارت و در رابطه با گروگان‌گيري اعلام عدم پرداخت ديون ايران به بانك‌ها و شركت‌هاي خارجي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بيانيه كه از طرف يك مقام مسئول و يك اقتصاددان كه همه انظار جهت پياده كردن يك اقتصاد توحيدي بدو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مي‌گرفت آنچنان دست‌اندركاران سياست خارجي و داخلي را حيران نمود و نتيجة آن توقيف تمامي سپرده‌هاي ايران در بانك‌هاي خارجي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انگيزة اين مصاحبه و </w:t>
      </w:r>
    </w:p>
    <w:p>
      <w:pPr>
        <w:pStyle w:val="BookText"/>
        <w:rPr/>
      </w:pPr>
      <w:r>
        <w:rPr>
          <w:rFonts w:ascii="IRNazanin" w:hAnsi="IRNazanin" w:eastAsia="IRNazanin"/>
          <w:color w:val="111111"/>
          <w:sz w:val="28"/>
          <w:sz w:val="28"/>
          <w:szCs w:val="28"/>
          <w:rtl w:val="true"/>
          <w:lang w:bidi="fa-IR"/>
        </w:rPr>
        <w:t>اعلام ضبط سپرده‌ها هنوز براي هيچ‌كس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 قبلي هم در هيچ‌يك از گزارشات خود سعي ننمود كه اين ابهام را براي مردم روشن كند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نقش بني‌صدر در تجاوز طبس نيز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فرماندهان نظامي كه بني‌صدر گماشته بود، تيمسار شادمهر، رئيس ستاد مشترك وقت و تيمسار باقري، فرمانده وقت نيروي هوائي، روز </w:t>
      </w:r>
      <w:r>
        <w:rPr>
          <w:rFonts w:eastAsia="IRNazanin" w:cs="IRNazanin"/>
          <w:color w:val="111111"/>
          <w:sz w:val="28"/>
          <w:szCs w:val="28"/>
          <w:lang w:bidi="fa-IR"/>
        </w:rPr>
        <w:t>5/2/1359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پايگاه يكم شكاري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 كه سريعاً توپ‌هاي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ميليمتري ضدهوايي، كه حريم حفاظتي فرودگاه و پايگاه را تأمين مي‌كرد، جمع‌آوري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در پايگاه‌هاي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شيراز، ايستگاه رادار شرآباد مشهد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فرودگاه تهران تا روز يكشنبه </w:t>
      </w:r>
      <w:r>
        <w:rPr>
          <w:rFonts w:eastAsia="IRNazanin" w:cs="IRNazanin"/>
          <w:color w:val="111111"/>
          <w:sz w:val="28"/>
          <w:szCs w:val="28"/>
          <w:lang w:bidi="fa-IR"/>
        </w:rPr>
        <w:t>7/2/1359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مراقبت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پس از شكست رسواي تجاوز توسط يك عامل عجيب و محاسبه نشده، طوفان شن، توسط كارتر و هارولد براون، وزير جنگ آمريكا، اعلام شد كه اسناد طبقه‌بندي شده سري در صحنه عمليات به جاي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بدستور مستقيم بني‌صدر، كه در آن زمان فرماندهي كل قوا را به دست داشت، فانتوم‌هاي ايران هليكوپترهاي بي‌دفاع و در شن مانده را بمباران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مهم و فوق محرمانه آمريكا نابود شد تا چهره عمال داخلي شيطان بزرگ و ابعاد اعلام نشدة اين تجاوز در پس پرده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حادثه برادر پاسدار، محمد منتظر قائم، فرمانده سپاه يزد،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برژينسكي مي‌نويسد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صبح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ژنرال جونز به من اطلاع داد كه هواي منطقه مساعد بوده و هر هشت هليكوپتر در راه مأموريت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همه چيز ناگهان </w:t>
      </w:r>
    </w:p>
    <w:p>
      <w:pPr>
        <w:pStyle w:val="BookText"/>
        <w:rPr/>
      </w:pPr>
      <w:r>
        <w:rPr>
          <w:rFonts w:ascii="IRNazanin" w:hAnsi="IRNazanin" w:eastAsia="IRNazanin"/>
          <w:color w:val="111111"/>
          <w:sz w:val="28"/>
          <w:sz w:val="28"/>
          <w:szCs w:val="28"/>
          <w:rtl w:val="true"/>
          <w:lang w:bidi="fa-IR"/>
        </w:rPr>
        <w:t>تغيير كرد و براون تلفني خبر داد كه يكي از هليكوپترها بعلت اشكال فني در نتيجة طوفان شن نمي‌تواند در مأموريت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هليكوپترها با يك هواپيماي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 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كرده و آتش گرفته و منجر به تلفاتي هم شده است</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كارتر با ناراحتي و غرغركنان زيرلب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كارتر حالت كسي را داشت كه كاردي در بدن او فرو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تمام وجود و چهرة او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كارتر با چهره‌اي غمزده به من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لغو شد و بعد سرش را بين دو دست گرفته و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روي ميز خيره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فوق‌العاده‌اي براي او و براي آمريكا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غم‌انگيز با وجود ناراحتي و تأثر شديدي كه در چهرة همه خوانده مي‌شد آرامش و سكون غريبي بر كاخ سفيد حكفرما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نيست بگويم كه شكست عمليات نجات تلخ‌ترين شكست و دلشكستگي براي خود من در مدت چهار سال خدمت در كاخ سفيد بود</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سايروس ونس، وزير خارجه آمريكا،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گيج و پريشان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از حالت گيجي و شوكه حاصله از شنيدن اين اخبار وحشتناك به درآمديم</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هاميلتون جوردن مي‌نويسد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هليكوپترها، هليكوپتر‌هاي لعنتي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قرار است آمريكا بهترين سازنده‌اش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مكانيكي ما چنين از آب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جاي تعجب بود و معني‌اش را نمي‌فهميدم</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تنها امام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حادثه را مي‌فهميد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حساب قدرت مادي، قدرت‌هاي آنها ميليون‌ها برابر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حساب دنيائي نبايد شما غلبه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با يك يورش شما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همه حسابهايي كه حسابگرها مي‌كردند،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موافق با هيچ حسابي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حساب معنوي است نه حساب مادي</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برژينسكي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داده شد طرح‌هايي را براي عمليات تلافي جويانه در نظر بگيريم، ولي اجراي اين نقشه‌ها به بعد موكول شد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تلافي جويانه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نبود مگر بخش دوم عمليات تجاوز نظامي، كه به شكل تجاوز سياه صدامي و جنگ تحميلي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تجاوز 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شاپور بختيار در تدارك طرح كودتائي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نظامي طبس و كودتاي نوژه دو حلقة يك زنجيرة واحد بود، كه بايد براندازي نظام جمهوري اسلامي را به ثمر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طرح تجاوز نظامي گسترده به ايران اسلامي از طريق يك كشور ثالث، به مراحل عملي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شكست ويتنام و پيامدهاي بحران‌زاي داخلي و منطقه‌اي آن به آمريكا آموخته بود كه مداخله مستقيم نظامي گستردة او به فاجعه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شكست شوروي در باتلاق جنگ افغانستان در برابر چشم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آمريكا رژيم حاكم بر عراق را به نيابت خود براي انجام طرح تجاوز گستردة نظامي برگزيد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واشنگتن مدتي در اين انديشه بود كه آيا اول كودتا را انجام دهد و يا حمله نظامي را از طريق عراق عملي كند؟ سرانجام، به گفته يكي از </w:t>
      </w:r>
    </w:p>
    <w:p>
      <w:pPr>
        <w:pStyle w:val="BookText"/>
        <w:rPr/>
      </w:pPr>
      <w:r>
        <w:rPr>
          <w:rFonts w:ascii="IRNazanin" w:hAnsi="IRNazanin" w:eastAsia="IRNazanin"/>
          <w:color w:val="111111"/>
          <w:sz w:val="28"/>
          <w:sz w:val="28"/>
          <w:szCs w:val="28"/>
          <w:rtl w:val="true"/>
          <w:lang w:bidi="fa-IR"/>
        </w:rPr>
        <w:t xml:space="preserve">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سفر بني عامري به پاريس، در اسفند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طرح حملة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كودتا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اسفند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بختيار به يكي از ضدانقلابيوني كه به ديدارش رفته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حسين براي ادامة حكومت خود با تمام قوا عليه حكومت آقاي خميني اقدام خواهد كرد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سپس بختيار به ملاقات صدام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توماس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دالي، ناخداي نيروي دريائي آمريكا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صدام حسين وحشت خود را از عواقب ناشي از انقلاب ايران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شاپور بختيار آخرين نخست‌وزير زمان شاه فاش كرد</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در جريان اين قبيل ديدارها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بختيار، اويسي و برخي ديگر از فراريان رژيم شاه كه در بغداد از حمايت ويژه‌اي برخوردار بودند، با اين فكر كه ارتش ايران در شرف از هم‌پاشيدگي است و رژيم تهران درگير تشنجات داخلي است كوشيدند در مورد توانائي ارتش و دولت ايران ترديد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اين راستا كاري بجز تأييد نظرات ديگر منابع اطلاعاتي نداشتند، مي‌كوشيدند رژيم ايران را، بويژه در پي گروگان‌گيري سفارت آمريكا و بسيج نيروهاي ايراني در مرز شوروي و مناطق كردنشين شورشي آسيب‌پذير جلوه دهند</w:t>
      </w:r>
      <w:r>
        <w:rPr>
          <w:rStyle w:val="FootnoteAnchor"/>
          <w:rtl w:val="true"/>
        </w:rPr>
        <w:footnoteReference w:id="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 اين زمينه‌سازي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برژينسكي براي آماده‌سازي و اطلاع از وضع عراق براي شروع جنگ سفرهاي محرمانه مكرري به بغداد كرد، بطوري كه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جورنال استريت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سفرهاي محرمانه را فاش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برژينسكي و صدام حسين اشاره كرد</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به دنبال اين سفرها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برژينسكي پس از سفر محرمانه خود به بغداد در اوائل ماه مه سال 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مصاحبه تلويزيوني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تضاد قابل ملاحظه‌اي بين ايالات متحده و عراق نمي‌بينيم، ما معتقديم عراق كه تصميم به استقلال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استقلال از بلوك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آرزوي امنيت خليج عربي است و تصور نمي‌كنيم كه روابط آمريكا و عراق سست گردد</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حاصل تمام اين تمهيدات اين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تعرض ارتش عراق به خاك ايران و حمله هواپيماهاي آن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هوائي ايران آغاز شد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اين اعترافي است كه يك ناخداي نيروي دريايي آمريكا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و در آن صدام را صراحتاً بعنوان آغازگر جنگ معرفي مينمايد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اوليه از تجاوز نظامي به ايران اين بود كه صدام پس از اشغال خوزستان، تشكيل يك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استان اعلام دارد و به اين وسيله نظام جمهوري اسلامي را سرنگون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دليل، پس از پيشروي‌هاي نخستين نيروهاي عراق در خاك ايران، بختيار شتابان به </w:t>
      </w:r>
    </w:p>
    <w:p>
      <w:pPr>
        <w:pStyle w:val="BookText"/>
        <w:rPr/>
      </w:pPr>
      <w:r>
        <w:rPr>
          <w:rFonts w:ascii="IRNazanin" w:hAnsi="IRNazanin" w:eastAsia="IRNazanin"/>
          <w:color w:val="111111"/>
          <w:sz w:val="28"/>
          <w:sz w:val="28"/>
          <w:szCs w:val="28"/>
          <w:rtl w:val="true"/>
          <w:lang w:bidi="fa-IR"/>
        </w:rPr>
        <w:t xml:space="preserve">بغداد رفت و در آنجا طرح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را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دست‌نشانده بايد سرپلي براي سقوط تهران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با پيروزي‌هاي ايران در جنگ تحميلي، اين توطئه خنثي شد و توسعه قدرت ايران در جنگ سبب شد تا آماج استكبار تغيير كند و جنگ تحميلي به توطئه جهاني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كردن آتش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تجاوزات نظامي استكبار جهاني، ملت‌هاي آماج تجاوز، از سوي يك ابرقدرت رقيب حمايت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رهائي‌بخش ويتنام، كه در تاريخ معاصر جهان بعنوان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ضدآمريكايي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با حمايت قاطع شوروي و چين از حكومت انقلابي ويتنام تقويت مي‌شد و اين پشتوانه نيرومند مادي ـ تسليحاتي ـ ديپلماتيك نقش مهمي در شكست آمريكا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انقلاب اسلامي ايران در دنياي ابرقدرت‌ها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هيچ نيروئي جز امدادهاي الهي و قدرت امت ايثارگر متكي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تحميلي تجربه‌اي كاملاً نو و بي‌سابقه بود، كه مضمون اساسي آن همگامي و هماهنگي كامل دو ابرقدرت شرق و غرب و اشتراك منافع آنها در يك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گسترش امواج جهاني انقلاب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بنگاه سخن‌پراكني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واقعيت چنين اعتراف كرد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جنبه‌هاي بسيار غيرمعمول جنگ ايران و عراق آن است كه دو ابرقدرت اتحاد شوروي و ايالات متحده آمريكا هر دو جانب يك طرف جنگ، يعني عراق، را گرفته‌اند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جنگ تحميلي، برخلاف تصور استراتژيست‌هاي واشنگتن نه تنها به يك توطئة موفق براندازي بدل نشد، بلكه به سرنوشت ساير توطئه‌ها 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برنامه‌ريزي‌هاي دقيق و سنجش همه عوامل، موفقيت اين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مي‌شد، ولي مطابق با عواملي كه هاميلتون جوردن‌ها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نمي‌فهمند، به پديده‌اي با مضموني ديگر بدل شد كه بعكس، پايه‌هاي سلطه استكبار جهاني را در منطقه به شدت زيرضربه گرفت و استعمار راست و چپ و ارتجاع منطقه را به دست و پا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هر بهاي ممكن آتشي را كه خود افروخته‌ايم خاموش كنيم؛ قبل از آنكه ما را نيز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ارديبهشت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آنگاه كه رزمندگان پرتوان اسلام در حال آزادسازي اراضي اشغالي خوزستان بودند، الكساندر هيگ، وزير جنگ آمريكا، به وزراي عضو پيمان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پيروزي‌هاي ايران منافع آمريكا را به خطر انداخته است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كاسپار واين برگر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 ايران در جنگ ايران و عراق به نفع آمريكا نخواهد بود</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قهرمان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برژينسكي چنين اعلام خطر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ايران از خطوط دفاعي عراق بگذرد فقط به آن كشور قناعت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ايران و عراق امنيت خاورميانه را به خطر انداخته است</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جنگ را برده بود، امروز نگراني و وحشت در خليج نبود و منافع ما در منطقه آنقدر كه اينك در خطر قرار دارد دچار مخاطره نمي‌بود</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نگران سرمايه‌هاي خود در عراق است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مايكل آرماكاست، معاون وزارت خارجه آمريكا در امور سياسي،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تهاجم اخير ايران در فوريه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بسيار نگران جنگ ايران و عراق است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واين برگر، وزير جنگ آمريكا، چنين 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 ايران در جنگ يك مصيبت است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بالاخره تزيابارام، كارشناس اسرائيلي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عراق سقوط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خميني بغداد را فتح كند،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اسرائيل، واي بر آمريكا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جرج شولتز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سخنراني خود در جمع صهيونيست‌هاي آمريكا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در خليج فارس يك خطر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خمينيسم در منطقه پيشرفت كند، منافع استراتژيك آمريكا آسيب خواهد ديد و بديهي است كه منافع اسرائيل نيز ضربه خواهد خورد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 دگرگوني مضمون جنگ تحميلي، از توطئه‌اي كه براي براندازي نظام نوپاي جمهوري اسلامي آغاز شد، به نبرد توفنده‌اي كه كيان سلطة جهان استكبار را آماج خشم مقدس خود گرفته بود، اتحاد شوروي نيز مواضع خود را علني و بي‌پرده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شوروي كه تا آغاز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كه نويدبخش مرحله نويني در جنگ تحميلي بود، رسماً سياست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بيطرفي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اعلام مي‌كرد، از آن پس به موضعگيري جانبدارانة رسمي و آشكار به سود رژيم صدام پرداخت و خواستار پايان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ايران و عراق امپرياليست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Style w:val="FootnoteAnchor"/>
          <w:rtl w:val="true"/>
        </w:rPr>
        <w:footnoteReference w:id="104"/>
      </w: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شوروي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 را با تداوم اين دفاع مقدس تا تحقق آماج‌هاي حق‌طلبانة ايران اسلامي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روسي و فرانسوي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اين مستشاران در رابطه با استقرار موشك‌هاي زمين به زمين، كه توسط كامپيوتر كنترل مي‌شوند، در منطقه بصره دخالت خواهند كرد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عراق با استفاده از همين موشك‌ها بود، كه در 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جنايت‌بارترين توطئه‌ها،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سازمان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شوروي تعدادي هواپيماي پيشرفته ميگ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عراق قرار داد</w:t>
      </w:r>
      <w:r>
        <w:rPr>
          <w:rStyle w:val="FootnoteAnchor"/>
          <w:rtl w:val="true"/>
        </w:rPr>
        <w:footnoteReference w:id="1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كارن بروتنتس، تئوريسين حزب كمونيست شوروي در مسائل جهان سوم و معاون شعبه بين‌المللي اين حزب،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 در جنگ از عراق حمايت مي‌كند، زيرا عراق آماده توقف جنگ است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كلود شسون،وزير خارجه فرانسه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عراق و ايران تنها موردي است كه در آن آمريكا و شوروي بطور مشترك تلاش كرده و با يكديگر همكاري مي‌كنند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جرج شولتز سخنان او را چنين تأييد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مسكو و واشنگتن در جنگ عراق و ايران كاملاً مشترك و عليه انقلاب اسلامي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چارچوب همين همكاري، در شهريور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گروميكو، وزير خارجه وقت شوروي به ديدار ريگان رفت و مقامات واشنگتن اعلام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عراق موضوع اصلي مذاكرات ريگان و گروميكو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اختلاف‌نظرهايي بين آمريكائي‌ها و روس ها بر سر جنگ وجود داشته باشد، اما ظاهراً هر دو طرف در حال حاضر عراق را در درگيري‌اش با ايران پشتيباني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ظرف يك سال گذشته سلاح‌هاي پيشرفته‌اي در اختيار عراق قرار داده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ميخائيل گورباچف، رهبر جديد شوروي به قدرت رسيد و گام‌هاي اوليه را در راستاي يك مشي جديد داخلي و خارجي، كه متضمن سنت شكني‌هاي جدي بود،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جنگ تحميلي همان سياست پيشين شوروي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گورباچف در پي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 با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ريگان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پاريس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عده‌اي از رهبران عرب قبل از برگزاري اجلاس ژنو، طي نامه‌هايي كه به رهبران آمريكا و شوروي نوشته‌اند، از آنان درخواست كرده‌اند كه در اين ديدار خود به مسئله بحران خاورميانه رسيدگي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مطلع مي‌گويند كه همين رهبران عرب از ريگان و گورباچف خواسته‌اند تا ضمن فعال كردن تلاش‌هاي ديپلماتيك بين‌المللي براي متوقف ساختن جنگ ايران و عراق چاره‌جويي نمايند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 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ريگان و گورباچف در گفتگوهاي خود در ژنو درباره جنگ ايران و عراق نيز صحبت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اظهارات مقامات سياسي واشنگتن، دو كشور منافع مشترك خود را در خاتمه بخشيدن به جنگ مي‌بينند</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به دنبال اين قبيل مذاكرات، جرج شولتز اعلام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 و آمريكا در جريان مذاكرات اخير خود در استكهلم و واشنگتن به اين توافق رسيدند كه پايان فوري جنگ به نفع آمريكا و شوروي است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الكساندر بلونوگف، سفير شوروي در سازمان ملل،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به كمك‌هاي نظامي خود به عراق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نظامي ممكن است نتايج بسيار وخيمي براي منطقه و خارج از آن بدنبال داشته باشد</w:t>
      </w:r>
      <w:r>
        <w:rPr>
          <w:rStyle w:val="FootnoteAnchor"/>
          <w:rtl w:val="true"/>
        </w:rPr>
        <w:footnoteReference w:id="11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سران دو ابرقدرت را در ملاقات بعدي،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چنين فاش مي‌كند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ميخائيل گورباچف در دسامبر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رونالد ريگان ملاقات كرد دو موضوع درصدر برنامه ديدار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مربوط به نيروهاي هسته‌اي با برد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ـ ان ـ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همكاري آمريكا در عقب‌نشيني نيروهاي شوروي از افغانستان، در اين روند بده و بستان، آمريكا خواستار تفاهم شوروي با طرح واشنگتن براي وارد آوردن ضربه نهايي به جمهوري اسلامي شد و به نحو مناسبي تفاهم شوروي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طرح آمريكايي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همكاري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يك استراتژي مشترك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زانو درآوردن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شد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ابرقدرت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وخيمي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الكساندر بلونوگف از آن هراسان بود، چه بود؟ پاسخ به اين پرسش در خلال نقل قول‌هاي متعدد تحليل‌گران هر دو بلوك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يك بلوك قدرت، مستقل از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كابوس پيدايش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بلوك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باعتراف نيكسون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نيازهاي معنوي جاذب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نشاط و تحرك است</w:t>
      </w:r>
      <w:r>
        <w:rPr>
          <w:rStyle w:val="FootnoteAnchor"/>
          <w:rtl w:val="true"/>
        </w:rPr>
        <w:footnoteReference w:id="114"/>
      </w:r>
      <w:r>
        <w:rPr>
          <w:rFonts w:ascii="Amiri" w:hAnsi="Amiri" w:eastAsia="Amiri" w:cs="Amiri"/>
          <w:color w:val="111111"/>
          <w:sz w:val="28"/>
          <w:sz w:val="28"/>
          <w:szCs w:val="28"/>
          <w:rtl w:val="true"/>
          <w:lang w:bidi="ar-SA"/>
        </w:rPr>
        <w:t>خواب خوش تمدن مغرب زمين را آشفته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 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يكي از سخنگويان پرنفوذ تمدن غرب، دلائل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را عليه نظام نوپاي جمهوري اسلامي چنين بيان 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نگراني اصلي آمريكا اين است كه پيروزي‌هاي ايران به سرنگوني رژيم كنوني عراق و تشكيل يك حكومت اسلامي شبيه به آنچه در ايران است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نتيجه‌اي، فشار را در جهت ايجاد تحول انقلابي در عربستان سعودي و كشورهاي خليج فارس به ميزان قابل توجهي افزايش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پيروزي ايران جوامع شيعي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 و كشورهاي خليج فارس را به صورت راديكال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پيروزي بنيادگرائي اسلامي احتمالاً اسلام‌گرايان سني مبارز و معتقد به حركت گام به گام را به پيروي از نمونة انقلابي ايران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پيروزي ايران برگرد انقلاب اسلامي يك هالة قدرت الهي ايجاد مي‌كند و به نيروي مهدي‌گرايانه و پيكارجوئي فوق ملي آن در جهان عرب قدرت بي‌حد و حصر عطا مي‌كند</w:t>
      </w:r>
      <w:r>
        <w:rPr>
          <w:rStyle w:val="FootnoteAnchor"/>
          <w:rtl w:val="true"/>
        </w:rPr>
        <w:footnoteReference w:id="11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2280_19071"/>
      <w:bookmarkStart w:id="55" w:name="pg2280_19071"/>
      <w:bookmarkEnd w:id="55"/>
    </w:p>
    <w:p>
      <w:pPr>
        <w:pStyle w:val="Heading3"/>
        <w:numPr>
          <w:ilvl w:val="2"/>
          <w:numId w:val="1"/>
        </w:numPr>
        <w:rPr/>
      </w:pPr>
      <w:bookmarkStart w:id="56" w:name="pg2280_19071"/>
      <w:bookmarkStart w:id="57" w:name="__RefHeading___Toc1919987_3804643083"/>
      <w:bookmarkStart w:id="58" w:name="_Toc15"/>
      <w:bookmarkEnd w:id="56"/>
      <w:bookmarkEnd w:id="57"/>
      <w:r>
        <w:rPr/>
        <w:t>3</w:t>
      </w:r>
      <w:r>
        <w:rPr>
          <w:rtl w:val="true"/>
        </w:rPr>
        <w:t xml:space="preserve">. </w:t>
      </w:r>
      <w:r>
        <w:rPr>
          <w:rtl w:val="true"/>
        </w:rPr>
        <w:t>ژرفاي توطئه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بنيادگرايي اسلامي براي ما خطرناك‌تر از شوروي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نيكسون رئيس جمهور پيشين آمريكا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اسلامي خطرناك‌ترين دشمن مشترك تمدن غرب در سراسر تاريخ آن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 شولتز، وزير خارجه آمريكا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نقل قول‌هاي پيشين، به روشني عمق خطري را كه استكبار جهاني از تحكيم و شكوفايي نظام جمهوري اسلامي در ايران احساس مي‌كند،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اسكتبار جهاني امروزه كاملاً دريافته كه پيدايش الگوي نوين و موفقي از نظام اجتماعي، بعنوان راهي نو براي برون رفت از همة بن‌بستها و بحران‌هاي مادي و معنوي تمدن معاصر مغرب زمين، در دو چهرة كاپيتاليستي و سوسياليستي آن، مي‌تواند جهان رنج‌ديدگان و پايمال شدگان، و يا به گفتة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گرسنگان و 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انتخابي تاريخ‌ساز و به عصياني جهانشمول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احساس خطر، استكبار جهاني را، با همه توش و توان سياسي و اقتصادي و اطلاعاتي و تبليغاتي اش، به پهنة مقابله با نظام نوپاي جمهوري اسلامي، در همة ابعاد، كشانده است؛ نظامي كه بر بنياد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نه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شالوده‌هاي جامعه‌اي نو را، با همه دشواري‌ها و افت و خيزها، پي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به مقياس عمق انقلاب و مباني مكتبي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ژرف و گسترده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 استراتژي نوين توطئه، پي‌ريخته مي‌شود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2280_19074"/>
      <w:bookmarkStart w:id="60" w:name="pg2280_19074"/>
      <w:bookmarkEnd w:id="60"/>
    </w:p>
    <w:p>
      <w:pPr>
        <w:pStyle w:val="Heading3"/>
        <w:numPr>
          <w:ilvl w:val="2"/>
          <w:numId w:val="1"/>
        </w:numPr>
        <w:rPr/>
      </w:pPr>
      <w:bookmarkStart w:id="61" w:name="pg2280_19074"/>
      <w:bookmarkStart w:id="62" w:name="__RefHeading___Toc1919989_3804643083"/>
      <w:bookmarkStart w:id="63" w:name="_Toc16"/>
      <w:bookmarkEnd w:id="61"/>
      <w:bookmarkEnd w:id="62"/>
      <w:r>
        <w:rPr>
          <w:rtl w:val="true"/>
        </w:rPr>
        <w:t>استراتژي شولتز</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يورش همه جانبه و پيوسته و زنجيره‌اي به انقلاب اسلامي، در همه ابعاد نظامي ـ سياسي ـ اقتصادي و فرهنگي، و با بسيج همه نيروهاي بين‌المللي ذينفع در بلوك غرب و شرق و با بهره‌گيري از همه امكانات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هريتج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طراح كليات اين استراتژي مقابله با انقلاب اسلامي، در پي پژوهش‌هاي گسترده و همه جانبة خود به اين نتيجه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ايران خود را مستحكم كرده و مخالفين خود را درهم كوبيده، تا حدي كه يك انقلاب يا كودتا در آينده نزديك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استراتژي نوين توطئه برمبناي اين ارزيابي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مضمون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تثبيت نظام جمهوري اسلامي در ايران و پذيرش آن به عنوان يك واقعيت نفي‌ناپذير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براي آيندة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درسي بود كه بالاخره، استعار راست و چپ در پي انواع آزمون‌ها و شكست‌ها فراگرفت، هر چند كه بهائي گزاف براي آن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كليات اين استراتژي توسط نخبه‌ترين استراتژيست‌هاي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شد و پس از تصويب، براي اجرا در اختيار جرج شولتز قرار گرفت، كه بلافاصله پس از عمليات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وزارت خارجه آمريكا تكيه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شولتز، كه اين استراتژي بنام او معروف شده، كيست؟</w:t>
      </w:r>
    </w:p>
    <w:p>
      <w:pPr>
        <w:pStyle w:val="BookText"/>
        <w:rPr/>
      </w:pPr>
      <w:r>
        <w:rPr>
          <w:rFonts w:ascii="IRNazanin" w:hAnsi="IRNazanin" w:eastAsia="IRNazanin"/>
          <w:color w:val="111111"/>
          <w:sz w:val="28"/>
          <w:sz w:val="28"/>
          <w:szCs w:val="28"/>
          <w:rtl w:val="true"/>
          <w:lang w:bidi="fa-IR"/>
        </w:rPr>
        <w:t xml:space="preserve">جرج پرات شولتز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مدرك دكتراي اقتصاد صنعتي و از استراتژيست‌هاي اقتصادي و سياسي بنام و كهنه كار ايالات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شولتز در دولت نيكسون وزير دارائي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پست استعفاء داد و مديريت عامل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تراست‌هاي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است كه در محافل حاكمه كشور، از جمله در شوراي روابط خارجي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هريتج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نفوذ بسيار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سالهاي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تأسيسات نفتي در خليج فارس را عهده‌دار بوده است، با خانواده آل سعود دوستي نزديك دارد و در استخراج نفت عربستان سهيم است</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كاسپار ويلاردو واين برگر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خود را به مقامات مالياتي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اعلام داشت، كه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حقوق از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رشد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سود سرمايه از شركت‌هاي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پپسي كولا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كوئيكراونس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كنسرن مواد خوراكي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اشپيگل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مي‌كند كه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پروژه‌هاي چند ميليارد دلاري را در خليج فارس در دست اجرا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اشپيگل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مي‌افزايد كه كاسپار واين برگر، كه شغل وي در اصل وكالت دعاوي است،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امور حقوقي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مدير شركت، يعني شولتز و واين برگر، چند سال بعد، در كنار شغل اصلي خود در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فعالي را در </w:t>
      </w:r>
    </w:p>
    <w:p>
      <w:pPr>
        <w:pStyle w:val="BookText"/>
        <w:rPr/>
      </w:pPr>
      <w:r>
        <w:rPr>
          <w:rFonts w:ascii="IRNazanin" w:hAnsi="IRNazanin" w:eastAsia="IRNazanin"/>
          <w:color w:val="111111"/>
          <w:sz w:val="28"/>
          <w:sz w:val="28"/>
          <w:szCs w:val="28"/>
          <w:rtl w:val="true"/>
          <w:lang w:bidi="fa-IR"/>
        </w:rPr>
        <w:t>فعاليتهاي انتخاباتي رونالد ريگان بعهده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شولتز بعنوان مشاور امور اقتصادي و واين برگر در امور نظامي و امنيتي فعاليت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برگر، كه در دولت ريگان وزير دفاع شد، هميشه بر مسئله برتري نظامي آمريكا و اهميت استراتژيك خليج فارس از نظر تأمين موادخام حياتي آمريكا تأكيد مي‌كرد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جرج شولتز شاخص‌ترين چهرة ضداسلامي دولت ريگان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بنوشتة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مديا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شولتز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بسياري از سياستمداران آمريكائي كه خواهان محدود نگه‌داشتن انقلاب اسلامي هستند؛ تا وقتي كه تمامي نيروي ذخيره آن به مصرف برسد، طرفدار سياستي تهاجم‌آميزتر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شولتز عقيده داشت كه انقلاب اسلامي را صرفاً با منزوي كردن نمي‌توان مهار كرد، زيرا گزارش‌هاي اطلاعاتي روزانه او حاكي از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بنيادگرائي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گسترش در جهان اسلامي است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گفتيم كه كليات اين استراتژي نوين توطئه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هريتج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بنياد هريتج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جناح‌هاي بسيار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روابط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آمريكا است، كه طراح سياست‌هاي خارجي اين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تجمع راست‌ترين و افراطي‌ترين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تاكنون چندين رئيس جمهور، از جمله رونالد ريگان، را بر مسند قدرت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انتشار بخش‌هايي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استراتژي توطئه دست زد، اين طرح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متحدترين و هماهنگ‌شده‌ترين و نيرومندترين تلاش براي جلوگيري از خيزش مجدد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استراتژي توطئه عليه انقلاب اسلامي، يا چنانكه معروف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براي به زانو درآوردن ايران به نقطه بسيار حساس آن كه فعاليتهاي جنگ عليه عراق است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كوشش‌ها مي تواند غيرمستقيم و از طريق تحريم اقتصادي مثلاً بايكوت صادرات نفت ايران و يا مستقيم و از طريق تحريم تسليحاتي عليه ايران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مقابله با ايران، همكاري بين‌المللي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وقتي كه فرانسه در معامله پنهاني خود با ايران، براي آزادي گروگان‌هاي فرانسوي در لبنان، در مقابل بازپرداخت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و آزادي يك ايراني متهم، به خاموشي گرائيد و قانوني كردن حركت راديكال‌ها به وسيله فرانسه وخيم‌تر از معامله‌اي است كه ايالات متحده در معامله خود با تهران براي آزادي گروگان‌هاي آمريكائي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عمل فرانسه، واشنگتن بايد سعي كند كه كشورهاي غربي را عليه ايران متحد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تحريم‌هاي بين‌المللي نتواند براي ايران اين مسئله را روشن كند كه مضرات پي‌گيري انديشه‌هاي انقلابي بيش از منافع آن است، آنگاه ايالات متحده ناگزير ممكن است خود به مقابله نظامي با ايرانيان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بايستي تهديد شود كه ايالات متحده نه تنها عليه پايگاههاي آموزشي بلكه عليه اهداف اقتصادي و نظامي، حمله نظامي خواهد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ايالات متحده بايد به تعهدات خود در اسكورت تانكرهاي نفتي 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انتظار دارد كه به وسيله ايران و روسيه و ديگر كشورهاي خليج فارس جدي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تعهد ايالات متحده، ضمن تشويق روحيه تهاجمي ايرانيان، آنان را قادر خواهد كرد به عنوان قدرت برتر منطقه‌اي هر چه سريعتر جنگ را عليه رژيم عراق و به نفع خود پايان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پيروزي‌اي حيات رژيم‌هاي خليج فارس را به مخاطره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ايالات متحده را با مشكلات بيشتري در محاصره و جلوگيري از تهديدات زميني ايرانيان عليه كويت و عربستان 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واشنگتن بايد روشن كند كه حضور نيروهاي نظامي در خليج فارس به منظور حفاظت از منافع ايالات متحده است، نه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بايد بي‌طرفي مطلق در جنگ عراق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زماني كه ايران از درگيري مستقيم با ناوگان‌هاي ايالات متحده و تانكرهاي كويتي اجتناب مي كند،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بخواهد به روش‌هاي ضد‌آمريكائي ادامه دهد، آنگاه آمريكا بايد عكس‌العمل نظامي نشان دهد و حتي به مين‌گذاري در آبهاي خليج فارس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جنگ به كشورهاي عربي خليج فارس كشيده شود و بازار نفت جهان را فلج كند، واشنگتن بايد در جهت خاتمه اين جنگ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براي جلوگيري از سقوط رژيم عراق، واشنگتن بايد در مسير محدود كردن توان رزمي ايران در جنگ حركت كند و آن را بخشكاند، اين بدان معناست كه برنامه به تعويق افتاده سازمان ملل در انجام تحريم تسليحاتي را به پيش ببرد و به عمليات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دوباره بخشد كه در جريان محاصره، دسترسي ايرانيان را به سلاح‌هاي خارجي كم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ايالات متحده بايد فراتر از اين رفته و مشتري‌هاي اروپائي و ژاپني ايران را متقاعد كند كه خريد نفت ايران، سوبسيد كردن توان جنگي و انقلابي ايران است، در حاليكه ادامه جنگ، صدور نفت از خليج فارس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ژاپني‌ها را كه مدعي يافتن راه‌هاي غيرنظامي، براي كمك به آمريكا در خليج فارس هستند، بايد تحت فشار قرار داد تا خريدهاي نفتي خود از ايران را با يافتن منابع ديگر، به ميزان قابل توجهي كاهش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ايران خود را مستحكم كرده و مخالفين خود را در هم كوبيده تا حدي كه يك انقلاب يا كودتا در آينده نزديك غيرممكن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واشنگتن نمي‌تواند مخالفين را، آنطور كه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مخالفين ايران ضعيف و بوسيله </w:t>
      </w:r>
    </w:p>
    <w:p>
      <w:pPr>
        <w:pStyle w:val="BookText"/>
        <w:rPr/>
      </w:pPr>
      <w:r>
        <w:rPr>
          <w:rFonts w:ascii="IRNazanin" w:hAnsi="IRNazanin" w:eastAsia="IRNazanin"/>
          <w:color w:val="111111"/>
          <w:sz w:val="28"/>
          <w:sz w:val="28"/>
          <w:szCs w:val="28"/>
          <w:rtl w:val="true"/>
          <w:lang w:bidi="fa-IR"/>
        </w:rPr>
        <w:t>درگيري‌هاي درون گروهي طلسم شده‌اند و تنها مشكلات اقتصادي ايران مي‌تواند به جان آن‌ها روح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توده كه به وسيله شوروي كنترل مي‌شد از هم پاشيده شد، اما بايد بدقت مراقب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 سلطنت‌طلب كه درصدد ايجاد يك سلطنت مشروطه به رهبري پسر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 مخلوع هستند، به شدت طرفدار غرب بوده، اما كمترين شانس به قدرت رسيدن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حمايت سياسي و اقتصادي تبعيدشدگان بهره‌مندند، اما فاقد پايگاه در داخل ايران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بني‌صدر، رئيس جمهور مخلوع كه اكنون در فرانسه به سر‌مي‌برد، گلوله خرج شده و مناظره‌گر خستگي‌ناپذيري است كه از طرفداران اندكي در تبعيدگاهش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 نيز به دليل سوءسابقه‌اش، مدتهاست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مجاهدين خلق، بعلت اقدامات تروريستي و دوستي با عراق، اعتبار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واشنگتن بايد ارتباط مخفي خود را با آنها و ساير سازمان‌هاي مخالف همچنان حفظ كند، ولي هيچكدام را نبايد در آغوش بكشد، زيرا در سياست ايران بوسة واشنگتن بوسة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هم‌چنين بايد اطلاعاتي كه از طريق مخالفين دريافت مي‌دارد با احتياط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عراق وقتي به ايران حمله كرد، متوجه شد كه اطلاعاتي كه از طريق سازمان‌هاي در تبعيد فراهم مي‌شوند، اغلب خواب و خيال‌هاي خوشي هستند كه بيشتر منافع خود آن سازمان‌ها را در بردارد و بايد به آنها با احتياط توجه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گروه‌هاي مخالف هيچ شانسي براي تصاحب قدرت در ايران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مخالف ممكن است براي مبارزه با انقلابيون حاكم طولاني شدن زمان حل مشكلات اقتصادي را به بوق بكشند، اين ممكن است تنها حربه آنها باشد، با اين حال واشنگتن بايد امكان تماس با اين گروهها را حفظ كند و از آنها به عنوان اهرم فشار عليه ايرانيان انقلابي استفاده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سياست استراتژيك آمريكا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آمريكا در كوتاه مدت داراي اهرم‌هاي منفي است در درازمدت بايد ايالات متحده اهرم‌هاي مثبت قابل تعمقي به ايران براي تعديل سياست خارجي انقلابي‌اش پيشنهاد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بايد بكوشد با برقراري يك رابطه سازنده با ايران اين كشور را از اهداف انقلابي‌اش دور و انقلاب ايران را در همان كشور محصور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يك كيان محوري ژئواستراتژيكي است كه ايالات متحده نمي‌تواند آن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كشوري است انقلابي كه آمريكا نمي‌تواند در برابر آن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واشنگتن رسيدن به يك توافق با ايران انقلابي است، بدون رها كردن حمايت از كشورهاي عربي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حسنه آمريكا و ايران زماني امكان‌پذير است كه ايران از كوشش‌هاي خصمانه خود به صدور انقلاب درنگ كند و از اقدام‌هاي تروريستي گروههاي مختلف كشورهاي خارجي خودداري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اين هدف در آينده نزديك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 نبايد اجازه هيچگونه رشدي را چه از لحاظ سياسي و چه از حيث اقتصادي به انقلابيون ايران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براي تسريع در رسيدن به اهداف خود بايد همّ خود را بر محاصره جاه‌طلبي‌هاي راديكال‌هاي ايراني متمركز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بايد از تجارب سالهاي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ايالات متحده بايد صبورانه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و تحبيب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واشنگتن بايد با تمام گروههاي ناراضي ايراني تماس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بايد صادرات نفت ايران را بايكوت و دوستان ايالات متحده را تحت فشار قرار دهد كه از اين خط پيروي كنند، تا زماني كه ايران از انقلابي‌گري اجتناب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واشنگتن بايد به حضور نظامي خود در خليج فارس ادامه دهد، تا زماني كه ايران خروج آزادانه نفت از كشورهاي غيرمتخاصم عرب را تهديد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نگاهي به عمده‌ترين عملكردهاي استكبار جهاني پس از تدوين اين طرح، چگونگي 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تقويت سياسي رژيم حاكم بر عراق براي ادامه اين جنگ تهاجمي، درگير كردن ديگر كشورهاي عرب، به ويژه مصر در اين مناقشه ضروري بود و براي تقويت صدام از نظر اقتصادي نيز تدارك يك كمك اقتصادي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آمريكا كمك مستقيم نظامي و اقتصادي و همچنين كمك غيرمستقيم خود را از طريق اردن و مصر به عراق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عربستان و كويت گفته شد فروش نفت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جنگي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صدام را از سر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اوت گذشته عربستان و كويت موافقت كردند روزي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بشكه نفت خام توليد كنند كه از اين مقدار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منطقه بي‌طرف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كشور تقسيم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بشكه اضافي نيز به وسيله سعودي توليد شود تا علاوه بر پرداخت كمك نقدي چهارميليارد دلاري از دو كشور فوق شش ميليارد دلار ديگر در اختيار عراق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ميزان صدور نفت عراق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بشكه در روز است، چنين پولي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ثروت بادآورده براي تشديد جنگ عليه جمهوري اسلامي در اختيار اين رژيم مي‌گذارد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اين اقدامات طرح تشديد شده آمريكا براي كاستن از قدرت ايران جهت دفاع از خويش،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اجراء اين هدف دو وسيله به كار گرفته شد كه نخست كاهش صادرات نفت ايران به كشورهاي غربي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فرانسه خريد نفت خام ايران را به كلي تحريم كردند و آلمان نيز واردات نفت ايران را كاهش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نفت خام ايران به آمريكا كه در هشت ماه نخست سال </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به روزي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بشكه رسيده بود در اكتبر كاملاًً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به ژاپن نيز فشار آورد تا او نيز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نخست صنايع خود را از خريد نفت خام ايران در بازار آزاد منع كرد و سپس مقرراتي وضع كرد تا واردات نفت از ايران را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آمريكا همچنين عربستان و كويت را تشويق كرد بيشتر از سهميه تعيين شده اوپك نفت توليد كنند به طوري كه قيمت‌ها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بشكه‌اي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بالاتر نرود تا ايران ـ با توجه به تخفيف‌هايي كه مي‌دهد ـ مجبور شود نفت خود را بشكه‌اي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تضمين خواهد كرد كه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موفق به صدور نفت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كافي براي تأمين مخارج جنگي خود را به دست نياورد در اين حال كويت در روز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بشكه نفت عرضه مي‌كند كه تقريباً دو برابر سهميه اوپك ـ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بشكه ـ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سياسي ـ ديپلماتيك، استراتژي آمريكا خواهان انزواي كامل ايران، نخست در جهان اسلام و سپس در جامعه بين‌المللي است و قتل‌عام مكه صرفاً براي اجراء قسمتي از اين طرح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خرابكاري در اوضاع داخلي ايران نيز از ديگر اهداف استراتژي آمريكا است و به منظور افزايش نارضايتي در ميان مردم از طريق تشديد فعاليت‌هاي منافقين و ديگر عناصر آمريكا، در ميان مردم از طريق تشديد فعاليت‌هاي منافقين و ديگر عناصر آمريكا، طراحي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هيگينز يك مأمور برجسته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واين برگر وزير جنگ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مقابله با جنبش اسلامي در لبنان به اين كشور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دستگيري او به وسيله مسلمانان لبنان در فوريه گذشته يك شكست بزرگ براي فعاليت‌هاي جاسوسي و اطلاعاتي آمريكا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خسارت غيرقابل محاسبه‌اي كه با تصرف سفارت آمريكا در تهران و سپس دستگيري ويليام باكلي، رئيس سيا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شرايطي كه دو جامه‌دان پر از اسناد محرمانه با خود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سيا وارد شده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مندرجات مطبوعات آمريكا، هيگينز به مراتب از باكلي با ارزش‌تر است و بازجوئي از او اطلاعاتي را آشكار خواهد كرد كه بر جريان سياست آمريكا در خاورميانه خساراتي شديد وارد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نزديك با جنبش امل لبنان كار مي‌كرد و مسئول هماهنگي فعاليت‌هاي آمريكا و امل بود تا در اجراء استراتژي آمريكا، حزب‌الله لبنان را از پاي درآورد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مرحله استراتژي شولتز انجام اقدام نظامي تهاجمي به وسيله رژيم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سناريو قرار بود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زمستاني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ايران وعده انجامش را داده بود،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جنوبي از طرف آمريكا و شوروي به شدت تحكيم و تقويت شده بود تا حمله ايران به بصره با شكست روبرو شود، و سپس قرار بود نيروي هوائي عراق عمليات خود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تقويت نيروي هوائي عراق مطابق استراتژي آمريكا قرار بود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 مصري براي تعليم خلبانان عراقي و همچنين شركت در عمليات جنگي به عراق </w:t>
      </w:r>
    </w:p>
    <w:p>
      <w:pPr>
        <w:pStyle w:val="BookText"/>
        <w:rPr/>
      </w:pPr>
      <w:r>
        <w:rPr>
          <w:rFonts w:ascii="IRNazanin" w:hAnsi="IRNazanin" w:eastAsia="IRNazanin"/>
          <w:color w:val="111111"/>
          <w:sz w:val="28"/>
          <w:sz w:val="28"/>
          <w:szCs w:val="28"/>
          <w:rtl w:val="true"/>
          <w:lang w:bidi="fa-IR"/>
        </w:rPr>
        <w:t>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برنامه در ماه نوامبر گذشته با ديدار حسني مبارك و پس از او مارشال ابوغزاله از بغداد عملي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اين ديدارها نخستين گروه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از خلبانان مصري وارد بغداد شدند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مشكلي كه بايد برطرف مي‌شد يافتن راهي براي خنثي كردن موشك‌هاي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ايران بود كه قدرت مرگبار خود را به اثبات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بغدادنيز تعداد زيادي موشك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اما به دليل اينكه اين موشك‌ها تنها مي‌توانستند به شهرهاي مركزي جنوب ايران برسند، تأثير آنها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موشك‌هايي با برد دورتر لازم بود، يا برد موشكهاي موجود مي‌بايست افزايش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ظاهراً نه آمريكا و نه شوروي علاقه‌اي به فروش موشك‌هاي دوربرد به عراق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ژوئن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گروهي از كارشناسان موشكي خود را از مركز فرماندهي موشكي ارتش آمريكا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هانتزويل آلاباما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اعزام كرده بود و اين گروه به افزايش برد موشك‌هاي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 باقيمانده جلب موافقت مسكو بود كه در ديدار گورباچف ـ ريگان در ماه دسامبر گذشته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مرحلة نهائي استراتژي شولتز در اوائل ژانويه سال جاري عملي شد</w:t>
      </w:r>
      <w:r>
        <w:rPr>
          <w:rStyle w:val="FootnoteAnchor"/>
          <w:rtl w:val="true"/>
        </w:rPr>
        <w:footnoteReference w:id="11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280_19086"/>
      <w:bookmarkStart w:id="65" w:name="pg2280_19086"/>
      <w:bookmarkEnd w:id="65"/>
    </w:p>
    <w:p>
      <w:pPr>
        <w:pStyle w:val="Heading3"/>
        <w:numPr>
          <w:ilvl w:val="2"/>
          <w:numId w:val="1"/>
        </w:numPr>
        <w:rPr/>
      </w:pPr>
      <w:bookmarkStart w:id="66" w:name="pg2280_19086"/>
      <w:bookmarkStart w:id="67" w:name="__RefHeading___Toc1919991_3804643083"/>
      <w:bookmarkStart w:id="68" w:name="_Toc17"/>
      <w:bookmarkEnd w:id="66"/>
      <w:bookmarkEnd w:id="67"/>
      <w:r>
        <w:rPr>
          <w:rtl w:val="true"/>
        </w:rPr>
        <w:t>«</w:t>
      </w:r>
      <w:r>
        <w:rPr>
          <w:rtl w:val="true"/>
        </w:rPr>
        <w:t>چماق و شيريني</w:t>
      </w:r>
      <w:r>
        <w:rPr>
          <w:rtl w:val="true"/>
        </w:rPr>
        <w:t xml:space="preserve">» </w:t>
      </w:r>
      <w:r>
        <w:rPr>
          <w:rtl w:val="true"/>
        </w:rPr>
        <w:t>مك فارلين</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كيسينجر، صهيونيست معروف و از استراتژيست‌هاي اصلي واشنگتن، به اجرا درمي‌آمد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تكامل يافته و بغرنج‌شده سياست قديمي و شناخته‌شده‌اي است، كه در غرب به آن نام‌هاي مختلفي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و شيريني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و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و آشتي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در فرهنگ سنتي ايران بنام‌هايي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و پلو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و تحبيب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توسط استعمار قرن نوزدهم اروپا، بويژه استعمار پير بريتانيا، كاربرد وسيع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كيسينجر اين سياست كهن و سنتي را با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ريچارد نيكسون درآميخت و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دكترين اساساً بر تجربة شكست‌هاي استكبار جهاني در ويتنام و سپس افغانستان استوار است و عرصة عملكرد آن نيز در شرايطي مانند مقابله با ايران اسلامي است؛ كه استكبار تجاوز مستقيم و اشغال نظامي را عملي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اين تاكتيك در مورد ايران، در واقع ناشي از تجربة آزمون‌هاي ناموفق كودتا و ترور و تجاوز سالهاي اول انقلاب اسلامي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استكبار جهاني براندازي مستقيم نظام نوپاي جمهوري اسلامي را ناممكن ديد، برمبناي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تاكتيك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آمد و اين دكترين نيز با رسوائي مك فارلين به شكست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هنري كيسينجر در كتاب خود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 استراتژيك هرگز نبايد اين حقيقت را از نظر دور دارد كه مفهوم و مقصود آن، جلوگيري از خواست‌هاي دشمن است و نه نابود كردن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اينكه محدود كردن يك جنگ، تنها با قرار دادن دشمن در برابر ريسك‌هاي نامطلوب امكان‌پذير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پس از يك زمان تنفس، اين ريسك‌ها را بعنوان چيزي نامناسب و ناخواسته ارزيابي نكرد، بار دوم به او ضربه‌اي شديدتر وارد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تدريجي فشار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 اساس دكترين فوق، در شرايطي كه براندازي امكان‌پذير نيست، آمريكا بايد براي تحقق اهداف خود، در هر مرحله پس از وارد آوردن فشار متناسب بر دشمن، زمينه را براي ديپلماسي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جمع‌بندي و ارزيابي نتايج مرحله قبل در مرحلة جديد فشار بيشتر وارد مي‌سازد و مجدداً ديپلماسي را آغاز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فشارهاي وارده و حركت‌هاي ديپلماتيك متناسب با ارزيابي از تأثيرات مرحله قبل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آمريكا براي تحقق تاكتيك فوق، ابزارهاي متنوع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اقتصادي، تهديد نظامي، تحريك ضدانقلاب مسلح، اشاعه تروريسم داخلي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كارايي اين اهرم‌هاي فشار بسياري از حكومت‌هاي جهان سوم را در مراحل اوليه اجراي اين تاكتيك به تمكين واداشته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ديپلماسي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ساده‌تر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و شيريني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مختلف فشار از قبل تدارك </w:t>
      </w:r>
    </w:p>
    <w:p>
      <w:pPr>
        <w:pStyle w:val="BookText"/>
        <w:rPr/>
      </w:pPr>
      <w:r>
        <w:rPr>
          <w:rFonts w:ascii="IRNazanin" w:hAnsi="IRNazanin" w:eastAsia="IRNazanin"/>
          <w:color w:val="111111"/>
          <w:sz w:val="28"/>
          <w:sz w:val="28"/>
          <w:szCs w:val="28"/>
          <w:rtl w:val="true"/>
          <w:lang w:bidi="fa-IR"/>
        </w:rPr>
        <w:t>ديده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جهاني پس از يك دورة فشار شديد بر ايران اسلامي، پردة دوم اين تاكتيك، يعني ديپلماسي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ديپلماسي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تدارك ديده شده بود و كارگردانان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جدي اميد داشتند كه تحت‌تأثير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 كارا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هاشمي رفسنجاني ماجرا را چنين شرح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هواپيماهايي كه براي ما از يكي از كشورهاي اروپائي اسلحه مي‌آورد اجازه عبور گرفت كه وارد شود و اسلحه‌اش را در فرودگاه مهرآباد تخليه كند كه البته اسلحه‌اش برخي از نيازهاي نظامي پيچيده ما بود و كساني كه بعنوان خدمه هواپيما اجازه ورود گرفته بودند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بدو ورود اسامي ايرلندي بما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هواپيما وارد فرودگاه مهرآباد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اطلاع دادند كه اين آقاياني كه در فرودگاه از هواپيما پياده شدند ميگويند، ما آمريكائي هستيم و براي مسئولان كشور ايران از آقاي ريگان و مسئولان آمريكا پيام آورده‌ايم كه ما فوري با رؤساي قوا جلسه تشكيل داديم و گفتيم اين آقايان را فعلاً در فرودگاه توقيف كنيد تا ببينيم مسئله آنها چيست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فرودگاه معطل شدند تا ما توانستيم تصميم بگيريم و خدمت امام مسئله را عرض كرديم و امام فرمودند كه با آنها صحبت نشود و پيام آنها را نگيريد و ببينيد كه آنها كي هستند و براي چه به ايران آمده‌اند؟ آنها را به هتل منتقل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هتل ادعا كردند كه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فارلين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دو نفر ديگر از مشاورين ريگان در بين اين افراد هستند كه براي مقامات ايران پيام آورده‌اند و آقاي ريگان براي مسئولان كشور شما هديه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براي هر يك از ما يك عدد اسلحه كلت بود و گفتند كه پيام را هم در ملاقات حضوري با شما مي گوييم و يك عدد كيك هم آورده بودند كه به شكل كليد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هدف آنها در اين اصل اين بود كه بيايند آن يخهاي سردي كه در روابط ايران و آمريكا ايجاد شده است، اين يخ‌هاي اقيانوس منجمد را ذوب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نزديك اين بود كه ما را شفيع بكنند در لبنان و هدف دور آنان ايجاد روابط حسنه بود تا منظره طلايي كه آنها در نظرشان بود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خواهش و التماس كردند كه يكي از مسئولان كشور ما را بپذيرند چون پيام آقاي ريگان است، خوب است كه آقاي رئيس‌جمهور بپذيرند، گفتيم ايشان ملاقات نمي‌كنند، گفتند پس رئيس مجلس بپذيرد، يا نخست‌وزير بپذيرد گفتيم هيچكدام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گفتيم شما با چه جرأتي بصورت عوضي وارد كشور ما مي‌شويد شما الآن در كشور ما غيرقانوني هستيد و اگر ما بخواهيم شما را به عنوان جاسوس بازداشت كنيم و بعد به دنيا اعلام كنيم، اينها به كشور ما آمده‌اند چه مي‌شود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افشاي ماجراي ورود مخفيانه مك فارلين به ايران، با پاسپورت جعلي ايرلندي و نام غيرواقعي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 دولين،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ايرلند،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مقامات مسئول ايراني و مصاحبه‌هاي افشاگرانه حجت‌الاسلام هاشمي رفسنجاني انعكاس وسيع بين‌المللي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 فارلين منجر به رسوائي بزرگ دولت ريگان شد و چنان افتضاح سياسي را در جهان غرب پديد آورد، كه مفسرين بين‌المللي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واترگيت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ساندي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زماني كه خانم تاچر و وزارت خارجه انگلستان از ابتكارات ايالات متحده آمريكا آگاه شدند نمي‌دانستند از حماقت آمريكائيان عصباني باشند يا از دوروئي آنها، دولت ريگان سالهاست تلاش </w:t>
      </w:r>
    </w:p>
    <w:p>
      <w:pPr>
        <w:pStyle w:val="BookText"/>
        <w:rPr/>
      </w:pPr>
      <w:r>
        <w:rPr>
          <w:rFonts w:ascii="IRNazanin" w:hAnsi="IRNazanin" w:eastAsia="IRNazanin"/>
          <w:color w:val="111111"/>
          <w:sz w:val="28"/>
          <w:sz w:val="28"/>
          <w:szCs w:val="28"/>
          <w:rtl w:val="true"/>
          <w:lang w:bidi="fa-IR"/>
        </w:rPr>
        <w:t>مي‌كند كه كشورهاي ديگر موضع سرسختانه تري در مورد ايران پيش گيرند و حالا تمام اين تلا‌ش‌ها به كلي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كه ايالات متحده مي‌تواند در ايران، يعني در كشوري كه حتي جمع‌آوري اطلاعات در آن مشكل است، بر تحولات كشور تأثير گذارد، حاكي از چنان اطمينان از خودي است كه محلي از اعراب ندارد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بنگاه سخن‌پراكني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گزارش ديويد بلاندي، دولت سردرگم ايالات متحده از همه سو به باد انتقاد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بلاندي بنقل از سناتور گلدواتر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ريگان يك اشتباه افتضاح‌آميز بود و چنين اشتباهي احتمالاً هيچوقت در سياست خارجي ايالات متحده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نفوذ ايالات متحده در خاورميانه ارزان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عراق و طرفدارانش تعهد ايالات متحده نسبت به آنها مورد سئوال قرار گرفته است و احتمال نمي‌رود كه ايران ديگر به چنين ترفندهايي از طرف واشنگتن پاسخ دهد</w:t>
      </w:r>
      <w:r>
        <w:rPr>
          <w:rStyle w:val="FootnoteAnchor"/>
          <w:rtl w:val="true"/>
        </w:rPr>
        <w:footnoteReference w:id="12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هديه‌هاي سمبوليك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كمري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كيك به شكل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مسئولين جمهوري اسلامي، نمودي از دكترين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و شيريني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نماد مي‌خواست چنين پيام دهد كه، اگر دست دوستي جهان استكبار فشرده نشود و ايران اسلامي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بين‌المللي قانع نگردد، استكبار با تمام توان خود به خشن‌ترين توطئه‌ها ادامه خواهد داد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2280_19092"/>
      <w:bookmarkStart w:id="70" w:name="pg2280_19092"/>
      <w:bookmarkEnd w:id="70"/>
    </w:p>
    <w:p>
      <w:pPr>
        <w:pStyle w:val="Heading3"/>
        <w:numPr>
          <w:ilvl w:val="2"/>
          <w:numId w:val="1"/>
        </w:numPr>
        <w:rPr/>
      </w:pPr>
      <w:bookmarkStart w:id="71" w:name="pg2280_19092"/>
      <w:bookmarkStart w:id="72" w:name="__RefHeading___Toc1919993_3804643083"/>
      <w:bookmarkStart w:id="73" w:name="_Toc18"/>
      <w:bookmarkEnd w:id="71"/>
      <w:bookmarkEnd w:id="72"/>
      <w:r>
        <w:rPr>
          <w:rtl w:val="true"/>
        </w:rPr>
        <w:t>توطئه و جنايت</w:t>
      </w:r>
      <w:bookmarkEnd w:id="73"/>
    </w:p>
    <w:p>
      <w:pPr>
        <w:pStyle w:val="BookText"/>
        <w:rPr/>
      </w:pPr>
      <w:r>
        <w:rPr>
          <w:rFonts w:ascii="IRNazanin" w:hAnsi="IRNazanin" w:eastAsia="IRNazanin"/>
          <w:color w:val="111111"/>
          <w:sz w:val="28"/>
          <w:sz w:val="28"/>
          <w:szCs w:val="28"/>
          <w:rtl w:val="true"/>
          <w:lang w:bidi="fa-IR"/>
        </w:rPr>
        <w:t xml:space="preserve">رسوائي مك فارلين و پيامدهاي داخلي آن در جهان استكبار، شكست دكترين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و شيريني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كيسينجر را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پديدة جديدي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پيشينة اين امر حتي به قبل از پيروزي انقلاب مي‌رسد؛ زماني كه امام امت در پاريس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چهار قدرت بزرگ غربي شركت كننده در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گوادلوپ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آمريكا، انگليس، فرانسه، آلمان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پيامي كه توسط رئيس جمهور وقت فرانسه به امام ارسال شد، كوشيدند تا همين تاكتيك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و تحبيب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درآورند، ولي با قاطعيت حضرت امام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دهة نخستين انقلاب بارها از سوي هر دو ابرقدرت آمريكا و شوروي آزموده شد و هر بار با شكست مواجه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نامه محرمانه كارتر به امام نمونه بارزي از اين آزمون عقيم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رسوائي بزرگي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ماجراي مك فارلين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تا جهان استكبار را به بيهودگي اين تاكتيك قانع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ماجراي مك فارلين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پرسر و صداترين و رسواترين زنجيرة شكست توطئه جهاني استكبار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اين شكست، واكنشي چنان </w:t>
      </w:r>
    </w:p>
    <w:p>
      <w:pPr>
        <w:pStyle w:val="BookText"/>
        <w:rPr/>
      </w:pPr>
      <w:r>
        <w:rPr>
          <w:rFonts w:ascii="IRNazanin" w:hAnsi="IRNazanin" w:eastAsia="IRNazanin"/>
          <w:color w:val="111111"/>
          <w:sz w:val="28"/>
          <w:sz w:val="28"/>
          <w:szCs w:val="28"/>
          <w:rtl w:val="true"/>
          <w:lang w:bidi="fa-IR"/>
        </w:rPr>
        <w:t xml:space="preserve">خشمگينانه و عصبي بود كه تاكتيك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ساخت و در واقع دكترين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ـ شيريني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ـ چماق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انقلاب اسلامي، تا سرحد توان با همة امكانات بالفعل داخلي و خارجي و با بهره‌گيري از همة ابرقدرت‌ها و قدرت‌هاي ذينفع چنين است چهرة خشن و آشكار استراتژي توطئه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سريع به فهرست اجمالي و نمونه‌وار توطئه‌ها، پس از شكست ماجراي مك فارلين، گوياي اين دكترين عصبي و خشماگين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تجاوزگر صدام به ترمينال نفتي لارك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حمله امكانات آمريكا و برخي از كشورهاي جنوبي خليج فارس در اختيار او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پايانه‌هاي نفتي ايران در جزيرة لارك، كه بزرگترين حمله عراق در سالهاي اخير به شمار مي‌رود، تحت نظارت نيروي دريائي آمريكا در خليج فارس قرار داشت</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آمريكا اطلاعات نظامي، از جمله اطلاعات جمع‌آوري شده بوسيله ماهواره‌هاي شناسائي خود را در اختيار عراق قرار مي‌دهد، تا از آنها براي حمله به پايانه‌هاي نفتي، نيروگاهها و مراكز تجمع نيروهاي ايراني استفاده كند مقام‌هاي آمريكائي در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را تأكيد كردند</w:t>
      </w:r>
      <w:r>
        <w:rPr>
          <w:rStyle w:val="FootnoteAnchor"/>
          <w:rtl w:val="true"/>
        </w:rPr>
        <w:footnoteReference w:id="12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نفت‌كش‌ها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موشك‌باران دزفول و انديمشك با شدت بي‌سابقه‌اي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با استفاده از موشك‌هاي ساخت شوروي بيشترين حملات متوجه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بيسابقه موشكي و هوائي صدام ادامه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موشك‌باران مي‌شد و ساير شهرهاي جنوبي و غربي آماج حملات هواپيماها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وقفه‌اي دوروزه، اين حملات ادامه يافت و تا اواسط فروردين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تداوم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دور جديدي از توطئه‌هاي بمب‌گذاري و ترور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 وسيع منافقين براي بمب‌گذاري و ترور در دهة فجر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تنها موفق شدند مديركل آموزش و پرورش كرمان را به شهادت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همه تنها يك بعد استراتژي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اهرم‌هاي دست نشانده، يعني منافقين و صدام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اصلي توطئه، بهره‌گيري از همه امكانات اصلي بين‌المللي براي روياروئي مستقيم و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همكاري و اتحاد جهاني استكبار شرق و غرب عليه نظام نوپاي جمهوري اسلامي رسمي و بي‌پرده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رسوائي مك فارلين، برژينسكي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بايد يك سوم نيروهائي را كه در اروپا مستقر كرده است به ناحيه خليج فارس كه آسيب‌پذيرترين منطقه براي آمريكا است منتقل كند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جيمز شلزينگر، وزير جنگ آمريكا دردوران جنگ ويتنام خواستار استقرار هزاران نظامي آمريكائي با پشتيباني واحدهاي تانك و توپخانه و ناوهاي هواپيمابر در خليج فارس شد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سيل ناوگان‌هاي بلوك غرب و شرق به خليج فارس سرازير گرديد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ناوگان‌هاي آمريكا از قبل در خليج فارس حضور داشتند و آمريكا به تقويت شديد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در مرداد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آمريكا </w:t>
      </w:r>
    </w:p>
    <w:p>
      <w:pPr>
        <w:pStyle w:val="BookText"/>
        <w:rPr/>
      </w:pPr>
      <w:r>
        <w:rPr>
          <w:rFonts w:ascii="IRNazanin" w:hAnsi="IRNazanin" w:eastAsia="IRNazanin"/>
          <w:color w:val="111111"/>
          <w:sz w:val="28"/>
          <w:sz w:val="28"/>
          <w:szCs w:val="28"/>
          <w:rtl w:val="true"/>
          <w:lang w:bidi="fa-IR"/>
        </w:rPr>
        <w:t xml:space="preserve">در خليج فارس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 جنگي و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آمريكائي داشت</w:t>
      </w:r>
      <w:r>
        <w:rPr>
          <w:rStyle w:val="FootnoteAnchor"/>
          <w:rtl w:val="true"/>
        </w:rPr>
        <w:footnoteReference w:id="128"/>
      </w:r>
      <w:r>
        <w:rPr>
          <w:rFonts w:ascii="IRNazanin" w:hAnsi="IRNazanin" w:eastAsia="IRNazanin"/>
          <w:color w:val="111111"/>
          <w:sz w:val="28"/>
          <w:sz w:val="28"/>
          <w:szCs w:val="28"/>
          <w:rtl w:val="true"/>
          <w:lang w:bidi="fa-IR"/>
        </w:rPr>
        <w:t xml:space="preserve">كمي بعد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كريسچن ساينس مانيتور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آمريكا كار ساخت شبكه‌اي وسيع از بنادر، باندهاي پرواز و انبار مهمات در خليج‌فارس را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فعاليت بي سر و صدا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يك ميليارد دلاري، آمريكا را قادر به حمايت از نيروهايش در يك درگيري گسترده در خليج فارس خواهد ساخت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شوروي نيز به اعزام ناوگان‌هاي جنگي خود به خليج فارس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هماهنگي دو ابرقدرت قبلاً در ديدار ريگان ـ گورباچف تدوين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خبرگزاري‌ها اعلام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جنگي شوروي بنام كرواك به سوي خليج فارس حركت كرده است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ناوگان‌هاي بريتانيائي قبلاً نيز در خليج‌فارس حضور داشت و با آغاز اين مرحله جديد،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اسكورت كشتي‌ها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تازه‌اي اعزام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خبرگزراي فرانسه، جرج يانك، وزير دفاع انگليس، اعلام كرد كه اين كشور مين‌روب‌هايي به خليج فارس اعزام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يانك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ناو مخصوص و همچنين يك ناو پشتيباني لجستيكي در فرصت مناسب به سه فروند كشتي نيروي دريائي انگليس، كه در حال حاضر در منطقه مستقر است ملحق خواهد شد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وزارت دفاع فرانسه گفتند كه اين كشور براي پشتيباني بيشتر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جنگي خود در اقيانوس هند و منطقه خليج‌فارس، يك كشتي تداركاتي تازه به منطقه اعزام مي‌كند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اين لشكركشي بي‌سابقه جهاني، قدرت‌هاي ايتاليات، بلژيك و هلند نيز مشاركت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 تكميل طرح بين‌المللي كردن لشكركشي دريائي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خليج فارس، در خرداد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انگلستان و در تيرماه فرانسه با احضار و اخراج ديپلمات‌هاي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سفارتخانه‌ها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ايران با فرانسه قطع شد و با انگلستان به آستانه قطع روابط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رفسنجاني بدرستي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رواني سفارتخانه‌ها از بحران خليج فارس جدا نيست</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در مرداد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خونين‌ترين پردة اين توطئه جهاني به اجرا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فاجعة مكه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مكه معظمه 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اوت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راهپيمائي برائت از مشركين حجاج بيت‌الله الحرام به خاك و خون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زماني به وقوع پيوست كه راهپيمانان در صفوف منظم و با آرامش كامل براي شركت در نماز مغرب به سوي بيت‌الله الحرام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راهپيمايان به پل مجنون، در جنب قبرستان ابوطالب، رسيدند، پليس مخفي و نيروهاي امنيتي سعودي آنان را از روي پل و ساختمان پاركينگ چهارطبقه مجاور آن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پليس رسمي سعودي و گارد سلطنتي با محاصره راهپيمايان ابتدا به شليك گاز اشك آور پرداخت و سپس زائرين را به گلوله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p>
    <w:p>
      <w:pPr>
        <w:pStyle w:val="BookText"/>
        <w:rPr/>
      </w:pPr>
      <w:r>
        <w:rPr>
          <w:rFonts w:ascii="IRNazanin" w:hAnsi="IRNazanin" w:eastAsia="IRNazanin"/>
          <w:color w:val="111111"/>
          <w:sz w:val="28"/>
          <w:sz w:val="28"/>
          <w:szCs w:val="28"/>
          <w:rtl w:val="true"/>
          <w:lang w:bidi="fa-IR"/>
        </w:rPr>
        <w:t>آن پليس به همراه مأمورين امنيتي و چماقداران به ضرب و شتم حجاج پرداخت و در اثر ازدحامي كه ايجاد شد، بسياري از جمله تعداد زيادي زن زير دست و پا شهيد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حادثه،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كه بسياري از آنها زن هستند،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جنايت چنان علني بود، كه در همان زمان نشريات مختلف جهان به معرفي عاملين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تركيه،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كشتار خونين حجاج ايراني در مكه مكرمه بر اساس سناريوي مشخصي كه از سوي آمريكا و عربستان سعودي تهيه شده بود و احتمالاً با همكاري سازمان جاسوسي آمريكا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اجرا درآمد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العمل‌الاسلامي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پاريس،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هليكوپتري كه برفراز تظاهرات عظيم برائت پرواز مي‌كرد، حامل گروهي از عناصر بلندپاية نظامي عربستان و يك ژنرال آمريكائي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احتمال قوي وابسته نظامي آمريكا در رياض بود، كه فرماندهي اكيپ را در طرح‌ريزي و ادارة عمليات يورش و قتل‌عام حجاج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هليكوپتر دستورات فهد را از جده به نيروهاي مسلح منتقل مي‌كرده است</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تايمز 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لندن،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گردان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از نيروهاي ويژه اردني در سركوب تظاهرات مكه، كه منجر به قتل صدها حجاج ايراني و غيرايراني شد، به نيروهاي عربستان كمك مي‌كردند</w:t>
      </w:r>
      <w:r>
        <w:rPr>
          <w:rStyle w:val="FootnoteAnchor"/>
          <w:rtl w:val="true"/>
        </w:rPr>
        <w:footnoteReference w:id="13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چندي بعد،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كانادا، فاش ساخت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سعودي براي رعايت تمامي جوانب احتياط، رسماً همكاري خدمات ويژه ضدتروريستي آلمان غربي، متشكل از وگنر و ژنرال اورليخ و هفت تن از همقطارانش را با نيروي مسلح خود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وگنر مبتكر عمليات قتل‌عام سال گذشته در مكه بود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پي فاجعه مكه،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هليكوپترهاي آمريكائي با شليك موشك يك كشتي تجاري ايران را غرق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ايراني كشتي به شهادت رسيدند و نيروهاي آمريكائي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ريگان شخصاً دستور حمله به كشتي ايراني را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چهار ناو آمريكايي به دو سكوي نفتي ايران حمله كردند و پس از محاصره به روي آنها آتش گشودند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حمله، ريگان طي بيانيه‌اي گفت كه او شخصاً دستور حمله را داده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نيمه ارديبهشت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وزارت جنگ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كه سياست جديد آمريكا مبني بر گسترش حضور نظامي در خليج فارس رسماً به مورد اجرا گذارده شده است و در پي آن،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آمريكا هواپيماي مسافربري ايران را، كه برفراز خليج فارس در مسير عادي بين‌المللي خود پرواز مي‌كرد، سرنگون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فاجعه خونين،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زن و مرد و كودك به شهادت رسيدند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2280_19100"/>
      <w:bookmarkStart w:id="75" w:name="pg2280_19100"/>
      <w:bookmarkEnd w:id="75"/>
    </w:p>
    <w:p>
      <w:pPr>
        <w:pStyle w:val="Heading3"/>
        <w:numPr>
          <w:ilvl w:val="2"/>
          <w:numId w:val="1"/>
        </w:numPr>
        <w:rPr/>
      </w:pPr>
      <w:bookmarkStart w:id="76" w:name="pg2280_19100"/>
      <w:bookmarkStart w:id="77" w:name="__RefHeading___Toc1919995_3804643083"/>
      <w:bookmarkStart w:id="78" w:name="_Toc19"/>
      <w:bookmarkEnd w:id="76"/>
      <w:bookmarkEnd w:id="77"/>
      <w:r>
        <w:rPr>
          <w:rtl w:val="true"/>
        </w:rPr>
        <w:t>فرهنگ، اقتصاد و توطئه</w:t>
      </w:r>
      <w:bookmarkEnd w:id="78"/>
    </w:p>
    <w:p>
      <w:pPr>
        <w:pStyle w:val="BookText"/>
        <w:rPr/>
      </w:pPr>
      <w:r>
        <w:rPr>
          <w:rFonts w:ascii="IRNazanin" w:hAnsi="IRNazanin" w:eastAsia="IRNazanin"/>
          <w:color w:val="111111"/>
          <w:sz w:val="28"/>
          <w:sz w:val="28"/>
          <w:szCs w:val="28"/>
          <w:rtl w:val="true"/>
          <w:lang w:bidi="fa-IR"/>
        </w:rPr>
        <w:t xml:space="preserve">اشتباه است اگر ژرفاي توطئه تنها در ابعاد نظامي و سياسي و بازرگاني خارجي ارزيابي شود، تجاوز نظامي، طرح‌هاي مختلف براندازي و كودتا و آشوب سياسي و تجزيه‌طلبي، تروريسم كور، تحريم سياسي و اقتصادي و توطئه نفت، آوازه‌گري وسيع بين‌المللي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خبري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اهرم هاي بسيار مهم در استراتژي توطئه عليه انقلاب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مسئله در اين جا به پايان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توطئه داراي ابعاد عميق‌تر و پوشيده‌تر است، كه هر چند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نكند، ولي داراي چنان تأثيرات بنيادي اجتماعي و فرهنگي است، كه در استراتژي ضداسلامي اسكتبار آن را به اهرم‌هاي مهم و درجة اول بدل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ژرفاي توطئه در بعد فرهنگي نيز نمايان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عرصة ايدئولوژيك،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عرضه انواع مكاتب و ايدئولوژي‌هاي پرآب و رنگ غربي، گاه با پوشش رقيق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 مي‌يابد و تلاش مي‌شود تا نوعي احساس حقارت فرهنگي را در برابر فرهنگ و تمدن غرب به نسل جوان مسلمان القاء كند و هرگونه </w:t>
      </w:r>
    </w:p>
    <w:p>
      <w:pPr>
        <w:pStyle w:val="BookText"/>
        <w:rPr/>
      </w:pPr>
      <w:r>
        <w:rPr>
          <w:rFonts w:ascii="IRNazanin" w:hAnsi="IRNazanin" w:eastAsia="IRNazanin"/>
          <w:color w:val="111111"/>
          <w:sz w:val="28"/>
          <w:sz w:val="28"/>
          <w:szCs w:val="28"/>
          <w:rtl w:val="true"/>
          <w:lang w:bidi="fa-IR"/>
        </w:rPr>
        <w:t>تلاش جسورانة فكري را در راهيابي به ابعاد نوين دانش اجتماعي و طبيعي با پوزخند استهزاء محكوم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عرصة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اشاعة فساد و فحشاء و ابتذال و بي‌هويتي، جوانان و حتي كودكان ايران اسلامي را آماج زهرآگين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پديده اجتماعي مواد مخدر، ژرفاي توطئه را عيان‌تر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استانسفيلد ترنر، رئيس سابق آژانس جاسوسي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اقدامات پنهاني سيا را چنين شرح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 مواد مخدر، حمل و توزيع وسائل ضدرژيم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كشورهايي مثل ايران تحت حاكميت آيت‌الله خميني و ليبي تحت حاكميت سرهنگ قذافي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واقعيت اين است كه، در دنياي امروز مواد مخدر از مهم‌ترين سلاح‌هاي سرويس‌هاي جاسوسي غرب و شرق است پخش مواد مخدر در افغانستان و جمهوري‌هاي آسياي مركزي شوروي توسط 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در ايالات متحده و اروپا و آمريكاي جنوبي و بخش مهمي از آسيا و آفريقا توسط سيا و ساير سازمان‌هاي جاسوسي غرب، امري پوشيده نيست و اسناد و مدارك فراوان در افشاي آن وجود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مركزي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بزرگترين سوداگر موادمخدر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در ايالات متحده پنجاه و هفت ميليارد دلار و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هفتاد و هشت ميليارد دلار مواد مخدر به فروش رفته است و اين رقم هر سال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در اروپاي غربي حجم معاملة هروئين، به تنهائي، رقم يكصد ميليارد دلار را نشان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افشاگري‌هاي وسيعي كه در ايالات متحده عليه سازمان سيا صورت گرفته، روشن ساخت كه در سالهاي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پزشكان وابسته به سيا هزاران آمريكايي را به مواد مخدر معتاد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گوشه‌اي از اين افشاگري‌ها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 خود كاشف و سازندة انواع جديد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سيا براي دستيابي به يك سلاح هولناك كه قادر به زنجير كشيدن اراده و تحت فرمان درآوردن انسان، به منظور بهره‌گيري در عمليات جاسوسي باشد او را به ساخت موادمخدر جديد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راز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مخدري كه شركت ساندوز در سوئيس آزادانه توليد مي‌كند، توسط سيا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پژوهش‌هاي گسترده‌اي كه توسط بنياد اجتماعي ميسي و صندوق گشتير و با سرمايه‌گذاري سيا انجام گرفت، ماده مخدر جديدي بنام </w:t>
      </w:r>
      <w:r>
        <w:rPr>
          <w:rFonts w:eastAsia="Times New Roman" w:cs="Times New Roman" w:ascii="Times New Roman" w:hAnsi="Times New Roman"/>
          <w:color w:val="111111"/>
          <w:sz w:val="28"/>
          <w:szCs w:val="28"/>
          <w:lang w:val="en-US" w:bidi="en-US"/>
        </w:rPr>
        <w:t>B.Z</w:t>
      </w:r>
      <w:r>
        <w:rPr>
          <w:rFonts w:ascii="Amiri" w:hAnsi="Amiri" w:eastAsia="Amiri" w:cs="Amiri"/>
          <w:color w:val="111111"/>
          <w:sz w:val="28"/>
          <w:sz w:val="28"/>
          <w:szCs w:val="28"/>
          <w:rtl w:val="true"/>
          <w:lang w:bidi="ar-SA"/>
        </w:rPr>
        <w:t xml:space="preserve">، كه دهها بار قوي‌تر از </w:t>
      </w:r>
      <w:r>
        <w:rPr>
          <w:rFonts w:eastAsia="Times New Roman" w:cs="Times New Roman" w:ascii="Times New Roman" w:hAnsi="Times New Roman"/>
          <w:color w:val="111111"/>
          <w:sz w:val="28"/>
          <w:szCs w:val="28"/>
          <w:lang w:val="en-US" w:bidi="en-US"/>
        </w:rPr>
        <w:t>L.S.D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سيا بزرگترين توليد‌كنندة مواد مخدر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است كه سيا به منطقه كاشت گياهان مخدر در حاشية مرزي ايران ـ پاكستان ـ افغانستان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 از طريق تأمين هواپيما به حمل اين مواد مخدر ياري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در منطقه هندوچين از هواپيمائي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شرقي آسيا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كانتينانتال اير سرويس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حمل و نقل موادمخدر استفاده مي‌كند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اشاعة انديشه ليبراليسم اقتصادي تا سرحد آزادي مطلق سرمايه، يا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سرمايه‌داري بي‌لگام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گسيخته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 در هر پوشش ايدئولوژيك، و دامن زدن به تروريسم اقتصادي در عمل، كه به محروميت انبوه پابرهنگان جامعه از سوئي و انباشت ثروت‌هاي كلان در دست معدود زرسالاران از سوي ديگر مي‌انجامد، جزئي از استراتژي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اقتصادي در تمامي چهره‌هاي آن ـ احتكار و زراندوزي بي‌لگام، ارتشاء و اختلاس، هرچند ظاهراً فاقد چهره سياسي است، ولي در عمل بعنوان يك حربة مهم سياسي به كار مي‌رود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استكبار جهاني با بكارگيري وسيع و همه جانبه پايگاه داخلي خود،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مرفهين بي‌درد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زراندوزان از خدا بي‌خبر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آمريكائي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 در رداي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مي‌كوشد تا چهرة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محروميت‌زدائي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اسلامي را خدشه‌دار كند و جاذبة عميق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گرسنگان و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انقلاب اسلامي ايران زمانيكه در عرصه داخلي موفق به تحقق عدالت اجتماعي نشود و در عرصه خارجي نتواند جاذبة همه‌گيري داشته باشد، به شير بي‌يال و دم واشكني تبديل خواهد شد، كه هيچ خطري از جانب آن متوجه استعمار چپ و راست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حتي پايه‌هاي موجوديت داخليش نيز لغزان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چهرة چپ اين توطئه استكباري، قبل از پيروزي انقلاب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ارگان ارتش شوروي ديروز در مقاله‌اي سرويس‌هاي مخفي سازمان سيا را متهم كرد كه در ايران دست به تحريكات كمونيستي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واحد از نظاميان سيا با كمونيست جلوه دادن خود در نهضت مخالفان شاه فعاليت مي‌كنند</w:t>
      </w:r>
      <w:r>
        <w:rPr>
          <w:rStyle w:val="FootnoteAnchor"/>
          <w:rtl w:val="true"/>
        </w:rPr>
        <w:footnoteReference w:id="13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خبرگزاري‌ها از اعلام موجوديت گروهي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آذريون، دبيركل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بيانية خود خواستار تعيين سهم كمونيست‌ها در دولت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گروهكي بود كه باعتراف ساير گروهك‌هاي چپ توسط آژانس جاسوسي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Style w:val="FootnoteAnchor"/>
          <w:rtl w:val="true"/>
        </w:rPr>
        <w:footnoteReference w:id="140"/>
      </w:r>
      <w:r>
        <w:rPr>
          <w:rFonts w:ascii="Amiri" w:hAnsi="Amiri" w:eastAsia="Amiri" w:cs="Amiri"/>
          <w:color w:val="111111"/>
          <w:sz w:val="28"/>
          <w:sz w:val="28"/>
          <w:szCs w:val="28"/>
          <w:rtl w:val="true"/>
          <w:lang w:bidi="ar-SA"/>
        </w:rPr>
        <w:t xml:space="preserve">در همان روزها، به دستور سازمان جاسوسي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دكتر عبدالرحمن قاسملو به تشكيل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 و انتليجنس سرويس انگلستان، گروهك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كردستان سازمان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اعلام موجوديت گروهك‌هاي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آمريكايي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گروهك‌هاي ساخت مسكو نيز فعاليت خود را آغاز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كه تيتر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زينت‌بخش روزنامه‌ها بود،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صفحة اول خود نامه سرگشاده‌اي با امضاء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دانشجويان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خواهان دمكراسي و آزادي عقيده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گمان مي‌برند مي‌توان دوران ديكتاتوري گذشته را عليه نيروهاي اپوزيسيون تجديد كرد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اين نامه، كه توسط رحمان هاتفي سردبير روزنامه كيهان، كه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رهبري سازمان مخفي حزب توده بود درج شد، سرآغاز تجديد فعاليت ماركسيست‌هاي شوروي‌گرا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آزادي فعاليت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گروهك‌ها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مسائل فرهنگي و اقتصادي و يا ايجاد هرج و مرج سياسي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آنها، چنانكه ديديم، بعدها نقش‌هاي مهمي در انواع طرح‌هاي كودتائي و تروريستي و تجزيه‌طلبانه و جاسوسي ايفاء كردند، ولي در بعد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گروهك‌ها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تروريسم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فرداي پيروزي انقلاب، كه هنوز خون شهيدان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سنگفرش خيابان‌ها خشك نشده بود، به طرح پرهياهوي شعارهاي اقتصادي افراطي و حداكثرطلبانه و هرج و مرج‌گرايانه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چنان خرابكاري در اقتصاد كشور دست زدند، كه ثمرة محتوم آن سربركشيدن تروريسم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w:t>
      </w:r>
    </w:p>
    <w:p>
      <w:pPr>
        <w:pStyle w:val="BookText"/>
        <w:rPr/>
      </w:pPr>
      <w:r>
        <w:rPr>
          <w:rFonts w:ascii="IRNazanin" w:hAnsi="IRNazanin" w:eastAsia="IRNazanin"/>
          <w:color w:val="111111"/>
          <w:sz w:val="28"/>
          <w:sz w:val="28"/>
          <w:szCs w:val="28"/>
          <w:rtl w:val="true"/>
          <w:lang w:bidi="fa-IR"/>
        </w:rPr>
        <w:t>چپ مي‌خواست ثابت كند كه انقلاب اسلامي در برآوردن خواست‌هاي عدالت‌طلبانة محرومين جامعه و تحقق عدالت اجتماعي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در بعدي ديگر توسط استعمار راست پي‌گرفته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زيبا آن است كه سخن را با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بريم،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موسوي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جنگ حق و باطل، جنگ فقر و غنا و جنگ استضعاف و اسكتبار و جنگ پابرهنه‌ها و مرفهين بي‌درد شروع شده است و من دست و بازوي همه عزيزاني كه در سراسر جهان كوله‌بار مبارزه را بر دوش گرفته‌اند و عزم جهاد در راه خدا و اعتلاي عزت مسلمين را نموده‌اند مي‌بوسم و سلام و درودهاي خالصانه خود را به همه غنچه‌هاي آزادي و كمال نثار مي‌كنم و به ملت عزيز و دلاور ايران هم عرض مي‌كنم خداوند آثار و بركات معنويت شما را به جهان صادر نموده است و قلب‌ها و چشمان پرفروغ شما كانون حمايت از محرومان شده است و شراره‌هاي كينة انقلابيتان جهانخواران چپ و راست را به وحشت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ثابت كرده‌اند كه تحمل گرسنگي و تشنگي را دارند ولي تحمل شكست انقلاب و ضربه به اصول آن را هرگز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شريف ايران هميشه در مقابل شديدترين حملات تمامي جهان كفر عليه اصول انقلاب خويش مقاومت كرده است كه در اينجا مجال ذكر همه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ملت دلاور ايران در مقابل جنايات متعدد آمريكا در خليج فارس اعم از حمايت نظامي و اطلاعاتي به عراق و حمله به سكوهاي نفتي و كشتي‌ها و قايق‌ها و سرنگوني هواپيماي مسافربري مقاومت نكرده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ملت ايران در جنگ ديپلماسي شرق و غرب خود و ايجاد بازي‌هاي سياسي مجامع بين‌المللي مقاومت نكرده است؟ </w:t>
      </w:r>
    </w:p>
    <w:p>
      <w:pPr>
        <w:pStyle w:val="BookText"/>
        <w:rPr/>
      </w:pPr>
      <w:r>
        <w:rPr>
          <w:rFonts w:ascii="IRNazanin" w:hAnsi="IRNazanin" w:eastAsia="IRNazanin"/>
          <w:color w:val="111111"/>
          <w:sz w:val="28"/>
          <w:sz w:val="28"/>
          <w:szCs w:val="28"/>
          <w:rtl w:val="true"/>
          <w:lang w:bidi="fa-IR"/>
        </w:rPr>
        <w:t>آيا ملت شجاع ايران در مقابل جنگ اقتصادي ـ تبليغاتي رواني و حملات ددمنشانه عراق به شهرها و موشك‌باران مناطق مسكوني و بمباران‌هاي مكرر شيميائي عراق در ايران و حلبچه مقاومت نكرده است؟ آيا ملت عزيز ايران در مقابل توطئه منافقين و ليبرال‌ها و زراندوزي و احتكار سرمايه‌داران و حيله مقدس‌مآبان مقاومت نكرده است؟ آيا همه اين حوادث و جريانات براي ضربه به اصول انقلاب نبوده است؟ كه اگر نبود حضور مردم، هر يك از اين توطئه‌ها مي‌توانست به اصول نظام ضربه بزند، كه خدا را سپاس مي‌گذارم كه ملت ايران را موفق نمود تا با قامتي استوار به رسالت خود عمل كند و صحنه‌ها را ترك نگويد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خميني</w:t>
      </w:r>
      <w:r>
        <w:rPr>
          <w:rStyle w:val="FootnoteAnchor"/>
          <w:rtl w:val="true"/>
        </w:rPr>
        <w:footnoteReference w:id="14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2280_19112"/>
      <w:bookmarkStart w:id="80" w:name="pg2280_19112"/>
      <w:bookmarkEnd w:id="80"/>
    </w:p>
    <w:p>
      <w:pPr>
        <w:pStyle w:val="Heading2"/>
        <w:numPr>
          <w:ilvl w:val="1"/>
          <w:numId w:val="1"/>
        </w:numPr>
        <w:rPr/>
      </w:pPr>
      <w:bookmarkStart w:id="81" w:name="pg2280_19112"/>
      <w:bookmarkStart w:id="82" w:name="__RefHeading___Toc1919997_3804643083"/>
      <w:bookmarkStart w:id="83" w:name="_Toc20"/>
      <w:bookmarkEnd w:id="81"/>
      <w:bookmarkEnd w:id="82"/>
      <w:r>
        <w:rPr>
          <w:rtl w:val="true"/>
        </w:rPr>
        <w:t>بخش دوم</w:t>
      </w:r>
      <w:r>
        <w:rPr>
          <w:rtl w:val="true"/>
        </w:rPr>
        <w:t xml:space="preserve">: </w:t>
      </w:r>
      <w:r>
        <w:rPr>
          <w:rtl w:val="true"/>
        </w:rPr>
        <w:t>كودتاي نوژه</w:t>
      </w:r>
      <w:bookmarkEnd w:id="83"/>
    </w:p>
    <w:p>
      <w:pPr>
        <w:pStyle w:val="Heading3"/>
        <w:numPr>
          <w:ilvl w:val="2"/>
          <w:numId w:val="1"/>
        </w:numPr>
        <w:rPr/>
      </w:pPr>
      <w:bookmarkStart w:id="84" w:name="__RefHeading___Toc1919999_3804643083"/>
      <w:bookmarkStart w:id="85" w:name="_Toc21"/>
      <w:bookmarkEnd w:id="84"/>
      <w:r>
        <w:rPr>
          <w:rtl w:val="true"/>
        </w:rPr>
        <w:t>تدارك كودتا</w:t>
      </w:r>
      <w:bookmarkEnd w:id="85"/>
    </w:p>
    <w:p>
      <w:pPr>
        <w:pStyle w:val="Heading3"/>
        <w:numPr>
          <w:ilvl w:val="2"/>
          <w:numId w:val="1"/>
        </w:numPr>
        <w:rPr/>
      </w:pPr>
      <w:bookmarkStart w:id="86" w:name="__RefHeading___Toc1920001_3804643083"/>
      <w:bookmarkStart w:id="87" w:name="_Toc22"/>
      <w:bookmarkEnd w:id="86"/>
      <w:r>
        <w:rPr>
          <w:rtl w:val="true"/>
        </w:rPr>
        <w:t>هماهنگي با غرب</w:t>
      </w:r>
      <w:bookmarkEnd w:id="87"/>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سرهنگ دوم بازنشسته ژاندارمري محمد باقر بني‌عامري، از همكاران فعال و نزديك ارتشبد سابق غلامعلي اويسي، درصدد برآمد تا از مواضع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 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ايران اطلاع يابد و براساس آن ميزان موافقيت تدارك يك توطئه ار بر عليه نظام نوپاي جمهوري اسلامي ارزيابي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عطاءالله باي احمدي افسر ركن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دوست بني‌عامري،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مركزي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 و قصد خروج از ايران را داشت، از سوي بني‌عامري مأموريت يافت تا نسبت به ديدگاههاي غرب در قبال نظام جمهوري اسلامي كسب اطلاع كرده و نتيجه را به او گزارش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بعد، پيك بني‌عامري طي تماس تلفني با او اطلاع داد كه تاكنون نشانه‌اي دال بر همسوئي قطعي محافل سياسي ـ نظامي غرب با كساني كه در داخل ايران درصدد براندازي جمهوري اسلامي هستند، مشاهده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موجب يأس و سرخوردگي بني عامري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ماه بعد، مجدداً تماس تلفني برقرار گرديد و عامل مذكور از آتن گزارش داد كه آمريكا آماده حمايت </w:t>
      </w:r>
    </w:p>
    <w:p>
      <w:pPr>
        <w:pStyle w:val="BookText"/>
        <w:rPr/>
      </w:pPr>
      <w:r>
        <w:rPr>
          <w:rFonts w:ascii="Amiri" w:hAnsi="Amiri" w:eastAsia="Amiri" w:cs="Amiri"/>
          <w:color w:val="111111"/>
          <w:sz w:val="28"/>
          <w:sz w:val="28"/>
          <w:szCs w:val="28"/>
          <w:rtl w:val="true"/>
          <w:lang w:bidi="ar-SA"/>
        </w:rPr>
        <w:t>از نيروهائي است كه قصد براندازي نظام جمهوري اسلامي ايران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تماس بلافاصله به نزديكي بني‌عامري با هواداران بختيار از طريق يكي از عوامل فعال دكتر شاپور بختيار در ايران ، بنام ابوالقاسم خادم انجاميد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در اواخر بهار يا اوايل تابستان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ابوالقاسم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به منزل پدرش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اطاق ميهماني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 و ما را به اطاق ديگر هدايت كرد و براي ما چاي آورد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دقيقه‌اي گذشته بود كه مراجعت كرد و گفت بيائيد شخصي را ملاقات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بني‌عامري بود، حالتي نگران و آشفته داشت و دست‌هاي او لرزان بود و پس از دست دادن خود را چنين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سرهنگ بازنشسته ژاندارمري هستم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پيروزي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نخستين گام‌هاي كودتا، حوادث و تحولاتي در كشور رخ داد كه گرچه هر يك بنحوي توطئه‌اي مستقل عليه نظام برخاسته از انقلاب بود، ولي در مجموعه خود زمينه را براي تغذيه و تحريك عناصري چون بني‌عامري فراهم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 گسيختي جامعه در شرايط پس از پيروزي انقلاب از يكسو و نظم‌نيافتگي نظام نوين از سوي ديگر، كه هر دو نتيجة طبيعي هر انقلاب اجتماعي است، شرايط مناسب را براي نضج و رشد انواع توطئه ها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حوادث ماه هاي نخست انقلاب، تا انعقاد اولين نطفه‌هاي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فعاليت شديد انواع راست و چپ احزاب و گروه‌ها و سازمان‌ها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 و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كشور؛ بي‌آنكه در كردار و رفتار خود حد و مرزي بشناسد و يا به نظام برخاسته از انقلاب و ارزش‌هاي مردم انقلابي توجهي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انتصاب افرادي چون مقدم مراغه‌اي، ابراهيم يونسي، دكتر بهرامي، دكتر سيداحمد مدني، طاهر احمدزاده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پست‌هاي استانداري استان‌هاي حساس آذربايجان شرقي، كردستان، سيستان و بلوچستان، خوزستان، خراسان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مسلماني‌ها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بسيج مي‌كرد، يونسي گروهك‌هاي چپ كردستان را، بهرامي سرداران بلوچ را، مدني شيوخ وابسته به مزدور عرب را و احمدزاده منافقين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دو هفته پس از پيروزي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پادگان‌هاي مهاباد و پسوه و پيرانشهر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 كردستان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پيروزي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نوروز در سنندج، بدليل تلاش گروه‌هاي مسلح مستقر در كردستان براي فتح </w:t>
      </w:r>
    </w:p>
    <w:p>
      <w:pPr>
        <w:pStyle w:val="BookText"/>
        <w:rPr/>
      </w:pPr>
      <w:r>
        <w:rPr>
          <w:rFonts w:ascii="IRNazanin" w:hAnsi="IRNazanin" w:eastAsia="IRNazanin"/>
          <w:color w:val="111111"/>
          <w:sz w:val="28"/>
          <w:sz w:val="28"/>
          <w:szCs w:val="28"/>
          <w:rtl w:val="true"/>
          <w:lang w:bidi="fa-IR"/>
        </w:rPr>
        <w:t xml:space="preserve">پادگان لشكر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حركتي بود مكمل خلع‌سلاح پادگان‌هاي مهاباد و پسوه و پيرانشهر و در جهت فراهم ساختن شرايط سقوط ساير پادگان‌ها در محور سنندج ـ اروميه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درگيري خونين گنبدكاووس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جنگ نقده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7.3/2/1358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سرلشكر ولي‌الله قرني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راهپيمائي‌هاي توطئه‌آميز تبريز و قم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راهپيمايي تبريز و قم كه به بهانه اعتراض به مقاله حجت‌الاسلام خلخالي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بهانه‌ها را از دست خائنان بايد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اطلاعات، مورخ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حمايت از شريعتمداري انجام گرفت، گرده‌برداري ساده‌انديشانه‌اي بود از حوادثي كه در پي درج مقالة توهين‌آميز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امام، پيش آمد </w:t>
      </w:r>
      <w:r>
        <w:rPr>
          <w:rFonts w:eastAsia="IRNazanin" w:cs="IRNazanin"/>
          <w:color w:val="111111"/>
          <w:sz w:val="28"/>
          <w:szCs w:val="28"/>
          <w:rtl w:val="true"/>
          <w:lang w:bidi="fa-IR"/>
        </w:rPr>
        <w:t>(</w:t>
      </w:r>
      <w:r>
        <w:rPr>
          <w:rFonts w:eastAsia="IRNazanin" w:cs="IRNazanin"/>
          <w:color w:val="111111"/>
          <w:sz w:val="28"/>
          <w:szCs w:val="28"/>
          <w:lang w:bidi="fa-IR"/>
        </w:rPr>
        <w:t>19/10/1357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پس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9.12/2/1358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استاد آيت‌الله مرتضي 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10.5/3/1358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نافرجام حجت‌الاسلام علي‌اكبر هاشمي رفسنجاني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11.12/3/1358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مسلحانه نافرجام به بيت آيت‌الله العظمي منتظري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اين توطئه‌هاي پياپي عليه نظام نوپاي جمهوري اسلامي چنان براي ضد انقلاب اميدوار كننده بود، كه حتي شاه را نيز به بازگشت خود به ايران اميدوار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كه او در مصاحبه‌اي اعلام داشت كه قصد ندارد از تاج و تخت كناره‌گيري كند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2280_19118"/>
      <w:bookmarkStart w:id="89" w:name="pg2280_19118"/>
      <w:bookmarkEnd w:id="89"/>
    </w:p>
    <w:p>
      <w:pPr>
        <w:pStyle w:val="Heading3"/>
        <w:numPr>
          <w:ilvl w:val="2"/>
          <w:numId w:val="1"/>
        </w:numPr>
        <w:rPr/>
      </w:pPr>
      <w:bookmarkStart w:id="90" w:name="pg2280_19118"/>
      <w:bookmarkStart w:id="91" w:name="__RefHeading___Toc1920003_3804643083"/>
      <w:bookmarkStart w:id="92" w:name="_Toc23"/>
      <w:bookmarkEnd w:id="90"/>
      <w:bookmarkEnd w:id="91"/>
      <w:r>
        <w:rPr>
          <w:rtl w:val="true"/>
        </w:rPr>
        <w:t>تصويب كودتا</w:t>
      </w:r>
      <w:bookmarkEnd w:id="92"/>
    </w:p>
    <w:p>
      <w:pPr>
        <w:pStyle w:val="BookText"/>
        <w:rPr/>
      </w:pPr>
      <w:r>
        <w:rPr>
          <w:rFonts w:ascii="IRNazanin" w:hAnsi="IRNazanin" w:eastAsia="IRNazanin"/>
          <w:color w:val="111111"/>
          <w:sz w:val="28"/>
          <w:sz w:val="28"/>
          <w:szCs w:val="28"/>
          <w:rtl w:val="true"/>
          <w:lang w:bidi="fa-IR"/>
        </w:rPr>
        <w:t>گرچه بني عامري در پي كسب اطلاع از همراهي آمريكا با هرگونه طرح براندازي، با شبكه در حال تشكيل بختيار بعنوان سازمانده و مجري اين طرح هكاري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ممكن‌ترين روش براندزاي تعيين نگرديده بود زيرا در اين مقطع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تسخير لانه جاسوسي آمريكا وآغاز 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تحليل منابع اطلاعاتي آمريكا، عناصر سلطنت طلب در ارتش دستخوش وحشت و پراكندگي بوده دوران نقاهت حاصل از ضربه انقلاب را مي‌گذرانند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دونالدسي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پكوئين، رئيس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طي گزارشي به مركز سازمان نوشت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صورتيكه ارتش از كسي طرفداري كند اوضاع مي‌تواند صورت ديگري پيدا كند،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كاملاً وحشت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انضباطشان ضعيف است و اشتياق حرفه‌اي عملاً وجود ندارد و رهبران احتمالي كه بنظر مي‌رسد بتوانند اعتماد به نفس خود را بازگردانند هنوز پديدار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ادوارد جي گنين ـ نام رمز آدميرال ترنر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رياست جمهوري 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خواستيد كه يك فرصت راجع به امكانات اعمال نفوذ در جريان امور اظهار نظر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خود را فقط به طور حاشيه‌اي و </w:t>
      </w:r>
    </w:p>
    <w:p>
      <w:pPr>
        <w:pStyle w:val="BookText"/>
        <w:rPr/>
      </w:pPr>
      <w:r>
        <w:rPr>
          <w:rFonts w:ascii="IRNazanin" w:hAnsi="IRNazanin" w:eastAsia="IRNazanin"/>
          <w:color w:val="111111"/>
          <w:sz w:val="28"/>
          <w:sz w:val="28"/>
          <w:szCs w:val="28"/>
          <w:rtl w:val="true"/>
          <w:lang w:bidi="fa-IR"/>
        </w:rPr>
        <w:t>جزئي و تا زمانيكه ارتش دوران نقاهت خود را طي كند اعلام مي‌كنم و اين هم مرحله‌ايست كه براي طي آن از دست ما تقريباً كاري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 كه از دست ما بر مي‌آيد و من هم اكنون درگير آن هستم، اين است كه سران بالقوه يك ائتلاف متشكل از ليبرال‌هاي سياسي، چهره‌هاي ديني ميانه‌رو و سران ارتشي متمايل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ظهورشان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شناسائي كرده و آماده حمايت از آنها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بيش از ديگران احتمال داده ميشود اين ائتلاف را سرعت بخشد آيت‌الله شريعتمداري است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بنابراين پيش از تصويب كودتا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دوم 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ستاد بختيار، كه محل تلاقي طرحها و نظرات طيف سلطنت‌طلبان و طرحها و برنامه‌هاي آمريكا و دولت هاي غربي مخالف انقلاب و ارتجاع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عربستان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طرح براي مقابله با نظام جمهوري اسلامي در دستور كار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ائتلاف ارتجاع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شيوخ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چپ‌نما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عرب و تبديل رژيم صدام به بازوي نظامي آن، براي حمله به غرب و جنوب ايران؛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ائتلاف چهره‌هاي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روحانيون سازشكار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ملي‌گرا تا شاه‌پرست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تدارك يك كودتا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طرح اول، متعاقب تجاوز عراق به غرب و جنوب و تجزيه اين قسمت ازخاك ايران، بختيار بلافاصله به خوزستان منتقل مي‌شد و آنجا را بعنوان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مي‌داشت و آمادة تصرف قدرت در تهران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مناطق كرد‌نشين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استانهاي باختران و ايلام به تصرف نيروهاي پاليزبان در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 xml:space="preserve">خوزستان به كاتانگا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زرخيز كنگو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بختيار به موسي چومبه</w:t>
      </w:r>
      <w:r>
        <w:rPr>
          <w:rStyle w:val="FootnoteAnchor"/>
          <w:rtl w:val="true"/>
        </w:rPr>
        <w:footnoteReference w:id="145"/>
      </w:r>
      <w:r>
        <w:rPr>
          <w:rFonts w:ascii="IRNazanin" w:hAnsi="IRNazanin" w:eastAsia="IRNazanin"/>
          <w:color w:val="111111"/>
          <w:sz w:val="28"/>
          <w:sz w:val="28"/>
          <w:szCs w:val="28"/>
          <w:rtl w:val="true"/>
          <w:lang w:bidi="fa-IR"/>
        </w:rPr>
        <w:t xml:space="preserve">ايران تبديل مي‌شد و با دو بازوي گشاده در آذربايجان و كردستان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قاسملو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باختران و ايلام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پاليزبان ، تئوريسن جنگ‌هاي ضد چريكي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تهران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با حوادث مختلفي كه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بود، همخواني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غرب و جنوب ايران تا حد قابل توجهي زمينه مشاركت در يك توطئه خارجي فراهم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غرب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 غربي و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سركوب گروههاي مسلح مستقردر مناطق كردنشين، در نيمه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فرصتي كه با شروع مذاكرات سران ضد انقلاب درگير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 كردستان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فدائي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حسن‌نيت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داريوش فروهر و هاشم صباغيان فراهم آمد، سازمان و گروههاي رانده شده به سرحدات مرزي، مجدداً مجال بازگشت و سازماندهي و استقرار در شهرها را يافتند و بدون درگيري قابل ملاحظه‌اي، از مهاباد تا كامياران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مناطق مرزي استانهاي باختران و ايلام به جولانگاه ايادي فراري رژيم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پاليزبان و اويسي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خوزستان نيز، گذشته از حملات ايذائي رو به گسترش عراق به پاسگاه‌ها و روستاهاي مرزي،عناصر ضد انقلاب كه مجري توطئه‌هاي رژيم حاكم بر عراق و ضد انقلاب فراري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ـ 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انقلاب نفوذي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اقداماتي چون انفجار بمب در معابر عمومي، انهدام لوله‌هاي نفت و ايجاد درگيري در سطح شهرها، نمايشي را به صحنه مي‌آورند، كه بايد سيد احمد مدني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تجزيه و نا امني آن را به پايان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رژيم عراق در طول مرزهاي غربي و </w:t>
      </w:r>
    </w:p>
    <w:p>
      <w:pPr>
        <w:pStyle w:val="BookText"/>
        <w:rPr/>
      </w:pPr>
      <w:r>
        <w:rPr>
          <w:rFonts w:ascii="IRNazanin" w:hAnsi="IRNazanin" w:eastAsia="IRNazanin"/>
          <w:color w:val="111111"/>
          <w:sz w:val="28"/>
          <w:sz w:val="28"/>
          <w:szCs w:val="28"/>
          <w:rtl w:val="true"/>
          <w:lang w:bidi="fa-IR"/>
        </w:rPr>
        <w:t>جنوبي كشور، خط پشت جبهه ضد انقلاب آشكار و نهان را تشكيل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مذكور فقط تصويري گذرا از شرايط بحراني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جهت اهداف طرح اول مي‌توانست نتيجه دهد، در بر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بين‌المللي نيز نشانه‌هائي از نامزدي رژيم عراق براي پر كردن خلاء سقوط شاه و تبديل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 جديد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كردن آن براي تجاوز به جمهوري اسلامي ايران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ريچارد نيكسون در كتاب خود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سؤالي كه براي همگان مطرح مي‌باشد اين است كه كدام كشور مي‌تواند جانشين ايران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تندرو عراق در حال حاضر قويترين نيروي نظامي خليج فارس بشمار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ايالات متحده آمريكا دلايل كافي و منطقي زيادي در مورد بهبود روابط با كشور عراق موجود است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هر چند اين كتاب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ولي نقطه نظرات مندرج در آن، به سالها قبل باز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بديهي است كه صدام از مشاركت در توطئه براندازي جمهوري اسلامي ايران منافع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اشغال كرسي خالي شاه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تبديل عراق به كانون سياست‌هاي جهان عرب، غلبه بر رقيب ـ سوريه ـ و دستيازي به خزانة شيوخ خليج فارس و بالاخره مهار كردن امواج انقلاب اسلامي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مي‌كرده و نيل به اين منافع در گرو همگامي با طرحهاي ضد انقلابي غرب عليه ايران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پيش از آنكه اهواز بعنوان كانون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شود، به اعتبار مركزيت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و امكان بهره‌گيري از شريعتمداري در آذربايجان و وجود پايگاه هوايي در اين استان، تبريز نيز ارزيابي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بود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تبريز يا به خوزستان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تبريز در جريانات اقدامات حزب جمهوري خلق مسلمان تصرف ميشد و نيروي زميني و پايگاه هوايي آنجا نيز تبعيت مي‌كرد بختيار به آنجا وارد شده و آذربايجان را بعنوان ايران آزاد اعلام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آذربايجان بعلت نزديكي با مرز شوروي و حساسيت روس‌ها به آن از لحاظ جمهوري هاي مسلمان نشين خودش در مرحله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خوزستان بود كه قرار بود با يك تهاجم گسترده هوائي و زميني توسط عراق و مصر تصرف شده و بعنوان ايران آزاد اعلام و در اختيار بختيار قرار گيرد</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 خلق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يكبار ماهيت خود را در اوائل ارديبهشت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نمايش گذارده بود، در پي برگزاري همه پرسي قانون اساسي، در اوائل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را به يك آشوب خطرناك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حزب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شريعتمداري، از نظر سياسي بر ملي‌گرايان و در بعد نظامي بر برخي عناصر موجود در پايگاه هوائي تبريز تكيه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سياسي ـ مذهبي حزب مذكور گمان مي‌بردند كه با ايجاد جرقه‌اي در تبريز، مي‌توانند سراسر كشور را به آتش كشند و به هدف خود نائل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براي آذربايجان، در مقايسه با سراسر كشور، و براي شريعتمداري ،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شيعيان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كليدي قائل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سرنوشت مردم ايران را آذربايجان تعيين مي‌كند و سرنوشت آذربايجان را حضرت آيت‌الله العظمي شريعتمداري در دست دارد</w:t>
      </w:r>
      <w:r>
        <w:rPr>
          <w:rStyle w:val="FootnoteAnchor"/>
          <w:rtl w:val="true"/>
        </w:rPr>
        <w:footnoteReference w:id="14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گستردگي خاصي برخوردار بود، صرفاً بدليل نزديكي آذربايجان شرقي به مرز شوروي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 تفكيك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تعيين كننده، شكست توطئه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جايگزيني خوزستان بدليل حضور مردم آذربايجان در صحنه، به طراحان توطئه تحميل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طرح دوم ـ كودتا ـ نيز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روشي از براندازي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پائيز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تسخير لانه جاسوسي آمريكا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مطالعه قرار گرفت و بعلت شكست توطئه شبه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ترجمان نزاع دائمي بين اسلام سازشكاران و اسلام ناب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اهميت جدي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انجام كودتا از زمانيكه با خادم آشنا شدم در صحبت‌ها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پائيز </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طبق اظهارات شفاهي و كتبي مرزبان و ركني دو عنصر مهم شبكه براندازي از پائيز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چه كودتا در دستور كار نبود ولي مورد توجه كساني واقع 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سياسي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رضا مرزبان براي ارائه گزارش به بختيار عازم پاريس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دوستان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اكثر آقايان در اثر جو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 سياسي كشور در پي اشغال لانه جاسوسي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بگوشه‌اي خزيده‌اند و از اواسط پائيز به بعد فقط در حزب ايران فعاليت مي‌كنند و بس</w:t>
      </w:r>
      <w:r>
        <w:rPr>
          <w:rStyle w:val="FootnoteAnchor"/>
          <w:rtl w:val="true"/>
        </w:rPr>
        <w:footnoteReference w:id="15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بختيار يكي از مهم‌ترين رهبران آن به شمار مي‌رفت و صاحب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كرسي در شوراي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سقوط مصدق و كودتاي آمريكائي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تحولات داخلي را از طريق اتكاء به آمريكا طلب مي‌كرد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بختيار اظهار داشت كه او و ديگر شخصيت‌هاي حزب ايران اكنون به اين نتيجه رسيده‌اند كه حتي ملي‌گراترين دولت‌ها در ايران بدون دوستي فعال يكي از سه قدرت بزرگ نمي‌توانند دوام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همكاري با انگليسي‌ها فاجعه آميز است، و همكاري با اتحاد شووري به معناي نابود شدن كشور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ايالات متحده نمايانگر تنها اميد ايران براي استقلال نسبي است</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گفتيم كه، توجه به كودتا و گشايش جبهه تجاوز خارجي به نفع توطئه داخلي از اواسط پائيز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روند تحولات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نخست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 عمق دو حركت ناهمسو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دولت موقت و ابقاء شبكه جاسوسي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پايگاه آن در لانه جاسوسي و حضور طيف ليبرال‌هاي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ليبرال‌هاي غير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برخي روحانيون سازشكار ـ خط شريعتمداري ـ و مهره‌هاي نظامي وابسته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اميدوار بود كه بتواند از طريق فعاليت‌هاي جاسوسي به حركت‌هاي سياسي نيمه‌جان، توان بخشد و از خلال آن برگهاي برنده و آلترناتيوهاي خود را بتدريج بيرون كشد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عليرغم اين تصور، پويش عمقي انقلاب با شدت تمام درجريان بود ودر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تسخير سفارت آمريكا در تهران كه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جاسوسي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نمود جدي يافت و بدينسان، به تعبير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حركت انقلاب از لحاظ سمت‌گيري ضد امپرياليستي بطور كمي و كيفي ارتقاء يافت و بخش قابل توجهي از شبكه ارتباطي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و جريان‌هاي داخلي و نيز تداركات ضد انقلابي آن در شور ضد آمريكائي امت مسلمان ايران ذوب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 لانه جاسوسي آمريكا بفاصله كمتر از يك ماه به خاموشي </w:t>
      </w:r>
    </w:p>
    <w:p>
      <w:pPr>
        <w:pStyle w:val="BookText"/>
        <w:rPr/>
      </w:pPr>
      <w:r>
        <w:rPr>
          <w:rFonts w:ascii="IRNazanin" w:hAnsi="IRNazanin" w:eastAsia="IRNazanin"/>
          <w:color w:val="111111"/>
          <w:sz w:val="28"/>
          <w:sz w:val="28"/>
          <w:szCs w:val="28"/>
          <w:rtl w:val="true"/>
          <w:lang w:bidi="fa-IR"/>
        </w:rPr>
        <w:t xml:space="preserve">آتش افروزي‌هاي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خرود و بدينسان پائيز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فصل خزان اميدهاي آمريكا در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 اين تحولات، مهندس قادسي</w:t>
      </w:r>
      <w:r>
        <w:rPr>
          <w:rStyle w:val="FootnoteAnchor"/>
          <w:rtl w:val="true"/>
        </w:rPr>
        <w:footnoteReference w:id="152"/>
      </w:r>
      <w:r>
        <w:rPr>
          <w:rFonts w:ascii="IRNazanin" w:hAnsi="IRNazanin" w:eastAsia="IRNazanin"/>
          <w:color w:val="111111"/>
          <w:sz w:val="28"/>
          <w:sz w:val="28"/>
          <w:szCs w:val="28"/>
          <w:rtl w:val="true"/>
          <w:lang w:bidi="fa-IR"/>
        </w:rPr>
        <w:t xml:space="preserve">، كه از سوي ستاد پاريس براي تهيه مقدمات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آبانماه وارد كشور شده بود، براي گزارش اوضاع، درديماه راهي پاريس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مرزبان نيز براي قرار دادن بختيار در جريان تحولات داخلي ايران در اواسط بهمن عازم پاريس گرديد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جوادخادم خواستم نيم ساعت به من فرصت بدهند تا آنها را از وضع كشورو آنچه از نزديك شاهد آن بوده ام توجيه كنم و سپس شروع كردم به تفسير درباره جو سياسي موجود مملكت، وضعيت نيروهاي سياسي دست‌اندركار مثل راه و روش حزب جمهوري اسلامي، سازمان مجاهدين خلق، فدائيان خلق، حزب توده، پيكار و گروه‌هاي مختلف و سپس به وضعيت پوسيده جبهه ملي و احزاب وابسته به آن پرداختم و اينكه در تهران بكمك دوستان خيلي سعي كرديم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كلمه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يك جبهه ملي فعال و در برگيرنده نسل جوان ايجاد شود، بهر در كه زديم به سنگ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بفرهنگ جديد سياسي روز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 يعني كسي كه از زمان حضرت آدم نجس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 يعني كسي كه خدا با پولدار كردنش تكفيرش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ايشان شرح دادم كه مسئله گروگان گيري روي اقتصاد ايران اثر گذاشته است و اثراتش در بهار آينده شديدتر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كه كشورهاي دوست آمريكا ممكن است عكس‌العمل نشان دهند، در كليه سازمانهاي دولتي پاكسازي كرده‌آند و عده‌اي صاحب تخصص را بيرون ريخته‌اند و معلوم نيست پاك كيست نجس كيست و معيار پاكسازي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پاكسازي در ارتش صحبت كردم واينكه ارتش بشدت لطمه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بوضع عراق پرداختم و اينكه </w:t>
      </w:r>
    </w:p>
    <w:p>
      <w:pPr>
        <w:pStyle w:val="BookText"/>
        <w:rPr/>
      </w:pPr>
      <w:r>
        <w:rPr>
          <w:rFonts w:ascii="Amiri" w:hAnsi="Amiri" w:eastAsia="Amiri" w:cs="Amiri"/>
          <w:color w:val="111111"/>
          <w:sz w:val="28"/>
          <w:sz w:val="28"/>
          <w:szCs w:val="28"/>
          <w:rtl w:val="true"/>
          <w:lang w:bidi="ar-SA"/>
        </w:rPr>
        <w:t xml:space="preserve">صدام حسين از قرارداد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شكست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شرم‌زده است و ممكن است از ضعف ارتش ايران بهره‌برداري كند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چنين گزارشي كه مرزبان ارائه داد، مسلماً بختيار بايد خرسند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تصوير ارائه شده از وضع داخلي، نظام جمهوري اسلامي هم به اعتبار شرايط حاد داخلي و هم به دليل مواضع خصمانه غرب و ارتجاع منطقه، بايستي روند فلج شدن را طي كرده و مستعد ضربه‌پذيري 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 سفر مرزبان به پاريس و اطلاع بختيار از شرايط تازه كشور، بني‌عامري نيز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ايران را به قصد فرانسه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اودر پاريس با اعضاي ستاد نظامي بختيار، تيمسار امير فضلي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هواپيمائي ملي در دولت شريف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باي احمدي ، و پاليزبان، و همچنين با بختيار، جواد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گفتگو كرده گزارش بني‌عامري از تداركات فراهم شده در نيروهاي مسلح، مكمل تحليل مرزبان از وضع آسيب‌پذير جمهوري اسلامي شد و ستاد بختيار را به اين نتيجه رساند كه در بهار آينده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است و چون از يكسو جمهوري اسلامي در بعد داخلي رو به فرسايش است و در بعد خارجي با فشارهاي سنگين سياسي و اقتصادي ناتو و آمريكا و خطر نظامي رژيم عراق مواجه است، و از سوي ديگر زمينه‌هائي نيز بين برخي از نظاميان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و تعدادي از روحانيون فراهم آمده، لازم است طرح اول تا نتيجه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بوته تعويق سپرده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و 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فرار قادسي از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پس از اقدام نافرجام نظامي آمريكا و واقعه طبس و متعاقب ملاقات سفراي آمريكا و انگليس در پاريس با بختيار براي كودتا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و تاريخ آن و حق تقدم آن نسبت به طرحهاي ديگر از قبيل حمله عراق و مصر به ايران و تصرف خوزستان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مسافرت بني‌عامري به پاريس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ضرب‌الاجل تعيين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توضيح است كه در تصويب اولويت كودتا نظرات نمايندگان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آمريكا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نقش مهمي داشت</w:t>
      </w:r>
      <w:r>
        <w:rPr>
          <w:rStyle w:val="FootnoteAnchor"/>
        </w:rPr>
        <w:footnoteReference w:id="15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فوق به ترتيب وظيفه هماهنگي برنامه‌هاي ستاد بختيار با سياست‌هاي آمريكا، قرار دادن تجربيات جنگي برق‌آساي رژيم اشغالگر قدس و نحوه حداكثر بهره‌جوئي از نيروي هوائي در ضربات نخست تهاجم در اختيار گروه نظامي ستاد، و ايجاد هماهنگي ميان ستاد كودتا و نيروهاي پاليزبان و طرحهاي تجاوزگرانه رژيم عراق را بر عهده داشتند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 سياسي كه در پي تسخير لانه جاسوسي در جامعه پديد آمد و هوشياريي كه پس از طلوع و غروب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مردم ايران شد در نظر گرفته شود، جابجائي دو طرح اول و دوم امري اجتناب ناپذير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يكسو شور برخاسته از تسخير لانه جاسوسي بسيار گسترده و عميق بود و از سوي ديگر طرحي كه قرار بود يكي از آماج‌هايش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اندكي پس از تولد،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حادثه آذربايجان در خوزستان و جانشين كردن قدرت نظامي رژيم عراق به جاي فريب مذهبي شريعتمداري، خواه 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عليه انقلاب ايران رو مي‌كرد و به زعم تحليل‌گران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بختيار، بدليل علني شدن وابستگي مستقيمش به بيگانه، ناصحيح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به زعم تحليل‌گران غربي، زيرا ماهيت بختيار از زماني كه بوسيله شاه به پست نخست‌وزيري نصب شد براي مردم مسلمان ايران روشن گرديد و آنان آگاهي انقلابي خود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 نوكر بي‌اختيار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متجلي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نقطه ضعف و خطر اصلي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بسيج بيش از پيش مردم عليه غرب و ايادي داخلي و خارجي آن، و به تبع آن انتقال هرچه بيشتر قدرت از جناحهاي ميانه‌رو به جناح مكتبي و سازش‌ناپذير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كودتا در صورتي كه اميدي براي موفقيتش متصور مي‌بود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كودتا گران به موفقيت آن يقين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طراحان كودتا، به دليل تصرف قدرت به دست نيروهاي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حياتي كشور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دستاويز هميشگي همه كودتاگران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بر تهاجم خارجي رجحان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بدينسان اگر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نخست باروري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پاياني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نطفه نخستين طرح براندازي عليه نظام نوپاي جمهوري اسلامي بسته شد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280_19131"/>
      <w:bookmarkStart w:id="94" w:name="pg2280_19131"/>
      <w:bookmarkEnd w:id="94"/>
    </w:p>
    <w:p>
      <w:pPr>
        <w:pStyle w:val="Heading3"/>
        <w:numPr>
          <w:ilvl w:val="2"/>
          <w:numId w:val="1"/>
        </w:numPr>
        <w:rPr/>
      </w:pPr>
      <w:bookmarkStart w:id="95" w:name="pg2280_19131"/>
      <w:bookmarkStart w:id="96" w:name="__RefHeading___Toc1920005_3804643083"/>
      <w:bookmarkStart w:id="97" w:name="_Toc24"/>
      <w:bookmarkEnd w:id="95"/>
      <w:bookmarkEnd w:id="96"/>
      <w:r>
        <w:rPr>
          <w:rtl w:val="true"/>
        </w:rPr>
        <w:t>شكل‌گيري مثلث كودتا</w:t>
      </w:r>
      <w:bookmarkEnd w:id="97"/>
    </w:p>
    <w:p>
      <w:pPr>
        <w:pStyle w:val="BookText"/>
        <w:rPr/>
      </w:pPr>
      <w:r>
        <w:rPr>
          <w:rFonts w:ascii="IRNazanin" w:hAnsi="IRNazanin" w:eastAsia="IRNazanin"/>
          <w:color w:val="111111"/>
          <w:sz w:val="28"/>
          <w:sz w:val="28"/>
          <w:szCs w:val="28"/>
          <w:rtl w:val="true"/>
          <w:lang w:bidi="fa-IR"/>
        </w:rPr>
        <w:t>پس از واقعه طبس، بختيار تحت فشار آمريكا و انگليس به سازماندهي اجزاء كودتا براي مقابله همه جانبه با نظام جمهوري اسلامي شتاب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مرحله شناسايي و جذب گروه‌ها و دستجات و چهره‌هائي است كه در پي فرار بختيار از ايران بطور فردي يا جمعي، در ارتباط با هم يا پراكنده، هر يك به نامي و بنحوي و به سودائي، به فعاليت عيله نظام جمهوري اسلامي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نيروي كودتا، كه درعين حال بخش تكميلي آن در زمان كودتا جذب و سازماندهي شد، از ميان مجموعه‌اي سربرآورد كه در پي پيروزي انقلاب، بدون طرح مشخص و جامعي و بطور عمده از موضع كينه و عناد كوركورانه، عليه جمهوري اسلامي عمل مي‌كردند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ضروري مي نمود كه پيش از ترسيم گام سوم، ساختار سازماني كودتا، چه در ايران و چه در پاريس، مورد بررسي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بخاطر ارائه يك تصور ساده از روند شكل‌گيري كودتا ترجيح داده شد كه ابتدا نماي بيروني سازماني كودتا، در بعد پايگاه اجتماعي، بيان شود و سپس ساخت و بافت آن مطرح گردد</w:t>
      </w:r>
      <w:r>
        <w:rPr>
          <w:rFonts w:eastAsia="IRNazanin" w:cs="IRNazanin"/>
          <w:color w:val="111111"/>
          <w:sz w:val="28"/>
          <w:szCs w:val="28"/>
          <w:rtl w:val="true"/>
          <w:lang w:bidi="fa-IR"/>
        </w:rPr>
        <w:t xml:space="preserve">. </w:t>
      </w:r>
      <w:bookmarkStart w:id="98" w:name="pg2280_19132"/>
    </w:p>
    <w:p>
      <w:pPr>
        <w:pStyle w:val="Heading3"/>
        <w:numPr>
          <w:ilvl w:val="2"/>
          <w:numId w:val="1"/>
        </w:numPr>
        <w:rPr/>
      </w:pPr>
      <w:bookmarkStart w:id="99" w:name="__RefHeading___Toc1920007_3804643083"/>
      <w:bookmarkStart w:id="100" w:name="_Toc25"/>
      <w:bookmarkEnd w:id="98"/>
      <w:bookmarkEnd w:id="99"/>
      <w:r>
        <w:rPr>
          <w:rtl w:val="true"/>
        </w:rPr>
        <w:t>الف</w:t>
      </w:r>
      <w:r>
        <w:rPr>
          <w:rtl w:val="true"/>
        </w:rPr>
        <w:t xml:space="preserve">: </w:t>
      </w:r>
      <w:r>
        <w:rPr>
          <w:rtl w:val="true"/>
        </w:rPr>
        <w:t>شاخه نظامي</w:t>
      </w:r>
      <w:bookmarkEnd w:id="100"/>
    </w:p>
    <w:p>
      <w:pPr>
        <w:pStyle w:val="BookText"/>
        <w:rPr/>
      </w:pPr>
      <w:r>
        <w:rPr>
          <w:rFonts w:ascii="Amiri" w:hAnsi="Amiri" w:eastAsia="Amiri" w:cs="Amiri"/>
          <w:color w:val="111111"/>
          <w:sz w:val="28"/>
          <w:sz w:val="28"/>
          <w:szCs w:val="28"/>
          <w:rtl w:val="true"/>
          <w:lang w:bidi="ar-SA"/>
        </w:rPr>
        <w:t>ساواك منحله و نيروهاي اطلاعاتي</w:t>
      </w:r>
    </w:p>
    <w:p>
      <w:pPr>
        <w:pStyle w:val="BookText"/>
        <w:rPr/>
      </w:pPr>
      <w:r>
        <w:rPr>
          <w:rFonts w:ascii="IRNazanin" w:hAnsi="IRNazanin" w:eastAsia="IRNazanin"/>
          <w:color w:val="111111"/>
          <w:sz w:val="28"/>
          <w:sz w:val="28"/>
          <w:szCs w:val="28"/>
          <w:rtl w:val="true"/>
          <w:lang w:bidi="fa-IR"/>
        </w:rPr>
        <w:t xml:space="preserve">بن‌ي عامري در مقام رئيس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نظامي كودتا از پاريس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وهله اول، با استفاده از ارتباطات خود با برخي از عناصر اطلاعاتي شاغل در اداره دوم ارتش و مأمورين ساواك منحله، هم خود را معطوف به شناسايي و جذب افراد اطلاعاتي، اعم از شاغل و بركنار شده و تحت تعقيب، مي‌كرد تا از طريق تأمين كادر اطلاعاتي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شناسايي‌هاي لازم در بين نيروهاي سه گانه نظامي ميسر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امكان تأمين پوشش حفاظتي براي شبكه كودتا در برابر نيروهاي اطلاعاتي جمهوري اسلامي فراهم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كادر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مي‌شناسم كه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بعنوان يكي از مأموران امنيتي سابق به گروه نظامي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اظهار ميداشت كه حدود شصت نفر از مأموران كميته‌هاي سابق ساواك با او همكاري دارند كه مأموريت آنها شناسائي افراد و جمع‌آوري اطلاعات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مي‌داشتند كه در داخل ركن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نيز نفوذ داشته و عوامل اطلاعاتي خوبي در آنجا دارند به موقع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ازجريانات مطلع مي‌سازند بطور كلي مأمور جمع آوري اطلاعات و شناسائي افراد حتي تماس </w:t>
      </w:r>
    </w:p>
    <w:p>
      <w:pPr>
        <w:pStyle w:val="BookText"/>
        <w:rPr/>
      </w:pPr>
      <w:r>
        <w:rPr>
          <w:rFonts w:ascii="IRNazanin" w:hAnsi="IRNazanin" w:eastAsia="IRNazanin"/>
          <w:color w:val="111111"/>
          <w:sz w:val="28"/>
          <w:sz w:val="28"/>
          <w:szCs w:val="28"/>
          <w:rtl w:val="true"/>
          <w:lang w:bidi="fa-IR"/>
        </w:rPr>
        <w:t xml:space="preserve">گرفتن با افراد تازه و دعوت به همكاري ساواكي‌ها و مأموران اطلاعاتي،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اولويت در ايجاد هسته اطلاعاتي، به منظور جان دادن به اندام كودتا و به حركت درآوردن آن، نشانه هوشياري كودتاگران در پيگيري اهداف خود براي تحقق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كودتا، بعنوان نوعي اقدام ضربتي براي تصرف قدرت سياسي، هم نيازمند رعايت حداكثر اختفاء و سازماندهي قوي و سرعت تصميم و اقدام است، و هم نيازمند پوشش حفاظتي و وجود عوامل نفوذي در مراكز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بني‌عامري به جذب عناصر اطلاعاتي حداقل دو مزيت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افراد بدليل وابستگي به رژيم ساقط شده و نفرت از نظام نوپاي انقلابي، هم قابل اعتماد بودند و هم برخوردار از تحرك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آنان بدليل تجربه و سوابق كار اطلاعاتي، هم قادر به شناسايي افراد مورد نظر براي جذب بودند و هم توانائي رعايت اصول مخفي كاري و تأمين پوشش حفاظتي سازمان كودتا را داشتند</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نيروي هوائي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نيروي هوائي معدودي از امراي آن از جمله، سپهبد سعيد مهديون، نخستين فرمانده نيروي هوايي دولت موقت كه بوسيله شهيد قره‌ني بازنشسته شد و سرتيپ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محققي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بازداشت شدگان روزهاي نخست انقلاب كه بعداً آزاد و بازنشسته شد جذب گرديدند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ولي وفقيت كودتاچيان در تأمين نيرو از كادر نيروي هوائي بواسطه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لحاظ ويژگيهاي فردي و تحرك فوق‌العاده با بسياري از خلبانان آشنايي داشت و اين موجب گرديدد كه بتواند به سهولت افراد مورد نظر را شناسايي و به كودتا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 خلبان اخراجي بنام سروان حميد نعمتي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توانست در عرض سي‌روز ، چهل نفر خلبان و همافر فني از پايگاه يكم هوائي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پايگاه سوم هوائي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را جذب و در اختيار شاخه نظامي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علل بازده بالاي فعاليت نعمتي در زمان نسبتاً كوتاه اين بود كه او پيش از ارتباط با كودتا بدليل كينه‌اي كه از نظام انقلابي جمهوري اسلامي داشت با انگيزه انتقام جويي درصدد تشكيل يك تيم خلبان براي بمباران برخي مناطق تهران 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پايگاه‌هاي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اصفهان چند تن از خلبانان با عوامل كودتا آشنا شدند و وعده دادند كه در موقع كودتا خنثي عمل كنند؛ يعني پرواز بدون انجام عمليات نه عليه جمهوري اسلامي و نه عليه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پايگاه تبريز نيز عده معدودي از پرسنل هوائي با رابط كودتا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كردند؛ البته نه براي شركت در كودتا، بلكه جهت استفاده از امكانات و روابط كودتاگران بمنظور خروج از كشور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اظهار بيژن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پايگاههاي دزفول و اصفهان خلبانان اظهار داشته بودند در صورتيكه دستور مقابله داده شود خنثي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پرواز خواهند كرد ولي عملي انجام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پايگاههاي ديگر بيژن مثل اينكه تماسي نداشت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تبريز نيز تعدادي از خلبانان با بيژن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نيروي هوائي نيز طبق اظهار بيژن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تمايل به همكاري داشتند</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نيروي زميني</w:t>
      </w:r>
    </w:p>
    <w:p>
      <w:pPr>
        <w:pStyle w:val="BookText"/>
        <w:rPr/>
      </w:pPr>
      <w:r>
        <w:rPr>
          <w:rFonts w:ascii="IRNazanin" w:hAnsi="IRNazanin" w:eastAsia="IRNazanin"/>
          <w:color w:val="111111"/>
          <w:sz w:val="28"/>
          <w:sz w:val="28"/>
          <w:szCs w:val="28"/>
          <w:rtl w:val="true"/>
          <w:lang w:bidi="fa-IR"/>
        </w:rPr>
        <w:t xml:space="preserve">در نيروي زميني، بيش از همه لشگر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جاويدان سابق و حوزه نفوذ اويسي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سلطنت در اين لشگر حتي پيش از عضويت در شبكه كودتا، خود تشكل‌هاي كوچكي براي ضربه زدن به نظام جمهوري اسلامي پديد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سرهنگ هادي ايزدي، معاون فرمانده لشگر، شروع به كار كرد و به ادعاي خود موفق شد در همه واحدهاي لشگر شاخه بزند و تعداد قابل توجهي از پرسنل را جذب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لشگر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زرهي اهواز، سرهنگ عزيز مرادي علاوه بر بسيج و تسليح شيوخ وابستة عشاير عرب، وظيفه توجيه و جذب نيروهاي داخل لشگر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مرادي پيش از آنكه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پيدا كند، درصدد ايجاد شاخه نظامي براي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ايرانيست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رهبري ايجاد پزشكپور، جهت عمليات براندازي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لشگر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باختران، بني‌عامري روي سرهنگ سهرابي، كه با يكي از سران متنفذ ايل جاف رابطه داشت،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بدليل اعزام اين سرهنگ به مأموريت كردستان و دستگيريش، كار روي لشگر مذكور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نيروي ويژه هابرد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مهدي حيدري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بين نوهد و كودتا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درجه‌داران را به نفع كودتا جذب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پادگان جمشيديه بوسيله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شاخه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بني‌عامري فعاليت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در لشگر قزوين، ژاندارمري، شهرباني و ستاد نيروي زميني نيز نفوذهائي انجام مي‌گرفت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نيروي دريائي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نيروي دريائي طبعاً نقشي همپاي نيروي هوائي و زميني در كودتا نمي‌توانست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 احتساب اين پيش‌بيني كه ممكن است </w:t>
      </w:r>
    </w:p>
    <w:p>
      <w:pPr>
        <w:pStyle w:val="BookText"/>
        <w:rPr/>
      </w:pPr>
      <w:r>
        <w:rPr>
          <w:rFonts w:ascii="IRNazanin" w:hAnsi="IRNazanin" w:eastAsia="IRNazanin"/>
          <w:color w:val="111111"/>
          <w:sz w:val="28"/>
          <w:sz w:val="28"/>
          <w:szCs w:val="28"/>
          <w:rtl w:val="true"/>
          <w:lang w:bidi="fa-IR"/>
        </w:rPr>
        <w:t>كودتا سبب سوءاستفاده شوروي و اشغال بخشي از كشور و احياناً سپردن قدرت به نيرهاي چپ شود، چنين برنامه‌ريزي شده بود كه با بستن تنگه هرمز نيروهاي ناتو را به خليج فارس كشانده و شوروي را از نيات خود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بوسيله عليرضا ژيان از مسئولين اطلاعاتي كودتا، روي نيروي دريائي كار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جذب پرسنل نيروي دريائي براي اشغال قرارگاه نيروي دريائي و ستاد ارتش جمهوري اسلامي در تهران، در موقع كودتا لازم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عشاير</w:t>
      </w:r>
    </w:p>
    <w:p>
      <w:pPr>
        <w:pStyle w:val="BookText"/>
        <w:rPr/>
      </w:pPr>
      <w:r>
        <w:rPr>
          <w:rFonts w:ascii="IRNazanin" w:hAnsi="IRNazanin" w:eastAsia="IRNazanin"/>
          <w:color w:val="111111"/>
          <w:sz w:val="28"/>
          <w:sz w:val="28"/>
          <w:szCs w:val="28"/>
          <w:rtl w:val="true"/>
          <w:lang w:bidi="fa-IR"/>
        </w:rPr>
        <w:t>وجود صدها قبيلة كوچ‌نشين، نيمه كوچ نشين و اسكان يافته در سراسر كشور، و بويژه در نواحي مرزي، از دير باز مورد توجه جدي استعمار و نو استعمار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ايلات و عشاير ايران، كه از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يافته‌اند، بنا به فرهنگ و روانشناسي ايلياتي ـ مذهبي خودنقش مهمي در دفاع از استقلال و تماميت ارضي ايران و حفظ هويت ملي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مقاطع حساسي از تاريخ كشور نقش بزرگي عليه سلطه بيگانه و تجاوز خارجي ايفاء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دليرانة عشاير آذربايجان با تجاوز نظامي روسيه تزاري در زمان فتحعلي شاه قاجار و جهاد همگاني عشاير جنوب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برهبري مرحوم آيت الله العظمي حاج سيد عبدالحسين مجتهد لاري عليه اشغال جنوب توسط استعمار انگليس و قيام سراسري عشاير كشور عليه ديكتاتوري رضاخان، كه با سركوبي خونين و بي‌نظيري پايان گرفت، گواه اين مدعاست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 عين حال، موارد فراواني نيز از بهره‌گيري استعمار و نو استعمار از سران وابسته و خود فروخته ايلات و طوايف وجود دارد، كه با ايجاد آشوب‌هاي تجزيه طلبانه و توسعه نا امني و بلوا، نقش اهرم قدرت هاي استعمارگر را براي اعمال فشار بر قدرت و احياناً دولت‌هاي مركزي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پايگاه سنتي استعمار و نو استعمار غرب در ايلات و طوايف كشور، دودمان‌هاي شناخته شده و معروفي از سران برخي از عشاير بوده است،كه از انقلاب مشروطه به بعد سيماي آنان، در مهم‌ترين حوادثي كه منجر به وابستگي روز افزون كشور شد،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پايگاه سنتي غرب در برخي از ايلات و طوايف توجه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درصدر ايلاتي كه سران آن به كودتا پيوستند ايل بختياري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بنام حاجي‌بابا از منسوبين شاپور بختيار، تهيه نيرو واسلحه را تعهد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براي انتقال نيروهاي خود به تهران اتوبوس و هتل رزرو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افرادي چون خسرو قشقائي، پاليزبان، چنگيز مامدي سازماندهي و تسليح افراد ايل خود را وعده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براي پشتيباني از عمليات نظامي و اقدامات حمايتگرانه و تداركاتي فعاليت‌هائي نيز در ادارات دولتي انجام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سران كودتا در وزارت پست و تلگراف و تلفن و سازمان صدا و سيماي جمهوري اسلامي ايران بيشترين سرمايه‌گذاري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پست و تلگراف و تلفن بدليل قطع خطوط ارتباطي داخلي و خارجي در ساعات اولية كودتا جهت تأمين فرصت كافي براي اقدامات مهم و سازمان صدا و سيما، بدليل نقش تعيين كنندة آن براي تثبيت كودتا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كردن جمهوري اسلامي از مهم‌ترين وسائل ارتباط جمعي، كه توان بسيج همگاني مردم را عليه كودتا داشت و بهره‌گيري از آن در جهت ارعاب و انفعال مردم و مدافعين انقلاب</w:t>
      </w:r>
      <w:r>
        <w:rPr>
          <w:rFonts w:eastAsia="IRNazanin" w:cs="IRNazanin"/>
          <w:color w:val="111111"/>
          <w:sz w:val="28"/>
          <w:szCs w:val="28"/>
          <w:rtl w:val="true"/>
          <w:lang w:bidi="fa-IR"/>
        </w:rPr>
        <w:t xml:space="preserve">) </w:t>
      </w:r>
      <w:bookmarkStart w:id="101" w:name="pg2280_19138"/>
    </w:p>
    <w:p>
      <w:pPr>
        <w:pStyle w:val="Heading3"/>
        <w:numPr>
          <w:ilvl w:val="2"/>
          <w:numId w:val="1"/>
        </w:numPr>
        <w:rPr/>
      </w:pPr>
      <w:bookmarkStart w:id="102" w:name="__RefHeading___Toc1920009_3804643083"/>
      <w:bookmarkStart w:id="103" w:name="_Toc26"/>
      <w:bookmarkEnd w:id="101"/>
      <w:bookmarkEnd w:id="102"/>
      <w:r>
        <w:rPr>
          <w:rtl w:val="true"/>
        </w:rPr>
        <w:t xml:space="preserve">ب </w:t>
      </w:r>
      <w:r>
        <w:rPr>
          <w:rtl w:val="true"/>
        </w:rPr>
        <w:t xml:space="preserve">: </w:t>
      </w:r>
      <w:r>
        <w:rPr>
          <w:rtl w:val="true"/>
        </w:rPr>
        <w:t>شاخه سياسي</w:t>
      </w:r>
      <w:bookmarkEnd w:id="103"/>
    </w:p>
    <w:p>
      <w:pPr>
        <w:pStyle w:val="BookText"/>
        <w:rPr/>
      </w:pPr>
      <w:r>
        <w:rPr>
          <w:rFonts w:ascii="IRNazanin" w:hAnsi="IRNazanin" w:eastAsia="IRNazanin"/>
          <w:color w:val="111111"/>
          <w:sz w:val="28"/>
          <w:sz w:val="28"/>
          <w:szCs w:val="28"/>
          <w:rtl w:val="true"/>
          <w:lang w:bidi="fa-IR"/>
        </w:rPr>
        <w:t>شاخه سياسي تحت رياست قادسي مسئوليت سازماندهي و تبليغ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اين شاخه قبل از طرح كودتا تحت پوشش شركتهاي تجاري و خدماتي خود به تكثير و توزيع عكس و نوار سخنراني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اين شاخه هموار كردن عمليات نظامي</w:t>
      </w:r>
    </w:p>
    <w:p>
      <w:pPr>
        <w:pStyle w:val="BookText"/>
        <w:rPr/>
      </w:pPr>
      <w:r>
        <w:rPr>
          <w:rFonts w:ascii="IRNazanin" w:hAnsi="IRNazanin" w:eastAsia="IRNazanin"/>
          <w:color w:val="111111"/>
          <w:sz w:val="28"/>
          <w:sz w:val="28"/>
          <w:szCs w:val="28"/>
          <w:rtl w:val="true"/>
          <w:lang w:bidi="fa-IR"/>
        </w:rPr>
        <w:t>و همچنين تصرف قدرت سياسي پس از كودتا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شاخة سياسي كودتا بر اين نكته واقف بود كه كودتا و پيروزي آن دقيقاً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سران سياسي كودتا، سلطنت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آباء و اجدادي ايرانيان و برخاسته از خلق و خو و فرهنگ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تلاش براي اعادة نظام سلطنتي 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باعتقاد آنان، چهرة بختيار، هم بعنوان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نخست‌وزير قانوني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آنان، در عين حال غافل نبودند كه بدون استناد اين مفاهيم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شدن در پس پردة مذهب دروغين و انداختن ساية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روحانيون سازشكار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كودتا، نه قادر به اقناع اعضاي مردد خواهند بود و نه برخوردار از توانائي لازم براي مواجهه با پيامدهاي كودتا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بود كه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مسئولين سياسي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خادم، مهندس رضا مرزبان يا مهندس قادسي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مي‌پرسيدم هي توي آن جلسه كه آخر شما مي گوئيد آدم نمي‌ميرد،آدم بيرون نمي‌آيد، آدم كشته نمي‌شود، من از كجا بدانم كه كسي بيرون نمي‌آيد؟ آمديم ريختند و ده هزار نفر شد، بيست‌هزار نفر شد، سي هزار نفر، آنوقت كي؟ چطوري؟ شما كه آدم نداريد جلوي اين‌ها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بخواهيد، به اين‌ها تير اندازي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به ما گفتند كه وقتي امام ديگر وجود نداشته باشد، يكي جاي امام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كه جاي امام مي‌نشيند، از راديو و تلويزوين صحبت خواهد كرد و مطالبي را كه امام تا امروز گفته است، او فتوا مي‌دهد كه غلط است</w:t>
      </w:r>
      <w:r>
        <w:rPr>
          <w:rStyle w:val="FootnoteAnchor"/>
          <w:rtl w:val="true"/>
        </w:rPr>
        <w:footnoteReference w:id="15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سروان نعمتي براي اقناع يكي از خلبانان، كه نسبت به مأموريت محوله دچار بيم و ترديد بوده، مي‌گويد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خيلي‌ها از جمله شريعتمداري، اين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تأييد كرده‌اند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لازم به توضيح است همسوئي شريعتمداري با بختيار محدود به مقطع كودتاي نوژه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يك حركت پيچيده و گسترده عليه انقلاب بود، پيش از پيروزي انقلاب، زماني كه بختيار در تدارك تصدي پست نخست‌وزيري بود، قبلاً نسبت به حمايت شريعتمدراي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شيعيان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حاصل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بختيار پيش يك مأمور سفارت تأييد كرد كه شاه از او خواسته كه يك كابينه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نيست كه بختيار تا چه درجه‌اي از حمايت عناصر مختلف مخالفين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مي‌كند كه حمايت آيت‌الله شريعتمداري شخصيت برجسته مذهبي ايران را بدست آورده است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قبول پست نخست‌وزير از سوي بختيار، در شرايطي كه انقلاب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گذارده و در اوج جوشش خود بود و ريشه كن كردن بنيادهاي سلطنت را آماج گرفته بود، چيزي نبود مگر نوعي كودتا عليه جريان پرشتاب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بود كه نظام مطلقه سلطنتي را از بالا و بدون توسل به خشونت و دخالت مردم در روند تغيير، به نظام مشروطه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شريعتمداري با بختيار پس از انقلاب تداوم همكاري آنان در آستانه پيروزي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تحليل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شريعتمداري دستماية بختيار مي‌شد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 دستمايه ژنرال‌هاي شاه پرست فراري و در نهايت اين همه دستماية آمريكا مي‌شد براي اعاده سيطرة خود بر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شريعتمداري ، روحاني نمايان ديگري مانند سيد حسن قمي، روحاني و سيد رضا زنجاني، مستقيم يا غير مستقيم، در ارتباط با شبكه كودتا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بني‌عامري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مي‌گفت با علما و روحانيوني كه طرفدار آيت‌الله شريعتمداري مي‌باشند دست به دست هم داديم تا يك اسلام نوين در سطح مملكت پياده كنيم</w:t>
      </w:r>
      <w:r>
        <w:rPr>
          <w:rStyle w:val="FootnoteAnchor"/>
          <w:rtl w:val="true"/>
        </w:rPr>
        <w:footnoteReference w:id="16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آقاي مهندس 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ما با روحانيت پيشرفت خوبي داشته‌ايم و توانسته‌ايم به توافق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آقاي شريعتمداري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ايشان اظهار كردند كه تنها با آقاي شريعتمداري نيست كه به اين ترتيب وارد مذاكره شده‌ايم، آقاي شريعتمداري،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زنجاني، چهار نفر اسم بردند ولي متأسفانه من هر چه فكر كردم نتوانستم آن نفر چهارم را اسمش را يادم بيايد</w:t>
      </w:r>
      <w:r>
        <w:rPr>
          <w:rStyle w:val="FootnoteAnchor"/>
          <w:rtl w:val="true"/>
        </w:rPr>
        <w:footnoteReference w:id="161"/>
      </w:r>
      <w:bookmarkStart w:id="104" w:name="pg2280_19140"/>
    </w:p>
    <w:p>
      <w:pPr>
        <w:pStyle w:val="Heading3"/>
        <w:numPr>
          <w:ilvl w:val="2"/>
          <w:numId w:val="1"/>
        </w:numPr>
        <w:rPr/>
      </w:pPr>
      <w:bookmarkStart w:id="105" w:name="__RefHeading___Toc1920011_3804643083"/>
      <w:bookmarkStart w:id="106" w:name="_Toc27"/>
      <w:bookmarkEnd w:id="104"/>
      <w:bookmarkEnd w:id="105"/>
      <w:r>
        <w:rPr>
          <w:rtl w:val="true"/>
        </w:rPr>
        <w:t xml:space="preserve">ج </w:t>
      </w:r>
      <w:r>
        <w:rPr>
          <w:rtl w:val="true"/>
        </w:rPr>
        <w:t xml:space="preserve">: </w:t>
      </w:r>
      <w:r>
        <w:rPr>
          <w:rtl w:val="true"/>
        </w:rPr>
        <w:t>شاخه تداركات</w:t>
      </w:r>
      <w:bookmarkEnd w:id="106"/>
    </w:p>
    <w:p>
      <w:pPr>
        <w:pStyle w:val="BookText"/>
        <w:rPr/>
      </w:pPr>
      <w:r>
        <w:rPr>
          <w:rFonts w:ascii="IRNazanin" w:hAnsi="IRNazanin" w:eastAsia="IRNazanin"/>
          <w:color w:val="111111"/>
          <w:sz w:val="28"/>
          <w:sz w:val="28"/>
          <w:szCs w:val="28"/>
          <w:rtl w:val="true"/>
          <w:lang w:bidi="fa-IR"/>
        </w:rPr>
        <w:t>اين شاخه كه وظيفه تهيه پول، اسلحه، خانه، ماشين و ديگر لوازم مورد نياز براي انجام يك كودتاي موفق را بعهده داشت، تحت مسئوليت منوچهر قربانيفر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ومصارف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سازماندهي كودتا، با وسعتي كه مورد نظر طراحان آن بود، بدون در اختيار داشتن منابع هنگفت مالي درحدي كه نيازهاي متنوع كودتا را تأمين كند ميسر نبود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دروهله اول از جانب كشورهاي آمريكا، انگليس و عراق در اختيار ستاد كودتا مستقر در پاريس نهاده مي‌شد و از آنطريق به داخل كشور سرازير مي‌گشت بطوريكه در مدت كمتر از يك هفته قريب به يكصد ميليون تومان ارسال 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جوادخادم به قربانيفر تلفن زد و گفت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برو جلوي بيمارستان آبان، و قربانيفر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كه داخل بنز سفيد رنگي بودند به او گفتند در صندوق عقب ماشينت را باز كن و فوراً دو گوني پر از پول داخل صندوق عقب گذاشته و با سرعت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شمارش معلوم 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فرداي آنروز دو مرتبه مهندس جواد خادم با قربانيفر تماس گرفت و گفت برو فيشرآباد و دكتر را ببين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فردي كه قرار بود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قربانيفر به آنجا رفت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گرفت و يكبار ديگر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گرفت</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كه بني‌عامري با پاريس با سرهنگ حجت صحبت كرد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ميليون احتياج دارم كه دو ميليون رسيده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ديگر را فوري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بمن گفت پول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ميكنم پول بحساب تعدادي اشخاص متمول و ضد انقلاب و در جريان كودتا ريخته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معادل ريالي آنرا در اختيار عوامل كودتا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بطور كلي بني‌عامري حاضر بقبول پول اهدائي از عوامل داخلي نبود و استدلال ميكرد كه پوليكه از خارج ميرسد متضمن اين موضوع مي‌باشد كه دولت‌هاي خارجي پشتيبان دكتر بختيار بوده و به او كمك مي‌كنند و اين مسئله حائز اهميت است</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گذشته از پولهائي كه آمريكا، انگليس و عراق در اختيار ستاد كودتا در پاريس قرار ميدادند بقاياي خاندان سلطنت نيز بخشي از نيازهاي مالي كودتا را تأمين ميكردند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كه در شركت، من آقاي قادسي را ديدم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ناراحتي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سربسته كه من چيزي را خواسته بودم كم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 من وقتي آنجا بودم گفتند برو بقيه آن هم خواهد رسيد كه من فكر مي‌كنم منظور پول بوده براي مخارج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شخصاً </w:t>
      </w:r>
    </w:p>
    <w:p>
      <w:pPr>
        <w:pStyle w:val="BookText"/>
        <w:rPr/>
      </w:pPr>
      <w:r>
        <w:rPr>
          <w:rFonts w:ascii="IRNazanin" w:hAnsi="IRNazanin" w:eastAsia="IRNazanin"/>
          <w:color w:val="111111"/>
          <w:sz w:val="28"/>
          <w:sz w:val="28"/>
          <w:szCs w:val="28"/>
          <w:rtl w:val="true"/>
          <w:lang w:bidi="fa-IR"/>
        </w:rPr>
        <w:t xml:space="preserve">چون بي‌اندازه از اويسي متنفرم اين سئوال را از احسان نمودم كه شما با اويسي چه رابطه داريد او در جواب گفت اويسي يك مقدار پول از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براي براندازي رژيم خرج كند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ناراحتي بني‌عامري به اين خاطر بوده كه اويسي از پول دريافتي از اشرف، ابتدا براي خود يك ويلا در آمريكا خريداري كرده و سپس بقيه را براي ستاد كودتا در ايران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پولهاي رسيده يا صرف خريد اسلحه، خانه، ماشين و ديگر لوازم ميشد و يا براي دلگرم ساختن عناصر مؤثر در كودتا به آنان پرداخت مي‌گرديد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يكصد ميليون و سيصد هزار تومان در دو نوبت گرفتم و به منوچهر كريمي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صد هزار تومان به تيمسار مهديون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يكصد و بيست هزار تومان به نعمتي دادم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بالاخره همراه ساختن روحانيون سازشكار نيز نيازمند به صرف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مي‌بايست كودتا از قبل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طرف صحبت آقاي خادم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آنجا بودند كه آقاي خادم با آنها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اين مورد بود كه هر كدام از اين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بيشتري بگيرند، حرف بيشتري مي‌زنند و صدايشان را بلندتر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مثالي ايشان آوردند در مورد آيت‌الله قمي گفتند كه من خدمت ايشان بودم و راجع به اوضاع مملكت، نابساماني‌ها، گراني‌ها، اوضاع سياسي مملكت صحبت مي‌كردم و بعد از اينكه صحبتم با ايشان تمام شد،مبلغ يكصد هزارتومان حق سفره روي تشكي كه ايشان نشسته بودند قرار دادم و از خدمت ايشان مرخص شدم </w:t>
      </w:r>
      <w:r>
        <w:rPr>
          <w:rStyle w:val="FootnoteAnchor"/>
          <w:rtl w:val="true"/>
        </w:rPr>
        <w:footnoteReference w:id="1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تأمين اسلحه </w:t>
      </w:r>
    </w:p>
    <w:p>
      <w:pPr>
        <w:pStyle w:val="BookText"/>
        <w:rPr/>
      </w:pPr>
      <w:r>
        <w:rPr>
          <w:rFonts w:ascii="IRNazanin" w:hAnsi="IRNazanin" w:eastAsia="IRNazanin"/>
          <w:color w:val="111111"/>
          <w:sz w:val="28"/>
          <w:sz w:val="28"/>
          <w:szCs w:val="28"/>
          <w:rtl w:val="true"/>
          <w:lang w:bidi="fa-IR"/>
        </w:rPr>
        <w:t>اسلحه و مهمات مورد نياز كودتا گذشته از موجودي پايگاه هوائي شهيد نوژه كه بهنگام اجراي عمليات در اختيار كودتاچيان قرار مي‌گرفت به دو طريق ديگر تدارك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رژيم عراق كه در به انجام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عروسي</w:t>
      </w:r>
      <w:r>
        <w:rPr>
          <w:rStyle w:val="FootnoteAnchor"/>
          <w:rtl w:val="true"/>
        </w:rPr>
        <w:footnoteReference w:id="167"/>
      </w:r>
      <w:r>
        <w:rPr>
          <w:rFonts w:ascii="IRNazanin" w:hAnsi="IRNazanin" w:eastAsia="IRNazanin"/>
          <w:color w:val="111111"/>
          <w:sz w:val="28"/>
          <w:sz w:val="28"/>
          <w:szCs w:val="28"/>
          <w:rtl w:val="true"/>
          <w:lang w:bidi="fa-IR"/>
        </w:rPr>
        <w:t xml:space="preserve">نقش بسيار فعالي داشت تأمين بخشي از اسلحه و مهمات مورد نياز را پذيرفت و در ارديبهشت ماه اطلاع داد كه قايقي حامل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اسلحه در نزديكي سواحل بوشهر آماده تحويل سلاح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قربانيفر كه از شركاي شركت كشتيراني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فردي بنام كوروش ناظميان را مأمور ساخت تا توسط لنج سلاح را تحويل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پنهاني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نسبت به يك امر جاسوسي هوشيار و مترصد كشف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قربانيفر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چهره اصلي ارتباطات جاسوسي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و دستگيري او در فرودگاه مقارن با اعلام تجاوز نظامي آمريكا و واقعه طبس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قربانيفر از آشفتگي اوضاع سود جسته و گريخت ابتدا به منزل معشوقه‌اش رفته و با احساس خطر از آنجا نيز گريخته و به منزل فردي بنام سوهانكي مي‌رود و از آن پس تا شب انجام كودتا اثري از وي بر جاي نمي‌ماند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خريد اسلحه توسط همه عوامل كودتا از اشخاص متفرقه و انبار ساختن آنها در منزل سوهانكي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قيمت اسلحه‌ها 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متغير بود</w:t>
      </w:r>
      <w:r>
        <w:rPr>
          <w:rStyle w:val="FootnoteAnchor"/>
          <w:rtl w:val="true"/>
        </w:rPr>
        <w:footnoteReference w:id="168"/>
      </w:r>
      <w:bookmarkStart w:id="107" w:name="pg2280_19144"/>
    </w:p>
    <w:p>
      <w:pPr>
        <w:pStyle w:val="Heading3"/>
        <w:numPr>
          <w:ilvl w:val="2"/>
          <w:numId w:val="1"/>
        </w:numPr>
        <w:rPr/>
      </w:pPr>
      <w:bookmarkStart w:id="108" w:name="__RefHeading___Toc1920013_3804643083"/>
      <w:bookmarkStart w:id="109" w:name="_Toc28"/>
      <w:bookmarkEnd w:id="107"/>
      <w:bookmarkEnd w:id="108"/>
      <w:r>
        <w:rPr>
          <w:rtl w:val="true"/>
        </w:rPr>
        <w:t>اقدامات جنبي براي تكميل كودتا</w:t>
      </w:r>
      <w:bookmarkEnd w:id="109"/>
    </w:p>
    <w:p>
      <w:pPr>
        <w:pStyle w:val="Heading3"/>
        <w:numPr>
          <w:ilvl w:val="2"/>
          <w:numId w:val="1"/>
        </w:numPr>
        <w:rPr/>
      </w:pPr>
      <w:bookmarkStart w:id="110" w:name="__RefHeading___Toc1920015_3804643083"/>
      <w:bookmarkStart w:id="111" w:name="_Toc29"/>
      <w:bookmarkEnd w:id="110"/>
      <w:r>
        <w:rPr>
          <w:rtl w:val="true"/>
        </w:rPr>
        <w:t>الف</w:t>
      </w:r>
      <w:r>
        <w:rPr>
          <w:rtl w:val="true"/>
        </w:rPr>
        <w:t xml:space="preserve">: </w:t>
      </w:r>
      <w:r>
        <w:rPr>
          <w:rtl w:val="true"/>
        </w:rPr>
        <w:t>كودتا و گره‌هاي سياسي</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مجاهدين خلق</w:t>
      </w:r>
    </w:p>
    <w:p>
      <w:pPr>
        <w:pStyle w:val="BookText"/>
        <w:rPr/>
      </w:pPr>
      <w:r>
        <w:rPr>
          <w:rFonts w:ascii="IRNazanin" w:hAnsi="IRNazanin" w:eastAsia="IRNazanin"/>
          <w:color w:val="111111"/>
          <w:sz w:val="28"/>
          <w:sz w:val="28"/>
          <w:szCs w:val="28"/>
          <w:rtl w:val="true"/>
          <w:lang w:bidi="fa-IR"/>
        </w:rPr>
        <w:t>شاخه سياسي كودتا براي تضمين پيروزي، درصدد القاء موفقيت قطعي عمليات به يكايك افراد شركت كننده در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نيل به اين منظور، علاوه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مطرح شد، خيال افراد را در زمينة هماهنگي ميان شبكه كودتا و گروه‌هاي سياسي و سياسي ـ نظامي موجود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كرده و حتي در مواردي مدعي بودند كه بسياري از سران جمهوري اسلامي و نيروهاي حزب الهي نيز با آنها همراه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مي‌ترسيدم به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مسئولين رده‌بالاي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بگويم شايد يكي از همان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كودتاگران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تنها نتيجه‌اي نگيرم بلكه بلائي سر خودم بياورند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رهبري سياسي كودتا چنان جوي را ايجاد كرده بود كه عناصر جذب شده به پيروزي قطعي كودتا اطمينان كامل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تمهيدات به عمل آمده در اين زمينه، تضمين دادن به افراد در مسئله هماهنگي بين كودتا و گروه‌هاي سياسي و سياسي ـ نظامي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جلب همراهي گروههايي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سازمان انقلابي زحمت‌كشان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مشكل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حتي با اين فرض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وابستگي خارجي بوده و حركتشان ناشي از عقايد اعلام شده‌شان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گروه فوق به اعتبار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خودمختاري براي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كافي براي توافق با بختيار در ازاء تضميني بر آينده‌شان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توافق اين دو سازمان با عمليات كودتا تأمين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 توجه به نيروي قابل توجه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توان نظامي محدود منافقين، سازمان فوق بيش از هر گروهي مورد توجه و بحث شاخه سياسي و شاخه نظامي كودتا بود؟</w:t>
      </w:r>
    </w:p>
    <w:p>
      <w:pPr>
        <w:pStyle w:val="BookText"/>
        <w:rPr/>
      </w:pPr>
      <w:r>
        <w:rPr>
          <w:rFonts w:ascii="IRNazanin" w:hAnsi="IRNazanin" w:eastAsia="IRNazanin"/>
          <w:color w:val="111111"/>
          <w:sz w:val="28"/>
          <w:sz w:val="28"/>
          <w:szCs w:val="28"/>
          <w:rtl w:val="true"/>
          <w:lang w:bidi="fa-IR"/>
        </w:rPr>
        <w:t xml:space="preserve">يكي از دلايل اين توجه اين بود كه از نظر سران كودتا، پيروزي كودتا درگروي تصرف قدرت در تهران بود، عمدة نيروي منافقين نيز در تهران متمركز بود و در حال آنكه نيروي سياسي ـ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كردستان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وجهة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سازمان منافقين و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پنهان شدن در زير خط رياكارانه تبعيت از رهبري انقلاب و نزديكي روز افزون به دستگاه بني‌صدر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عواملي بود كه آن را واجد اهميت در درجه اول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سازمان مي‌بايستي حذف، خنثي، يا جذب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نظر سران كودتا بر حذف سازمان مزبور قرار گرفت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بدو آشنائي من با سرهنگ بني‌عامري، ايشان چه بطور خصوصي و چه در جلسات بمن اظهار ميداشت كه در روز كودتا تعدادي از سران </w:t>
      </w:r>
    </w:p>
    <w:p>
      <w:pPr>
        <w:pStyle w:val="BookText"/>
        <w:rPr/>
      </w:pPr>
      <w:r>
        <w:rPr>
          <w:rFonts w:ascii="IRNazanin" w:hAnsi="IRNazanin" w:eastAsia="IRNazanin"/>
          <w:color w:val="111111"/>
          <w:sz w:val="28"/>
          <w:sz w:val="28"/>
          <w:szCs w:val="28"/>
          <w:rtl w:val="true"/>
          <w:lang w:bidi="fa-IR"/>
        </w:rPr>
        <w:t>گروههاي مختلف كه بيم آن مي‌رود در مقابل كودتا بايستند دستگير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صريحاً اسم آقاي مسعود رجوي و موسي خياباني را نيز ذكر كرد و اظهار داشت كه تيم مخصوص اين كار نيز تعيين شده و محل آنها شناسائي شده و مي‌بايستي دستگير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ادامه داشت تا اينكه براي اولين بار حدود تقريباً يك ماه قبل از تاريخ كودتا از خانم پروين 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شاخه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تماس‌هائي با سازمان مجاهدين خلق و فدائيان خلق بر قرار شده تا موضع آنها را نسبت به انجام يك كودتا بفهميم و مشخص شود كه آيا امكان توافقي هست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جلسات شوراي نظامي كودتا نيز سرهنگ بني‌عامري به اين موضوع اشاره كرد كه خوشبختانه سامان سياسي ما بخوبي فعاليت مي‌كند و در همه كارها پيشرفت دارد بخصوص كه هم اكنون مذاكرات خيلي مهمي با سازمان مجاهدين خلق و فدائيان خلق در حال انجام دادن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بر اين بود كه آيا مجاهدين خلق در روز كودتا نقش‌شان چه خواهد بود و آنها آيا عليه ما اسلحه بدست مي گيرند و يا به نفع ما اسحله بدست مي‌گيرند و بيرون مي‌آيند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ترتيب خواهد بود؟ توضيحي كه آقاي مهندس 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تيمسار مهديون و محققي ميداد به اين ترتيب بودكه ما در حال مذاكره با هر دو گروه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مجاهدين و هم فدائيان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كه با فدائيان خلق ما زياد تمايلي نداريم كه به نحوي وارد صحبت بشويم و امتياز بهشان بدهيم كه بعداً براي خودمان توليد اشكال و دردسر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مجاهدين خلق نه؛ صحبت كرده‌ايم و به اين نتيجه هم رسيده‌ايم كه در آنروز، ازشان خواسته‌ايم كه به نفع ما وار كار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احتياجي نداريم كه آنها به نفع ما وارد عمل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كفايت مي‌كند كه احتمالاً اگر فتوائي صادر شد و دستوري صادر شد، اين‌ها اسلحه بدست گيرند و بر عليه ما وارد كار نشوند كه كار ما را سنگين‌تر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براي ما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مي‌گفت كه ما اين قول را از مجاهدين خلق گرفته‌ايم كه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بي‌طرف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اينكه آنروز بي‌طرف مي‌مانند، بهشان قول داده‌ايم كه </w:t>
      </w:r>
    </w:p>
    <w:p>
      <w:pPr>
        <w:pStyle w:val="BookText"/>
        <w:rPr/>
      </w:pPr>
      <w:r>
        <w:rPr>
          <w:rFonts w:ascii="Amiri" w:hAnsi="Amiri" w:eastAsia="Amiri" w:cs="Amiri"/>
          <w:color w:val="111111"/>
          <w:sz w:val="28"/>
          <w:sz w:val="28"/>
          <w:szCs w:val="28"/>
          <w:rtl w:val="true"/>
          <w:lang w:bidi="ar-SA"/>
        </w:rPr>
        <w:t>آزادي فعاليت سياسي داشته باشند و هر نوع فعاليت سياسي كه بخواهند در نهايت آزادي انجام بدهند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سوي ديگر سازمان منافقين بواسطه قدرت اطلاعاتي خود كه ناشي از وجود عناصر نفوذي‌اش از جمله ميان كودتاچيان و همچين ستاد خنثي‌سازي كودتا بود به ارزيابي و احتمالات و سرانجام كودتا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اطلاعاتي كه عناصر نفوذي سازمان در ميان كودتاگران از روند و حجم وسيع كودتا در اختيار سازمان قرار ميدادند سازمان را متقاعد ساخت تا رضايت خود را از وقوع كودتا و همكاري در خفا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تماس‌هاي اوليه كودتاگران با بعضي از سران سازمان منافقين، اين سازمان خود را بر سر دوراهي بسيار حساس و تاريخي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اگر آشكارا با آنها پيمان بسته و تمام تشكيلات سازمان را در رابطه با كودتا بكار مي‌گرفت، در صورت شكست كودتا و افشاي شركت آنها در كودتا شكست سياسي مهلك و مرگ‌زائي را به جان مي‌خريد و از حيات سياسي و حتي فيزيكي سازمان جز نامي در تاريخ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اگر هيچگونه كمكي از جانب سازمان به كودتاگران نمي‌شد، در صورت پيروزي كودتا هيچ جايگاهي در حكومت كودتا نمي‌يافت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سران سازمان منافقين اينگونه بود كه سرنگوني حكومت كودتا بدليل فقدان اعتقادات اصولي و مناسبات تشكيلاتي پيچيده، آسانتر از نظام جمهوري اسلامي است و براساس اين تحليل سازمان تصميم گرفت با طرحي بسيار پيچيده ضمن شركت در كودتا و تقويت كودتاچيان برنامه مناسبي را نيز براي مواجه بي‌خطر با وجه عدم موفقيت كودتا تدارك ببيند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منافقين با سرعت و شتاب زياد تعدادي از افراد نظامي را كه تا آن هنگام در ارتش شناسائي و جذب كرده بود فراخواند و دو محور اساسي زير را بعنوان دستور كار سازماني به آنها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تشكيلات كودتا و ارزيابي نيرو و امكانات كودتاچيان و سنجش قطعيت انجام كودتا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شناسايي‌هاي قبلي سازمان از ناراضيان داخل ارتش، ضمن تشكيل تيم‌هاي جداگانه، افراد ناراضي را جذب نموده و در پوشش چندين تيم عمل كننده در اختيار كودتاچيان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افراد از جمله استوار ايرج بهي</w:t>
      </w:r>
      <w:r>
        <w:rPr>
          <w:rStyle w:val="FootnoteAnchor"/>
          <w:rtl w:val="true"/>
        </w:rPr>
        <w:footnoteReference w:id="171"/>
      </w:r>
      <w:r>
        <w:rPr>
          <w:rFonts w:ascii="IRNazanin" w:hAnsi="IRNazanin" w:eastAsia="IRNazanin"/>
          <w:color w:val="111111"/>
          <w:sz w:val="28"/>
          <w:sz w:val="28"/>
          <w:szCs w:val="28"/>
          <w:rtl w:val="true"/>
          <w:lang w:bidi="fa-IR"/>
        </w:rPr>
        <w:t xml:space="preserve">و گروهبان يكم حميدرضا تركپور </w:t>
      </w:r>
      <w:r>
        <w:rPr>
          <w:rStyle w:val="FootnoteAnchor"/>
          <w:rtl w:val="true"/>
        </w:rPr>
        <w:footnoteReference w:id="172"/>
      </w:r>
      <w:r>
        <w:rPr>
          <w:rFonts w:ascii="IRNazanin" w:hAnsi="IRNazanin" w:eastAsia="IRNazanin"/>
          <w:color w:val="111111"/>
          <w:sz w:val="28"/>
          <w:sz w:val="28"/>
          <w:szCs w:val="28"/>
          <w:rtl w:val="true"/>
          <w:lang w:bidi="fa-IR"/>
        </w:rPr>
        <w:t xml:space="preserve">و چند تن از تيپ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نوهد مرتبط با سازمان مأمور انجام اين مأموريت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حيدري در اين باره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ايرج بهي از جهت كيفيت و كميت وضع بسيار خوبي داشت و در مقايسه با تيم‌هاي ديگري كه از تيپ نوهد و يا گارد جاويدان و يا قسمت‌هاي ديگر در ارتش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فعال‌تر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مسئولين آنرا در حد يكي از شاخه‌هاي كودتا مي‌دانستند</w:t>
      </w:r>
      <w:r>
        <w:rPr>
          <w:rStyle w:val="FootnoteAnchor"/>
          <w:rtl w:val="true"/>
        </w:rPr>
        <w:footnoteReference w:id="17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تأكيد زيادي داشت كه به هيچ وجه وابستگي آنها به سازمان لو نرود و تعداد زيادي از افرادي كه جذب تيم‌ها و هسته‌هاي وابسته به </w:t>
      </w:r>
    </w:p>
    <w:p>
      <w:pPr>
        <w:pStyle w:val="BookText"/>
        <w:rPr/>
      </w:pPr>
      <w:r>
        <w:rPr>
          <w:rFonts w:ascii="IRNazanin" w:hAnsi="IRNazanin" w:eastAsia="IRNazanin"/>
          <w:color w:val="111111"/>
          <w:sz w:val="28"/>
          <w:sz w:val="28"/>
          <w:szCs w:val="28"/>
          <w:rtl w:val="true"/>
          <w:lang w:bidi="fa-IR"/>
        </w:rPr>
        <w:t>سازمان منافقين شده بودند از وابستگي ايرج بهي و ديگران به سازمان اطلاعي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همكاري و سكوت سازمان در برابر كودتاي راست آمريكائي برغم شعارهاي ضد امپرياليستي‌شان دو مبنا ميتوان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مخالفت سازمان با اصول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بدليل مغايرت اصول انقلاب با چارچوب هاي ذهني و پيش ساخته خود، در اصول با انقلاب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براندازي آنرا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 مشكل فقدان پايگاه اجتماعي لازم جهت مقابله با آن از جانب خود در زمان كودتا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اصل بودن قدرت براي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همان آغاز تصاحب قدرت را اصل را قرار داده بود و همه فعاليت‌هايش را در اين جهت شكل داد بطوريكه در تحليل‌هاي درون‌گروهي چنين مطرح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براي رسيدن به قدرت حاضريم با شيطان، و در جاي ديگر، با آمريكا هم سازش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براندازي حكومت كودتا را آسانتر از براندازي جمهوري اسلامي مي‌دانستند لذا به همكاري با كودتاچيان كشيده شدند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سازمان نتيجه كودتا را هر چه مي‌بود به نفع خود ارزيابي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پيروزي كودتا و فقدان امام، سازمان مي‌توانست با تشكيلات گستردة خود در سراسر كشور رژيم كودتا را از بين برده و قدرت را فراچنگ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مشاهده علائم شكست كودتا مي توانست با محور ساختن تماسهاي خود، اطلاعات خود را در اختيار رئيس جمهورگذارده تا ضمن مرعوب ساختن او نسبت به توان تشكيلاتي و اطلاعاتي خود، سازمان را در برابر اعترافات كودتاگران بيمه سازد</w:t>
      </w:r>
      <w:r>
        <w:rPr>
          <w:rStyle w:val="FootnoteAnchor"/>
          <w:rtl w:val="true"/>
        </w:rPr>
        <w:footnoteReference w:id="17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حزب توده</w:t>
      </w:r>
    </w:p>
    <w:p>
      <w:pPr>
        <w:pStyle w:val="BookText"/>
        <w:rPr/>
      </w:pPr>
      <w:r>
        <w:rPr>
          <w:rFonts w:ascii="IRNazanin" w:hAnsi="IRNazanin" w:eastAsia="IRNazanin"/>
          <w:color w:val="111111"/>
          <w:sz w:val="28"/>
          <w:sz w:val="28"/>
          <w:szCs w:val="28"/>
          <w:rtl w:val="true"/>
          <w:lang w:bidi="fa-IR"/>
        </w:rPr>
        <w:t>ركني در اظهارات خود ديدگاه رهبران كودتا نسبت به حزب منحله توده را چنين شرح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بني‌عامري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داشت كه ما از طرف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اشكال مواجه نخواهيم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سران حزب توده بلافاصله بايستي دستگير يا ترور شوند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برخورد استثنائي با حزب منحله توده، حتي در مقايسه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فدائيان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تحليل سنتي جريان راست از وابستگي حزب منحله توده به شوروي و نيز طرز تلقي آنان از حكومت‌هاي كمونيستي ريشه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جريان راست نسبت به كمونيست در ايران، به طور مشخص و عمده به حوادث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آذربايجان شرقي و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حزب منحله توده در پشت سر اين جريانات، از همان آغاز اين حزب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پنجم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 معرفي 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سابقه ذهني، از يك سو حزب را قوي و خادم شوروي مي‌دانستند و از سوي ديگر با توجه به دكترين برژنف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حزب كمونيست با هر وسيله‌اي در كشوري به قدرت رسيد اين مسئله بايد از نظر تاريخي بازگشت ناپذير تلقي شود</w:t>
      </w:r>
      <w:r>
        <w:rPr>
          <w:rStyle w:val="FootnoteAnchor"/>
          <w:rtl w:val="true"/>
        </w:rPr>
        <w:footnoteReference w:id="176"/>
      </w:r>
      <w:r>
        <w:rPr>
          <w:rFonts w:ascii="IRNazanin" w:hAnsi="IRNazanin" w:eastAsia="IRNazanin"/>
          <w:color w:val="111111"/>
          <w:sz w:val="28"/>
          <w:sz w:val="28"/>
          <w:szCs w:val="28"/>
          <w:rtl w:val="true"/>
          <w:lang w:bidi="fa-IR"/>
        </w:rPr>
        <w:t xml:space="preserve">و نيز با توجه به تازه‌ترين تجلي اين دكترين در افغانستان بيم آن داشتند كه اگر دير بجنبند ممكن است بازي را به نفع توده‌اي‌ها ببازند و اگر بد بجنبند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را به حال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لازم را بدست نياورند</w:t>
      </w:r>
      <w:r>
        <w:rPr>
          <w:rFonts w:eastAsia="IRNazanin" w:cs="IRNazanin"/>
          <w:color w:val="111111"/>
          <w:sz w:val="28"/>
          <w:szCs w:val="28"/>
          <w:rtl w:val="true"/>
          <w:lang w:bidi="fa-IR"/>
        </w:rPr>
        <w:t xml:space="preserve">. </w:t>
      </w:r>
      <w:bookmarkStart w:id="112" w:name="pg2280_19151"/>
    </w:p>
    <w:p>
      <w:pPr>
        <w:pStyle w:val="Heading3"/>
        <w:numPr>
          <w:ilvl w:val="2"/>
          <w:numId w:val="1"/>
        </w:numPr>
        <w:rPr/>
      </w:pPr>
      <w:bookmarkStart w:id="113" w:name="__RefHeading___Toc1920017_3804643083"/>
      <w:bookmarkStart w:id="114" w:name="_Toc30"/>
      <w:bookmarkEnd w:id="112"/>
      <w:bookmarkEnd w:id="113"/>
      <w:r>
        <w:rPr>
          <w:rtl w:val="true"/>
        </w:rPr>
        <w:t xml:space="preserve">ب </w:t>
      </w:r>
      <w:r>
        <w:rPr>
          <w:rtl w:val="true"/>
        </w:rPr>
        <w:t xml:space="preserve">: </w:t>
      </w:r>
      <w:r>
        <w:rPr>
          <w:rtl w:val="true"/>
        </w:rPr>
        <w:t>جنگ تبليغي ـ رواني</w:t>
      </w:r>
      <w:bookmarkEnd w:id="114"/>
    </w:p>
    <w:p>
      <w:pPr>
        <w:pStyle w:val="BookText"/>
        <w:rPr/>
      </w:pPr>
      <w:r>
        <w:rPr>
          <w:rFonts w:ascii="IRNazanin" w:hAnsi="IRNazanin" w:eastAsia="IRNazanin"/>
          <w:color w:val="111111"/>
          <w:sz w:val="28"/>
          <w:sz w:val="28"/>
          <w:szCs w:val="28"/>
          <w:rtl w:val="true"/>
          <w:lang w:bidi="fa-IR"/>
        </w:rPr>
        <w:t xml:space="preserve">براي تصرف قدرت سياسي در يك كشور، اكثريت نيروهاي فعال جامعه يا بايد در موضع پرخاش و تهاجم انقلابي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موضع انفعال و بلاتكليفي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روش‌هاي ايجاد سردرگمي و انفعال در تودة مردم، بهره‌گيري از تبليغات همه جانبه و پرحجم در جهت ايجاد ترديد نسبت به ثبات وضع موجود و قريب الوقوع بودن تغيير نظام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تبليغي ـ رواني اغلب در مواقعي به ثمر مي‌رسد كه جامعه در ابعاد گوناگون دستخوش بحران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جايگزيني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اوج چنين بحراني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شرايطي، مخالفين و مترصدين تصرف قدرت، حاكميت نوپاي نوين را، كه درصدد سامان بخشي به خود در راستاي تأمين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 از يكسو بطور مدام درگير حوادث تازه مي‌كند تا قدرتش را تجزيه و در نهايت شيرازه‌اش را از هم بپاشند، و از سوي ديگر او را آماج جنگي تبليغي ـ رواني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جمهوري اسلامي از همان بدو تولد با حجم سنگيني از تبليغات سوء، چه در داخل و چه در خارج، روبرو بود و با نزديك شدن موعد كودتا، ايستگاه‌هاي راديوئي مخالفين، مانند گروه هائي كه از فرداي پيروزي انقلاب روئيدند، يكي پس از ديگري براه افتادند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شش هفته گذشته سه ايستگاه پنهاني براي پخش گفتار راديوئي بزبان فارسي به داخل ايران به مساعدت كشورهاي همجوار كه مشاهده تغيير رژيم در تهران مسرورشان خواهد ساخت، داير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بر اين است كه هزينه‌ها از سرزمين‌هاي ديگر نظير ايالات متحده و اسرائيل تأمين مي‌شود</w:t>
      </w:r>
      <w:r>
        <w:rPr>
          <w:rStyle w:val="FootnoteAnchor"/>
          <w:rtl w:val="true"/>
        </w:rPr>
        <w:footnoteReference w:id="17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راديوي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آزاد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بعنوان بلندگوي اويسي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خاك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بلندگوي بختيار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خاك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راديوهاي فعالي بودند كه براي تهاجم تبليغي ـ رواني عليه مردم مسلمان و انقلابي و براي تشجيع مخالفان، بويژه تحريك عوامل كودتا و تأمين ارتباطات سريع با آنان از طريق پيام‌هاي رمز كار خود را آغاز كردند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2280_19156"/>
      <w:bookmarkStart w:id="116" w:name="pg2280_19156"/>
      <w:bookmarkEnd w:id="116"/>
    </w:p>
    <w:p>
      <w:pPr>
        <w:pStyle w:val="Heading3"/>
        <w:numPr>
          <w:ilvl w:val="2"/>
          <w:numId w:val="1"/>
        </w:numPr>
        <w:rPr/>
      </w:pPr>
      <w:bookmarkStart w:id="117" w:name="pg2280_19156"/>
      <w:bookmarkStart w:id="118" w:name="__RefHeading___Toc1920019_3804643083"/>
      <w:bookmarkStart w:id="119" w:name="_Toc31"/>
      <w:bookmarkEnd w:id="117"/>
      <w:bookmarkEnd w:id="118"/>
      <w:r>
        <w:rPr>
          <w:rtl w:val="true"/>
        </w:rPr>
        <w:t>برنامه ها و سازمان كودتا</w:t>
      </w:r>
      <w:bookmarkEnd w:id="119"/>
    </w:p>
    <w:p>
      <w:pPr>
        <w:pStyle w:val="Heading3"/>
        <w:numPr>
          <w:ilvl w:val="2"/>
          <w:numId w:val="1"/>
        </w:numPr>
        <w:rPr/>
      </w:pPr>
      <w:bookmarkStart w:id="120" w:name="__RefHeading___Toc1920021_3804643083"/>
      <w:bookmarkStart w:id="121" w:name="_Toc32"/>
      <w:bookmarkEnd w:id="120"/>
      <w:r>
        <w:rPr>
          <w:rtl w:val="true"/>
        </w:rPr>
        <w:t>نيروهاي كودتا</w:t>
      </w:r>
      <w:bookmarkEnd w:id="121"/>
    </w:p>
    <w:p>
      <w:pPr>
        <w:pStyle w:val="BookText"/>
        <w:rPr/>
      </w:pPr>
      <w:r>
        <w:rPr>
          <w:rFonts w:ascii="IRNazanin" w:hAnsi="IRNazanin" w:eastAsia="IRNazanin"/>
          <w:color w:val="111111"/>
          <w:sz w:val="28"/>
          <w:sz w:val="28"/>
          <w:szCs w:val="28"/>
          <w:rtl w:val="true"/>
          <w:lang w:bidi="fa-IR"/>
        </w:rPr>
        <w:t xml:space="preserve">نتيجة بلافصل پيروزي انقلاب اسلامي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خود بخودي و طبيعي پيروزي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محصول سامان يافتن نظام برخاسته از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آزادي غير مشروط است كه به تبع فروپاشي نظم پيشين رخ مي‌نمايد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رهائي مقيد است كه در پرتو سامان‌گيري نظم نوين پديد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غروب نظم پيشين و طلوع نظم جانشين شكل مي‌گيرد و همچون زمين باروري است كه بذر هر گروه و دسته و فردي در آن رشد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بي‌آنكه نسبت به پندار و گفتار و كردار خود نزد مرجع مشخص و ثبات يافته اي پاسخگو باشند، سر بر مي‌كشند و شاخ و برگ، گاه گزنده، خود را به هر سو مي‌گسترند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گشاينده ميداني است كه به تمامي جريان‌هاي طالب قدرت، مجال تلاش و آزمون مي‌دهد</w:t>
      </w:r>
      <w:r>
        <w:rPr>
          <w:rStyle w:val="FootnoteAnchor"/>
          <w:rtl w:val="true"/>
        </w:rPr>
        <w:footnoteReference w:id="1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اسلامي ايران، باعتراف صاحب‌نظران و محققين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پديده نو در دنياي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پس از انقلاب نشان داد كه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ظهور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ديكتاتوري كه مي‌توانست مدني يا بني‌صدر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نرسيد؛ بلكه انقلاب در بستري عميق تر و پربارتر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انقلاب اسلامي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 و نه به ظهور ديكتاتوري چنانكه پاك‌باختگان سياسي و فرهنگي مدعي آن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فعاليت احزاب و گروههاي سياسي در نخستين سال‌هاي پيروزي انقلاب اسلامي مصداق بارز اين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اوجگيري امواج انقلاب، و بويژه پس از سقوط سلطنت، احزاب و سازمان‌ها و گروه ها و افراد در سه قلمروي مخالف، رقيب و مدافع انقلاب اسلامي وارد پهنه فعاليت هاي سياسي و سياسي ـ نظامي 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نيروهاي سياسي منتزع از مردم و بيگانه با بستر اصلي انقلاب، در يك تقسيم‌بندي كلي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تفكيك هستند، و طيف هر يك نيز قابل تقسيم به اين سه گرايش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نيروهايي است كه واژة ارتجاع مصداق بارز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جريان‌ها و افرادي دلالت دارد كه بهشت‌شان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رژيم منهدم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براي احياي آن، و نه براي حركت به پيش، به تكاپو افتادند</w:t>
      </w:r>
      <w:r>
        <w:rPr>
          <w:rFonts w:eastAsia="IRNazanin" w:cs="IRNazanin"/>
          <w:color w:val="111111"/>
          <w:sz w:val="28"/>
          <w:szCs w:val="28"/>
          <w:rtl w:val="true"/>
          <w:lang w:bidi="fa-IR"/>
        </w:rPr>
        <w:t xml:space="preserve">. </w:t>
      </w:r>
      <w:bookmarkStart w:id="122" w:name="pg2280_19158"/>
    </w:p>
    <w:p>
      <w:pPr>
        <w:pStyle w:val="BookText"/>
        <w:rPr/>
      </w:pPr>
      <w:bookmarkEnd w:id="122"/>
      <w:r>
        <w:rPr>
          <w:rFonts w:ascii="IRNazanin" w:hAnsi="IRNazanin" w:eastAsia="IRNazanin"/>
          <w:color w:val="111111"/>
          <w:sz w:val="28"/>
          <w:sz w:val="28"/>
          <w:szCs w:val="28"/>
          <w:rtl w:val="true"/>
          <w:lang w:bidi="fa-IR"/>
        </w:rPr>
        <w:t xml:space="preserve">نيروهاي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نيروهائي است، كه راه آشتي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گرفتند و براي دگرگوني وضع اجتماعي ـ اقتصادي ـ فرهنگي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و ثابت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دگرگوني را به معناي نوعي روكش و لعاب اصلاح‌گرايانه تفسير كردند،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اريكة صدارات و وزارت تكيه زده بودند، و نه با دخالت مردمي كه انقلاب كرده بودند، انجام مي‌پذيرفت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نيروهاي بيگانه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رهبري، يعني بستر اصيل انقلاب بود كه الگوهاي تجريدي و شعارهاي كليشه‌اي را دستاويز دستيازي به قدرت سياسي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ميخواست با طرح خواست‌هاي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پرولتارياي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اعماق جامعه و فرهنگ اسلامي ايران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اين كلاف بهم پيچيده كم نبودند احزاب و گروه‌ها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ادعاي خود صادق نبودند و بعدها پنجة توانمند انقلاب اسناد وابستگي‌شان را به آبشخور سرويس‌هاي جاسوسي رنگارنگ بيرون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روي، ميان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دلائل و ملاحظاتي پل‌هائي زده مي‌شد و عبور طرفين به اردوگاه‌هاي يكديگر چندان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اقتضاي شرايط، وصلت‌هاي موقت پديد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بدليل وابتسگي و پيوند با رژيم گذشته ناگزير به تشيكل جبهه‌اي از مجموعة نيروهائي بود كه در محور تهران ـ بغداد و تهران ـ پاريس و تهران ـ نيويورك پراكنده بودند</w:t>
      </w:r>
      <w:r>
        <w:rPr>
          <w:rFonts w:eastAsia="IRNazanin" w:cs="IRNazanin"/>
          <w:color w:val="111111"/>
          <w:sz w:val="28"/>
          <w:szCs w:val="28"/>
          <w:rtl w:val="true"/>
          <w:lang w:bidi="fa-IR"/>
        </w:rPr>
        <w:t>.</w:t>
      </w:r>
    </w:p>
    <w:p>
      <w:pPr>
        <w:pStyle w:val="Heading3"/>
        <w:numPr>
          <w:ilvl w:val="2"/>
          <w:numId w:val="1"/>
        </w:numPr>
        <w:rPr/>
      </w:pPr>
      <w:bookmarkStart w:id="123" w:name="__RefHeading___Toc1920023_3804643083"/>
      <w:bookmarkStart w:id="124" w:name="_Toc33"/>
      <w:bookmarkEnd w:id="123"/>
      <w:r>
        <w:rPr>
          <w:rtl w:val="true"/>
        </w:rPr>
        <w:t>الف</w:t>
      </w:r>
      <w:r>
        <w:rPr>
          <w:rtl w:val="true"/>
        </w:rPr>
        <w:t xml:space="preserve">: </w:t>
      </w:r>
      <w:r>
        <w:rPr>
          <w:rtl w:val="true"/>
        </w:rPr>
        <w:t>نيروهاي داخل كشور</w:t>
      </w:r>
      <w:bookmarkEnd w:id="12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بدو پيروزي انقلاب، در داخل كشور گروهك‌هاي سلطنت‌طلب متعددي شكل گرفت، كه در اين رابطه صرفاً به روند كلي جرياني كه بتدريج به كودتا منتهي شد، بسنده مي‌شود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رضا مرزبان و مهندس جواد خادم و پدر او، ابوالقاسم خادم، از چهره‌هاي محرك فعاليت‌هاي براندازي بودند و كار خود را از نخستين ماه‌هاي پيروزي انقلاب آغاز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مرزبان بر مبناي تحليل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آغاز سال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ذهنش متوجه تشكيل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جبهه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و جوان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جبهه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سه دسته مي‌شد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پست گرفته‌ها در دولت مهندسي مهدي بازرگان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عده‌اي از شوراي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دلخوش به گرفتن پست و مقام در آينده نزديك 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عده معدودي كه نگران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عدم حضور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 و پرانرژي را در صحنه سياسي كشور مساوي با گرايش نسل پر جنب و جوش انقلاب به سوي احزاب و سازمان‌هاي چپ ضد مذهبي و احزاب و سازمان‌ها و گروه‌هاي تندرو مذهبي، و نتيجتاً محكوميت و انفعال و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كه مرزبان خود را در زمرة آنان تلقي مي‌كرد، از سقوط دولت بختيار در پيش پاي امام و به هم ريختن برنامه‌هايشان، شديداً جريحه‌دار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ذهن آنان را اين مسئله اشغال كرده بود كه تا نخست وزيري بختيار به مسئله كهنه‌اي بدل نشده و از ضمير جامعه محو نگرديده، بايد پيرامون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فعاليت‌هائي را شروع كنند و مسير بازگشتش را به ايران هموار نمايند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فروردين و اوايل ارديبهشت، بين مرزبان و جواد خادم ديدارهائي صورت گرفت و به اين نتيجه رسيدند كه در شرايطي كه هر روز چند گروه و سازمان اعلام موجوديت مي‌كنند، جاي يك حزب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 دمكراتيك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آرمان ظاهري بختيار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سايه بختيار كار كند، خالي است براي پيشبرد اين انديشه، جلسه‌اي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شركت‌كنندگان در اين جلسه، از جمله متخصصان نسبتاً متمول، بيانگر پايگاه اجتماعي خاصي است؛ افرادي پرورش يافته ومجذوب تمدن غرب، كه هر چند داراي آرمان‌هاي مبهم ملي‌گرايانه و گاه باورهاي رقيق مذهبي هستند، ولي نسبت به جامعه و فرهنگ و مردم و مذهب خود بيگانه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جلسه بخاطر اختلاف برداشت افراد از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سوسياليسم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بلانتيجه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قرار شد هر كس ظرف يك هفته ديدگاه خود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كند تا در جلسه بعد بتوانند به يك نتيجه عملي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بيش از نيمي از افراد جلسه قبل حاضر نشدند و پنج نفر حاضرين در جلسه نيز بي‌آنكه به توافقي برسند از يكديگر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مرزبان بدليل جديتش در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سوسيال دمكرات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پراكندگي افراد مأيوس نشد و به تنهايي به كار بر روي مرامنامه و شرح وظايف تشكيلاتي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سوسيال دمكراتهاي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ارديبهشت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بختيار، از اختفاء خراج شد و حضور خود را در پاريس علني كرد و از موضع رئيس دولت در تبعيد، تصميم خود را مبني بر تلاش براي بازگشت به ايران اعلام داشت و متعاقب آن، دوستان و هواخواهان او در ايران اقدام بختيار را بعنوان آغاز جدي فعاليت عليه جمهوري اسلامي تلقي كرده و به جنب و جوش خود، بيش از پيش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تعيين چند و چون فعاليت و وظيفه افراد در برابر بختيار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اكثريت اين افراد از 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منزل ابوالقاسم خادم جلسه‌اي متشكل از خادم‌ها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مرزبان، جواد شريفي، دكتر شايگان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ديگر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نشست </w:t>
      </w:r>
    </w:p>
    <w:p>
      <w:pPr>
        <w:pStyle w:val="BookText"/>
        <w:rPr/>
      </w:pPr>
      <w:r>
        <w:rPr>
          <w:rFonts w:ascii="IRNazanin" w:hAnsi="IRNazanin" w:eastAsia="IRNazanin"/>
          <w:color w:val="111111"/>
          <w:sz w:val="28"/>
          <w:sz w:val="28"/>
          <w:szCs w:val="28"/>
          <w:rtl w:val="true"/>
          <w:lang w:bidi="fa-IR"/>
        </w:rPr>
        <w:t xml:space="preserve">منتهي به تعيين مسئول امور انتشارات و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تبليغ پيرامون موقعيت و مقام 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امور مالي گروه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اعلاميه دادستاني انقلاب مبني بر اينكه اعضاي كابينه بختيار موظفند خود را جهت تعيين تكليف معرفي كنند، در جمع هواداران بختيار پراكندگي‌هاي مجددي 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پيراسته</w:t>
      </w:r>
      <w:r>
        <w:rPr>
          <w:rStyle w:val="FootnoteAnchor"/>
          <w:rtl w:val="true"/>
        </w:rPr>
        <w:footnoteReference w:id="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لطفعلي صميمي از بناينگذاران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 پست و تلفن و تلگراف در دولت بختيار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دستگيري و آزادي، از ايران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خادم از مرز تركيه راهي پاريس شد و تصميم گرفت تا جمهوري اسلامي ساقط نشده به ايران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لطفعلي صميمي نيز از اين فرار كرد و به اتفاق خادم، درستاد بختيار در پاريس شروع به فعاليت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مرزبان، كه از بدو آشنائيش با بختيار به يكي از برنامه‌ريزان او تبديل شده بود، بعنوان قائم‌مقام بختيار و حلقه رابط پاريس و تهران، در ايران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خادم نيز در پاريس بعنوان قائم مقام بختيار، فعاليت‌هاي سياسي و ارتباطات بختيار رادر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جواد خادم در پاريس و رضا مرزبان در تهران سازماندهي نيروهاي مخالف عليه جمهوري اسلامي را آ‌غاز كردند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محافل و گروههاي سلطنت طلب ديگر نيز مستقلاً با بختيار در تماس بودند و به نفع او تبليغاتي انجام مي‌دادند و متقابلاً بختيار نيز هزينه‌هاي مربوط به اين تبليغات را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تبليغات تا پيش از در دستور كار قرار گرفتن كودتا شامل تكثير و توزيع اعلاميه، عكس و نوار بختيار مي‌بود ولي پس از واقعه طبس و تعيين فوريت و مهلت براي </w:t>
      </w:r>
    </w:p>
    <w:p>
      <w:pPr>
        <w:pStyle w:val="BookText"/>
        <w:rPr/>
      </w:pPr>
      <w:r>
        <w:rPr>
          <w:rFonts w:ascii="IRNazanin" w:hAnsi="IRNazanin" w:eastAsia="IRNazanin"/>
          <w:color w:val="111111"/>
          <w:sz w:val="28"/>
          <w:sz w:val="28"/>
          <w:szCs w:val="28"/>
          <w:rtl w:val="true"/>
          <w:lang w:bidi="fa-IR"/>
        </w:rPr>
        <w:t>كودتا، ستاد بختيار به مرتبط ساختن اين گروهها و محافل پراكنده و مستقل از يكديگر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يك از كارهاي خادم در پاريس اين بود كه با مسافران ايراني، كه از فرانسه عبور مي‌كردند، تماس مي گرفت و پس از مرتبط كردن آنها با برنامه‌هاي بختيار و دريافت آدرس‌شان در ايران و تعيين اسم مستعار، به وسيله تماس تلفني يا پيك‌هائي كه بين ايران و فرانسه در تردد بودند، افراد جذب شده را به مرزبان معرفي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مصاحبه، آنان را به شبكه كودتا وصل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آشنايي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تيپ‌هاي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مرزبان به شبكه كودتا وصل مي‌شدند جالب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جواد تلفن شخصي بنام امير را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تلفن زدم و بدفتر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افسر گارد بازنشسته معرفي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مستعار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شما افسر شاهدوست هستيد يا وطن‌پرست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ايندو با يكديگر منافاتي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سئوال كردم شما آماده چه كاري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نوار يا مطالب تكثير شده به من بدهيد به چند نفر از دوستانم نيز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تلفن شخص ديگري بنام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 قبلا در اطلاعات ساواك كار 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شكنجه گر كه نبودي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خير تخصص اطلاعاتي دارم و برادرم در پاريس با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كمكي مي تواني بكني گفت اگر پول و ماشين و وسائل به من بدهيد من مي‌توانم يك سيستم اطلاعاتي خوب به كمك دوستانم راه بيندازم</w:t>
      </w:r>
      <w:r>
        <w:rPr>
          <w:rStyle w:val="FootnoteAnchor"/>
          <w:rtl w:val="true"/>
        </w:rPr>
        <w:footnoteReference w:id="180"/>
      </w:r>
      <w:bookmarkStart w:id="125" w:name="pg2280_19165"/>
    </w:p>
    <w:p>
      <w:pPr>
        <w:pStyle w:val="Heading3"/>
        <w:numPr>
          <w:ilvl w:val="2"/>
          <w:numId w:val="1"/>
        </w:numPr>
        <w:rPr/>
      </w:pPr>
      <w:bookmarkStart w:id="126" w:name="__RefHeading___Toc1920025_3804643083"/>
      <w:bookmarkStart w:id="127" w:name="_Toc34"/>
      <w:bookmarkEnd w:id="125"/>
      <w:bookmarkEnd w:id="126"/>
      <w:r>
        <w:rPr>
          <w:rtl w:val="true"/>
        </w:rPr>
        <w:t>ب</w:t>
      </w:r>
      <w:r>
        <w:rPr>
          <w:rtl w:val="true"/>
        </w:rPr>
        <w:t xml:space="preserve">: </w:t>
      </w:r>
      <w:r>
        <w:rPr>
          <w:rtl w:val="true"/>
        </w:rPr>
        <w:t>نيروهاي خارج از كشور</w:t>
      </w:r>
      <w:bookmarkEnd w:id="127"/>
    </w:p>
    <w:p>
      <w:pPr>
        <w:pStyle w:val="BookText"/>
        <w:rPr/>
      </w:pPr>
      <w:r>
        <w:rPr>
          <w:rFonts w:ascii="IRNazanin" w:hAnsi="IRNazanin" w:eastAsia="IRNazanin"/>
          <w:color w:val="111111"/>
          <w:sz w:val="28"/>
          <w:sz w:val="28"/>
          <w:szCs w:val="28"/>
          <w:rtl w:val="true"/>
          <w:lang w:bidi="fa-IR"/>
        </w:rPr>
        <w:t xml:space="preserve">در خلال اوج‌گيري انقلاب و نيز فروپاشي رژيم سلطنت، بخش قابل توجهي از متنفذين رژيم گذشته، اعم از مقامات نظامي و اطلاعاتي و سياسي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 از اين افراد، مانند ارتشبد غلامعلي اويسي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نيروي زميني و رئيس حكومت نظامي تهران در دولت شريف امامي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ارتشبد غلامحسين ازهاري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ستاد ارتش و رئيس دولت نظامي در ماههاي آبان و آذر و دي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ارتشبد بهرام آريانا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ستاد ارتش كه در سالهاي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اردشير زاهدي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سابق ايران در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اشرف پهلوي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عده‌اي از سران ساواك، موجوديت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رهائي بخش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نشريه اي كه بنام اين گروه منتشر شد، به تاريخ </w:t>
      </w:r>
      <w:r>
        <w:rPr>
          <w:rFonts w:eastAsia="IRNazanin" w:cs="IRNazanin"/>
          <w:color w:val="111111"/>
          <w:sz w:val="28"/>
          <w:szCs w:val="28"/>
          <w:lang w:bidi="fa-IR"/>
        </w:rPr>
        <w:t>20/7/1358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تقريباً همزمان با فعال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فوق در عين ارتباط و همكاري با هم، هر يك علاوه بر تشكيل گروه‌هاي مستقل و تحت نفوذ خود، با يك يا چند جريان ديگر در داخل يا خارج از كشور كم و بيش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حاليكه اويسي و اشرف و آزاده شفيق</w:t>
      </w:r>
      <w:r>
        <w:rPr>
          <w:rStyle w:val="FootnoteAnchor"/>
          <w:rtl w:val="true"/>
        </w:rPr>
        <w:footnoteReference w:id="181"/>
      </w:r>
      <w:r>
        <w:rPr>
          <w:rFonts w:ascii="IRNazanin" w:hAnsi="IRNazanin" w:eastAsia="IRNazanin"/>
          <w:color w:val="111111"/>
          <w:sz w:val="28"/>
          <w:sz w:val="28"/>
          <w:szCs w:val="28"/>
          <w:rtl w:val="true"/>
          <w:lang w:bidi="fa-IR"/>
        </w:rPr>
        <w:t xml:space="preserve">به اتفاق هم ، محور جمعي از افراد نظامي، از سرهنگ تا سپهبد را تشكيل مي‌دادند، اشرف و آزاده به همراه هوشنگ نهاوندي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علوم و آموزش عالي در دولت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اردشير زاهدي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ميهن‌پرستان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بهرام آريانا ضمن ارتباط با اويسي و اشرف و در عين فعاليت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ميهن‌پرستان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تشكيل دهنده ستادي بود مركب از جمعي از مقامات سابق نيروي هوائي و نيروي زميني و نيروي دريائي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ستاد فرماندهي نيروهاي مسلح جنبش رهائي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شاهنشاهي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گروه بودند، كه بمثابه شاخه‌هاي نظامي و سياسي ، تحت رهبري آريانا عمل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رهائي بخش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 بود كه به تمامي نيروهاي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عليه جمهوري اسلامي فعاليت مي‌كردند، يا انديشه مقابله مسلحانه با جمهوري اسلامي را در سر مي‌پروراندند، اطلاق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تشكيل يك مركز فرماندهي در پاريس، تلاشي بود براي مرتبط كردن اين نيروها با هم جهت منسجم شدن در يك تشكيلات براندازي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نماينده همه عناصر راست مخالف جمهوري اسلامي و رهبر آنان دانسته و اميدوار بودند كه علاوه بر تعميم رهبري خود بر مجموعة نظاميان راست‌گرا، بازنشستگان و اخراجيان و فراريان و ناراضيان ارتشي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پيرامون خود گردآورند وعليه نظام جمهوري اسلامي وارد ميدان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است كه در نخستين شماره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ميشود كه با تظاهر به وفاداري نسبت به جمهوري اسلامي موقعيت و مقام خود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تعدادي از گروه‌هائي كه در داخل كشور بوده و با مركز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پاريس ارتباط داشتند بشرح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ناسيوناليست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آزاديخواهان ملي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سازمان مركزي نهضت رهائي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فرزندان شير و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شاهنشاهي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جبهه اتحاد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ناسيوناليست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اشتراك همة اين گروه‌ها ، چه در داخل و چه در خارج از كشور، اعتقاد به بازگرداندن رژيم سلطنت ايران بود، با اين تفاوت كه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نظاميان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مطلقه باور داشت 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اكثراً غير نظاميان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طيف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مبارزه را عليه جمهوري اسلامي تشكيل مي‌دادند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مذهبيون ضد ارتجاع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جمهوري خلق مسلمان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 ليبرال‌ها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نيروهاي نظامي سلطنت‌طلب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ارزيابي اين سه جريان، به زعم 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تنها نيروي كارآمد و توانا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نظاميان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بود كه تواماً داراي اندام سياسي و نظامي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حزب و گروه ملاكي براي شناخت ماهيت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جالبست بدانيم كه سپهبد عبدالعلي بدره‌اي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گارد شاهنشاهي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سپهبد مهدي رحيمي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شهرباني و فرماندار نظامي تهران در دوران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سپهبد امين افشار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شهداي جاويد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بختيار و اويسي، بعنوان نمايندگان دو طيف سياسي و نظامي، در عين نياز متقابل به يكديگر در توطئه عليه نظام جمهوري اسلامي ، از هم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بختيار ، اويسي را مفيد تشخيص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بخاطر نفوذ اودر بين عناصر سلطنت طلب نظامي معتقد به حل امور از طريق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شهرت بد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بخاطر كشتار مردم تهران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لطمه‌اي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مي‌دانست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اويسي نيز ضمن آنكه برخورداري از همكاري بختيار را ضرور تلقي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موقعيت سياسي بختيار و برخورداري او از حسن ظن ملي‌گرايان و داشتن حمايت غرب و منصوب شدن به نخست‌وزيري از </w:t>
      </w:r>
    </w:p>
    <w:p>
      <w:pPr>
        <w:pStyle w:val="BookText"/>
        <w:rPr/>
      </w:pPr>
      <w:r>
        <w:rPr>
          <w:rFonts w:ascii="Amiri" w:hAnsi="Amiri" w:eastAsia="Amiri" w:cs="Amiri"/>
          <w:color w:val="111111"/>
          <w:sz w:val="28"/>
          <w:sz w:val="28"/>
          <w:szCs w:val="28"/>
          <w:rtl w:val="true"/>
          <w:lang w:bidi="ar-SA"/>
        </w:rPr>
        <w:t>سوي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بخاطر تلاش براي اقناع شاه جهت خروج از كشور، غير قابل بخشش مي‌دانست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هدف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براندازي جمهوري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و فشارهاي مقامات اطلاعاتي آمريكا و اسرائيل و عراق، و تا حدودي مصر بر اين دو بمنظور اتحاد از سوي ديگر، ايجاب مي‌كرد كه وجوه افتراق را، ولو بطور تاكتيكي ، ناديده بگيرند و وجوه اشتراك را مد نظر قرار دهند، تا زمينه يك ائتلاف سياسي ـ نظامي فراهم گردد</w:t>
      </w:r>
      <w:r>
        <w:rPr>
          <w:rFonts w:eastAsia="IRNazanin" w:cs="IRNazanin"/>
          <w:color w:val="111111"/>
          <w:sz w:val="28"/>
          <w:szCs w:val="28"/>
          <w:rtl w:val="true"/>
          <w:lang w:bidi="fa-IR"/>
        </w:rPr>
        <w:t xml:space="preserve">. </w:t>
      </w:r>
      <w:bookmarkStart w:id="128" w:name="pg2280_19173"/>
    </w:p>
    <w:p>
      <w:pPr>
        <w:pStyle w:val="Heading3"/>
        <w:numPr>
          <w:ilvl w:val="2"/>
          <w:numId w:val="1"/>
        </w:numPr>
        <w:rPr/>
      </w:pPr>
      <w:bookmarkStart w:id="129" w:name="__RefHeading___Toc1920027_3804643083"/>
      <w:bookmarkStart w:id="130" w:name="_Toc35"/>
      <w:bookmarkEnd w:id="128"/>
      <w:bookmarkEnd w:id="129"/>
      <w:r>
        <w:rPr>
          <w:rtl w:val="true"/>
        </w:rPr>
        <w:t>«</w:t>
      </w:r>
      <w:r>
        <w:rPr>
          <w:rtl w:val="true"/>
        </w:rPr>
        <w:t>نقاب</w:t>
      </w:r>
      <w:r>
        <w:rPr>
          <w:rtl w:val="true"/>
        </w:rPr>
        <w:t xml:space="preserve">» </w:t>
      </w:r>
      <w:r>
        <w:rPr>
          <w:rtl w:val="true"/>
        </w:rPr>
        <w:t>ـ سازمان كودتا</w:t>
      </w:r>
      <w:bookmarkEnd w:id="130"/>
    </w:p>
    <w:p>
      <w:pPr>
        <w:pStyle w:val="Heading3"/>
        <w:numPr>
          <w:ilvl w:val="2"/>
          <w:numId w:val="1"/>
        </w:numPr>
        <w:rPr/>
      </w:pPr>
      <w:bookmarkStart w:id="131" w:name="__RefHeading___Toc1920029_3804643083"/>
      <w:bookmarkStart w:id="132" w:name="_Toc36"/>
      <w:bookmarkEnd w:id="131"/>
      <w:r>
        <w:rPr>
          <w:rtl w:val="true"/>
        </w:rPr>
        <w:t>الف</w:t>
      </w:r>
      <w:r>
        <w:rPr>
          <w:rtl w:val="true"/>
        </w:rPr>
        <w:t xml:space="preserve">: </w:t>
      </w:r>
      <w:r>
        <w:rPr>
          <w:rtl w:val="true"/>
        </w:rPr>
        <w:t>تاريخچه</w:t>
      </w:r>
      <w:bookmarkEnd w:id="132"/>
    </w:p>
    <w:p>
      <w:pPr>
        <w:pStyle w:val="BookText"/>
        <w:rPr/>
      </w:pPr>
      <w:r>
        <w:rPr>
          <w:rFonts w:ascii="IRNazanin" w:hAnsi="IRNazanin" w:eastAsia="IRNazanin"/>
          <w:color w:val="111111"/>
          <w:sz w:val="28"/>
          <w:sz w:val="28"/>
          <w:szCs w:val="28"/>
          <w:rtl w:val="true"/>
          <w:lang w:bidi="fa-IR"/>
        </w:rPr>
        <w:t xml:space="preserve">اندكي كمتر از دو ماه پس از پيروزي انقلاب اسلامي، مهدي سپهر </w:t>
      </w:r>
      <w:r>
        <w:rPr>
          <w:rStyle w:val="FootnoteAnchor"/>
          <w:rtl w:val="true"/>
        </w:rPr>
        <w:footnoteReference w:id="182"/>
      </w:r>
      <w:r>
        <w:rPr>
          <w:rFonts w:ascii="IRNazanin" w:hAnsi="IRNazanin" w:eastAsia="IRNazanin"/>
          <w:color w:val="111111"/>
          <w:sz w:val="28"/>
          <w:sz w:val="28"/>
          <w:szCs w:val="28"/>
          <w:rtl w:val="true"/>
          <w:lang w:bidi="fa-IR"/>
        </w:rPr>
        <w:t>بدعوت فردي بنام منوچهر رفيع كيان براي ملاقات با بختيار عازم پاريس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ايران و ظاهراً به درخواست بختيار، اودرصدد ايجاد يك گروه براندازي، با 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فروردين بود كه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تلفن زد و گفت احمد قمي من و تو را به شام دعوت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معمولي و درباره مسائل روز بود كه زنگ در بصدا در آمد و قمي بسراغ در ورودي رفت و شخصي را به داخل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در راهرو سراغ هوشنگ ميعني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بداخل آمد ما را ديد و جواد را شناخت و سپس آقاي قمي او را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سپهر از دوستان شوهر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نشست و به صحبت مشغول شديم و درباره وضع سياسي كشور صحبت مي‌كرديم كه آقاي سپهر گفت كه اينها </w:t>
      </w:r>
    </w:p>
    <w:p>
      <w:pPr>
        <w:pStyle w:val="BookText"/>
        <w:rPr/>
      </w:pPr>
      <w:r>
        <w:rPr>
          <w:rFonts w:ascii="IRNazanin" w:hAnsi="IRNazanin" w:eastAsia="IRNazanin"/>
          <w:color w:val="111111"/>
          <w:sz w:val="28"/>
          <w:sz w:val="28"/>
          <w:szCs w:val="28"/>
          <w:rtl w:val="true"/>
          <w:lang w:bidi="fa-IR"/>
        </w:rPr>
        <w:t>تا سه ماه ديگر سرنگون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با تعجب سئوال كرد شما از كجا مي‌دانيد؟ او گفت كه يك جبهه اتحاد ملي بزرگ تشكيل شده و مشغول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الان در دست ماست و تمام سازمان‌هاي آنرا با افراد خودمان پر كرده‌ايم</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21/5/1358</w:t>
      </w:r>
      <w:r>
        <w:rPr>
          <w:rFonts w:ascii="IRNazanin" w:hAnsi="IRNazanin" w:eastAsia="IRNazanin"/>
          <w:color w:val="111111"/>
          <w:sz w:val="28"/>
          <w:sz w:val="28"/>
          <w:szCs w:val="28"/>
          <w:rtl w:val="true"/>
          <w:lang w:bidi="fa-IR"/>
        </w:rPr>
        <w:t xml:space="preserve">، مهدي سپهر با انتشار اعلاميه‌اي موجوديت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اتحاد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كرد و گروهي را كه پيش از اين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ناسيوناليست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فعاليت كرده بود، بعنوان شاخه نظامي خود معرفي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حسين،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شهلا و فريده يار احمدي، مارگريت ماستيران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 مركزي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اتحاد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سرتيپ نصرت‌الله سپهر ، سرهنگ نودهي، سرهنگ زاد نادري</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چهره‌هاي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ناسيوناليست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در پاريس از پائيز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ميان بختيار و اويسي بدلايلي كه گفتيم اتحاد سياسي ـ نظامي برقرار شد ولي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نپائيد و اويسي از متن به حاشيه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هوادران بختيار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اتحاد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چنگ سپهر خارج ساختند و افرادي مانند مهندس مرزبان، مهندس تيموري، مهندس قادسي، ابوالفضل قاسمي، دكتر ايرج پزشكزاد، پروين شيباني، آزيتا مهاجر سلطاني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جانشين تيم سپهر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بختيار طراح و مجري اصلي طرح براندازي بحساب مي‌آمد و اويسي نيز درحاليكه روابط خود 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منقطع نساخت ولي روياهاي ديگري در سر </w:t>
      </w:r>
    </w:p>
    <w:p>
      <w:pPr>
        <w:pStyle w:val="BookText"/>
        <w:rPr/>
      </w:pPr>
      <w:r>
        <w:rPr>
          <w:rFonts w:ascii="IRNazanin" w:hAnsi="IRNazanin" w:eastAsia="IRNazanin"/>
          <w:color w:val="111111"/>
          <w:sz w:val="28"/>
          <w:sz w:val="28"/>
          <w:szCs w:val="28"/>
          <w:rtl w:val="true"/>
          <w:lang w:bidi="fa-IR"/>
        </w:rPr>
        <w:t>مي‌پروراند و مستقلاً به ايجاد شبكه‌هاي صرفاً نظامي در داخل ايران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بختيار با اغتنام از فرصت پيش آمده درصدد برآمد تا عوامل سياسي خود را براي انسجام بخشيدن به فعاليتهاي له خود به ايران اعزام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 مي‌كنم در اوايل آبانماه بود كه شخصي بمن تلفن زد و خود را مهندس قادسي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عامل گروه صنعتي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من ايشان را در محل دفترش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مايل به همكاري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اضافه كرد به بختيار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شما هنوز نخست‌وزير بوديد مطمئن باشيد بسراغ شما نمي‌آمدم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اكنون احساس مي‌كنم براي نجات ايران همه بايستي بدور شما جمع شوند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قادسي پس از مشاهدة نمودار سازماني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رايزني‌هاي مختلف با افراد صاحب‌نظر سياسي و نظامي، تشيكلات جديدي را طرح‌ريزي 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نمودار سازماني تهيه كرده بودند كه به من نشان دادند و گفتند مي‌خواهند روي آن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مركزي پنج نفري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مسئول تهران، مسئول امور شهرستانها ، مسئول امور وزارتخانه‌ها، مسئول امور دانشگاهها، انتشارات و تبليغات، مسئول امور ايلات و مسئول امور چريكي بود</w:t>
      </w:r>
      <w:r>
        <w:rPr>
          <w:rStyle w:val="FootnoteAnchor"/>
          <w:rtl w:val="true"/>
        </w:rPr>
        <w:footnoteReference w:id="186"/>
      </w:r>
      <w:bookmarkStart w:id="133" w:name="pg2280_19179"/>
    </w:p>
    <w:p>
      <w:pPr>
        <w:pStyle w:val="BookText"/>
        <w:rPr/>
      </w:pPr>
      <w:bookmarkEnd w:id="133"/>
      <w:r>
        <w:rPr>
          <w:rFonts w:ascii="Amiri" w:hAnsi="Amiri" w:eastAsia="Amiri" w:cs="Amiri"/>
          <w:color w:val="111111"/>
          <w:sz w:val="28"/>
          <w:sz w:val="28"/>
          <w:szCs w:val="28"/>
          <w:rtl w:val="true"/>
          <w:lang w:bidi="ar-SA"/>
        </w:rPr>
        <w:t xml:space="preserve">نموداري كه مرزبان به آن اشاره مي‌كند سازمان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وظيفه داشت درباره احتمال موفقيت يك كودتا مطالعه و ستاد بختيار را از نتيجه آن مطلع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گزينش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حروف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قيام ايران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مهندس تيموري و پروين شيباني ناظر بر اين معنا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مردم تا خروج شاه از ايران، اصيل و سازنده بود ولي پس از آن منحرف و مخرب شده است، لذا وفاداران به اصالت قيام، بايد درصدد اصلاح راه كج شده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عدم نقش اويسي در ستاد پاريس و تصميم‌گيريهاي مربوط به نحوه براندازي مي‌باشد</w:t>
      </w:r>
      <w:r>
        <w:rPr>
          <w:rFonts w:eastAsia="IRNazanin" w:cs="IRNazanin"/>
          <w:color w:val="111111"/>
          <w:sz w:val="28"/>
          <w:szCs w:val="28"/>
          <w:rtl w:val="true"/>
          <w:lang w:bidi="fa-IR"/>
        </w:rPr>
        <w:t>.</w:t>
      </w:r>
    </w:p>
    <w:p>
      <w:pPr>
        <w:pStyle w:val="Heading3"/>
        <w:numPr>
          <w:ilvl w:val="2"/>
          <w:numId w:val="1"/>
        </w:numPr>
        <w:rPr/>
      </w:pPr>
      <w:bookmarkStart w:id="134" w:name="__RefHeading___Toc1920031_3804643083"/>
      <w:bookmarkStart w:id="135" w:name="_Toc37"/>
      <w:bookmarkEnd w:id="134"/>
      <w:r>
        <w:rPr>
          <w:rtl w:val="true"/>
        </w:rPr>
        <w:t>ب</w:t>
      </w:r>
      <w:r>
        <w:rPr>
          <w:rtl w:val="true"/>
        </w:rPr>
        <w:t xml:space="preserve">: </w:t>
      </w:r>
      <w:r>
        <w:rPr>
          <w:rtl w:val="true"/>
        </w:rPr>
        <w:t xml:space="preserve">ساختار سازمان </w:t>
      </w:r>
      <w:r>
        <w:rPr>
          <w:rtl w:val="true"/>
        </w:rPr>
        <w:t>«</w:t>
      </w:r>
      <w:r>
        <w:rPr>
          <w:rtl w:val="true"/>
        </w:rPr>
        <w:t>نقاب</w:t>
      </w:r>
      <w:r>
        <w:rPr>
          <w:rtl w:val="true"/>
        </w:rPr>
        <w:t>»</w:t>
      </w:r>
      <w:bookmarkEnd w:id="135"/>
    </w:p>
    <w:p>
      <w:pPr>
        <w:pStyle w:val="BookText"/>
        <w:rPr/>
      </w:pPr>
      <w:r>
        <w:rPr>
          <w:rFonts w:ascii="Amiri" w:hAnsi="Amiri" w:eastAsia="Amiri" w:cs="Amiri"/>
          <w:color w:val="111111"/>
          <w:sz w:val="28"/>
          <w:sz w:val="28"/>
          <w:szCs w:val="28"/>
          <w:rtl w:val="true"/>
          <w:lang w:bidi="ar-SA"/>
        </w:rPr>
        <w:t xml:space="preserve">در اين سازمان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شورائي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خادم، رضا مرزبان و قادسي مثلث رياست سياسي شوراي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تشكيل مي‌دادند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ذيل كادر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شاخه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شاخه بافت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شاخه نگر،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شاخه نشر،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شاخه اطلاعات،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شاخه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شاخه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شاخه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افراد و گروه‌هاي جديد و معرفي آنها به شاخه‌هاي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سازماندهي عشاير بعنوان بازوهاي قوي كودتاي احتمالي و نيز تشكيل كميته‌هاي مخفي در وزارتخانه‌ها و ادارات بمثابه دست‌هاي پنهان كودتاگران در اندام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شاخه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و تدوين برنامه‌هاي تبليغاتي، مانند اعلاميه و نوار و پوستر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شاخه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توليدات شاخه نگر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شاخه اطلاعات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و معرفي افراد معتقد به سازمان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از مجموعه تشكيلات آن در برابر رديابي‌هاي نهاد‌هاي 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w:t>
      </w:r>
    </w:p>
    <w:p>
      <w:pPr>
        <w:pStyle w:val="BookText"/>
        <w:rPr/>
      </w:pPr>
      <w:r>
        <w:rPr>
          <w:rFonts w:ascii="Amiri" w:hAnsi="Amiri" w:eastAsia="Amiri" w:cs="Amiri"/>
          <w:color w:val="111111"/>
          <w:sz w:val="28"/>
          <w:sz w:val="28"/>
          <w:szCs w:val="28"/>
          <w:rtl w:val="true"/>
          <w:lang w:bidi="ar-SA"/>
        </w:rPr>
        <w:t xml:space="preserve">اين شاخه را تعدادي از افراد كميته مشترك ضد خرابكاري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شهرباني و ركن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 و ساواك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مي‌دادند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شاخه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سازماندهي نيروهاي نظامي و طراحي عمليات يك كودتا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مسئولين شاخه‌ها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شاخه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سعيد تيموري و پروين شيباني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شاخه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فروغي و مهران</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شاخه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 و ارفع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شاخه اطلاعات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شاخه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باقربني‌عامري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نامهاي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اميد، احسان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عملاً ركن اصلي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تشيكل مي‌داد، زير نظر يك شوراي نظامي متشكل از سرهنگ بني‌عامري، سرتيپ سرهنگ‌زاد، سرتيپ آيت‌الله محققي، ستوان ناصر ركني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نيروي هوائي با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سرهنگ هادي ايزدي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نيروي زميني با كودتا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مهدي حيدري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تيپ نوهد با كودتا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عليرضا ژيان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نيروي دريائي با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تعدادي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عمل ، بعنوان يك شاخه مادر، دربرگيرنده شاخه‌هاي زيرين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شاخه هوائي؛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شاخه لشگر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شاخه لشگر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شاخه لشگر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زرهي اهواز؛</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شاخه نيروي دريائي؛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شاخه نوهد؛ </w:t>
      </w:r>
    </w:p>
    <w:p>
      <w:pPr>
        <w:pStyle w:val="BookText"/>
        <w:rPr/>
      </w:pPr>
      <w:r>
        <w:rPr>
          <w:rFonts w:ascii="IRNazanin" w:hAnsi="IRNazanin" w:eastAsia="IRNazanin"/>
          <w:color w:val="111111"/>
          <w:sz w:val="28"/>
          <w:sz w:val="28"/>
          <w:szCs w:val="28"/>
          <w:rtl w:val="true"/>
          <w:lang w:bidi="fa-IR"/>
        </w:rPr>
        <w:t xml:space="preserve">بني‌عامري ضمن رياست بر شاخة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مستقيم و نظارت برشاخه اطلاعات، بهمراه سرتيپ سرهنگ‌زاد، بعنوان نماينده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شوراي رئيس شركت مي‌كرده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ارزيابي مسائل و تصميم‌گيري، سه نوع جلسه برگزار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جلسات جمعي نظامي كه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جلسات بودند و مطالب آن ابتدا در مورد نحوه عمليات تاكتيكي، پيشرفت كار بخصوص در مورد نيروي هوائي، دريافت اطلاعات از طريق عامل ساواك در مورد منزل امام، سپاه پاسداران و سايرين و تبادل نظر در مورد آنها، رفع اختلاف در مورد چگونگي عمليات بين نيروي زميني و هوائي و هماهنگي آنها، ابلاغ اطلاعات رسيده از شاخه سياسي در مورد هماهنگي ابرقدرتها و دول غربي، تعيين مشاغل نظامي و نحوه كار فرماندهان پس از پيروزي كودتا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جلسات دو يا سه نفره بين واحدهاي درگير در علميات كودتا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از نيروي هوائي و سرهنگ ايزدي از نيروي زميني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هماهنگ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جزئيات مسائل كلي كه در جلسات عمومي و جمعي مطرح شده بود مطرح گرديده و اشكالات آنها بررسي و برطرف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جلسات شاخه سياسي كه هميشه يك نفر از گروه نظامي نيز در آن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اشكالاتي كه بايد با پاريس مطرح شود و يا تداركاتي كه گروه نظامي احتياج داشت و گروه سياسي بايد آنها را برطرف مي‌كرده و همچنين بررسي دستورات رسيده از پاريس مورد شور و گفتگو قرار مي‌گرفت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من جلسات مهمتري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شاخه 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 مجريه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شاخه سياسي مهمتري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مديره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w:t>
      </w:r>
    </w:p>
    <w:p>
      <w:pPr>
        <w:pStyle w:val="BookText"/>
        <w:rPr/>
      </w:pPr>
      <w:r>
        <w:rPr>
          <w:rFonts w:ascii="IRNazanin" w:hAnsi="IRNazanin" w:eastAsia="IRNazanin"/>
          <w:color w:val="111111"/>
          <w:sz w:val="28"/>
          <w:sz w:val="28"/>
          <w:szCs w:val="28"/>
          <w:rtl w:val="true"/>
          <w:lang w:bidi="fa-IR"/>
        </w:rPr>
        <w:t>احتمال خيلي زياد تماس با روحانيت سازشكار و جلب موافقت آنها نيز توسط همين هيئت مديره صورت گرفته است</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ستاد فرماندهي پاريس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فرماندهي پاريس مركب بود از عده ‌اي از چهره‌هاي سياسي و نظامي رژيم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خادم، لطف‌علي صميمي، حسن نزيه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سياسي و لشگر اميرفضلي، سرهنگ باي احمدي، سرهنگ صحبت محيطي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نماينده شاخه نظامي نقاب در ستاد بختيار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نظامي بختيار را تشيكل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نمايندگان اطلاعاتي آمريكا و اسرائيل و عراق نيز در ارتباط با ستاد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ستاد علاوه برارائه طرح كلي كودتا و انجام هماهنگي‌ها و پشتيباني‌هاي مختلف جهاني با كودتا و برآوردن نيازهاي مالي و لجستيكي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بگفتة سرتيپ سرهنگ زاد، ستاد فرماندهي پاريس متشكل از افراد منفعلي بود كه بني‌عامري وزن چنداني براي آنها قائل نبود و بيشتر به خود و نيروهاي فعال در داخل كشور متكي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مي‌گفت مركز فرماندهي پاريس مخصوصاً نظاميان اشخاص بي‌تدبير و مفت‌خور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نبايد به حرف آنها توجه كنيم</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تغيير ساختار</w:t>
      </w:r>
    </w:p>
    <w:p>
      <w:pPr>
        <w:pStyle w:val="BookText"/>
        <w:rPr/>
      </w:pPr>
      <w:r>
        <w:rPr>
          <w:rFonts w:ascii="IRNazanin" w:hAnsi="IRNazanin" w:eastAsia="IRNazanin"/>
          <w:color w:val="111111"/>
          <w:sz w:val="28"/>
          <w:sz w:val="28"/>
          <w:szCs w:val="28"/>
          <w:rtl w:val="true"/>
          <w:lang w:bidi="fa-IR"/>
        </w:rPr>
        <w:t xml:space="preserve">پس از سفر بني‌عامري به پاريس در 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ارائه گزارش از پيشرفت كار به بختيار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تصويب اولويت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انجاميد،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بمنظور مطالعه و زمينه‌سازي كودتا تشكيل شده بود دستخوش تغيير و تحول متناسب با كودتا گرديد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ساختار جديد مركب بود از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شاخه نظامي تحت رياست بني‌عامري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شاخه سياسي تحت رياست قادسي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شاخه پشتيباني تحت رياست قربانيفر </w:t>
      </w:r>
      <w:bookmarkStart w:id="136" w:name="pg2280_19189"/>
    </w:p>
    <w:p>
      <w:pPr>
        <w:pStyle w:val="Heading3"/>
        <w:numPr>
          <w:ilvl w:val="2"/>
          <w:numId w:val="1"/>
        </w:numPr>
        <w:rPr/>
      </w:pPr>
      <w:bookmarkStart w:id="137" w:name="__RefHeading___Toc1920033_3804643083"/>
      <w:bookmarkStart w:id="138" w:name="_Toc38"/>
      <w:bookmarkEnd w:id="136"/>
      <w:bookmarkEnd w:id="137"/>
      <w:r>
        <w:rPr>
          <w:rtl w:val="true"/>
        </w:rPr>
        <w:t>طرح عملياتي كودتا</w:t>
      </w:r>
      <w:bookmarkEnd w:id="138"/>
    </w:p>
    <w:p>
      <w:pPr>
        <w:pStyle w:val="Heading3"/>
        <w:numPr>
          <w:ilvl w:val="2"/>
          <w:numId w:val="1"/>
        </w:numPr>
        <w:rPr/>
      </w:pPr>
      <w:bookmarkStart w:id="139" w:name="__RefHeading___Toc1920035_3804643083"/>
      <w:bookmarkStart w:id="140" w:name="_Toc39"/>
      <w:bookmarkEnd w:id="139"/>
      <w:r>
        <w:rPr>
          <w:rtl w:val="true"/>
        </w:rPr>
        <w:t>پايگاه نوژه</w:t>
      </w:r>
      <w:r>
        <w:rPr>
          <w:rtl w:val="true"/>
        </w:rPr>
        <w:t xml:space="preserve">: </w:t>
      </w:r>
      <w:r>
        <w:rPr>
          <w:rtl w:val="true"/>
        </w:rPr>
        <w:t>مبداء و محور عمليات</w:t>
      </w:r>
      <w:bookmarkEnd w:id="140"/>
    </w:p>
    <w:p>
      <w:pPr>
        <w:pStyle w:val="BookText"/>
        <w:rPr/>
      </w:pPr>
      <w:r>
        <w:rPr>
          <w:rFonts w:ascii="IRNazanin" w:hAnsi="IRNazanin" w:eastAsia="IRNazanin"/>
          <w:color w:val="111111"/>
          <w:sz w:val="28"/>
          <w:sz w:val="28"/>
          <w:szCs w:val="28"/>
          <w:rtl w:val="true"/>
          <w:lang w:bidi="fa-IR"/>
        </w:rPr>
        <w:t xml:space="preserve">از نظر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 تهران مساوي با پيروزي در سراسر كشور تلقي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تجربه و تصويري كه از چگونگي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پيروزي انقلاب اسلامي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تصور مي‌كردند كه با سقوط تهران، مراكز نظامي ـ اداري ساير شهرها، با توجه به ضرباتي كه همزمان با علميات تهران توسط شاخه‌هاي كودتا در سراسر كشور بر آنها وارد مي‌شد و به تعبيت از تغيير قدرت در مركز، با رهبران كودتا اعلام همبستگي مي‌كنند و مترصد اجراي فرمان‌هاي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تصور، طبيعي‌تر اين بود كه مبداء و مركز عمليات كودتا در تهران شناسائي مي‌شد و نه در نزديكي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طرح اوليه كودتا، پايگاه يكم نيروي هوائي در مهر‌آباد بعنوان مركز ثقل كودتا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بزرگترين نقطه قوت اين پايگاه، همان امتيازي بود كه بزرگترين نقطه ضعف آن نيز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در تهران بود و اين امتياز بزرگي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پايگاه در مناطق مسكوني محصور ودر دسترس مردم بود واين ضعف بزرگي محسوب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كودتاگران از اين بيم داشتند </w:t>
      </w:r>
    </w:p>
    <w:p>
      <w:pPr>
        <w:pStyle w:val="BookText"/>
        <w:rPr/>
      </w:pPr>
      <w:r>
        <w:rPr>
          <w:rFonts w:ascii="IRNazanin" w:hAnsi="IRNazanin" w:eastAsia="IRNazanin"/>
          <w:color w:val="111111"/>
          <w:sz w:val="28"/>
          <w:sz w:val="28"/>
          <w:szCs w:val="28"/>
          <w:rtl w:val="true"/>
          <w:lang w:bidi="fa-IR"/>
        </w:rPr>
        <w:t>كه در روز عمليات پس از پروازهاي نخستين و بمباران اهداف تعيين شده، مردم از هر سو به پايگاه هجوم برند و پس از خارج كردن پايگاه از دست محافظين، در سطح باندها پراكنده شوندو امكان فرود و صعود را از هواپيماها بگيرند و كودتا با شكست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درصدد شناسائي پايگاهي برآمدند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داراي هواپيما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تهران نزديك باشد،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خارج از شهر باشد،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عناصر مستعد و قابل جذب داشته باشد،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رهبران عمليات هوائي كودتا حداكثر آشنايي را با پرسنل و امكان آن داشته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نوژه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در آن زمان و در ارتباط با كودتاگران، بدليل امتيازاتي كه داشت براي اهداف كودتا مطلوب تشخيص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نظر داشتن هواپيماهاي قابل تجهيز به سلاح سنگين، بر پايگاه مهر‌آباد برتري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نزديك‌ترين پايگاه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كيلومتري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دسترس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تيمسار محققي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فرمانده پايگاه يكم مهرآباد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به تنهايي براي طرح عمليات هوايي كودتا كافي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تيمسار مهديون، سروان نعمتي، سروان ايران نژاد، سروان پور رضائي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خدمت كرده و اماكن و پرسنل پايگاه را مي‌شناختند</w:t>
      </w:r>
      <w:r>
        <w:rPr>
          <w:rFonts w:eastAsia="IRNazanin" w:cs="IRNazanin"/>
          <w:color w:val="111111"/>
          <w:sz w:val="28"/>
          <w:szCs w:val="28"/>
          <w:rtl w:val="true"/>
          <w:lang w:bidi="fa-IR"/>
        </w:rPr>
        <w:t xml:space="preserve">. </w:t>
      </w:r>
      <w:bookmarkStart w:id="141" w:name="pg2280_19194"/>
    </w:p>
    <w:p>
      <w:pPr>
        <w:pStyle w:val="Heading3"/>
        <w:numPr>
          <w:ilvl w:val="2"/>
          <w:numId w:val="1"/>
        </w:numPr>
        <w:rPr/>
      </w:pPr>
      <w:bookmarkStart w:id="142" w:name="__RefHeading___Toc1920037_3804643083"/>
      <w:bookmarkStart w:id="143" w:name="_Toc40"/>
      <w:bookmarkEnd w:id="141"/>
      <w:bookmarkEnd w:id="142"/>
      <w:r>
        <w:rPr>
          <w:rtl w:val="true"/>
        </w:rPr>
        <w:t>طرح اشغال پايگاه نوژه</w:t>
      </w:r>
      <w:bookmarkEnd w:id="143"/>
    </w:p>
    <w:p>
      <w:pPr>
        <w:pStyle w:val="BookText"/>
        <w:rPr/>
      </w:pPr>
      <w:r>
        <w:rPr>
          <w:rFonts w:ascii="IRNazanin" w:hAnsi="IRNazanin" w:eastAsia="IRNazanin"/>
          <w:color w:val="111111"/>
          <w:sz w:val="28"/>
          <w:sz w:val="28"/>
          <w:szCs w:val="28"/>
          <w:rtl w:val="true"/>
          <w:lang w:bidi="fa-IR"/>
        </w:rPr>
        <w:t xml:space="preserve">براي تصرف پايگاه نوژه، بعنوان كليد عملياتي كودتا،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تعيين شده بود و براي نيل به اهداف تعيين شده،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مركب از كلاه‌سبزهاي تيپ نوهد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فريب‌خوردگان ايل بختياري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پايگاه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سازماندهي و توجيه افراد جذب شده از تيپ نوهد با محمد مهدي حيدري، هماهنگ شدن مزدوران فريب خورده از ايل بختياري با ستوان ناصر ركني و تعيين افراد راهنما با سروان نعمتي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 هوابرد، حداكثر تا ساعت يك پس از نيمه شب </w:t>
      </w:r>
      <w:r>
        <w:rPr>
          <w:rFonts w:eastAsia="IRNazanin" w:cs="IRNazanin"/>
          <w:color w:val="111111"/>
          <w:sz w:val="28"/>
          <w:szCs w:val="28"/>
          <w:lang w:bidi="fa-IR"/>
        </w:rPr>
        <w:t>19/4/1359</w:t>
      </w:r>
      <w:r>
        <w:rPr>
          <w:rFonts w:ascii="IRNazanin" w:hAnsi="IRNazanin" w:eastAsia="IRNazanin"/>
          <w:color w:val="111111"/>
          <w:sz w:val="28"/>
          <w:sz w:val="28"/>
          <w:szCs w:val="28"/>
          <w:rtl w:val="true"/>
          <w:lang w:bidi="fa-IR"/>
        </w:rPr>
        <w:t xml:space="preserve">، بايد در محلي كه سرتيپ سرهنگ‌زاد تعيين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سه‌راهي ساوه، پشت يك تپه خاكبرداري شده، جنب يك كارگاه سيمان ريزي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پايگاه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مي‌شدند و اندكي بعد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عشاير بختياري، كه از اصفهان حركت مي‌كردند، جهت تسليح و سازماندهي براي پشتيباني از تيم‌هاي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چترباز به آنان ملحق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سرگرد كوروش آذرتاش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تيپ نوهد پيش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فرماندهي آنان را جهت سقوط پايگاه نوژه بدست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حيدري وظايف تيم‌هاي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چنين شرح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تيم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دژبان مأمور درب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سلاح پاسدارخانه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نظر گرفتن گردان دژبان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دستگيري فرمانده پايگاه و معاون عملياتي پايگاه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تيم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ستاد عملياتي منطقه ارتباط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تيم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برج مراقبت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قرارگاه و اسلحه خانه جانبي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اسلحه خانه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اسلحه خانه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تيم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توپ‌هاي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چهار ضد هوايي جلوي شيلترها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پدافند هوايي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تيم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پست‌هاي مناطق سرزميني</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سلاح نهادهاي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ضربت نيروي هوايي و انجمن اسلامي پايگاه</w:t>
      </w:r>
      <w:r>
        <w:rPr>
          <w:rFonts w:eastAsia="IRNazanin" w:cs="IRNazanin"/>
          <w:color w:val="111111"/>
          <w:sz w:val="28"/>
          <w:szCs w:val="28"/>
          <w:rtl w:val="true"/>
          <w:lang w:bidi="fa-IR"/>
        </w:rPr>
        <w:t xml:space="preserve">). </w:t>
      </w:r>
      <w:bookmarkStart w:id="144" w:name="pg2280_19198"/>
    </w:p>
    <w:p>
      <w:pPr>
        <w:pStyle w:val="Heading3"/>
        <w:numPr>
          <w:ilvl w:val="2"/>
          <w:numId w:val="1"/>
        </w:numPr>
        <w:rPr/>
      </w:pPr>
      <w:bookmarkStart w:id="145" w:name="__RefHeading___Toc1920039_3804643083"/>
      <w:bookmarkStart w:id="146" w:name="_Toc41"/>
      <w:bookmarkEnd w:id="144"/>
      <w:bookmarkEnd w:id="145"/>
      <w:r>
        <w:rPr>
          <w:rtl w:val="true"/>
        </w:rPr>
        <w:t>آغاز عمليات</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اولي كه در نظر گرفته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سرپرستي استوار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حركت و به ابتكار شخص فرمانده تيم بعنوان مهمان بررسي نمايند كه به چه طريقي مي‌توانند دو نفر دژبان جلوي درب را خلع سلاح نمايند و بقيه بفاصله صد يا صدو پنجاه متر متوقف باشند و منتظر و با چراغ علامت ميدهند، بقيه تيم‌ها در صورت موفقيت تيم اول حركت نمايند و داخل پايگاه پخش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عمليات را شروع و خلع سلاح نمايند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ضمناً قرار بود با شروع عمليات تسخير پايگاه نوژه، توسط عوامل نفوذي كودتا در مخابرات، كليه ارتباط داخل پايگاه، بجز برج كنترل كه خود داراي بيسيم بود، قطع شود</w:t>
      </w:r>
      <w:r>
        <w:rPr>
          <w:rStyle w:val="FootnoteAnchor"/>
          <w:rtl w:val="true"/>
        </w:rPr>
        <w:footnoteReference w:id="19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تصرف كامل پايگاه نوژه، تيمسار محققي براي شروع و رهبري عمليات هوائي، در اتاق فرماندهي عمليات هوائي استقرار مي‌يافت و همزمان با استقرار او در پست فرماندهي، سروان حميد نعمتي، سروان محمد ملك، سروان كيومرث آبتين و سروان فرخ‌زاد جهانگيري، كه هر كدام سرپرست يك تيم بودند، آماده به پرواز درآوردن </w:t>
      </w:r>
    </w:p>
    <w:p>
      <w:pPr>
        <w:pStyle w:val="BookText"/>
        <w:rPr/>
      </w:pPr>
      <w:r>
        <w:rPr>
          <w:rFonts w:ascii="IRNazanin" w:hAnsi="IRNazanin" w:eastAsia="IRNazanin"/>
          <w:color w:val="111111"/>
          <w:sz w:val="28"/>
          <w:sz w:val="28"/>
          <w:szCs w:val="28"/>
          <w:rtl w:val="true"/>
          <w:lang w:bidi="fa-IR"/>
        </w:rPr>
        <w:t xml:space="preserve">نخستين اسكادران هوايي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هواپيماي مجهز به سلاح سنگين، كه براي عمليات در نظر گرفته شده بود</w:t>
      </w:r>
      <w:r>
        <w:rPr>
          <w:rStyle w:val="FootnoteAnchor"/>
          <w:rtl w:val="true"/>
        </w:rPr>
        <w:footnoteReference w:id="192"/>
      </w:r>
      <w:r>
        <w:rPr>
          <w:rFonts w:ascii="Amiri" w:hAnsi="Amiri" w:eastAsia="Amiri" w:cs="Amiri"/>
          <w:color w:val="111111"/>
          <w:sz w:val="28"/>
          <w:sz w:val="28"/>
          <w:szCs w:val="28"/>
          <w:rtl w:val="true"/>
          <w:lang w:bidi="ar-SA"/>
        </w:rPr>
        <w:t>مي‌شدند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مجموعة عمليات نظامي كودتا، عمليات هوائي در تضمين پيروزي نقش محوري داشت و برگ برنده كودتا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عدم برخورد عمليات هوائي با هرگونه مانع احتمالي، بايد تا لحظه شروع كودتا، اقدامات از هر جهت طبق طرح كودتا 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نيازهاي اساسي اين بود كه در روز كودتا هواپيماها بايد مسلح به سلاح سنگين و آماده پرواز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جو خصومت ميان عراق و ايران مي‌توانست زمينه‌ساز چنين تمهيدي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تيمسار محققي و مهديون، كه بيش از ديگران به عمليات هوايي حساس بودند، از اين بيم داشتند كه مبادا بهر دليل، جو خصمانه ميان عراق و ايران كاهش يابد و بر سر راه مسلح شدن هواپيماها اشكال اساسي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بني عامري در خواست كردند كه موضوع را با ستاد پاريس در ميان گذارد، تا چاره‌انديشي‌هاي لازم به عمل آيد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محققي و مهديون نگران اين موضوع بودند كه چنانچه روابط خصمانه ايران و عراق به حالت عادي تبديل شود مهمات سنگين هواپيماها از روي آنها پياده شده و به انبارها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روز كودتا هواپيماهاي مسلح در اختيار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حكومت جمهوري اسلامي فرصت مجهز شدن و مقابله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كردن هر هواپيما اگر همه امكانات در اختيار باشد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بني‌عامري پيشنهاد كردند كه از طريق پاريس اين مشكل حل شود تا حالت خصمانه همچنان داغ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گاه به گاه هوائي يا توپخانه ارتش عراق در بهار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ناشي از درخواست بني عامري و </w:t>
      </w:r>
    </w:p>
    <w:p>
      <w:pPr>
        <w:pStyle w:val="BookText"/>
        <w:rPr/>
      </w:pPr>
      <w:r>
        <w:rPr>
          <w:rFonts w:ascii="IRNazanin" w:hAnsi="IRNazanin" w:eastAsia="IRNazanin"/>
          <w:color w:val="111111"/>
          <w:sz w:val="28"/>
          <w:sz w:val="28"/>
          <w:szCs w:val="28"/>
          <w:rtl w:val="true"/>
          <w:lang w:bidi="fa-IR"/>
        </w:rPr>
        <w:t>هماهنگي نمايندگان سيا و موساد و عراق بود تا ارتش و نيروي هوائي مجبور باشد هواپيماها را در زير مهمات سنگين نگه دارد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پيرو هماهنگي‌هاي ايجاد شده بين دوستان تهران و پاريس، حملات زميني و هوايي عراق عليه ايران، با نزديك شدن زمان كودتا،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حمله‌اي كه عراق در فاصله </w:t>
      </w:r>
      <w:r>
        <w:rPr>
          <w:rFonts w:eastAsia="IRNazanin" w:cs="IRNazanin"/>
          <w:color w:val="111111"/>
          <w:sz w:val="28"/>
          <w:szCs w:val="28"/>
          <w:lang w:bidi="fa-IR"/>
        </w:rPr>
        <w:t>13/1/1358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از </w:t>
      </w:r>
      <w:r>
        <w:rPr>
          <w:rFonts w:eastAsia="IRNazanin" w:cs="IRNazanin"/>
          <w:color w:val="111111"/>
          <w:sz w:val="28"/>
          <w:szCs w:val="28"/>
          <w:lang w:bidi="fa-IR"/>
        </w:rPr>
        <w:t>1/3/1359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هوايي و زميني به ايران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باويسي، تپه رش، پاسگاه شورشيرين، و پاسگاه انجير مورد حمله زميني و سومار و نخجير مورد حمله هوايي رژيم عراق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روز </w:t>
      </w:r>
      <w:r>
        <w:rPr>
          <w:rFonts w:eastAsia="IRNazanin" w:cs="IRNazanin"/>
          <w:color w:val="111111"/>
          <w:sz w:val="28"/>
          <w:szCs w:val="28"/>
          <w:lang w:bidi="fa-IR"/>
        </w:rPr>
        <w:t>19/4/1359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حوالي سنندج آماج حمله‌هوايي و ارتفاعات غرب پاوه هدف حمله زميني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اين بود كه در پي حملات هوايي عراق، آژير قرمز پايگاه، كه در عين حال به معناي رمز عمليات هوائي كودتا بود، به صدا درآيد و پرسنل هوائي به آماده كردن هواپيماها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هواپيماها و پس از روشن شدن هوا، خلبانان وابسته به كودتا در ظاهر براي حركت به سمت مرزها و تلافي حملات عراق و در واقع براي حركت به سوي تهران و بمباران اهداف از پيش تعيين شده، از روي باند پرواز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دو فروند ـ يكي براي تأمين پوشش هوايي پايگاه نوژه و ديگري جهت حركت به دزفول براي تهديد پايگاه وحدتي به پيوستن به عمليات كودتا يا خنثي ماندن در برابر آن ـ بقيه به سمت تهران حركت مي‌كردند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تأمل در ارتباط با نيروي هوائي اين است كه، اين نيرو در دوران انقلاب با ميثاق خود با امام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درگيري با گارد در روزهاي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پيروزي انقلاب نقش مهمي </w:t>
      </w:r>
    </w:p>
    <w:p>
      <w:pPr>
        <w:pStyle w:val="BookText"/>
        <w:rPr/>
      </w:pPr>
      <w:r>
        <w:rPr>
          <w:rFonts w:ascii="IRNazanin" w:hAnsi="IRNazanin" w:eastAsia="IRNazanin"/>
          <w:color w:val="111111"/>
          <w:sz w:val="28"/>
          <w:sz w:val="28"/>
          <w:szCs w:val="28"/>
          <w:rtl w:val="true"/>
          <w:lang w:bidi="fa-IR"/>
        </w:rPr>
        <w:t>ايفاء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 براي شكست انقلاب، زوح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تمامي اميد خود را به نيروي هوائي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عراق نيز در حمله به ايران در وهله اول انهدام مراكز هوائي را هدف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 تعيين شده براي بمباران</w:t>
      </w:r>
    </w:p>
    <w:p>
      <w:pPr>
        <w:pStyle w:val="BookText"/>
        <w:rPr/>
      </w:pPr>
      <w:r>
        <w:rPr>
          <w:rFonts w:ascii="IRNazanin" w:hAnsi="IRNazanin" w:eastAsia="IRNazanin"/>
          <w:color w:val="111111"/>
          <w:sz w:val="28"/>
          <w:sz w:val="28"/>
          <w:szCs w:val="28"/>
          <w:rtl w:val="true"/>
          <w:lang w:bidi="fa-IR"/>
        </w:rPr>
        <w:t>با رسيدن هواپيماها به تهران، نقاط زير مورد حمله قرار مي‌گرفت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امام در جماران؛</w:t>
      </w:r>
    </w:p>
    <w:p>
      <w:pPr>
        <w:pStyle w:val="BookText"/>
        <w:rPr/>
      </w:pPr>
      <w:r>
        <w:rPr>
          <w:rFonts w:ascii="IRNazanin" w:hAnsi="IRNazanin" w:eastAsia="IRNazanin"/>
          <w:color w:val="111111"/>
          <w:sz w:val="28"/>
          <w:sz w:val="28"/>
          <w:szCs w:val="28"/>
          <w:rtl w:val="true"/>
          <w:lang w:bidi="fa-IR"/>
        </w:rPr>
        <w:t>مهرآباد؛</w:t>
      </w:r>
    </w:p>
    <w:p>
      <w:pPr>
        <w:pStyle w:val="BookText"/>
        <w:rPr/>
      </w:pPr>
      <w:r>
        <w:rPr>
          <w:rFonts w:ascii="Amiri" w:hAnsi="Amiri" w:eastAsia="Amiri" w:cs="Amiri"/>
          <w:color w:val="111111"/>
          <w:sz w:val="28"/>
          <w:sz w:val="28"/>
          <w:szCs w:val="28"/>
          <w:rtl w:val="true"/>
          <w:lang w:bidi="ar-SA"/>
        </w:rPr>
        <w:t>نخست‌وزيري؛</w:t>
      </w:r>
    </w:p>
    <w:p>
      <w:pPr>
        <w:pStyle w:val="BookText"/>
        <w:rPr/>
      </w:pPr>
      <w:r>
        <w:rPr>
          <w:rFonts w:ascii="IRNazanin" w:hAnsi="IRNazanin" w:eastAsia="IRNazanin"/>
          <w:color w:val="111111"/>
          <w:sz w:val="28"/>
          <w:sz w:val="28"/>
          <w:szCs w:val="28"/>
          <w:rtl w:val="true"/>
          <w:lang w:bidi="fa-IR"/>
        </w:rPr>
        <w:t>ستاد مركزي سپاه پاسداران انقلاب اسلامي؛</w:t>
      </w:r>
    </w:p>
    <w:p>
      <w:pPr>
        <w:pStyle w:val="BookText"/>
        <w:rPr/>
      </w:pPr>
      <w:r>
        <w:rPr>
          <w:rFonts w:ascii="Amiri" w:hAnsi="Amiri" w:eastAsia="Amiri" w:cs="Amiri"/>
          <w:color w:val="111111"/>
          <w:sz w:val="28"/>
          <w:sz w:val="28"/>
          <w:szCs w:val="28"/>
          <w:rtl w:val="true"/>
          <w:lang w:bidi="ar-SA"/>
        </w:rPr>
        <w:t xml:space="preserve">ستاد مركزي كميته‌هاي انقلاب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بهارستان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پادگان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پادگان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پادگان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كميته انقلاب اسلامي منطقه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كميته انقلاب اسلامي منطقه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كاخ سعد‌آباد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آنجا را انبار مهمات مي‌دانستند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همه افراد دستگير شده، از جمله تيمسار محققي، بيت امام نخستين و مهم‌ترين هدفي بود كه بايد بلافاصله بمباران مي‌شد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نقاطي كه در طرح بود قبل از هر عمليات ديگر منزل امام و بعد زدن باندهاي مهرآباد و عبور سوپر سونيك يعني شكستن ديوار صوتي بر روي تهران و حفظ برتري هوايي از اين جهت كه پايگاه‌هاي ديگر نتوانند بر ضد ما وارد عمل شوند</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بيت امام </w:t>
      </w:r>
      <w:r>
        <w:rPr>
          <w:rStyle w:val="FootnoteAnchor"/>
          <w:rtl w:val="true"/>
        </w:rPr>
        <w:footnoteReference w:id="195"/>
      </w:r>
      <w:r>
        <w:rPr>
          <w:rFonts w:ascii="IRNazanin" w:hAnsi="IRNazanin" w:eastAsia="IRNazanin"/>
          <w:color w:val="111111"/>
          <w:sz w:val="28"/>
          <w:sz w:val="28"/>
          <w:szCs w:val="28"/>
          <w:rtl w:val="true"/>
          <w:lang w:bidi="fa-IR"/>
        </w:rPr>
        <w:t>نه فقط اولين هدف عمليات هوائي را تشكيل مي‌داد، بلكه بمباران آن نيز با ساير اهداف، كاملاً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منظور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به خلباني سه تن از بهترين خلبانان كودتا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 اول به خلباني سروان نعمتي مأموريت 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تخريبي از مركز اصابت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هدف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 دوم، دو عدد موشك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دقيق‌ترين موشك‌ها در زدن اهداف ثابت و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شليك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جماران تنها هدفي بود كه براي حمله به آن از موشك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مأموريت هواپيماي سوم پرتاب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نفر خوشه‌اي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بمب مركب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نارنجك تأخيري از صفر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بمباران‌هاي مكرر و متنوع جماران، هواپيماي نعمتي به سمت راديو و تلويزيون مي‌رفت و دو هواپيماي ديگر محدوده بمباران شده جماران را زير رگبار مسلسل مي‌گرفتند و چنانچه ميزان انهدام را كافي تشخيص نمي‌دادند از هواپيماهاي ديگر كمك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بمباران جماران و بمباران مهرآباد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سلب قدرت مقابله هوائي از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شكستن ديوار صوتي، پيروزي نخستين مرحله كودتا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هوائي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نيروي زميني اعلام و علامت آغاز مرحله دوم كودتا، يعني تسخير مراكز زميني بوسيله قواي مسلح، داده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بيت امام مركز ثقل كودتا را تشكيل مي‌داد و به معناي بدست آوردن كليد پيروزي كودتا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سران كودتا كاملاً مشخص بود كه تا زمانيكه امام زنده است مردم با يك كلمه ايشان به خيابان‌ها ريخته و عمل كودتا را عقيم خواهند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همين جهت از بين بردن امام يكي از مهمترين هدف‌هاي كودتا بود و براي اجراي آن بيش از ساير هدف‌ها هواپيما و مهمات سنگين در نظر گرفته شده بود</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طبق تحليل كودتاگران، صرف وجود امام به معناي شكست كودتا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امام منجر به حضور مردم در صحنه مي‌شد و حضور مردم در صحنه مساوي با حذف آنان از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صورتيكه مي‌توانستند اين نيت پليد و جنايت بزرگ را به انجام رسانند، چنان كه خود تصور مي‌كردند، آيا پيروزي‌شان قطعي بود؟</w:t>
      </w:r>
    </w:p>
    <w:p>
      <w:pPr>
        <w:pStyle w:val="BookText"/>
        <w:rPr/>
      </w:pPr>
      <w:r>
        <w:rPr>
          <w:rFonts w:ascii="IRNazanin" w:hAnsi="IRNazanin" w:eastAsia="IRNazanin"/>
          <w:color w:val="111111"/>
          <w:sz w:val="28"/>
          <w:sz w:val="28"/>
          <w:szCs w:val="28"/>
          <w:rtl w:val="true"/>
          <w:lang w:bidi="fa-IR"/>
        </w:rPr>
        <w:t>به فرض كه كودتاگران در دو مرحله عمليات هوائي و زميني موفق مي‌شدند، آيا مجال تثبيت قدرت و استقرار حكومت خود را مي‌يافتند؟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ترين وضع در صورت پيروزي ظاهري كودتا، فرو رفتن جامعه در يك جنگ داخلي وسيع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 كه يك طرف آن را مردم و نيروهاي مسلح جوشيده از بطن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پاسداران ، كميته‌هاي انقلاب، نيروهاي ارتشي وفادار به جمهوري اسلامي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تشيكل مي‌داد و طرف ديگر را طيف گروه‌هاي چپ و چپ‌نما، از پيروان ماركسيسم تا مدعيان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طيف به سوداي تصاحب قدرت، بين مردم و كودتاگران اصل و فرع مي‌كرد و بطور تاكتيكي با يكي از آنان متحد مي‌شد و پس از حذف يكي از رقبا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يا كودتاگران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بركشيدن خود از نردبان قدرت بر مي‌آمد و اين نيز به معناي تداوم جنگ داخلي در مرحله جديدي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اين است كه در يك جنگ داخلي، كه نيروي اصلي رزمنده را نيروهاي مسلح مردمي تشكيل مي‌دهند، نيروهاي مرتجع و ضد انقلاب، بندرت ممكن است شانس پيروزي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يك كلام، قطع رأس حكومت در يك نظام متكي بر مردم نمي‌توانند مساوي با تصاحب قدرت باشد زيرا در نظامهاي انقلابي، عليرغم سقوط حكومت انقلابي، اصل قدرت در اختيار مردم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كسب قدرت فقط دو راه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با مردم يا خارج كردن مردم از صحنه طبعاً كودتاگران چون عليه مردم بودند، همراه با مردم نمي‌توانستند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اسلافشان نشان داده بودند كه بهنگام خطر مرد ميدان نيستند، آنان نيز ، به محض شكست، راه گريز پيش مي‌گرفتند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 تعيين شده براي تسخير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بمباران‌هاي هوائي و شكسته شدن ديوار صوتي در تهران، اين مراكز بايد اشغال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تلويزيون، فرودگاه مهرآباد ، ستاد نيروي دريائي، ستاد ارتش جمهوري اسلامي، پادگان حر، پادگان قصر، پادگان جمشيديه و زندان اوين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اشغال صدا و سيما قرا ربود يك گروه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مركب از افراد كودتاچي در تيپ نوهد و لشگر يك و افراد ساواكي، به فرماندهي عباس دهقاني و يك افسر بازنشسته با نام مستعار منصور، از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 ملت و درب ورودي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محوطه صدا و سيماي جمهوري اسلامي ايران هجوم برند و با كمك عوامل نفوذي، سريعاً كنترل آنجا را بدست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راديو و تلويزيون، سرهنگ ايزدي حداكثر تا يك ساعت بعد با يك گروهان تانك و يك گروهان پياده جهت تقويت نيروهاي محافظ در اين مركز، اعزام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معادل همين نيرو را بايد به سمت مهرآباد اعزام مي 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تسخير صدا و سيما، گروه سياسي كودتا، كه قبلاً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تمرين كرده بود، در آنجا استقرار يافته و فعاليت خود را در جهت تثبيت كودتا آغاز مي‌كرد سرهنگ ابراهيم تحملي، كه قبلاً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اطلاعيه تهيه </w:t>
      </w:r>
    </w:p>
    <w:p>
      <w:pPr>
        <w:pStyle w:val="BookText"/>
        <w:rPr/>
      </w:pPr>
      <w:r>
        <w:rPr>
          <w:rFonts w:ascii="IRNazanin" w:hAnsi="IRNazanin" w:eastAsia="IRNazanin"/>
          <w:color w:val="111111"/>
          <w:sz w:val="28"/>
          <w:sz w:val="28"/>
          <w:szCs w:val="28"/>
          <w:rtl w:val="true"/>
          <w:lang w:bidi="fa-IR"/>
        </w:rPr>
        <w:t>كرده بود، از جمله افرادي بود كه در راديو و تلويزيون مستقر مي‌شد تا بر پخش اطلاعيه‌ها و اعلاميه‌هاي كودتا نظارت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كودتاگران در صورتيكه از تصرف راديو و تلويزيون عاجز مي‌ماندند قصد داشتند آن را بمباران كنند، تا اين رسانه همگاني مؤثر در بسيج مردم عليه كودتا از دست جمهوري اسلامي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 اوين پس از اشغال بوسيله يك گروه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از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تعدايد تانك و نفربر مورد محافظت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سلطنت بلافاصله مسلح و ضميمه نيروهاي كودتا مي‌شدند، همين اقدام در مورد زندان جمشيديه نيز بايد عملي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كودتا در قرار گاه نيروي دريائي، علاوه بر بازداشت مخالفين در قرارگاه، وظيفه داشتند تا ستاد ارتش جمهوري اسلامي ايران را اشغال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نظامي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مقر فرماندهي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پادگان قصر وظيفه پشتيباني از كليه مراكز تسخير شده را داشت و سرهنگ هادي ايزدي مرتب بايد نيروي مورد نياز مراكز اشغال شده را تأمين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گروه‌هاي عملياتي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برنامه داشتند و بعد از آن آزاد بودند تا به ابتكار خود عمليات را پيش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نفوذي كودتا در مخابرات نيز آماده بودند تا با دريافت دستور از مسئولين كودتا ارتباطات را در مواقع لزوم در مقياس وسيع يا محدود قطع كنند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عواملي در مخابرات بودند كه قرار بود هنگام اجراي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قسمتي از تهران قطع شود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اين عوامل براي نشان دادن توانائي و آمادگي خود در انجام مأموريت محوله در خرداد ما 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گوشي تلفن در سطح شهر را قطع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 شهر تهران نيز بايد بين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دژبان مركز، تعدادي از لشگرهاي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تعدادي از مزدوران، سرسپردگان در برخي عشاير، ملبس به پوشش نظامي، گروههاي اوباش مسلح به سلاح سرد و گرم، پخش ميشدند و با اعمال خشونت و ارعاب مردم، سعي در قرق كردن شهر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نظر بود، تعدادي غير نظامي مسلح به اضافه شماري از مأمورين ساواك منحله و عده‌اي تك تيرانداز ماهر و گروه ويژه بني‌عامري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نجات 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بمباران‌هاي هوايي،منازل مسكوني و مسئولين جمهوري اسلامي ايران را مورد حمله قرار دهند و در صورت كمترين مقاومت در جا حكم اعدام را اجرا كنند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كليه مراكز تعيين شده، اشغال راديو و تلويزيون، هدف محوري و گام مكمل بمباران جماران براي تضمين پيروزي كودتا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گروه سياسي در ساختمان صدا و سيما، با پخش برنامه‌هاي از پيش تعيين شده در جهت سلب اراده مردم و تخريب روحيه آنان تلاش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بطور مداوم خبر بمباران جماران و شهادت حضرت امام پخش مي‌گرديد و در حاشيه آن با مارش‌هاي نظامي و رعب انگيز اخبار بازداشت و ترور مسئولين جمهوري اسلامي، سقوط مراكز نظام يكي پس از ديگري، اعلام همبستگي شخصيت‌ها و گروه‌ها و مراكز نظامي و … خوانده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همه اين‌ها بايد مكرراً پيام شريعتمداري مبني بر غلط بودن فتاوي امام و تائيد كودتا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اقتضاي مصالح دين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مردم به آرامش و پرهيز از خشونت و … پخش 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پخش خبر بمباران جماران و ديگر مراكز نظامي وسياسي و اعلام اسامي مراكز تخليه شده، درشمال غربي و غرب و جنوب و شرق ايران نيروهاي زير وارد عمل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آذربايجان شرقي بقاياي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جمهوري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آذربايجان غربي، صنار و چنگيز مامدي، در باختران، پاليزبان، در خوزستان بخشي از لشگر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زرهي اهواز به اضافه افراد خود فروخته عشاير به فرماندهي سرهنگ عزيز مرادي، در اصفهان و كهكيلويه دسته‌هائي از عوامل كودتا در عشاير ايل بختياري و بويراحمدي، در فارس باند خسرو قشقائي، در خراسان، قسمتي از لشكر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مشهد و در بلوچستان سرداران مرتبط با كودتا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 بردن به عمق و وسعت درگيري‌هائي كه پس از كودتا مي‌توانست شكل گيرد لازم است كه براي نمونه به موقعيت بلوچستان و هرمزگان اشاره كوتاهي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طوايف بلوچ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قضاوت در مقطع كودتا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پايگاه فرهنگي نستباً كارآمدي در بين ايلات خود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گروهك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در راه آزادي طبقه 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توان خود رابه تقويت شاخه خود در بلوچستان معطوف كرده و مترصد آن بود كه با تبليغ عليه سپاه پاسداران منطقه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خوانين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پاسداران انقلاب را در برابر قشر دانش‌آموز در موضع اتهام قرار دهد و تحت فشا رهاي ناشي از اين تبليغات، سپاه را ناگزير كند تا براي تبرعة خود با سران طوايف بلوچ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تحقق اين طرح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بخش قابل توجهي از عشاير در پشت سر رؤساي خود حركت مي‌كردند در نتيجه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بي‌كفايتي سران طوايف در تشكل نيروهاي خودي سود مي‌جست و بتدريج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برقرار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يك جبهه نسبتاً وسيع جنگ در جنوب شرقي ايران گشوده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توطئه با هشياري مسئولين نهادهاي انقلابي منطقه، بويژه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خفه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استانهاي هرمزگان و كرمان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اقدامي متفاوت اما با همان وسعت از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فدايي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اشرف دهقاني در دست 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فدائي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هماهنگي با خوانين و قاچاقچيان عمده برآمده بودند، تا با يك حركت گسترده ابتدا پاسگاههاي منطقه را خلع سلاح كرده و سپس با ايجاد تظاهرات و تحصن دانش‌آموزان و بكارگيري گروههاي اوباش در سطح شهر، هرج و مرج وسيعي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از روستا به شهر</w:t>
      </w:r>
      <w:r>
        <w:rPr>
          <w:rStyle w:val="FootnoteAnchor"/>
          <w:rtl w:val="true"/>
        </w:rPr>
        <w:footnoteReference w:id="198"/>
      </w:r>
      <w:r>
        <w:rPr>
          <w:rFonts w:ascii="IRNazanin" w:hAnsi="IRNazanin" w:eastAsia="IRNazanin"/>
          <w:color w:val="111111"/>
          <w:sz w:val="28"/>
          <w:sz w:val="28"/>
          <w:szCs w:val="28"/>
          <w:rtl w:val="true"/>
          <w:lang w:bidi="fa-IR"/>
        </w:rPr>
        <w:t>استان هرمزگان را از كنترل جمهوري اسلامي خارج كنند و حركت خود را به سمت بلوچستان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نيز با حركت به موقع پاسداران انقلاب با شناسائي خانه‌هاي تيمي و دستگيري اعضاي سازمان، نافرجام ماند</w:t>
      </w:r>
      <w:r>
        <w:rPr>
          <w:rFonts w:eastAsia="IRNazanin" w:cs="IRNazanin"/>
          <w:color w:val="111111"/>
          <w:sz w:val="28"/>
          <w:szCs w:val="28"/>
          <w:rtl w:val="true"/>
          <w:lang w:bidi="fa-IR"/>
        </w:rPr>
        <w:t xml:space="preserve">. </w:t>
      </w:r>
      <w:bookmarkStart w:id="147" w:name="pg2280_19220"/>
    </w:p>
    <w:p>
      <w:pPr>
        <w:pStyle w:val="Heading3"/>
        <w:numPr>
          <w:ilvl w:val="2"/>
          <w:numId w:val="1"/>
        </w:numPr>
        <w:rPr/>
      </w:pPr>
      <w:bookmarkStart w:id="148" w:name="__RefHeading___Toc1920041_3804643083"/>
      <w:bookmarkStart w:id="149" w:name="_Toc42"/>
      <w:bookmarkEnd w:id="147"/>
      <w:bookmarkEnd w:id="148"/>
      <w:r>
        <w:rPr>
          <w:rtl w:val="true"/>
        </w:rPr>
        <w:t>پس از كودتا</w:t>
      </w:r>
      <w:bookmarkEnd w:id="149"/>
    </w:p>
    <w:p>
      <w:pPr>
        <w:pStyle w:val="Heading3"/>
        <w:numPr>
          <w:ilvl w:val="2"/>
          <w:numId w:val="1"/>
        </w:numPr>
        <w:rPr/>
      </w:pPr>
      <w:bookmarkStart w:id="150" w:name="__RefHeading___Toc1920043_3804643083"/>
      <w:bookmarkStart w:id="151" w:name="_Toc43"/>
      <w:bookmarkEnd w:id="150"/>
      <w:r>
        <w:rPr>
          <w:rtl w:val="true"/>
        </w:rPr>
        <w:t>تثبيت قدرت</w:t>
      </w:r>
      <w:bookmarkEnd w:id="151"/>
    </w:p>
    <w:p>
      <w:pPr>
        <w:pStyle w:val="BookText"/>
        <w:rPr/>
      </w:pPr>
      <w:r>
        <w:rPr>
          <w:rFonts w:ascii="IRNazanin" w:hAnsi="IRNazanin" w:eastAsia="IRNazanin"/>
          <w:color w:val="111111"/>
          <w:sz w:val="28"/>
          <w:sz w:val="28"/>
          <w:szCs w:val="28"/>
          <w:rtl w:val="true"/>
          <w:lang w:bidi="fa-IR"/>
        </w:rPr>
        <w:t xml:space="preserve">پس از تسخير راديو و تلويزيون، بلافاصله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نظامي اعلام ميشد در اين مدت با سه ترفند، ارعاب مردم به طرق گوناگون از جمله تيرباران‌هاي خياباني، فريب مردم يا تائيد كودتا بوسيله روحانيون همراه با كودتا، باج‌دهي به مدافعين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عفو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باتغذيه كودتا از طريق فراخواندن كليه عناصر اخراجي و فراري به سر كار در اسرع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توسط نظاميان مهار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اعلاميه‌اي كه متن آ‌ن از پيش آماده شده و تاريخ </w:t>
      </w:r>
      <w:r>
        <w:rPr>
          <w:rFonts w:eastAsia="IRNazanin" w:cs="IRNazanin"/>
          <w:color w:val="111111"/>
          <w:sz w:val="28"/>
          <w:szCs w:val="28"/>
          <w:lang w:bidi="fa-IR"/>
        </w:rPr>
        <w:t>21/4/1359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زمان لازم براي تثبيت كودتا و يا احتمال عقب افتادن موعد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بعنوان نخستين بيانيه حكومت كودتا چنين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همقطاران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مورد فرا رسيد، ارتش وطن‌پرست ايران حكومت پوسيده آخوندها را برچيد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واحدهاي ارتش، ژاندارمري و شهرباني اعلام همبستگي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مقاومت به شدت سركوب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اخذ دستورات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شوراي نظامي كشور </w:t>
      </w:r>
      <w:r>
        <w:rPr>
          <w:rFonts w:eastAsia="IRNazanin" w:cs="IRNazanin"/>
          <w:color w:val="111111"/>
          <w:sz w:val="28"/>
          <w:szCs w:val="28"/>
          <w:lang w:bidi="fa-IR"/>
        </w:rPr>
        <w:t>21/4/1359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شوراي نظامي، بعنوان قدرت عالي كودتا، به رياست بني‌عامري و عضويت عليرضا ژيان از نيروي دريايي، هادي ايزدي از نيروي زميني، تيمسار مهديون يا محققي از نيروي هوائي، كاظمي از اداره دوم ارتش و تعداد ديگري از افسران اداره دوم و رؤساي ادارات ستاد مشترك، تشكيل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هدف شوراي نظامي، برقراري امنيت كودتا و فراهم آوردن شرايط بازگشت بختيار به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سوي رياست شوراي نظامي، سپهبد مهديون، سرتيپ محققي، سرتيپ سرهنگ‌زاد، سرتيپ دريائي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سرتيپ شكيبائي به ترتيب به رياست ستاد مشترك، نيروي هوائي، نيروي زميني، نيروي دريائي و شهرباني منصوب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درسطوح پائين‌تر، سرهنگ عزيز مرادي براي فرماندهي لشگر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زرهي اهواز، سرهنگ هادي ايزدي براي فرماندهي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كوروش آذرتاش بعنوان فرمانده تيپ نوهد، شاهپور قبادي براي فرماندهي لشگر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 سياسي مصر بود كه بختيار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كودتا به ايران بيايد و در پست نخست‌وزيري مشغول به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بني‌عامري، كه وزن چنداني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نبود، تأكيد داشت كه بختيار نبايد زودتر از يك هفته پس از كودتا به ايران بيايد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شده بود كه دكتر بختيار پس از يك هفته با هواپيما بفرودگاه نوژه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فرودگاه مهرآباد بمباران شده و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يك هفته‌اي مورد اختلاف بين بني‌عامري و شاخه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دكتر بختيار و شاخه سياسي علاقه داشتند كه حداكثر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كودتا در ايران مستقر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بني‌عامري بشدت مخالفت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دليلي كه ظاهراً ارائه مي‌كرد اين بود كه نيروي كافي جهت حفاظت از دكتر بختيار و همراهانش در اختيارندارد ولي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متوجه شده بودم كه اين دليل اصلي نيست و چون پيگيري كردم به من اظهار داشت كه اگر دكتر </w:t>
      </w:r>
    </w:p>
    <w:p>
      <w:pPr>
        <w:pStyle w:val="BookText"/>
        <w:rPr/>
      </w:pPr>
      <w:r>
        <w:rPr>
          <w:rFonts w:ascii="IRNazanin" w:hAnsi="IRNazanin" w:eastAsia="IRNazanin"/>
          <w:color w:val="111111"/>
          <w:sz w:val="28"/>
          <w:sz w:val="28"/>
          <w:szCs w:val="28"/>
          <w:rtl w:val="true"/>
          <w:lang w:bidi="fa-IR"/>
        </w:rPr>
        <w:t xml:space="preserve">بختيار بلافاصله به ايران بيايد دست ما جهت كشتار زعماي قوم بسته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دكتر تمايل دارد كه آنها محاكمه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من مي‌خواهم امثال خلخالي‌ها را بدون محاكمه و فوري تيرباران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مطمئن هستم كه اين هم دليل اصلي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بني‌عامري و سياست‌هاي پشت پرده تمايل داشتند كه در صورت امكان حتي دكتر بختيار را نيز عقب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كودتا پس از پيروزي از مسير دكتر بختيار منحرف شده و خود را حمايتگر شخص ديگري معرفي مي‌نمود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اين رابطه چند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عامري خواب ضياءا لحق شدن را مي‌ديد اما چنين خوابي با خواب‌هائي كه آمريكا براي ايران ديده بود ناهمسو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تحليل‌هاي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پس از سقوط نظام جمهوري اسلامي لازم بود يك چهره صاحب نام و حتي‌الامكان برخوردار از مقبوليت، زمام امور را به دست گيرد، بني‌عامري نه صاحب نام بود و نه مي‌توانست وجيه‌المله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شانس را داشت كه، طي دو سالي كه مقرر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تصميم‌گيري در امور مهم مملكت باشد، موقعيتي كسب كند و شرايطي فراهم آورد كه پس از دو سال قدرت را هم چنان در دست خود نگه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گام‌هاي نخست، اگر قرار بود بختيار نيز از سر راه برداشته شود، احتمال داشت كه قدرت را به يك چهره نظامي سياسي مانند سيد احمدمدني تحويل دهند ولي چنانچه مي‌خواستند از اين هم جلوتر برند، بعيد نبود كه با توجه به موقعيت بني‌صدر او را در رأس قدرت نگاه دارند و مدني، بعنوان نخست وزير، مشغول به كار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توضيح بيشتر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طرحهائي چيزي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بايد و شايد، ابعاد و ضرورت آنرا درك كندو با شاخه </w:t>
      </w:r>
    </w:p>
    <w:p>
      <w:pPr>
        <w:pStyle w:val="BookText"/>
        <w:rPr/>
      </w:pPr>
      <w:r>
        <w:rPr>
          <w:rFonts w:ascii="IRNazanin" w:hAnsi="IRNazanin" w:eastAsia="IRNazanin"/>
          <w:color w:val="111111"/>
          <w:sz w:val="28"/>
          <w:sz w:val="28"/>
          <w:szCs w:val="28"/>
          <w:rtl w:val="true"/>
          <w:lang w:bidi="fa-IR"/>
        </w:rPr>
        <w:t>سياسي در اين موارد به توافق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انعطاف نظاميان در برابر چنين برنامه‌هائي لازم بود تا مقامات سيا و پنتاگون در وزارت امور خارجه آمريكا مستقيماً نظاميان را در جريان ضرورت آن قرار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19/4/1359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طراحي شده بود بايد به منصه ظهور مي‌رسيد، از نظر ايفاي نقش اوباش به نسخه دوم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وسيع‌تر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آمادگي براي كشتار ميليوني تالي كودتاي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سوهارتو عليه سوكارنو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مقياس پنج تا ده برابر در كودتاي اندونزي بين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يك ميليون نفر از مردم كشته شدند</w:t>
      </w:r>
      <w:r>
        <w:rPr>
          <w:rStyle w:val="FootnoteAnchor"/>
          <w:rtl w:val="true"/>
        </w:rPr>
        <w:footnoteReference w:id="200"/>
      </w:r>
      <w:r>
        <w:rPr>
          <w:rFonts w:ascii="IRNazanin" w:hAnsi="IRNazanin" w:eastAsia="IRNazanin"/>
          <w:color w:val="111111"/>
          <w:sz w:val="28"/>
          <w:sz w:val="28"/>
          <w:szCs w:val="28"/>
          <w:rtl w:val="true"/>
          <w:lang w:bidi="fa-IR"/>
        </w:rPr>
        <w:t xml:space="preserve">و از لحاظ نقش كليدي علميات هوايي در عمليات كودتا مهم‌تر از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اسرائيل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نقش اطلاعاتي و مشورتي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همه اينها، آنچه كه به اين كودتا ويژگي مي‌بخشيد،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شريعتمداري و قمي و زنجاني و روحاني و امثالهم، عليه مذهب راستين و اصيل و يورش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ناب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ركني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يك كودتا كه از نظر حجم و وسعت و فراگيري آن در صفوف مختلف ملت شايد با هيچ كودتايي قابل قياس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كودتاي نافرجام يك كودتاي نظامي ـ ملي ـ مذهبي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داشته‌ام</w:t>
      </w:r>
      <w:r>
        <w:rPr>
          <w:rStyle w:val="FootnoteAnchor"/>
          <w:rtl w:val="true"/>
        </w:rPr>
        <w:footnoteReference w:id="201"/>
      </w:r>
      <w:bookmarkStart w:id="152" w:name="pg2280_19228"/>
    </w:p>
    <w:p>
      <w:pPr>
        <w:pStyle w:val="Heading3"/>
        <w:numPr>
          <w:ilvl w:val="2"/>
          <w:numId w:val="1"/>
        </w:numPr>
        <w:rPr/>
      </w:pPr>
      <w:bookmarkStart w:id="153" w:name="__RefHeading___Toc1920045_3804643083"/>
      <w:bookmarkStart w:id="154" w:name="_Toc44"/>
      <w:bookmarkEnd w:id="152"/>
      <w:bookmarkEnd w:id="153"/>
      <w:r>
        <w:rPr>
          <w:rtl w:val="true"/>
        </w:rPr>
        <w:t>ابوالحسن بني‌صدر و كودتا</w:t>
      </w:r>
      <w:r>
        <w:rPr>
          <w:rtl w:val="true"/>
        </w:rPr>
        <w:t>:</w:t>
      </w:r>
      <w:bookmarkEnd w:id="154"/>
    </w:p>
    <w:p>
      <w:pPr>
        <w:pStyle w:val="BookText"/>
        <w:rPr/>
      </w:pPr>
      <w:r>
        <w:rPr>
          <w:rFonts w:ascii="IRNazanin" w:hAnsi="IRNazanin" w:eastAsia="IRNazanin"/>
          <w:color w:val="111111"/>
          <w:sz w:val="28"/>
          <w:sz w:val="28"/>
          <w:szCs w:val="28"/>
          <w:rtl w:val="true"/>
          <w:lang w:bidi="fa-IR"/>
        </w:rPr>
        <w:t>بني‌صدر ابتدا در ليست كساني بوده كه بايد ترور مي‌شده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تصميم گرفته شد او را دستگير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قرار بود كه رئيس جمهور توسط گارد محافظ خودش كه جزو عوامل كودتا بود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بتدريج اين موضوع تخفيف پيدا كرد تا جائيكه مهمترين گروه تروريست كودتا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نجات 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پيدا كرد كه در حوالي منزل رئيس جمهوري بوده و وي را دستگير سازد</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بني‌صدر را زنده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كه يك تعدادي، گروهي بروند و آقاي بني‌صدر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كي‌ها، چطوري، ولي قرار بود كه وقتي سوپر سونيك رد مي‌شويم، از روي شهر هم سوپر سونيك رد شويم، احياناً ممكن است آقاي بني‌صدر بيايد بيرون كه ببيند چه خبر است، همان موقع كه مي‌آيد بيرون تا ببيند چه خبر است گرفته شود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احتمالات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بني‌صدر از سويي مقدمات تشكل‌هايي را براي حفظ قدرت خود فراهم آورده بود و از سوي ديگر هنوز از پايگاه مردمي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تظاهر به وفاداري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ديد شاخه نظامي هم پوشيده بود، حداقل براي سران سياسي كودتا، قابل درك بود كه بني‌صدر متحد استراتژيك امام و انقلاب نيست، او سوداي تمركز قدرت در دست خود را مي‌پروراند و با ريا و نفاق مي‌كوشيد تا اهرم‌هاي اصلي نظامي ـ سياسي را با حركت خزنده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بمباران جماران نه تنها ضربه‌اي متوجه بني‌صدر نمي‌كرد، بلكه به او مجال و فراغت براي تحقق اهداف خود مي‌داد، مسلماً بعيد نبود كه پس از كودتا، بني‌صدر، از موضوع خونخواهي امام و در مقام رئيس جمهور و با حمايت بخش وسيعي از ملي‌گرايان مذهبي و غير مذهبي و نيز منافقين وارد صحنه شود و در نقش رهبر انقلاب و نظام جمهوري اسلامي، مردم را به مقاومت در برابر كودتا فرا خواند و احياناً بذري را كه كودتاگران مي‌پاشيدند ثمرش را او درو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رأي دادن به قتل بني‌صدر مي‌توانست تمهيدي باشت براي حذف يك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توانمند وخطرناك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موقع و مقام بني‌صدر بعنوان رئيس جمهور نيز قابل تعمق بود، بني‌صدر بعنوان يك خطر براي كودكان در عين حال مي‌توانست به تضميني براي تثبيت آن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برابر دوراهي و مرگ يا زندگي به بهاي همراهي با كودتا و در نتيجه سهيم شدن در قدرت قرار مي‌دادند، بني صدر چه ميكرد؟ اگر او سازش مي‌كرد اولاً از تفرقه و تشتت در طبقه ملي‌گرايان تا حدودي جلوگيري ميشد و ثانياً وجهه بني‌صدر ضميمه وجهه شريعتمداري ميشد و دست كودتاگران براي فريب توده مردم بازتر 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محققي علاوه بر فعاليت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ديگري كه در انديشه تحقق يك كودتا مستقل از دار و دسته بختيار بودند،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باقري و تيمسار شادمهر از جمله اعضاي اين محفل از اشراف نظامي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با تجمع پيرامون بني‌صدر مترصد بودند تا با انجام يك كودتا، روحانيت اصيل را از متن به حاشيه برد و ملي‌گرايان را از حاشيه به متن آورد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بودند كه مبادا كودتا، با ضد كودتاي اطرافيان بني‌صدر مواجه گردد و برنامه‌هاي كودتا در هم ريخته شود در اين صورت دستگيري بني‌صدر، هم امكان وقوع يك ضد كودتا را كاهش مي‌داد و هم دستاويز بعدي گروه‌هايي مانند منافقين كه علاوه بر امام ممكن بود قتل رئيس جمهور را نيز وسيله‌اي براي تحقق اهداف خود بدل كنند، سلب مي‌شد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آمريكا بر اين امر وقوف داشت كه نظام جانشين جمهوري اسلامي ايران بايد پيرامون يك شخصيت مشهور و نسبتاً خوشنام و مشروع تشكيل شود، تا پس از كودتا، حتي‌الامكان از درگير شدن در يك جنگ داخلي مصون بماند و در مدت كوتاهي ثبات لازم را كسب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بين شخصيت‌ها و در شرايط آن روز، بني‌صدر، بدلايل مختلف، مناسب‌ترين كانديد آمريكا براي اين امر مي‌توانست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اگر از همان آغاز نام بني‌صدر، پيش كشيده ميشد، عناصري كه حول بختيار گرد آمده بودند پراكنده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زماني كه كودتا استخوان‌بندي بيابد،ضروري بود كه بختيار در رأس سازمان كودتا مستقر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نزديك شدن موعد كودتا، مسئله صرفاً در اين حد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بني‌صدر بايد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كودتا تحقق مي‌يافت بعيد نبود كه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بني‌صدر بر رژيم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چهارچوب طرح‌هاي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سه جانبه</w:t>
      </w:r>
      <w:r>
        <w:rPr>
          <w:rStyle w:val="FootnoteAnchor"/>
          <w:rtl w:val="true"/>
        </w:rPr>
        <w:footnoteReference w:id="204"/>
      </w:r>
      <w:r>
        <w:rPr>
          <w:rFonts w:ascii="IRNazanin" w:hAnsi="IRNazanin" w:eastAsia="IRNazanin"/>
          <w:color w:val="111111"/>
          <w:sz w:val="28"/>
          <w:sz w:val="28"/>
          <w:szCs w:val="28"/>
          <w:rtl w:val="true"/>
          <w:lang w:bidi="fa-IR"/>
        </w:rPr>
        <w:t xml:space="preserve">مبني بر تلاش آمريكا در تعديل حكومتهاي استبدادي دوام ناپذير به رژيم‌هاي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ماركوس در فيليپين، چون دوهواندن كره جنوبي و ضياءالحق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پهلوي پس از يك گسست پر آشوب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حاكميت انقلابي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رژيم آمريكائي مشروطه سلطنتي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يك جمهوري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پس از شكست كودتا ابوالحسن بني‌صدر در كارنامه خود در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ماه ادعا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اين زمان در كشف اين توطئه موفق بوده‌ام</w:t>
      </w:r>
      <w:r>
        <w:rPr>
          <w:rStyle w:val="FootnoteAnchor"/>
          <w:rtl w:val="true"/>
        </w:rPr>
        <w:footnoteReference w:id="205"/>
      </w:r>
      <w:r>
        <w:rPr>
          <w:rFonts w:ascii="IRNazanin" w:hAnsi="IRNazanin" w:eastAsia="IRNazanin"/>
          <w:color w:val="111111"/>
          <w:sz w:val="28"/>
          <w:sz w:val="28"/>
          <w:szCs w:val="28"/>
          <w:rtl w:val="true"/>
          <w:lang w:bidi="fa-IR"/>
        </w:rPr>
        <w:t>ولي اظهارات ديگر او در كارنامه‌هاي پيشين بي‌اطلاعي او را از اين حادثه نشان ميدهد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 فرمانده نيروي هوائي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نيروي هوائي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داد و گزارش درباره يك جريان ناسالم در نيروي هوايي داد كه از پيش تحت پيگيري بود و اين پيگيري پيشرفت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تيرماه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چه بني‌صدر،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ناسالم در نيروي هوائي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نمي‌سازد ولي ميتوان احتمال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تلاشهاي مربوط به براندازي بوده است زيرا كه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نيروي هوايي گفت كه طرح را خود ارتش كشف كرده است</w:t>
      </w:r>
      <w:r>
        <w:rPr>
          <w:rStyle w:val="FootnoteAnchor"/>
          <w:rtl w:val="true"/>
        </w:rPr>
        <w:footnoteReference w:id="20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چگونه ميتوان ادعاي بني‌صدر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اين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 درحاليكه سه روز پيش از فرا رسيدن زمان موعود، كودتاگران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پيگيري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جريان ناسالم در نيروي هوائي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 مي‌سازد</w:t>
      </w:r>
      <w:r>
        <w:rPr>
          <w:rFonts w:eastAsia="IRNazanin" w:cs="IRNazanin"/>
          <w:color w:val="111111"/>
          <w:sz w:val="28"/>
          <w:szCs w:val="28"/>
          <w:rtl w:val="true"/>
          <w:lang w:bidi="fa-IR"/>
        </w:rPr>
        <w:t xml:space="preserve">. </w:t>
      </w:r>
      <w:bookmarkStart w:id="155" w:name="pg2280_19237"/>
    </w:p>
    <w:p>
      <w:pPr>
        <w:pStyle w:val="Heading3"/>
        <w:numPr>
          <w:ilvl w:val="2"/>
          <w:numId w:val="1"/>
        </w:numPr>
        <w:rPr/>
      </w:pPr>
      <w:bookmarkStart w:id="156" w:name="__RefHeading___Toc1920047_3804643083"/>
      <w:bookmarkStart w:id="157" w:name="_Toc45"/>
      <w:bookmarkEnd w:id="155"/>
      <w:bookmarkEnd w:id="156"/>
      <w:r>
        <w:rPr>
          <w:rtl w:val="true"/>
        </w:rPr>
        <w:t>كودتا و قدرت‌هاي جهاني</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جلوگيري از هرگونه تهاجم احتمالي از طرف شمال كشور، نيروي دريايي وظيفه داشت كه بلافاصله در صورت مشاهده چنين عملي تنگه هرمز را بسته تا به اين وسيله دولت‌هاي غربي مجبور به مداخله و معارضه با شوروي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مهندس قادسي با اطمينان خاطر اظهار مي‌داشت كه چنين اتفاقي نخواهد افتاد و طبق اظهار دكتر بختيار شوروي در اين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است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اين رابطه، در جاي ديگر چنين مي‌گويد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بني‌عامري روزي خوشحال و خندان وارد ميشود كه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پاريس خبر داده‌اند كه شما به محض اينكه عمليات را شروع كرديد چنانچه تا دو ساعت احساس كرديد كه در حال شكست هستيد يا آمريكا مستقيماً وارد عمل خواهد شد و يا قدرت شرق كه طبق گفته بني‌عامري در منزل نعمتي به وي اطمينان ميدهد كه شوروي نيز جزو كشورهاي مورد توافق است، به شرط اينكه استانهاي شمالي كشور آرام شوند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آيا در صورت توقف كودتا در چند قدمي پيروزي و يا برعكس در چند قدمي شكست، دلايل و قرائني دال بر امكان دخالت مستقيم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ناوهاي آمريكايي در خليج فارس و بمباران كانون‌هاي مقاومت اعم از نظامي و غير نظامي به نفع كودتاگران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همچنين اين پرسش مطرح است كه چه عواملي مي‌تواند توجيه‌گر تفاهم شوروي با غرب براي انجام كودتايي آمريكايي در ايران باشد؟</w:t>
      </w:r>
    </w:p>
    <w:p>
      <w:pPr>
        <w:pStyle w:val="BookText"/>
        <w:rPr/>
      </w:pPr>
      <w:r>
        <w:rPr>
          <w:rFonts w:ascii="IRNazanin" w:hAnsi="IRNazanin" w:eastAsia="IRNazanin"/>
          <w:color w:val="111111"/>
          <w:sz w:val="28"/>
          <w:sz w:val="28"/>
          <w:szCs w:val="28"/>
          <w:rtl w:val="true"/>
          <w:lang w:bidi="fa-IR"/>
        </w:rPr>
        <w:t xml:space="preserve">دكترين ريچارد نيكسون رئيس جمهور اسبق آمريكا، مبني بر ايجاد رژيم‌هاي ژاندارم در مناطقي كه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ملي</w:t>
      </w:r>
      <w:r>
        <w:rPr>
          <w:rStyle w:val="FootnoteAnchor"/>
          <w:rtl w:val="true"/>
        </w:rPr>
        <w:footnoteReference w:id="2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آمريكاي 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امپرياليسم آمريكا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 مونروئي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رسماً عرصه دخالت انحصاري خود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 تعريف پذيرند، درسي بود كه با شكست جنگ ويتنام از هر زمان برجستگي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رژيم پهلوي در خاورميانه، صهيونيسم در خاور نزديك، ماركوس در خاور دور، مصر و زئير و آفريقاي جنوبي در شمال و مركز و جنوب آفريقا، پينوشه در امريكاي لاتين،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ايفاي نقش ژاندارمري يا نيمچه ژاندارمي آمريكا در سطح جهان بودند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 وجود رژيم‌هاي ژاندارم، دخالت مستقيم آمريكا در كشورها بجز موارد بسيار استثنائي ضرورت ندراد ولي اگر قرار بود براي حمايت از كودتا آمريكا مستقيماً رو در روي ايران قرار گيرد، به احتمال زياد به اين بهانه صورت مي‌گرفت كه اوضاع آشفته كنوني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نيمه جان ماندن كودتا و گرايش كشور به سوي جنگ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زمينة مداخله شوروي و پيدايش يك افغانستان دوم را فراهم ساخته و </w:t>
      </w:r>
    </w:p>
    <w:p>
      <w:pPr>
        <w:pStyle w:val="BookText"/>
        <w:rPr/>
      </w:pP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نظامي ضروري است، در چنين شرايطي چه بسا آمريكا براي جلب تفاهم شوروي با دخالت مستقيم او در ايران عملاً به حضور نظامي شوروي در افغانستان رضايت مي‌داد</w:t>
      </w:r>
      <w:r>
        <w:rPr>
          <w:rStyle w:val="FootnoteAnchor"/>
          <w:rtl w:val="true"/>
        </w:rPr>
        <w:footnoteReference w:id="209"/>
      </w:r>
      <w:r>
        <w:rPr>
          <w:rFonts w:ascii="IRNazanin" w:hAnsi="IRNazanin" w:eastAsia="IRNazanin"/>
          <w:color w:val="111111"/>
          <w:sz w:val="28"/>
          <w:sz w:val="28"/>
          <w:szCs w:val="28"/>
          <w:rtl w:val="true"/>
          <w:lang w:bidi="fa-IR"/>
        </w:rPr>
        <w:t>و حتي نفوذ شوروي را در قسمت‌هائي از ايران مي‌پذيرفت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زاويه ديگر به مسئله بنگريم، مي‌توانيم اين پرسش را مطرح كنيم كه چرا نبايد دو قدرت بزرگ جهان بر سر تقسيم ايران به دو منطقه نفوذ غرب و شرق بتوافق برسند؟ طبعاً هر يك از اين دو قدرت چنين سازش موقتي را پيش زمينه تحكيم مواضع خود و تسلط كامل خود بر سراسر ايران تلقي ميكرد، آمريكا با حمايت از ليبراليسم مورد تائيد روحانيت سازشكار از يكسو و بازگذاردن دست اتحاد شوروي در بخش‌هائي از ايران از سوي ديگر درصدد برانگيختن احساسات مذهبي مردم ايران عليه كمونيسم و شوروي و در نتيجه بسيج جامعه عليه حضور و نفوذ رقيب بر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نيز گمان مي‌برد كه با بهره‌گيري از احساسات عميق ضد آمريكايي مردم ايران عليه حكومت كودتايي وابسته به امپرياليسم آمريكا مي‌توان تضعيف و سقوط قدرت رقيب را در ايران فراهم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تفاهم شوروي با آمريكا در مسئله كودتا عليه نظام جمهوري اسلامي از يك زاويه نيز قابل تحليل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چون ستيزه جويي ضد امپرياليستي مردم ايران ريشه در ايدئولوژي مذهبي دارد هم عليه امپرياليسم آمريكا و هم كمونيسم شوروي موضع گرفته و توسعه نفوذ آن در جهان اسلام مي‌تواند هم منافع آمريكا و هم منافع شوروي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ديدگاه اتحاد شوروي از ميان رفتن جمهوري اسلامي بعنوان يك نظام مكتبي انقلاب زا بويژه با يك كودتاي راست </w:t>
      </w:r>
    </w:p>
    <w:p>
      <w:pPr>
        <w:pStyle w:val="BookText"/>
        <w:rPr/>
      </w:pPr>
      <w:r>
        <w:rPr>
          <w:rFonts w:ascii="IRNazanin" w:hAnsi="IRNazanin" w:eastAsia="IRNazanin"/>
          <w:color w:val="111111"/>
          <w:sz w:val="28"/>
          <w:sz w:val="28"/>
          <w:szCs w:val="28"/>
          <w:rtl w:val="true"/>
          <w:lang w:bidi="fa-IR"/>
        </w:rPr>
        <w:t>مي‌توانست به سود او باشد زيرا نيروي چپ در سراسر يك رژيم طفيلي وابسته به غرب كارآمدتر است تا در برابر يك نظام اصيل متكي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كنار فرض‌هاي فوق، اين احتمال را نيز بايد مد نظر داشت كه ممكن است مسئله نادرست بوده و ستاد پاريس صرفاً بخاطر قوت قلب بخشيدن به كودتاگران به دروغ بافي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براي دخالت غير مستقيم آمريكا سه دولت تركيه، پاكستان و عراق مي‌توانستند چنين نقشي را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عضو آسيايي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ميآيد لذا هجوم اين دولت به ايران به معناي حمله مستقيم آمريكا به ايران بود و خواه ناخواه از همان ابتدا به يك مسئله بين‌الملي بدل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جبهه جنگ بايد در همسايگي شوروي گشوده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اينها نه زمينه ونه بهانه جنگ ميان تركيه و ايران وجود نداشت و جنگ عليه ايران نه براي ارتش و نه براي مردم آن كشور نمي‌توانست توجيه 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بدلائل مختلف نمي‌توانست درگير با ايران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بخاطر دوري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بدليل فقدان بهانه و انگيزه براي اقناع يا فريب ارتش خود دال بر ضرورت جنگ با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جمال عبدالناصر در پي دخالت نظامي مصر در يمن به حمايت از جمهوري‌خواهان ارتش مصر از دولت تعهد گرفت كه از اين پس در هيچ جنگي خارج از سرزمين خود مداخله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بدليل هواداري مردم مصر از انقلاب ايران و وجود گرايشات انقلابي در ارتش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پاكستان علاوه بر فقدان زمينه و بهانه جنگ، و هواداري مردم پاكستان از انقلاب ايران اگر تجاوز از سوي پاكستان صورت مي‌گرفت بايد از خاك بلوچستان آغاز مي‌شد و رژيم پاكستان بر اين بخش از سرزمين خود كنترلي نداشت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مناسب‌ترين و مستعد ترين كشور براي اين منظور بود چون او بيشترين مرز مشترك را با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استان‌هاي </w:t>
      </w:r>
    </w:p>
    <w:p>
      <w:pPr>
        <w:pStyle w:val="BookText"/>
        <w:rPr/>
      </w:pPr>
      <w:r>
        <w:rPr>
          <w:rFonts w:ascii="IRNazanin" w:hAnsi="IRNazanin" w:eastAsia="IRNazanin"/>
          <w:color w:val="111111"/>
          <w:sz w:val="28"/>
          <w:sz w:val="28"/>
          <w:szCs w:val="28"/>
          <w:rtl w:val="true"/>
          <w:lang w:bidi="fa-IR"/>
        </w:rPr>
        <w:t xml:space="preserve">آشوب زده و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 كردستان و بخش‌هايي از باختران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مناطق مهم صنعتي اقتصادي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 و سپس 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همچنين از بيشترين زمنيه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اروند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كسب رهبري جهان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حضور برژينسكي مشاور امنيتي كارتر در عراق را در هفته پيش از وقوع كودتا و لبخند وي وقتي از او درباره اين سفر سؤال كردند به خاطر آوريم اهميت عراق آشكارتر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بني‌صدر رئيس جمهور وقت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از جمله ملاقات‌ها، ملاقات يك فرانسوي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اطلاع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خبر را كه داد، خبر سومي هم اضافه كرد كه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وجهش در روزنامه لوموند فرانسوي بود كه نيروي نظامي در خاك عراق آماده عمليات در ايران مي‌شوند و بختيار تصديق كرده است كه چنين نيروهايي وجود دارد</w:t>
      </w:r>
      <w:r>
        <w:rPr>
          <w:rStyle w:val="FootnoteAnchor"/>
          <w:rtl w:val="true"/>
        </w:rPr>
        <w:footnoteReference w:id="21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طي سالهاي پس از كودتاي عبدالكريم قاسم در جهان عرب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كرده بود حمله يك رژيم بظاهر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نظام نوپاي اسلامي با حمله يك رژيم شناخته شده آمريكايي تفاوت ماهوي داشت و مي‌توانست افكار عمومي جهان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نظامي رژيم‌هايي از نوع ضياءالحق بلافاصله ماهيت تجاوز آشكار مي‌شد و از نظر جو بين‌المللي تفاوت زيادي با حمله مستقيم و بلاواسطه خود آمريكا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تسليحاتي عراق به اتحاد شوروي نيز عامل مهمي در اين محاسبه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دستماية خوبي براي جلب تفاهم شوروي بود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درگيري عراق در جنگ با ايران خود به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درآمد قابل توجهي براي شوروي تبديل مي‌شد و ثانياً اگر شوروي از نظر تسليحاتي حاضر نمي‌شد عراق را تغذيه كند، اين كشور بهانه كافي داشت تا پيمان‌هاي نظامي ـ تسليحاتي خود را لغو كند و رسماً به آمريكا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يكي از سنگرهاي شوروي در منطقه به نفع غرب تخليه مي‌شد، چه اتحاد شوروي براي براندازي نظام جمهوري اسلامي انگيزه داشت و چه نه، بهر روي او ناگزير بود كه براي حفظ مواضع خود باعراق همراهي كند؛ مگر اينكه در مقابل به ازاي از دست دادن عراق، ايران را بدست مي‌آورد، كه در افق آينده جمهوري اسلامي چنين پديده مشاهده نمي‌شد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2280_19254"/>
      <w:bookmarkStart w:id="159" w:name="pg2280_19254"/>
      <w:bookmarkEnd w:id="15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pg2280_19254"/>
      <w:bookmarkStart w:id="161" w:name="__RefHeading___Toc1920049_3804643083"/>
      <w:bookmarkStart w:id="162" w:name="_Toc46"/>
      <w:bookmarkEnd w:id="160"/>
      <w:bookmarkEnd w:id="161"/>
      <w:r>
        <w:rPr>
          <w:rtl w:val="true"/>
        </w:rPr>
        <w:t>\</w:t>
      </w:r>
      <w:r>
        <w:rPr/>
        <w:t>3</w:t>
      </w:r>
      <w:r>
        <w:rPr>
          <w:rtl w:val="true"/>
        </w:rPr>
        <w:t xml:space="preserve">. </w:t>
      </w:r>
      <w:r>
        <w:rPr>
          <w:rtl w:val="true"/>
        </w:rPr>
        <w:t xml:space="preserve">كودتا در آخرين </w:t>
      </w:r>
      <w:r>
        <w:rPr/>
        <w:t>48</w:t>
      </w:r>
      <w:r>
        <w:rPr>
          <w:rtl w:val="true"/>
        </w:rPr>
        <w:t xml:space="preserve"> </w:t>
      </w:r>
      <w:r>
        <w:rPr>
          <w:rtl w:val="true"/>
        </w:rPr>
        <w:t>ساعت</w:t>
      </w:r>
      <w:bookmarkStart w:id="163" w:name="pg2280_19256"/>
      <w:bookmarkEnd w:id="162"/>
    </w:p>
    <w:p>
      <w:pPr>
        <w:pStyle w:val="Heading3"/>
        <w:numPr>
          <w:ilvl w:val="2"/>
          <w:numId w:val="1"/>
        </w:numPr>
        <w:rPr/>
      </w:pPr>
      <w:bookmarkStart w:id="164" w:name="__RefHeading___Toc1920051_3804643083"/>
      <w:bookmarkStart w:id="165" w:name="_Toc47"/>
      <w:bookmarkEnd w:id="163"/>
      <w:bookmarkEnd w:id="164"/>
      <w:r>
        <w:rPr>
          <w:rtl w:val="true"/>
        </w:rPr>
        <w:t>خارج از كشور</w:t>
      </w:r>
      <w:r>
        <w:rPr>
          <w:rtl w:val="true"/>
        </w:rPr>
        <w:t xml:space="preserve">: </w:t>
      </w:r>
      <w:r>
        <w:rPr>
          <w:rtl w:val="true"/>
        </w:rPr>
        <w:t>شمارش معكوس</w:t>
      </w:r>
      <w:bookmarkEnd w:id="165"/>
    </w:p>
    <w:p>
      <w:pPr>
        <w:pStyle w:val="BookText"/>
        <w:rPr/>
      </w:pPr>
      <w:r>
        <w:rPr>
          <w:rFonts w:ascii="Amiri" w:hAnsi="Amiri" w:eastAsia="Amiri" w:cs="Amiri"/>
          <w:color w:val="111111"/>
          <w:sz w:val="28"/>
          <w:sz w:val="28"/>
          <w:szCs w:val="28"/>
          <w:rtl w:val="true"/>
          <w:lang w:bidi="ar-SA"/>
        </w:rPr>
        <w:t>با نزديك شدن تاريخ كودتا، رهبران و محافل مرتبط با كودتا، شمارش معكوس براي فرا رسيدن لحظة سقوط جمهوري اسلامي را آغاز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وحدت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از گروهك‌هاي شكل گرفته در خارج از كشور، در مقاله‌اي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قريب‌الوقوع مشترك ارتش و ملت را عليه جمهوري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باشيد و نگذاريد هيچ يك از خائنين و وطن‌فروشان از چنگال قانون فرار كند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ارتشبد اويسي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آستانه كودتا ارتباطات خود را با كشورهاي ذينفع در تغيير نظام در ايران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سادات و صدام و مقامات آمريكائي از جمله الكساندر هيگ، وزير امور خارجه آمريكا، ملاقات كرد و در زمينه آخرين هماهنگي‌هاي لازم مذاكره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ريچارد برت تحليل‌گر غربي ، نوشت</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غلامعلي اويسي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تبعيدي ايران كه اخيراً در يكي از رستورانهاي نيويورك نشسته بود، ليوان آب پرتقال خود را سركشيد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آرامي گفت انفجاري در شرف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رژيم تهران روزهاي آخر خود را سپري مي كند</w:t>
      </w:r>
      <w:r>
        <w:rPr>
          <w:rStyle w:val="FootnoteAnchor"/>
          <w:rtl w:val="true"/>
        </w:rPr>
        <w:footnoteReference w:id="212"/>
      </w:r>
      <w:bookmarkStart w:id="166" w:name="pg2280_19260"/>
    </w:p>
    <w:p>
      <w:pPr>
        <w:pStyle w:val="Heading3"/>
        <w:numPr>
          <w:ilvl w:val="2"/>
          <w:numId w:val="1"/>
        </w:numPr>
        <w:rPr/>
      </w:pPr>
      <w:bookmarkStart w:id="167" w:name="__RefHeading___Toc1920053_3804643083"/>
      <w:bookmarkStart w:id="168" w:name="_Toc48"/>
      <w:bookmarkEnd w:id="166"/>
      <w:bookmarkEnd w:id="167"/>
      <w:r>
        <w:rPr>
          <w:rtl w:val="true"/>
        </w:rPr>
        <w:t>داخل كشور</w:t>
      </w:r>
      <w:r>
        <w:rPr>
          <w:rtl w:val="true"/>
        </w:rPr>
        <w:t xml:space="preserve">: </w:t>
      </w:r>
      <w:r>
        <w:rPr>
          <w:rtl w:val="true"/>
        </w:rPr>
        <w:t>وعده ما در پارك لاله</w:t>
      </w:r>
      <w:bookmarkEnd w:id="168"/>
    </w:p>
    <w:p>
      <w:pPr>
        <w:pStyle w:val="BookText"/>
        <w:rPr/>
      </w:pPr>
      <w:r>
        <w:rPr>
          <w:rFonts w:ascii="IRNazanin" w:hAnsi="IRNazanin" w:eastAsia="IRNazanin"/>
          <w:color w:val="111111"/>
          <w:sz w:val="28"/>
          <w:sz w:val="28"/>
          <w:szCs w:val="28"/>
          <w:rtl w:val="true"/>
          <w:lang w:bidi="fa-IR"/>
        </w:rPr>
        <w:t>حوادث دو روزة آخر كودتا بطور كامل از زبان خود شركت كنندگان در توطئه بيان مي‌شود، تا هم فعاليت‌ها و تماسهاي انجام شده از زواياي مختلف ديده شود و هم حال و هواي شب كودتا آنگونه كه كودتاگران حس مي‌كرده‌اند، ترسيم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فرخ‌زاد جهانگيري</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 شنبه ساعت شش يا هفت بعد از ظهر بود كه به اتفاق سروان آبتين به منزلي واقع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در جلسه‌اي شركت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خانه شديم، صاحب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 الي پانزده دقيقه سروان نعمتي آمد و بعد از او صاحبخانه همراه تيمسار محققي آمد و درست يادم نيست كه سروان ملك هم با آنها آمد يا كمي ديرتر يا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دور ميز جمع شديم و تيمسار محققي خيلي خلاصه مراحل عمليات را توجيه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 شنبه سروان آبتين به من گفت كه 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روبروي سينما بلوار باشيم و از آنجا همگي با يك اتوبوس عازم شاهرخي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قرار شد كه سروان ملك هم همراه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كمي زودتر از موعد مقرر به محل مزبور رسيديم و با خوردن بستني و خريدن و خواندن روزنامه خود را سرگرم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و سروان ملك از ماشين پياده شديم و در </w:t>
      </w:r>
    </w:p>
    <w:p>
      <w:pPr>
        <w:pStyle w:val="BookText"/>
        <w:rPr/>
      </w:pPr>
      <w:r>
        <w:rPr>
          <w:rFonts w:ascii="IRNazanin" w:hAnsi="IRNazanin" w:eastAsia="IRNazanin"/>
          <w:color w:val="111111"/>
          <w:sz w:val="28"/>
          <w:sz w:val="28"/>
          <w:szCs w:val="28"/>
          <w:rtl w:val="true"/>
          <w:lang w:bidi="fa-IR"/>
        </w:rPr>
        <w:t>پياده‌رو و انتهاي خيابان بلوار منتظر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به من گفت تو همين جا صبر كن تا من يك دوري اين اطراف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روي جدول پياده‌رو نشسته و مشغول روزنامه خواندن شدم و بعد حوصله‌ام سر رفت و بطرف يك دكه كه آب ميوه مي‌فروخت رفتم و يك ليون آب آلوبالو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ضمني كه مشغول خوردن بودم سروان آبتين را ديدم و با وي سلام عليك و احوالپرسي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سرهنگ داريوش جلالي به سمت ما آمد و با ما دست داد و سپس سروان آبتين از ما جدا شد و من و سرهنگ جلالي در روي جدول وسط پياده‌روي پارك نشسته و از هر دري صحبت مي‌كرديم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ستوان علي شفيق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دقيقاً نميدانم،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منزل و بعد از سلام و احوالپرسي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برنامه‌اي كه يك ماه پيش يك چيزي به تو گفتم امروز است و قرار است امروز بعد از ظهر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پارك لاله باشيم و بعد از آن با اتوبوسي برويم همدان كه تعدادي نيروي مخصوص ما را اسكورت مي كنند كه اگر در مسير اتفاق پيش آمد از ما دفاع كنند و هر كدام آنها با چند تا مي‌توانند مقابله نمايند، حتي كسي كه اسلحه داشته باشد ميتوانند با او درگير شوند و اسلحه‌اش را بگيرند منظورم اين است كه خيالت راحت باشد در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عده‌اي به پايگاه حمله مي‌كنند و ما مي‌رويم و از آنجا ساعت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مي‌كنيم كه من گفتم اسم خلباناني كه با ما مي‌آيند بگو كه اول خيلي سعي داشت كه اسم كسي را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زياد من باعث شد كه اسم چهار نفر را بگويد ملك، سلطاني ، جهانگيري و آبتين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پس من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جلو پارك منتظرت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خودت را خاطر جمع كن چون ممكن است دو، سه روز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پارك لاله نزديك بلال فروشي حدود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من گفت آمدي؟ گفتم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باكساني كه در اطراف مي‌بيني و مي‌شناسي صحبت نكن و قرار هم نيم ساعت به </w:t>
      </w:r>
    </w:p>
    <w:p>
      <w:pPr>
        <w:pStyle w:val="BookText"/>
        <w:rPr/>
      </w:pPr>
      <w:r>
        <w:rPr>
          <w:rFonts w:ascii="IRNazanin" w:hAnsi="IRNazanin" w:eastAsia="IRNazanin"/>
          <w:color w:val="111111"/>
          <w:sz w:val="28"/>
          <w:sz w:val="28"/>
          <w:szCs w:val="28"/>
          <w:rtl w:val="true"/>
          <w:lang w:bidi="fa-IR"/>
        </w:rPr>
        <w:t>تأخير افتاده و همين جا قدم بزن تا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 از پيش او رفتم و بعد از مدتي خودش را به من رساند و گفت بيا جلو دژباني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ايرج راستي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18/4/59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در جلوي ميز ديسچ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حدوداً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بودم، متوجه شدم كه سروان ملك جلو درب شرقي گردان روي سكو نشسته و دو الي سه نفر هم اطرافش به حالت نيم خيز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به آنها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درب شرقي را باز كردم و گفتم چه خبر است ملك گفت بيا كارت دارم و بقيه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امروز بعد از ظهر 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سينما بلوار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براي چه گفت بعد مي‌فهمي و لباس راحت و مناسب با خودت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ستوان يحيي خواستم كه نهار را با هم بخوريم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آخرهاي غذا به او گفتم ملك بتو هم 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برنامه چيست، گفت من كه اصلاً نميدانم 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نبوده‌ام و تازه از وحدتي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نكند توطئه‌اي باشد و ما برويم آنجا و يكباره همه را بگيرند و بگويند توطئه است چه جوابي داريم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در جواب بعلامت من هم نمي‌دانم، شانه‌هايش را بالا انداخت و من گفتم الان كه برگشتم من از ملك برنامه را سئوال مي‌كنم، بعد از نهار من درحضور ستوان يحيي در كنار ميزي كه پهلوي تلفن در باشگاه گردان است به ملك گفتم اين برنامه چيست و براي چه جلوي سينما باشيم نكند توطئه‌اي باشد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اطمينان نداري؟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عضو مؤثر كودتا وظيفه داشت خود، سه نفر ديگر عضو 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دارم، گفت پس اگر داري بيا، در اين حالت ستوان يحيي بمن گفت من مي‌آيم و من هم گفتم من هم مي‌آيم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منزل سروان ناصر زندي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پذيرائي نشستم وخانم ايشان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ليوان آب طالبي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خب چه خبر گفتم كه سروان ملك گفته كه 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سينما بلوار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براي چه؟گفتم نميدانم و به من هم نگفته و ايشان گفتند من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جلوي سينما بلوار بودم يك روزنامه كيهان خريدم و روبروي درب سينما روزنامه را خواندم و ساعت حدوداً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سروان ناصر زندي به اتفاق همسر و فرزندش آمدند كه من به سوي ماشين ايشان رفتم و ايشان پياده شد و دختر ايشان تشنه‌اش بود كه من او را بغل كردم و توي سينما آب دادم خورد و سروان ناصر زندي بلال خريد و هر سه نفر خورديم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ايشان از ماشين پياده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حدوداً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سروان ملك خبري نشده بود گفتم شايد منظورش جلوي درب پارك باشد و به آنجا رفتم سروان آبتين را ديدم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كه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تو اينجا چه ميكني گفت منتظر كسي هستم، گفتم منهم منتظرم و او گفت بطور تلفني از او خواسته اند كه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تصميم گرفتم نوشابه بخرم و به جلوي دكه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بيژن ايران‌نژاد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ركني گفت روز چهار شنبه شروع عمليات مي‌باشد و قرار بود سروان زمانپور ساعت و محل حركت را از ركني گرفته و به من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ستوان ناصر ركني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يك اتوبوس با شماره </w:t>
      </w:r>
      <w:r>
        <w:rPr>
          <w:rFonts w:eastAsia="IRNazanin" w:cs="IRNazanin"/>
          <w:color w:val="111111"/>
          <w:sz w:val="28"/>
          <w:szCs w:val="28"/>
          <w:lang w:bidi="fa-IR"/>
        </w:rPr>
        <w:t>41637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پهلوي پارك در آخر خيابان بلوار اليزابت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شماره آنرا بررسي كني با راننده آن تماس بگيري و خلبانهائي كه نعمتي معرفي خواهد كرد سوار اتوبوس خواهند شد و به محل مجتمع در جاده اختصاصي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دقيق آنرا نعمتي خواهد دانست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غروب بود كه به آنجا رفتم، تيمسار محققي، سروان زمانپور و نعمتي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اتوبوس نيامده بود كمي صبر كردم بعد رفتم به احسان تلفن كردم گفت تا ده دقيقه ديگر اتوبوس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نيم ساعت بعد در حال برگشتن بودم كه نعمتي را ديدم </w:t>
      </w:r>
    </w:p>
    <w:p>
      <w:pPr>
        <w:pStyle w:val="BookText"/>
        <w:rPr/>
      </w:pPr>
      <w:r>
        <w:rPr>
          <w:rFonts w:ascii="IRNazanin" w:hAnsi="IRNazanin" w:eastAsia="IRNazanin"/>
          <w:color w:val="111111"/>
          <w:sz w:val="28"/>
          <w:sz w:val="28"/>
          <w:szCs w:val="28"/>
          <w:rtl w:val="true"/>
          <w:lang w:bidi="fa-IR"/>
        </w:rPr>
        <w:t>گفت تعدادي پاسدار بداخل پارك آمده‌اند و من به همه خلبان‌ها گفتم كه از اينجا بروند اول خيابان آ‌ريامهر غربي سابق بايستند، تو هم جلوي پارك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بررسي اتوبوس و شماره آن از جلو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اتوبوس به من نزديك شد و گفت شما بيژن هستيد؟ گفتم بله و پرسيدم شما را آقاي مهندس فرستاده است؟ گفت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تيمسار محققي و نعمتي و زمانپور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گفت كمي صبر كنيد تا من خلبانها را جمع‌آوري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آبتين و يك نفر ديگر كه او را نمي‌شناسم همراهش بود در داخل اتوبوس سوار شديم و با تيمسار محققي مشورت كردم و گفتم تيمسار براي بقيه صبر نكنيم و حركت كنيم؟ تيمسار محققي هم موافقت كرد و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محققي كه يك صندلي پشت سر من نشسته بود اظهار نگراني مي‌كرد كه آيا راننده‌هاي اتوبوس از خود ما هستند و در جريان كار قرار دارند يا نه، راننده كه پهلوي صندلي مقابل نشسته بود سرش را جلو آورد و گفت ما از خود شما هستيم نگران نباشيد فقط شاگرد چيزي نمي‌داند كه ترياكي است و او را مي‌فرستم عقب اتوبوس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پرسيد شما نظامي هستيد؟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محققي گفت اگر جلوي ما را گرفتند و پرسيدند كه با يك اتوبوس چرا هفت الي هشت نفر مسافرت مي‌كنند چه بگوئيم؟</w:t>
      </w:r>
    </w:p>
    <w:p>
      <w:pPr>
        <w:pStyle w:val="BookText"/>
        <w:rPr/>
      </w:pPr>
      <w:r>
        <w:rPr>
          <w:rFonts w:ascii="IRNazanin" w:hAnsi="IRNazanin" w:eastAsia="IRNazanin"/>
          <w:color w:val="111111"/>
          <w:sz w:val="28"/>
          <w:sz w:val="28"/>
          <w:szCs w:val="28"/>
          <w:rtl w:val="true"/>
          <w:lang w:bidi="fa-IR"/>
        </w:rPr>
        <w:t>راننده گفت كه ما مي‌گوئيم اتوبوسي در بين راه خراب شده و ما مي‌رويم مسافرين آنها را بياوريم، شما هم عبوري سوار شده‌ايد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تيمسار محققي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18/4/1359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ركني به من گفته شد و قرار بود كه در ساعت هشت شب با يك اتوبوس كه در مقابل جلاليه سينما بلوار پارك شده اشخاصي كه با ستون اصلي حركت نكرده‌اند به شاهرخي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نميدانستم با اين اتوبوس چند نفر خواهند رفت، فقط ميدانستم ركني آنها را مي‌شناسد و به آنها اطلاع خواهد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استوار قايق‌ور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به محل اتوبان كرج رفتيم و تا ساعت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بقيه شديم كه من ديدم سه اتومبيل آمدند و رفتند كه حدوداً در آنها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خود حيدري در جواب گفت من آنها را قبلاً فرستاده‌ام و خودش هم با يك تويوتاي زرد رنگ حركت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نادر مرداني و رضا بهمن‌زاده هر سه با همان تويوتاي سفيد رنگ حركت كرده و تا وسط‌هاي اتوبان كرج ـ قزوين رفتيم كه در اينجا ماشين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طول كشيد تا رفتند و آب آوردند و ريختند درون ماشين و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در محل تجمع كه قرار بود در نزديكي پايگاه در يك گودال باشد تجمع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ماشين خراب شده بود و معطل هم شده بوديم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نيمه شب ما به محل تجمع رسيدم ولي ديديم كسي نيست، باز هم رفتيم و اطراف را دور زديم و سر از يك دهكده درآورديم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چماقدار به ما حمله كردند و جلوي ماشين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مرداني با نشان دادن كارت شناسائي به آنها ما را از آنجا نجات داد و حركت كرديم و آمديم به خيابان اصلي كه از جاده قزوين ـ همدان جدا شده و به پايگاه مي‌رسد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رفتيم جلو ديديم كه يك تويوتاي سبز رنگ و يك فلكس واگن استيشن سفيد رنگ چراغ خاموش علامت ميدهند و نگه داشتيم و سرهنگ آذرتاش از ماشين پياده شد و به نادر مرداني گفت كه ماشين حامل اسلحه و مهمات خراب شده و مأموريت كنسل گرديده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استوار محمدمهدي حيدري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خودم بهمراه بيوك به سرنشيني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سرنشينان اتومبيل تويوتا قرمز رنگ از جاده همدان به سمت محل مورد نظردر حركت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اينكه جلوي سه راهي توسط نظاميان راه بسته و كنترل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گذشتيم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سروان اميدعلي بويراحمدي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يعني سه روز قبل از روز اصلي كه من به پايگاه همدان آمدم سليماني را ديدم گفت چه حال چه خبر؟ گفتم خبرمهمي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اينجا چكار مي‌كنيد؟ گفت بيت‌الهي در جريان امور است و همه چيز مرتب است، همانروز نعمتي آمد و به ما گفت كه روز اصلي پنجنشبنه صبح است، به بيت‌الهي بگو كه ساعت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سه و ربع صبح به نفر ارتباط بگويد ارتباط قطع شود و در ضمن بقيه را هم در جريان بگذارد، علاوه بر آن گروه راهنما هم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نمي‌شناسم گفت بيت‌الهي و بهروز فرد در جريان هستند، آمدم به آنها گفتم، و چون سليماني از همه ما ارشدتر بود به او گفتم و فردا شب آنروز يعني شب چهارشنبه قرار گذشت و همه در منزل بيت‌الهي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گفتند چه اشخاصي بايد دستگير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اگر شب آمدند و جائي را در پست فرماندهي گرفتند سليماني مقاومت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 ايرج خلف‌بيگي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هادي ايزدي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كرد فردا صبح </w:t>
      </w:r>
      <w:r>
        <w:rPr>
          <w:rFonts w:eastAsia="IRNazanin" w:cs="IRNazanin"/>
          <w:color w:val="111111"/>
          <w:sz w:val="28"/>
          <w:szCs w:val="28"/>
          <w:rtl w:val="true"/>
          <w:lang w:bidi="fa-IR"/>
        </w:rPr>
        <w:t>[</w:t>
      </w:r>
      <w:r>
        <w:rPr>
          <w:rFonts w:eastAsia="IRNazanin" w:cs="IRNazanin"/>
          <w:color w:val="111111"/>
          <w:sz w:val="28"/>
          <w:szCs w:val="28"/>
          <w:lang w:bidi="fa-IR"/>
        </w:rPr>
        <w:t>19/4/59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هواپيما ديوار صوتي را خواهند شكست و از راديو اعلاميه رژيم جديد خوانده خواهد شد و سپس دستور عملياتي از طريق ستاد لشگر ابلاغ خواهد شد و وظيفه هر يگان و سازماني كاملاً مشخص خواهد شد و تو بايستي كنترل درب را داشته باشي كه افراد چپ‌گرا و فرماندهاني كه توانائي كنترل يگان مربوطه را ندارند به سربازخانه راه ندهي و حتي من گفتم به آنها چه بگويم گفت بگو بروند نيروي زميني خودشان را معرفي كنند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bookmarkStart w:id="169" w:name="pg2280_19274"/>
    </w:p>
    <w:p>
      <w:pPr>
        <w:pStyle w:val="BookText"/>
        <w:rPr/>
      </w:pPr>
      <w:bookmarkEnd w:id="169"/>
      <w:r>
        <w:rPr>
          <w:rFonts w:ascii="IRNazanin" w:hAnsi="IRNazanin" w:eastAsia="IRNazanin"/>
          <w:color w:val="111111"/>
          <w:sz w:val="28"/>
          <w:sz w:val="28"/>
          <w:szCs w:val="28"/>
          <w:rtl w:val="true"/>
          <w:lang w:bidi="fa-IR"/>
        </w:rPr>
        <w:t>سرهنگ خليفه سلطاني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آنروز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منزل سازماني سرهنگ ايزدي كه باز صحبت‌هاي خود را ادامه داد و گفت فردا نيروي هوائي كودتا مي‌كند</w:t>
      </w:r>
      <w:r>
        <w:rPr>
          <w:rFonts w:eastAsia="IRNazanin" w:cs="IRNazanin"/>
          <w:color w:val="111111"/>
          <w:sz w:val="28"/>
          <w:szCs w:val="28"/>
          <w:rtl w:val="true"/>
          <w:lang w:bidi="fa-IR"/>
        </w:rPr>
        <w:t>...»</w:t>
      </w:r>
    </w:p>
    <w:p>
      <w:pPr>
        <w:pStyle w:val="Heading3"/>
        <w:numPr>
          <w:ilvl w:val="2"/>
          <w:numId w:val="1"/>
        </w:numPr>
        <w:rPr/>
      </w:pPr>
      <w:bookmarkStart w:id="170" w:name="__RefHeading___Toc1920055_3804643083"/>
      <w:bookmarkStart w:id="171" w:name="_Toc49"/>
      <w:bookmarkEnd w:id="170"/>
      <w:r>
        <w:rPr>
          <w:rtl w:val="true"/>
        </w:rPr>
        <w:t>در بيت شريعتمداري</w:t>
      </w:r>
      <w:bookmarkEnd w:id="171"/>
    </w:p>
    <w:p>
      <w:pPr>
        <w:pStyle w:val="BookText"/>
        <w:rPr/>
      </w:pPr>
      <w:r>
        <w:rPr>
          <w:rFonts w:ascii="Amiri" w:hAnsi="Amiri" w:eastAsia="Amiri" w:cs="Amiri"/>
          <w:color w:val="111111"/>
          <w:sz w:val="28"/>
          <w:sz w:val="28"/>
          <w:szCs w:val="28"/>
          <w:rtl w:val="true"/>
          <w:lang w:bidi="ar-SA"/>
        </w:rPr>
        <w:t>استوار عبدالعلي سلامت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ـ روز سه شنبه فرمانده من سروان اصغري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خواست و گفت آقا چهار دستگاه بيسيم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براي ستاد ـ محل تشكيل شوراي نظامي ـ يكي براي راديو و تلويزيون ، يكي براي پادگان قصر و يكي براي ارتباط با هواپيماها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براي چي؟ گفت شما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بي‌سيم‌ها را من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ساعت دوازده و نيم، يك ربع به يك بود، من چون سمت سرگروهباني داشتم در آن واحد، گفتم آقاي سلامت شما مي‌دانيد براي چه بي‌سيم‌ها را مي‌خواستم؟ گفتم نه نميدانم بيسيم‌ها را براي چه مي‌خواستيد، گفت مثل اينكه يك كارهائي مي‌خواهد در مملكت باشد كه شما را مي‌خواهم بروي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 با شريعتمداري تماس بگيري و برگردي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بهش كردم كه چه چيزي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بروي و برگردي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 آنجا حالي مي‌شوي براي چي هست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خدمتم تمام شد و ما رفتيم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من حركت كردم تنها با ماشين خودم رفتم قم، ماشين را گذاشتم جلوي صحن رفتم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و نيم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آقاي شريعتمداري البته آن كوچه اولي را ميدانستم كدام كوچه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دومي را پرسيدم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وارد شدم، ديدم كسي را نميگذارند برود تو، يك پله‌اي هست و همان حياطي كه وارد مي‌شوي يك پله اي هست مثل اينكه يك عده نظامي نشسته اند و چند تا از آقايان روحانيون، كسي را نميگذارند برود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يكي از اين آقاياني كه دم در ايستاده بود به نظرم لباس خلباني بود كه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لاس سرتاسري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پرسيدم قربان چه خبر است كه نميگذارند كسي برود داخل؟ گفت شما چكاره هستي؟ گفتم من نظامي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آمده‌ايم خدمت آقاي شريعتمداري مي‌خواهيم يك برنامه‌اي داريم آن برنامه را اجرا كنيم، فعلاً اجازه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من با شما حرف نمي‌زنم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دو نفر از آقايان روحانيون كه من اسم‌هايشان را نميدانم چون نمي‌شناسيم ، يكي قد بلندي داشت، عمامه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قد متوسط داشت و عمامه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سالكي هم مثل اينكه گوشه صورتش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 مي‌خواهند تشريف ببرند براي نماز، شما چكار داريد؟ گفتم من در اين باره آمده بودم، يكعده مثل اينكه از ما وسيله‌اي خواسته‌اند، ببينم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در اين باره چيزي نمي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اگر كسي وسيله‌اي خواسته است رسيد بگيريد 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رسيد به كسي وسيله‌اي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برنامه بود كه من برگشتم و با كسي ديگر تماس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آمدم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فرمانده سروان اصغري آمد و از من سئوال كرد رفتي؟ گفتم بلي، همين كه شما گفتيد رفتم، بعد از ظهر رفتم گفت چي ديدي؟ گفتم جريان اينطور بود، گفت حالا ايمان داري كه شريعتمداري اينطور دستورها را داده؟ گفتم من نمي‌دانم، چون شريعتمداري شخصاً نگفت، فقط اينرا آقاي خلبان گفت، و گفت آقاي شريعتمداري گفتند ظلم، هيچ وقت پايدار نيستش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اينرا شنيده‌ام آقاي شريعتمداري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سروان اصغري به من گفت همين موضوعات، تو را مي‌خواستم خودت بروي با چشم خودت ببيني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مناسبتي شما را فرستادند به قم؟ شما از قبل با آقاي شريعتمدراي آشنائي داشتيد؟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از قبل آشنائي نداشتم، هر مسلماني به مرجعي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آقاي شريعتمداري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صحبت مي‌شد و مي‌گفتند كي به كي معتقد است؟ من مي گفتم به شريعتمداري هستم </w:t>
      </w:r>
    </w:p>
    <w:p>
      <w:pPr>
        <w:pStyle w:val="BookText"/>
        <w:rPr/>
      </w:pPr>
      <w:r>
        <w:rPr>
          <w:rFonts w:ascii="IRNazanin" w:hAnsi="IRNazanin" w:eastAsia="IRNazanin"/>
          <w:color w:val="111111"/>
          <w:sz w:val="28"/>
          <w:sz w:val="28"/>
          <w:szCs w:val="28"/>
          <w:rtl w:val="true"/>
          <w:lang w:bidi="fa-IR"/>
        </w:rPr>
        <w:t>و اين فرمانده من هم ميدانست كه من اينطوري هستم و به اين معتقد هستم، گمان مي‌كنم مرا فرستاد و غير اين هم گمان نكنم چيزي باشد كه مرا فرستاده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ايشان به شما گفته كه آقاي شريعتمداري در جريان كودتا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نگفت، ولي فردايش كه من رفتم آنجا و برگشتم، گفت 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مرا چيز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بخاطر اين مي‌خواستم بفرستم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چه مناسبت شما را انتخاب كردند كه برويد منزل آقاي شريعتمداري؟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بخدمتتان چون من ترك هستم، بچه ساوه و معتقد به شريعتمداري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مرا فرستاد كه بروم يك چنين چيزي ببينم كه بتواند از من استفاده‌اي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منزل آقاي شريعتمداري از كي شنيديد كه بيسيم‌ها را تحويل بدهيد و رسيد بگيريد؟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من توي حياط ايستاده بودم، موقعي كه نمي‌گذاشتند تو برويم، دو نفر از آقايان روحانيون تشريف آوردند پائين، موقعي كه من از آن نيروي هوائيه پرسيده بودم كه شما به چه خاطر آمده بوديد، من هم به اين گفته‌ام چون فرمانده من گفته بود كه اين بي‌سيم ها را آنها دستور داده‌اند، ما بايد بدهيم؟ از آن آقا پرسيدم كه من به اين خاطر آمده بودم بيسيم تحويل بدهم ببينم، بدهيم، ندهيم؟ يكعده آمده از ما بيسيم مي‌خواهند مي‌گفتند آقا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ـ آقا </w:t>
      </w:r>
    </w:p>
    <w:p>
      <w:pPr>
        <w:pStyle w:val="BookText"/>
        <w:rPr/>
      </w:pPr>
      <w:r>
        <w:rPr>
          <w:rFonts w:ascii="IRNazanin" w:hAnsi="IRNazanin" w:eastAsia="IRNazanin"/>
          <w:color w:val="111111"/>
          <w:sz w:val="28"/>
          <w:sz w:val="28"/>
          <w:szCs w:val="28"/>
          <w:rtl w:val="true"/>
          <w:lang w:bidi="fa-IR"/>
        </w:rPr>
        <w:t>دستور اينطوري نداده، الان به اين‌ها جواب داده شما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وسيله‌اي خواست رسيد بگيريد، وسيله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رسيد به كسي وسيله‌اي ندهيد</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سروان اصغري مي‌گفت آقاي شريعتمداري پذيرفته كودتا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اينطوري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تا سه شنبه صبح هيچ صحبتي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اينطور مي‌گفتند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پذيرفته‌اند كودتا را كه يك كودتا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 خانة آقاي شريعتمدراي را آنروز كه رفتند، طوري ديديد كه آنها اطلاع دارند، مثلاً آن دو تا روحاني، از اين كار، از اين اتفاق اطلاع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بطوري كه من فهميدم، تو نشسته بودند اين آقايان، تقريباً پنج دقيقه بود كه من در حياط بودم ، اين‌ها نشسته بودند و از تو بلند شدند و آمدند بيرون</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اطلاع داشتند؟ شما از كجا فهميديد كه اين‌ها اطلاع دارند؟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آنجائي كه اين ها صحبت مي‌كردند تو، گفت شما با آقاي شريعتمداري چكار داريد كه مي‌خواهيد برويد پيشش؟ مي‌خواهد برود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اين خاطر من آمدم خدمت آقاي شريعتمداري كه از واحدهاي ما همينطور كه اين آقايان آمده‌اند، از واحدهاي ما دستگاه مي‌خواهند و مي‌گويند آقاي شريعتمداري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مسئله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آقاي روحاني گفت الان آقاي شريعتمداري به اين برادران نيروي هوائي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w:t>
      </w:r>
    </w:p>
    <w:p>
      <w:pPr>
        <w:pStyle w:val="BookText"/>
        <w:rPr/>
      </w:pPr>
      <w:r>
        <w:rPr>
          <w:rFonts w:ascii="IRNazanin" w:hAnsi="IRNazanin" w:eastAsia="IRNazanin"/>
          <w:color w:val="111111"/>
          <w:sz w:val="28"/>
          <w:sz w:val="28"/>
          <w:szCs w:val="28"/>
          <w:rtl w:val="true"/>
          <w:lang w:bidi="fa-IR"/>
        </w:rPr>
        <w:t>بفرمائيد، وسيله را با رسيد بدهيد، بدون رسيدن به هيچ واحدي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شريعتمداري به آن آقايان نيروي هوائي گفته بودند كه ظلم باقي نمي‌ماند؟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اينرا بطوري كه آن خلباني كه با من صحبت مي‌كرد، گفت آقا اجاره ندادند و اجازه نميدهند كه ما كاري بكنيم، فقط مي‌فرمايند كه ظلم پايدار نمي‌ماند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اصغري شما توضيح بدهيد كه وقتي سلامت از قم برگشت دقيقاً چي 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از قم كه آمد اول آمد توي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اشاره‌اي كردم كه چي شد؟ ايشان خيلي راحت با همان لهجه خودش گفت كه گفتند هر چه مي‌خواهند بدهيد با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دفتر خلوت شد گفت جناب سروان، من ديشب رفتم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 گفت رفتم خدمت آقاي شريعتمداري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تعداد خلبان آمده بودند، تعدادش را هم گفت، فكر مي‌كنم بعد گفت كه اين ها رفته بودند خدمت آقاي شريعتمداري براي گرفتن اجازه عمليات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جمله اينست ولي آقا اجازه ندادند و گفتند ظلم پايدار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 مقدم چي گفت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ايشان بيرون موقعي كه توي محوطه مسئله سلامت پيش آمد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گفتي كه من سلامت را ديشب فرستاده‌ام براي اطمينان خاطر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آنجا پيش حضرت آقاي شريعتمداري گفته مثل اينكه توطئه‌اي در كار است و اين‌ها، بعد آقاي شريعتمداري گفته توطئه‌اي نيست، هيچ وقت ظلم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عين جمله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سروان اصغري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صورت فكر نمي‌كنم گفته باشم جناب سرهنگ ايزدي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هادي ايزدي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ميز كه ايستاده بودند، گفتند ضمناً اين خبر را هم بدهم كه سلامت ديشب رفته قم خدمت آقاي شريعتمداري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تعدادي خلبان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كسب تكليف مي كرده‌اند درباره عمليات، ايشان گفته ظلم پايدار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هادي ايزدي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عرض كردم ايشان كنار ميز ايستاده بود، توضيح ميداد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جه‌دار را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حضور حضرت آيت‌الله شريعتمداري براي اطمينان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گفته‌اند كه بدهيد وسايل را با رسيد و ظلم پايدار نيست</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2280_19291"/>
      <w:bookmarkStart w:id="173" w:name="pg2280_19291"/>
      <w:bookmarkEnd w:id="1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pg2280_19291"/>
      <w:bookmarkStart w:id="175" w:name="__RefHeading___Toc1920057_3804643083"/>
      <w:bookmarkStart w:id="176" w:name="_Toc50"/>
      <w:bookmarkEnd w:id="174"/>
      <w:bookmarkEnd w:id="175"/>
      <w:r>
        <w:rPr>
          <w:rtl w:val="true"/>
        </w:rPr>
        <w:t xml:space="preserve">\ </w:t>
      </w:r>
      <w:r>
        <w:rPr/>
        <w:t>4</w:t>
      </w:r>
      <w:r>
        <w:rPr>
          <w:rtl w:val="true"/>
        </w:rPr>
        <w:t xml:space="preserve">. </w:t>
      </w:r>
      <w:r>
        <w:rPr>
          <w:rtl w:val="true"/>
        </w:rPr>
        <w:t>شكست كودتا</w:t>
      </w:r>
      <w:bookmarkStart w:id="177" w:name="pg2280_19293"/>
      <w:bookmarkEnd w:id="176"/>
    </w:p>
    <w:p>
      <w:pPr>
        <w:pStyle w:val="Heading3"/>
        <w:numPr>
          <w:ilvl w:val="2"/>
          <w:numId w:val="1"/>
        </w:numPr>
        <w:rPr/>
      </w:pPr>
      <w:bookmarkStart w:id="178" w:name="__RefHeading___Toc1920059_3804643083"/>
      <w:bookmarkStart w:id="179" w:name="_Toc51"/>
      <w:bookmarkEnd w:id="177"/>
      <w:bookmarkEnd w:id="178"/>
      <w:r>
        <w:rPr>
          <w:rtl w:val="true"/>
        </w:rPr>
        <w:t>ردپاي آشكاري كه گم مي‌شود</w:t>
      </w:r>
      <w:bookmarkEnd w:id="17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نفوذي حزب منحله توده در محافل سطح بالاي ضد انقلاب راست، هيئت سياسي حزب را در جريان يك كودتاي در شرف وقوع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گزارشي كه در اختيار هيئت سياسي قرار گرفت روز سه شنبه </w:t>
      </w:r>
      <w:r>
        <w:rPr>
          <w:rFonts w:eastAsia="IRNazanin" w:cs="IRNazanin"/>
          <w:color w:val="111111"/>
          <w:sz w:val="28"/>
          <w:szCs w:val="28"/>
          <w:lang w:bidi="fa-IR"/>
        </w:rPr>
        <w:t>2/2/1359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وانت بار، حامل سلاح‌هاي سبك و نيمه سنگين كه زير يك لايه كاه مخفي شده بود وارد منزل ابوالقاسم خادم شده و محموله آنها در زير زمين خانه مخفي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به عامل نفوذي حزب، كه با وي از پيش انقلاب ارتباط داشت و كاملاً مورد اطمينانش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سه روز آينده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جمعه </w:t>
      </w:r>
      <w:r>
        <w:rPr>
          <w:rFonts w:eastAsia="IRNazanin" w:cs="IRNazanin"/>
          <w:color w:val="111111"/>
          <w:sz w:val="28"/>
          <w:szCs w:val="28"/>
          <w:lang w:bidi="fa-IR"/>
        </w:rPr>
        <w:t>5/2/1359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مهمي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نظامي آمريكا به ايران،تجاوز طبس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جمهوري اسلامي پايان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روز بعد از اعلام اقدام نافرجام آمريكا خادم خطاب به عامل نفوذي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دستور جديد هستم و تا دوشنبه از پاريس پيام خواهد رسيد كه عمل كنيم يا 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فوق به دفتر رياست جمهوري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آن، در روز دوشنبه </w:t>
      </w:r>
      <w:r>
        <w:rPr>
          <w:rFonts w:eastAsia="IRNazanin" w:cs="IRNazanin"/>
          <w:color w:val="111111"/>
          <w:sz w:val="28"/>
          <w:szCs w:val="28"/>
          <w:lang w:bidi="fa-IR"/>
        </w:rPr>
        <w:t>8/2/59</w:t>
      </w:r>
      <w:r>
        <w:rPr>
          <w:rFonts w:ascii="IRNazanin" w:hAnsi="IRNazanin" w:eastAsia="IRNazanin"/>
          <w:color w:val="111111"/>
          <w:sz w:val="28"/>
          <w:sz w:val="28"/>
          <w:szCs w:val="28"/>
          <w:rtl w:val="true"/>
          <w:lang w:bidi="fa-IR"/>
        </w:rPr>
        <w:t>، گروهي از پاسداران عازم خانه خادم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هنگامي كه وارد خانه شدند كه خادم با عده اي از رهبران سياسي و نظامي كودتا </w:t>
      </w:r>
    </w:p>
    <w:p>
      <w:pPr>
        <w:pStyle w:val="BookText"/>
        <w:rPr/>
      </w:pPr>
      <w:r>
        <w:rPr>
          <w:rFonts w:ascii="IRNazanin" w:hAnsi="IRNazanin" w:eastAsia="IRNazanin"/>
          <w:color w:val="111111"/>
          <w:sz w:val="28"/>
          <w:sz w:val="28"/>
          <w:szCs w:val="28"/>
          <w:rtl w:val="true"/>
          <w:lang w:bidi="fa-IR"/>
        </w:rPr>
        <w:t>جلسه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از خادم مي‌پرسند كه اين افراد چه كساني هستند؟ خادم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در پاسخ آنان را مهمان معرفي مي‌كند و متعقاب آن پاسداران فقط به بازداشت خادم اكتفا كرده و او را با خود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پاسداران از موقعيت خادم در شبكه كودتا و نداشتن آگاهي مشخص و مؤثر از اصل توطئه كودتا، به خادم كمك كرد تا موقعيت خود را لو ندهد واز افشاي كودتا و دستيگري افراد دست‌اندركار كودتا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بخشي از بازجويي خادم بوسيله سروان انصاري افسر اداره دوم ارتش و يكي از فعالين كودتا، كه به بني‌عامري بسيار نزديك بود، انجام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بني‌عامري و ديگران از طريق انصاري در جريان ميزان اطلاعات سپاه پاسدارن و اداره دوم ارتش از كم و كيف كودتا قرار گرفته و حتي‌الامكان ردهاي كمرنگي را كه مي توانست سرنخي براي كشف كودتا باشد،پاك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در حاليكه پنجه قدرتمند مدافعين انقلاب با گلوي كودتا تماس يافته بود، نبض توطئه احساس نشد و كودتا گران از مهلكه جان بدر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غفلتي را چگونه بايد توضيح داد؟</w:t>
      </w:r>
    </w:p>
    <w:p>
      <w:pPr>
        <w:pStyle w:val="BookText"/>
        <w:rPr/>
      </w:pPr>
      <w:r>
        <w:rPr>
          <w:rFonts w:ascii="IRNazanin" w:hAnsi="IRNazanin" w:eastAsia="IRNazanin"/>
          <w:color w:val="111111"/>
          <w:sz w:val="28"/>
          <w:sz w:val="28"/>
          <w:szCs w:val="28"/>
          <w:rtl w:val="true"/>
          <w:lang w:bidi="fa-IR"/>
        </w:rPr>
        <w:t>با توجه به اينكه گزارش عامل نفوذي حزب منحله توده در اختيار دفتر بني‌صدر قرارگرفته بود، كم و كيف اطلاعات پاسداراني كه روانه خانه خادم شدند، محدود به مطالب مأخوذ از دفتر رياست جمهوري بود و لذا اين احتمال مطرح است كه در اين رابطه تعمداً سهل‌انگاري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سنجش ميزان اعتبار، احتمال فوق لازم است به حادثه طبس اشاره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خادم در روز سه شنبه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نفوذي حزب توده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دو سه روز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مهمي خواهد افتاد و به عمر جمهوري اسلامي پايان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بامداد روز جمعه </w:t>
      </w:r>
      <w:r>
        <w:rPr>
          <w:rFonts w:eastAsia="IRNazanin" w:cs="IRNazanin"/>
          <w:color w:val="111111"/>
          <w:sz w:val="28"/>
          <w:szCs w:val="28"/>
          <w:lang w:bidi="fa-IR"/>
        </w:rPr>
        <w:t>6/6/59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حمله نافرجام آمريكا به ايران اعلام شد و اين همان اتفاق مهمي بود كه خادم انتظار وقوعش را 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اقدام نظامي آمريكا ظاهراً محدود به خارج كردن گروگان‌ها از ايران بود و اين ربطي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يافتن عمر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گفته خادم در روز شنبه،يك روز پس از افشاي اقدام نافرجام نظامي آمريكا، توجه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دستور جديد از پاريس است كه عمل بكنند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مسئله‌اي كه بلافاصله به ذهن خطور مي‌كند اين است كه قرار بود، همزمان با اقدام آمريكا كودتا نيز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مرحله اول عمليات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براي تعيين تكليف منتظر دستور جديد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ارتباطي ميان ماجراي طبس و كودتاي احتمالي وجود داشت؟</w:t>
      </w:r>
    </w:p>
    <w:p>
      <w:pPr>
        <w:pStyle w:val="BookText"/>
        <w:rPr/>
      </w:pPr>
      <w:r>
        <w:rPr>
          <w:rFonts w:ascii="IRNazanin" w:hAnsi="IRNazanin" w:eastAsia="IRNazanin"/>
          <w:color w:val="111111"/>
          <w:sz w:val="28"/>
          <w:sz w:val="28"/>
          <w:szCs w:val="28"/>
          <w:rtl w:val="true"/>
          <w:lang w:bidi="fa-IR"/>
        </w:rPr>
        <w:t>دو اقدام بني‌صدر در طبس و پس از واقعه طبس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يكي از مسائلي كه نخستين روزهاي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سخنراني‌ها و مصاحبه‌هاي بني صدر برجستگي يافت، مهيا شدن نيروهاي مسلح براي پاكسازي كردستان بود تا بالاخره در تاريخ </w:t>
      </w:r>
      <w:r>
        <w:rPr>
          <w:rFonts w:eastAsia="IRNazanin" w:cs="IRNazanin"/>
          <w:color w:val="111111"/>
          <w:sz w:val="28"/>
          <w:szCs w:val="28"/>
          <w:lang w:bidi="fa-IR"/>
        </w:rPr>
        <w:t>29/1/59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پاكسازي كردستان از سوي او صادر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بلافاصله پس از نافرجام ماندن اقدام نظامي آمريكا در طبس، و تلاش سپاه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منتظر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 اختيار گرفتن هليكوپترهاي بجا مانده، بدستور بني‌صدر بقاياي كاروان نظامي آمريكا بمباران و منهدم شد و جمهوري اسلامي اسلامي ايران از اطلاعات ذي‌قيمتي كه مي‌توانست نصيبش شود، محروم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واقعه دوم به اندازه كافي رابطه بني‌صدر را با جريان طبس نشان مي‌دهد و نيازي به توضيح بيشتر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گسيل نيرو به كردستان طبعاً هم لازم بود وهم در راستاي اهداف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انجام آن، درست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از هجوم نظامي آمريكا به ايران، كه احياناً قرار بود به يك كودتا پيوند يابد، بطور طبيعي ايجاد شك مي‌كند، بويژه كه در ارتش طبق يك بخشنامه محرمانه مقرر گرديد كه كليه نيروهاي حزب‌اللهي به كردستان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تجاوز نظامي طبس در ادامه آن برنامه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براندازي جمهوري اسلامي، درست در موقعي رخ مي داد كه بخش عمده اي از نيروهاي وفادار به انقلاب ، اعم از سپاهي و ارتشي، در كردستان درگير بودند، بعلاوه توطئه‌هاي چپ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كردستان، آذربايجان، گنبد، خوزستان، هرمزگان، بلوچستان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فشرده و پرحجم بود كه در چارچوب محاسبه هاي عقلي مقابله همزمان با مجموعه آنها غير ممكن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ممكني كه به همت نيروهاي مدافع انقلاب و به اعتبار حضور بلاوقفه مردم در صحنه ممكن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ديگر</w:t>
      </w:r>
    </w:p>
    <w:p>
      <w:pPr>
        <w:pStyle w:val="BookText"/>
        <w:rPr/>
      </w:pPr>
      <w:r>
        <w:rPr>
          <w:rFonts w:ascii="IRNazanin" w:hAnsi="IRNazanin" w:eastAsia="IRNazanin"/>
          <w:color w:val="111111"/>
          <w:sz w:val="28"/>
          <w:sz w:val="28"/>
          <w:szCs w:val="28"/>
          <w:rtl w:val="true"/>
          <w:lang w:bidi="fa-IR"/>
        </w:rPr>
        <w:t>اگر ادعاي ستاد كودتا در پاريس، مبني بر تفاهم شوروي با آمريكا بمنظور بي‌تفاوتي در برابر كودتا ، صحيح تلقي گردد، افشاگري حزب منحله توده چگونه بايد ارزيابي شود؟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تفاهم شوروي با آمريكا در مسئله كودتاي بختيار بدين معنا نيست كه حزب منحله توده بعنوان بازوي شوروي در ايران بايد در برابر كودتا منفعل بماند يا با آن همراهي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الزامي در كار نبود، مي توان گفت كه شوروي اساساً چرا بايد حزب توده را در جريان تفاهم انجام شده قرار مي‌داد؟ به عكس، بي‌خبر داشتن حزب توده از واقعيت مسئله شايد منافع بيشتري به اتحاد شوروي مي‌رساند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منحله توده روزنة اميد شوروي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روزنه‌اي كه بدليل عملكردهاي گذشته سياه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توده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مسئولين نظام از اهداف حزب،مانعي بود بر سر راه پيشبرد اهداف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در فرصتي كه پس از پيروزي انقلاب نصيبش شد، بيش از هر چيز نيازمند عملكردي بود كه با استناد به آن بتواند خود را از گذشته غير قابل دفاع تبرئه كند و پس از تبديل سوء ظن جامعه به حسن ظن، مسير تصرف قدرت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عملكرد گروه‌هاي چپ افراطي و چپ‌نما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فدائيان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زمينه‌هائي را فراهم ساخت و به توده‌ايها مجال برخورد و موضع‌گيري عقلائي را مي‌بخشيد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اميدوار بودكه به موازات انفراد و انزواي گروه‌هاي چپ افراطي و چپ نما و راست و با ايفاي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سفيدي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ايران بتدريج مقبول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كردن مسئولين جمهوري اسلامي از يك كودتاي قريب‌الوقوع مي‌توانست نظام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جلوه دهد و از نفرت مردم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منحله توده براي دستيازي به قدرت به نفوذ در مراكز نظامي و سياسي و اقتصادي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داشت و تحقق چنين نفوذي منوط به القاء اين باور به جامعه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توده‌اي‌ها در كنار انقلاب هستند و نه در مقابل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شايان ذكر است كه بعلت امتناع حزب منحله توده از ايجاد تماس بي واسطه بين عوامل نفوذي خود و مسئولين اطلاعاتي جمهوري اسلامي ، اين مقامات به گزارشات حزب بي‌اعتنا بودند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حزب توده در شبكه كودتا و غيبت اطلاعاتي توده‌اي‌ها تا مرحله خنثي شدن كودتاي نوژه، اين احتمال ضعيف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سران كودتا، اطلاعاتي نسبت به ضربه خوردن از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آورده و با انعكاس آن به ستاد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پاريس درصدد چاره‌جويي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پاريس نيز با امداد از آمريكا تفاهم شوروي را بدست آورد و متعاقب آن بحزب منحله توده ديكته شد كه فقط آن اطلاعاتي را در اختيار مسئولين جمهوري اسلامي قرار دهد كه در عين تأئيد كلي وجود يك كودتا، موجب هشياري مؤثر مسئولين نشود</w:t>
      </w:r>
      <w:r>
        <w:rPr>
          <w:rFonts w:eastAsia="IRNazanin" w:cs="IRNazanin"/>
          <w:color w:val="111111"/>
          <w:sz w:val="28"/>
          <w:szCs w:val="28"/>
          <w:rtl w:val="true"/>
          <w:lang w:bidi="fa-IR"/>
        </w:rPr>
        <w:t xml:space="preserve">. </w:t>
      </w:r>
      <w:bookmarkStart w:id="180" w:name="pg2280_19305"/>
    </w:p>
    <w:p>
      <w:pPr>
        <w:pStyle w:val="Heading3"/>
        <w:numPr>
          <w:ilvl w:val="2"/>
          <w:numId w:val="1"/>
        </w:numPr>
        <w:rPr/>
      </w:pPr>
      <w:bookmarkStart w:id="181" w:name="__RefHeading___Toc1920061_3804643083"/>
      <w:bookmarkStart w:id="182" w:name="_Toc52"/>
      <w:bookmarkEnd w:id="180"/>
      <w:bookmarkEnd w:id="181"/>
      <w:r>
        <w:rPr>
          <w:rtl w:val="true"/>
        </w:rPr>
        <w:t>امشب قرار است كودتا شود</w:t>
      </w:r>
      <w:bookmarkEnd w:id="182"/>
    </w:p>
    <w:p>
      <w:pPr>
        <w:pStyle w:val="BookText"/>
        <w:rPr/>
      </w:pPr>
      <w:r>
        <w:rPr>
          <w:rFonts w:ascii="IRNazanin" w:hAnsi="IRNazanin" w:eastAsia="IRNazanin"/>
          <w:color w:val="111111"/>
          <w:sz w:val="28"/>
          <w:sz w:val="28"/>
          <w:szCs w:val="28"/>
          <w:rtl w:val="true"/>
          <w:lang w:bidi="fa-IR"/>
        </w:rPr>
        <w:t xml:space="preserve">يكي از خلبانان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كودتا از سوي گروه پشتيباني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شناسايي قرار گرفته بود، سه روز مانده به موعد كودتا، در پايگاه نوژه مطلع شد كه براي ايفاي نقش در كودتا در نظر گرفته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جهت آگاهي از مأموريتش بايد با سروان نعمتي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ديدن سروان نعمتي در پايگاه قرار شد براي صحبت مشخص و مفصل در تهران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در تهران به منزل نعمتي رفت تا در جريان امر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نعمتي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مأموريت تو بمباران بيت امام است و ما مي توانيم تا پنج ميليون نفر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شگرد نعمتي اين بود كه در نخستين ديدار توجيهي كودتا به خلبانان عضوگيري شده چنين جمله‌اي را مي‌گفت تا از ميزان آمادگي آنها براي شركت دركودتا و كشتار ميليوني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در مقابل نوع مأموريت و وسعت كشتار غافلگير و مردد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بدليل تصوري كه از اكثريت و قدرت كودتاگران داشت بيمناك شد كه اگر واكنش منفي نشان دهد،جانش در خطر قرار 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 شما با مردم مخالفيد يا با حكومت كه اين همه كشت و كشتار مي 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با حكومت مخالفيم ولي هر كس هم كه بخواهد مانع كار ما بشود چاره‌اي نداريم جز اينكه همه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براي من خيلي ثقيل بود و چون از مخالفت كردن با آنها خصوصاً در منزل نعمتي ترس داشتم گفتم من بيت امام را نمي‌توانم بزنم ولي تلويزيون را مي‌زنم و پس از كمي صحبت از او جدا شدم</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از خروج از خانه نعمتي، تشويش و نگراني بر جان او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وضع پديد آمده احساس بلاتكليفي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مي‌خواست كه موضوع را با كسي در ميان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كه؟ مگر نه آن كه نعمتي گفته بود جز امام، بقيه با كودتاگران همدستند؟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 رهبران كودتا به كادرهاي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مادرش زني ساده و دلپاك و ديندار در نظرش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 چه كمكي مي‌تواند بكند؟</w:t>
      </w:r>
    </w:p>
    <w:p>
      <w:pPr>
        <w:pStyle w:val="BookText"/>
        <w:rPr/>
      </w:pPr>
      <w:r>
        <w:rPr>
          <w:rFonts w:ascii="IRNazanin" w:hAnsi="IRNazanin" w:eastAsia="IRNazanin"/>
          <w:color w:val="111111"/>
          <w:sz w:val="28"/>
          <w:sz w:val="28"/>
          <w:szCs w:val="28"/>
          <w:rtl w:val="true"/>
          <w:lang w:bidi="fa-IR"/>
        </w:rPr>
        <w:t>مگر هميشه در مواقع استيصال جز مادر پناهگاهي داشته؟ به خانه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در حضور برادر كوچكتر، با مادرش در ميان مي‌گذارد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بشدت ناراحت شد و گفت تو نه تنها اين كار را نبايد بكني بلكه بايد خبر دهي و جلوي اين كار را بگيري و اگر اطلاع ندهي شيرم را حلالت 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و ازت رضايت ندارم</w:t>
      </w:r>
      <w:r>
        <w:rPr>
          <w:rStyle w:val="FootnoteAnchor"/>
          <w:rtl w:val="true"/>
        </w:rPr>
        <w:footnoteReference w:id="21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گفتگو ميان مادر و فرزند رخ داد حادثه‌اي است كه ابعاد آن محدودة يك خانوادة كوچك را در مي‌نوردد و عمق و پهناي يك ملك و يك تاريخ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خلبان به مادر، اعتراف يك وجدان معذب و در آستانه گناه است، در پيشگاه ميهن، مردم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آن واحدجمع اين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نهالي كه در دامن خود </w:t>
      </w:r>
    </w:p>
    <w:p>
      <w:pPr>
        <w:pStyle w:val="BookText"/>
        <w:rPr/>
      </w:pPr>
      <w:r>
        <w:rPr>
          <w:rFonts w:ascii="IRNazanin" w:hAnsi="IRNazanin" w:eastAsia="IRNazanin"/>
          <w:color w:val="111111"/>
          <w:sz w:val="28"/>
          <w:sz w:val="28"/>
          <w:szCs w:val="28"/>
          <w:rtl w:val="true"/>
          <w:lang w:bidi="fa-IR"/>
        </w:rPr>
        <w:t>پرورده قرار دارد و مي‌بيند كه اكنون به جاي شكر نعمت مي‌خواهد ثمر خود را در دامن بيگانه بتكاند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مي‌تواند بگويد جز اينكه شيرة جانش را، كه قطره قطره در كام فرزند چكانده، بر او نبخشد؟</w:t>
      </w:r>
    </w:p>
    <w:p>
      <w:pPr>
        <w:pStyle w:val="BookText"/>
        <w:rPr/>
      </w:pPr>
      <w:r>
        <w:rPr>
          <w:rFonts w:ascii="IRNazanin" w:hAnsi="IRNazanin" w:eastAsia="IRNazanin"/>
          <w:color w:val="111111"/>
          <w:sz w:val="28"/>
          <w:sz w:val="28"/>
          <w:szCs w:val="28"/>
          <w:rtl w:val="true"/>
          <w:lang w:bidi="fa-IR"/>
        </w:rPr>
        <w:t>فرزند بر سر دو راهي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مردم،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كند و نيروئي را كه از خرمن هستي او جذب جان خود كرده به صورت بمب از سينه پرنده آهنين بر سر افراشته مردم و امام خود رها كند و يا به كساني كه به مادران خود پشت كرده‌اند پشت نمايد و حادثه را متوقف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دقيقه‌هاي روز سه شنبه و نخستين لحظات سحرگاه چهارشنبه، روز سرنوشت ساز كودتا، خلبان تصميم خود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 مادر و برادر كوچكترم درباره اين موضوع صحبت مي‌كردم و تصميم گرفتم موضع را به جايي و يا به كسي اطلاع بدهم ولي چون نعمتي گفته بود در جاهاي مختلف از جمله سپاه نفراتي داريم و خيلي‌ها از جمله شريعتمداري اين كار را تائيد كرده‌اند، مي‌ترسيدم بهر كسي اين موضوع را بگويم شايد يكي از همان نفرات باشد و نه تنها نتيجه‌اي نگيرم بلكه بلائي سر خودم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تصميم گرفتم موضوع را به آقاي خامنه‌اي بگويم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خلبان در عين ترس از نابودي بوسيله كودتاگران، آماده پذيرش شهادت در اين راه نيز شد و براي افشاي كودتا، ولو آن كه خودش بوسيله عوامل كودتا كشته شود، نقشه‌اي طرح كرد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محكم كاري موضوع را روي كاغذي نوشتم و در خانه گذاشتم و به برادرم گفتم اگر بلايي سر من آمد و برنگشتم بهر </w:t>
      </w:r>
    </w:p>
    <w:p>
      <w:pPr>
        <w:pStyle w:val="BookText"/>
        <w:rPr/>
      </w:pPr>
      <w:r>
        <w:rPr>
          <w:rFonts w:ascii="IRNazanin" w:hAnsi="IRNazanin" w:eastAsia="IRNazanin"/>
          <w:color w:val="111111"/>
          <w:sz w:val="28"/>
          <w:sz w:val="28"/>
          <w:szCs w:val="28"/>
          <w:rtl w:val="true"/>
          <w:lang w:bidi="fa-IR"/>
        </w:rPr>
        <w:t>ترتيبي شده اين موضوع را به جايي خبر بدهد و جلوي اين كار را بگيرد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او نيم ساعت پس از نيمه شب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قصد داشت به جماران برود و موضوع را مستقيماً با امام در ميان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گرفتن تلفن بيت امام، با يكي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و سپاه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نتيجه‌اي عايدش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سپاه‌پاسداران مستقر در پادگان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بسيار مهمي است كه بايد فوراً با آقاي خامنه‌اي در ميان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براي آن كه مجال تصميم و چاره‌انديشي داشته باشد پاسخ 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ديگر مجدداً تماس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تلفن دوم، سپاه به وي گفت كه براي توضيح بيشتر نزد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اگر چه به همه مشكوك بود ولي چاره‌اي نداشت و به پادگان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پاسداراني كه با او برخورد كردند، كوشيدند تا از آنچه در سر دارد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مقاومت كرد و براي نشان دادن اهميت مسئله و دستيابي به حجت‌الاسلام خامنه‌اي به افشاي شغل خود و اينكه خطر بزرگي ايران و موجوديت جمهوري اسلامي را تهديد مي‌كند،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پادگان وليعصر با كميته سه راه امين حضور تماس گرفت و اندكي بعد چند نفر از كميته مذكور خلبان را به خيابان ايران، منزل حجت الاسلام خامنه‌اي بردند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شبي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خامنه‌اي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اذان صبح ديدم كه در منزل ما را مي‌زنند، اون دري كه بين محل پاسدارها و داخل حياط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هم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بيدار شدم رفتم ديدم آقاي مقدم است و ميگه كه يك ارتشي آمده و مي‌گويد با شما يك كار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فوريتاً گفتم كجاست؟ گفتند توي حياط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توي اطاق پاسدارها ديدم كه يك نفري همون دم در تكيه داده به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كسل و آشفته و خسته و سرش را فرو برده بود</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نشسته بود گفت شما با من كار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چكار داري؟ گفت كار واجبي دارم و فقط به خودتون مي‌گويم و شايد يادم نيست گفت مربوط به كودتاست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من حساس شدم از حرفش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باشه من نماز بخوانم و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نماز را خواندم،آمدم اونو صداش كردم توي حياط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اين هم بود كه اين مثلاً سوء نيتي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ديدم نمي‌شه به حرفش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اصرار اشت كه تنها به من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قيمتي اگر كس ديگري باشه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آوردمش توي حياط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تير ماه بود، يك جايي گوشه حياط نشستيم، گفتم چيه قضيه؟ گفت كودتائي بناست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از كجا ميدوني؟ بنا كرد شرح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بي‌خوابي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خلبان مذكور دوشنبه شب نيز به علت سفر از همدان به تهران نخوابيده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خيابان‌گردي و خستگي و افسردگي شديد و ضمناً هم سراسيمگي و هيجان درش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حرفشو مرتب و منظم نمي‌زد و من مجبور بودم براي اينكه حرف ازش در بياورم و ببينم چي ميگويد مكرر ازش سئوال مي‌كردم و خلاصه آنچه گفت اين بود، كه در پايگاه همدان اجتماعي تشكيل شده و تصميم بر يك كودتائي گرفته شده كه يك عده‌اي توي كارند و پول‌هايي به افراد زيادي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 هم پول داده ‌اند و قرار است كه در آن واحد در تهران و همدان يك جلسه‌اي انجام بگيره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عده‌اي از تهران جمع مي‌شوند و مي‌روند همدان و شب در همدان اين كار انجام مي‌گيره و آنهائي كه در همدان هستند كار را در آنجا انجام دادند، بعد مي‌آيند تهران، جماران را بمباران مي‌كنند و چند جا را بمباران مي‌كنند ـ سپاه پاسداران و يكي دو جاي ديگر و يادم نيست، شايد مجلس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كي قرار است انجام بگيره اين كودتا؟ گفت امشب و شايد گفت فردا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دقيقاً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مسئله خيلي جدي است و بايستي آنرا پيگيري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بين احتمال اينرا ميدادم كه حال عادي نداشته باشد و يا متعادل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دادم اينكه يك سياست باشد كه بخوان ما را سرگرم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Amiri" w:hAnsi="Amiri" w:eastAsia="Amiri" w:cs="Amiri"/>
          <w:color w:val="111111"/>
          <w:sz w:val="28"/>
          <w:sz w:val="28"/>
          <w:szCs w:val="28"/>
          <w:rtl w:val="true"/>
          <w:lang w:bidi="ar-SA"/>
        </w:rPr>
        <w:t>در عين حال اصل قضيه اينقدر مهم بود كه با وجود اين احتمالات لازم بود كه ما دنبال قضيه باشيم</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ضمناً، چند ساعت پس از افشاي كودتا وسيله خلبان فوق يكي از درجه‌داران تيپ نوهد، به كميته مستقر در اداره دوم </w:t>
      </w:r>
      <w:r>
        <w:rPr>
          <w:rStyle w:val="FootnoteAnchor"/>
          <w:rtl w:val="true"/>
        </w:rPr>
        <w:footnoteReference w:id="219"/>
      </w:r>
      <w:r>
        <w:rPr>
          <w:rFonts w:ascii="IRNazanin" w:hAnsi="IRNazanin" w:eastAsia="IRNazanin"/>
          <w:color w:val="111111"/>
          <w:sz w:val="28"/>
          <w:sz w:val="28"/>
          <w:szCs w:val="28"/>
          <w:rtl w:val="true"/>
          <w:lang w:bidi="fa-IR"/>
        </w:rPr>
        <w:t xml:space="preserve">ستاد مشترك مراجعه كرد و پس از افشاي كودتا و اعتراف به اينكه قرار است بهمراه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در براندازي جمهوري اسلامي شركت كند يك پاكت حاوي بخشي از طرح عملياتي كودتا را در اختياركميته فوق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بفاصله چند ساعت از سوي دو عنصر جذب شده به كودتا،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چشمان انقلاب در برابر خطري كه در چند گامي‌اش كمين كرده بود، گشوده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بوسيلة دو فرد، كه از اقدام يكديگر بي‌اطلاع بودند ، صورت گرفت ولي عمل اين دو، در واقع ترجمان ارادة يك ملت انقلابي عليه ضد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چنين است كه توان و نيروي يك ملت در يك يا چند فرد گمنام، بي هيچ ويژ‌گي مشخص كه به آنان صفت قهرماني دهد، تراكم مي‌يابد و آن فرد يا افراد، حتي گاه بي‌آنكه از ابعاد تصميم و عملكرد خود آگاه باشند وارد صحنه مي‌شوند و تحولات تعيين كننده‌اي را مي‌آفرينند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گرچه به ظاهر عمل از آن فرد يا افراد است اما در واقع، اقدام فرد يا افراد از ايمان و اراده آرمان ميليون‌ها انسان ملهم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بستري زيباتر و باوررتر از اين براي سيلان مشيت الهي وجود دارد؟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جمهوري اسلامي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غافل بود و با افشاي آن توسط خلبانان فوق و درجه‌دار تيپ نوهد از خطر آگاه شد؟ </w:t>
      </w:r>
    </w:p>
    <w:p>
      <w:pPr>
        <w:pStyle w:val="BookText"/>
        <w:rPr/>
      </w:pPr>
      <w:r>
        <w:rPr>
          <w:rFonts w:ascii="IRNazanin" w:hAnsi="IRNazanin" w:eastAsia="IRNazanin"/>
          <w:color w:val="111111"/>
          <w:sz w:val="28"/>
          <w:sz w:val="28"/>
          <w:szCs w:val="28"/>
          <w:rtl w:val="true"/>
          <w:lang w:bidi="fa-IR"/>
        </w:rPr>
        <w:t>قريب به دو ماه پيش از كودتا، واحد اطلاعات سپاه پاسداران از كانال‌هاي گوناگون از وجود يك كودتاي در حال تحقق آگاهي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فعاليت شهيد ستوانيار محمد اسماعيل قرباني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شهيد عمليات خنثي‌سازي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شادروان سرهنگ دلشاد تهراني، گزارش‌هاي نه چندان مؤثر حزب منحله توده به شخصيتها، گزارش‌هاي انجمن اسلامي نيروي هوائي مبني بر رفت و آمدها و نشست و برخاست‌هاي مشكوك در مراكز نظامي، و دستيگري ابوالقاسم خادم، دستگيري شهلا و فريده يار احمدي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اعضاي شاخه 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اتحاد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مهدي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نودهي و سرهنگ زادناري، مشاهده قرائن و شواهد گوناگون در بين ملي‌گرايان و نظاميان و نقل و انتقالات مشكوك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واحد اطلاعات سپاه پاسداران و كميته مستقر در اداره دوم ارتش و مسئولين درجه اول جمهوري اسلامي را از وجود يك توطئه براندازي مطلع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همان زمان ستادي مركب از واحد اطلاعات سپاه پاسداران، گروه مهندسي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اسلامي نيروي هوائي ، تعدادي از پرسنل مؤمن نيروي زميني و تيپ نوهد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خنثي‌سازي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طريق هماهنگي در اطلاعات كسب شده، آمادگي براي مقابله با توطئه و خنثي‌سازي آن تأمين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عليرغم دستگيري عضو مهم شاخه سياسي كودتا و يكي از مهره‌هاي بسيار فعال آن، سرهنگ زاد نادري، كه از حلقه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ناسيوناليست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19/4/1359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نرفت و مجموعه اطلاعات بدست آمده محدود به اين شد كه توطئه‌اي در شرف وقوع است و ممكن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ديگر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پس از تاريخي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خنثي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اينرو، پس از پيوستن برادر محسن رضائي، به حجت‌الاسلام خامنه‌اي براي تخليه اطلاعاتي خلبان افشا كننده كودتا، او خطاب به حجت‌الاسلام خامنه‌اي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مي‌كرديم دو سه هفته ديگر يا يك ماه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بگيرد</w:t>
      </w:r>
      <w:r>
        <w:rPr>
          <w:rStyle w:val="FootnoteAnchor"/>
          <w:rtl w:val="true"/>
        </w:rPr>
        <w:footnoteReference w:id="22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تحليل نهائي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مؤثر و كارآ از كودتا تا حدود زيادي پس از افشاي كودتا بوسيله خلبان فوق و تا حدود كمتري توسط درجه‌دار تيپ نوهد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خنثي‌سازي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ستاد خنثي‌سازي كودتا نسبت به واقعيت كودتا مطلع بود ولي نبض آن را در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كودتا بوسيله خلبان و درجه‌دار تيپ نوهد در دست مسئولين جمهوري اسلامي قرار گرفت</w:t>
      </w:r>
      <w:r>
        <w:rPr>
          <w:rFonts w:eastAsia="IRNazanin" w:cs="IRNazanin"/>
          <w:color w:val="111111"/>
          <w:sz w:val="28"/>
          <w:szCs w:val="28"/>
          <w:rtl w:val="true"/>
          <w:lang w:bidi="fa-IR"/>
        </w:rPr>
        <w:t xml:space="preserve">. </w:t>
      </w:r>
      <w:bookmarkStart w:id="183" w:name="pg2280_19322"/>
    </w:p>
    <w:p>
      <w:pPr>
        <w:pStyle w:val="Heading3"/>
        <w:numPr>
          <w:ilvl w:val="2"/>
          <w:numId w:val="1"/>
        </w:numPr>
        <w:rPr/>
      </w:pPr>
      <w:bookmarkStart w:id="184" w:name="__RefHeading___Toc1920063_3804643083"/>
      <w:bookmarkStart w:id="185" w:name="_Toc53"/>
      <w:bookmarkEnd w:id="183"/>
      <w:bookmarkEnd w:id="184"/>
      <w:r>
        <w:rPr>
          <w:rtl w:val="true"/>
        </w:rPr>
        <w:t>ضد كودتا</w:t>
      </w:r>
      <w:bookmarkEnd w:id="185"/>
    </w:p>
    <w:p>
      <w:pPr>
        <w:pStyle w:val="BookText"/>
        <w:rPr/>
      </w:pPr>
      <w:r>
        <w:rPr>
          <w:rFonts w:ascii="IRNazanin" w:hAnsi="IRNazanin" w:eastAsia="IRNazanin"/>
          <w:color w:val="111111"/>
          <w:sz w:val="28"/>
          <w:sz w:val="28"/>
          <w:szCs w:val="28"/>
          <w:rtl w:val="true"/>
          <w:lang w:bidi="fa-IR"/>
        </w:rPr>
        <w:t>حجت‌الاسلام خامنه‌اي پس از شنيدن سخنان خلبان، ابتدا با حجت‌الاسلام هاشمي رفسنجاني مشورت كرد و سپس با برادر محسن رضائي تماس گرفت و از او خواست كه فوراً بهمراه يكي ديگر از همكارانش كه در ستاد خنثي‌سازي كودتا فعايت مي‌كند به منزلش بيايد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من ترتيب كار را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نشاندمش و آمدم داخل اطاقم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آقاي هاشمي شب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 هاشمي گفتم چنين قضيه‌اي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تلفن كردم به محسن رضائي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مسئول اطلاعات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فوري بيا اينجا و يك نفر ديگر كه او هم يك جاي ديگر كار اطلاعاتي مي‌كرد، به هر دوشان گفتم فوري بيائيد كه يك قضيه‌اي است براتون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خواستيم، آمد و گفت بشين همين‌جا و به اونها گفتم اطلاعاتش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يكي دو ساعتي با هم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اطلاعاتش را يادداشت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مقطع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مجموعاً اطلاعات خوبي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تجمع آنها كه مي‌خواستند بروند، پارك لاله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 پارك لاله را هم ظاهراً نمي‌دانست، جايش 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آقايون مشغول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بازجوئي را فراهم كردند كه هم در همدان و هم در پارك لاله بتوانند پيگيري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سپاه كشف </w:t>
      </w:r>
    </w:p>
    <w:p>
      <w:pPr>
        <w:pStyle w:val="BookText"/>
        <w:rPr/>
      </w:pPr>
      <w:r>
        <w:rPr>
          <w:rFonts w:ascii="IRNazanin" w:hAnsi="IRNazanin" w:eastAsia="IRNazanin"/>
          <w:color w:val="111111"/>
          <w:sz w:val="28"/>
          <w:sz w:val="28"/>
          <w:szCs w:val="28"/>
          <w:rtl w:val="true"/>
          <w:lang w:bidi="fa-IR"/>
        </w:rPr>
        <w:t>كرده بود از مدتي پيش كه كودتائي قراره انجام بگيره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فهميده بود كه اين كودتا در پايگاه شهيد نوژه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نمي‌دانست زمانش كي است و اين براشون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رضائي همانروز گفت ما اين را فكر مي‌كرديم دو سه هفته ديگر يا يك ماه ديگر انجام بگيره</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 جمع‌بندي اطلاعات حاصله از دو عنصر افشاء كننده و تكميل آن با اطلاعاتي كه از قبل جمع‌آوري شده بود به سرعت مقابله با كودتاي قريب‌الوقوع و خنثي كردن آن در دو محور پارك لاله و پاسگاه نوژه طرح‌ريزي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پارك لاله محل تجمع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خلباناني كه بايد بهمراه فرمانده نيروي هوائي كودتا ـ محققي ـ با اتوبوس ايران پيما به پايگاه هوائي نوژه رفته و به ديگر خلبانان كودتا مي‌پيوستند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دير هنگام، واحد اطلاعات سپاه پاسداران از محل تجمع كودتاچيان امكان برنامه‌ريزي اطلاعاتي را از آنان سلب نمود و بواسطه حضور يافتن توأم با هياهوي اعضاء كميته انقلاب سلامي و سپاه پاسداران در بعد از ظهر روز </w:t>
      </w:r>
      <w:r>
        <w:rPr>
          <w:rFonts w:eastAsia="IRNazanin" w:cs="IRNazanin"/>
          <w:color w:val="111111"/>
          <w:sz w:val="28"/>
          <w:szCs w:val="28"/>
          <w:lang w:bidi="fa-IR"/>
        </w:rPr>
        <w:t>18/4/359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پارك لاله كودتاگران را متوجه غير عادي بودن اوضاع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برخي از خلبانان با اتومبيل‌هاي شخصي خود و كمتر از ده نفر نيز با اتوبوس عازم نوژه شدند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تعقيب و گريز سرهنگ داريوش جلالي، سروان محمد ملك، ستوان علي شفيق، سروان ايرج سلطاني جي، سروان فرخ‌زاد جهانگيري، ستوان نقدي بيك و يك نفر ديگر دستگير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گسستن شيرازه كودتا</w:t>
      </w:r>
    </w:p>
    <w:p>
      <w:pPr>
        <w:pStyle w:val="BookText"/>
        <w:rPr/>
      </w:pPr>
      <w:r>
        <w:rPr>
          <w:rFonts w:ascii="IRNazanin" w:hAnsi="IRNazanin" w:eastAsia="IRNazanin"/>
          <w:color w:val="111111"/>
          <w:sz w:val="28"/>
          <w:sz w:val="28"/>
          <w:szCs w:val="28"/>
          <w:rtl w:val="true"/>
          <w:lang w:bidi="fa-IR"/>
        </w:rPr>
        <w:t>عمده نيروهاي به كار گرفته شده براي خنثي سازي كودتا، در پايگاه نوژه متمركز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مربوط به پايگاه نوژه در دو قسمت داخل و خارج پايگاه به اجرا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عمليات داخل پايگاه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شناسائي نقاط حساس پايگاه جهت افزايش نيروهاي محافظ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شيلترها، خط پرواز،و رمپ پرواز و پي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اسلحه‌خانه‌ها، سايت‌هاي پرتاب موشك ضد هوائي، مخابرات و منابع آب؛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تقويت پاسگاههاي ديده‌باني و ايجاد پست‌هاي گشتي براي پر كردن شكاف بين پاسگاهها؛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تشكيل تيم تعقيب و مراقبت براي كنترل رفت و آمدهاي داخل پايگاه؛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تشكيل دو گروه ضربت و استقرار آنها در شمال و جنوب پايگاه براي هجوم به تجمع كودتاگران؛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زير نظر گرفتن افراد مشكوك،</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قرار دادن دو تن از خلبانان مورد اعتماد در كامان پست؛</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هشدار به سايت رادار؛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آماده‌باش يك گروه برگزيده از سربازان قرارگاه؛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آماده باش تعدادي از پاسداران خانه‌هاي سازماني پايگاه براي كمك به ارتشيان داخل خانه‌هاي سازماني در صورت نياز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تعيين اسم عبور براي هم‌آهنگي نيروهاي عمل كننده در داخل و خارج پايگاه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ـ عمليات خارج پايگاه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توجيه روستاهاي اطراف پايگاه پيش از استقرار پاسداران انقلاب در محورها؛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بازرسي اتومبيل‌هاي مشكوك در جاده‌هاي تهران ـ همدان، راه فرعي منتهي به پايگاه، راه خاكي فرعي منشعب از جاده تهران به سمت پايگاه، راه كبوتر آهنگ و جاده قروه ـ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فرخ‌زاد جهانگيري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سرهنگ جلالي در روي جدول وسط پياده رو توي پارك نشسته و از هر دري صحبت مي‌كرديم كه ناگهان افراد مسلح وارد شده و ما را دستگير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ايرج راستي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تصميم گرفتم نوشابه بخرم و به جلوي دكه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ناصر زندي را در جلوي همين دكه ديدم و ايشان گفتند برنامه بي‌فايده‌اي است و من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گفتم ميروم و فكر مي‌كنم ساعت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بود كه به طرف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ستوان ناصر ركني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ـ الي دو كليومتري پايگاه سمت چپ جاده يك اتومبيل بيسيم دار ايستاده بود و بر سر دوراهي پايگاه، سمت راست يك جيپ با تعدادي پاسدار ايستاده بودند كه يك نفر را دستگير كرده به حالت دراز كش و دست پشت سر او خوابانيده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هم تعداد زيادي پاسدار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از آن محل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اتوبوس‌ها كنترل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كيلومتر دورتر در محل پمپ بنزين دور زد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راننده گفت كه اگر كسي چيزي از ما پرسيد مي‌گوئيم از همدان درحال آمدن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ابتدا تصميم داشت كه از قزوين به پايگاه شاهرخي تلفن بكند و ببيند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بعداً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در قزوين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موقع تيسمار محققي گفته بود كه اگر مداركي </w:t>
      </w:r>
    </w:p>
    <w:p>
      <w:pPr>
        <w:pStyle w:val="BookText"/>
        <w:rPr/>
      </w:pPr>
      <w:r>
        <w:rPr>
          <w:rFonts w:ascii="IRNazanin" w:hAnsi="IRNazanin" w:eastAsia="IRNazanin"/>
          <w:color w:val="111111"/>
          <w:sz w:val="28"/>
          <w:sz w:val="28"/>
          <w:szCs w:val="28"/>
          <w:rtl w:val="true"/>
          <w:lang w:bidi="fa-IR"/>
        </w:rPr>
        <w:t>همراه داريد، آنرا مخفي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نعمتي كاغذي را در زير فرش پلاستيكي وسط اتوبوس قايم كرد و من هم چند برگ كاغذ كه يكي از آنها شامل اسم تعدادي از خلبانان بود كه نعمتي داده بود كه به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يك برگ نيز شامل افرادي بود كه همافر پور‌رضائي داده بود كه اين عده بايستي در پايگاه شاهرخي دستگير شوند و يك برگ شامل كد و نشاني در زير پشت‌سري دو رديف به آخر مانده سمت شاگرد در اتوبوس مخفي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قزوين زمانپور از من مقداري پول خواست كه من يك پاكت محتوي بيست و پنج هزار تومان به او دادم و او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اتوبان كرج تهران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پنجاه هزار تومان و آبتين بيست و پنج هزار تومان و يك نفر ديگر كه او را نمي‌شناسم مبلغ بيست و پنج هزار تومان از من پول گرفتند و بتدريج پياده شدند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خانه خودمان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چراغ هال برخلاف هميشه كه روشن بود اين بار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ديدم كه پشت سر او يك نفر پاسدار ريشدار قد بلند ايستاده بود كه دوبار به من گفت بيا تو بيا تو، همسرم گفت بدو و من فرار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فاصله در خانه تا محل ورودي گاراژ به كوچه را طي نكرده بودم كه صداي تيري بلند شد و متعاقب آن صداي جيغ همسرم را شنيدم كه جيغ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او راكشتي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متر در كوچه دويدم براي اينكه سبكتر شوم ساك محتوي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اطلاعات نسبتاً فراوان در مورد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دستم بود رها كرده و شروع بفرار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ضمن صداي چندين شليك تير نيز متوالياً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كوچه بعدي در فاصله دو اتومبيل قرار گرفته و به زير يكي از آنها خزيدم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موقع پاسداري كه در تعقيب من بود رسيد و مرا پيدا كرد و به سمت من نشانه‌روي كرد و داد ميزد كه اين خلبان است و ميخواسته كودتا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بيائيد و دست او را ببندند، يك نفر نيز آمد دستم را از پشت با طناب بست</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تيمسار آيت‌الله محققي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ساعت هشت به محل رفتم ولي نه اتوبوسي بود و نه كسي كه من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ركني آمد و گفت اتوبوس در حدود يك ساعت تأخير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نعمتي را ديدم كه آمد و گفت متفرق شويد، ما را تحت نظر دارند و تا من آمدم بخودم بجنبم يك ماشين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مدتي در مقابل اداره مهندسي ارتش اتوبوسي ايستاد و ركني از آن اتوبوس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بداخل اتوبوس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اتوبوس بودند كه من هيچكدام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آنها را نميدانم اين سه نفر راننده و كمك راننده و يك مرد ديگري بود كه حتي ركني هم آنها را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زمانپور، نعمتي،آبتين و يك نفر ديگر هم كه اسم او را نميدانم و براي اولين بار او را ميديدم وارد اتوبوس شدند و چون وضع بدي را پيش‌بيني مي‌كرديم، تصميم بحركت گرفتيم كه فعلاً از محل دور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ركني گفتم ما با همين‌ها ميخواهيم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ركني گفت بقيه فرار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يك تلفن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 اغلب خراب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كرج ركني تلفن كرد، من در هنگام مكالمات تلفني ركني حضور نداشتم و درداخل اتوبوس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ركني آمد و گفت مي‌رويم اگر بقيه كارها هم خراب شده باشد با همين اتوبوس بر مي‌گرديم وگرنه به پايگاه خواهيم 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داخل اتوبوس خوابيدم و وقتي بيدار شدم در راه تاكستان به همدان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 خيلي سخت كنترل مي‌شد و مأمورين ژاندارمري تمام ماشين‌هاي شخصي را متوقف مي‌كردند و حتي در </w:t>
      </w:r>
    </w:p>
    <w:p>
      <w:pPr>
        <w:pStyle w:val="BookText"/>
        <w:rPr/>
      </w:pPr>
      <w:r>
        <w:rPr>
          <w:rFonts w:ascii="IRNazanin" w:hAnsi="IRNazanin" w:eastAsia="IRNazanin"/>
          <w:color w:val="111111"/>
          <w:sz w:val="28"/>
          <w:sz w:val="28"/>
          <w:szCs w:val="28"/>
          <w:rtl w:val="true"/>
          <w:lang w:bidi="fa-IR"/>
        </w:rPr>
        <w:t>وسط جاده چندين عدد لاستيك را آتش زده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جلوي كاميون‌ها و اتوبوس‌ها را نمي‌گرفتند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سه راهي جاده ساوه به همدان وضع مراقبت خيلي شديدتر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ماشين‌هاي پاسداران در توي جاده‌ها حركت مي‌كردند و به هر اتومبيلي شك مي‌بردند او را متوقف نموده و چهار نفر مسافران آنرا بازرسي بدني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حركت خودمان ادامه داديم و در مقابل اولين پمپ بنزين متوقف شديم و دور زده و به تهران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تهران رسيديم و بلافاصله متفرق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ابراهيم تحملي رودسري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غروب چهارشنبه </w:t>
      </w:r>
      <w:r>
        <w:rPr>
          <w:rFonts w:eastAsia="IRNazanin" w:cs="IRNazanin"/>
          <w:color w:val="111111"/>
          <w:sz w:val="28"/>
          <w:szCs w:val="28"/>
          <w:rtl w:val="true"/>
          <w:lang w:bidi="fa-IR"/>
        </w:rPr>
        <w:t>[</w:t>
      </w:r>
      <w:r>
        <w:rPr>
          <w:rFonts w:eastAsia="IRNazanin" w:cs="IRNazanin"/>
          <w:color w:val="111111"/>
          <w:sz w:val="28"/>
          <w:szCs w:val="28"/>
          <w:lang w:bidi="fa-IR"/>
        </w:rPr>
        <w:t>18/4/59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اوايل شب پنجشنبه كه مي‌بايستي عوامل اجرائي در محل كار خود حاضر باشند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ترتيب كار افراد، مورد حمله تلويزيون را بدهد و بعد برود به پايگاه شاهرخي، ولي وقتي ميرود در محل مجتمع گويا بعلت اينكه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بودند و اسلحه نرسيده بود اين بود كه دستور داد، آن تعداد بودند متفرق بشوند و گفت عمليات انجام نمي‌گيرد و همان موقع بود كه به كاظم تلفن كرد به ما اطلاع بدهد كه متفرق بشويم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استوار قايق‌ور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آذرتاش از ماشين پياده شد و به نادر مرداني گفت كه ماشين حامل اسحله و مهمات خراب شده و مأموريت كنسل گرديده و ما هم حركت كرديم تا رسيديم به سه راه قزوين همدان و در آنجا پاسداران به ما ايست دادند و ما هم ايستاديم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ايستادن شروع به تيراندازي كردند و چون ما ديديم كه اگر بايستيم كشته خواهيم شد حركت كرديم و مقداري آمديم جلو و ما شين را در يك محل رها كرديم و شروع كرديم به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نادر مرداني و رضا بهمن‌زاده جلو افتادم و چون تركش گلوله به پشت من اصابت كرده </w:t>
      </w:r>
    </w:p>
    <w:p>
      <w:pPr>
        <w:pStyle w:val="BookText"/>
        <w:rPr/>
      </w:pPr>
      <w:r>
        <w:rPr>
          <w:rFonts w:ascii="IRNazanin" w:hAnsi="IRNazanin" w:eastAsia="IRNazanin"/>
          <w:color w:val="111111"/>
          <w:sz w:val="28"/>
          <w:sz w:val="28"/>
          <w:szCs w:val="28"/>
          <w:rtl w:val="true"/>
          <w:lang w:bidi="fa-IR"/>
        </w:rPr>
        <w:t xml:space="preserve">بود سريع مي‌دويدم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جاده اصلي رسيدم و تا صبح هم آنجا بودم و جلوي يك ماشين را حدود ساعت هفت گرفته تا خود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چند قدم جلوتر همان محلي بود كه به ما تيرانداي شده بود و مرا دستگير كردند و بردند درون پايگاه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استوار محمد مهدي حيدري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بعلت اينكه جلو سه راهي توسط نظاميان راه بسته و كنترل مي‌شد از اينجا گذشتيم كه پشت سر ما مأمورين رسيدند و جلوي ما را گرفتند و ما به مأمورين گفتيم كه خودمان نظامي هستيم و بايد دژبان ما را جلب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وضع بحراني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سعي كردم اسلحه را از پاسدار مأمور بگيرم ولي خودم در سرازيري خوردم زمين و تفنگ پاسدار راگرفتم و با خودم بردم و در تاريكي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جاده را گرفته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جاده داشت تيراندازي مي‌شد من تا نزديكي صبح در بيابانها راه رفتم و در يكي از جوب‌ها گرفتم خوابيدم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فرار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كودتا </w:t>
      </w:r>
      <w:r>
        <w:rPr>
          <w:rFonts w:eastAsia="IRNazanin" w:cs="IRNazanin"/>
          <w:color w:val="111111"/>
          <w:sz w:val="28"/>
          <w:szCs w:val="28"/>
          <w:rtl w:val="true"/>
          <w:lang w:bidi="fa-IR"/>
        </w:rPr>
        <w:t>(</w:t>
      </w:r>
      <w:r>
        <w:rPr>
          <w:rFonts w:eastAsia="IRNazanin" w:cs="IRNazanin"/>
          <w:color w:val="111111"/>
          <w:sz w:val="28"/>
          <w:szCs w:val="28"/>
          <w:lang w:bidi="fa-IR"/>
        </w:rPr>
        <w:t>18/4/1359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كودتاگران از جمله قربانيفر در منزل فردي بنام نور كه در حوالي جام جم واقع بود با لباس نظامي و با بازوبندهائي منقوش به شير و خوشيد اجتماع كرده بودند تا با دريافت علائم موفقيت كودتا، مركز سيماي جمهوري اسلامي ايران را تصرف كنند و لي در همان ساعات اوليه توسط تلفن به آنان اطلاع داده مي‌شود كه عمليات منتفي است، در گروههاي دو سه نفره پراكنده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قربانيفر رئيس شاخه پشتيباني پس از خروج از خانه به يك انبار </w:t>
      </w:r>
    </w:p>
    <w:p>
      <w:pPr>
        <w:pStyle w:val="BookText"/>
        <w:rPr/>
      </w:pPr>
      <w:r>
        <w:rPr>
          <w:rFonts w:ascii="IRNazanin" w:hAnsi="IRNazanin" w:eastAsia="IRNazanin"/>
          <w:color w:val="111111"/>
          <w:sz w:val="28"/>
          <w:sz w:val="28"/>
          <w:szCs w:val="28"/>
          <w:rtl w:val="true"/>
          <w:lang w:bidi="fa-IR"/>
        </w:rPr>
        <w:t>زغال رفته در آنجا پنهان مي‌شود و پس از چند روز به كردستان مي‌رود و مدتي در يك آغل پنهان و بالاخره به تركيه فرار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قادسي رئيس شاخه سياسي روز قبل از كودتا بدون اينكه كسي را مطلع سازد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 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بليط رفت و برگشت تهيه مي‌كند تا اگر كودتا با شكست مواجه شد او گريخته باشد و اگر با پيروزي توأم بود سريعاً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بني‌عامري رئيس شاخه نظامي بعلت آشنايي با منطقه سيستان و بلوچستان از طريق اين استان به خارج مي‌گريزد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فرار سه عنصر اصلي كودتا، زوايائي از توطئه را در ابرهاي ابهام پنهان ساخته ولي بدينسان كودتائي كه به پيروزي آن ، چنان اميد بسته شده بود كه طرح جانشين براي آن در نظر گرفته نشده بود به لطف الهي در آستانه عمل مانند آدمكي برفي ذوب شد و فرو ريخت</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2280_19346"/>
      <w:bookmarkStart w:id="187" w:name="pg2280_19346"/>
      <w:bookmarkEnd w:id="187"/>
    </w:p>
    <w:p>
      <w:pPr>
        <w:pStyle w:val="Heading3"/>
        <w:numPr>
          <w:ilvl w:val="2"/>
          <w:numId w:val="1"/>
        </w:numPr>
        <w:rPr/>
      </w:pPr>
      <w:bookmarkStart w:id="188" w:name="pg2280_19346"/>
      <w:bookmarkStart w:id="189" w:name="__RefHeading___Toc1920065_3804643083"/>
      <w:bookmarkStart w:id="190" w:name="_Toc54"/>
      <w:bookmarkEnd w:id="188"/>
      <w:bookmarkEnd w:id="189"/>
      <w:r>
        <w:rPr>
          <w:rtl w:val="true"/>
        </w:rPr>
        <w:t xml:space="preserve">\ </w:t>
      </w:r>
      <w:r>
        <w:rPr/>
        <w:t>5</w:t>
      </w:r>
      <w:r>
        <w:rPr>
          <w:rtl w:val="true"/>
        </w:rPr>
        <w:t xml:space="preserve">. </w:t>
      </w:r>
      <w:r>
        <w:rPr>
          <w:rtl w:val="true"/>
        </w:rPr>
        <w:t>امام و كودتا</w:t>
      </w:r>
      <w:bookmarkEnd w:id="19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آنروز خوب جنبييد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دل دل مي‌زديم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عصري آمديم شوراي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هاشمي هم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مي‌ديدم دل آنجا آروم نمي‌گيره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دلم خواست كمك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 هاشمي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خدمت امام بگيم كه امشب چه قضيه‌اي قرار است انجام بگيره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آقاي هاشمي با همديگر سوار ماشين شديم رفتيم جماران خدمت امام گفتيم با امام كار واجبي داريم و رفتيم گفتيم چنين قضيه‌اي در شرف انجام است و شما امشب در جماران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دقت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كمال خونسردي گفتند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كرديم اصرار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التماس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مي‌كنيم از اينجا برين خطرناكه و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مصر و قرص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ديدند كه ما خيلي اصرار مي‌كنيم گفتند شما از من نگران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برام چيزي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همين حرف درگوشم صدا كرد كه امام بطور قاطع گفتند كه من طوريم نمي‌شه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برويد مواظب اوضاع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اونجا به من تلفن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اي پيش آمد من خودم فردا با مردم صحبت خواهم كرد از راديو و 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ذهنشون اينجوري بودكه بايستي ما راديو و تلويزيون را نگه داريم كه اگر كودتائي شد، آنها آمدند، ايشان بروند با مردم حرف بزنند و مردم را بسيج كنند و مردم اينها را </w:t>
      </w:r>
    </w:p>
    <w:p>
      <w:pPr>
        <w:pStyle w:val="BookText"/>
        <w:rPr/>
      </w:pPr>
      <w:r>
        <w:rPr>
          <w:rFonts w:ascii="IRNazanin" w:hAnsi="IRNazanin" w:eastAsia="IRNazanin"/>
          <w:color w:val="111111"/>
          <w:sz w:val="28"/>
          <w:sz w:val="28"/>
          <w:szCs w:val="28"/>
          <w:rtl w:val="true"/>
          <w:lang w:bidi="fa-IR"/>
        </w:rPr>
        <w:t>خودشان علاج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بمباران هم بكنند، مردم به اين ها فرصت نخواهند داد كه قدرت بگيرن و بتوانند محل ارتش و سپاه و دولت را بزنند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امام امت پس از پايان عمليات خنثي سازي كودتا </w:t>
      </w:r>
      <w:r>
        <w:rPr>
          <w:rFonts w:eastAsia="IRNazanin" w:cs="IRNazanin"/>
          <w:color w:val="111111"/>
          <w:sz w:val="28"/>
          <w:szCs w:val="28"/>
          <w:rtl w:val="true"/>
          <w:lang w:bidi="fa-IR"/>
        </w:rPr>
        <w:t xml:space="preserve">( </w:t>
      </w:r>
      <w:r>
        <w:rPr>
          <w:rFonts w:eastAsia="IRNazanin" w:cs="IRNazanin"/>
          <w:color w:val="111111"/>
          <w:sz w:val="28"/>
          <w:szCs w:val="28"/>
          <w:lang w:bidi="fa-IR"/>
        </w:rPr>
        <w:t>20/4/59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حسينيه جماران سخنراني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بخش‌هائي از سخنان خود چنين به مسئله كودتا اشاره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توطئه‌اي كه معلوم است كه چنانچه موفق به كشفش هم نشده بوديم و قيام هم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ميكردند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كه فانتوم آنها آمد و اينجا را خراب كرد و من هم رفتم سراغ كارم، ملت دستش باز، و با مشت محكم اسلام را حفظ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احمق‌ها نفهميدند اينرا كه با چهار تا مثلاً سرباز، سربازها كه با اين‌ها موافق نيستند، با چهار نفر از اين درجه‌داران و امثال اينها مي‌شود يك مملكت چهل و سي و پنج ميليوني كه همه مجهز هستند، اين‌ها بتوانند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غلط فكر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نفهميدند كه شوروي با همه سلاح‌هاي مدرني كه دارد و با همه ابزاري كه دارد در افغانستان پوزه‌اش بخاك ماليده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جمعيت و شعار يكي از حضار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 چپ و راست، كوبنده‌اش روح‌الله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شعار دهنده سخنان خود را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كوبنده‌اش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كي هست</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در بخش ديگري از سخنراني شان چنين فرمودند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قشرهاي خودمان 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صنف روحانيت،هم ايدهم الله تعالي، اگر چنانچه كارهائي خدا نخواسته انجام دهيد كه از چشم ملت بيفتيد، حتي در دراز مدت، آنروز است كه ديگر فانتوم لازم نيست،خود ملت شما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كنار مي‌زند و ملت هم بي‌هادي كار نمي‌تواند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خوفم از اين است كه ما نمي‌توانيم، روحانيت نتواند آنچيزي كه بعهده او است صحيح انجام دهد</w:t>
      </w:r>
      <w:r>
        <w:rPr>
          <w:rStyle w:val="FootnoteAnchor"/>
          <w:rtl w:val="true"/>
        </w:rPr>
        <w:footnoteReference w:id="22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2280_19357"/>
      <w:bookmarkStart w:id="192" w:name="pg2280_19357"/>
      <w:bookmarkEnd w:id="192"/>
    </w:p>
    <w:p>
      <w:pPr>
        <w:pStyle w:val="Heading2"/>
        <w:numPr>
          <w:ilvl w:val="1"/>
          <w:numId w:val="1"/>
        </w:numPr>
        <w:rPr/>
      </w:pPr>
      <w:bookmarkStart w:id="193" w:name="pg2280_19357"/>
      <w:bookmarkStart w:id="194" w:name="__RefHeading___Toc1920067_3804643083"/>
      <w:bookmarkStart w:id="195" w:name="_Toc55"/>
      <w:bookmarkEnd w:id="193"/>
      <w:bookmarkEnd w:id="194"/>
      <w:r>
        <w:rPr>
          <w:rtl w:val="true"/>
        </w:rPr>
        <w:t>بخش سوم</w:t>
      </w:r>
      <w:r>
        <w:rPr>
          <w:rtl w:val="true"/>
        </w:rPr>
        <w:t xml:space="preserve">: </w:t>
      </w:r>
      <w:r>
        <w:rPr>
          <w:rtl w:val="true"/>
        </w:rPr>
        <w:t>پيوست‌ها</w:t>
      </w:r>
      <w:bookmarkEnd w:id="195"/>
    </w:p>
    <w:p>
      <w:pPr>
        <w:pStyle w:val="Heading3"/>
        <w:numPr>
          <w:ilvl w:val="2"/>
          <w:numId w:val="1"/>
        </w:numPr>
        <w:rPr/>
      </w:pPr>
      <w:bookmarkStart w:id="196" w:name="__RefHeading___Toc1920069_3804643083"/>
      <w:bookmarkStart w:id="197" w:name="_Toc56"/>
      <w:bookmarkEnd w:id="196"/>
      <w:r>
        <w:rPr>
          <w:rtl w:val="true"/>
        </w:rPr>
        <w:t>پيوست ها</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شماره‌ي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حجت‌الاسلام محمدي ري‌شهري دربارة كودتاي نوژه</w:t>
      </w:r>
    </w:p>
    <w:p>
      <w:pPr>
        <w:pStyle w:val="BookText"/>
        <w:rPr/>
      </w:pPr>
      <w:r>
        <w:rPr>
          <w:rFonts w:ascii="Amiri" w:hAnsi="Amiri" w:eastAsia="Amiri" w:cs="Amiri"/>
          <w:color w:val="111111"/>
          <w:sz w:val="28"/>
          <w:sz w:val="28"/>
          <w:szCs w:val="28"/>
          <w:rtl w:val="true"/>
          <w:lang w:bidi="ar-SA"/>
        </w:rPr>
        <w:t xml:space="preserve">كودتاي نافرجام </w:t>
      </w:r>
      <w:r>
        <w:rPr>
          <w:rStyle w:val="FootnoteAnchor"/>
          <w:rtl w:val="true"/>
        </w:rPr>
        <w:footnoteReference w:id="2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كميته در كنار اداره‌ي دوم ارتش، براي فعاليت هاي اطلاعاتي به وسيله‌ي نيروهاي انقلاب تشكيل شده بود و رياست آن با آقاي مهندس محمد رضوي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توضيحات بيشتر در اين باره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رويدادهاي مهم تاريخ انقلاب اسلامي كه هنگام تصدي اين جانب در دادگاه‌هاي انقلاب اسلامي ارتش اتفاق افتاد، كودتاي نافرجام </w:t>
      </w:r>
      <w:r>
        <w:rPr>
          <w:rFonts w:eastAsia="IRNazanin" w:cs="IRNazanin"/>
          <w:color w:val="111111"/>
          <w:sz w:val="28"/>
          <w:szCs w:val="28"/>
          <w:lang w:bidi="fa-IR"/>
        </w:rPr>
        <w:t>18/4/1359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كودتا به دليل آن كه قرار بود از پايگاه هوايي شهيد نوژه‌ي همدان آغاز شود به كودتاي نوژه معروف گرديد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غروب آفتاب روز </w:t>
      </w:r>
      <w:r>
        <w:rPr>
          <w:rFonts w:eastAsia="IRNazanin" w:cs="IRNazanin"/>
          <w:color w:val="111111"/>
          <w:sz w:val="28"/>
          <w:szCs w:val="28"/>
          <w:lang w:bidi="fa-IR"/>
        </w:rPr>
        <w:t>17/4/1359</w:t>
      </w:r>
      <w:r>
        <w:rPr>
          <w:rFonts w:ascii="IRNazanin" w:hAnsi="IRNazanin" w:eastAsia="IRNazanin"/>
          <w:color w:val="111111"/>
          <w:sz w:val="28"/>
          <w:sz w:val="28"/>
          <w:szCs w:val="28"/>
          <w:rtl w:val="true"/>
          <w:lang w:bidi="fa-IR"/>
        </w:rPr>
        <w:t>، آقاي سعيد حجاريان كه با كميته‌ي اداره‌ي دوم ارتش همكاري داشت، به دفترم آمد و هيجان زده گفت كار خصوصي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چند نفر در دفتر </w:t>
      </w:r>
    </w:p>
    <w:p>
      <w:pPr>
        <w:pStyle w:val="BookText"/>
        <w:rPr/>
      </w:pPr>
      <w:r>
        <w:rPr>
          <w:rFonts w:ascii="IRNazanin" w:hAnsi="IRNazanin" w:eastAsia="IRNazanin"/>
          <w:color w:val="111111"/>
          <w:sz w:val="28"/>
          <w:sz w:val="28"/>
          <w:szCs w:val="28"/>
          <w:rtl w:val="true"/>
          <w:lang w:bidi="fa-IR"/>
        </w:rPr>
        <w:t xml:space="preserve">بودند، به من نزديك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قرار است كودتا شود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بدين سان، ظاهراً من نخستين كسي است كه از دستگاه قضايي بودم كه در جريان اين كودتا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دستگيري، بازجويي و محاكمه‌ي بيشتر كودتاچيان نكات تاريخي ارزنده و آموزنده‌اي در برداشت كه متأسفانه در آن هنگامه ثبت و ضبط نشد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پس از اين ماجرا، آن چه را كه در خاطر داشتم، به صورت سلسله مقالاتي در مجله‌ي پاسدار اسلام گردآوردم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مقدمات تأليف كتابي در اين باره را فراهم كردم كه كثرت اشتغالات، مانع تكميل آن گرديد، تا آن كه حاصل تلاش‌ها در اختيار برخي از هم‌كاران قرار رگفتو باهمت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اما اين كتاب نمي‌توانس خلأ خاطرات اين‌جانب را در اين رابطه پر كند، بخصوص آن كه يكي ازمهره هاي اصلي كودتا، سروان نعمتي، كه سال‌ها فراري و در خارج از كشور به سر مي‌برد، به وسيله‌ي سازمان حفاظت ارتش، دستگير شد و نكات تازه‌اي را از اسرار كودتا افشا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 مجدداً تصميم گرفتم كتابي در اين باره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تلاش‌هايي صورت گرفت، اما به پايان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اين باورم كه ديگر چنين فرصتي براي نگارش كتابي مستقل درباره‌ي آن حادثه پيش نخواهد آمد،بنابراين براي ثبت در تاريخ، مهم ترين مطالب و نكاتي را كه جمع‌آوري كرده بودم، بين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p>
    <w:p>
      <w:pPr>
        <w:pStyle w:val="BookText"/>
        <w:rPr/>
      </w:pPr>
      <w:r>
        <w:rPr>
          <w:rFonts w:ascii="Amiri" w:hAnsi="Amiri" w:eastAsia="Amiri" w:cs="Amiri"/>
          <w:color w:val="111111"/>
          <w:sz w:val="28"/>
          <w:sz w:val="28"/>
          <w:szCs w:val="28"/>
          <w:rtl w:val="true"/>
          <w:lang w:bidi="ar-SA"/>
        </w:rPr>
        <w:t>اين بخش از خاطرات مفصل‌تر از ساير بخش‌ها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انگيزه‌ي كودتاگران</w:t>
      </w:r>
    </w:p>
    <w:p>
      <w:pPr>
        <w:pStyle w:val="BookText"/>
        <w:rPr/>
      </w:pPr>
      <w:r>
        <w:rPr>
          <w:rFonts w:ascii="Amiri" w:hAnsi="Amiri" w:eastAsia="Amiri" w:cs="Amiri"/>
          <w:color w:val="111111"/>
          <w:sz w:val="28"/>
          <w:sz w:val="28"/>
          <w:szCs w:val="28"/>
          <w:rtl w:val="true"/>
          <w:lang w:bidi="ar-SA"/>
        </w:rPr>
        <w:t>به طور كلي در ريشه‌يابي هر كودتا، دو نكته بايد بررسي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انگيزه‌ي طراحان اصلي كودتا كه عمليات نظامي را هدايت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انگيزه‌ي نيروهايي كه ابزار دست كارگردانان اصلي كودتا هستند و عمليات نظامي را انجام مي‌دهند و در حقيقت بار سنگين كودتا بر دوش آن‌ها است و در صورت عدم موفقيت كودتا، آن هستند كه قرباني مي‌شوند و زندگي خود و خانواده‌ي خود را در مخاطره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انگيزه‌ي ابزارهاي كودتا، به حسب ظاهر، ناخشنودي از شرايط فرهنگي جديد و تمايل بازگشت به فرهنگ بي‌بند و باري دوران شاه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درواقع آنان در دام فريب وعده هاي پوچ و رؤياهاي شيرين طراحان اصلي كودتا گرفتار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اشاره‌ي كوتاهي به ريشه‌ي اصلي اين توطئه و انگيزه‌ي كارگردانان و طراحان اصلي اين ماجرا داريم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 منظور، ضروري است كه كليه‌ي اقداماتي كه رژيم وابسته‌ي شاه پيش از پيروزي انقلاب اسلامي براي جلوگيري از رشد و پيروزي انقلاب انجام داد و همه‌ي توطئه هايي كه پس از پيروزي انقلاب براي شكست و براندازي نظام اسلامي در ايران تحقق يافت، يك جا مورد ريشه‌يابي قرارگيرند؛ چون اين توطئه‌ي نافرجام بدون در نظر گرفتن توطئه‌هاي پيش و پس از آن، قابل ريشه‌يابي و تحليل و تفسير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توطئه‌ي نوژه، حلقه اي است از حلقه‌هاي متعدد توطئه‌هاي استكبار در مقابله با جمهوري اسلامي، كه يك سر آن متصل مي‌شود به توطئه‌ي نخست‌وزيري بختيار در آخرين روزهاي حكومت شاه و تظاهرات قانون اساسي و كليه‌ي اقداماتي كه شاه براي پيشگيري از پيروزي انقلاب اسلامي، مأموريت اجراي آن را داشت و سر ديگر اين حلقه، به توطئه‌ي نافرجام طبس وجنگ تحميلي رژيم بعث عراق عليه ايران و توطئه‌ي حزب خلق مسلمان و توطئه‌هاي ليبرال‌ها و منافقين و ترورها و انفجارها، متصل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براي ريشه‌يابي كودتاي نافرجام نوژه، بايد همه‌ي توطئه‌هايي كه قبل از پيروزي انقلاب اسلامي و پس از پيروزي آن براي مقابله با پيروزي و تداوم انقلاب اسلامي، يك جا ريشه‌يابي شوند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ريشه‌ي همه‌ي اين توطئه‌ها در واقع سياست‌هاي استكباري آمريكاست، وقتي آمريكا ديد همه‌ي اقدامات او براي روي پا نگاه داشتن حكومت شاه نتيجه نداد و يا </w:t>
      </w:r>
    </w:p>
    <w:p>
      <w:pPr>
        <w:pStyle w:val="BookText"/>
        <w:rPr/>
      </w:pPr>
      <w:r>
        <w:rPr>
          <w:rFonts w:ascii="IRNazanin" w:hAnsi="IRNazanin" w:eastAsia="IRNazanin"/>
          <w:color w:val="111111"/>
          <w:sz w:val="28"/>
          <w:sz w:val="28"/>
          <w:szCs w:val="28"/>
          <w:rtl w:val="true"/>
          <w:lang w:bidi="fa-IR"/>
        </w:rPr>
        <w:t>نتيجه‌اش معكوس بود و بالاخره شاه رفتني شد، تلاش‌هاي گسترده‌اي را آغاز كرد كه اگر شكل و ظاهر رژيم شاهنشاهي در ايران از بين برود، روح و محتواي رژيم سلطنتي باقي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آمريكا اين مسأله مهم نيست كه نام رژيم حاكم بر ايران چه باشد و يا شخص حاكم، كه باشد، بلكه آن چه براي آمريكا اهميت دارد، محتواي رژيم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آمريكا تفاوتي ندارد كه نام رژيم حاكم بر ايران، رژيم شاهنشاهي باشد ، يا جمهوري، يا جمهوري دمكراتيك ، يا جمهوري دمكراتيك اسلامي و يا حتي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براي آمريكا فرقي نمي‌كند كه شاه بر ايران حكومت كند، يا بني‌صدر و 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براي آمريكا اهميت دارد، اين است كه رژيم ايران متكي و وابسته به آمريكا باشد تا بتواند منافع و مطامع خود را تأمين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بدين‌جهت وقتي شاه را رفتني ديد، تلاش خود را براي روي كار آوردن حكومتي وابسته، بدون شاه و بدون آرم شاهنشاهي، آغاز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اقدام در اين رابطه، نخست‌وزيري بختيار و اعزام شاه به خارج از كشور و وعده‌ي جمهوري سوسيال دمكرات به وسيله‌ي بختيار بود كه با هوشياري رهبري انقلاب،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صحنه، اين توطئه خيلي زود خنثي شد و انقلاب اسلامي به پيروزي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پيروزي انقلاب نيز آمريكا از اين كه رژيمي با هر اسم ممكن، منتها حافظ منافع آمريكا در ايران روي كار بيايد، مأيوس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لانه‌ي جاسوسي آمريكا اين معنا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اسناد هم نبود، اسنادي كه در رابطه با هر يك از توطئه ها به دست آمد، مشخص مي‌كند كه آمريكا براي رسيدن به اين هدف، از هيچ كوششي دريغ نكرده است و از اين رو هر طرحي كه براي تحقق اين هدف افشا مي‌شد و طراحان آن رسوا مي‌شدند، طرح ديگر و نام ديگر و شخص ديگري را براي مقابله با انقلاب اسلامي روي صحنه مي‌آورد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بختيار را با شعار هواداري از قانون اساسي حكومت شاهنشاهي، به ميدان مي‌فرستند، روز ديگر ملي‌گرايان، روز ديگر حزب خلق مسلمان، روز ديگر بني‌صدر و منافقين با شعارهاي فريبنده‌ي ملي‌گرايي و آزادي‌خواهي و ضد استبداد و ديكتاتوري و چون از اين راه‌ها به مقصد نمي‌رسد، تنها راه رسيدن به منافع و مطامع خود را كودتاي نظامي تشخيص </w:t>
      </w:r>
    </w:p>
    <w:p>
      <w:pPr>
        <w:pStyle w:val="BookText"/>
        <w:rPr/>
      </w:pPr>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كودتاي نظامي اولين توطئه‌ي آمريكا براي براندازي نظام اسلامي نبود، آخرين آن‌ها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توطئه‌ي امروز استكبار جهاني به سركردگي آمريكا به مراتب پيچيده‌تر و خطرناك‌تر از توطئه‌ي كودتاي نظامي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رمزي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قيام ايران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در ظاهر، تشكيلات هوادار دكتر بختيار، آخرين نخست‌وزير رژيم شاهنشاهي، و در واقع، سازمان كودتاي نظامي آمريكا عليه انقلاب اسلامي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جلسات خصوصي كودتاگران را قانع كرده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قيام و انقلاب ايران را قبول داريم، ولي تا زماني كه شاه از مملكت رفت، اقدامات و عمليات انجام شده‌ي بعد از آن، در كنار انقلاب نبوده، بلكه بر ضد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 جهت نجات اين انقلاب از دست امام خميني، شروع به عمليات سياسي نموده‌ايم</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جانب هرگز نخواستم كه نظام جمهوري اسلامي را براندازم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مسأله‌ي براندازي نظام جمهوري اسلامي مطرح نبوده، بلكه به نظر من به عكس بوده؛ يعني نجات انقلاب و جمهوري اسلامي ايران از دست كساني كه به نظر اين جانب صلاحيت حكومت كردن ندارند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جريان كودتاي نوژه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اصلي اين سازمان در داخل كشور، هم فكران بختيار در جبهه‌ي ملي بودند و در حقيقت مي‌توان گفت كه اين كودتا را جبهه‌ي ملي و يا حداقل بخشي از اين جبهه </w:t>
      </w:r>
    </w:p>
    <w:p>
      <w:pPr>
        <w:pStyle w:val="BookText"/>
        <w:rPr/>
      </w:pPr>
      <w:r>
        <w:rPr>
          <w:rFonts w:ascii="IRNazanin" w:hAnsi="IRNazanin" w:eastAsia="IRNazanin"/>
          <w:color w:val="111111"/>
          <w:sz w:val="28"/>
          <w:sz w:val="28"/>
          <w:szCs w:val="28"/>
          <w:rtl w:val="true"/>
          <w:lang w:bidi="fa-IR"/>
        </w:rPr>
        <w:t>هدايت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گردانندگان اصلي اين توطئه كه بگذريم، اعضاي سازمان نقاب، از وابستگان به رژيم سابق بودند كه عمده‌ي آن‌ها را ساواكي‌ها و نظاميان اخراجي و بازنشسته و تعداد محدودي از نظاميان شاغل، تشكيل مي‌دادند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اظهارات يكي از عوامل كودتا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نقاب، شامل يك ستاد در پاريس كه در رأس آن بختيار و يك ستاد در ايران كه به دو شاخه‌ي سياسي و نظامي تقسيم مي‌شد،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سازماندهي كودتا با ابوالقاسم خادم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ابوالقاسم خادم در تاريخ </w:t>
      </w:r>
      <w:r>
        <w:rPr>
          <w:rFonts w:eastAsia="IRNazanin" w:cs="IRNazanin"/>
          <w:color w:val="111111"/>
          <w:sz w:val="28"/>
          <w:szCs w:val="28"/>
          <w:lang w:bidi="fa-IR"/>
        </w:rPr>
        <w:t>8/2/1359</w:t>
      </w:r>
      <w:r>
        <w:rPr>
          <w:rFonts w:ascii="IRNazanin" w:hAnsi="IRNazanin" w:eastAsia="IRNazanin"/>
          <w:color w:val="111111"/>
          <w:sz w:val="28"/>
          <w:sz w:val="28"/>
          <w:szCs w:val="28"/>
          <w:rtl w:val="true"/>
          <w:lang w:bidi="fa-IR"/>
        </w:rPr>
        <w:t>، يعني دو ماه و ده روز قبل از روزي كه قرار بود كودتاي نوژه انجام شود، دستگير شد</w:t>
      </w:r>
    </w:p>
    <w:p>
      <w:pPr>
        <w:pStyle w:val="BookText"/>
        <w:rPr/>
      </w:pPr>
      <w:r>
        <w:rPr>
          <w:rFonts w:ascii="IRNazanin" w:hAnsi="IRNazanin" w:eastAsia="IRNazanin"/>
          <w:color w:val="111111"/>
          <w:sz w:val="28"/>
          <w:sz w:val="28"/>
          <w:szCs w:val="28"/>
          <w:rtl w:val="true"/>
          <w:lang w:bidi="fa-IR"/>
        </w:rPr>
        <w:t xml:space="preserve">يكي از اعضاي فعال حزب ايران بود و پس از دستگيري او در تاريخ </w:t>
      </w:r>
      <w:r>
        <w:rPr>
          <w:rFonts w:eastAsia="IRNazanin" w:cs="IRNazanin"/>
          <w:color w:val="111111"/>
          <w:sz w:val="28"/>
          <w:szCs w:val="28"/>
          <w:lang w:bidi="fa-IR"/>
        </w:rPr>
        <w:t>8/2/1359</w:t>
      </w:r>
      <w:r>
        <w:rPr>
          <w:rFonts w:ascii="IRNazanin" w:hAnsi="IRNazanin" w:eastAsia="IRNazanin"/>
          <w:color w:val="111111"/>
          <w:sz w:val="28"/>
          <w:sz w:val="28"/>
          <w:szCs w:val="28"/>
          <w:rtl w:val="true"/>
          <w:lang w:bidi="fa-IR"/>
        </w:rPr>
        <w:t>، به مهندس جواد مرزبان واگذار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نشانه‌هايي از كودتا</w:t>
      </w:r>
    </w:p>
    <w:p>
      <w:pPr>
        <w:pStyle w:val="BookText"/>
        <w:rPr/>
      </w:pPr>
      <w:r>
        <w:rPr>
          <w:rFonts w:ascii="IRNazanin" w:hAnsi="IRNazanin" w:eastAsia="IRNazanin"/>
          <w:color w:val="111111"/>
          <w:sz w:val="28"/>
          <w:sz w:val="28"/>
          <w:szCs w:val="28"/>
          <w:rtl w:val="true"/>
          <w:lang w:bidi="fa-IR"/>
        </w:rPr>
        <w:t xml:space="preserve">يكي از كساني كه در جريان كشف و خنثي‌سازي كودتاي نوژه حضوري فعال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ـ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درباره‌ي طليعه هاي كودتا چنين مي‌گويد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طلعيه‌هاي كيس بايد گفت كه شبكه‌ي اصلي كودتا موفق شده بود چند جريان ضد انقلابي كوچك‌تر را كه عمدتاً با مشي ملي‌گرايي فعاليت مي‌كردند، به خود وصل كند، ولي ارتباطش </w:t>
      </w:r>
    </w:p>
    <w:p>
      <w:pPr>
        <w:pStyle w:val="BookText"/>
        <w:rPr/>
      </w:pPr>
      <w:r>
        <w:rPr>
          <w:rFonts w:ascii="IRNazanin" w:hAnsi="IRNazanin" w:eastAsia="IRNazanin"/>
          <w:color w:val="111111"/>
          <w:sz w:val="28"/>
          <w:sz w:val="28"/>
          <w:szCs w:val="28"/>
          <w:rtl w:val="true"/>
          <w:lang w:bidi="fa-IR"/>
        </w:rPr>
        <w:t>با آن‌ها بسيار محدود بود و تنها توسط رابطي به شبكه‌هاي اصلي كودتا وصل مي‌شدند و قرار بود هر يك از اين شبكه‌ها به موقع با جريان اصلي هماهنگ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موفق شده بوديم كه ماه‌ها قبل از جريان كودتا، بعضي از اين شبكه ها را شناسايي و عوامل آن‌ها را دستگير نماييم و با اين كه احساس مي‌كرديم جريان بزرگتري مشغول به فعاليت است، ولي از چند و چون آن بي‌اطلاع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كيس كودتا بسيار ولنگار اداره و هدايت مي‌شد، ولي چون اولين جريان ضد انقلابي بعد از انقلاب بود و دستگاه‌هاي اطلاعاتي ما هنوز به صورت نطفه‌اي وجود داشتند، پي‌گيري اين جريان بزرگ تقريباً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ماهها پيش از كودتامي‌دانستيم كه بني‌عامري نامي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خود كودتاچيان نيز وي را به اسم احسان مي‌شناختند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فعاليت است، اما از چند و چون آن مطلع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افراد مهم و حساسي كه قبل از كودتا دستگير شد،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شاخه‌ي سياسي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اطلاعات فراواني داشت، ولي بر خلاف انتظار تا اين جريان بروز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قسمتي از بازجويي وي ، توسط اداره‌ي دوم ارتش انجام گرفت و يكي از بازجويان اداره‌ي دوم به نام سروان انصاري، خود جزو شبكه‌ي كودتا بود و اين شبكه را در جريان آخرين بازجويي‌هاي خادم قرار مي‌داد، لذا كودتاچيان زحمت پاك كردن ردهايي را كه به اطلاعات خادم مربوط مي‌شد، به خود نمي‌دادند، مضاف بر آن كه خادم چندان حرفي هم نزد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افرادي كه به شبكه مربوط مي‌شد و اطلاعات فراواني داشت، سرهنگ زادنادري</w:t>
      </w:r>
      <w:r>
        <w:rPr>
          <w:rStyle w:val="FootnoteAnchor"/>
          <w:rtl w:val="true"/>
        </w:rPr>
        <w:footnoteReference w:id="231"/>
      </w:r>
      <w:r>
        <w:rPr>
          <w:rFonts w:ascii="Amiri" w:hAnsi="Amiri" w:eastAsia="Amiri" w:cs="Amiri"/>
          <w:color w:val="111111"/>
          <w:sz w:val="28"/>
          <w:sz w:val="28"/>
          <w:szCs w:val="28"/>
          <w:rtl w:val="true"/>
          <w:lang w:bidi="ar-SA"/>
        </w:rPr>
        <w:t xml:space="preserve">يكي از افسران نوهد بود كه در </w:t>
      </w:r>
    </w:p>
    <w:p>
      <w:pPr>
        <w:pStyle w:val="BookText"/>
        <w:rPr/>
      </w:pPr>
      <w:r>
        <w:rPr>
          <w:rFonts w:ascii="IRNazanin" w:hAnsi="IRNazanin" w:eastAsia="IRNazanin"/>
          <w:color w:val="111111"/>
          <w:sz w:val="28"/>
          <w:sz w:val="28"/>
          <w:szCs w:val="28"/>
          <w:rtl w:val="true"/>
          <w:lang w:bidi="fa-IR"/>
        </w:rPr>
        <w:t>عين حال كه عضو شبكه‌ي كودتا بود، شخصاً نيز شبكه‌ي كوچكتري را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بازجويي‌هايش، اطلاعات مربوط به شبكه‌ي كوچكتر را لو داده بود، ولي درباره‌ي كودتاي اصلي هيچ حرفي نزده بود، به اميد اين كه شبكه‌ي كودتا، رژيم را واژگون كرده و وي نجات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هنگامي كه شبكه‌ي اصلي منهدم شد، بر اثر بازجويي از كودتاچيان مشخص شد كه زادنادري يكي از اعضاي مهم شبكه‌ي اصلي بوده است و وي نيز كه مي‌ديد همه چيز نقش بر آب شده، كاملاً روحيه‌ي خود را از دست داد و از آن پس اطلاعاتش را به طور كامل تخليه كرد و سپس به علت گستردگي فعاليت‌هايش،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شبكه‌هاي كوچكي كه به نحوي با كودتا مربوط مي‌شدند، جبهه‌ي اتحاد ملي بود كه متشكل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تعدادي اعضاي سابق حزب سومكا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حزب نئوفاشيست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مدت‌ها قبل از جريان كودتا متلاشي شده بود، ولي سرنخي كه قابل پي‌گيري باشد، براي پي‌گيري كودتا از آن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ديگر، چريك‌هاي ناسيوناليسم بودند كه نيز تعدادي از اعضايشان را قبل از كودتا دستگير كرده بوديم، ولي از آنها نيز سرنخي به دست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جريان‌هاي كوچكتر ديگري هم بودند كه در صورتي كه امكانات اطلاعات ما به اندازه‌ي امروز بود، مي‌توانستيم جريان كودتا را قبل از آن كه دست به كار شود، متلاشي كنيم؛ ولي بايد اذعان نماييم جز اطلاعات پراكنده اي راجع به اين جريان، چيزي در دست ما نبود و عملاً تا هنگامي كه كودتا شروع به خزيدن كرد، از وجود آن غافل بوديم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سازماندهي كودتا </w:t>
      </w:r>
    </w:p>
    <w:p>
      <w:pPr>
        <w:pStyle w:val="BookText"/>
        <w:rPr/>
      </w:pPr>
      <w:r>
        <w:rPr>
          <w:rFonts w:ascii="IRNazanin" w:hAnsi="IRNazanin" w:eastAsia="IRNazanin"/>
          <w:color w:val="111111"/>
          <w:sz w:val="28"/>
          <w:sz w:val="28"/>
          <w:szCs w:val="28"/>
          <w:rtl w:val="true"/>
          <w:lang w:bidi="fa-IR"/>
        </w:rPr>
        <w:t>تيمسار محققي كه در جريان كودتا، قرار بود عمليات هوايي را هدايت كند، در بازجويي خود، سازماندهي كودتا را ناقص، ضعيف و احمقانه توصيف مي‌كند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 كه چگونه، كاري بچه‌گانه و حماقت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ذرع نكرده مي‌خواستيم پاره كنيم، حالا فكر مي‌كنم مي‌بينيم كه خيلي بچه‌گانه و بي‌حساب و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و ضعيف ترين و ناقص‌ترين سازمان‌هاي دنيا هم از اين سازماندهي بهتر بود، چون هيچ كدام به هم اطمينان نداشتيم و همديگر را نمي‌شناختيم فقط ركني پيغام مي‌آورد كه همه‌ي چيزها درست شده و يا در حال درست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هر چند اقدام كودتاگران در برابر اراده‌ي مردم، كاري احمقانه بود، اما اين را نبايد به حساب ضعف سازماندهي كودتا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گستردگي شبكه‌ي كودتا، نفوذ كودتاگران در اطلاعات ارتش و همكاري حداقل دو تيم از گروه تعقيب و مراقبت اداره‌ي دوم ارتش با آنان و اين كه كودتاچيان توانسته بودند قبل از شروع عمليات وتا آخرين روزها، به فعاليت مخفي خود ادامه دهند، نشان مي‌دهد كه سازماندهي كودتا آن گونه كه محققي تصوير كرده، ضعيف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شرايط آغاز پيروزي انقلاب، بويژه برخوردار نبودن نظام حاكم از تشكيلات اطلاعاتي نيز ميزان موفقيت كودتاگران را افزايش مي‌داد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گفت كه كودتاي نافرجام </w:t>
      </w:r>
      <w:r>
        <w:rPr>
          <w:rFonts w:eastAsia="IRNazanin" w:cs="IRNazanin"/>
          <w:color w:val="111111"/>
          <w:sz w:val="28"/>
          <w:szCs w:val="28"/>
          <w:lang w:bidi="fa-IR"/>
        </w:rPr>
        <w:t>18/4/1359</w:t>
      </w:r>
      <w:r>
        <w:rPr>
          <w:rFonts w:ascii="IRNazanin" w:hAnsi="IRNazanin" w:eastAsia="IRNazanin"/>
          <w:color w:val="111111"/>
          <w:sz w:val="28"/>
          <w:sz w:val="28"/>
          <w:szCs w:val="28"/>
          <w:rtl w:val="true"/>
          <w:lang w:bidi="fa-IR"/>
        </w:rPr>
        <w:t>، از نظر سازماندهي، دست كمي از كودتاهايي كه به پيروزي كودتاچيان مي‌انجامد،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سازماندهي اين كودتا به مراتب قوي‌تر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نافرجام ماندن كودتا عليه انقلاب اسلامي، دليل ديگري غير از ضعف سازماندهي داشت و آن حضور مردم در صحنه براي دفاع از ارزش‌هاي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مهم اين است كه پس از سالها تجربه ـ به نظر مي‌رسد ـ طراحان اصلي كودتاي نوژه به راز عدم موفقيت خود پي‌برده‌اند و از اين رو امروز برنامه‌ي گسترده و پيچيده‌اي براي جدا كردن مردم از اسلام و انقلاب اسلامي تدارك ديده‌اند كه اميدواريم به فضل خداوند متعال و با هوشياري بيش از پيش مردم و مسئولان نظام اسلامي، در اين توطئه هم ناكام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جلسه‌ي كودتاچيان</w:t>
      </w:r>
    </w:p>
    <w:p>
      <w:pPr>
        <w:pStyle w:val="BookText"/>
        <w:rPr/>
      </w:pPr>
      <w:r>
        <w:rPr>
          <w:rFonts w:ascii="IRNazanin" w:hAnsi="IRNazanin" w:eastAsia="IRNazanin"/>
          <w:color w:val="111111"/>
          <w:sz w:val="28"/>
          <w:sz w:val="28"/>
          <w:szCs w:val="28"/>
          <w:rtl w:val="true"/>
          <w:lang w:bidi="fa-IR"/>
        </w:rPr>
        <w:t>كودتاچيان از ماه‌ها قبل از شروع عمليات، جلسات متعددي براي سازماندهي كودتا و طراحي عمليات داشته‌اند كه ناصر ركني تركيب و كار اين جلسات را اين‌گونه تشريح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جلسات متشكله بر سه نوع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جلسات جمعي نظامي كه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آن جلسات بودند و مطالب آن ابتدا در مورد نحوه‌ي عمليات تاكتيكي كودتا، پيشرفت كار بخصوص در مورد نيروي هوايي، دريافت اطلاعات از طريق عامل ساواك در مورد منزل امام، سپاه پاسداران و سايرين و تبادل نظر در مورد آن‌ها، رفع اختلاف در مورد چگونگي عمليات بين نيروي زميني و هوايي و هماهنگي‌آن‌ها، ابلاغ اطلاعات رسيده از شاخه‌ي سياسي در مورد هماهنگي‌هاي ابرقدرت‌ها و دول غربي، تعيين مشاغل نظامي و نحوه ي كار فرماندهان پس از پيروزي كودتا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جلسات دو يا سه نفره بين واحدهاي درگير در عمليات كودتا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بين من از نيروي هوايي و سرهنگ ايزدي از نيروي زميني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هماهنگ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جلسات جزييات </w:t>
      </w:r>
    </w:p>
    <w:p>
      <w:pPr>
        <w:pStyle w:val="BookText"/>
        <w:rPr/>
      </w:pPr>
      <w:r>
        <w:rPr>
          <w:rFonts w:ascii="IRNazanin" w:hAnsi="IRNazanin" w:eastAsia="IRNazanin"/>
          <w:color w:val="111111"/>
          <w:sz w:val="28"/>
          <w:sz w:val="28"/>
          <w:szCs w:val="28"/>
          <w:rtl w:val="true"/>
          <w:lang w:bidi="fa-IR"/>
        </w:rPr>
        <w:t>مسائل كلي كه در جلسات عمومي و جمعي مطرح شده بود، مطرح گرديده و اشكالات آن‌ها بررسي و برطرف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جلسات شاخه‌ي سياسي كه هميشه يك نفر از گروه نظامي نيز در آن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اشكالاتي كه بايد با پاريس مطرح شود و يا تداركاتي كه گروه نظامي احتياج داشت و گروه سياسي بايد آن‌ها را برطرف مي‌كرد و همچنين بررسي دستورات رسيده از پاريس مورد شور و گفتگو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جلسات مهم‌تري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شاخه‌ي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مجريه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شاخه‌ي سياسي مهم‌تري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مديره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احتمال خيلي زياد، تماس با روحانيت سازشكار</w:t>
      </w:r>
      <w:r>
        <w:rPr>
          <w:rStyle w:val="FootnoteAnchor"/>
          <w:rtl w:val="true"/>
        </w:rPr>
        <w:footnoteReference w:id="232"/>
      </w:r>
      <w:r>
        <w:rPr>
          <w:rFonts w:ascii="IRNazanin" w:hAnsi="IRNazanin" w:eastAsia="IRNazanin"/>
          <w:color w:val="111111"/>
          <w:sz w:val="28"/>
          <w:sz w:val="28"/>
          <w:szCs w:val="28"/>
          <w:rtl w:val="true"/>
          <w:lang w:bidi="fa-IR"/>
        </w:rPr>
        <w:t>و جلب موافقت آن‌ها نيز توسط همين هيأت مديره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ركني در قسمتي ديگر از بازجويي‌هاي خود ،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سياسي كودتا، چنين اظهار مي‌دارد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مهندس مرزبان كه تئوريسين سازمان بختيار بود و خودش اظهار مي‌داشت كه من به صورت يك </w:t>
      </w:r>
      <w:r>
        <w:rPr>
          <w:rFonts w:eastAsia="Times New Roman" w:cs="Times New Roman" w:ascii="Times New Roman" w:hAnsi="Times New Roman"/>
          <w:color w:val="111111"/>
          <w:sz w:val="28"/>
          <w:szCs w:val="28"/>
          <w:lang w:val="en-US" w:bidi="en-US"/>
        </w:rPr>
        <w:t>ADVISOR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مي‌كنم، اظهار مي‌داشت كه سازمان به صورت شبكه مي‌باشد؛ يعني هر نفر بايستي با دو نفر زير دست خود و يك نفر بالا دست خود، فقط در تماس باشد تا چنان چه احياناً قسمتي از شبكه لو رفت، همه‌ي افراد به سرعت دستگير نشوند و فرصت جهت جابجايي، وجود داشته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 شبكه‌ي او، بدين ترتيب بود و هر نفر در هفته دو روز بايستي در جلسات شركت كند، يك بار در جلسات با زير دست و يك بار در جلسات با بالا دست، تا تبادل افكار و ايده به سرعت و راحتي و بدون اين كه همه‌ي افراد هم‌ديگر را بشناسند،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نمودار تشكيلات را چنين ترسيم مي‌كند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ascii="IRNazanin" w:hAnsi="IRNazanin" w:eastAsia="IRNazanin"/>
          <w:color w:val="111111"/>
          <w:sz w:val="28"/>
          <w:sz w:val="28"/>
          <w:szCs w:val="28"/>
          <w:rtl w:val="true"/>
          <w:lang w:bidi="fa-IR"/>
        </w:rPr>
        <w:t>اظهارات سروان نعمتي كه سال‌ها پس از كشف كودتا دستگير شد، درباره‌ي محتواي جلسات كودتاچيان و چارت تشكيلاتي كودتا بدين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جلسه‌ي اول كه در همان ساختمان دو طبقه، در طبقه‌ي دوم بود كه بني‌عامري در بالاي پلكان خارج از درب ايستاده بود كه با ديدن ما به داخل رفت و من و عباس دهقاني و احتمالاً خالصي به داخل رفتيم و احتمالي ناصر ركني نيز وجود داشت كه در اين جلسه، سخنگوي اصلي من بودم و طرح را كه تقريباً در مغزم جا انداخته بودم، بدين صورت مطرح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جمع، در پايگاه نوژه خدمت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 دانم كه كروكي پايگاه را قبلاً كشيده بودم يا در آن جا كشيدم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جلسه من نقاط حساس را كه بايد بمباران شوند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كه حدود يك ساعت به طول انجاميد، اطاق پذيرايي كه داخل آن نشسته بوديم بسيار كوچك بود و مبل‌هايي در دو رديف مقابل يك‌ديگر، قرار داشت كه قرار شد در جلسه‌اي بعد، با حضور شخصي كه بايد عمليات اشغال پايگاه را انجام دهد، مفصلاً صحبت نماييم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جلسه‌ي بعد كه درمنزل ديگري انجام شد كه خاصلي نبود، و بني‌عامري و كوروش آذر تاش بعنوان فرمانده عمليات اشغال پايگاه و دهقاني كه گاهي مي‌آمد و خارج مي‌شد و خانمي به نام مريم كه يا خودش نظامي بود و يا اگر درست به خاطرم باشد، همرش نظامي بوده كه اعدام شده، نيز حضور داشت و در اين جا من در روي نقشه، نقاط حساس پايگاه كه بايد اشغال شود، مشخص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فكر مي‌كنم دو بار جلسه داشتيم، كه بحث كلي، روي اشغال پايگاه و هدف‌ها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جلسه‌ي ديگري كه تشكيل شد و خلبان تهران و احتمالاً يكي از خلبانان پايگاه نوژه در آن شركت داشتند،در منزل ناصر ركني بود كه فكر مي‌كنم در اين جلسه بود كه براي اولين بار، به تيمسار محققي معرفي مي‌شديم، كه جزئيات صحبت‌هاي آن شب يادم نيست و بيشتر جنبه ي تشريفاتي و قوت قلب دادن به خلبانان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جلسه‌ي ديگري كه خودم در منزل خواهرم تشكيل دادم و در آن، خلبانان تهران، يعني ملك و آبتين و احتمالاً بويري يا بيت‌اللهي شركت داشتند كه در اين جلسه، خبرهاي هر كس همراه با آمار و ارقام پايگاه‌ها و هدف‌ها و وظايف هر كس صحبت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نعمتي تصور خود را از چارت تشكيلاتي كودتا، چنين ترسيم كرده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ascii="Amiri" w:hAnsi="Amiri" w:eastAsia="Amiri" w:cs="Amiri"/>
          <w:color w:val="111111"/>
          <w:sz w:val="28"/>
          <w:sz w:val="28"/>
          <w:szCs w:val="28"/>
          <w:rtl w:val="true"/>
          <w:lang w:bidi="ar-SA"/>
        </w:rPr>
        <w:t>رهبري نظامي كودتا</w:t>
      </w:r>
    </w:p>
    <w:p>
      <w:pPr>
        <w:pStyle w:val="BookText"/>
        <w:rPr/>
      </w:pPr>
      <w:r>
        <w:rPr>
          <w:rFonts w:ascii="IRNazanin" w:hAnsi="IRNazanin" w:eastAsia="IRNazanin"/>
          <w:color w:val="111111"/>
          <w:sz w:val="28"/>
          <w:sz w:val="28"/>
          <w:szCs w:val="28"/>
          <w:rtl w:val="true"/>
          <w:lang w:bidi="fa-IR"/>
        </w:rPr>
        <w:t xml:space="preserve">همان‌طور كه در اين گزارش‌ها ملاحظه شد، رهبري نظامي كودتا در داخل با سرهنگ دوم، بازنشسته‌ي ژاندارمري، محمد باقر بني‌عامري با نام‌هاي مستعار اميد محمدي، و احسان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هاي بزرگ در رژيم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قمر الملوك حجازي، همسر موقتش،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مستعار مريم كه بيوه‌ي يكي از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شوهرش روز بيست و يكم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درگيري با مردم معدوم شده بود، كودتا را رهبري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دوم بازنشسته ژاندارمري، محمد باقر بني‌عامري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محمدي، احسان </w:t>
      </w:r>
    </w:p>
    <w:p>
      <w:pPr>
        <w:pStyle w:val="BookText"/>
        <w:rPr/>
      </w:pPr>
      <w:r>
        <w:rPr>
          <w:rFonts w:ascii="Amiri" w:hAnsi="Amiri" w:eastAsia="Amiri" w:cs="Amiri"/>
          <w:color w:val="111111"/>
          <w:sz w:val="28"/>
          <w:sz w:val="28"/>
          <w:szCs w:val="28"/>
          <w:rtl w:val="true"/>
          <w:lang w:bidi="ar-SA"/>
        </w:rPr>
        <w:t>نقطه‌ي شروع عمليات هوايي</w:t>
      </w:r>
    </w:p>
    <w:p>
      <w:pPr>
        <w:pStyle w:val="BookText"/>
        <w:rPr/>
      </w:pPr>
      <w:r>
        <w:rPr>
          <w:rFonts w:ascii="IRNazanin" w:hAnsi="IRNazanin" w:eastAsia="IRNazanin"/>
          <w:color w:val="111111"/>
          <w:sz w:val="28"/>
          <w:sz w:val="28"/>
          <w:szCs w:val="28"/>
          <w:rtl w:val="true"/>
          <w:lang w:bidi="fa-IR"/>
        </w:rPr>
        <w:t xml:space="preserve">كودتاچيان، پس از بررسي‌هاي فراوان پايگاه هوايي شهيد نوژه </w:t>
      </w:r>
      <w:r>
        <w:rPr>
          <w:rStyle w:val="FootnoteAnchor"/>
          <w:rtl w:val="true"/>
        </w:rPr>
        <w:footnoteReference w:id="233"/>
      </w:r>
      <w:r>
        <w:rPr>
          <w:rFonts w:ascii="IRNazanin" w:hAnsi="IRNazanin" w:eastAsia="IRNazanin"/>
          <w:color w:val="111111"/>
          <w:sz w:val="28"/>
          <w:sz w:val="28"/>
          <w:szCs w:val="28"/>
          <w:rtl w:val="true"/>
          <w:lang w:bidi="fa-IR"/>
        </w:rPr>
        <w:t>را مناسبترين نقطه براي آغاز عمليات هوايي تشخيص دادند، با اين كه در طرح ابتدايي آنان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 از پايگاه هوايي مهر‌آباد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تغيير نقطه‌ي شروع عمليات در بازجويي‌هاي چند تن از عوامل توطئه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ركني چنين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اصلي، اصرار بيش از حد و اندازه تيمسار مهديون و تيمسار محققي بود، آن‌ها دلايل چندي در اين مورد به شرح زير داشتند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پايگاه مهرآباد را قابل تصرف و در دسترس توده‌ي مردم مي‌دانستند و مي‌گفتند كه چنان چه نيروي زميني نتواند مهرآباد را كاملاً حفاظت بكند مردم به آن‌جا هجوم آورده و باتصرف پايگاه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نزديكي بيش از حد به مناطق مسكوني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هواپيماهاي بلند شده،ديگر قادر به نشستن در باند نخواهند بود، درحالي كه اين نقطه‌ي ضعف، در پايگاه نوژه وجود نداشت؛ زيرا نوژه با شهر همدان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داشت و چنان چه توده‌ي مردم يا سپاه پاسداران به سمت پايگاه حركت مي‌كرد، هواپيماها قادر بودند در اين فاصله </w:t>
      </w:r>
    </w:p>
    <w:p>
      <w:pPr>
        <w:pStyle w:val="BookText"/>
        <w:rPr/>
      </w:pPr>
      <w:r>
        <w:rPr>
          <w:rFonts w:ascii="Amiri" w:hAnsi="Amiri" w:eastAsia="Amiri" w:cs="Amiri"/>
          <w:color w:val="111111"/>
          <w:sz w:val="28"/>
          <w:sz w:val="28"/>
          <w:szCs w:val="28"/>
          <w:rtl w:val="true"/>
          <w:lang w:bidi="ar-SA"/>
        </w:rPr>
        <w:t>همه‌ي آن‌ها را نابود سازند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پايگاه همدان يك پايگاه مادر و از هر لحاظ خودكفا بود و چنان چه برخورد با مردم به درازا مي‌كشيد، پايگاه قادر بود تا حدود چهار ماه به عمليات ادامه دهد در حالي كه اين مسأله در مهر‌آباد صادق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پايگاه مهر‌آباد داراي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هواپيما بود كه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آن داراي مهمات سنگين و ده فروند آن فقط داراي فشنگ بود، در حالي كه پايگاه نوژه داراي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هواپيماكه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آن داراي مهمات سنگين بوده و نظر عوامل كودتا را در بمباران سنگين هدف‌هاي مورد نظر، به خوبي تأمين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سروان نعمتي، سروان ايران‌نژاد، همافر پور رضايي،تيمسار محققي، تيمسار مهديون قبلاً در پايگاه نوژه مدت‌هاي زيادي خدمت كرده و اكثر پرسنل خلبان و فني آن جا را مي‌شناختند، درحالي كه اين امر در پايگاه مهرآباد صادق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سروان حميد نعمتي در اين باره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انتخاب پايگاه نوژه براي مركز عمليات، بعد از اين كه در مورد طرح با بني‌عامري صحبت كردم و وي با ستاد كودتا صحبت كرد، به من اطلاع داد كه بهتر است به جاي پايگاه نوژه از پايگاه يكم استفاده شود؛ چون اين پايگاه به قول خودماني راه دست آن‌ها و نيروهاي عمل كننده مي‌باشد كه من با دلايلي با آن مخالفت نمودم كه در طرح نهايي هم، پايگاه نوژه مورد تصويب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بخش ديگري از بازجويي‌هاي خود، درباره‌ي تغيير مكان شروع كودتا از تهران به همدان،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همان جلسات اوليه، گفته شد كه بهتر است پايگاه مهر آباد به جاي پايگاه نوژه برگزيده شود كه من به بدلايل زير، آن را رد كردم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رهبري عمليات هوايي به عهده‌ي من بود، اظهار داشتم كه به خاطر مدت خدمتم در اين پايگاه، آن را مثل كف دستم چه از </w:t>
      </w:r>
    </w:p>
    <w:p>
      <w:pPr>
        <w:pStyle w:val="BookText"/>
        <w:rPr/>
      </w:pPr>
      <w:r>
        <w:rPr>
          <w:rFonts w:ascii="IRNazanin" w:hAnsi="IRNazanin" w:eastAsia="IRNazanin"/>
          <w:color w:val="111111"/>
          <w:sz w:val="28"/>
          <w:sz w:val="28"/>
          <w:szCs w:val="28"/>
          <w:rtl w:val="true"/>
          <w:lang w:bidi="fa-IR"/>
        </w:rPr>
        <w:t>لحاظ محل و موقعيت و چه از نظر پرسنل مي‌شناسم و در ثاني، اين پايگاه در وسط بيابان قرار گرفته و اگر مورد تهاجمي بخواهد قرار بگيرد يا از ده كبوتر آهنگ مي‌باشد كه مسأله‌ي خاصي نيست و قادر به دفاع خواهيم بود و اگر از طرف همدان باشد، از طرف تيپ زرهي ممكن است باشد كه دردرجه‌ي اول، سعي بر همراه كردن آن‌ها كنيد و اگر نشد، با ا نجام پروازهاي متعدد، جلوي آن‌ها را گرفته و مانع پيشرويشان شويم؛ ولي چون پايگاه مهرآباد در نزديكي شهر واقع شده،خيلي زود مي تواند حداقل مورد تهاجم مردم قرار گيرد و كار را لنگ كند كه با پايگاه نوژه موافقت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خطرات هوايي كه ما را تهديد مي‌كرد، يكي از طرف فرودگاه مهرآباد بود كه قرار بود، دو فروند هواپيما باند فرودگاه را بزنند تا اعلام برنامه‌ي كودتا، موقتاً ، اين پايگاه غير قابل استفاده بماند و ديگري پايگاه دزفول بود كه دو اسكادران هواپيما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 پايگاه، به عنوان </w:t>
      </w:r>
      <w:r>
        <w:rPr>
          <w:rFonts w:eastAsia="Times New Roman" w:cs="Times New Roman" w:ascii="Times New Roman" w:hAnsi="Times New Roman"/>
          <w:color w:val="111111"/>
          <w:sz w:val="28"/>
          <w:szCs w:val="28"/>
          <w:lang w:val="en-US" w:bidi="en-US"/>
        </w:rPr>
        <w:t>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روي نوار مرزي عراق مأموريت داشتند كه فرمانده آن‌ها مرادي و معاونش ابوالفضل مهديار بود،كه براي هماهنگ نمودن و رفع اين خطر ، خودم به اين پايگاه رفته و به عنوان مهمان، تقاضاي ملاقات با يكي از اين دو را كردم كه احتمالاً مهديار با جيپ آمد و مرا به گردان برد و در آن جا مرادي را نيز صدا كرده و سه نفري خصوصي، به صحبت نشستيم كه به آن‌ها گفتم كه قرار است از پايگاه نوژه، با هماهنگي نيروي زميني در آينده‌ي نزديك، كودتا نماييم و اگر به شما مأموريتي عليه هواپيماهاي ما دادند، با فركانسي كه به شما مي‌دهم، تماس بگيريد و ما به شما دستورالعمل خواهيم داد كه چه بايد بكنيد، كه هر دو موافقت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ستوان يكم محمدمهدي عظيمي فرد نيز چنين آورده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ركني، نعمتي، براي اولين بار بويري و جوانمرد، مريم و دو 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آبتين 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اولين بار راجع به تغيير محل عمليات از مهرآباد به همدان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ضمن هواپيماي </w:t>
      </w:r>
      <w:r>
        <w:rPr>
          <w:rFonts w:eastAsia="Times New Roman" w:cs="Times New Roman" w:ascii="Times New Roman" w:hAnsi="Times New Roman"/>
          <w:color w:val="111111"/>
          <w:sz w:val="28"/>
          <w:szCs w:val="28"/>
          <w:lang w:val="en-US" w:bidi="en-US"/>
        </w:rPr>
        <w:t>LODA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IRNazanin" w:hAnsi="IRNazanin" w:eastAsia="IRNazanin"/>
          <w:color w:val="111111"/>
          <w:sz w:val="28"/>
          <w:sz w:val="28"/>
          <w:szCs w:val="28"/>
          <w:rtl w:val="true"/>
          <w:lang w:bidi="fa-IR"/>
        </w:rPr>
        <w:t>شده زياد نبود و در صورت درگيري قدرت مقابله نداشتيم و البته يكي از آشيانه‌ها به عنوان زندان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پايگاه هوايي نوژه براي نقطه‌ي شروع و مركز هدايت عمليات هوايي كودتا، انتخاب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عملياتي كودتا</w:t>
      </w:r>
    </w:p>
    <w:p>
      <w:pPr>
        <w:pStyle w:val="BookText"/>
        <w:rPr/>
      </w:pPr>
      <w:r>
        <w:rPr>
          <w:rFonts w:ascii="IRNazanin" w:hAnsi="IRNazanin" w:eastAsia="IRNazanin"/>
          <w:color w:val="111111"/>
          <w:sz w:val="28"/>
          <w:sz w:val="28"/>
          <w:szCs w:val="28"/>
          <w:rtl w:val="true"/>
          <w:lang w:bidi="fa-IR"/>
        </w:rPr>
        <w:t>درباره‌ي طرح عملياتي كودتا براي تصرف پايگاه هوايي نوژه و حمله به تهران نيز چند تن از عوامل آن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ستوان ناصر ركني در اين باره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كلي بر اين پايه بود كه نيروي زميني ـ كه احسان مي‌گفت در اختيار دارد ـ به اتفاق خود او به ترتيبي به پايگاه هوايي شاهرخي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كه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نيمه شب به آن جا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هوايي كه مي‌بايستي از تهران به طرف پايگاه شاهرخي حركت كنند و ليست آ‌ن را نعمتي داشت، قرار بود</w:t>
      </w:r>
    </w:p>
    <w:p>
      <w:pPr>
        <w:pStyle w:val="BookText"/>
        <w:rPr/>
      </w:pPr>
      <w:r>
        <w:rPr>
          <w:rFonts w:ascii="IRNazanin" w:hAnsi="IRNazanin" w:eastAsia="IRNazanin"/>
          <w:color w:val="111111"/>
          <w:sz w:val="28"/>
          <w:sz w:val="28"/>
          <w:szCs w:val="28"/>
          <w:rtl w:val="true"/>
          <w:lang w:bidi="fa-IR"/>
        </w:rPr>
        <w:t xml:space="preserve">كه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چهارشنبه‌ي گذشته</w:t>
      </w:r>
      <w:r>
        <w:rPr>
          <w:rStyle w:val="FootnoteAnchor"/>
          <w:rtl w:val="true"/>
        </w:rPr>
        <w:footnoteReference w:id="235"/>
      </w:r>
      <w:r>
        <w:rPr>
          <w:rFonts w:ascii="IRNazanin" w:hAnsi="IRNazanin" w:eastAsia="IRNazanin"/>
          <w:color w:val="111111"/>
          <w:sz w:val="28"/>
          <w:sz w:val="28"/>
          <w:szCs w:val="28"/>
          <w:rtl w:val="true"/>
          <w:lang w:bidi="fa-IR"/>
        </w:rPr>
        <w:t>در جنب پاركي كه در آخر بلوار اليزابت سابق وجود دارد جمع شده و با اتوبوسي كه در همان ساعت خواهد رسيد به طرف پايگاه شاهرخي حركت كنند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محلي بنام محل تجمع در جاده‌ي اختصاصي پايگاه شاهرخي نرسيده به خود پايگاه ، تعيين شده بود كه فقط نعمتي از محل دقيق آن با اطلاع بود و كليه‌ي افراد در آن محل جمع شوند، اين افراد عبارت بودند از خلبانان اعزامي از تهران كه با اتوبوس حركت كرده بودند، احسان و نيروي زميني مربوط به خودش كه نمي‌دانم به چه وسيله‌اي مي خواستند حركت كنند و تعداد سيصد نفري كه قرار بود </w:t>
      </w:r>
    </w:p>
    <w:p>
      <w:pPr>
        <w:pStyle w:val="BookText"/>
        <w:rPr/>
      </w:pPr>
      <w:r>
        <w:rPr>
          <w:rFonts w:ascii="Amiri" w:hAnsi="Amiri" w:eastAsia="Amiri" w:cs="Amiri"/>
          <w:color w:val="111111"/>
          <w:sz w:val="28"/>
          <w:sz w:val="28"/>
          <w:szCs w:val="28"/>
          <w:rtl w:val="true"/>
          <w:lang w:bidi="ar-SA"/>
        </w:rPr>
        <w:t>توسط كريمي از اصفهان به دوراهي ساوه فرستاده شد و توسط شخصي به نام معتمدي به محل تجمع آورده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تيم دوازده نفري از داخل پايگاه را نيز نعمتي ترتيب داده بود كه به عنوان تيم راهنماي نيروي زميني، در محل تجمع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همه در آن محل جمع مي‌شدند، حمله به پايگاه كه از جزييات آن بي‌خبرم و در اختيار احسان و آذر بايد باشد شروع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 تاكتيكي كودتا در درجه‌ي اول بر اين مسأله تكيه داشت كه قدرت رزمي سپاه پاسداران مستقر در تهران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نيز نقاطي كه مي‌بايستي بمباران شوند، اكثراً نقاط محل تجمع سپاه پاسداران بود؛ نظير عشرت‌آباد، مجلس شوراي ملي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ميدان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نوجوانان در لويزان، پادگان سعدآباد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حل اين مسأله از طريق بمباران‌هاي سنگين هوايي و مختل كردن سيستم ارتباطي سپاه پاسداران، تصميم بر اين بود كه منزل امام خميني بمباران شده و امام كشته شود؛ زيرا بر سران كودتا كاملاً مشخص بود كه تا زماني كه امام زنده است،مردم فقط با يك كلمه‌ي ايشان به خيابان‌ها ريخته و عمل كودتا را عقيم خواهند كرد و در اين جا بود كه ناچار كودتاگران بر سر دوراهي قرار مي‌گرفتند، يا بايد به بمباران كلي تهران و قتل عام مردم عادي بپردازندو يا اين كه شكست كودتا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جهت اجراي شق اول، مشكل و خطير بود و در صورت پيروزي، كودتا را با عواقب ناخوشايندي روبرو مي‌ساخت و تسليم به شق دوم نيز به معني خودكشي كودتاگران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از بين بردن امام يكي از مهم ترين هدف‌هاي كودتا بود و براي اجراي آن بيش از ساير هدف‌ها، هواپيما و مهمات سنگين در نظر گرفته شده بود، كما اين كه قرار نبود هيچ يك از هدف‌ها با موشك مورد حمله قرار گيرد، ولي در مورد منزل امام، دو </w:t>
      </w:r>
    </w:p>
    <w:p>
      <w:pPr>
        <w:pStyle w:val="BookText"/>
        <w:rPr/>
      </w:pPr>
      <w:r>
        <w:rPr>
          <w:rFonts w:ascii="IRNazanin" w:hAnsi="IRNazanin" w:eastAsia="IRNazanin"/>
          <w:color w:val="111111"/>
          <w:sz w:val="28"/>
          <w:sz w:val="28"/>
          <w:szCs w:val="28"/>
          <w:rtl w:val="true"/>
          <w:lang w:bidi="fa-IR"/>
        </w:rPr>
        <w:t xml:space="preserve">عدد موشك به انضمام چهار عدد بمب سنگين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پوندي و چهار عدد بمب ضد نفر خوشه‌اي،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تصرف راديو و تلويزيون همزمان با كشته شدن امام، باعث مي‌شد كه اولاً امكانات تبليغات جمهوري اسلامي از بين برود و ثانياً اين امكانات در اختيار عوامل كودتا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بود بلافاصله پس از اعلام كشته شدن امام و در دست گرفته شدن راديو و تلويزيون، عناصر لشكر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زرهي اهواز در خوزستان و لشكر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پياده‌ي مشهد در خراسان وارد عمل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وجود نيروهاي مسلح ارتش و فراخواندن مأموران امنيتي سابق، بازنشسته‌ها، اخراجي‌ها و همچنين تشتت و نفاقي كه در اثر فتواهاي روحانيت سازشكار در بين مردم ايجاد مي‌شد و تخريب روحيه‌ي مردم وفادار به جمهوري اسلامي از طريق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كشته شدن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بمباران هوايي و شكستن ديوار صوتي، همه دست به دست هم داده و باعث پيروزي كودتا از نظر عمليات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براي من تاريك است و آن اين كه چرا ابتدا قرار بود كه رئيس جمهور بني‌صدر توسط گارد محافظ خودش كه جزء عوامل كودتا بود، به قتل برسد، بعد بتدريج اين موضوع تخفيف پيدا كرد تا جايي كه مهم‌ترين گروه تروريست كودتا، وظيفه پيدا كرد كه در حوالي منزل رئيس جمهوري بوده، وي را دستگير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حميد نعمتي اهداف كودتا را چنين تشرح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كلي از اجراي برنامه‌ي كودتا، سرنگوني رژيم جمهوري اسلامي و جايگزين كردن يك حكومت نظامي تا برقراري نظم كامل و سپس جايگزين كردن يك حكومت دموكراسي تحت رهبري بختيار بود كه هميشه در جذب افراد، اين هدف عنوان مي‌شد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هدف‌هاي جزيي كه بايد اجرا مي‌شد، اشغال پايگاه نوژه از طرف تيم اشغال كننده و پاك‌سازي آن طبق آماري كه قرار بود قبلاً از طرف ستاد اين پايگاه، تهيه شده و دستگيري موافقين رژيم و پرواز </w:t>
      </w:r>
    </w:p>
    <w:p>
      <w:pPr>
        <w:pStyle w:val="BookText"/>
        <w:rPr/>
      </w:pPr>
      <w:r>
        <w:rPr>
          <w:rFonts w:ascii="IRNazanin" w:hAnsi="IRNazanin" w:eastAsia="IRNazanin"/>
          <w:color w:val="111111"/>
          <w:sz w:val="28"/>
          <w:sz w:val="28"/>
          <w:szCs w:val="28"/>
          <w:rtl w:val="true"/>
          <w:lang w:bidi="fa-IR"/>
        </w:rPr>
        <w:t xml:space="preserve">خلبانان هماهنگ شده در مرحله‌ي اول، براي كوبيدن نقاط حساس در داخل تهران كه هسته‌ي مركزي قدرت به حساب مي‌آيد كه اين اهداف را در گزارشات قبلي‌ام ذكر كرده ام و هدف ديگري نيز فكر مي‌كنم وجود داشت كه اخيراً به خاطرم آمد و آن پادگاني به نام پادگان نوجوانان در شرق تهران كه مركز تعليم پاسداران و نيروهاي انقلابي بود و اشغال راديو و تلويزيون و اعلام برنامه‌ي كودتا از آن و پخش اعلاميه ها و دستورالعمل براي هر واحد و اين علامتي براي حركت لشكرهاي هماهنگ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منطقه‌ي خود، براي به دست گرفتن نقاط حساس در منطقه و برپا كردن يك حكومت نظامي تا برقراري نظم كامل و حكومت بختيار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بخش ديگري از بازجويي‌ها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سخنگوي اصلي من بودم و طرح را كه تقريباً در مغزم جا انداخته بودم، بدين صورت مطرح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جمع در پايگاه نوژه خدمت كردم و طبق برداشتي كه در آن زمان يعني قبل از انتقال به پايگاه مهرآباد داشتم،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مشكل اساسي، گروه ضربتي است كه از افراد مختلف تشكيل شده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مي‌باشند كه البته نمي‌دانم كه كروكي پايگاه را قبلاً كشيده بودم يا در آن جا كشيدم و ضمن تشريح اين كه اگر در گروهي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وجود داشته باشد كه به طور غافلگيرانه وارد پايگاه شوند در آورند، پايگاه در اختيار ما قرار خواهد گرفت و با وضعيت آماده‌اي كه اين پايگاه دارد، با وضعيت كردستان و تعداد هواپيماهاي موجود كه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ذكر كردم، پس از اشغال پايگاه، مي‌توانيم از اين پايگاه پرواز كرده و نقاط حساس را در تهران، بمباران نماييم كه در اين جلسه من، نقاط حساس را كه بايد بمباران شوند خواستم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جلسه‌ي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روي نقشه، نقاط حساس پايگاه كه بايد اشغال شود، مشخص كردم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جلسه، من به پايگاه نوژه رفته و البته چون مدت زيادي در اين پايگاه خدمت كرده بودم، دژبانان، مرا مي‌شناختند و بدون خواستن كارت مرا به داخل پايگاه راه دادند و طبق بررسي‌هايي كه كرده بودم، بايد حركت طوري انجام مي‌گرفت كه تمام خط‌هاي مستقيم تلفن كه به تهران يا نقاط ديگر وجود داشت، سريعاً اشغال مي‌شد تا كسي نتواند خبري به جايي برساند كه اين نقاط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فرمانده پايگاه كه خط مستقيم داشت، پست خانه پايگاه كه در محل مناطق مسكوني قرار داشت، پست فرماندهي كه داراي هات‌لايت‌هايي براي تماس با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مخابرات پايگاه كه درپشت پست فرماندهي قرار داشت و ستاد كه نيز در همان نزديكي پست فرماندهي و مخابرات پايگاه،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پايگاه نوژه</w:t>
      </w:r>
    </w:p>
    <w:p>
      <w:pPr>
        <w:pStyle w:val="BookText"/>
        <w:rPr/>
      </w:pPr>
      <w:r>
        <w:rPr>
          <w:rFonts w:ascii="IRNazanin" w:hAnsi="IRNazanin" w:eastAsia="IRNazanin"/>
          <w:color w:val="111111"/>
          <w:sz w:val="28"/>
          <w:sz w:val="28"/>
          <w:szCs w:val="28"/>
          <w:rtl w:val="true"/>
          <w:lang w:bidi="fa-IR"/>
        </w:rPr>
        <w:t xml:space="preserve">استوار يكم چتر باز حيدري، يكي از سرشاخه‌هاي مهم كودتا كه جهت تصرف پايگاه نوژه خود را از تهران به اطراف اين پايگاه رسانده بود و در تاريخ </w:t>
      </w:r>
      <w:r>
        <w:rPr>
          <w:rFonts w:eastAsia="IRNazanin" w:cs="IRNazanin"/>
          <w:color w:val="111111"/>
          <w:sz w:val="28"/>
          <w:szCs w:val="28"/>
          <w:lang w:bidi="fa-IR"/>
        </w:rPr>
        <w:t>19/4/1359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درحوالي پايگاه به دست مردم دستگير شد، در بازجويي‌هاي روز دستگيري، در رابطه با طرح كودتاچيان براي تصرف پايگاه نوژه،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به ما گفتند كه كساني كه يارگيري كرده‌اند جمع بشوند و در جمع شدن بود كه كروكي پايگاه هوايي همدان را آوردند و آمدند در آن‌جا توجيه شوند يا نحوه‌ي عمليات و كروكي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هايي كه روي اين كروكي تقدم داشته مشخص شده بود و كروكي منطقه‌ي تجمع و دوازده عدد هدف داخل پايگاه بود كه در اين نقاط هدف ما انجام مي‌گرفت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پايگاه همدان چون دوازده عدد طرح در كروكي پايگاه منظور شده بود از دوازده نفر اصلي طرح، ده نفر آمده بودند و در موقع اجراي طرح، روز چهارشنبه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سه بعد از ظهر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ترتيب نفرات با وسيله‌ي شخصي اعزام بكنند به نقطه‌ي تجمع اصلي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بعد به مرور، در نتيجه مشخص نبود، چند نفر امكان دارد بيايند 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خودش جايي را در نظر گرفته بود كه از آن جا به مرور حركت كرده به منطقه‌ي تمركز و تجمع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جاده‌ي پايگاه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كيلومتري به سمت پايگاه، دست چپ خاك‌برداري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كيلوتري آن شركت و كارخانه‌اي قرار دارد و قرار بود همه در اين جا جمع و عمليات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اضافه اين كه، هنگام توجيه گفته بودند تعداد چهارصد نفر در محل به تيم ها جهت پشتيباني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منطقه‌ي تجمع پس از مشخص شدن و اين كه چند نفر از نيروهاي مخصوص آمده‌اند و ماشين‌ها در منطقه‌ي تجمع پارك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تپه خاك برداري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چهار ماشين تويوتا از نوع استيشن و بقيه وانت‌بارهاي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هم يك نفر راهنماي داخل پايگاه، كه به تمام هدف‌ها وارد هستند، كه اين افراد در پايگاهي در منطقه‌ي تجمع به ماملحق شده و از آن جا همراه ما حركت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تيم اولي كه در نظرگرفته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پرستي استوار يكم ناصر ساجدي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حركت و به ابتكار شخصي فرمانده تيم به عنوان مهمان و يا بررسي نمايند به چه طريقي مي تواند دو نفر دژبان جلوي درب را خلع سلاح نمايند و بقيه بلافاصله صد يا صد و پنجاه متر متوقف باشند و منتظر و با چراغ علامت مي دهند و بقيه‌ي تيم‌ها در صورت موفقيت تيم اولي حركت نمايند و داخل پايگاه پخش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عمليات را شروع و خلع سلاح نمايند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نفرات محلي، چهارصد نفر جايگزين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خلع سلاح و هم زمان با ر وشن شدن هوا، هواپيماها بلند مي‌شوند و مي‌گويند باند آزاد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جاي طرح به عهده‌ي گروه و تيم ما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تيم يكم، مأموريت خلع سلاح دژبان، مأمور درب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سلاح پاسدار خانه‌ي شماره‌ي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نظر گرفتن گردان دژبان،</w:t>
      </w:r>
    </w:p>
    <w:p>
      <w:pPr>
        <w:pStyle w:val="BookText"/>
        <w:rPr/>
      </w:pPr>
      <w:r>
        <w:rPr>
          <w:rFonts w:ascii="IRNazanin" w:hAnsi="IRNazanin" w:eastAsia="IRNazanin"/>
          <w:color w:val="111111"/>
          <w:sz w:val="28"/>
          <w:sz w:val="28"/>
          <w:szCs w:val="28"/>
          <w:rtl w:val="true"/>
          <w:lang w:bidi="fa-IR"/>
        </w:rPr>
        <w:t>تيم دوم، مأموريتش دستگيري فرمانده پايگاه و معاون عملياتي پايگاه،</w:t>
      </w:r>
    </w:p>
    <w:p>
      <w:pPr>
        <w:pStyle w:val="BookText"/>
        <w:rPr/>
      </w:pPr>
      <w:r>
        <w:rPr>
          <w:rFonts w:ascii="Amiri" w:hAnsi="Amiri" w:eastAsia="Amiri" w:cs="Amiri"/>
          <w:color w:val="111111"/>
          <w:sz w:val="28"/>
          <w:sz w:val="28"/>
          <w:szCs w:val="28"/>
          <w:rtl w:val="true"/>
          <w:lang w:bidi="ar-SA"/>
        </w:rPr>
        <w:t>تيم سوم، مأموريتش ستاد عملياتي منطقه‌ي ارتباط،</w:t>
      </w:r>
    </w:p>
    <w:p>
      <w:pPr>
        <w:pStyle w:val="BookText"/>
        <w:rPr/>
      </w:pPr>
      <w:r>
        <w:rPr>
          <w:rFonts w:ascii="IRNazanin" w:hAnsi="IRNazanin" w:eastAsia="IRNazanin"/>
          <w:color w:val="111111"/>
          <w:sz w:val="28"/>
          <w:sz w:val="28"/>
          <w:szCs w:val="28"/>
          <w:rtl w:val="true"/>
          <w:lang w:bidi="fa-IR"/>
        </w:rPr>
        <w:t>تيم چهارم، مأموريتش گرفتن برج مراقبت و ديسيچ عمليات،</w:t>
      </w:r>
    </w:p>
    <w:p>
      <w:pPr>
        <w:pStyle w:val="BookText"/>
        <w:rPr/>
      </w:pPr>
      <w:r>
        <w:rPr>
          <w:rFonts w:ascii="IRNazanin" w:hAnsi="IRNazanin" w:eastAsia="IRNazanin"/>
          <w:color w:val="111111"/>
          <w:sz w:val="28"/>
          <w:sz w:val="28"/>
          <w:szCs w:val="28"/>
          <w:rtl w:val="true"/>
          <w:lang w:bidi="fa-IR"/>
        </w:rPr>
        <w:t>تيم پنجم، مأموريتش گرفتن قرارگاه و اسلحه خانه‌ي جانبي آن،</w:t>
      </w:r>
    </w:p>
    <w:p>
      <w:pPr>
        <w:pStyle w:val="BookText"/>
        <w:rPr/>
      </w:pPr>
      <w:r>
        <w:rPr>
          <w:rFonts w:ascii="IRNazanin" w:hAnsi="IRNazanin" w:eastAsia="IRNazanin"/>
          <w:color w:val="111111"/>
          <w:sz w:val="28"/>
          <w:sz w:val="28"/>
          <w:szCs w:val="28"/>
          <w:rtl w:val="true"/>
          <w:lang w:bidi="fa-IR"/>
        </w:rPr>
        <w:t xml:space="preserve">تيم ششم، گرفتن اسلحه خانه‌ي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تيم هفتم ، گرفتن اسلحه خانه‌ي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تيم هشتم، مأموريتش گرفتن توپ هاي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ميليمتري،</w:t>
      </w:r>
    </w:p>
    <w:p>
      <w:pPr>
        <w:pStyle w:val="BookText"/>
        <w:rPr/>
      </w:pPr>
      <w:r>
        <w:rPr>
          <w:rFonts w:ascii="IRNazanin" w:hAnsi="IRNazanin" w:eastAsia="IRNazanin"/>
          <w:color w:val="111111"/>
          <w:sz w:val="28"/>
          <w:sz w:val="28"/>
          <w:szCs w:val="28"/>
          <w:rtl w:val="true"/>
          <w:lang w:bidi="fa-IR"/>
        </w:rPr>
        <w:t>تيم نهم، گرفتن چهار ضد هوايي جلوي شيلترها،</w:t>
      </w:r>
    </w:p>
    <w:p>
      <w:pPr>
        <w:pStyle w:val="BookText"/>
        <w:rPr/>
      </w:pPr>
      <w:r>
        <w:rPr>
          <w:rFonts w:ascii="IRNazanin" w:hAnsi="IRNazanin" w:eastAsia="IRNazanin"/>
          <w:color w:val="111111"/>
          <w:sz w:val="28"/>
          <w:sz w:val="28"/>
          <w:szCs w:val="28"/>
          <w:rtl w:val="true"/>
          <w:lang w:bidi="fa-IR"/>
        </w:rPr>
        <w:t>تيم دهم، گرفتن پدافند هوايي،</w:t>
      </w:r>
    </w:p>
    <w:p>
      <w:pPr>
        <w:pStyle w:val="BookText"/>
        <w:rPr/>
      </w:pPr>
      <w:r>
        <w:rPr>
          <w:rFonts w:ascii="IRNazanin" w:hAnsi="IRNazanin" w:eastAsia="IRNazanin"/>
          <w:color w:val="111111"/>
          <w:sz w:val="28"/>
          <w:sz w:val="28"/>
          <w:szCs w:val="28"/>
          <w:rtl w:val="true"/>
          <w:lang w:bidi="fa-IR"/>
        </w:rPr>
        <w:t xml:space="preserve">تيم يازدهم، خلع سلاح كردن پست‌هاي مناطق سرزميني و مضافاً به اين كه خلع سلاح كردن نهادهاي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تيم پنجم صورت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رهبري عمليات تصرف پايگاه</w:t>
      </w:r>
    </w:p>
    <w:p>
      <w:pPr>
        <w:pStyle w:val="BookText"/>
        <w:rPr/>
      </w:pPr>
      <w:r>
        <w:rPr>
          <w:rFonts w:ascii="IRNazanin" w:hAnsi="IRNazanin" w:eastAsia="IRNazanin"/>
          <w:color w:val="111111"/>
          <w:sz w:val="28"/>
          <w:sz w:val="28"/>
          <w:szCs w:val="28"/>
          <w:rtl w:val="true"/>
          <w:lang w:bidi="fa-IR"/>
        </w:rPr>
        <w:t>استوار حيدري در مورد فردي كه قرار بوده عميات تصرف پايگاه را فرماندهي كند، اين طور مي گويد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 ماه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كوروش آذرتاش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معرفي شد، به عنوان اين كه در منطقه‌ي تجمع،رهبري كلي عمليات را به عهده بگيرد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هدايت عمليات هوايي</w:t>
      </w:r>
    </w:p>
    <w:p>
      <w:pPr>
        <w:pStyle w:val="BookText"/>
        <w:rPr/>
      </w:pPr>
      <w:r>
        <w:rPr>
          <w:rFonts w:ascii="IRNazanin" w:hAnsi="IRNazanin" w:eastAsia="IRNazanin"/>
          <w:color w:val="111111"/>
          <w:sz w:val="28"/>
          <w:sz w:val="28"/>
          <w:szCs w:val="28"/>
          <w:rtl w:val="true"/>
          <w:lang w:bidi="fa-IR"/>
        </w:rPr>
        <w:t>تيمسار بازنشسته محققي كه پس از پيروزي انقلاب مدتي بازداشت بوده و از طرف ستاد كودتا به عنوان هدايت كننده‌ي هوايي انتخاب شده بود، در بازجويي خود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هوايي را قرار بود من هدايت كنم و نقاطي كه در طرح بود، قبل از هر عمليات ديگر منزل امام و بعد زدن باندهاي مهر‌آباد و عبورهاي سوپرسونيك يعني شكستن ديوار صوتي در روي تهران و حفظ برتري هوايي از اين جهت كه پايگاه‌هاي ديگرنتوانند بر ضد ما وارد عمل شوند و هدف‌هاي بعدي از نظر حفظ آرامش و نظم تهران قرار بود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هد‌ف‌هاي هوايي</w:t>
      </w:r>
    </w:p>
    <w:p>
      <w:pPr>
        <w:pStyle w:val="BookText"/>
        <w:rPr/>
      </w:pPr>
      <w:r>
        <w:rPr>
          <w:rFonts w:ascii="IRNazanin" w:hAnsi="IRNazanin" w:eastAsia="IRNazanin"/>
          <w:color w:val="111111"/>
          <w:sz w:val="28"/>
          <w:sz w:val="28"/>
          <w:szCs w:val="28"/>
          <w:rtl w:val="true"/>
          <w:lang w:bidi="fa-IR"/>
        </w:rPr>
        <w:t>ستوان يكم محمد مهدي عظيمي فرد در رابطه با هدف‌هاي بمباران‌هاي هوايي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گفته نشد، ولي بعداً كه صحبت شد عبارت بود از پادگان عشرت‌آباد، شمال كاخ سعدآباد، پادگان لويزان، شرق مجلس شوراي ملي و شمال سلطنت‌آباد و بعداً باندهاي مهر‌آباد و در جلسه‌ي بعد منزل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موفق نشدن نيروي زميني، تصميم حمله بدون دخالت نيروي زميني گرفته شد و هدف‌هاي درجه‌ي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هدف‌هايي كه بعداً مورد اشغال نيروي زميني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با سروان فرخ‌زاد جهانگيري در بازجويي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كه مأموريت تو در اين طرح اين است كه با يك فروند هواپيماي </w:t>
      </w:r>
      <w:r>
        <w:rPr>
          <w:rFonts w:eastAsia="Times New Roman" w:cs="Times New Roman" w:ascii="Times New Roman" w:hAnsi="Times New Roman"/>
          <w:color w:val="111111"/>
          <w:sz w:val="28"/>
          <w:szCs w:val="28"/>
          <w:lang w:val="en-US" w:bidi="en-US"/>
        </w:rPr>
        <w:t>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يك محل مشخص و ارتفاع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بزنم تا هرگاه كسي كمك خواست به كمك او بروم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ملاقات او به من گفت كه منزل امام هم بمباران خواهد شد و احتمالاً يكي از افرادي كه در اين كار شركت مي‌كند تو </w:t>
      </w:r>
    </w:p>
    <w:p>
      <w:pPr>
        <w:pStyle w:val="BookText"/>
        <w:rPr/>
      </w:pP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 ديگر سروان آبتين مرا ديد و گفت كه مأموريت تو عوض شده است و قرار است كه تو مدرسه‌ي فيضيه را بزني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امر اعتراض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او گفت دستور است و تو بايد براي شناسايي محل امروز و يا فردا به قم بروي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ظاهراً قبول كردم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 كه روز سه شنبه، ساعت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ظهر بود كه به 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منزلي واقع در سيد خندان رفتيم تا در جلسه‌اي شركت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 ياد شده رفتيم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تيمسار محققي به طور خيلي خيلي خلاصه، مراحل عمليات را توجيه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شد كه من يكي از دو كار زير را انجام 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اين كه كميته‌ي روبروي حسينيه ارشادواقع در جاده‌ي قديم شميران توسط من منهدم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 اين كه من با يك فروند هواپيماي </w:t>
      </w:r>
      <w:r>
        <w:rPr>
          <w:rFonts w:eastAsia="Times New Roman" w:cs="Times New Roman" w:ascii="Times New Roman" w:hAnsi="Times New Roman"/>
          <w:color w:val="111111"/>
          <w:sz w:val="28"/>
          <w:szCs w:val="28"/>
          <w:lang w:val="en-US" w:bidi="en-US"/>
        </w:rPr>
        <w:t>F4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سوي وحدتي پرواز كنم و پس از رسيدن به روي پايگاه، از آن ها سئوال كنم كه آيا با ما اعلام همبستگي مي‌كنند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كنم كه اگر اعلام همبستگي نكنند، در صورتي كه هواپيمايي از آن پايگاه بخواهد در جهت مخالفت ما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حمله‌ي من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نفوذي در پايگاه</w:t>
      </w:r>
    </w:p>
    <w:p>
      <w:pPr>
        <w:pStyle w:val="BookText"/>
        <w:rPr/>
      </w:pPr>
      <w:r>
        <w:rPr>
          <w:rFonts w:ascii="IRNazanin" w:hAnsi="IRNazanin" w:eastAsia="IRNazanin"/>
          <w:color w:val="111111"/>
          <w:sz w:val="28"/>
          <w:sz w:val="28"/>
          <w:szCs w:val="28"/>
          <w:rtl w:val="true"/>
          <w:lang w:bidi="fa-IR"/>
        </w:rPr>
        <w:t>براي اين كه پايگاه نوژه كه نقطه‌ي شروع و مركز هدايت كودتا بود، به آساني به تصرف كودتاچيان درآيد، آن‌ها تعدادي عناصر نفوذي در داخل پايگاه داشتند كه اگر پيش‌بيني‌هاي لازم نبود شايد پايگاه در اولين ساعات حمله سقوط مي‌كرد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افراد نفوذي داخل پايگاه، سروان سليماني افسر عمليات پايگاه بود كه در شب حمله در پست فرماندهي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ستوان يكم ركني در رابطه با عوامل نفوذي پايگاه،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مي‌گفت كه امكانات زيادي دارد و تعداد زيادي خلبان و حتي عوامل غير خلبان نظير دژبان هم در اختيار دارد و نقشه‌اي كه طرح كرده بود به اين ترتيب بود كه نماينده‌ي امام و فرمانده پايگاه را در پايگاه شاهرخي دستگير كرده، آن وقت به بهانه‌ي حمله‌ي عراق، آژير احضار پرسنل را از داخل پست فرماندهي پايگاه به صدا درآورد و پرسنل به محل كار خودشان بيايند و در نتيجه هواپيماها را حاضر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نعمتي مي‌گفت كه توسط سليماني كه افسر عمليات پايگاه است دستور پرواز صادر مي‌شد و هواپيماها به جاي حمله به عراق به طرف تهران آمده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يكي ديگر از عوامل كودتا، به نام سروان سيد علي بويري در اين رابطه مي‌گويد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يعني سه روز قبل از روز اصلي كه من به پايگاه همدان آمدم، سليماني را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جا چكار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بيت‌اللهي در جريان امور است و همه چيز مرتب است، همان روز نعمتي آمد و به ما گفت كه روز اصلي، پنجشنبه صبح است به بيت‌اللهي بگو كه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سه و ربع صبح به نفر ارتباط بگويد ارتباط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بقيه را هم در جريان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گوهر راهنما هم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نمي‌شناسم،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بيت‌اللهي و بهروز فر در جريان هستند،آمدم به آن‌ها گفتم و چون سليماني از همه‌ي ما ارشدتر بود به او گفتم و فردا شب آن روز يعني شب چهارشنبه قرار گذاشت و همه در منزل بيت‌اللهي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گفتند چه اشخاصي بايد دستگير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اگر شب آمدند و جايي را در پست فرماندهي گرفتند، سليماني مقاومت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سليماني نيز اين مطلب را تأييد مي‌كند و </w:t>
      </w:r>
    </w:p>
    <w:p>
      <w:pPr>
        <w:pStyle w:val="BookText"/>
        <w:rPr/>
      </w:pP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شب قبل از برنامه، نمي‌دانستم در پست فرماندهي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به ايشان گفتم ـ بويري ـ گفت بهتر ست كه شما همان‌جا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مي‌آيند آن‌جا و مي‌گيرند و شما هم در پست فرماندهي به آن‌ها كمك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رؤياي پيروزي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همقطاران عزيز، ساعت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وطن‌پرست ايران حكومت پوسيده‌ي آخوندها را برچيد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كليه‌ي واحدهاي ارتش، ژاندارمري و شهرباني اعلام همبستگي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مقاومت بشدت سركوب خواهد شد، آماده اخذ دستورات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شوراي نظامي كشور ايران</w:t>
      </w:r>
    </w:p>
    <w:p>
      <w:pPr>
        <w:pStyle w:val="BookText"/>
        <w:rPr/>
      </w:pPr>
      <w:r>
        <w:rPr>
          <w:rFonts w:eastAsia="Times New Roman" w:cs="Times New Roman" w:ascii="Times New Roman" w:hAnsi="Times New Roman"/>
          <w:color w:val="111111"/>
          <w:sz w:val="28"/>
          <w:szCs w:val="28"/>
          <w:lang w:val="en-US" w:bidi="en-US"/>
        </w:rPr>
        <w:t>21/4/1359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متن اعلاميه‌اي است كه قرار بود كودتاچيان پس از پيروزي كودتا از رسانه‌ها منتشر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تهيه‌ي اين متن پيش از شروع عمليات و مشخص شدن نتيجه‌ي آن، نشان مي‌دهد كه سران كودتا چنان سرمست رؤياي پيروزي شده بودند كه تصور مي‌كردند پس از موفقيت كودتا،فرصتي براي تهيه اطلاعيه‌ي مناسب نخواهد بود، پس چه بهتر كه پيش از فرا رسيدن ساعت موعود، پيام پيروزي را تهيه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كودتا هر چه به ساعت موعود نزديكتر مي‌شدند، در ارتباط با آ‌ينده‌ي ايران و كيفيت تقسيم قدرت ميان فراريان و بازنشستگان رژيم سابق و چگونگي اداره‌ي كشور پس از پيروزي و نام رژيم آينده، رؤياهاي شيرين‌تري مي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رؤياها را كودتاگران تعريف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ركني در اين ر ابطه مي‌گويد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يك روز بعد از ظهر ساعت دو،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شروع به صحبت كرد و گفت اين آخرين جلسه خواهد بود كه به اين </w:t>
      </w:r>
    </w:p>
    <w:p>
      <w:pPr>
        <w:pStyle w:val="BookText"/>
        <w:rPr/>
      </w:pPr>
      <w:r>
        <w:rPr>
          <w:rFonts w:ascii="IRNazanin" w:hAnsi="IRNazanin" w:eastAsia="IRNazanin"/>
          <w:color w:val="111111"/>
          <w:sz w:val="28"/>
          <w:sz w:val="28"/>
          <w:szCs w:val="28"/>
          <w:rtl w:val="true"/>
          <w:lang w:bidi="fa-IR"/>
        </w:rPr>
        <w:t>ترتيب با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جلسه‌ي ديگر فقط برنامه ي كار داده خواهد شد و راجع به مسائل ديگر بحث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بحثي كه احسان شروع كرد، در مورد اولين اعلاميه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راديو و تلويزيون بعد از كودتا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داشت كه بايستي گفته شود كه تا تأمين امنيت و ورود دكتر بختيار، سرنوشت سياسي و نظامي كشور به دست شوراي نظامي سپرده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 كمي در مورد اين كه من رئيس هستم و بايستي انضباط وجود داشته باشد،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تعيين مشاغل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تيمسار مهديون رئيس ستاد ارتش، جهت حسن آقا فرماندهي نيروي زميني، جهت تيمسار محققي فرماندهي نيروي هوايي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جهت نيروي دريايي و ژاندارمري و شهرباني نيز افرادي را معرفي كرد، بخصوص در مورد ژاندارمري و شهرباني، بعد از مدتي طفره رفتن اسم هم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ندارم ولي كاظم در مورد شهرباني وعليرضا در مورد نيروي دريايي مي‌دانند كه چه كسي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رؤساي شاخه‌هاي سياسي مستقر در شهرستان‌ها از حدود بيست روز قبل از كودتا دستور داده شده بود كه عوامل مؤثر و موافق كودتا را جهت تقبل پست‌هاي مختلف اداري و شهرستان‌ها شناسايي كنند تا بلافاصله پس از پيروزي آن‌ها در محل، كارها را قبضه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يك هفته نيز حكومت نظامي‌ها پايان گرفته و به دكتر بختيار محول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 بود كه ارتش كماكان استقلال خود را حفظ كرده و فرماندهي آن به عهده‌ي شوراي نظامي كودتا باشد نه دكتر 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اصرار بني‌عامري همواره طرح مي‌شد و اين هم نشانه‌ي ديگري از حوادث پشت 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نيروهايي كه در اداره ي حكومت پس از پيروزي نقش عمده داشتند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ارتش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روحانيت سازشكار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گروه‌هاي ملي كه هسته‌ي اصلي بودند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غلامحسين قايق‌ور در اين باره چنين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بود كه تا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در دست ارتش و نخست‌وزيري از نظر سياست كشور به عهده‌ي بختيارخواهد بود و بعد از دو سال انتخابات خواهد شد و مردم مي‌توانند يا سلطنتي يا جمهوري دمكراتيك و يا جمهوري اسلامي را مجدداً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ساعت موعود ـ عصر چهارشنبه </w:t>
      </w:r>
      <w:r>
        <w:rPr>
          <w:rFonts w:eastAsia="IRNazanin" w:cs="IRNazanin"/>
          <w:color w:val="111111"/>
          <w:sz w:val="28"/>
          <w:szCs w:val="28"/>
          <w:lang w:bidi="fa-IR"/>
        </w:rPr>
        <w:t>18/4/1359</w:t>
      </w:r>
      <w:r>
        <w:rPr>
          <w:rFonts w:ascii="IRNazanin" w:hAnsi="IRNazanin" w:eastAsia="IRNazanin"/>
          <w:color w:val="111111"/>
          <w:sz w:val="28"/>
          <w:sz w:val="28"/>
          <w:szCs w:val="28"/>
          <w:rtl w:val="true"/>
          <w:lang w:bidi="fa-IR"/>
        </w:rPr>
        <w:t>ـ فرا رسيد و كودتاچيان غافل ازكشف توطئه‌ي خود، وارد صحنه‌ي عمل شدند؛ اما با شگفتي ملاحظه كردند كه رؤياهاي آنان به عكس تعبير شد و به جاي آن كه خود را بر اريكه‌ي قدرت مشاهده كنند، در چنگال عدالت اسير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شامگاه </w:t>
      </w:r>
      <w:r>
        <w:rPr>
          <w:rFonts w:eastAsia="IRNazanin" w:cs="IRNazanin"/>
          <w:color w:val="111111"/>
          <w:sz w:val="28"/>
          <w:szCs w:val="28"/>
          <w:lang w:bidi="fa-IR"/>
        </w:rPr>
        <w:t>19/4/1359</w:t>
      </w:r>
      <w:r>
        <w:rPr>
          <w:rFonts w:ascii="IRNazanin" w:hAnsi="IRNazanin" w:eastAsia="IRNazanin"/>
          <w:color w:val="111111"/>
          <w:sz w:val="28"/>
          <w:sz w:val="28"/>
          <w:szCs w:val="28"/>
          <w:rtl w:val="true"/>
          <w:lang w:bidi="fa-IR"/>
        </w:rPr>
        <w:t>، هنگامي كه خبر كشف كودتا از رسانه‌ها پخش شد، رهبران اصلي كودتا فرار را بر قرار ترجيح دادند و هر يك از راهي به خارج از كشور و به دامان بيگانگاني كه از آنان دستور مي‌گرفتند گريختند و اينك خاطرات و خبرهاي مربوط به كشف كودتا و خنثي‌سازي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كودتا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اشاره شد كه ماه‌ها پيش از آغاز كودتاي نافرجام </w:t>
      </w:r>
      <w:r>
        <w:rPr>
          <w:rFonts w:eastAsia="IRNazanin" w:cs="IRNazanin"/>
          <w:color w:val="111111"/>
          <w:sz w:val="28"/>
          <w:szCs w:val="28"/>
          <w:lang w:bidi="fa-IR"/>
        </w:rPr>
        <w:t>18/4/1358</w:t>
      </w:r>
      <w:r>
        <w:rPr>
          <w:rFonts w:ascii="IRNazanin" w:hAnsi="IRNazanin" w:eastAsia="IRNazanin"/>
          <w:color w:val="111111"/>
          <w:sz w:val="28"/>
          <w:sz w:val="28"/>
          <w:szCs w:val="28"/>
          <w:rtl w:val="true"/>
          <w:lang w:bidi="fa-IR"/>
        </w:rPr>
        <w:t>، سرنخ‌هايي از يك توطئه‌ي براندازي به رهبري شخصي به نام بني عامري، در اختيار بود؛ اما به دليل نوپا بودن دستگاه هاي اطلاعاتي جمهوري اسلامي و نفوذ كودتاگران در اداره‌ي دوم ارتش، پيگيري اين جريان به جايي نرسيد و بدين‌سان تا چهل و هشت ساعت پيش از شروع عمليات كودتا،هيچ كس از مسئولين نظام از اين ماجرا خبر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افشاي كودتا توسط يك خلبان نيروي هوايي</w:t>
      </w:r>
    </w:p>
    <w:p>
      <w:pPr>
        <w:pStyle w:val="BookText"/>
        <w:rPr/>
      </w:pPr>
      <w:r>
        <w:rPr>
          <w:rFonts w:ascii="IRNazanin" w:hAnsi="IRNazanin" w:eastAsia="IRNazanin"/>
          <w:color w:val="111111"/>
          <w:sz w:val="28"/>
          <w:sz w:val="28"/>
          <w:szCs w:val="28"/>
          <w:rtl w:val="true"/>
          <w:lang w:bidi="fa-IR"/>
        </w:rPr>
        <w:t>نخستين نقطه‌ي روشن كشف كودتا، اطلاعاتي بود كه توسط خلبان نيروي هوايي به توصيه‌ي مادرش در اختيار آيت‌الله خامنه‌اي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پس از آن ماجرا، اين جانب به وسيله‌ي يكي از دوستان از خلبان مورد اشاره خواستم كه ماجراي افشاي اين توطئه را بازگو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ذيل بخشي از اظهارات او در اين 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من در پايگاه هوايي نوژه خدمت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ماه قبل از كودتا،براي كرايه‌ي اتومبيل به آژانس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گفت اگر بيست هزار تومان پول به من بدهي برايت يك پيكان تهيه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بيست هزار تومان تهيه كردم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ادامه‌ي صحبت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برنامه‌اي داريم كه تو هم اگر در آن شركت كني مي‌تواني در آينده وزير و يا مقام ديگري كه بخواهي بشوي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گذشت تا اين كه دو سه روز قبل از كودتا، يكي از خلبانان كودتاچي در پايگاه نوژه راجع به اين كودتا با من صحبت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براي اين كار در نظر گرفته شده‌اي و امروز بعد از ظهر حميد نعمتي در ابتداي سه راهي پايگاه منتظر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نعمتي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 را در تهران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درتهران به منزل نعمتي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تو بمباران بيت امام و تلويزيون است و ما مي‌توانيم تا پنج ميليون نفر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لازم شد در يكي از كشورهاي حوزه‌ي خليج فارس و يا روي ناو آمريكا در خليج فارس فرود بياييم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مردم مخالفيد يا با حكومت كه اين همه كشت و كشتار مي‌خواهيد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با حكومت مخالفيم، ولي هر كس هم كه بخواهد مانع كار ما بشود چاره‌اي نداريم جز اين كه همه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براي من خيلي ثقيل بود و چون از </w:t>
      </w:r>
    </w:p>
    <w:p>
      <w:pPr>
        <w:pStyle w:val="BookText"/>
        <w:rPr/>
      </w:pPr>
      <w:r>
        <w:rPr>
          <w:rFonts w:ascii="IRNazanin" w:hAnsi="IRNazanin" w:eastAsia="IRNazanin"/>
          <w:color w:val="111111"/>
          <w:sz w:val="28"/>
          <w:sz w:val="28"/>
          <w:szCs w:val="28"/>
          <w:rtl w:val="true"/>
          <w:lang w:bidi="fa-IR"/>
        </w:rPr>
        <w:t>مخالفت كردن با آن‌ها هم خصوصاً در منزل نعمتي هراس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امام را نمي‌توانم بزنم ولي تلويزيون را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كمي صحبت از او جدا شدم و به خانه مان رفتم و موضوع را با مادرم كه زني ساده و مسلمان بود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بشدت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تنها اين كار را نبايد بكني، بلكه بايد خبر بدهي و جلوي اين كار را بگيري و اگر اطلاع ندهي شيرم را حلالت نمي‌كنم و ازت رضايت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مادر و برادر كوچكترم درباره‌ي اين موضوع صحبت مي‌كرديم و تصميم گرفتم موضوع را به جايي و يا به كسي اطلاع بدهم، ولي چون نعمتي گفته بود در جاهاي مختلف ازجمله سپاه نفر داريم و خيلي‌ها از جمله شريعتمداري اين كار را تأييد كرده ‌اند مي‌ترسيدم به هر كسي اين مضوع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موضوع را به آقاي خامنه‌اي بگويم و براي محكم كاري موضوع را روي كاغذ نوشتم و در خانه گذاشتم و به برادرم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بلايي سر من آمد و برنگشتم به هر ترتيبي شده اين موضوع را در جايي خبر بدهد و جلوي اين كار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آمدم و به كميته تلفن زدم و گفتم من يك خبر خيلي مهمي دارم كه بايد حتماً به آقاي خامنه‌اي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كميته بردند و چون زياد سئوال مي‌كردند،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خلبان هستم و موضوع براندازي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منزل آقاي خامنه‌اي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افشاي عمليات زميني كودتاگران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همزمان با اين داستان كه طي آن عمليات هوايي كودتاگران افشا شد، يكي از عناصر عمليات زميني نيز اطلاعات مهمي را در اختيار كميته‌ي اطلاعات ارتش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عناصر فعال در جريان كشف و خنثي سازي كودتا، در اين باره چنين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قبل از كودتا، اطلاعاتي مبني بر حركاتي از جانب آمريكا و گروه‌هاي سلطنت طلب به كميته‌ي ستاد مشترك و نخست‌وزيري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كودتا، شخصي سراسيمه در حالي كه پاكتي در دستش بود، درب اطاق كميته‌ي ستاد مشترك را به صدا درآورد و گفت چون مسأله‌ي مهمي دارم و به ارتشي ها نمي‌توانم اطمينان كنم مي‌خواهم با برادران كميته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 و گفت قرار است كودتا بشود و ما دوازده نفر هستيم و شخصي به نام خبيري پول و نقشه داده تا با كودتا همكاري كنيم و مشروحاً چگونگي جريان را از روي نقشه‌ي مچاله شده‌اي كه همراه داشت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اظهار مي‌كرد چون ما از اين كار پشيمان شديم، تصميم گرفتيم اين افراد را لو بدهيم و من به نمايندگي از طرف افراد گروهم آمده‌ام تا جريان را براي شما بگويم و براي اين كه گفته‌هايم را باور كنيد، نقشه و پول مربوطه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جهت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اطلاعات نسبتاً دقيقي از جريان توطئه به دست آمد و كودتا كشف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17/4/1359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جمع‌بندي اطلاعاتي كه در اين رابطه به دست آمده بود، ستاد خنثي‌سازي كودتا تشكيل و مدافعان انقلاب اسلامي براي مقابله با كودتاچيان آمادگي لازم را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خاطره‌ي نگارنده از كشف كودتا</w:t>
      </w:r>
    </w:p>
    <w:p>
      <w:pPr>
        <w:pStyle w:val="BookText"/>
        <w:rPr/>
      </w:pPr>
      <w:r>
        <w:rPr>
          <w:rFonts w:ascii="IRNazanin" w:hAnsi="IRNazanin" w:eastAsia="IRNazanin"/>
          <w:color w:val="111111"/>
          <w:sz w:val="28"/>
          <w:sz w:val="28"/>
          <w:szCs w:val="28"/>
          <w:rtl w:val="true"/>
          <w:lang w:bidi="fa-IR"/>
        </w:rPr>
        <w:t xml:space="preserve">چيزي به غروب آفتاب روز </w:t>
      </w:r>
      <w:r>
        <w:rPr>
          <w:rFonts w:eastAsia="IRNazanin" w:cs="IRNazanin"/>
          <w:color w:val="111111"/>
          <w:sz w:val="28"/>
          <w:szCs w:val="28"/>
          <w:lang w:bidi="fa-IR"/>
        </w:rPr>
        <w:t>17/4/1359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 بود كه آقاي سعيد حجاريان به دفتر كارم در سازمان قضايي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شهيد قدوسي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گويا چند نفر دردفترم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اينكه آنان از جريان مطلع نشوند، خود را به من رساند و با هيجان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درگوشم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قرار است كودتايي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گفتگوي كوتاهي در اين زمينه خداحافظي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اين كه دفتر كارم را ترك كنم، يكي از مسئولين دادستاني كل انقلاب را خواستم تا در رابطه با حفاظت ساختمان سازمان قضايي ارتش كه دادستاني كل انقلاب و دادستاني ارتش نيز در آن جا مستقر بود، سفارش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او گفتم و اكيدأ سفارش كردم كه مأمورين حفاظت دادستاني كل، بدون اين كه از جريان كودتا مطلع شوند بايد از آماده باش كافي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غروب آفتاب، دفترم را به سوي محل اقامتم كه در يكي از خانه‌هاي سازماني ارتش در قصر فيروزه بود،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عمليات كودتاگران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فراغت بيشتر، همسر و بچه‌ها را به منزل پدرم در شهر ري فرستادم و خودم با چند تن از دوستان در قصر فيروزه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از شب نگذشته بود كه تعدادي از پرسنل نيروي هوايي از گروه ضربت مهديه‌ي قصر فيروزه آمدند و اسامي عده‌اي را آوردند كه براي همكاري در رابطه با خنثي سازي توطئه، آن‌ها را به ستاد خنثي‌سازي كودتا معرفي كنم كه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ستوان‌يار محمد اسماعيل قرباني اصل، يكي از مأموران اعزامي گروه ضربت، در ارتباط با دستگيري ناصر ركني از عوامل كودتا كه اطلاعات مهم و گسترده‌اي داشت، در اثريك اشتباه به شهادت رسيد، يادش گرامي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خنثي‌سازي كودتا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جمع‌آوري اطلاعات لازم براي مقابله با كودتاگران و دستگيري عوامل كودتا ستادي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خنثي‌سازي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 اين ستاد مركب از نمايندگان سپاه پاسداران انقلاب اسلامي، كميته‌ي انقلاب اسلامي، كميته‌ي اداره‌ي دوم </w:t>
      </w:r>
    </w:p>
    <w:p>
      <w:pPr>
        <w:pStyle w:val="BookText"/>
        <w:rPr/>
      </w:pPr>
      <w:r>
        <w:rPr>
          <w:rFonts w:ascii="IRNazanin" w:hAnsi="IRNazanin" w:eastAsia="IRNazanin"/>
          <w:color w:val="111111"/>
          <w:sz w:val="28"/>
          <w:sz w:val="28"/>
          <w:szCs w:val="28"/>
          <w:rtl w:val="true"/>
          <w:lang w:bidi="fa-IR"/>
        </w:rPr>
        <w:t>ارتش، اطلاعات و ارشاد و انجمن اسلامي نيروي هوايي و گروه ضربت مهديه‌ي قصر فيروزه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ستاد تا آخرين مراحل سركوب كودتا، به كار خود ادامه داد و پس از آن، مأموريت خود را به واحد اطلاعات سپاه پاسداران انقلاب اسلامي واگذار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عمليات ضد كودتا</w:t>
      </w:r>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18/4/1359</w:t>
      </w:r>
      <w:r>
        <w:rPr>
          <w:rFonts w:ascii="IRNazanin" w:hAnsi="IRNazanin" w:eastAsia="IRNazanin"/>
          <w:color w:val="111111"/>
          <w:sz w:val="28"/>
          <w:sz w:val="28"/>
          <w:szCs w:val="28"/>
          <w:rtl w:val="true"/>
          <w:lang w:bidi="fa-IR"/>
        </w:rPr>
        <w:t>، تيم‌هاي عملياتي براي خنثي‌سازي كودتا و دستگيري كودتاگران وارد عمل شدند، پارك لاله در تهران، پايگاه نوژه و جاده‌ي منتهي به آن در همدان، تحت كنترل نيروهاي عملياتي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پارك لاله محل تجمع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خلباناني بود كه بايد به همراه فرمانده نيروي هوايي كودتاـ محققي ـ با اتوبوس ايران پيما به پايگاه هوايي نوژه رفته، به د يگر خلبانان كودتا مي‌پيوستند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دير هنگام واحد اطلاعات سپاه پاسداران از محل تجمع كودتاچيان، امكان برنامه‌ريزي اطلاعاتي را از آنان سلب نمود و به واسطه‌ي حضور يافتن توأم با هياهوي اعضاي كميته‌ي انقلاب اسلامي و سپاه پاسداران، در بعد از ظهر روز </w:t>
      </w:r>
      <w:r>
        <w:rPr>
          <w:rFonts w:eastAsia="IRNazanin" w:cs="IRNazanin"/>
          <w:color w:val="111111"/>
          <w:sz w:val="28"/>
          <w:szCs w:val="28"/>
          <w:lang w:bidi="fa-IR"/>
        </w:rPr>
        <w:t>18/4/1359</w:t>
      </w:r>
      <w:r>
        <w:rPr>
          <w:rFonts w:ascii="IRNazanin" w:hAnsi="IRNazanin" w:eastAsia="IRNazanin"/>
          <w:color w:val="111111"/>
          <w:sz w:val="28"/>
          <w:sz w:val="28"/>
          <w:szCs w:val="28"/>
          <w:rtl w:val="true"/>
          <w:lang w:bidi="fa-IR"/>
        </w:rPr>
        <w:t>، در پارك لاله، كودتاگران را متوجه غير عادي بودن اوضاع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برخي خلبانان با اتومبيل‌هاي شخصي خود و كمتر از ده نفر نيز با اتوبوس، عازم نوژه شدند</w:t>
      </w:r>
      <w:r>
        <w:rPr>
          <w:rStyle w:val="FootnoteAnchor"/>
          <w:rtl w:val="true"/>
        </w:rPr>
        <w:footnoteReference w:id="23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تعداد كمي از عوامل كودتا در پارك لاله دستگير و شماري از آنان موفق مي‌شوند خودرا به نزديكي‌هاي پايگاه شهيد نوژه برسانند، اما عوامل اصلي كودتا فرار را برقرار ترجيح </w:t>
      </w:r>
    </w:p>
    <w:p>
      <w:pPr>
        <w:pStyle w:val="BookText"/>
        <w:rPr/>
      </w:pPr>
      <w:r>
        <w:rPr>
          <w:rFonts w:ascii="IRNazanin" w:hAnsi="IRNazanin" w:eastAsia="IRNazanin"/>
          <w:color w:val="111111"/>
          <w:sz w:val="28"/>
          <w:sz w:val="28"/>
          <w:szCs w:val="28"/>
          <w:rtl w:val="true"/>
          <w:lang w:bidi="fa-IR"/>
        </w:rPr>
        <w:t>مي‌دهند و اينك شرح ماجراي شب موعود از زبان تعدادي از كودتاگران دستگير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خنثي شدن كودتا از زبان كودتاگران</w:t>
      </w:r>
    </w:p>
    <w:p>
      <w:pPr>
        <w:pStyle w:val="BookText"/>
        <w:rPr/>
      </w:pPr>
      <w:r>
        <w:rPr>
          <w:rFonts w:ascii="IRNazanin" w:hAnsi="IRNazanin" w:eastAsia="IRNazanin"/>
          <w:color w:val="111111"/>
          <w:sz w:val="28"/>
          <w:sz w:val="28"/>
          <w:szCs w:val="28"/>
          <w:rtl w:val="true"/>
          <w:lang w:bidi="fa-IR"/>
        </w:rPr>
        <w:t>يكي از دستگير شدگان در پارك لاله در بازجويي چنين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كه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روبروي سينما بلوار باشيم و از آن جا همگي با يك ا توبوس عازم شاهرخي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كمي زودتر از موعد مقرر به محل مزبور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و سروان ملك از ماشين پياده شده و در پياده‌روي انتهاي خيابان بلوار منتظر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سرهنگ داريوش جلالي به سمت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سرهنگ جلالي در روي جدول وسط پياده‌روي پارك، نشسته و از هر دري صحبت مي‌كرديم كه ناگهان افراد مسلح وارد شده و مارا دستگير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تيمسار محققي در اين باره مي‌گويد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18/4/1359</w:t>
      </w:r>
      <w:r>
        <w:rPr>
          <w:rFonts w:ascii="IRNazanin" w:hAnsi="IRNazanin" w:eastAsia="IRNazanin"/>
          <w:color w:val="111111"/>
          <w:sz w:val="28"/>
          <w:sz w:val="28"/>
          <w:szCs w:val="28"/>
          <w:rtl w:val="true"/>
          <w:lang w:bidi="fa-IR"/>
        </w:rPr>
        <w:t>، توسط ركني به من گفته شد و قرار بود كه در ساعت هشت شب با يك اتوبوس كه در مقابل جلاليه، سينما بلوار پارك شده، اشخاصي كه با ستون اصلي حركت نكرده اند به شاهرخي بروند و در كار گروه‌هاي زميني هم دخالتي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نمي‌دانستم با اين اتوبوس چند نفر خواهند رفت، فقط مي‌دانستم ركني‌آن‌ها را مي شناسد و به آن‌ها اطلاع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ساعت هشت به محل رفتم، ولي نه اتوبوسي بود و نه كسي كه من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ركني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در حدود يك ساعت تأخير خواهد داشت، در اين موقع نعمتي را ديدم كه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شويد ما را تحت نظر دارند و تا من آمدم به خودم بجنبم، يك ماشين از پاسداران و يك پيكان بي‌سيم دار رسيد و پاسداران از ماشين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بعد از مدتي در مقابل اداره‌ي مهندسي ارتش اتوبوسي ايستاد و ركني از آن </w:t>
      </w:r>
    </w:p>
    <w:p>
      <w:pPr>
        <w:pStyle w:val="BookText"/>
        <w:rPr/>
      </w:pPr>
      <w:r>
        <w:rPr>
          <w:rFonts w:ascii="IRNazanin" w:hAnsi="IRNazanin" w:eastAsia="IRNazanin"/>
          <w:color w:val="111111"/>
          <w:sz w:val="28"/>
          <w:sz w:val="28"/>
          <w:szCs w:val="28"/>
          <w:rtl w:val="true"/>
          <w:lang w:bidi="fa-IR"/>
        </w:rPr>
        <w:t>اتوبوس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داخل اتوبوس رفتم، سه نفر در اتوبوس بودند كه من هيچ كدام را نديده بودم و اسم آن‌ها را هم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راننده و كمك راننده و يك مرد ديگري بود كه حتي ركني هم آن‌ها را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زمانپورـ نعمتي ـ آبتين و يك نفر ديگر هم كه اسم او را نمي دانم و براي اولين بار او را ديدم وارد اتوبوس شدند و چون وضع بدي را پيش‌بيني مي‌كرديم، تصميم به حركت گرفتيم كه فعلاً از محل دور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ركني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همين‌ها مي‌خواهيم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فرار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من يك تلفن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 اغلب خراب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كرج، ركني تلفن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درهنگام مكالمات تلفني ركني حضور نداشتم و در داخل اتوبوس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ركني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مي‌رويم اگر بقيه كارها هم خراب شده باشد با همين اتوبوس بر مي‌گرديم و گرنه به پايگاه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راهي جاده‌ي ساوه به همدان، وضع مراقبت خيلي شديدتر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ماشين‌هاي پاسداران در توي جاده‌ها حركت مي‌كردند و به هر اتومبيل شك مي‌بردند او را متوقف نموده و چهار نفر مسافران آن را بازرسي بدني مي‌كردند، لذا ما به حركت خودمان ادامه داديم و در مقابل اولين پمپ بنزين متوقف شديم و دور زده و به تهران مراجعت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تهران رسيديم و بلافاصله متفرق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به مهديون تلفن كردم و به او گفتم من نمي‌دانم چه وضعي پيش آمده و بايد شما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مهديون به همان محلي كه پاي تلفن در خيابان بود آمد و مرا سوار كرد و وقتي موضوع را فهميد به من گفت ديگر به من تلفن نكن تا وضع روشن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ماجراي حركت كودتاچيان به سوي پايگاه نوژه از زبان دو تن از عوامل هوايي كودتا و اما اين ماجرا از زبان عوامل زميني اين توطئه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استوار قايق‌ور كه يكي دست‌اندركاران توطئه بود، درباره‌ي حركت عوامل زميني كودتاي نافرجام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اتوبان كرج رفتيم و تا ساعت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بقيه شديم كه من ديدم سه اتومبيل آمدند و رفتند كه حدوداً در آن‌ها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خود حيدري در جواب گفت كه من آن‌هها را قبلاً فرستاده‌ام و خودش هم با يك تويوتاي زردرنگ حركت كرد 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نادر مرداني و رضا بهمن‌زاده هر سه با همان تويوتاي سفيد رنگ حركت كرده و تا وسط‌هاي اتوبان كرج ـ قزوين رفتيم كه در اين جا ماشين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طول كشيد تا رفتند و آب آوردند و ريختند درون ماشين و حركت كرديم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كه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در محل تجمع كه قرار بود در نزديكي پايگاه در يك گودال باشد تجمع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ماشين خراب شده بود و معطل هم شده بوديم،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ما به محل تجمع رسيديم، ولي ديدم كه كسي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رفتيم و اطراف را دور زديم و سر از يك دهكده درآورديم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چماق‌دار به ماحمله كردند و جلوي ماشين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مرداني با نشان دادن كارت شناسايي به آن ها ما را از آن جا نجات داد و حركت كرديم و آمديم و خيابان اصلي كه از جاده‌ي قزوين ـ همدان جدا شده و به پايگاه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رفتيم جلو، ديديم كه يك تويوتاي سبز رنگ و يك فولكس واگن استيشن سفيد رنگ، چراغ خاموش، علامت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داشتيم و سرهنگ آذرتاش از ماشين پياده شد و به نادرمرداني گفت كه ماشين حامل اسلحه و مهمات خراب شده و مأموريت كنسل گرديده و ما هم حركت كرديم تا رسيديم به سه راه قزوين ـ همدان و در آن جا پاسداران به ما ايست دادند و ما هم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ايستادن شروع به تيراندازي كردند و چون ما ديديم كه اگر بايسيتم كشته خواهيم شد،حركت كرديم و مقداري آمديم جلو و ماشين را در يك محل رها كرديم و شروع كرديم به </w:t>
      </w:r>
    </w:p>
    <w:p>
      <w:pPr>
        <w:pStyle w:val="BookText"/>
        <w:rPr/>
      </w:pP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نادر مرداني و رضا بهمن‌زاده جلو افتادم و چون تركش گلوله به پشت من اصابت كرده بود سريع مي‌دويدم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جاده‌ي اصلي رسيدم و تا صبح هم آن جا بودم و جلوي يك ماشين را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خود را نجات دهم، ولي چند قدم جلوتر همان محلي بود كه به ما تيراندازي شده بود و مرا دستگير كردند و بردند درون پايگاه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حيدري كه يكي ديگر از عناصر مهم زميني كودتا است، درباره‌ي حركت خود و كودتاچيان از تهران به سوي پايگاه نوژه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شخصاً به همراه بيوك به سرنشيني چهارنفر غير نظاميان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فرامرز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قاسم حاجي‌آبادي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منصور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سرنشينان اتومبيل تويوتاي قرمزرنگ، از جاده‌ي همدان به سمت محل مورد نظر، در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 كه جلوي سه راهي توسط نظاميان راه بسته و كنترل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گذشتيم كه پشت سر ما مأمورين رسيدند و جلوي ما را گرفتند و ما به مأمورين گفتيم كه خودمان نظامي هستيم و بايد دژبان ما را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وضع بحراني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سعي كردم اسلحه را از پاسدار مأمور بگيرم، ولي خودم در سرازيري خوردم زمين و تفنگ پاسدار را گرفتم و با خودم بردم و در تاريكي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جاده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جاده داشت تيراندازي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نزديكي صبح در بيابان‌ها راه رفتم و در يكي از جوي‌ها گرفتم خوابيدم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عوامل اصلي توطئه توانستند با يك اتوبوس از محل قرار به سوي پايگاه نوژه حركت كنند، بهتر است كه شرح اين ماجرا را از زبان ركني، يكي از عوامل مهم كودتا بشنويد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Style w:val="FootnoteAnchor"/>
          <w:rtl w:val="true"/>
        </w:rPr>
        <w:footnoteReference w:id="237"/>
      </w:r>
      <w:r>
        <w:rPr>
          <w:rFonts w:ascii="IRNazanin" w:hAnsi="IRNazanin" w:eastAsia="IRNazanin"/>
          <w:color w:val="111111"/>
          <w:sz w:val="28"/>
          <w:sz w:val="28"/>
          <w:szCs w:val="28"/>
          <w:rtl w:val="true"/>
          <w:lang w:bidi="fa-IR"/>
        </w:rPr>
        <w:t xml:space="preserve">گفت كه يك اتوبوس با شماره‌ي </w:t>
      </w:r>
      <w:r>
        <w:rPr>
          <w:rFonts w:eastAsia="IRNazanin" w:cs="IRNazanin"/>
          <w:color w:val="111111"/>
          <w:sz w:val="28"/>
          <w:szCs w:val="28"/>
          <w:lang w:bidi="fa-IR"/>
        </w:rPr>
        <w:t>41637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پهلوي پارك در آخرخيابان بلوار اليزابت خواهد ايستاد، تو بايد شماره‌ي آن را بررسي كني، با راننده‌ي آن تماس بگيري و خلبان‌هايي كه نعمتي معرفي خواهد كرد سوار اتوبوس خواهند شد و به محل تجمع در جاده‌ي اختصاصي پايگاه كه محل دقيق آن را نعمتي خواهد دانست مي‌آييد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غروب بود كه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محققي، سروان زمان پور و نعمتي را ديدم، ولي اتوبوس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صبر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به احسان تلفن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دقيقه ديگر اتوبوس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نيم ساعت بعد در حال برگشتن بودم كه نعمتي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تعدادي پاسدار به داخل پارك آمده‌اند و من به همه‌ي خلبان‌ها گفتم كه از اين جا بروند و اول خيابان آريامهر غربي سابق بايستند، تو هم جلوي پارك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بررسي اتوبوس و شماره‌ي آن از جلو بودم كه راننده‌ي اتوبوس به من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بيژن هستيد؟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آقاي مهندس فرستاده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محققي و نعمتي و زمانپور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صبر كنيد تا من خلبان‌ها را جمع‌آوري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حدود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آبتين و يك نفر ديگر كه او را نمي‌شناسم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اتوبوس سوار شديم و با تيمسار محققي مشورت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براي بقيه صبر نكنيم و حركت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تيمسار محققي هم موافقت كرد و حركت كرديم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تيمسار محققي كه يك صندلي پشت سر من نشسته بود، اظهار نگراني مي‌كرد كه آيا راننده‌هاي اتوبوس از خود ما هستند و در </w:t>
      </w:r>
    </w:p>
    <w:p>
      <w:pPr>
        <w:pStyle w:val="BookText"/>
        <w:rPr/>
      </w:pPr>
      <w:r>
        <w:rPr>
          <w:rFonts w:ascii="Amiri" w:hAnsi="Amiri" w:eastAsia="Amiri" w:cs="Amiri"/>
          <w:color w:val="111111"/>
          <w:sz w:val="28"/>
          <w:sz w:val="28"/>
          <w:szCs w:val="28"/>
          <w:rtl w:val="true"/>
          <w:lang w:bidi="ar-SA"/>
        </w:rPr>
        <w:t xml:space="preserve">جريان كار قرار دارند يا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راننده</w:t>
      </w:r>
      <w:r>
        <w:rPr>
          <w:rStyle w:val="FootnoteAnchor"/>
          <w:rtl w:val="true"/>
        </w:rPr>
        <w:footnoteReference w:id="238"/>
      </w:r>
      <w:r>
        <w:rPr>
          <w:rFonts w:ascii="IRNazanin" w:hAnsi="IRNazanin" w:eastAsia="IRNazanin"/>
          <w:color w:val="111111"/>
          <w:sz w:val="28"/>
          <w:sz w:val="28"/>
          <w:szCs w:val="28"/>
          <w:rtl w:val="true"/>
          <w:lang w:bidi="fa-IR"/>
        </w:rPr>
        <w:t>كه پهلوي صندلي مقابل نشسته بود، سرش را جلو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خودشما هستيم نگران نباشيد، فقط شاگرد چيزي نمي‌داند كه ترياكي است و او را مي‌فرستم عقب اتوبوس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نظامي هستيد؟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تيمسار محققي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جلوي ما را گرفتند و پرسيدند كه با يك اتوبوس چرا فقط هفت الي هشت نفر مسافرت مي‌كنند، چه بگوييم؟</w:t>
      </w:r>
    </w:p>
    <w:p>
      <w:pPr>
        <w:pStyle w:val="BookText"/>
        <w:rPr/>
      </w:pPr>
      <w:r>
        <w:rPr>
          <w:rFonts w:ascii="IRNazanin" w:hAnsi="IRNazanin" w:eastAsia="IRNazanin"/>
          <w:color w:val="111111"/>
          <w:sz w:val="28"/>
          <w:sz w:val="28"/>
          <w:szCs w:val="28"/>
          <w:rtl w:val="true"/>
          <w:lang w:bidi="fa-IR"/>
        </w:rPr>
        <w:t>راننده گفت كه ما مي‌گوييم اتوبوسي در بين راه خراب شده است و ما مي‌رويم مسافرين آن‌ها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عبوري سوار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يك ـ الي ـ دو كيلومتري پايگاه، به سمت چپ جاده، يك اتومبيل بيسيم دار ايستاده بود و بر سر دو راهي پايگاه، سمت راست يك جيپ با تعدادي پاسدار ايستاده بودند كه يك نفر را دستگير كرده، به حالت دراز‌كش و دست پشت سر، او را خوابانيده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هم تعدادي زيادي پاسدار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از آن محل گذشت و چند كيلومتر دورتر در محل پمپ بنزين دور زد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راننده گفت كه اگر كسي چيزي از ما پرسيد مي‌گوييم از همدان در حال آمدن هستيم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نعمتي ابتدا تصميم داشت كه از قزوين به پايگاه شاهرخي تلفن بكند و ببيند چه خبر است ولي بعداً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در قزوين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موقع، كه تيمسار محققي گفته بود كه اگر مداركي همراه داريد آن را مخفي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نعمتي كاغذي را در زير فرش پلاستيكي وسط اتوبوس قايم كرد و من هم چند برگ كاغذ كه يكي از آن‌ها شامل اسم تعدادي از خلبان‌ها بود كه نعمتي داده بود كه به </w:t>
      </w:r>
    </w:p>
    <w:p>
      <w:pPr>
        <w:pStyle w:val="BookText"/>
        <w:rPr/>
      </w:pPr>
      <w:r>
        <w:rPr>
          <w:rFonts w:ascii="IRNazanin" w:hAnsi="IRNazanin" w:eastAsia="IRNazanin"/>
          <w:color w:val="111111"/>
          <w:sz w:val="28"/>
          <w:sz w:val="28"/>
          <w:szCs w:val="28"/>
          <w:rtl w:val="true"/>
          <w:lang w:bidi="fa-IR"/>
        </w:rPr>
        <w:t>احسان بدهم ويك برگ نيز شامل افرادي بود كه همافر پور رضايي داده بود كه اين عده بايستي در پايگاه شاهرخي دستگير شوند و يك برگ شامل كد و نشاني را در زير پشت سري دو رديف به آخر مانده، سمت شاگرد، در اتوبوس مخفي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قزوين زمانپور از من مقداري پول خواست كه من يك پاك محتوي بيست و پنج هزار تومان به او دادم و او پياده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مجدداً خوابيدم، در اتوبان كرج ـ تهران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پنجاه هزار تومان و آبتين بيست وپنج هزار تومان و يك نفر خلبان ديگر كه او را نمي‌شناسم مبلغ بيست وپنج هزار تومان از من پول گرفتند و بتدريج پياده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خانه‌ي خودمان رسيدم، ديدم كه چراغ هال بر خلاف هميشه كه روشن بود اين بار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در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همسرم را ديدم كه پشت سر او يك نفر پاسدار ريش دار قد بلند ايستاده بود كه دو بار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تو، بياتو،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من فرار كرم، هنوز فاصله‌ي در خانه تا محل ورودي گاراژ به كوچه را طي نكرده بودم كه صداي تيري بلند شد و متعاقب آن صداي جيغ همسرم را شنيدم كه جيغ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اورا كشتي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متري در كوچه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سبكر شوم ساك محتوي پول را كه دستم بود رها كرده و شروع به فرار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ضمن صداي شليك چندين تير متوالياً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كوچه‌ي بعدي درفاصله‌ي دو اتومبيل قرار گرفته و به زير يكي از آن‌ها خزيدم، همين موقع پاسداري كه در تعقيب من بود رسيد و مرا پيدا كرد و به سمت من نشانه روي كرد و داد مي‌زد كه اين خلبان است و مي‌خواسته كودتا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بياييد و دست او را ببنديد، يك نفر نيز آمد دستم را از پشت با طناب بست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دنبال خنثي شدن كودتا، خبر مربوطه به اين توطئه بدين سان به اطلاع عموم مردم رسيد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اطلاعيه دفتر رياست جمهوري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توطئه‌ي نوژه به اطلاع عموم ملت مسلمان ايران مي‌رساند كه جناب آقاي دكتر ابوالحسن بني‌صدر رئيس جمهور كشور اسلامي ايران، يك ماه پيش در جريان تكوين اين توطئه بوده‌اند و با هوشياري افسران و درجه‌داران دلير و مسلمان و متعهد نيروي هوايي و پاسداران شجاع انقلاب اسلامي، آن را دقيقاً زير نظرداشته اند و لهذا در لحظه‌ي اجرا، به ياري خداوند بزرگ در نطفه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مراتب دقيقاً در دست تحقيق و پيگري است و به زودي امت اسلامي ايران را در جريان كامل اين توطئه قرار خواهيم داد و توطئه‌گران كه برخي با دلاوري مأمورين مسلمان نيروي هوايي و پاسداران عزيز انقلاب اسلامي در راه، به سزاي خيانت خود رسيده‌اند، به ملت مسلمان ايران معرفي و به جزاي خويش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توطئه ‌گران نيز معرفي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اطلاعيه ي روابط عمومي سپاه پاسداران انقلاب اسلامي</w:t>
      </w:r>
    </w:p>
    <w:p>
      <w:pPr>
        <w:pStyle w:val="BookText"/>
        <w:rPr/>
      </w:pPr>
      <w:r>
        <w:rPr>
          <w:rFonts w:ascii="Amiri" w:hAnsi="Amiri" w:eastAsia="Amiri" w:cs="Amiri"/>
          <w:color w:val="111111"/>
          <w:sz w:val="28"/>
          <w:sz w:val="28"/>
          <w:szCs w:val="28"/>
          <w:rtl w:val="true"/>
          <w:lang w:bidi="ar-SA"/>
        </w:rPr>
        <w:t>درباره‌ي كشف كودتاي نافرجام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خدايتان نصرت دهد هيچكس</w:t>
      </w:r>
    </w:p>
    <w:p>
      <w:pPr>
        <w:pStyle w:val="BookText"/>
        <w:rPr/>
      </w:pPr>
      <w:r>
        <w:rPr>
          <w:rFonts w:ascii="Amiri" w:hAnsi="Amiri" w:eastAsia="Amiri" w:cs="Amiri"/>
          <w:color w:val="111111"/>
          <w:sz w:val="28"/>
          <w:sz w:val="28"/>
          <w:szCs w:val="28"/>
          <w:rtl w:val="true"/>
          <w:lang w:bidi="ar-SA"/>
        </w:rPr>
        <w:t>را قدرت غلبه بر شما نيست</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اطمينان مي‌دهم اين ملت آسيب‌پذير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خطاب به شوراي فرماندهي سپاه پاسداران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بشارت‌هاي نصرت‌آفرين الهي كه يكي پس از ديگري در انقلاب ما عينيت مي‌يابد سند مرگ و روسايي دشمنان انقلاب اسلامي ما و توطئه‌گران شرق و غرب و صهيونيسم بين‌الملل بوده و هست و خواهد بود، ملت با ايمان و متحد و يك‌پارچه‌ي ما، تا به هنگامي كه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مسير رهنمودهاي رهبر انقلاب اسلامي امام خميني گام بر مي‌دارند و تا زماني كه در راه وصول به الله در جستجوي شربت شهادتند، ياري همه جانبه‌ي الله را همه روزه در ا نقلاب الهي خويش لمس خواهد نمود؛ زيرا كه خداوند مي‌فرمايد ياري نمودن مؤمنان بر عهده‌ي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حقاً عينا نصرالمؤمنين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اسلامي ما هرگز در تحليل‌هاي كفر‌آميزشان نخواهند فهميد كه چگونه قطب عالم امكان حضرت ولي عصر اين انقلاب را زير نظر داشته و ياري مداوم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 جهانخوار به ياري مترسك بي‌آبروي خويش، صدام مزدور و به سردمداري اسرائيل جنايتكار و پليد متجاوز، صدها ميليون پول خرج مي‌نمايد و عناصر معلوم الحال و سست عنصر و خائن را با خيال‌پردازي‌هاي دروغين به گونه‌اي فريب مي‌دهد و آن چنان قدرت اهريمني و پوچ خود را براي اجراي توطئه، بزرگ جلوه مي‌دهد كه اين عناصر بي‌ايمان تصور نمايند كه پيروزي اين توطئه حتمي است؛ بنابراين بر خلاف بديهي‌ترين اصول عقلي در حالي كه از هر طرف خود را در محاصره‌ي پرسنل با ايمان ارتش جمهوري اسلامي مي‌بينند، دست به توطئه عليه انقلاب از مدت‌ها قبل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مزدور و كر و كور بيگانه، شكوه و عظمت انقلاب اسلامي، هشياري و ايمان مردم مسلمان و پرسنل آگاه ارتش جمهوري اسلامي و برادران سپاه پاسدار را نايده گرفتند و گور خويش را در توطئه‌ي نافرجام خود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اسرائيل براي ضربه زدن به انقلاب اسلامي ما چاره‌اي جز پناه بردن به نوكران گذشته‌ي خويش كه دشمنان هميشگي مردم ما بوده‌اند نداشته‌اند و از جمله پسر خواهر خسرو داد خائن و معدوم مي‌باشد كه هم اكنون در دست نيروهاي انقلاب اسلامي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ضمن تجليل از شهادت ها و رشادت ها و كوشش‌هاي خستگي ناپذير پرسنل با ايمان نيروي هوايي و </w:t>
      </w:r>
    </w:p>
    <w:p>
      <w:pPr>
        <w:pStyle w:val="BookText"/>
        <w:rPr/>
      </w:pPr>
      <w:r>
        <w:rPr>
          <w:rFonts w:ascii="IRNazanin" w:hAnsi="IRNazanin" w:eastAsia="IRNazanin"/>
          <w:color w:val="111111"/>
          <w:sz w:val="28"/>
          <w:sz w:val="28"/>
          <w:szCs w:val="28"/>
          <w:rtl w:val="true"/>
          <w:lang w:bidi="fa-IR"/>
        </w:rPr>
        <w:t>ارتش جمهوري اسلامي ايران، شهادت برادر استوار يكم هوايي محمد اسماعيل قرباني اصل از گروه ضربت قصر فيروزه را به برادران جان بر كف و مشتاق شهادت خود در نيروي هوايي و ارتش تبريك گفته و نيز مجاهدت‌هاي خستگي‌ناپذير ياران هميشگي مان،برادران كميته را ارج نهاده و از خداوندمتعال افتخار سربازي امام زمان را براي همگان آرزومنديم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ستاد مشتركي از سپاه پاسداران انقلاب اسلامي و نيروي هوايي تشكيل و تعقيب و دستيگري توطئه‌گران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مسلمان ايران تقاضا مي‌كنيم كه به مجرد ديدن عناصر مشكوك با تلفن </w:t>
      </w:r>
      <w:r>
        <w:rPr>
          <w:rFonts w:eastAsia="IRNazanin" w:cs="IRNazanin"/>
          <w:color w:val="111111"/>
          <w:sz w:val="28"/>
          <w:szCs w:val="28"/>
          <w:lang w:bidi="fa-IR"/>
        </w:rPr>
        <w:t>230008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و ما را ياري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عمومي ستاد مركزي سپاه پاسداران انقلاب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سخنان فرمانده نيروي هوايي در</w:t>
      </w:r>
    </w:p>
    <w:p>
      <w:pPr>
        <w:pStyle w:val="BookText"/>
        <w:rPr/>
      </w:pPr>
      <w:r>
        <w:rPr>
          <w:rFonts w:ascii="Amiri" w:hAnsi="Amiri" w:eastAsia="Amiri" w:cs="Amiri"/>
          <w:color w:val="111111"/>
          <w:sz w:val="28"/>
          <w:sz w:val="28"/>
          <w:szCs w:val="28"/>
          <w:rtl w:val="true"/>
          <w:lang w:bidi="ar-SA"/>
        </w:rPr>
        <w:t>سيماي جمهوري اسلامي ايران</w:t>
      </w:r>
    </w:p>
    <w:p>
      <w:p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19/4/1359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توطئه‌اي كه به كليات آن اشاره رفت بايستي بگويم كه در حدود يك ماه پيش ما به شواهدي برخورد كرديم كه آمريكا درصدد توطئه‌اي عليه انقلاب اسلامي ايران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ماه پيش توانستيم جريان را پيگيري بكنيم، عوامل توطئه را دقيقأ شناسايي بكنيم و نقشه‌ي خائنانه‌ي آن‌ها را نقش بر آب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كشف اين توطئه، كليه‌ي پرسنل مؤمن، پرسنلي كه عاشق اين انقلاب هستند پرسنلي كه اين انقلاب تجسم آمال و آرزوهاي آن‌هاست، توانستند مثل يك عامل اطلاعاتي فوق‌العاده دقيق، اين عوامل را شناسايي و تعقيب بكنند و نقشه‌ي خائنانه‌ي آن‌ها را دقيقاً فاش بكنند و اما طرح كلي اين توطئه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توطئه آمريكا دست در دست اسرائيل ، با كمك عراق قرار گذاشته بودند كه با خريداري تعدادي از پرسنل مزدور اين نيرو كه متأسفانه بايد گفت كه هنوز لباس شريف سربازي را به تن داشتند، دست به توطئه بزند و نقشه را اين طور پياده بكند كه توسط اين پرسنل و توسط تعدادي خائن و مزدور ديگر از ساير يگان‌ها، پايگاه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هوايي حر را تصرف بكنند و پس از تسخير آن جا، بختيار اين مزور كثيف اين پايگاه را ستاد علمياتي خودش اعلام بكندو خلبانان مزدور خريداري شده،پرواز بكنند و مراكز حساس تهران و قم را بمباران كنند و جاي بسي شگفتي است كه اين‌ها چقدر دشمني با مدرسه‌ي فيضيه دارند، چرا؟ چون مدرسه‌ي فيضيه هم يكي از هدف‌هاي آن‌ها بود كه بايد بمباران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امام بايد بمباران مي‌شد، نخست‌وزيري و مقر رياست جمهور بايد بمباران مي‌شد، اين‌ها پس از بمباران كردن هدف‌هاي خودشان، همان طور كه جناب بني‌صدر اشاره فرمودند با در دست گرفتن راديو و تلويزيون، حكومت موقت يا حكومت شورايي خودشان را اعلام مي‌كردند و هر مقاومتي را بشدت سركوب ميكردند و بعد هم مملكت را به دست آمريكا و مزدوران جنايتكارش همچون بختيار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اين‌هاحتي سلاح‌هاي پيشرفته وارد كرده بودند و اين اسلحه‌ها را در اختيار اين پرسنل مزدور قرار داده بودند كه خوشبختانه توطئه نقش بر آب شد، تعداد كثيري از اين پرسنل دستيگر شدند و در بازجويي‌هاي مقدماتي اقرار كردند و به جزئيات نقشه هم اقرار كردند و بازجويي ادامه دارد و مطالب بيشتري آشكار مي‌شود و در چند روز آينده جزئيات اين توطئه‌ي خائنانه، كلاً كشف خواهد شد و به اميد پروردگار همه‌شان دستگير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مي‌توانم اين خاطر جمعي را به هموطنان عزيز بدهم كه آمريكا هر چقدر تلاش مي‌خواهد بكند، اسرائيل هر چقدر كه توطئه مي‌خواهد بريزد، عراق هر طوري كه مي‌خواهد ناجوانمردانه رفتار بكند، ولي يك چيزي را مطمئن باشند كه هيچ وقت پيروز نخواهند شد و هميشه در هر فعاليتي ضربه خواهند خورد و شكست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مطالبم را به همين جا خاتمه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اين توطئه در آينده پس از اين كه مطالب دقيقاً روشن شد در اختيار هموطنان عزيز حتماً قرار خواهد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سخنان امام درباره‌ي كودتا</w:t>
      </w:r>
    </w:p>
    <w:p>
      <w:pPr>
        <w:pStyle w:val="BookText"/>
        <w:rPr/>
      </w:pPr>
      <w:r>
        <w:rPr>
          <w:rFonts w:ascii="Amiri" w:hAnsi="Amiri" w:eastAsia="Amiri" w:cs="Amiri"/>
          <w:color w:val="111111"/>
          <w:sz w:val="28"/>
          <w:sz w:val="28"/>
          <w:szCs w:val="28"/>
          <w:rtl w:val="true"/>
          <w:lang w:bidi="ar-SA"/>
        </w:rPr>
        <w:t>خطري كه انقلاب را تهديد مي‌كند</w:t>
      </w:r>
    </w:p>
    <w:p>
      <w:pPr>
        <w:pStyle w:val="BookText"/>
        <w:rPr/>
      </w:pPr>
      <w:r>
        <w:rPr>
          <w:rFonts w:ascii="IRNazanin" w:hAnsi="IRNazanin" w:eastAsia="IRNazanin"/>
          <w:color w:val="111111"/>
          <w:sz w:val="28"/>
          <w:sz w:val="28"/>
          <w:szCs w:val="28"/>
          <w:rtl w:val="true"/>
          <w:lang w:bidi="fa-IR"/>
        </w:rPr>
        <w:t xml:space="preserve">يك روز پس از خنثي سازي كودتا،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سخناني براي جمعي از روحانيون و ائمه‌ي جماعات، نكات مهمي را در اين رابطه مطرح كردند، در اين سخنراني، امام تأكيد فرمودند كه اصولاً كودتا، خطري براي انقلاب اسلامي ايران ندارد و اين نظام با كودتا سرنگون نخواهد شد، آن چه مي‌تواند انقلاب و نظام اسلامي ايران را تهديد كند، چيزي غير از كودتاي نظامي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سخنراني امام از خطرناكترين نقشه‌هاي دشمنان انقلاب اسلامي پرده برداشته است و مردم و مسئولان نظام اسلام، بويژه روحانيت متعهد را نسبت به دو توطئه‌ي خطرناك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اختلاف افكني ميان قشرهاي مختلف مردم و ديگري، جدا كردن مردم از روحانيت و اينك متن بخشي از سخنان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 كلمه بايد با علما و فضلا و ائمه‌ي جماعات و صنف روحانيت در سطح كشور صحبت كنم و يك كلمه هم با ملت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چيزي را كه با آقايان روحانيون در ميان مي‌گذارم اين است كه شما مي‌دايند كه توطئه‌ها از همه طرف هست و رو به افزايش است، لكن از اين توطئه‌هايي كه منتهي به سلاح و قواي مسلح مي‌شود، هيچ باكي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امروز هم يكي از علماي جماران آمد و قصه‌اي را نقل كرد كه از آن هم من فهميدم كه عنايت خدا با ماست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فرمودند كه يك خانه‌اي را در ظاهراً شميرانات، اين آقاياني كه در كميته بودند و پاسدارها و بقيه به عنوان اين كه شنيده بودند اين جا قمارخانه است، رفته بودند به عنوان اين كه در اين قمارخانه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رفتند ديدند كه بساط قمار و مشروبات و اين‌ها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پاسدارها رفته است پشت آن جا كه برود ببيند آن جا چه خبر است، يك سگي به او حمله </w:t>
      </w:r>
    </w:p>
    <w:p>
      <w:pPr>
        <w:pStyle w:val="BookText"/>
        <w:rPr/>
      </w:pPr>
      <w:r>
        <w:rPr>
          <w:rFonts w:ascii="Amiri" w:hAnsi="Amiri" w:eastAsia="Amiri" w:cs="Amiri"/>
          <w:color w:val="111111"/>
          <w:sz w:val="28"/>
          <w:sz w:val="28"/>
          <w:szCs w:val="28"/>
          <w:rtl w:val="true"/>
          <w:lang w:bidi="ar-SA"/>
        </w:rPr>
        <w:t>كرده ، او را وادار كرده كه برود در زير زمين، وقتي رفته در زير زمين ديده مقدار زيادي اسلحه و امثال ذلك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همه‌ي عالم مأمورند، آن روز باد و شن مأمور بود، امروز هم اين قصه، سگ مأمور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هم از اين امر خوف نداشته باشند و حماقت مال اين‌هايي است كه در عين حالي كه ديدند كه آن رأسشان با آن همه قدرت كه در دست داشت و با آن همه پشتوانه‌هايي كه از همه‌ي گروه‌هاي خارج و داخل داشت در مقابل ملت در مقابل تأييد خداي تبارك و تعالي از ملت ما، نتوانست كاري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آن‌ها رفتند و رو به جهنم‌اند، اين عده بيچاره‌اي كه براي خاطر يك دنياي كمي فاني، مي‌خواهند توطئه بكنند و آن هم اينطور توطئه‌اي كه معلوم است اگر چنان چه موفق به كشفش هم نشده بوديم، و قيام هم كرده بودند، خفه مي‌كردند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روزي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ناخواسته، فرض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فانتوم آن‌ها آمد و اين جا را خراب كرد، و من هم رفتم سراغ كارم، ملت دستش باز و با مشت محكم اسلام را حفظ بكند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 حضار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روحاني، بازاري، كارگر، كشاورز، كارمند و قواي مسلح همه بايد حال آماده باش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فانتوم‌ها هم بلند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مي‌خواستند چه بكنند، پدر اين‌ها را در مي‌آوردند، مگر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آن‌جا كه يك فانتوم و دو فانتوم كاري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 حضار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احمق‌ها نفهميدند اين را كه با چهار تا مثلاً سربازهايي كه با اين‌ها موافق نيستند و با چهار نفر از اين درجه‌داران و امثال اين‌ها مي‌شود يك مملكت چهل و سي و پنج ميليوني كه همه مجهز هستند، اين ها بتوانند فتح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ها غلط فكر كردند، اين ها نفهميدند كه شوروي با همه‌ي سلاح‌هاي مدرني كه دارد و با همه‌ي ابزاري كه دارد در افغانستان پوزه‌اش به خاك ماليده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 حضار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شخصي فرياد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چپ وراست ، كوبنده‌اش روح‌الله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كوبنده اش شما هستيد، روح‌الله كي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نمي‌فهمند كه اگر چنان چه فرضاً هم شما از پايگاه همدان پا شده بوديد و آمده بوديد، فرض كنيد چند تا جا را هم كوبيده بوديد، شما بالاخره بايد زمين هم بياييد، يا همان آسمان مي‌مانيد؟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 حضار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اين امور نمي‌ترسيم، ما از اين قشرهاي خودمان 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صنف روحانيت،همه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هم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كارهايي خداي نخواسته انجام دهيد كه از چشم ملت بيفتيد ولو در دراز مدت، آن روز است كه ديگر فانتوم لازم نيست، خود ملت شما را كنار مي‌زند و ملت هم بي هادي كاري نمي‌تواند انجام بدهد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چندين سال ديگر هم كه باشد كارشان را آنوقت مي‌توانند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خوفم از اين است كه ما نتوانيم، روحانيت نتواند آن چيزي كه به عهده‌ي او است، صحيح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اين را خيال نكنيد كه اين‌ها هنوز دست پاچه‌اند كه همين دو سه روز، اين كار را انجام دهند، اگر توانستند حالا، اگر نتوانستند نقشه مي‌كشند كه در پنجاه سال ديگر كار خودشان را انجام بدهند، دست بر نمي‌دارند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نقشه‌هاي مهم اين است كه قشرهاي ملت را از هم جدا كنند و مهم اين كه روحانيت را از ملت جدا كنند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ضربه‌اي كه از روحانيت خوردند از هيچكس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ضربه را ديگران هم كه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وادارشان كردند، مسجدها مردم را وادار كرد، پس بايد ما مسجدها را شروع كنيم بشكنيم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از فانتوم‌ها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آمريكا و شوروي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بايد ترس داشته باشيد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بكنيد به اسلام، پشت كنيد به مساجد</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دستگيري كودتاچيان</w:t>
      </w:r>
    </w:p>
    <w:p>
      <w:pPr>
        <w:pStyle w:val="BookText"/>
        <w:rPr/>
      </w:pPr>
      <w:r>
        <w:rPr>
          <w:rFonts w:ascii="IRNazanin" w:hAnsi="IRNazanin" w:eastAsia="IRNazanin"/>
          <w:color w:val="111111"/>
          <w:sz w:val="28"/>
          <w:sz w:val="28"/>
          <w:szCs w:val="28"/>
          <w:rtl w:val="true"/>
          <w:lang w:bidi="fa-IR"/>
        </w:rPr>
        <w:t>احكام بازداشت متهمين به دخالت در توطئه‌ي كودتا توسط دادگاه انقلاب اسلامي ارتش صادر شد، اما به دليل گستردگي شبكه‌ي كودتا در سراسر كشور، مراجعه‌ي ضابطين به دادگاه براي اخذ حكم دستگيري آحاد متهمين امكان پذير نبود، لذا احكام دستگيري متهمين بدون نام و تاريخ اعتبار در اختيار آنان قرار گرفت، اين وضعيت تا حدود دو ماه ادامه داشت</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بسمه‌تعالي</w:t>
      </w:r>
    </w:p>
    <w:p>
      <w:pPr>
        <w:pStyle w:val="BookText"/>
        <w:rPr/>
      </w:pPr>
      <w:r>
        <w:rPr>
          <w:rFonts w:ascii="Amiri" w:hAnsi="Amiri" w:eastAsia="Amiri" w:cs="Amiri"/>
          <w:color w:val="111111"/>
          <w:sz w:val="28"/>
          <w:sz w:val="28"/>
          <w:szCs w:val="28"/>
          <w:rtl w:val="true"/>
          <w:lang w:bidi="ar-SA"/>
        </w:rPr>
        <w:t>به موجب اين ابلاغ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كليه‌ي احكامي كه براي جلب و دستيگري متهمين از طرف اين دادگاه صادر شده و مقيد به مدت نيست، از اين تاريخ از درجه‌ي اعتبار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كارت‌هاي شناسايي صادره جهت اشخاص نيز از درجه‌ي اعتبار ساقط است و دارندگان كارت‌ها بايستي ظرف يك هفته براي تعويض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دادگاه‌هاي انقلابي ارتش ـ محمدي ري‌شهري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دادگاه اطلاعيه‌اي صادر كرد مبني بر اين كه اگر كساني اطلاعات خود را در رابطه با كودتا داوطلبانه در اختيار قرار دهند، مجازات آنان تخفيف داده خواهد شد</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مجازات كساني كه اطلاعات خود را درباره‌ي كودتا در اختيار بگذارند، تخفيف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اطلاعيه امروز از سوي دادستان انقلاب ارتش در اختيار كيهان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بدين‌وسيله به كليه كساني كه اطلاعاتي در رابطه با كودتاي نافرجام اخير دارند اعلام مي‌گردد كه چنان چه تا تاريخ دهم شهريور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دادستاني انقلاب ارتش واقع در چهار قصر، مراجعه و اطلاعات خود را اعلام و افراد مؤثر را معرفي و نسبت به دستگيري آنان هم‌كاري نمايند، نسبت به مجازات آنان تخفيف كلي داده خواهد شد و در غير اينصورت در صورتي كه دستگير شوند و معلوم شود اطلاعاتي داشته و اعلام نكرده‌اند به مجازات قانوني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دادگاه‌هاي انقلاب ارتش ـ محمدي ري‌شهري</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2/6/1359</w:t>
      </w:r>
    </w:p>
    <w:p>
      <w:pPr>
        <w:pStyle w:val="BookText"/>
        <w:rPr/>
      </w:pPr>
      <w:r>
        <w:rPr>
          <w:rFonts w:ascii="IRNazanin" w:hAnsi="IRNazanin" w:eastAsia="IRNazanin"/>
          <w:color w:val="111111"/>
          <w:sz w:val="28"/>
          <w:sz w:val="28"/>
          <w:szCs w:val="28"/>
          <w:rtl w:val="true"/>
          <w:lang w:bidi="fa-IR"/>
        </w:rPr>
        <w:t>پس از تلاش‌هاي فراوان مدافعان انقلاب، حدود پانصد نفر از متهمين به شركت در اين توطئه بازداشت شدند</w:t>
      </w:r>
      <w:r>
        <w:rPr>
          <w:rStyle w:val="FootnoteAnchor"/>
          <w:rtl w:val="true"/>
        </w:rPr>
        <w:footnoteReference w:id="243"/>
      </w:r>
      <w:r>
        <w:rPr>
          <w:rFonts w:ascii="IRNazanin" w:hAnsi="IRNazanin" w:eastAsia="IRNazanin"/>
          <w:color w:val="111111"/>
          <w:sz w:val="28"/>
          <w:sz w:val="28"/>
          <w:szCs w:val="28"/>
          <w:rtl w:val="true"/>
          <w:lang w:bidi="fa-IR"/>
        </w:rPr>
        <w:t>بطور طبيعي تعدادي از آنان پس از بازجويي‌هاي مقدماتي به دليل رفع اتهام، يا ضعيف بودن نقش آنان در توطئه و شماري به دلايلي كه خواهم گفت آزاد شدند</w:t>
      </w:r>
    </w:p>
    <w:p>
      <w:pPr>
        <w:pStyle w:val="BookText"/>
        <w:rPr/>
      </w:pPr>
      <w:r>
        <w:rPr>
          <w:rFonts w:ascii="IRNazanin" w:hAnsi="IRNazanin" w:eastAsia="IRNazanin"/>
          <w:color w:val="111111"/>
          <w:sz w:val="28"/>
          <w:sz w:val="28"/>
          <w:szCs w:val="28"/>
          <w:rtl w:val="true"/>
          <w:lang w:bidi="fa-IR"/>
        </w:rPr>
        <w:t xml:space="preserve">توضيحات بيشتر در رابطه با دستگير شدگان در مصاحبه‌ي مطبوعاتي اين جانب در تاريخ </w:t>
      </w:r>
      <w:r>
        <w:rPr>
          <w:rFonts w:eastAsia="IRNazanin" w:cs="IRNazanin"/>
          <w:color w:val="111111"/>
          <w:sz w:val="28"/>
          <w:szCs w:val="28"/>
          <w:lang w:bidi="fa-IR"/>
        </w:rPr>
        <w:t>22/4/1359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كنفرانسي مطبوعاتي ارائه گرديده است كه در بخش ضمائم خواهد آمد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رسيدگي به اتهامات كودتاچيان</w:t>
      </w:r>
    </w:p>
    <w:p>
      <w:pPr>
        <w:pStyle w:val="BookText"/>
        <w:rPr/>
      </w:pPr>
      <w:r>
        <w:rPr>
          <w:rFonts w:ascii="IRNazanin" w:hAnsi="IRNazanin" w:eastAsia="IRNazanin"/>
          <w:color w:val="111111"/>
          <w:sz w:val="28"/>
          <w:sz w:val="28"/>
          <w:szCs w:val="28"/>
          <w:rtl w:val="true"/>
          <w:lang w:bidi="fa-IR"/>
        </w:rPr>
        <w:t xml:space="preserve">بازجويي از متهمين كودتا آغاز شد، اكثر قريب به اتفاق دستگير شدگان در همان برخوردهاي اوليه اظهار ندامت كردند و اطلاعات خود را بازگو كردند، اما تا آن جا كه به خاطر دارم، دو نفر مقاومت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تيمسار محققي و ديگر تيمسار مهديون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محققي نيز پس از گفتگوي اين جانب با وي و مواجهه با شماري از دستيگر شدگان احساس كرد نمي‌تواند موضوع 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كتمان كند، لذا قرآن خواست و به قرآن سوگند خورد كه آن چه مي‌داند بگويد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مهديون اطلاع زيادي ندارم، چون مرحوم رباني املشي كه در آن تاريخ دادستان كل كشور بود، مسئوليت پرونده‌ي وي را به عهده گرفت و من دخالتي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پرونده‌ي كودتاچيان با سرعت آماده‌ي محاكمه شد، فضاي عمومي جامعه نيز بشدت در انتظار محاكمه‌ي آنان بود، محاكمه‌ي بخشي از متهمين در دادگاه انقلاب اسلامي ارتش و بخشي در دادگاه انقلاب اسلامي مركز آغاز شد، اما پس از مدت كوتاهي، دادستاني كل انقلاب، محاكمه‌ي همه‌ي كودتاچيان اعم از نظامي و غير نظامي را به دادگاه‌هاي انقلاب ارتش واگذار كرد</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خاطره‌اي شيرين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رسيدگي به اتهامات كودتاچيان جملگي در حقيقت،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كساني كه براي خدمت به بيگانگان به ملت و انقلاب اسلامي خيانت كرده‌اند بايد كيفر خيانت خود را ببينند، تا ديگران عبرت بگيرند، اما ضرورت مجازات از تلخي آن نمي‌كاهد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خاطره‌ي شيرين كه در جريان رسيدگي به اتهامات كودتاچيان به ياد دارم اين بود كه ضمن رسيدگي قضايي به پرونده‌ي شماري از متهمين، به اين نتيجه رسيدم كه هر چند آنان در توطئه‌ي كودتا نقش داشته‌اند و بايد به اشد مجازات كه اعدام است محكوم شوند، اما در يك بررسي عميق و همه جانبه، مي‌توان راهي براي تخفيف مجازات و حتي عدم مجازات آنان </w:t>
      </w:r>
    </w:p>
    <w:p>
      <w:pPr>
        <w:pStyle w:val="BookText"/>
        <w:rPr/>
      </w:pPr>
      <w:r>
        <w:rPr>
          <w:rFonts w:ascii="IRNazanin" w:hAnsi="IRNazanin" w:eastAsia="IRNazanin"/>
          <w:color w:val="111111"/>
          <w:sz w:val="28"/>
          <w:sz w:val="28"/>
          <w:szCs w:val="28"/>
          <w:rtl w:val="true"/>
          <w:lang w:bidi="fa-IR"/>
        </w:rPr>
        <w:t>پيدا كرد؛ زيرا احساس مي‌شد آنان واقعاً اغفال شده‌اند و در حقيقت پشيمان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كه يكي از آنان كه خلبان نيروي هوايي بود در دادگاه بشدت اظهار ندامت مي‌كرد و ضمن اعتراف به جرم خود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اين جا مجازات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هواپيما ببنديد و در آن مواد منفجره بگذاريد و هر جا كه مي‌خواهيد در عراق منفجر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داشت كه اگر مجازات او اعدام است به او اجازه‌ي عمليات انتحاري در جبهه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اين جانب پس از ملاحظه دقيق پرونده و شرايط رواني شماري از عوامل كودتا به اين نتيجه رسيدم كه مجازات آنان نه تنها ضرورتي ندارد، بلكه به دليل اين كه متنبه و متحول شده‌اند آزاد كردنشان خطري ندارد و حتي مي‌توانند مجدداً در خدمت ارتش به كار گرفته شوند و بنابراين مي‌توانند مشمول رأفت و رحمت اسلامي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نگاه، خدمت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تحليل خود را در رابطه با عفو و آزاد سازي شماري از كودتاچيان عرض كردم، امام با دو شرط با پيشنهاد اين جانب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احراز اغفال شدن آنان و ديگر، اطمينان از عدم خيانت آنان در فضاي جنگ با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 شماري از كودتاچيان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خاطره‌ي شيرين من از ماجراي كودتاي نوژه اين بود كه با پيشنهاد من و موافقت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 از كودتاچيان نادم آزاد شدند و به ارتش پيوستند و شماري حسن عاقبت يافتند و در جبهه‌ي نبرد با ارتش متجاوز صدام به شهادت رسيدند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پخش محاكمه‌ي كودتاچيان از سيما</w:t>
      </w:r>
    </w:p>
    <w:p>
      <w:pPr>
        <w:pStyle w:val="BookText"/>
        <w:rPr/>
      </w:pPr>
      <w:r>
        <w:rPr>
          <w:rFonts w:ascii="Amiri" w:hAnsi="Amiri" w:eastAsia="Amiri" w:cs="Amiri"/>
          <w:color w:val="111111"/>
          <w:sz w:val="28"/>
          <w:sz w:val="28"/>
          <w:szCs w:val="28"/>
          <w:rtl w:val="true"/>
          <w:lang w:bidi="ar-SA"/>
        </w:rPr>
        <w:t>جريان محاكمه‌هايي كه براي مردم شنيدني بود، ضبط مي‌شد</w:t>
      </w:r>
      <w:r>
        <w:rPr>
          <w:rStyle w:val="FootnoteAnchor"/>
          <w:rtl w:val="true"/>
        </w:rPr>
        <w:footnoteReference w:id="246"/>
      </w:r>
      <w:r>
        <w:rPr>
          <w:rFonts w:ascii="IRNazanin" w:hAnsi="IRNazanin" w:eastAsia="IRNazanin"/>
          <w:color w:val="111111"/>
          <w:sz w:val="28"/>
          <w:sz w:val="28"/>
          <w:szCs w:val="28"/>
          <w:rtl w:val="true"/>
          <w:lang w:bidi="fa-IR"/>
        </w:rPr>
        <w:t>و غالباً در سيما پخش مي‌گرديد، به استثناي برخي دادگاه‌ها كه به دلايل امنيتي يا سياسي، اجتماعي در آن وقت قابل انتشار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اظهارات آنان در مورد ارتباطشان با بيت آقاي شريعتمداري در قم است كه در پيام مورخ </w:t>
      </w:r>
      <w:r>
        <w:rPr>
          <w:rFonts w:eastAsia="IRNazanin" w:cs="IRNazanin"/>
          <w:color w:val="111111"/>
          <w:sz w:val="28"/>
          <w:szCs w:val="28"/>
          <w:lang w:bidi="fa-IR"/>
        </w:rPr>
        <w:t>3/12/1367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اشاره شده ودر بيان خاطرات مربوط به توطئه‌ي قطب‌زاده خواهد آمد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رسيدگي به خانواده‌ي معدومين كودتا</w:t>
      </w:r>
    </w:p>
    <w:p>
      <w:pPr>
        <w:pStyle w:val="BookText"/>
        <w:rPr/>
      </w:pPr>
      <w:r>
        <w:rPr>
          <w:rFonts w:ascii="IRNazanin" w:hAnsi="IRNazanin" w:eastAsia="IRNazanin"/>
          <w:color w:val="111111"/>
          <w:sz w:val="28"/>
          <w:sz w:val="28"/>
          <w:szCs w:val="28"/>
          <w:rtl w:val="true"/>
          <w:lang w:bidi="fa-IR"/>
        </w:rPr>
        <w:t>پس از رسيدگي به اتهامات كودتاچيان در چند شعبه از دادگاه‌هاي انقلاب ارتش، شماري از آنان كه در كودتا نقش فعال داشتند، به اشد مجازات محكوم شدند پس از اجراي حكم، فرمانده نيروي هوايي جهت رسيدگي به خانواده‌هاي آنان پيشنهادي تقديم امام كرد كه مورد موافقت ايشان قرار گرفت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عفو كودتاچيان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كودتاچيان به مجازات‌هايي از حبس ابد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همان ميزاني كه بازداشت بوده‌اند، محكوم شدند؛ اما بعد از مدت كوتاهي تقريباً همگي آزاد شدند</w:t>
      </w:r>
      <w:r>
        <w:rPr>
          <w:rStyle w:val="FootnoteAnchor"/>
          <w:rtl w:val="true"/>
        </w:rPr>
        <w:footnoteReference w:id="249"/>
      </w:r>
      <w:r>
        <w:rPr>
          <w:rFonts w:ascii="Amiri" w:hAnsi="Amiri" w:eastAsia="Amiri" w:cs="Amiri"/>
          <w:color w:val="111111"/>
          <w:sz w:val="28"/>
          <w:sz w:val="28"/>
          <w:szCs w:val="28"/>
          <w:rtl w:val="true"/>
          <w:lang w:bidi="ar-SA"/>
        </w:rPr>
        <w:t xml:space="preserve">و به احتمال قوي به مناسبت بيست و دوم بهن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 همه يا اكثريت قريب به اتفاق، مشمول عفو عمومي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عفو به تقاضاي شهيد سر لشكر فلاحي از امام بود كه شرح آن در بخش ضمايم آمده است</w:t>
      </w:r>
      <w:r>
        <w:rPr>
          <w:rStyle w:val="FootnoteAnchor"/>
          <w:rtl w:val="true"/>
        </w:rPr>
        <w:footnoteReference w:id="25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ارتباطات خارجي عوامل كودتا، ارتباط برخي از روحانيون با</w:t>
      </w:r>
    </w:p>
    <w:p>
      <w:pPr>
        <w:pStyle w:val="BookText"/>
        <w:rPr/>
      </w:pPr>
      <w:r>
        <w:rPr>
          <w:rFonts w:ascii="IRNazanin" w:hAnsi="IRNazanin" w:eastAsia="IRNazanin"/>
          <w:color w:val="111111"/>
          <w:sz w:val="28"/>
          <w:sz w:val="28"/>
          <w:szCs w:val="28"/>
          <w:rtl w:val="true"/>
          <w:lang w:bidi="fa-IR"/>
        </w:rPr>
        <w:t>آنان و علت قطع</w:t>
      </w:r>
    </w:p>
    <w:p>
      <w:pPr>
        <w:pStyle w:val="BookText"/>
        <w:rPr/>
      </w:pPr>
      <w:r>
        <w:rPr>
          <w:rFonts w:ascii="IRNazanin" w:hAnsi="IRNazanin" w:eastAsia="IRNazanin"/>
          <w:color w:val="111111"/>
          <w:sz w:val="28"/>
          <w:sz w:val="28"/>
          <w:szCs w:val="28"/>
          <w:rtl w:val="true"/>
          <w:lang w:bidi="fa-IR"/>
        </w:rPr>
        <w:t>حقوق بازنشستگان در خارج از كشور</w:t>
      </w:r>
    </w:p>
    <w:p>
      <w:pPr>
        <w:pStyle w:val="BookText"/>
        <w:rPr/>
      </w:pPr>
      <w:r>
        <w:rPr>
          <w:rFonts w:ascii="IRNazanin" w:hAnsi="IRNazanin" w:eastAsia="IRNazanin"/>
          <w:color w:val="111111"/>
          <w:sz w:val="28"/>
          <w:sz w:val="28"/>
          <w:szCs w:val="28"/>
          <w:rtl w:val="true"/>
          <w:lang w:bidi="fa-IR"/>
        </w:rPr>
        <w:t>در گزارش مصاحبه‌ي مطبوعاتي اينجانب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دادگاه‌هاي ويژه ارتش فاش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گروه سياسي با عاملان كودتا ارتباط داشته‌اند</w:t>
      </w:r>
    </w:p>
    <w:p>
      <w:pPr>
        <w:pStyle w:val="BookText"/>
        <w:rPr/>
      </w:pPr>
      <w:r>
        <w:rPr>
          <w:rFonts w:ascii="IRNazanin" w:hAnsi="IRNazanin" w:eastAsia="IRNazanin"/>
          <w:color w:val="111111"/>
          <w:sz w:val="28"/>
          <w:sz w:val="28"/>
          <w:szCs w:val="28"/>
          <w:rtl w:val="true"/>
          <w:lang w:bidi="fa-IR"/>
        </w:rPr>
        <w:t>حجت‌الاسلام ري شهري رئيس دادگاه‌هاي انقلاب اسلامي ويژه‌ي ارتش، در يك مصاحبه‌ي مطبوعاتي مطالب تازه‌اي درخصوص اعترافات عاملان كودتا و نقش و رابطه‌ي گروه‌هاي مختلف سياسي با طراحان اين توطئه ي نافرجام و هم‌چنين ارتباط برخي از روحانيون طراز اول با اين عده ايراد نمود و سپس به پرسش‌هاي خبرنگاران پاسخ 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ري‌شهري در آغاز اين مصاحبه كه 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در محل دادگاه‌هاي ا نقلاب ارتش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زمينه‌ي ارتباط گروه‌هاي سياسي با عاملان كودتا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از محاكمه و بازجويي دستگير شدگان اين توطئه‌ي نافرجام مي‌گذرد مسائل تازه‌اي مطرح مي‌شود و ابعاد گسترده‌تري از اين واقعه‌ي نافرجام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برخي از عاملان كودتا و اطميناني كه آنان در پيروزي و توفيق اين برنامه داشته‌اند آن چنان ابعادي دارد كه به روشني ياري و عنايت خداوند بزرگ در آن مشهود مي‌گردد و اين در حدي است كه حتي يكي از عاملين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 بدون هيچ‌گونه شبهه‌اي خداوند ياور اين مردم بوده چرا كه حتي يك درصد نيز شانس عدم موفقيت نداشتيم و كوچكترين احتمالي براي شكست براساس برنامه‌اي كه تدارك ديده بوديم،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اعترافات و كمي تأمل در آن چه كه اين عده بيان مي‌كنند و نقشه شومي كه طرح كرده بودند، در مي‌يابيم كه حقيقتاً خداوند همواره با مردم و با اين انقلاب بوده و كمك او سبب خنثي شدن اين نقشه‌ي شيطاني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دادگاه‌هاي انقلاب ارتش سپس در ادامه‌ي صحبت‌هايش به رابطه‌ي گروه‌هاي سياسي با عاملان كودتا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فردي كه راجع به نقش و رابطه‌ي گروه هاي سياسي در اين جريان مطالبي ايراد كرد، تيسمار محققي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دادگاه اعتراف نمود كه براي اجراي اين طرح صحبت‌هايي با برخي از احزاب و گروه‌هاي سياسي شده بود و پيش‌بيني‌هايي نيز در اين زمينه به عمل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بازجويي‌هاي بعدي با چند تن ديگر از عاملان يكي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رابط هماهنگ كننده‌ي شاخه‌ي نظامي طرح كودتا بوده و يكي از اعضاي حساس گروه محسوب مي‌شده، اعتراف و اظهار نمود كه سازمان‌ها و گروه‌هايي مانند، پان ايرانيست‌ها، جبهه‌ي ملي، سازمان چريك‌هاي فدايي خلق و سازمان مجاهدين خلق ايران </w:t>
      </w:r>
    </w:p>
    <w:p>
      <w:pPr>
        <w:pStyle w:val="BookText"/>
        <w:rPr/>
      </w:pPr>
      <w:r>
        <w:rPr>
          <w:rFonts w:ascii="IRNazanin" w:hAnsi="IRNazanin" w:eastAsia="IRNazanin"/>
          <w:color w:val="111111"/>
          <w:sz w:val="28"/>
          <w:sz w:val="28"/>
          <w:szCs w:val="28"/>
          <w:rtl w:val="true"/>
          <w:lang w:bidi="fa-IR"/>
        </w:rPr>
        <w:t>در جريان اين طرح قرار اشته‌اند و مطالعات و بررسي‌هايي نيز در زمينه همكاري با موفقيت هر يك از اين گروه‌ها صورت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متهم در جريانات بعدي تحقيق اضافه كرد كه در جلسه‌اي كه با حضور احسان، محققي و مهديون تشكيل شده بوده است، در زمينه‌ي قدرت رزمي هر يك از گروه ها از جمله سازمان مجاهدين خلق و سازمان چريك‌هاي فدايي، بحث و گفتگو شده بوده است، به طوري كه ضمن بررسي هاي انجام شده توسط چند تن از افراد شركت كننده در اين طرح، قدرت رزمي سازمان مجاهدين در تهران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سازمان چريك‌هاي فدايي خلق،</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بررسي‌ها تصميم گرفته شده است كه با اين دو سازمان صحبت شود و از آن ها قول گرفته شود كه عليه يا له عاملان اين طرح وارد عمل نشوند و در عوض، پس از پيروزي و اجراي كامل طرح، امتيازات خوبي به آن‌ها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 و سقم اين مطالب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ري‌شهري در پاسخ اين سئوال كه اظهارات تا چه حد صحت دارد و چه تضميني براي صحت اين مطالب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شرايطي قرار دارند كه اغلب حرف‌ها و صحبت‌هايشان صحيح است و اعترافاتي كه مي‌كنند در جهت مثبت است، چرا كه نظرشان بر اين است تا با دادن اطلاعات صحيح، تخفيفي در مجازات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مطالبي كه در خصوص رابطه‌ي سازمان‌ها و گروه‌ها بيان گرديد، تماماً نقل قول و اعترافي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به جز اين شخص، ديگران نيز هر يك به نوعي در مراحل تحقيق و بازجويي به اين مسائل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تضميني بر اين كه مطالب عنوان شده توسط اين افراد صحت داشته باشد، وجود </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به اين دليل كه ملت مسلمان را در جريان وقايع و آن چه كه در دادگاه‌هاي ويژه‌ي ارتش مي‌گذرد قرار داده باشيم، اين مطالب را بازگو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برخي از روحانيون با عاملان كودتا</w:t>
      </w:r>
    </w:p>
    <w:p>
      <w:pPr>
        <w:pStyle w:val="BookText"/>
        <w:rPr/>
      </w:pPr>
      <w:r>
        <w:rPr>
          <w:rFonts w:ascii="IRNazanin" w:hAnsi="IRNazanin" w:eastAsia="IRNazanin"/>
          <w:color w:val="111111"/>
          <w:sz w:val="28"/>
          <w:sz w:val="28"/>
          <w:szCs w:val="28"/>
          <w:rtl w:val="true"/>
          <w:lang w:bidi="fa-IR"/>
        </w:rPr>
        <w:t>رئيس دادگاه‌هاي انقلاب ارتش آن گاه به مسأله‌ي ارتباط تعددي از روحانيون با عوامل كودتا اشاره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بايد اعلام كنم كه چند تن از روحانيون رده بالا نيز با افراد و اعضاي اين گروه رابطه داشته‌اند و همين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آقازاده‌هاي اين آقايان، به طور جزيي براساس مطالبي در اين زمينه كه از سوي چند تن از عاملان بازگو شده، قرايني بر صحت امر در دست است كه ان شاءالله پس از تحقيقات و بررسي هاي دقيق كه در جريان است، به زودي نتيجه‌ي نهايي و اسامي اين چند تن، اعلام 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ري‌شهري سپس در ادامه‌ي صحبت هايش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مسأله‌ي ديگري </w:t>
      </w:r>
    </w:p>
    <w:p>
      <w:pPr>
        <w:pStyle w:val="BookText"/>
        <w:rPr/>
      </w:pPr>
      <w:r>
        <w:rPr>
          <w:rFonts w:ascii="IRNazanin" w:hAnsi="IRNazanin" w:eastAsia="IRNazanin"/>
          <w:color w:val="111111"/>
          <w:sz w:val="28"/>
          <w:sz w:val="28"/>
          <w:szCs w:val="28"/>
          <w:rtl w:val="true"/>
          <w:lang w:bidi="fa-IR"/>
        </w:rPr>
        <w:t>كه وجود دارد و شايد سؤال خيلي از مردم بوده است، مسأله‌ي تأخير در انجام محاكمات يا كندي كار دادگاه‌هاي ويژه انقلاب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موضوع بايد بگويم كه دليل تأخير در اين امر، نبودن عضو حقوقدان براي دادگاه است؛ چرا كه به جز من، حجت‌الاسلام محمدي گيلاني نيز به كار دادرسي ادامه مي دهند و چون محاكمات در يك دادگاه انجام مي‌گيرد، به همين دليل انجام آن‌ها با كندي توأم است و برنامه‌اي داريم كه ان‌شاءالله از هفته‌هاي بعد، شعب دادگاه‌هاي ويژه‌ي رسيدگي به اتهامات اين افراد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ديگري كه عامل مهمي در تأخير اين محاكمات مي‌باشد، اطلاعاتي است كه اين عده داده‌اند و نظر دادگاه اين است كه تمامي اين اطلاعات را كسب كند، چرا كه با اعترافات اين عده،كسان ديگري كه با آن‌ها رابطه داشته‌اند نيز شناسايي مي‌شوند و تاكنون براساس اعترافات و اظهارات دستيگر شدگان، تعداد ديگري از عاملان كودتا دستگير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در رابطه با اجراي اين طرح،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دستگير شده اند كه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در تهران هستند و بقيه در اهواز و اصفهان زنداني‌اند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حدود ده روز قبل دستيگر شدند كه دستگيري اين عده براساس همان اعترافات و اطلاعاتي بود كه دستگير شدگان قبلي عنوان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ري‌شهري در پايان اين مصاحبه به تعداد اعدام شدگان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دستگير شدگان و عاملان توطئه‌ي نافرجام كودتا اعدام شده‌اند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به حبس‌هاي مختلف محكوم گرديده 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دادگاه‌هاي ويژه‌ي ارتش، سپس به ارتباط افراد غير نظامي و در مشاغل مختلفي از قبيل راننده‌ي تاكسي، مكانيك، كارمند راديو تلويزيون و نظاير آن، با افراد ارتشي و نظامي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دهندگان اين شبكه با عاملان اين توطئه دو شاخه داشته‌اند، يكي نظامي كه مسؤوليت برنامه‌هاي رزمي و سركوبي را داشته و شاخه‌ي ديگر سياسي بوده كه افراد عضو اين شاخه كارهاي مربوط به طرح و تبليغ و اجرا را عهده‌دار بوده‌اند و رابطه‌ي افراد غير نظامي با ديگران نيز به همين صورت بوده است</w:t>
      </w:r>
      <w:r>
        <w:rPr>
          <w:rStyle w:val="FootnoteAnchor"/>
          <w:rtl w:val="true"/>
        </w:rPr>
        <w:footnoteReference w:id="25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افشاي برنامه‌ي كودتاگران نوژه براي تشكيل</w:t>
      </w:r>
    </w:p>
    <w:p>
      <w:pPr>
        <w:pStyle w:val="BookText"/>
        <w:rPr/>
      </w:pPr>
      <w:r>
        <w:rPr>
          <w:rFonts w:ascii="Amiri" w:hAnsi="Amiri" w:eastAsia="Amiri" w:cs="Amiri"/>
          <w:color w:val="111111"/>
          <w:sz w:val="28"/>
          <w:sz w:val="28"/>
          <w:szCs w:val="28"/>
          <w:rtl w:val="true"/>
          <w:lang w:bidi="ar-SA"/>
        </w:rPr>
        <w:t>حكومت سوسيال دموكرات آمريكايي</w:t>
      </w:r>
    </w:p>
    <w:p>
      <w:pPr>
        <w:pStyle w:val="BookText"/>
        <w:rPr/>
      </w:pPr>
      <w:r>
        <w:rPr>
          <w:rFonts w:ascii="IRNazanin" w:hAnsi="IRNazanin" w:eastAsia="IRNazanin"/>
          <w:color w:val="111111"/>
          <w:sz w:val="28"/>
          <w:sz w:val="28"/>
          <w:szCs w:val="28"/>
          <w:rtl w:val="true"/>
          <w:lang w:bidi="fa-IR"/>
        </w:rPr>
        <w:t>پيش از ظهر ديروز حجت‌الاسلام محمدي ري‌شهري حاكم شرع و رئيس دادگاه انقلاب ارتش جمهوري اسلامي ايران در يك كنفرانس مطبوعاتي خبرنگاران را در جريان كشف توطئه‌ي خائنانه‌ي عوامل بختيار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محمدي ري‌شهري اعلام كرد، تاكنون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اين رابطه، دستگير شده‌اند و در اين طرح خائنانه يك شاخه‌ي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عمده‌ي آن از تيپ نوهد كلاه سبزها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شاخه‌ي سياسي عموماً از همين افرادي كه ادعاي مليت بدون اسلام مي‌كنند، شركت داشته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دادگاه انقلاب ارتش جمهوري اسلامي ايران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شروع كار مي‌خواستيم اين توطئه را بر ملا سازيم امكان داشت نتوانيم همه‌ي آن‌ها را دستگير كنيم و يا اين كه آن‌ها ادعا مي‌كردند كه قصد اجراي اين طرح را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اعترافات متهمان، آن‌ها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 در اختيار داشتند، ابتدا قصد داشتند از فرودگاه مهرآباد كارشان را آغاز كرده و با شكستن ديوارهاي صوتي برتري نيروي خود را به ساير پايگاه ها ثابت كنند تا اگر پايگاهي با آنان همكاري نكرد آن جا را بمباران كنند، ولي به علتي از اين كار منصرف شده و پايگاه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شاهرخي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نزديكي همدان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ري‌شهري در مورد برنامه‌ي توطئه‌گران گفت اين‌ها مي خواستند پس از موفقيت، حكومت نظامي تشكيل داده و بعد يك جمهوري سوسيال دمكرات آمريكايي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علاوه بر شاخه‌ي نظامي، عواملي نيز در تهران داشتند كه همزمان برنامه‌ي آن‌ها را پيگيري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نيز دستگير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با مداركي كه در اختيار داشتيم در تيپ نوهد كه اكثر آن از گارد سابق شاه مخلوع بود و وفاداري خود را نسبت به رژيم ثابت كرده بودند، پاكسازي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كلاه سبزها در ماجراي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مدرسه‌ي فيضيه‌ي قم و كشتار مقابل راديو تلويزيون، نقش عمده‌اي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آن‌ها تعدادي افراد خوب هم بودندكه ما را در كشف اين توطئه ياري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شدگان تيپ نوهد راگروهي افراد شاغل و بازنشسته تشكيل مي‌دادند و سازمان نقاب نيز در اين تيپ تشكيل شده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ري‌شهري در مورد خبري كه دريكي از روزنامه‌ها داير بر دستگيري تيمسار باقري و صديقي درج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دستگير شدگان يا رابطه صديقي با اين طرح خائنانه، هيچ گونه اطلاعي ندارم، ولي تا اين لحظه رابطه‌ي تيمسار باقري و همچنين دستگير شدن وي را بشدت تكذيب مي‌كنم و در </w:t>
      </w:r>
    </w:p>
    <w:p>
      <w:pPr>
        <w:pStyle w:val="BookText"/>
        <w:rPr/>
      </w:pPr>
      <w:r>
        <w:rPr>
          <w:rFonts w:ascii="IRNazanin" w:hAnsi="IRNazanin" w:eastAsia="IRNazanin"/>
          <w:color w:val="111111"/>
          <w:sz w:val="28"/>
          <w:sz w:val="28"/>
          <w:szCs w:val="28"/>
          <w:rtl w:val="true"/>
          <w:lang w:bidi="fa-IR"/>
        </w:rPr>
        <w:t>بازجويي از تيمسار محققي ثابت شد كه گروه توطئه گر بشدت با تيمسار باقري مخالف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 انقلاب اسلامي ارتش گفت از تيمسار مهديون و تيمسار محققي دو تن از رهبران اين توطئه بازجويي شده كه آن‌ها به اين كار كثيف خود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ري‌شهري قسمتي از بازجويي تيمسار محققي را به اين شرح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كه ملاقاتش با سپهبد مهديون روي چه مسائلي بحث مي‌شده،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ملاقات‌ها روي مطالبي كه امكان داشت اتفاق بيفتد يا باعت عدم موفقيت بشود، بحث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شنيده بوديم منزل امام پدافند هوايي خيلي قوي دارد، حتي يكي از متخصصين امور هوايي گفته است كه هيچ نوع حمله اي به منزل امام از راه هوايي امكان ندارد و يا اين كه اگر هواپيماهاي 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موشك‌هاي فريز بر ضد ما وارد عمل شوند چه خواهيم كرد و يا اگر پايگاه ديگري عليه ما واردعمل شد، 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بحث‌ها اغلب به نتيجه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اطلاعات دقيق روز را نداشتيم و هم زمان ملاقات‌ها براي حفاظت بيشتر كوتاه و حداكثر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بود و بعضي وقت‌ها براي اين كه در سر چهار راه‌ها بقيه‌ي اتومبيل ها از صحبت‌هاي ما چيزي نفهمند بيشتر از نصف اين زمان را نمي‌توانستيم گفتگو كنيم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قسمت ديگر از بازجويي، تيمسار محققي در پاسخ به چگونگي شروع عمليات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حركت، يعني چهارشنبه </w:t>
      </w:r>
      <w:r>
        <w:rPr>
          <w:rFonts w:eastAsia="IRNazanin" w:cs="IRNazanin"/>
          <w:color w:val="111111"/>
          <w:sz w:val="28"/>
          <w:szCs w:val="28"/>
          <w:lang w:bidi="fa-IR"/>
        </w:rPr>
        <w:t>18/4/1359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 xml:space="preserve">گفته شد و قرار بود كه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يك اتوبوس كه در جلاليه، مقابل سينما بلوار، پارك شده اشخاصي كه با ستون اصلي حركت نكرده‌اند به پايگاه شاهرخي بروند و در كارگروه‌هاي زميني دخالتي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نمي‌دانستم با اين اتوبوس چند نفر خواهند رفت فقط مي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مي‌شناسد و به آن‌ها اطلاع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رفتم، ولي نه اتوبوس بود و نه كسي كه من او را بشناسم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 و گفت اتوبوس در حدود يك ساعت تأخير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آمد و گفت متفرق شويد، ما را تحت نظر دارند و بلافاصله يك ماشين از پاسداران و يك پيكان بي‌سيم دار رسيد و پاسداران از ماشين پياده شدند و من فرار كردم و چون نمي‌دانستم چه وضعيتي پيش آمده از خيابان اميرآباد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بالا پياده راه مي‌رفتم و بالاخره بعد از مدتي در مقابل اداره‌ي مهندسي ارتش، اتوبوسي كه سه نفر درآن بودند، ايستاده بود و من هيچ كدام از آن‌ها را قبل از آن نديده بودم و اسم آن‌ها را هم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نفر راننده و كمك راننده و مرد ديگري بود كه حتي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مدتي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اتفاق يك نفر ديگر كه اسم او را نمي‌دانم و براي اولين بار او را ديدم، وارد اتوبوس شدند و چون وضع بدي را پيش بيني مي‌كرديم، تصميم به حركت گرفتيم و اين كه فعلاً از محل دور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با همين‌ها مي‌خواهيم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مي‌رويم من يك تلفن بزنم، ولي تلفن‌ها اغلب خراب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تلفن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مكالمات تلفني آن شخص حضور نداشتم، در داخل اتوبوس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بقيه‌ي كارها هم خراب شده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ري شهري كه متن بازجويي تيمسار محققي را قرائت مي‌كرد ادامه داد كه در اين بازجويي محققي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رفتيم و در راه همدان ديديم كه اوضاع خيلي خراب است و نمي‌توانيم به همدان برويم، تا پمپ بنزين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ديديم كه اتومبيل‌ها را دارند بازديد مي‌كنند، برگشتيم به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ديگري از بازجويي، تيمسار محققي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عمليات هوايي را من هدايت كنم و نقاطي كه در طرح بود قبل از هر عمليات ديگر، منزل امام و بعد زدن باندهاي مهرآباد و شكستن ديوارهاي صوتي بر روي تهران و حفظ برتري هوايي از اين جهت كه پايگاه‌هاي ديگر نتوانند بر ضد ما وارد عمل شوند و هدف‌هاي بعدي از نظر حفظ آرامش و نظم تهران از طريق پست فرماندهي، قرار بود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سركار سرهنگ فكوري در تلويزيون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هدف ها مدرسه‌ي فيضيه‌ي قم مي‌باشد، به واسطه‌ي نزديكي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مردم در آن‌جا، مورد قبول واقع نيست و جزء هدف‌ها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 انقلاب اسلامي ارتش در پاسخ سئوال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من مي‌دانم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كرمان دستگير كرده و به تهران آورده اند، ولي از مشخصات آن‌ها اطلاعي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مورد معرفي تيمسار مهديون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زمان مهندس بازرگان فرمانده نيروي هوايي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تيمسار محققي نيز فرمانده يكي از پايگاه‌ها در رژيم گذشته بود و بعد،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زندان رفت و بعد بازنشسته شد</w:t>
      </w:r>
      <w:r>
        <w:rPr>
          <w:rStyle w:val="FootnoteAnchor"/>
          <w:rtl w:val="true"/>
        </w:rPr>
        <w:footnoteReference w:id="25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بخشي از اظهارات محققي در دادگاه درباره‌ي كودتاي نوژه</w:t>
      </w:r>
    </w:p>
    <w:p>
      <w:pPr>
        <w:pStyle w:val="BookText"/>
        <w:rPr/>
      </w:pPr>
      <w:r>
        <w:rPr>
          <w:rFonts w:ascii="Amiri" w:hAnsi="Amiri" w:eastAsia="Amiri" w:cs="Amiri"/>
          <w:color w:val="111111"/>
          <w:sz w:val="28"/>
          <w:sz w:val="28"/>
          <w:szCs w:val="28"/>
          <w:rtl w:val="true"/>
          <w:lang w:bidi="ar-SA"/>
        </w:rPr>
        <w:t>و ارتباط آن بيت آقاي شريعمتداري</w:t>
      </w:r>
    </w:p>
    <w:p>
      <w:pPr>
        <w:pStyle w:val="BookText"/>
        <w:rPr/>
      </w:pPr>
      <w:r>
        <w:rPr>
          <w:rFonts w:ascii="IRNazanin" w:hAnsi="IRNazanin" w:eastAsia="IRNazanin"/>
          <w:color w:val="111111"/>
          <w:sz w:val="28"/>
          <w:sz w:val="28"/>
          <w:szCs w:val="28"/>
          <w:rtl w:val="true"/>
          <w:lang w:bidi="fa-IR"/>
        </w:rPr>
        <w:t>محاكمه‌ي تيمسار محققي در دو جلسه، توسط اين‌جانب انجام شد، در جلسه‌ي اول پس از قرائت كيفر خواست، متهم به جاي دفاع از خود، به جرائم انتسابي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سئوالات من پاسخ داد، نخستين سؤال درباره‌ي نقش تيسمار مهديون در كودتا بود كه متن پاسخ‌هاي وي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مي‌كنم، من نمي‌دانم آقا، ايشان به من دستور مي‌داد، حالا شما اسمش را هر چه مي‌گذاريد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قرار بوده كه ايشان فرمانده شما باشند؟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قرار بوده كه ايشان به من از يك جاي ديگري دستور بدهد، به پست فرماندهي دستور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چندين ملاقاتي كه شما با ايشان داشتيد، همين مقدار حرف داشته ، اين كه كاري ندارد، دو دقيقه تمام مي‌شود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بله‌آقا…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طول كشيد ملاقات منزل ركني؟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مي‌كنم در حدود حداكثر يك ساعت، حداكثر يك ساعت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بالاخره خيلي مطلب مي‌شود گفت؟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يك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قرار بود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بيشتر نشود، منتهي چون آقا يك مقدار دير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آقاي سياسي، اسمشان را بلد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دوباري كه آن خانم مسن آمد و چاي آورد و مجبور شدند صحبت‌هايشان را قطع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بدهيد؟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كردم كه حداكثر يك ساعت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ساعت هم كه باشد، نيم ساعت را توضيح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راجع به اين بود كه راجع به اقتصاد، چه كسي كمك مي‌كند، راجع به گروه‌هاي سياسي بود كه چطوري كمك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گروه‌هاي سياسي 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مطلبي هست كه اينجا نمي‌توانم خدمتتان عرض كنم و قبلاً خدمتتان عرض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خودگروه‌هاي سياسي چه گفته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خود گروه‌هاي سياسي كه آن قسمت‌هاي مختلف، يك مطلبي قبلاً خدمت خودتان عرض كردم كه اين جا نمي‌توانم بيان كنم به هيچ عنوان؛ ولي چيزي كه هستش ، اين بود كه ملت را چگونه مي‌شود جلويشان را گرفت كه توي خيابان نيايند، از چه طريقي؟ واقعاً هم بگويند، اين حرفي را كه مي‌گويند بكنند، انجام بدهند، يكي‌اش عفو عمومي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عفو عمومي شامل همه بشود و از طريق راديو و تلويزيون اعلام بشود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چي؟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اين بود كه اشخاص ناراضي را، كه خوب نارضايتي‌ها مسلماً مي‌دانيد كه بي‌كاري مهم‌ترينش است، اشخاصي كه بي‌كار شده‌اند، برگردند سركارهايشان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اشخاصي كه اين رژيم به خاطر وابستگي و به خاطراتهامات، بيرونشان كرده است از رژيم سابق برگردند سر كارشان؟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يك چنين چيزي، اشخاصي كه بي‌كار شده اند، بازنشسته‌ها برگردند سركارشان، يك چنين چيزي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مي‌توانيد درست مشخص كنيد كه كجاها بنا بود، بمباران بشود؟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حضورتان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منزل امام بود، يكي دو تا باند فرودگاه مهر‌آباد بود، يكي هم جاهايي كه ما بهش مي‌گوييم قطع خطوط مواصلاتي، يعني فرضاً بيست عدد تانك از قزوين بلند مي‌شود كه راه بيفتد و بيايد به تهران، اين بيست عدد تانك، يك نقطه‌اي جاده‌اش قطع بشود كه نتواند ،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سوپرسونيك بود، شما فرموديد بمباران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نخست‌وزيري توي طرح بمباران نبود؟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وزيري، اين طور نبود كه بمباران بشود، آقاي بني‌صدر را زنده مي‌خواستند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كه يك تعدادي، گروهي بروند و آقاي بني‌صدر را بگيرند، نمي‌دانم كي‌ها، و چطوري ، ولي قرار بود كه ما وقتي كه سوپرسونيك رد مي‌شويم، از روي شهر هم سوپر سونيك رد شويم، احياناً ممكن است آقاي بني‌صدر بيايد </w:t>
      </w:r>
    </w:p>
    <w:p>
      <w:pPr>
        <w:pStyle w:val="BookText"/>
        <w:rPr/>
      </w:pPr>
      <w:r>
        <w:rPr>
          <w:rFonts w:ascii="IRNazanin" w:hAnsi="IRNazanin" w:eastAsia="IRNazanin"/>
          <w:color w:val="111111"/>
          <w:sz w:val="28"/>
          <w:sz w:val="28"/>
          <w:szCs w:val="28"/>
          <w:rtl w:val="true"/>
          <w:lang w:bidi="fa-IR"/>
        </w:rPr>
        <w:t>بيرون كه ببيند چه خبر است، همان موقع كه مي‌آيد بيرون تا ببيند چه خبر است، گرفته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نبود كه ايشان كشته بشود؟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بود كه ايشان محاكمه بشود مثل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اينطوري كه مي‌فرماييد منزل امام بنا بوده است كه بمباران بشود، ولي نخست وزيري قرار نبود بمباران بشود؟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نخست‌وزيري و اين‌ها را قرار بود كه پس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بياييم رد بشويم، همين طور عبور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 اين عبورها بالاخره مي‌آمدند بيرون و ممكن بود كه بگيرندشان و ممكن بود آقاي بني‌صدر آمده باشد بيرون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محل اقامت امام از مراكز پر جمعيت است، شما هم گفتيد كه مردم را نمي‌خواستيد بزنيد؟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به ما گفته بودند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پر جمعيت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بايستي به عرض آقا برسانم كه يك عدد بمب يا آن بمبي كه ما مي خواستيم مصرف بكنيم حداكثر قدرتش بود، ديگر اين شعاعش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قطر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 مي‌توانست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 پايي، بگيريم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 يك يارد، حالا شما بگيريد سيصد پا مي‌شود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جايي نبودش كه بخواهد به دهي يا به خانه‌ي كس ديگري، كاري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خانه‌هاي اطراف را هم مي‌گيرد ديگر؟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آن يكي دو تا خانه‌ي اطراف پرسيده بوديم كه اين جا كي ساكن است؟ گفته بودند اين جا دفتر كار است و شب‌ها خالي است و كسي هم تويش نيست؟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ميزان تلفات رادر اين كار چقدر حدس مي‌زنيد؟ اين طور در ذهنم است كه بعضي از اين آقايان گفته‌اند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را حدس مي زده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عذر مي‌خواهم از شما براي اين مطلب، شما يك هفت تير داريد، تويش هفت تا فشنگ است، با اين هفت تا فشنگ،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نمي‌توانيد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بايستانيد، قطار كنيد پهلوي يكديگر، بگذاريد توي پيشاني اولي، احياناً از اين جا در برود و بخورد توي پيشاني 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مهماتي كه با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هواپيماي اول كه ما مي‌خواستيم براي كب بگذاريم، مي‌خواستيم براي اِرس و ديارتي بگذاريم، براي سوپرسونيك بگذاريم، براي چيزهاي ديگر بگذاريم، با اين اگر ما خيلي مي‌خواستيم بكشيم، خيلي مي‌خواستيم بكشيم، اين همان منزل امام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شما بخواهيد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فشنگتان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بكشيد، نمي شود آقا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مهمات در اين مملكت نيست كه شما بخواهيد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را بكشيد، شما همه را يكجا جمع بكنيد، همه را بياورند يكجا، يك‌هو،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هواپيما روي سر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بمب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ضمن صحبت هايتان گفتيد كه تعداد شما معدود بوده و كم بوده، شما فكر نمي‌كنيد با اين تعداد معدود، با اين عده‌ي كم، چه جور مي‌توانيد مثلاً اين رژيم را سرنگون كنيد؟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باز هم اين را قبلاً به حضورتان عرض كردم، ما از نظر پرسنل خلبان، حداكثردر حدود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پيش بيني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فني هم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اين مي‌شد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حالا شما حداكثر را بگيريد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پرسنل نظامي هم كه قرار بود پايگاه را بگيرند و ما بدون كوچكترين تيراندازي، بدون كوچكترين نگراني كه از اين كه پايگاه ممكن است در كار ما وقفه‌اي ايجاد بكند، برويم اين تو، شما مي‌دانيد آن‌ها چند نفر بودند؟ حداكثر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همين مقدارما قرار بود وارد عمل بشويم نه بيشتر و شايد كمتر، كما اين </w:t>
      </w:r>
    </w:p>
    <w:p>
      <w:pPr>
        <w:pStyle w:val="BookText"/>
        <w:rPr/>
      </w:pPr>
      <w:r>
        <w:rPr>
          <w:rFonts w:ascii="Amiri" w:hAnsi="Amiri" w:eastAsia="Amiri" w:cs="Amiri"/>
          <w:color w:val="111111"/>
          <w:sz w:val="28"/>
          <w:sz w:val="28"/>
          <w:szCs w:val="28"/>
          <w:rtl w:val="true"/>
          <w:lang w:bidi="ar-SA"/>
        </w:rPr>
        <w:t xml:space="preserve">كه كمتر هم از اين جا راه افتاديم و رفتيم و اما اين كه موفق مي‌شديم يا نمي‌شديم، به ما اين طور تفهيم شده بود كه وقتي كه امام وجود نداشته باشد و راديو تلويزيون شروع بكند به صحبت كردن و آن مطلبي كه جناب‌عالي مي‌دانيد </w:t>
      </w:r>
      <w:r>
        <w:rPr>
          <w:rStyle w:val="FootnoteAnchor"/>
          <w:rtl w:val="true"/>
        </w:rPr>
        <w:footnoteReference w:id="253"/>
      </w:r>
      <w:r>
        <w:rPr>
          <w:rFonts w:ascii="IRNazanin" w:hAnsi="IRNazanin" w:eastAsia="IRNazanin"/>
          <w:color w:val="111111"/>
          <w:sz w:val="28"/>
          <w:sz w:val="28"/>
          <w:szCs w:val="28"/>
          <w:rtl w:val="true"/>
          <w:lang w:bidi="fa-IR"/>
        </w:rPr>
        <w:t>ديگر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بفرماييد كه حالا، از اين كه طرح شما در كودتا موفق نشد، چه احساسي داريد؟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است راجع به اين موضوع حرف نزنم براي اين كه هر چيزي بگويم، در مطلب تأثيري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احساس خودتان را توضيح دهيد، تأثير ندارد؛ ولي احساس خودتان را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خواه ناخواه هر كسي جان خودش را دوست دارد، خواه ناخواه من اعدامي‌ام، خواه ناخواه براي خانواده‌ام خوب نيست، ولي اگر بدانم آقا، اين را مسلم دارم به خدمتتان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اين جايك خرده، يك دقيقه مثل امام مرد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دقيقه هم كمتر، يك جو، از مردانگي امام را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مثل امام كه تعبير نكنيد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يك جو گفتم از مردانگي امام را داشته باشم، اگر بدانم بعداً خانواده ‌ام دچار دردسري نخواهند شد كه دادگاه عدل اسلامي فكر نمي كنم اين كار را بكند، براي اين كه آن‌ها روحشان هم خبردار نبوده است، نه خانواده‌ام، نه فاميلم ، نه دوستانم، نه اشخاص ديگر، ننگي برايشان نخواهد بود كه توي اجتماع بروند و بيايند، خوشحالم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شخصي عرض نمي‌كنم، از اين كه اين طرح موفق نشد، مجموعاً چه احساسي داريد؟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 نمي‌توانم قضاوت بكنم آقا، من از نظرخودم، هر چه زودتر بميرم از نظر خودم راحت‌ترم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نشدن اين طرح براي شما تأسف آور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سؤالتان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سؤالم اينست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خير، مي‌دانيد، رسماً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طرحي نبود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بخواهد تأسف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يك چيزي است كه اقلاً الفي داشته باشد، ن،و،ه،ي داشته باشد، اين الف نشده، غوره نبوده، مويز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شكست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شما فرض كنيد كه غوره هم شده بود و طرح، طرح كاملي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شكست نمي‌خورد آقا، اگر اين طور بود، شكست نمي‌خورد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ضمن بازجويي‌تان فرموده ايد كه شوراي نظامي قرار بود كه زمام امور مملكت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 زمينه توضيحي بدهيد؟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شوراي نظامي زمام امور مملكت را در دست مي‌گرفت، گفتم شوراي نظامي مي‌آمد دستور مي‌داد به ما كه ما چكار بايد بكينم و اگر گفته‌ام شوراي نظامي زمام امور مملكت را در دست مي‌گرفت، من اشتباه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كه شوراي نظامي تصميم مي‌گيرد كه چه هدفي را بزند و چه كسي را به چه سِمَتي برگزيند و به آقاي رئيس جمهور پيشنهاد بكند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رئيس جمهور را همان ابتدا مشخص مي‌كرديد؟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مي‌كردند كه رئيس جمهور، بلي مشخص بود، آقاي بختيار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بختيار بنا بود كه رئيس جمهور بشود؟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بود كه الان عرض كردم به خدمتتان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موفقيت بنا بود كه چه كاري را انجام بدهيد؟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عرضتان برسانم عدم موفقيتي پيش بيني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هاي سياسي‌اي كه مسلح هم هستند، در صورت برخورد چگونه مي‌خواستيد عمل بكنيد؟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را اصلاً نمي‌فهمم گروه سياسي مسلح؟</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مثل چريك‌هاي فدائي، مثل مجاهدين خلق؟</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هم سؤال كرديد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مي‌كنيد كه من فرق بين چريك‌هاي فدايي با چريك‌هاي خلق مسلمان را نمي‌دانم چيست؟ اين را باور بكنيد كه من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 بودند كه ما خودمان راجع به كارهاي سياسي با همه‌شان در تماس هستيم با تمام گروه‌ها، نه تنها اين‌ها، با حتي حزب اللهي‌ها در تماس هستيم و شما از اين نظر هيچ‌گونه ناراحتي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مي‌گفتند كه با گروه‌هاي سياسي، مسأله هماهنگ شده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بله،مي‌گفتند هماهنگ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آقاي محققي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مشروبات الكلي اعتياد داريد؟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اعتياد ندارم، ولي مي‌خورم، مي‌خوردم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منزلم مشروب بود گاهي كه خسته مي‌شدم مشروب مي‌خوردم؛ ولي نه به عنوان اعتياد، به عنوان تفريح و در ضمن، اطلاع داريد كه من شب قبلش يا دو شب قبلش در منزلم عروسي بود و توي </w:t>
      </w:r>
    </w:p>
    <w:p>
      <w:pPr>
        <w:pStyle w:val="BookText"/>
        <w:rPr/>
      </w:pPr>
      <w:r>
        <w:rPr>
          <w:rFonts w:ascii="Amiri" w:hAnsi="Amiri" w:eastAsia="Amiri" w:cs="Amiri"/>
          <w:color w:val="111111"/>
          <w:sz w:val="28"/>
          <w:sz w:val="28"/>
          <w:szCs w:val="28"/>
          <w:rtl w:val="true"/>
          <w:lang w:bidi="ar-SA"/>
        </w:rPr>
        <w:t>عروسي هم خب يكي دو نفر بودند كه نه اين كه معتاد باشند، لبي‌تر كرده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خورده بوديد؟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خوردم آقا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جلسه‌ي دوم محاكمه</w:t>
      </w:r>
    </w:p>
    <w:p>
      <w:pPr>
        <w:pStyle w:val="BookText"/>
        <w:rPr/>
      </w:pPr>
      <w:r>
        <w:rPr>
          <w:rFonts w:ascii="IRNazanin" w:hAnsi="IRNazanin" w:eastAsia="IRNazanin"/>
          <w:color w:val="111111"/>
          <w:sz w:val="28"/>
          <w:sz w:val="28"/>
          <w:szCs w:val="28"/>
          <w:rtl w:val="true"/>
          <w:lang w:bidi="fa-IR"/>
        </w:rPr>
        <w:t>در ادامه‌ي مطالبي كه از آقاي محققي سؤال شد، به نظر مي‌رسد كه اين يك مسأله را بايد ايشان روشن كنند كه در آن منزل آقاي ركني كه مسائلي مطرح شد، ايشان اظهار كردند كه يك مسأله‌ي ديگري بود كه مهم است و من نمي‌خواهم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تقاضا مي‌كنيم كه آن مسأله را هم براي ما توضيح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مسأله‌ي كلي از ايشان سؤال مي‌كنيم كه آيا در اين توطئه، از افراد عمامه به سر و روحاني هم دخالت داشته يا هماهنگي شده بوده با آن‌ها، يا اين كه هماهنگي نشده بوده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عرضتان برسانم من مدت‌ها بود از اين آ‌قا مي‌پرسيدم، يعني از اين آقاي توي همان جلسه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آقا؟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آقاي سياسي، آقاي قربان نام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بود كه ازش مي‌پرسيدم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توي آن جلسه كه آخر شما مي‌گوييد آدم نمي ميرد، آدم بيرون نمي‌آيد، آدم كشته نمي‌شود، من از كجا مطمئن بدانم كه كسي بيرون نمي‌آيد؟ آمديم ريختند و ده هزار نفر ، شد بيست هزار نفر، شد سي هزار نفر، آن وقت كي؟چطوري؟ شما كه آدم نداريد جلوي اين‌ها را بگيرد و از من هم بخواهيد، به اين‌ها تيراندازي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 به ما گفتند كه وقتي كه امام ديگر وجود نداشته بشد، يكي جاي امام مي‌نشيند، آن شخص كه جاي امام مي نشيند، از راديو تلوزيون صحبت خواهد كرد و مطالبي را كه امام تا امروز گفته </w:t>
      </w:r>
    </w:p>
    <w:p>
      <w:pPr>
        <w:pStyle w:val="BookText"/>
        <w:rPr/>
      </w:pPr>
      <w:r>
        <w:rPr>
          <w:rFonts w:ascii="IRNazanin" w:hAnsi="IRNazanin" w:eastAsia="IRNazanin"/>
          <w:color w:val="111111"/>
          <w:sz w:val="28"/>
          <w:sz w:val="28"/>
          <w:szCs w:val="28"/>
          <w:rtl w:val="true"/>
          <w:lang w:bidi="fa-IR"/>
        </w:rPr>
        <w:t>است، او فتوا مي‌دهد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مهديون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مقداري بيشتر در اين مورد بگويد، گفت از آقايون روحانيون،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كه اين چهار نفر بلافاصله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يكي ديگر از آقايون گفته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شنيدم، اين چهار نفر هستند، كه اين چهار نفر بلافاصله وقتي كه راديو و تلويزيون گرفته شد، بلافاصله از راديو و تلويزيون براي ملت صحبت خواهند كرد و فتوا خواهند داد كه مطالبي كه امام گفته است واقعيت ندارد و ملت را مي‌نشانند سر جاي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خيالم راحت شد كه اين‌ها هر چه كه مي‌گويند درست مي‌گويند، يعني به عبارت ديگر آن وقت من فهميدم كه واقعاً آدم كشته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من فهميدم اين كه مي‌گويند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كشته مي‌شود،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كشته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تا قبل از آن احتمال مي داديد كه كشتار زياد بشود؟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قبل از آن مي‌ترسيدم و مي‌گفتم اگر اين طور باشد، شما چكار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بيايد چكار مي‌كنيد؟</w:t>
      </w:r>
    </w:p>
    <w:p>
      <w:pPr>
        <w:pStyle w:val="BookText"/>
        <w:rPr/>
      </w:pPr>
      <w:r>
        <w:rPr>
          <w:rFonts w:ascii="IRNazanin" w:hAnsi="IRNazanin" w:eastAsia="IRNazanin"/>
          <w:color w:val="111111"/>
          <w:sz w:val="28"/>
          <w:sz w:val="28"/>
          <w:szCs w:val="28"/>
          <w:rtl w:val="true"/>
          <w:lang w:bidi="fa-IR"/>
        </w:rPr>
        <w:t>آن‌ها هي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نمي‌آيند توي خيابان،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خيالم راحت بشود؟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آقايون روحانيون هستند كه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بلافاصله مي‌آيند و صحبت مي‌كنند، مطالبي را كه امام گفته، اين‌ها فتوا مي‌دهند كه اين طور نيست و بعد از اين چهار نفرهم، توي خط ايستاده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توي خط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توي خط ايستاده‌اند، براي چي؟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اين كه از راديو و تلويزيون صحبت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چهار نفر را آيت‌الله شريعتمداري، آيت‌الله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آقاي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قم هستند؟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فقط اسمش را مي دانم و حتي شنيده‌ام كه آقاي شريعتمداري را مي‌خواستند بدزدند و بياورند در تهران، يك خانه‌ي امني ايشان را قايم كنند، به طوري كه روزي كه اين جريان عمليات آغاز مي‌شود، بلافاصله آقاي شريعتمداري از راديو صحبت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آقايان ديگر مي‌گويند يك منزلي هم براي آقاي شريعتمداري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اطلاعي از اين جريان نداريد؟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شنيدم كه براي آقاي شريعتمداري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باغ اجاره كرده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كجاي تهران، نمي‌دانيد؟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مي‌دانستم ولي حالا به يادم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كه دروغ بگويم، فكر مي‌كنم نزديكي هتل شرايتون و ديگري هم در كرج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رابطه از پسر آقاي شريعتمداري، چه خبر داريد؟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آقاي شريعتمداري را نه ديده‌ام و نه مي‌شناسم و نه حتي عكسشان را ديده‌ام، ولي چيزي كه هست همان شب، وقتي كه ما يك خرده كنجكاوي بيشتر،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مهديون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كنجكاوي بيشتري نشان داديم كه چطوري آقاي شريعتمداري؟ ما شنيده ايم كه آقاي شريعتمداري تحت الحفظ است و ايشان شايد زنداني است، آزاد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ايشان را به وسيله پسرش مي‌دزديم و حتي اگر شده يك آقاي شريعتمداري درست مي‌كنيم و مي‌گذاريم جايش، آقا را با خودمان مي‌آوريم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شما اطلاع نداريد كه پسر آقاي شريعتمداري در اين رابطه بود؟ با شما همكاري مي كرد؟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پسر آقاي شريعتمداري را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نمي‌دانم آقا، كه حمل بر مثبت بكنم يا حمل بر منفي؛ ولي حتماً از آقاي شريعتمداري كه خواسته بودند صحبت بكند، پسر آقاي شريعتمداري هم در جريان بوده يا نه،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يادتان باشد قبلاً به من گفتيد كه صحبت اين بود كه با اين آقاياني كه نام برديد، قبلاً اين‌ها در جريان امر گذاشته شده‌اند و هماهنگي هاي لازم با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توضيح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سوال شد كه از آن آقا كه اگر آقا نيايد يا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نيايد، يا اين آقايان بگويند نه، آن وقت چه مي‌شود؟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قرارمان را درايم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اين‌هايي را كه عرض كردم حضورتان، تمام مطالب، سخنان نقل قول شده از آن آقاي به نام مستعار قربان است وگرنه من خودم كه از جاي ديگر يا مستقيمأ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ادامه‌ي مطالب از قول تيمسار محققي معدوم يكي از عوامل مهم كودتاي نافرجام نوژه، در جلسه‌ي دوم محاكمه وي، مطالبي مطرح شد كه ممكن است براي برخي از خوانندگان اين سئوال مطرح شود كه نقل اين گونه مطالب، چه ضرورتي دارد؟ و آيا اين قبيل مطالب را از زبان مجرمي كه در شرف اعدام است، مي‌توان باور كرد؟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ضرورت نقل مطاب مطرح شده، بايد عرض كنم كه اگر آشنا شدن ملت مسلمان ايران، با حادثه‌ي مهم و تاريخي كودتاي نوژه و شناخت انگيزه‌ها و عوامل و عناصر همفكر و </w:t>
      </w:r>
    </w:p>
    <w:p>
      <w:pPr>
        <w:pStyle w:val="BookText"/>
        <w:rPr/>
      </w:pPr>
      <w:r>
        <w:rPr>
          <w:rFonts w:ascii="IRNazanin" w:hAnsi="IRNazanin" w:eastAsia="IRNazanin"/>
          <w:color w:val="111111"/>
          <w:sz w:val="28"/>
          <w:sz w:val="28"/>
          <w:szCs w:val="28"/>
          <w:rtl w:val="true"/>
          <w:lang w:bidi="fa-IR"/>
        </w:rPr>
        <w:t>زمينه‌هاي اجتماعي اين حركت و توطئه‌ي دقيق وحساب شده و در عين حال ابلهانه، ضرورت داشته باشد، نقل مطالبي كه عاملين كودتاي نوژه در بازجويي و محاكمه‌ي خود در رابطه با مسائل مطرح شده گفته‌اند، نيز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چه به ديگران نسبت داده‌اند از نظر قضايي ثابت نباشد، اما حداقل اين نتيجه را دارد كه به وضوح ثابت مي‌كند عناصر كودتا ـ كه هيچ شبهه‌اي در وابستگي آنان به بيگانه و ضديت آن‌ها با اسلام و قرآن نيست ـ به چه كساني در داخل صفوف ملت مسلمان ايران، دل بسته‌اند و لااقل هشداري است به ديگران كه ناخواسته و نا آگاهانه،در صف عناصري كه در برابر اسلام و ملت ايستاده‌اند،قرار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هر چند اظهارات يك مجرم بدون قرينه‌اي كه صدق او را تأييد كند، چيزي را اثبات نمي‌نمايد؛ ولي اگر گفته‌ي وي ، همراه با قرينه باشد لااقل تا حدودي مي‌توان به واقع پي برد و در رابطه با اظهارات تيمسار محققي در جلسه‌ي دوم محاكمه، قرائني وجود دارد كه في‌الجمله اورا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اعتراف آقاي ركني و ساير كساني كه بدون اين كه از اظهارات يكديگر در اين رابطه، كوچكترين اطلاعي داشته باشند، مطالبي را مطرح كرده‌اند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اظهارات آقاي ركني در رابطه با آن چه تيمسار محققي مطرح كرده است،توجه 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اظهارات ستوان ركني</w:t>
      </w:r>
    </w:p>
    <w:p>
      <w:pPr>
        <w:pStyle w:val="BookText"/>
        <w:rPr/>
      </w:pPr>
      <w:r>
        <w:rPr>
          <w:rFonts w:ascii="IRNazanin" w:hAnsi="IRNazanin" w:eastAsia="IRNazanin"/>
          <w:color w:val="111111"/>
          <w:sz w:val="28"/>
          <w:sz w:val="28"/>
          <w:szCs w:val="28"/>
          <w:rtl w:val="true"/>
          <w:lang w:bidi="fa-IR"/>
        </w:rPr>
        <w:t>ستوان يكم ناصر ركني، در پاسخ قاضي محكمه كه نسبت به اظهارات تيمسار محققي از وي سئوال نموده است،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ـ در اين مورد، من دو مطلب بيشتر نمي‌دانم، يكي مطلبي است كه در ابتداي كار، فكر مي‌كنم حدود چهار يا پنج ماه پيش بود كه با آقاي خادم روبرو شدم، با ايشان صحبت مي‌كردم ، همزمان بود با اين كه آقاي قمي به تهران آمدندو به خدمت امام رسيدند و فكر مي‌كنم همان زماني بود كه آقاي آيت‌الله روحاني ـ يك ـ مصاحبه‌اي كردند يا مقاله‌اي نوشتند كه در روزنامه‌ها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اصلاحات ارضي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آقاي خادم بودم؛ البته طرف صحبت آقاي خادم، من نبودم، كساني آن جا بودند كه آقاي خادم با آن‌ها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مورد بود كه هر كدام از اين آقايان ، اگر پول بيشتري بگيرند، حرف بيشتري مي‌زنند و صدايشان را بلندتر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مثالي ايشان آوردند در مورد آقاي آيت‌الله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من خدمت ايشان بودم و با ايشان راجع به اوضاع مملكت ، نابساماني‌ها، گراني‌ها، اوضاع سياسي مملكت صحبت مي‌كردم و بعد از اين كه صحبت با ايشان تمام شد، مبلغ يكصد هزار توام حق سفره، روي تشكي كه ايشان نشسته بودند قرار دادم و از خدمتشان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مطلبي بود كه آقاي خادم در مورد آقاي قمي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جا در پرانتز ، راجع به آقاي خادم بفرماييد كه آقاي خادم چه نقشي داشت در اين ماجرا؟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خادم، موقعي كه من با ايشان آشنا شدم، نقش ايشان در رابطه با دكتر بختيار بود، كه براي دكتر، فعاليت سياسي </w:t>
      </w:r>
    </w:p>
    <w:p>
      <w:pPr>
        <w:pStyle w:val="BookText"/>
        <w:rPr/>
      </w:pPr>
      <w:r>
        <w:rPr>
          <w:rFonts w:ascii="IRNazanin" w:hAnsi="IRNazanin" w:eastAsia="IRNazanin"/>
          <w:color w:val="111111"/>
          <w:sz w:val="28"/>
          <w:sz w:val="28"/>
          <w:szCs w:val="28"/>
          <w:rtl w:val="true"/>
          <w:lang w:bidi="fa-IR"/>
        </w:rPr>
        <w:t>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فعاليت سياسي‌اي كه مي‌كرد، تا آن جايي كه من اطلاع دارم و مرا در جريان مي‌گذاشتند، اين بود كه نوارهاي دكتر بختيار را تكثير مي‌كردند و پخش مي‌كردند، اعلاميه براي دكتر بختيار تكثير مي‌كردند و پخش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كه شد ، كارت تبريكي از دكتر بختيار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زبان خودش مي‌گفت كه با دكتر و با پسر خودش مهندس جواد خادم كه وزير كابينه‌ي دكتر بختيار بوده است، تماس تلفني دارند و با هم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در همان موقع هم مي‌گفت كه گروه نظامي‌اي هستند كه در حال فعاليت هستند؛ ولي مرا با ايشان آشنا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آقاي خادم تا آن‌جايي كه من در جريان كارش بودم، به اين ترتيب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آقاي خادم در چه رده اي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منظورتان اين است كه ايشان در چه مقامي بودند؟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سطح بالا بودند، در تهران از هيچ كس دستوري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جايي كه من شاهد بودم با دو سه نفر ديگر اختلاف داشتند، حرف‌هاي يكديگر را گوش نمي‌كردند و بخصوص پسرش، سعي مي‌كرد كه ميان اين‌ها آشتي و تفاهمي برقرار كند؛ ولي خودش اظهار مي‌كرد كه من مستقلاً كار مي‌كنم و كارم خيلي بهتر از آنها بوده و پيشرفتم هم بيشتر از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سطحي نبود كه در ايران كسي به او دستور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ايشان با آقاي احسان سرشبكه‌ي نظامي، چطور بود؟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اظهار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ايشان به نام احسان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هست كه سرشبكه‌ي گروه نظاميان است،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منزل آقاي خادم من باقر را ديده بودم، </w:t>
      </w:r>
    </w:p>
    <w:p>
      <w:pPr>
        <w:pStyle w:val="BookText"/>
        <w:rPr/>
      </w:pPr>
      <w:r>
        <w:rPr>
          <w:rFonts w:ascii="IRNazanin" w:hAnsi="IRNazanin" w:eastAsia="IRNazanin"/>
          <w:color w:val="111111"/>
          <w:sz w:val="28"/>
          <w:sz w:val="28"/>
          <w:szCs w:val="28"/>
          <w:rtl w:val="true"/>
          <w:lang w:bidi="fa-IR"/>
        </w:rPr>
        <w:t>آمده بود آن‌جا، ولي هيچ صحبتي نكرد و حتي مرا به او معرفي نكرد و نگفت كه من هم ، نظامي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روابطشان فكر مي‌كنم كه حسنه بود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صحبت اختلاف با گروه نظاميان بين اين‌ها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اختلافي بود و هر آشتي يا تفاهمي كه مي‌خواستند ايجاد بكنند، اين طور كه خانم پروين شيباني مي‌گفت، مربوط به اختلافاتي بود كه در سطح گروه سياسي ، در داخل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كلي من، اين بود كه آقاي خادم نبايد تنها با آقاي قمي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روحانيون ديگري هم در ارتباط بودند، كما اين كه يك بار هم كه به اصفهان رفتيم، با آقاي ميرزا زين‌العابدين پاقلعه‌اي، ايشان ملاقاتي داشتند كه البته من، تا به حال آقاي پاقلعه‌اي را نديدمش و در مذاكراتشان هم نبودم؛ ولي تلفن كردند آقاي خادم كه به سراغم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تاكسي تلفني رفتم به سراغشان،منزل آقاي ميرزا زين‌العابدين پاقلعه‌اي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پسرشان آنجا بودند، خانم‌هاي ديگري هم آن جا بودند و از آن جا 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يك بار ديگر هم اظهار كردند كه نوارهايي كه دكتر بختيار مي‌فرستد، پياده مي‌شود، روي كاغذ آورده مي‌شود و متنش براي آقاي شريعتمداري به قم فرستاده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ارتباطش با آن آقا، ايشان چه مي‌گفت؟ هيچ صحبتي نمي‌كردند؟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كه آقاي پاقلعه اي، آقاي درويشي هستند و من بيشتر براي كسب فيض و اين‌ها خدمتشان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از اصفهان آمديم، هيچ صحبتي راجع به نحوه‌ي مذاكرات و صحبت‌هاي رد و بدل شده بين ايشان و آقاي پاقلعه‌اي را، با من در ميان نگذاشتند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بدهيد گفتارتان را،شما گفتيد دو مسأله مي‌دانم</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اين بود كه آقاي خادم مطرح كرد و يكي بعد از اين كه آقاي خادم گرفته شد و فكر مي‌كنم كه مرا به احسان معرفي كرد؛ چون احسان بود كه با من تماس گرفت به مرور پيش آمد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 فكر مي‌كنم كه قبل از روزي بود كه مي‌خواستند كودتا بكنند؛ البته جسته و گريخته صحبت مي‌كردند كه روحانيوني پيش ما مي‌آيند و با ما در تماس هستند و به ما گفتند كه ما مي‌خواهيم به نفع شما فعاليت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صحبتي از مراجع نبود تا اين كه شبي تيمسار مهديون، تيمسار محققي، به منزل من آمده بودند، احسان دستور داده بود كه به آن جا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آقاي مهندسي كه فكر مي‌كنم اسم مستعارش باشد، مهندس قاضي و سرگروه سياسي بود، ايشان نظامي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سياسيون را هدايت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به منزل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يك ساعت، يك ساعت و نيم بيشتر صحبت‌هايشان طول نمي‌كشيد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جلساتشان راه نمي‌دادند و من مي‌رفتم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بعد كه برگشتم، اين جلسه بيشتر از حد معمول طول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ناچاراً من هم رفتم سر ميزي كه صحبت مي‌كردند،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رسيدم، يعني صحبتشان به اين جا رسيده بود كه درباره‌ي مراجع صحبت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محققي مي‌پرسيد اگر من بدانم كه در آن روز آقاي شريعتمداري اطلاعيه‌اي صادر مي‌كنند، خيالم از بابت پايگاه هوايي تبريز راحت مي‌شود؛ چون ديگر مطمئن هستم كه آن‌ها عليه ما، بلند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تيمسار محققي يك نگراني عمده‌اي كه داشت، اين بود كه يك پايگاه را كه اين‌ها تصرف بكنند و بخواهند هواپيمايش را پرواز بدهند، امكان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پايگاه‌هاي نيروي هوايي احتمالاً يك، دو و يا بيشتر هواپيماها عليه اين‌ها بلند شود و نيروي اين‌ها به جاي اين كه صرف آن تصرف و بمباران هدف هايي كه تعيين كرده اند بشود؛ </w:t>
      </w:r>
    </w:p>
    <w:p>
      <w:pPr>
        <w:pStyle w:val="BookText"/>
        <w:rPr/>
      </w:pPr>
      <w:r>
        <w:rPr>
          <w:rFonts w:ascii="IRNazanin" w:hAnsi="IRNazanin" w:eastAsia="IRNazanin"/>
          <w:color w:val="111111"/>
          <w:sz w:val="28"/>
          <w:sz w:val="28"/>
          <w:szCs w:val="28"/>
          <w:rtl w:val="true"/>
          <w:lang w:bidi="fa-IR"/>
        </w:rPr>
        <w:t>صرف اين بشود كه يك جنگ داخلي، در خود نيروي هوايي ايجاد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محققي، از اين، واهمه داشت و به همين جهت اظهار مي‌داشت كه اگر آقاي شريعتمداري، اطلاعيه‌اي صادر بكنند، خيال من لااقل از جانب تبريز و پايگاه هوايي تبريز 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مهندس قاضي در جواب ايشان گفتند كه ما با روحانيت، پيشرفت خوبي داشته‌ايم و توانسته ‌ايم به توافق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آقاي شريعتمداري، با پسر ايشان، وارد صحبت شديم، پسرشان از جانب آقاي شريعتمداري قول همه گونه همكاري را داده اند، حتي منزلي در حوالي يوسف‌آباد براي ايشان اجاره كرده و قرار است كه ايشان بلافاصله به تهران منتقل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هيچ گونه كمكي قرار نيست در مورد انتقال ايشان از قم به تهران انجام بدهيم؛ بلكه خود ايشان با عوامل خودشان و با كمك عوامل خودشان، به تهران منتقل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خانه‌اي كه در حوالي يوسف‌آباد هست، تشريف دارند تا اين كه زمان به اصطلاح آماده شود، مكان آماده شود، راديو و تلويزيون تصرف بشود كه يا ايشان مستقيماً خودشان از راديو و تلويزيون صحبت بكنند، يا اين كه نوار و اعلاميه‌شان پخش بشود و از ايشان كمك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اظهار كردند كه تنها با آقاي شريعتمداري نيست كه ما با اين ترتيب وارد مذاكره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شريعتمداري ،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چهار نفر اسم بردند؛ ولي متأسفانه من، هر چه فكر كردم نتوانستم آن نفرچهارم را، اسمش را يادم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مي‌كنيد پس از دستگيري آقاي خادم بود كه مهندس قاضي سرپرستي شاخه سياسي را به عهده گرفت؟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مي‌كنم پس از دستگيري آقاي خادم، سرپرستي شاخه سياسي براي آقاي قاضي ديگرمسجل شد وگرنه استنباط من، اين </w:t>
      </w:r>
    </w:p>
    <w:p>
      <w:pPr>
        <w:pStyle w:val="BookText"/>
        <w:rPr/>
      </w:pPr>
      <w:r>
        <w:rPr>
          <w:rFonts w:ascii="IRNazanin" w:hAnsi="IRNazanin" w:eastAsia="IRNazanin"/>
          <w:color w:val="111111"/>
          <w:sz w:val="28"/>
          <w:sz w:val="28"/>
          <w:szCs w:val="28"/>
          <w:rtl w:val="true"/>
          <w:lang w:bidi="fa-IR"/>
        </w:rPr>
        <w:t>است كه در همان زماني هم كه آقاي خادم بود، اين دو گروه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گروه آقاي خادم و هم گروه آقاي قاضي؛ منتهي اين وسط، مشخص نبود كه افرادي كه پايين‌ترند و زير دست هستند، در يك حالت سرگرداني بودند كه از چه كسي بايد تبعيت كرد و اين نابساماني يك مقداري كارها را ناهماهنگ مي‌كرد؛ ولي پس از اين كه آقاي خادم دستگير شد، ديگر صددرصد مسجل شد كه به غير از آقاي قاضي، كسي نيست كه گروه سياسي را هدايت و رهبري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گروه‌هاي سياسي كه با اين توطئه هماهنگ بودند، اگر شما توضيحاتي داريد، بفرماييد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گروه‌هاي سياسي كه با اين توطئه هماهنگ بودند، اين‌هايي كه خدمتتان عرض مي‌كنم، من رابط در نيروي هوايي بودم و راجع به امور سياسي‌شان اطلاعاتي به آن ترتيب ندارم؛ يعني من، در جريان كار قرار نمي‌گرفتم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به عرضتان مي‌رسانم در رابطه با صحبت هايي بود كه يا احسان با آن‌ها مي‌كرده و من حضور داشتم و يا اين كه توضيحاتي بوده است كه احسان و آقاي مهندس قاضي به تيمسار مهديون و تيمسار محققي مي‌دادند و من بوده‌ام؛ در اين رابطه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بر اين بود كه آيا مجاهدين خلق در روز كودتا، نقششان چه خواهد بود و آن‌ها آيا عليه ما اسلحه به دست مي‌گيرند و يا به نفع ما اسلحه بدست مي‌گيرند و بيرون مي‌آيند، به چه ترتيب خواهد بود؟ توضيحي كه آقاي مهندس قاضي به تيمسار مهديون و محققي مي‌داد به اين ترتيب بود كه ما، در حال مذاكره با هر دو گروه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مجاهدين خلق و هم فدائيان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كه با فدائيان خلق ما زياد تمايلي نداريم چون ماركسيست هستند وعلناً مي‌گويند ما ماركسيست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تمايلي نداريم كه به نحوي وارد </w:t>
      </w:r>
    </w:p>
    <w:p>
      <w:pPr>
        <w:pStyle w:val="BookText"/>
        <w:rPr/>
      </w:pPr>
      <w:r>
        <w:rPr>
          <w:rFonts w:ascii="IRNazanin" w:hAnsi="IRNazanin" w:eastAsia="IRNazanin"/>
          <w:color w:val="111111"/>
          <w:sz w:val="28"/>
          <w:sz w:val="28"/>
          <w:szCs w:val="28"/>
          <w:rtl w:val="true"/>
          <w:lang w:bidi="fa-IR"/>
        </w:rPr>
        <w:t>صحبت بشويم و امتياز بهشان بدهيم كه بعداً براي خودمان توليد اشكال و دردسر بكند؛ ولي با مجاهدين خلق نه، صحبت كرده‌ايم و به اين نتيجه هم رسيده‌ايم كه در آن روز، ازشان خواسته‌ايم كه به نفع ما وارد كار نشوند، ما احتياجي نداريم كه آن‌ها به نفع ما وارد عمل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كفايت مي‌كند كه احتمالاً اگر فتوايي صادر شد و دستوري صادر شد، اين‌ها اسلحه به دست نگيرند و عليه ما وارد كار نشوند كه كا رما سنگين‌تر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براي ما كفايت مي‌كند و مي‌گفت كه ما اين قول را از مجاهدين خلق گرفته ايم كه آن روز بي‌طرف بمانند، در عوض اين كه آن روز بي‌طرف مي‌مانند، بهشان قول داده ايم كه آزادي فعاليت سياسي داشته باشند و هر نوع فعاليت سياسي كه بخواهند در نهايت آزادي،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تنها آقاي قاضي نمي‌گفت، آقاي احسان هم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مهندس تيموري نيز كه فكر مي‌كنم بعد از آقاي قاضي بوده باشد، به زبان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پروين شيباني هم به زبان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نبود كه يك طرف بيان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آن‌ها با سازمان مجاهدين چه كسي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نظامي سازمان مجاهدين و چريك‌ها را برآورده كرده بودند؟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احسان مي‌گفت ما با توجه به عوامل اطلاعاتي كه داريم، برآورد كرده‌ايم مجاهدين خلق، چريك‌هايي كه در تهران بتوانند اسلحه به دست بگيرند، از بيرون بيايند، نه اين كه در تظاهرات و اين طور چيزها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قابليت رزمي داشته باشند و بتوانند اسلحه به دست بگيرند از بيرون بيايند، تعدادشان هشتصد نفر برآورد كرده بودند و گفته بودند كه باز هم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و تحقيق كرده‌ايم، اين‌ها اسلحه هايشان در نقاط مختلف تهران پراكنده هست؛ البته مي‌گفت كه سعي داريم بفهميم كه اسلحه خانه‌هايشان كجاست؟ اگر بتوانيم بفهميم كه اسلحه خانه‌هايشان كجاست، مي‌توانيم حتي به اسلحه‌خانهايشان دستبرد بزنيم و اگر ما براي آن روز كمبود اسلحه داشته باشيم، از آن‌ها تأمين بشويم؛ ضمن اين كه مي‌گفت اسلحه خانه هايشان در نقاط مختلف تهران پراكنده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مي‌گفت كه چون كودتا به صورت غافلگيري انجام مي‌شود، احتمالاً اين‌ها براي بسيج كردن نيروهايشان هم ، با يك اشكالاتي مواجه خواهند بود؛ چون تلفن‌ها احتمالاً در آن روز قطع خواهد بود و آن‌ها نمي‌توانند كه حتي اين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صورت آماده و مجهز در يك ساعت به خصوصي، بيرون بياورند؛ ولي با وجود اين، روي مجاهدين خلق حساب مي‌كرد كه به يك ترتيبي حداقل، خنثي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فدائيان خلق هم به اين ترتيب حساب كرده بودند، تعداد آن‌ها را هم كه البته فقط درتهران حساب كرده بودند؛ چون اظهار مي كردندكه سرنوشت اين موضوع ـ در تهران ـ مشخص مي‌شود؛ چون اگر ما در تهران پيروز بشويم، شهرستان‌ها و لشكري‌هاي ديگر اعلام همبستگي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ديرتر باشد،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بكشد؛ ولي خواه ناخواه، اين كار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هم هميشه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فدائيان خلق را در تهران،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مجاهدين خلق را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كرده بودند</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بخشي از دادگاه استوار سلامت درباره‌ي ارتباط</w:t>
      </w:r>
    </w:p>
    <w:p>
      <w:pPr>
        <w:pStyle w:val="BookText"/>
        <w:rPr/>
      </w:pPr>
      <w:r>
        <w:rPr>
          <w:rFonts w:ascii="IRNazanin" w:hAnsi="IRNazanin" w:eastAsia="IRNazanin"/>
          <w:color w:val="111111"/>
          <w:sz w:val="28"/>
          <w:sz w:val="28"/>
          <w:szCs w:val="28"/>
          <w:rtl w:val="true"/>
          <w:lang w:bidi="fa-IR"/>
        </w:rPr>
        <w:t>كودتاگران با بيت آقاي شريعمتداري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بسم‌الله الرحمن الرحيم ـ روز سه شنبه فرمانده من، سروان اصغري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خواست و گفت آقا چهار دستگاه بيسيم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براي ستادـ محل تشكيل شوراي نظامي ـ يكي براي راديو و تلويزيون، يكي براي پادگان قصر و يكي براي ارتباط با هواپيماها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براي چه؟ گفت شما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بي‌سيم‌ها را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ساعت دوازده و نيم، يك ربع به يك بود، من چون سمت سرگروهباني داشتم در آن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سلامت شما مي‌د‌انيد براي چي بي‌سيم‌ها را مي‌خواستم؟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نمي ‌دانم بيسيم‌ها را براي چه مي‌خواستيد،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يك كارهايي مي‌خواهد در مملكت باشد كه شما را مي‌خواهم بروي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 با شريعتمداري تماس بگيري و برگردي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بهش كردم كه چه چيزي هستش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 و برگردي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 آن جا حالي مي‌شوي براي چي هست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خدمتم تمام شد و ما رفتيم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من حركت كردم تنها با ماشين خودم رفتم قم، ماشين را گذاشتم جلوي صحن، رفتم نزديك، ساعت هشت و نيم بود، در منزل آقاي شريعتمداري البته آن كوچه اولي را مي‌دانستم كدام كوچه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دومي را پرسيدم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وارد شدم، ديدم كسي را نمي‌گذارند برود تو، همان حياطي كه وارد مي‌شوي، يك پله‌اي هست؛ مثل اين كه عده نظامي نشسته‌اند و چند تا از آقايان روحانيون، كسي را نمي‌گذارند برود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آقاياني كه دم در ايستاده بود به نظرم لباس خلباني بود كه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لباس سرتاسري بود،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چه خبر است كه نمي‌گذارند كسي برود داخل؟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چكاره هستي؟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نظامي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خدمت آقاي شريعتمداري، مي‌خواهيم كه يك برنامه‌اي داريم آن برنامه را اجرا كنيم، فعلاً اجازه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من با شما حرف نمي‌زنم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دو نفر از آقايان روحانيون كه من اسم‌هايشان را نمي‌دانم، چون نمي‌شناسم، يكي قد بلندي داشت، عمامه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قد متوسط داشت و عمامه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سالكي هم مثل اين كه گوشه صورتش بود، آمدند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مي‌خواهند تشريف ببرند براي نماز، شما چه كار 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آمده بودم، يك عده مثل اين كه از ما وسيله‌اي خواسته اند، ببينم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اين باره چيزي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اگر كسي وسيله‌اي خواسته‌است، رسيد بگيريد 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رسيد به كسي وسيله‌اي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برنامه بود كه من برگشتم و با كسي ديگر، تماس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آمدم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فرمانده سروان اصغري آمد و از من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همين كه شما گفتيد رفتم، بعد از ظهر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ديدي؟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ايمان داري كه شريعتمداري اين طور دستورها را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چون شريعتمداري شخصاً نگفت، فقط اين را آقاي خلبان گفت، و گفت آقاي شريعتمداري گفتند ظلم، هيچ وقت پايدار نيستش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شنيده‌ام آقاي شريعتمداري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سروان اصغري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موضوعات را مي‌خواستم خودت بروي با چشم خودت ببيني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مناسبتي شما را فرستادند به قم؟ شما از قبل با آقاي شريعتمداري آشنايي داشتيد؟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از قبل آشنايي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مسلماني به مرجعي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آقاي شريعتمداري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صحبت مي‌شد و مي گفتند كي به كي معتقد است؟ من مي‌گفتم به شريعتمداري معتقد هستم و اين فرمانده من هم مي دانست كه من اين طوري هستم و به اين معتقد هستم، گمان مي‌كنم مرا فرستاده و غير اين هم گمان نكنم چيزي باشد كه مرا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ايشان به شما گفت كه آقاي شريعتمداري در جريان كودتا هست؟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نگفت، ولي فردايش كه من رفتم آن جا و برگشتم،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مرا چيز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خاطر اين مي‌خواستم بفرستم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 شما را انتخاب كردند كه برويد منزل آقاي شريعتمداري؟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به خدمتتان چون من ترك هستم، بچه‌ي ساوه و معتقد به شريعتمدراي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مرا فرستاد كه بروم يك چنين چيزي ببينم كه بتوانند از من استفاده‌اي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منزل آقاي شريعتمداري از كي شنيديد كه بي‌سيم‌ها را تحويل بدهيد و رسيد بگيريد؟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من توي حياط ايستاده بودم، موقعي كه نمي‌گذاشتند تو برويم، دو نفر از آقايان روحانيون تشريف آوردند پايين، موقعي كه من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هوايي پرسيده بودم كه شما به چه خاطر آمده بوديد، من هم به اين گفتم چون فرمانده من گفته بود كه اين بي‌سيم‌ها را آن‌ها دستور داده اند، ما بايد بدهيم؟ از آن آقا پرسيدم كه من به اين خاطر آمده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بي‌سيم تحويل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ببينم بدهيم،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ندهيم؟ يك عده آ‌مده از ما بي‌سيم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آقا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دستور اين طوري نداده، الآن به اين‌ها جواب داده، شما برويد اگر كسي وسيله‌اي خواست، رسيد بگيريد، وسيله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رسيد به كسي وسيله‌اي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اصغري مي‌گفت آقاي شريعتمداري پذيرفته كودتا را؟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اين‌طوري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تا سه شنبه صبح هيچ صحبتي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شنبه اين‌طور مي‌گفتند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پذيرفته‌اند كودتا را كه يك كودتا بشود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 خانه‌ي آقاي شريعتمداري را آن روز كه رفتيد، طوري ديديد كه آن‌ها اطلاع دارند، مثلاً آن دو تا روحاني، از اين كار، از اين اتفاق، اطلاع داشتند؟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من فهميدم، تو نشسته بودند اين آقايان، تقريباً پنج دقيقه بود كه من در حياط بودم، اين‌ها نشسته بودند و از تو بلند شدند و آمدند بيرون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اطلاع داشتند؟ شما از كجا فهميديد كه اين‌ها اطلاع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اين‌ها صحبت مي‌كردند تو، گفت شما با آقاي شريعتمداري چه كار داريد كه مي‌خواهيد برويد پيشش؟ مي‌خواهد برود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اين خاطر من آمدم خدمت آقاي شريعتمداري كه از واحدهاي ما همين‌طور كه اين آقايان آمده اند، از واحدهاي ما دستگاه مي‌خواهند و مي‌گويند آقاي شريعتمداري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مسأله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آقاي روحاني گفت الان آقاي شريعتمداري به اين برادران نيروي هوايي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بفرماييد، وسيله را با رسيد بدهيد، بدون رسيد به هيچ واحدي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شريعتمداري به آن آقايان نيروي هوايي گفته بودند كه ظلم باقي نمي‌ماند؟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اين را به طوري كه آن خلباني كه با من صحبت مي‌كرد، گفت آقا اجازه‌ندادند و اجازه نمي‌دهند كه ما كاري بكنيم، فقط مي‌فرمايند كه ظلم پايدار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اصغري شما توضيح بدهيد كه وقتي سلامت از قم برگشت، دقيقاً چي گفت؟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قم كه آمد اول آمد توي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اشاره‌اي كردم كه چي شد؟ ايشان خيلي راحت با همان لهجه‌ي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 هر چه مي‌خواهند بدهيد با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دفتر خلوت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سروان من ديشب رفتم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خدمت آقاي </w:t>
      </w:r>
    </w:p>
    <w:p>
      <w:pPr>
        <w:pStyle w:val="BookText"/>
        <w:rPr/>
      </w:pPr>
      <w:r>
        <w:rPr>
          <w:rFonts w:ascii="IRNazanin" w:hAnsi="IRNazanin" w:eastAsia="IRNazanin"/>
          <w:color w:val="111111"/>
          <w:sz w:val="28"/>
          <w:sz w:val="28"/>
          <w:szCs w:val="28"/>
          <w:rtl w:val="true"/>
          <w:lang w:bidi="fa-IR"/>
        </w:rPr>
        <w:t>شريعتمداري يك تعداد خلبان آمده بودند، تعدادش را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بعد گفت كه اين‌ها رفته بودند خدمت آقاي شريعتمداري براي گرفتن اجازه‌ي عمليات، عين جمله اين است ولي آقا اجازه ندادند و گفتند ظلم پايدار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 مقدم چي گفت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بيرون موقعي كه توي محوطه ، مسأله سلامت پيش آمد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گفتي كه من سلامت را ديشب فرستاده‌ام براي اطيمنان خاطر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آن‌جا پيش حضرت آقاي شريعتمداري، گفته مثل اين كه توطئه‌اي در كار است و اين‌ها، بعد آقاي شريعتمداري گفته توطئه‌اي نيست، هيچ وقت ظلم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عين جمله‌ي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فكر نمي‌كنم گفته باشم جناب سرهنگ ايزدي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هادي ايزدي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اصغري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ميز كه ايستاده بودند، گفتند ضمناً اين خبر را هم بدهم كه سلامت ديشب رفته قم خدمت آقاي شريعتمداري، آن جا تعدادي خلبان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كسب تكليف مي‌كرده‌اند درباره‌ي عمليات، ايشان گفته ظلم پايدار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هادي ايزدي</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عرض كردم ايشان كنار ميز ايستاده بود، توضيح مي‌داد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درجه‌دار را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حضور حضرت آيت‌الله شريعتمداري براي اطمينان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كه بدهيد وسايل را با رسيد و ظلم پايدار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رسيدگي به پرونده‌ي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توطئه‌گران نوژه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عده‌اي ازمتهمين به كودتا كه در زندان به سر مي‌برند با شرايطي آزاد مي‌شوندو تاكنون در همين رابطه به پرونده‌ي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دستگير شدگان رسيدگي و رأي دادگاه‌هاي انقلاب ارتش درباره‌ي آن‌ها به اجرا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حجت‌الاسلام محمدي ري‌شهري، دادستان دادگاه‌هاي انقلاب ارتش، پيش از ظهر ديروز در يك مصاحبه‌ي مطبوعاتي و راديو تلويزيوني با خبرنگاران داخلي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پرسش‌هاي گوناگون خبرنگاران درباره‌ي وضع زندان‌ها و زندانيان و ساير مسائل دادگاه‌هاي انقلاب ارتش پاسخ گفت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ري‌شهري، در رابطه با طرح توطئه‌ي كودتا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را كه در اين رابطه دستگير شدند مي‌توان به دو قسمت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افرادي كه مستقيماً در طرح بودند و همكاري كرده بودند كه امام حكم آنها را صادر كرده بودند و دادگاه هم بر همين اساس آن‌ها را محاكمه و پس از اثبات جرم، رأ‌ي آن‌ها را صادر كرد كه عده‌اي از آن‌ها به اعدام محكوم شدند </w:t>
      </w:r>
    </w:p>
    <w:p>
      <w:pPr>
        <w:pStyle w:val="BookText"/>
        <w:rPr/>
      </w:pPr>
      <w:r>
        <w:rPr>
          <w:rFonts w:ascii="Amiri" w:hAnsi="Amiri" w:eastAsia="Amiri" w:cs="Amiri"/>
          <w:color w:val="111111"/>
          <w:sz w:val="28"/>
          <w:sz w:val="28"/>
          <w:szCs w:val="28"/>
          <w:rtl w:val="true"/>
          <w:lang w:bidi="ar-SA"/>
        </w:rPr>
        <w:t>و قسمت دوم اين كه ملاحظه كرده ايم عده‌اي در ميان اين افراد بودند كه اغفال شده بودند؛ به اين معنا كه در طرح بودند و قبل از شروع اجراي طرح، آن‌ها را فريب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ملاقاتي كه با امام داشتم امام امت موافقت فرمودند كه با دو شرط افراد قسمت دوم آزاد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اول اين كه، ما يقيناً احساس كنيم كه اين افراد اغفال شده‌اند و شرط دوم اين كه اطمينان داشته باشيم آزاد ساختن آن‌ها در اين شرايط صحيح باشد و خيانت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اجازه‌اي كه از امام دريافت كرديم، افرادي را كه مشمول شرايط امام بودند، برادران ما در زندان اجراي يك سلسله برنامه‌هاي فرهنگي را بر روي آن‌ها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كه احساس كرديم كه كارهاي فرهنگي روي آن‌ها مؤثر واقع شده، شروع به آزادي آن‌ها كرديم و تاكنون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آزاد شده‌اند و در آينده ي نزديك پس از اجراي سلسله برنامه هاي فرهنگي، عده‌اي ديگر از متهمين به كودتا كه در زندان به سر مي‌برند، آزاد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بايد عرض كنم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در اين رابطه در اهواز دستگير شده بودند، بدون مجوز قانوني به دستور آقاي بني‌صدر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ري‌شهري سپس به مسأله پاكسازي در ارگان‌هاي مختلف ارتش اشاره كرد و گفت با تجديد نظر مجدد، عده‌اي از پاكسازي شدگان به سركار خود بازگردانده خواهند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دادستان دادگاه‌هاي انقلاب ارتش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پاكسازي‌هاي ارتش و انفصال ازخدمت‌ها زير نظر يك هيأت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منتخب از سوي رياست جمهوري انجام گرفته است و دادگاههاي انقلاب ارتش هيچ گونه نقشي در پاكسازي‌ها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متذكر شد </w:t>
      </w:r>
    </w:p>
    <w:p>
      <w:pPr>
        <w:pStyle w:val="BookText"/>
        <w:rPr/>
      </w:pPr>
      <w:r>
        <w:rPr>
          <w:rFonts w:ascii="IRNazanin" w:hAnsi="IRNazanin" w:eastAsia="IRNazanin"/>
          <w:color w:val="111111"/>
          <w:sz w:val="28"/>
          <w:sz w:val="28"/>
          <w:szCs w:val="28"/>
          <w:rtl w:val="true"/>
          <w:lang w:bidi="fa-IR"/>
        </w:rPr>
        <w:t>هرگونه پاكسازي در ارتش بايد با نظر قاضي و حاكم شرع صورت مي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ري شهري در ادامه سخنان خود با خبرنگار كيهان بار ديگر به مسأله‌ي پاكسازي و تصفيه در ارتش و كليه‌ي وزارتخانه‌ها و سازمان‌هاي دولتي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احكام پاكسازي و تصفيه‌ي كارمندان دولت اشتباهاتي رخ داده است كه ضرورت دارد مجلس شوراي اسلامي با تصويب لايحه‌اي، بار ديگر كليه‌ي آراي صادره‌ي هيأت‌هاي پاكسازي را مورد تجديد نظر قرار دهد تا از آن دسته از كارمندان دولت كه نسبت به آن‌ها اجحاف شده است، اعاده‌ي حيثيت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معتقد بودم كه پاكسازي يك امر قضايي است و بايد به دادگاه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برنامه‌ي پاكسازي به هر كيفيتي انجام شد كه خالي از اشكال هم نبود، اما اكنون هم اگر بخواهيم افرادي را كه پاكسازي شده‌اند بدون ضابطه بازگردانيم كار درستي نيست؛ چون طبق گزارشي كه به من داده‌اند تعدادي از همين افراد كه مجدداً به كار دعوت مي‌شوند، درصد افراد رزمي در ميان آن‌ها بسيار كم است و اگر بخواهيم كار صحيحي انجام دهيم بايد پرونده‌ي اين افراد در يك مرجع قضايي و يا دادگاهي، بررسي و آن عده كه براي انقلاب مثمرثمر هستند و بدون جرم پاكسازي شده‌اند، بايد به سر كار خود برگردند و آن‌ها كه مجرم بودند و مشمول پاكسازي شده‌اند، اگر متخصص هستند، اما جرائمشان طوري است كه با انقلاب ملت تطبيق نمي‌كند، نبايد برگردند</w:t>
      </w:r>
      <w:r>
        <w:rPr>
          <w:rStyle w:val="FootnoteAnchor"/>
          <w:rtl w:val="true"/>
        </w:rPr>
        <w:footnoteReference w:id="25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عفو امام براي محكومان دادگاه‌هاي انقلاب ارتش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محمدي‌ري‌شهري حاكم شرع و رئيس دادگاه انقلاب ارتش در مورد مسأله‌ي فوق چنين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سال جاري دو بار عفو براي محكومان دادگاه‌هاي انقلاب ارتش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مناسبت سالگرد پيروزي انقلاب يعني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عفو دوم عيد نوروز خواهد بود كه رهبر كبير انقلاب در مورد محكومان نيروهاي مسلح فرمان عفو عمومي صادر فرموده‌اند كه اين فرمان در عيد نوروز اجرا خواهد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ري‌شهري در مورد شرايط عفو محكومان دادگاه‌هاي انقلاب ارتش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شرط آزادي محكومان دادگاه‌هاي انقلاب ارتش اين است كه محكوم عضو يا هوادارگروهك‌ها نبوده و نباشند و اگر از گروهك‌ها هستند ما صد در صد اطمينان پيدا كرده باشيم كه آن‌ها واقعاً توبه كرده‌اند و متوجه شده‌اند كه راهشان اشتباه بوده است كه به طور كلي هر وقت كه ما احساس كنيم ديگر زنداني اصلاح شده و يا اگر به </w:t>
      </w:r>
    </w:p>
    <w:p>
      <w:pPr>
        <w:pStyle w:val="BookText"/>
        <w:rPr/>
      </w:pPr>
      <w:r>
        <w:rPr>
          <w:rFonts w:ascii="Amiri" w:hAnsi="Amiri" w:eastAsia="Amiri" w:cs="Amiri"/>
          <w:color w:val="111111"/>
          <w:sz w:val="28"/>
          <w:sz w:val="28"/>
          <w:szCs w:val="28"/>
          <w:rtl w:val="true"/>
          <w:lang w:bidi="ar-SA"/>
        </w:rPr>
        <w:t>طور كي اصلاح نشده در خارج از زندان ضرري براي انقلاب ندارد ما آن فرد يا افراد را آزاد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حجت الاسلام ري‌شهري در مورد عفو عمومي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سرلشكر فلاحي قبل از شهادت خود در درخواستي از امام امت مبني بر عفو كليه نظاميان و مأموران انتظامي شهرباني كه از دوران انقلاب تا شش ماه اول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اتهامات مختلف دستگير و محاكمه شده‌اند،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نيز فرماني بر مبناي درخواست سرلشكر شهيد فلاحي به شوراي عالي قضايي دادند و شوراي عالي قضايي نيز از ما درخواست كرد تا آماري از محكومان و زندانيان مشمول فرمان عفو عمومي امام در سطح ارتش تهيه كرده و براي شوراي عالي قضايي ارسال كنيم و براساس بخشنامه ي شوراي عالي قضايي در تدارك ليست افراد شامل عفو هستيم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ري‌شهري در مورد تعداد عفو شوندگان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تعداد زيادي از نيروهاي مسلح و مأموران انتظامي كه براساس آراي دادگاه‌هاي انقلاب ارتش، محكوميت يافته‌اند، جزو عفو شدگان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دادگاه انقلاب ارتش در پايان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محكوميت كساني كه به حبس ابد محكوم شده اند، به دو سال زندان تقليل خواهد يافت و مدت محكوميت كساني كه به حبس‌هاي طويل‌المدت محكوم شده‌اند به نصف يا يك سوم تقليل خواهد يافت</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امام با مساعدت به خانواده‌ي معدومين كودتاي نوژه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پيشگاه امام خميني رهبر و بنيان‌گذار جمهوري اسلامي ايران</w:t>
      </w:r>
    </w:p>
    <w:p>
      <w:pPr>
        <w:pStyle w:val="BookText"/>
        <w:rPr/>
      </w:pPr>
      <w:r>
        <w:rPr>
          <w:rFonts w:ascii="IRNazanin" w:hAnsi="IRNazanin" w:eastAsia="IRNazanin"/>
          <w:color w:val="111111"/>
          <w:sz w:val="28"/>
          <w:sz w:val="28"/>
          <w:szCs w:val="28"/>
          <w:rtl w:val="true"/>
          <w:lang w:bidi="fa-IR"/>
        </w:rPr>
        <w:t>پيرو اوامر آن رهبر درمورد بررسي وضع بازماندگان معدومين كودتاي نافرجام، به سه نفر از پرسنل نيروي هوايي، تيپ نوهد و نيروي زميني جمهوري اسلامي مأموريت داده شده كه به پيگيري اين امر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خلاصه ي اقدامات انجام شده و پيشنهادها را به عرض مي‌رساند؛</w:t>
      </w:r>
    </w:p>
    <w:p>
      <w:pPr>
        <w:pStyle w:val="BookText"/>
        <w:rPr/>
      </w:pPr>
      <w:r>
        <w:rPr>
          <w:rFonts w:ascii="IRNazanin" w:hAnsi="IRNazanin" w:eastAsia="IRNazanin"/>
          <w:color w:val="111111"/>
          <w:sz w:val="28"/>
          <w:sz w:val="28"/>
          <w:szCs w:val="28"/>
          <w:rtl w:val="true"/>
          <w:lang w:bidi="fa-IR"/>
        </w:rPr>
        <w:t>پيشنهادها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سكونت اين عده در خانه‌هاي سازماني مغاير با اصول حفاظتي بوده، براي سهولت بيشتر آنان قرار شد منازل سازماني آن‌ها تخليه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هزينه‌ي زندگي ومسكن، به هر خانواده با يك فرزند مبلغ سي‌هزار ريال و در ازاي هر فرزند اضافي مبلغ پنج هزار ريال به خانواده‌ها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وامي جهت خريد خانه به خانواده‌ها پرداخت و در ازاي بازپرداخت اين وام مقداري كمي از مستمري آن‌ها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گزارش هيأت بررسي مشكلات خانواده‌هاي معدومين به پيوست جهت مقتضيات اوامر عالي تقديم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دفاع جمهوري اسلامي ايران ـ سرهنگ خلبان جواد فكوري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فوق مورد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خانواده ي اين اشخاص در دامان اسلام و ملت اسلامي با رفاه زندگي كنند و سعادت خويش را در دنيا و آخرت تأمين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تعالي سعادت و سلامت ملت مسلمان را خواهانم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روح‌الله‌الموسوي الخميني</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2280_19488"/>
      <w:bookmarkStart w:id="199" w:name="pg2280_19488"/>
      <w:bookmarkEnd w:id="199"/>
    </w:p>
    <w:p>
      <w:pPr>
        <w:pStyle w:val="Heading3"/>
        <w:numPr>
          <w:ilvl w:val="2"/>
          <w:numId w:val="1"/>
        </w:numPr>
        <w:rPr/>
      </w:pPr>
      <w:bookmarkStart w:id="200" w:name="pg2280_19488"/>
      <w:bookmarkStart w:id="201" w:name="__RefHeading___Toc1920071_3804643083"/>
      <w:bookmarkStart w:id="202" w:name="_Toc57"/>
      <w:bookmarkEnd w:id="200"/>
      <w:bookmarkEnd w:id="201"/>
      <w:r>
        <w:rPr>
          <w:rtl w:val="true"/>
        </w:rPr>
        <w:t>اسناد و تصاوير</w:t>
      </w:r>
      <w:bookmarkEnd w:id="20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بازجويي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دستنوشته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دستنوشته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دستنوشته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دستنوشته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دستنوشته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pStyle w:val="BookText"/>
        <w:rPr/>
      </w:pPr>
      <w:r>
        <w:rPr>
          <w:rFonts w:ascii="IRNazanin" w:hAnsi="IRNazanin" w:eastAsia="IRNazanin"/>
          <w:color w:val="111111"/>
          <w:sz w:val="28"/>
          <w:sz w:val="28"/>
          <w:szCs w:val="28"/>
          <w:rtl w:val="true"/>
          <w:lang w:bidi="fa-IR"/>
        </w:rPr>
        <w:t>دستنوشته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pStyle w:val="BookText"/>
        <w:rPr/>
      </w:pPr>
      <w:r>
        <w:rPr>
          <w:rFonts w:ascii="IRNazanin" w:hAnsi="IRNazanin" w:eastAsia="IRNazanin"/>
          <w:color w:val="111111"/>
          <w:sz w:val="28"/>
          <w:sz w:val="28"/>
          <w:szCs w:val="28"/>
          <w:rtl w:val="true"/>
          <w:lang w:bidi="fa-IR"/>
        </w:rPr>
        <w:t>دستنوشته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pStyle w:val="BookText"/>
        <w:rPr/>
      </w:pPr>
      <w:r>
        <w:rPr>
          <w:rFonts w:ascii="IRNazanin" w:hAnsi="IRNazanin" w:eastAsia="IRNazanin"/>
          <w:color w:val="111111"/>
          <w:sz w:val="28"/>
          <w:sz w:val="28"/>
          <w:szCs w:val="28"/>
          <w:rtl w:val="true"/>
          <w:lang w:bidi="fa-IR"/>
        </w:rPr>
        <w:t>دستنوشته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ابوالقاسم خادم</w:t>
      </w:r>
    </w:p>
    <w:p>
      <w:pPr>
        <w:pStyle w:val="BookText"/>
        <w:rPr/>
      </w:pPr>
      <w:r>
        <w:rPr>
          <w:rFonts w:ascii="IRNazanin" w:hAnsi="IRNazanin" w:eastAsia="IRNazanin"/>
          <w:color w:val="111111"/>
          <w:sz w:val="28"/>
          <w:sz w:val="28"/>
          <w:szCs w:val="28"/>
          <w:rtl w:val="true"/>
          <w:lang w:bidi="fa-IR"/>
        </w:rPr>
        <w:t>دستنوشته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pStyle w:val="BookText"/>
        <w:rPr/>
      </w:pPr>
      <w:r>
        <w:rPr>
          <w:rFonts w:ascii="IRNazanin" w:hAnsi="IRNazanin" w:eastAsia="IRNazanin"/>
          <w:color w:val="111111"/>
          <w:sz w:val="28"/>
          <w:sz w:val="28"/>
          <w:szCs w:val="28"/>
          <w:rtl w:val="true"/>
          <w:lang w:bidi="fa-IR"/>
        </w:rPr>
        <w:t>دستنوشته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ابوالقاسم خادم</w:t>
      </w:r>
    </w:p>
    <w:p>
      <w:pPr>
        <w:pStyle w:val="BookText"/>
        <w:rPr/>
      </w:pPr>
      <w:r>
        <w:rPr>
          <w:rFonts w:ascii="IRNazanin" w:hAnsi="IRNazanin" w:eastAsia="IRNazanin"/>
          <w:color w:val="111111"/>
          <w:sz w:val="28"/>
          <w:sz w:val="28"/>
          <w:szCs w:val="28"/>
          <w:rtl w:val="true"/>
          <w:lang w:bidi="fa-IR"/>
        </w:rPr>
        <w:t>دستنوشته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سرگرد كورش آذرتاش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بازجويي</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سرگرد كورش آذرتاش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بازجويي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سرگرد كورش آذرتاش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بازجويي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دوم خليفت الله خليفه سلطاني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بازجويي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استوار عبدالعلي سلامت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بازجويي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ابراهيم تحملي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بازجويي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ابراهيم تحملي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بازجويي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ابراهيم تحملي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بازجويي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ابراهيم تحملي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سرتيپ سرهنگ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 xml:space="preserve">سرتيپ سرهنگ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 xml:space="preserve">سرتيپ سرهنگ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سروان ايرج سلطاني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دستنوشته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مهندس رضا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مهندس رضا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زاد نادري</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هادي ايزدي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سرگرد ايرج خلف بيگي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مهندس رضا مرزبان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تيمسار آيت الله محققي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ستوان ناصر ركني</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داريوش جلالي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استوار عبدالعلي سلامت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ابوالقاسم خادم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استوار غلام حسين قايق ور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دوم خليفت الله خليفه سلطاني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سرگرد كوروش آذرتاش</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مصاحبه تلويزيوني كودتاچيان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مصاحبه تلويزيوني كودتاچيان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2280_19542"/>
      <w:bookmarkStart w:id="204" w:name="pg2280_19542"/>
      <w:bookmarkEnd w:id="204"/>
    </w:p>
    <w:p>
      <w:pPr>
        <w:pStyle w:val="Heading3"/>
        <w:numPr>
          <w:ilvl w:val="2"/>
          <w:numId w:val="1"/>
        </w:numPr>
        <w:rPr/>
      </w:pPr>
      <w:bookmarkStart w:id="205" w:name="pg2280_19542"/>
      <w:bookmarkStart w:id="206" w:name="__RefHeading___Toc1920073_3804643083"/>
      <w:bookmarkStart w:id="207" w:name="_Toc58"/>
      <w:bookmarkEnd w:id="205"/>
      <w:bookmarkEnd w:id="206"/>
      <w:r>
        <w:rPr>
          <w:rtl w:val="true"/>
        </w:rPr>
        <w:t>فهرست اعلام</w:t>
      </w:r>
      <w:bookmarkEnd w:id="207"/>
    </w:p>
    <w:p>
      <w:pPr>
        <w:pStyle w:val="BookText"/>
        <w:rPr/>
      </w:pPr>
      <w:r>
        <w:rPr>
          <w:rFonts w:ascii="IRNazanin" w:hAnsi="IRNazanin" w:eastAsia="IRNazanin"/>
          <w:color w:val="111111"/>
          <w:sz w:val="28"/>
          <w:sz w:val="28"/>
          <w:szCs w:val="28"/>
          <w:rtl w:val="true"/>
          <w:lang w:bidi="fa-IR"/>
        </w:rPr>
        <w:t>آ ـ ا</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آباابان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آبتين، كيومرث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ابوترابيان،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ابوغزاله مارشال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اتحاد شوروي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اتحاديه عرب خوزستان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اتوبان كرج ـ 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اتوبان كرج ـ قزوين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اتوبان كرج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اتوپي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احمدزاده،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احمدي،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اداره كل آموزش عشاير كشور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آذربايجان 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آذربايجان شوروي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آذربايجان 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آذرتاش، كوروش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آذريون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آرا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ارتش جمهوري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ارتش سرخ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آرشي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آرماكاست، مايكل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آرمين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اروندرود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آريامهر 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آريامهر 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آريانا،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ارتشبد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اريك رولو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ازهاري، غلامحسين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ارتشبد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آژانس جاسوسي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آژانس مركزي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 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اسپنسر، 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استارلاين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استالين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استانج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استانهاي مرزي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استخبارات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استراتژي شولتز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استراتژيك خليج فارس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استكبار جهاني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استكي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اسدآبادي، سيد جمال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آسوشيتدپرس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آسياي مركزي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آسياي مركزي شوروي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اشپيگل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اشرفي 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اصغري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آفريقاي جنوبي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افشار،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آقايف،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تئوريسين شوروي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اقيانوس منجمد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اقيانوس 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آلاباما مانتزويل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آلبرتو، رونكي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آلمان 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آلمان 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آلنده، سالوادور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امريكاي 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املشي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آموزش و پرورش كرمان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امير انتظام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اميرآباد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آمينوتو، چوكرو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انتشارات رسا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انتشارات نوين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انتليجنس سرويس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اندريوتلي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اندونزي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انديشمك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انديشه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انقلاب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انقلاب دوم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انگلس، فريدريش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انگلوساكسون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انور سادات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انوشيرواني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اهرن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اورليخ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اوليانفسكي، روستيسلاو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اونتيا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اويسي ، غلامعلي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اي ـ ان‌ـ 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آيت،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ايران آزاد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ايران نژاد، بيژن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ايزدي،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ايل بختياري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ايل قشقايي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ايلات و طوايف جنوب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ايلات و عشاير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ايلام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اينترنشنال هرالد تريبون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باتمانقليچ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باختران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بارام، ثريا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بازرگان، مهدي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باشتي، ملك‌منصور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باقروف، ميرجعفر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تيمسار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باكلي، ويليام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بانك چيس مانهاتان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باهنر، محمد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باي احمدي، عطاءالله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بختيار، شاپور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بخش كوچر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بدره‌اي، عبدالعلي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براون، هارولد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برت، ريچارد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برژينسكي</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بروتنس، كارن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بريتانيا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بريتانيا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بلاندي، ديويد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بلشويكي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بلوار اليزابت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بلوچستان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بلوريان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بلوك شرق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بلوك 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بلوك غرب و 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بلوك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بلونوگف الكساندر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بني عامري،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بنياد اجتماعي ميسي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بنياد هرتيج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بنيادگرايي 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بني‌صدر، ابوالحسن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بني‌عامري، احسان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بهارستان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بهرامي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بهروزفر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بهشتي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بهمن‌زاده، رضا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بهي، ايرج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بوكان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بويراحمدي، اميدعلي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بويري، سيد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بيت‌اللحم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بيت‌الله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بيت‌اللهي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بيژن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بيمارستان آبان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پاپ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پادگان جمشيديه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پادگان حر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پادگان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بهشتي</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پادگان سعدآباد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پادگان عشرت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پادگان قصر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پادگان لويزان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پادگان نوجوان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پادگان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عشرت‌آباد</w:t>
      </w:r>
      <w:r>
        <w:rPr>
          <w:rFonts w:eastAsia="IRNazanin" w:cs="IRNazanin"/>
          <w:color w:val="111111"/>
          <w:sz w:val="28"/>
          <w:szCs w:val="28"/>
          <w:rtl w:val="true"/>
          <w:lang w:bidi="fa-IR"/>
        </w:rPr>
        <w:t>)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پارك لاله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پارك ملت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پاسگاه انجير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پاسگاه شورشيرين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پاقلعه‌اي، ميرزا زين‌العابدين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پاليزبان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پاليسي، فارين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پاول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پاوه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پايانه‌هاي نفتي 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پايگاه تبريز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پايگاه حر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پايگاه 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پايگاه سوم هوايي حر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پايگاه شهيد نوژه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شاهرخي</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پايگاه منصوري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پايگاه مهرآباد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پايگاه هوايي تبريز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پايگاه وحدتي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پراگ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پزشكپور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پزشكزاد، ايرج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پكوئين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پل 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پليس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پنتاگون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پهلوي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پهلوي،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پور رضائي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پور‌رضايي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همافر</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پيام 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پيراسته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پيرانشهر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پيكار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پينوشه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تاچر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تاكستان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تايم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تپه رش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تحملي،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تركپور، حميدرضا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گروهبان يكم</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تركمن صحرا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ترمينال نفتي لارك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ترنر، استانسفيلد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تزار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تهراني،دلشاد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توماس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تيپ نوهد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تيتو، يوسيپ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تيموري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تيموري،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ثابت، بهروز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ثقه‌الاسلامي،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جابرزاده،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جاده ساوه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جاده قديم شميران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جاده قزوين ـ 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جاده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جانسون، ميشل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جبهه اتحاد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جبهه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جبهه وحدت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جزيرة خارك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جلالي، داريوش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جمهوري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جمهوري‌هاي شوروي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جنبش امل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جنبش ساركا 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جنبش 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جنگ جهاني اول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جنگ جهاني دوم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جنگ صليبي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جنگ نفت‌كش‌ها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جنگ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جنوب آفريقا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جنوب شرقي آسيا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جهان عرب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جهانگيري، فرخ‌زاد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جوانمرد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جوردن، هاميلتون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جونز، ديويد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جي‌گنين،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جيمز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چارلز ترات، آلن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چريكهاي فدائي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چريكهاي ناسيوناليسم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چكسلواكي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چهار راه شهيد قدوسي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چومبه، موسي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حاج احمدي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حاجي‌آبادي،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حاجي‌بابا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حجاريان،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حجازي، قمرالملوك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حزب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حزب پان ايرانيست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حزب جمهوري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حزب جمهوري خلق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حزب جمهوريخواه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حزب دمكرات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حزب دمكرات بلوچستان ايران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حزب دمكرات كردستان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حزب سوسياليست فرانسه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حزب سومكا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حزب كمونيست ايتاليا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حزب كمونيست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حزب منحله توده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حزب نئوفاشيست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حزب‌الله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حسني 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حسين،صدام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حسيني، عزالدين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حسيني، 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حسينيه 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حضرت ولي‌عصر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حكومت 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حلبچه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حنيف،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حيدري، محمد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خادم،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خاورميانه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خامنه‌اي، سيد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خاور دور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خاور نزديك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خاورميانه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خبرگزاري رويتر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خبيري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خزعل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خلخالي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خلف‌بيگي، ايرج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خلق مسلمان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خليج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خليفه سلطاني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خياباني، موسي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خيلج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دادستان كل انقلاب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دادگاه انقلاب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دادگاه‌هاي انقلاب ارتش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دادگستري جمهوري اسلامي 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دانشكده فني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دانشگاه جرج تاون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دايمالي، مروين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درخشنده، ايرج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درويشي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دهقان،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دهقاني،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دوبچك، الكساندر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دوراهي ساوه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دولت ايران آزاد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 وحدت 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دولت‌آباد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دولتشاهي، فرديون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دولين، شون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دونالدسي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دونكن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رابين، اسحق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راديو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راديو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راديو مسكو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راستي، ايرج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ران كورت، دانيل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راه كارگر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رجايي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رجوي،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رحيمي،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رزمندگان راه كارگر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رزمندگان ناسيوناليست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رضائيه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رضايي،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رضوي،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رفسنجاني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رفيع‌كيان،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ركني،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رنجبران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روحاني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روزنامه تايمز لندن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روزنامه دي 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روزنامه فاينشنال تايمز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روزولت، كريست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رويتر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رياست جمهوري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ريگان، رونالد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زئير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زادنادري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زاهدي، اردشير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زرگر، مرضيه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زمانپور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زنجاني، سيد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زندان 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زندان جمشيديه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زندي، ناصر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ژاندارمري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ژيان، عليرضا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ساجدي، ناصري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ساختمان سازمان قضايي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ساختمان صدا و سيما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سازمان جاسوسي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سازمان جاسوسي آمريكا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سازمان چريكهاي فدايي خلق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سازمان صدا و سيماي جمهوري اسلامي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سازمان مجاهدين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سازمان مركزي نهضت رهايي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سازمان ملل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سازمان نقاب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سازمان‌هاي مخفي آمريكا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ساندي تلگراف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ساواك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سايد، آيرون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سايروس 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سپاه پاسداران انقلاب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سپهر،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سپهر، مهدي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سپهر، نصرت‌الله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سپهر، هادي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ستاد ارتش جمهوري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ستاد مشترك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ستاره سرخ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سرجفري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سرداران بلوچ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سرهنگ‌زاد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سرهنگ‌زاده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سفارت آمريكا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سلامت، عبدالعلي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سلطان جي، ايرج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سلطاني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سليماني، 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سهرابي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سهند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سوئيس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سوپر سونيك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سوربن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سوكارنو،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سومار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سوهارتو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سوهانكي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سيد خندان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سيستان و بلوچستان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سيفي، شهرام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سينما بلوار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شاخه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شاخه بافت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شاخه سياسي كودتا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شاخه عمل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شاخه نشر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شاخه نظامي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شاخه هوايي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شادمهر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تيمسار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شاوه، 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شايگان،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شرق سوئز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شركت بكتل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شركت ساندرز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شركت سهامي انتشار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شريعتمداري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شريف امامي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شريفي، 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شفيق،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شفيق،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شكاك، عمر آغاي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شكيبايي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شلزينگر، جيمز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شمال آفريقا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شميرانات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شهر 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شهرباني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شهركرد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شهيد قدوسي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شوراي انقلاب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شوراي روابط 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شوراي نظامي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شوروي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شولتز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شولتز، جرج پرت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شيباني، پروين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شيكاگو تريبون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شيلي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صباغيان،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صداي آزاد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صداي آمريكا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صدوقي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صديقي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صميمي، لطف‌علي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ضرغامپور، شهباز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ضرغامي كشكولي، سهراب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ضياء‌الحق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طباطبائي، سيد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طرخاني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طوايف بلوچ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عادلي،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عبدالناصر،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عراقي،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عشاير آذربايجان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عشاير بختياري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عشاير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عشايرعرب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عشرت‌آباد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عظيمي‌فرد، محمد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عمليات مرصاد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عمليات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عمليات نجات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فاينشنال تايمز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فتحعلي شاه قاجار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فرانسيكو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فرانكفورتر روند شاو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فرد، بهروز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فرقه دمكرات آذربايجان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فرودگاه مهرآباد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فروشگاه قدس خيابان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فروغي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فروهر، داريوش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فريح، الياس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فيشرآباد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فصلنامه مسائل 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فضلي،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تيمسار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فكوري،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خلبان</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فلاحي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فيليپين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قادسي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قاسم‌آغا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قاسملو،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قاسملو،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قاسملو، عبدالكريم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قاسمي، ابوالفضل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قايق‌ور، غلامحسين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قبادي، شاهپور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قبرستان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قدوسي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قذافي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قرباني اصل، محمداسماعيل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قربانيفر،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قرني، محمد 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قزلچي، حسن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قشقايي، خسرو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قصر فيروزه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قطب‌زاده،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قلمبر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قمي،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قمي، سيد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كابل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كاپيتاليستي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كاتانگا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كاخ سعد 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كاخ سفيد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كارتر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كارخانه ماشين‌سازي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 شاخه اطلاعات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كاظم‌اف، صلاح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كالج فرانسوي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كامياران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كانادا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كانالي، 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كانتينتال اير سرويس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كبوترآهنگ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كتاب راز آشكار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كراوك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كرسنت كانادا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كرسيوف، ولادمير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كريسچن ساينس مانيتور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كريمي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كرين، دانيل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كشاورز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كشكولي، ايرج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كشمير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كلودشون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كمپ‌ديويد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كميته انقلاب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كنگو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كهگيلويه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كوئيكراونس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كومله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كيسينجر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كيهان هوائي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گارد جاويدان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گارد سلطنتي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گازيوروسكي،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گروميكو، آندره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گروه آزاديخواهان ملي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گاما</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گروه ساختماني آكام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گروه صنعتي گردون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گروه ضربت قصرفيروزه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گروه ضربت مهديه‌ي قصر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گروه نجات گروگان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گروهك پيكار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گروهك چپ كردستان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گروهك 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گلاويژ، علي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گلبرگ، داريوش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گلدواتر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گنبد كاووس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گواتمالا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گورباچف، ميخائيل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لاس‌و‌گاس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لانه جاسوسي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زرهي 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لشگر قزوين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لوئيز، فلورا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لومومبا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لوموند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لويزان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نوجوانان</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ليبرال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مؤسسه تحقيقات 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مؤمني، ذبيح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مؤمني،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مائوتسه دون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ماركس، كارل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ماركوس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مازنداران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ماسالي،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ماستيران، مارگريت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مالزي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مامدي، چنگيز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مانيل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مترنيج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مجتهد لاري، سيد عبدالحسين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مجلس شوراي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مجلس شوراي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مجله آسيا و آفريقاي امروز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مجله پاسدار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مجله تايم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محمدي ري‌شهري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الاسلام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محمدي گيلاني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محمدي مسقاني، عوضقلي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محمدي، امير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محمديان، عزيزقلي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محيطي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مدرسه فيضيه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مدني، 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مرادي،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مراغه‌اي 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مرداني، نادر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مرزبان، رضا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مركز آمار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مركز مطالعات استراتژيك آمريكا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مركز مطالعات استراتژيك 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مسجد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مسجد 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مسكو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مطهري، مرتضي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معتمدي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معيني‌زاده،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مفتح،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 فارلين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ملك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ملك،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منتظرقائم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منتظري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منتظري،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منطقه باويسي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مهاجرسلطاني، آزيتا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مهاجري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مهديار، ابوالفضل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مهديون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تيمسار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مهرگان، حيدر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مورفي، ريچارد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موسوي اردبيلي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مونروئي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مونيخ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ميتران، فرانسوا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ناتو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ناصرالدين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ناصرخسرو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ناطق،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ناظميان، كوروش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ناوگان آمريكا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نجاتي،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نجفي، ابوالفتح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نراقي، 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نزيه،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نشرية آرا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نشرية ايران آزاد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نشريه المستقبل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نشريه الوطن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نشريه كرسنت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نشريه گازته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نشريه مردم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نشريه مسلم مديا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نقاب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نقدي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نگهدار، فرح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نهاوندي،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نهضت آزادي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نهضت غير متعهدها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نودهي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نوري 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نوهد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نيروي دريايي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نيروي دريايي امريكا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نيروي زميني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نيروي هوايي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نيكسون، ريچارد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نيما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نيوزويك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نيويورك تايمز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واترگيت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واشنگتن پست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واشنگتن استار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وال استريت جورنال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واين‌برگر، كاسپار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وزارت امور خارجه آمريكا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وزارت پست و تلگراف و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وزارت جنگ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وزارت خارجه آمريكا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وزارت خارجه 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وزارت خارجه جمهوري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وزارت فرهنگ و ارشاد اسلامي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وزارت كشور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وزارت مسكن و آباداني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وزير مسكن و شهرسازي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وگنر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ونس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ويتنام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هابرد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نوهد</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هاتفي، 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هاشمي رفسنجاني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هاشمي نژاد، عبدالكريم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هايد پارك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هايزر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هتل شرايتون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هرالد تريبون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هرمزگان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هفته نامه خلق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هلال طلايي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هلمز، ريچارد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هواپيمائي ملي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هيگ، الكساندر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هيگاينز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ياراحمدي، شهلا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ياراحمدي، فريده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يانك جرج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يعقوبي، پرويز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يفه، ديويد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يوحناعزيز، ميخائيل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يوسف‌آباد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يوسفي، 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يوگسلاوي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26/4/1361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برژينسكي، اصول قدرت اخلاقي؛ 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25/11/1357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24/11/1357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25/11/1357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كمينترن و خاور، زيرنظر پروفسور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اوليانفسكي، ترجمه انگليسي، مسكو ـ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پيدايش سوسياليسم بعنوان يك واكنش ايدئولوژيك در مقابل سرمايه‌داري غرب در نيمه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چنين موجي، البته در ابعاد فرهنگي كاملاً متفاوت و در مقياسي بسيار محدودتر و فقط اروپا را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گفته پروفسور بيل با گفتار كارل ماكس و فريدريش انگلس در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مقايسه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شبحي اروپا را فراگرفته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 كمونيسم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نيروهاي اروپاي كهن براي تعقيب مقدس اين شبح متحد شده‌اند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پاپ و تزار، مترنيخ و گيزو، راديكال‌هاي فرانسه و پليس آلمان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قدرتهاي اروپا اكنون ديگر كمونيسم را بمثابه قدرتي تلقي مي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ماركس و انگلس، مجموعة آثار، ترجمه انگليسي، مسكو،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بنيادگرايي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واژه‌اي است كه در نوشتار بين‌المللي براي ارجاع به پديدة انقلاب جهاني اسلام رواج يافته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بنيادگرايي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معناي </w:t>
      </w:r>
      <w:r>
        <w:rPr>
          <w:rFonts w:eastAsia="IRNazanin" w:cs="IRNazanin"/>
          <w:b w:val="false"/>
          <w:bCs w:val="false"/>
          <w:i w:val="false"/>
          <w:iCs w:val="false"/>
          <w:color w:val="333333"/>
          <w:sz w:val="20"/>
          <w:szCs w:val="20"/>
        </w:rPr>
        <w:t>Fandamentalism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واژه‌اي است كه بازگشت به اصول كهن و اوليه مذهب، با باري سنت‌گرايانه و جزم‌انديشانه، را مي‌رساند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كاربرد آن در معناي </w:t>
      </w:r>
      <w:r>
        <w:rPr>
          <w:rFonts w:eastAsia="IRNazanin" w:cs="IRNazanin"/>
          <w:b w:val="false"/>
          <w:bCs w:val="false"/>
          <w:i w:val="false"/>
          <w:iCs w:val="false"/>
          <w:color w:val="333333"/>
          <w:sz w:val="20"/>
          <w:szCs w:val="20"/>
        </w:rPr>
        <w:t>Radicalism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برخورد ريشه‌اي به پديده‌هاي فرهنگي و اجتماعي و سياسي شايد بلااشكال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دربارة مفهوم و ماهيت انقلاب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آسيا و آفريقاي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چاپ مسكو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ريچارد نيكسون،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پيروزي بدون جنگ، ترجمه فريدون دولتشاهي، 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3/6/1367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كريسچن ساينس مانيتور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شيكاگو تريبون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توطئه،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راديو اسرائيل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هوائي، </w:t>
      </w:r>
      <w:r>
        <w:rPr>
          <w:rFonts w:eastAsia="IRNazanin" w:cs="IRNazanin"/>
          <w:b w:val="false"/>
          <w:bCs w:val="false"/>
          <w:i w:val="false"/>
          <w:iCs w:val="false"/>
          <w:color w:val="333333"/>
          <w:sz w:val="20"/>
          <w:szCs w:val="20"/>
        </w:rPr>
        <w:t>20/8/1366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آلمان 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ريچارد نيكسون،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پيروزي بدون جنگ، 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3/6/1367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8/11/1360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فرياد برائت، پيام به حجاج بيت‌الله الحرام، ذيحجه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ـ مرداد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اسلامي،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آندريوتلي، ماجراي درون سيا، نيويورك،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ران كورت، سازمان‌هاي مخفي آمريكا، پاريس،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ترنر، پنهانكاري و دمكراسي،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گازيوروسكي، كودتاي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ترجمه سرهنگ غلامرضا نجاتي، شركت سهامي انتشار،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هايزر، مأموريت مخفي هايزر در تهران، ترجمه محمدحسين عادلي، انتشارات رسا،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18/10/1367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دوم همين كتاب كودتاي نوژه و ابعاد آن تشريح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25/4/1365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25/4/1365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25/4/1365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31/1/1361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12/12/1366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جمعيت ايل قشقايي آمار دقيقي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افراد اين ايل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كوچرو و روستائي و شهرنشين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رقمي بالاي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آمار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بخش كوچرو اين ايل را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خانوار نشان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توضيح است كه از حدود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افراد مستقر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اردوي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تنها 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آنها قشقائي بودند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مؤمني، دربارة مبارزات كردستان، انتشارات پيشاهنگ،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واشنگتن 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كريسچن ساينس مانيتور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ژوئيه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 استريت جورنال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نيوزويك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نيوزويك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فرانكفورتر روندشاو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21/5/1360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فانينشال تايمز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9/4/1360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 ژوئيه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ژوئيه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 ژوئيه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رجوي، جمع‌بندي يكساله،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18/4/1366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بنقل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20/8/1366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26/6/1366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30/7/1366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5/6/1366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20/8/1366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نيويورك تايمز،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اينترنشنال هرالد تريبون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داريوش گلبرگ، فرمانده 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كيهان هوايي، </w:t>
      </w:r>
      <w:r>
        <w:rPr>
          <w:rFonts w:eastAsia="IRNazanin" w:cs="IRNazanin"/>
          <w:b w:val="false"/>
          <w:bCs w:val="false"/>
          <w:i w:val="false"/>
          <w:iCs w:val="false"/>
          <w:color w:val="333333"/>
          <w:sz w:val="20"/>
          <w:szCs w:val="20"/>
        </w:rPr>
        <w:t>20/7/1367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سيفي، مسئول اركان تيپ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مرضية زرگر، خدمه خمپاره‌انداز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كيهان هوايي، </w:t>
      </w:r>
      <w:r>
        <w:rPr>
          <w:rFonts w:eastAsia="IRNazanin" w:cs="IRNazanin"/>
          <w:b w:val="false"/>
          <w:bCs w:val="false"/>
          <w:i w:val="false"/>
          <w:iCs w:val="false"/>
          <w:color w:val="333333"/>
          <w:sz w:val="20"/>
          <w:szCs w:val="20"/>
        </w:rPr>
        <w:t>6/7/1367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سيفي، كيهان هوايي، </w:t>
      </w:r>
      <w:r>
        <w:rPr>
          <w:rFonts w:eastAsia="IRNazanin" w:cs="IRNazanin"/>
          <w:b w:val="false"/>
          <w:bCs w:val="false"/>
          <w:i w:val="false"/>
          <w:iCs w:val="false"/>
          <w:color w:val="333333"/>
          <w:sz w:val="20"/>
          <w:szCs w:val="20"/>
        </w:rPr>
        <w:t>13/7/1367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16/8/1358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16/8/1358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17/8/1358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17/8/1358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صداي آمريكا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12/9/1358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غائله چهاردهم اسفند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هاميلتون جوردن، بحران، ترجمه دكتر حسين ابوترابيان،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197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غائله چهاردهم اسفند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دادگستري جمهوري اسلامي ايران،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12/9/1358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هاميلتون جوردن، بحران،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امام، دفتر دهم،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در ايران،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25/4/1365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دالي، جنگ ديرپاي خليج فارس، نشريه ماهانه نيروي دريايي آمريكا،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لوموند ديپلماتيك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ژوئيه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ايت ديز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ناخدا 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دالي، جنگ ديرپاي خليج فارس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23/1/1363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28/2/1361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برژينسكي، سخنراني در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 تاون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سياسي سپاه پاسداران انقلاب اسلامي، گذري بر دو سال جنگ تحميلي،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27/4/1361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27/1/1365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28/10/1365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14/10/1365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27/2/1365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2/7/1361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ساندي تلگراف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1/5/1367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1/6/1362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7/3/1363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29/8/1364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28/8/1364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25/10/1365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29/4/1367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ريچارد نيكسون،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پيروزي بدون جنگ، ترجمه فريدون دولتشاهي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جنبش‌هاي اسلامي در جهان عرب، ترجمة حميد احمدي،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بكتل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Bechtel Power Corporation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كنسرن توليد كنندة راكتورهاي اتمي و تجهيزات انرژي است، كه مقر آن در سان فرانسيسكو قرار 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اشپيگل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30/7/1367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مديا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هوائي، </w:t>
      </w:r>
      <w:r>
        <w:rPr>
          <w:rFonts w:eastAsia="IRNazanin" w:cs="IRNazanin"/>
          <w:b w:val="false"/>
          <w:bCs w:val="false"/>
          <w:i w:val="false"/>
          <w:iCs w:val="false"/>
          <w:color w:val="333333"/>
          <w:sz w:val="20"/>
          <w:szCs w:val="20"/>
        </w:rPr>
        <w:t>12/12/1366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29/4/1367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16/7/1366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14/8/1365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12/9/1365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11/3/1367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9/10/1365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25/10/1365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28/10/1365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اشپيگل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30/7/1367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هوايي، </w:t>
      </w:r>
      <w:r>
        <w:rPr>
          <w:rFonts w:eastAsia="IRNazanin" w:cs="IRNazanin"/>
          <w:b w:val="false"/>
          <w:bCs w:val="false"/>
          <w:i w:val="false"/>
          <w:iCs w:val="false"/>
          <w:color w:val="333333"/>
          <w:sz w:val="20"/>
          <w:szCs w:val="20"/>
        </w:rPr>
        <w:t>30/10/1366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1/11/1365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21/5/1366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29/5/1366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27/4/1366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گازته، تركيه، </w:t>
      </w:r>
      <w:r>
        <w:rPr>
          <w:rFonts w:eastAsia="IRNazanin" w:cs="IRNazanin"/>
          <w:b w:val="false"/>
          <w:bCs w:val="false"/>
          <w:i w:val="false"/>
          <w:iCs w:val="false"/>
          <w:color w:val="333333"/>
          <w:sz w:val="20"/>
          <w:szCs w:val="20"/>
        </w:rPr>
        <w:t>26/5/1366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العمل‌الاسلامي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پاريس،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تايمز 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كانادا،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استانسفيلد ترنر، پنهانكاري و دمكراسي، ترجمه دكتر حسين ابوترابيان، انتشارات اطلاعات،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15/11/1357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21/10/1357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26/10/1357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تاريخي امام درباره مهم‌ترين مسائل داخلي و خارجي انقلاب، ضميمه اطلاعات </w:t>
      </w:r>
      <w:r>
        <w:rPr>
          <w:rFonts w:eastAsia="IRNazanin" w:cs="IRNazanin"/>
          <w:b w:val="false"/>
          <w:bCs w:val="false"/>
          <w:i w:val="false"/>
          <w:iCs w:val="false"/>
          <w:color w:val="333333"/>
          <w:sz w:val="20"/>
          <w:szCs w:val="20"/>
        </w:rPr>
        <w:t>30/4/67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بدنبال اعلام موجوديت حزب جمهوري اسلامي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مؤسسين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مظلوم آيت‌اللهدكتر بهشتي، آيت‌الله موسوي اردبيلي، شهيد حجت‌الاسلام دكتر محمدجواد باهنر، حجت‌الاسلام سيدعلي خامنه‌اي و حجت‌الاسلام علي‌اكبر هاشمي رفسنجاني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حمايت مؤثر امام برخوردار بودند، در روز </w:t>
      </w:r>
      <w:r>
        <w:rPr>
          <w:rFonts w:eastAsia="IRNazanin" w:cs="IRNazanin"/>
          <w:b w:val="false"/>
          <w:bCs w:val="false"/>
          <w:i w:val="false"/>
          <w:iCs w:val="false"/>
          <w:color w:val="333333"/>
          <w:sz w:val="20"/>
          <w:szCs w:val="20"/>
        </w:rPr>
        <w:t>24/12/57</w:t>
      </w:r>
      <w:r>
        <w:rPr>
          <w:rFonts w:ascii="IRNazanin" w:hAnsi="IRNazanin" w:eastAsia="IRNazanin"/>
          <w:b w:val="false"/>
          <w:b w:val="false"/>
          <w:bCs w:val="false"/>
          <w:i w:val="false"/>
          <w:i w:val="false"/>
          <w:iCs w:val="false"/>
          <w:color w:val="333333"/>
          <w:sz w:val="20"/>
          <w:sz w:val="20"/>
          <w:szCs w:val="20"/>
          <w:rtl w:val="true"/>
        </w:rPr>
        <w:t>، حزب جمهوري خلق مسلمان كه حمايت شريعتمداري را پشت خود داشت، اعلام موجوديت كرد و ظاهراً برگ مقابل حزب جمهوري اسلامي و رهبري امام خميني از سوي جبهه مخالف به زمين كوبيده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دانشجويان مسلمان پيرو خط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جاسوسي، 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تهران، مركز نشر لانه جاسوسي، چاپ اول،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 لومومباو رهبر استقلال طلب كنگو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ريچارد نيكسون، جنگ حقيقي، ترجمه جعفر ثقه‌السلامي، تهران، مؤسسه انتشارات نوين، چاپ 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ركني افسر فني نيروي هوايي و رابط ميان هواداران بختيار و عناصر نيروي هوايي با شبكه كودتا بود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خلق مسلمان،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دانشجويان پيرو خط امام، مجموعه اسناد لانه جاسوسي آمريكا،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رضا مرزبان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قادسي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شهردار آبادان پس از كودتاي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او نيز مانند ابوالقاسم خادم و رضا مرزبان از مسئولين سياسي كودتا بود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افراد ساواكي كه با كودتاچيان همكاري بسيار تنگاتنگي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 قلي محمديان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كه بواسطه تخصص فني‌اش مي‌خواست ارتباطات تيم‌ها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برقرار كند و در صورت لزوم با امكانات فني دزديده شده از ساواك و ارتش در مغازه پوششي تعمير راديو تلويزيون متعلق به خودش يك فرستنده راديوئي ايجاد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بعلت تعجيل استكبار در شروع كودتا و طرح تسخير راديو و تلويزيون ، راديو مزبور شروع بكار نكرد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سرتيپ سرهنگ‌زاده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تيمسار آيت‌الله محققي، فرمانده عمليات هوائي كودتا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بازجوئي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دانشجويان مسلمان پيرو خط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جاسوسي،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درخشنده، از ساواكي‌هاي جذب شده به كودتا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ركني ـ بازجويي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ركني ـ بازجويي</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سرگرد كوروش آذرتاش، فرمانده تيپ نوهد و رئيس كانون سواركاران ايران در قبل از انقلاب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بازجوئي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صطلاح كودتاگران در مورد كودتا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ستوان ناصر ركني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استوارايرج 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مسجد سليمان، محل 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ستاد تيپ بيست و سه نوهد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اينكه به خارج فرار كند مدتي بصورت ناشناس در اهواز بعنوان راننده ميني‌بوس به جاسوسي و جمع‌آوري اخبار نظامي براي عراق مشغول بود و سرانجام در پايگاه منصوري واقع در كاريزه عراق بر اثر بمباران هواپيماي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هلاكت رسيد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گروهبان يكم حميدرضا تركپور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آبادان، محل 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تيپ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فرار به كردستان عراق، عليرغم آنكه كيفيت چنداني ندشت بواسطه تلاش بي‌وقفه و فوق‌العاده‌اش در جريان جذب نيرو در ارتش به منظور تقويت كودتاي نوژه ارتقاء تشكيلاتي يافت و بعدها يكي از مسئولين نهادهاي سازمان منافقين گرديد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حيدري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يادآوري است كه سازمان در رابطه با مصاحبه‌هاي تلويزيوني سران كودتا مبني بر تماس با سازمان منافقين هميشه اين ادعا را داشتند كه بله ما داخل كودتاچيان نفوذي داشتيم و اطلاعات آنها را در اختيار رئيس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بني‌صدر مي‌گذاشتيم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جوابيه سازمان منافقين به مصاحبه كودتاچيان از جمله تيمسار محققي و ركني مراجعه 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آلبرتورونكي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غول‌هاي بيمار، ترجمه ملكي، تهران، اميركبير، چاپ اول،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فايناشنال تايمز،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اينكه انقلاب‌هائي چون انقلاب فرانسه و انقلاب روسيه پس از يك 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كام ديكتاتوري فرو رفتند، در همين ويژگي انقلاب اجتماعي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جوشش نامحدود و نامشروط دوران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شرايطي پديد ساخت كه در روانشناسي عامه ظهور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 و مشروع جلوه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صعود رضاخان ميرپنچ به قدرت، در شرايط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انقلاب مشروطه، نيز تابع همين اصل بود، با اين تفاوت كه بر امواج سياسي و اجتماعي ايران آن روز فراماسونري و استعمار انگليس سوار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اين پديده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تاريخي و استثناء ناپذير است؟ آيا انقلاب اسلامي نيز تابع همين قانونمندي است؟ بايد گفت كه اصولاً پديده‌هاي اجتماعي و تاريخي چنان منحصر بفرد و يگانه رخ مي نمايد، كه سخن گفتن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تاريخي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بمعناي يك اصل طبيعي تخلف ناپذير و مكررف ناروا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مي‌شود، بيشتر گرايش‌هاي كم و بيش همانند است، در شرايط تاريخي و اجتماعي و فرهنگي ديگر، بسته به عوامل شناخته و ناشناختة فراوان، مي‌تواند به گونه‌اي يگانه و خود ويژه نتيجه دهد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رستم پيراسته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 دكتراي اقتصاد و بانكداري از آمريكا، معاون عاليرتبه و عضو كاركنان ارشد بانك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چيس مانهاتان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آمريكا، نماينده بانك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چيس مانهاتان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وزير اقتصاد و دارائي دولت بختيار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رضا مرزبان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آزاده 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اشرف پهلوي از همسر مصري بنام احمد 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تهيه كنندة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ميهن پرستان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چاپ در نشرية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آزاد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اعضاي 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ناسيونال ـ سوسياليست آريا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چهره‌هاي برجستة كودتاي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زاهدي، باتمانقليچ، انوشيرواني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آن بودند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مرزبان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زاد نادري افسر بازنشسته قبل از انقلاب، كه پس از پيروزي انقلاب با ايجاد هسته‌هاي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نفره درصدد ايجادد يك گروه براندازي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رهبران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چريك‌هاي ناسيوناليست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نظامي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اتحاد 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چريك‌هاي ناسيوناليست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مرزبان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بازجوئي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سرتيپ سرهنگ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بازجوئي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سوم نيروي هوائي تا قبل از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پايگاه شاهرخي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مي‌شد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پيروزي انقلاب،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پايگاه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نام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بدنبال واقعه پاوه در دهه سوم مرداد 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صدور فرمان تاريخي امام در </w:t>
      </w:r>
      <w:r>
        <w:rPr>
          <w:rFonts w:eastAsia="IRNazanin" w:cs="IRNazanin"/>
          <w:b w:val="false"/>
          <w:bCs w:val="false"/>
          <w:i w:val="false"/>
          <w:iCs w:val="false"/>
          <w:color w:val="333333"/>
          <w:sz w:val="20"/>
          <w:szCs w:val="20"/>
        </w:rPr>
        <w:t>27/5/58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نيروهاي مسلح جهت پاكسازي كردستان از عناصر آشوبگر، يكي از خلبانان حزب‌اللهي پايگاه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ياري شهيد چمران شتافت و در مأموريت هاي كردستان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پايگاه حر مجدداً تغيير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پايگاه 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محمد مهدي حيدري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بازجوئي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ابراهيم تحملي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تيمسار محققي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مسكوني محل اقامت امام در جماران، بوسيله عباس دهقاني ـ از طريق دوربين ـ شناسايي شده بود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ابراهيم تحملي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 مائوتسه دون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سروان حميد نعمتي به يكي از خلبانان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مي‌توانيم تا پنج ميليون نفر را بكشيم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تيمسار محققي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بازجويي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حاكميت سه مركز آمريكا و اروپا و ژاپن بر جهاني يكپارچه و متحد و متفق غرب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بر رئيس جمهور چه ميگذرد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بر رئيس جمهور چه ميگذرد،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ستوان ناصر ركني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جائي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استثناي بلوك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ارتباط با گردش سرمايه انحصارهاي آمريكائي از لحاظ برخورداري از مواد خام يا بازار مصرف و يا نيروي كار براي صنايع وابسته، داراي اهميت اساسي باشد و يا از نظر موقعيت ژئوپليتيكي نقطه استراتژيك محسوب شود، 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آمريكا محسوب مي‌گردد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لهستان و يونان پس از جنگ جهاني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نفوذ آمريكا در يونان از سوي شوروي متقابلاً توافق آمريكا با نفوذ شوروي در لهستان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بر رئيس جمهور چه مي‌گذرد،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آزاد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ارگان طيف ضد انقلاب راست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27/2/1359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نيويورك تايمز،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از ما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خلبان افشاء كننده كودتا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خلبان افشاء كننده كودتا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از ما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دستنوشته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خامنه اي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پيروزي انقلاب اسلامي كميته اي در اداره دوم مستقر گرديد كه نطفه تشكل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ستاد خنثي‌سازي كودتا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خامنه‌اي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خامنه‌اي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از ما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حيدري فردي ورزيده و صاحب چند مدال در رشته سقوط آزاد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پس از فرار از منطقه، در فرداي آن شب با دو روستائي برخورد مي‌كند و از آنان غذا ميخواهد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روستائي كه از طريق راديو از وقوع كودتاي نافرجام مطلع بودند به حيدري مشكوك شدند و با جلب اطمينان او، وي را بر ترك موتور سوار كرده و مستقيماً به كميته انقلاب اسلامي مستقر در روستاي خود مي‌برند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خامنه‌اي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شنبه </w:t>
      </w:r>
      <w:r>
        <w:rPr>
          <w:rFonts w:eastAsia="IRNazanin" w:cs="IRNazanin"/>
          <w:b w:val="false"/>
          <w:bCs w:val="false"/>
          <w:i w:val="false"/>
          <w:iCs w:val="false"/>
          <w:color w:val="333333"/>
          <w:sz w:val="20"/>
          <w:szCs w:val="20"/>
        </w:rPr>
        <w:t>21/4/1359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اين ضميمه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خاطرات حجت‌الاسلام ري‌شهري است كه در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مركز اسناد انقلاب اسلامي انتشار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برخي مطالب، احتمالاً مشابه و يا تكرار مندرجات قبلي است، اما به دليل اهميت موضوع مجدداً درج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خاطرات در بردارنده نكات و اطلاعات كامل‌تر و ناگفته بسياري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مطالعات و پژوهشهاي سياسي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كميته در كنار اداره‌ي دوم ارتش، براي فعاليت هاي اطلاعاتي و به وسيله‌ي نيروهاي انقلاب تشكيل شده بود و رياست آن با آقاي مهندس محمد رضوي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بيشتر در اين باره خواهد آمد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ناصر ركني كه حلقه‌ي وصل كودتاچيان بود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خادم يكي از اعضاي فعال حزب ايران و از ماليكن و زمين‌داران بزرگ گنبد كاووس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سندمالكيت زمين‌هايي كه به وسيله‌ي دادستاني انقلاب ارتش ضبط گرديد، نشان مي‌دهد كه قطعاتي از اين زمين‌ها مستقيماً از شاه به فرزندان وي واگذار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اطلاع، ابوالقاسم خادم،رئيس اداره‌ي آبياري رضائيه در رژيم سابق،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كارت عضويت او در حزب ايران در تاريخ </w:t>
      </w:r>
      <w:r>
        <w:rPr>
          <w:rFonts w:eastAsia="IRNazanin" w:cs="IRNazanin"/>
          <w:b w:val="false"/>
          <w:bCs w:val="false"/>
          <w:i w:val="false"/>
          <w:iCs w:val="false"/>
          <w:color w:val="333333"/>
          <w:sz w:val="20"/>
          <w:szCs w:val="20"/>
        </w:rPr>
        <w:t>1/8/1326</w:t>
      </w:r>
      <w:r>
        <w:rPr>
          <w:rFonts w:ascii="IRNazanin" w:hAnsi="IRNazanin" w:eastAsia="IRNazanin"/>
          <w:b w:val="false"/>
          <w:b w:val="false"/>
          <w:bCs w:val="false"/>
          <w:i w:val="false"/>
          <w:i w:val="false"/>
          <w:iCs w:val="false"/>
          <w:color w:val="333333"/>
          <w:sz w:val="20"/>
          <w:sz w:val="20"/>
          <w:szCs w:val="20"/>
          <w:rtl w:val="true"/>
        </w:rPr>
        <w:t>، از طرف كميته ي مركزي حزب ايران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وي، مهندس جواد خادم، عضو همين حزب و وزير مسكن و شهرسازي در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رژيم گذشته بود و هم اكنون در خارج از كشور به سر مي‌برد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زاد نادري، كه گاهي اوقات خود را سرگرد مقيمي مي‌ناميد، از افسران بازنشسته دوران 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دوره‌ي رنجري را در اسراييل گذرانده هم چنان ، روابط خود را با صهيونيست ها حفظ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غائله‌ي چهاردهم اسفند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هماهنگي در جريان توطئه‌ي قطب‌زاده خود را بهتر آشكار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 محمدي‌ري‌شهري، مركز اسناد انقلاب اسلامي،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پايگاه يكي از فعال‌ترين پايگاه‌هاي نيروي هوايي ارتش جمهوري اسلامي ايران، بويژه در طول جنگ با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خلبانان شجاع اين پايگاه،سرهنگ دوم خلبان محمد نوژه بود كه در جريان پاسخگويي به فرمان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 تعالي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ارتباط با ياري رساندن به شهيد چمران ، جهت پيشگيري از سقوط پاوه، به افتخار شهادت نايل آمد و بدين مناسبت، پايگاه سوم شكاري نيروي هوايي كه قبل از انقلاب اسلامي پايگاه شاهرخي ناميده مي‌شد و پس از انقلاب پايگاه حر نام گرفته بود، پس از شهادت وي در تاريخ </w:t>
      </w:r>
      <w:r>
        <w:rPr>
          <w:rFonts w:eastAsia="IRNazanin" w:cs="IRNazanin"/>
          <w:b w:val="false"/>
          <w:bCs w:val="false"/>
          <w:i w:val="false"/>
          <w:iCs w:val="false"/>
          <w:color w:val="333333"/>
          <w:sz w:val="20"/>
          <w:szCs w:val="20"/>
        </w:rPr>
        <w:t>25/5/1358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شهيد نوژه ناميده شد و علت اين كه كودتاي نافرجام </w:t>
      </w:r>
      <w:r>
        <w:rPr>
          <w:rFonts w:eastAsia="IRNazanin" w:cs="IRNazanin"/>
          <w:b w:val="false"/>
          <w:bCs w:val="false"/>
          <w:i w:val="false"/>
          <w:iCs w:val="false"/>
          <w:color w:val="333333"/>
          <w:sz w:val="20"/>
          <w:szCs w:val="20"/>
        </w:rPr>
        <w:t>18/4/1359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كودتاي نوژه موسوم گرديده، آن است كه كودتاگران اين پايگاه را به عنوان نقطه‌ي آغازين كودتا انتخاب كرده بودند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حاضربودن هواپيما از لحاظ مهمات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از بازجويي‌هاي ركني در هفته‌ي بعد از كودتاي نافرجام، انجام شد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كودتاي نوژه، چاپ اول،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مستعار سرهنگ بني‌عامري، رهبر نظامي كودتا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درباره‌ي مواجهه با مؤمني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آقاي ذبيح‌الله مؤمني روي صندلي مقابل نشسته بود سرش را جلو آورد و به تيمسار گفت ناراحت نباشيد ما از خود شما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راننده خبر ندارد كه ترياكي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كيهان، شماره‌ي </w:t>
      </w:r>
      <w:r>
        <w:rPr>
          <w:rFonts w:eastAsia="IRNazanin" w:cs="IRNazanin"/>
          <w:b w:val="false"/>
          <w:bCs w:val="false"/>
          <w:i w:val="false"/>
          <w:iCs w:val="false"/>
          <w:color w:val="333333"/>
          <w:sz w:val="20"/>
          <w:szCs w:val="20"/>
        </w:rPr>
        <w:t>11043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21/4/1359</w:t>
      </w:r>
      <w:r>
        <w:rPr>
          <w:rFonts w:ascii="IRNazanin" w:hAnsi="IRNazanin" w:eastAsia="IRNazanin"/>
          <w:b w:val="false"/>
          <w:b w:val="false"/>
          <w:bCs w:val="false"/>
          <w:i w:val="false"/>
          <w:i w:val="false"/>
          <w:iCs w:val="false"/>
          <w:color w:val="333333"/>
          <w:sz w:val="20"/>
          <w:sz w:val="20"/>
          <w:szCs w:val="20"/>
          <w:rtl w:val="true"/>
        </w:rPr>
        <w:t xml:space="preserve">، صحيفه‌ي امام،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اطلاعيه‌ي دادگاه انقلاب ارتش جهت لغو احكام مذكور كه در رسانه ها منتشر شد، بدين شرح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اين اطلاعيه بدين شرح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پيوست شماره‌ي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پيوست شماره‌ي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دادگاهي در خوزستان بر خلاف اين دستورالعمل به برخي از پرونده‌ها، رسيدگي و متأسفانه برخي از متهمين را بدون استناد به دلايل كافي محكوم نمود كه مرحوم شهيد قدوسي با اين تخلف برخورد كرد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از نمونه‌اي از دادگاه‌ها رجوع كنيد به پيوست شماره‌ي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 محمدي ري‌شهري، مركز اسناد انقلاب اسلامي،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پيشنهاد مرحوم سرهنگ فكوري فرمانده وقت نيروي هوايي و پاسخ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پيوست شماره‌ي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سازي بيش از بيست تن از كودتاچيان با موافقت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مصاحبه‌ي مورخ </w:t>
      </w:r>
      <w:r>
        <w:rPr>
          <w:rFonts w:eastAsia="IRNazanin" w:cs="IRNazanin"/>
          <w:b w:val="false"/>
          <w:bCs w:val="false"/>
          <w:i w:val="false"/>
          <w:iCs w:val="false"/>
          <w:color w:val="333333"/>
          <w:sz w:val="20"/>
          <w:szCs w:val="20"/>
        </w:rPr>
        <w:t>2/9/1359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پيوست شماره‌ي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پيوست شماره‌ي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كيهان، </w:t>
      </w:r>
      <w:r>
        <w:rPr>
          <w:rFonts w:eastAsia="IRNazanin" w:cs="IRNazanin"/>
          <w:b w:val="false"/>
          <w:bCs w:val="false"/>
          <w:i w:val="false"/>
          <w:iCs w:val="false"/>
          <w:color w:val="333333"/>
          <w:sz w:val="20"/>
          <w:szCs w:val="20"/>
        </w:rPr>
        <w:t>16/5/1359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كيهان، </w:t>
      </w:r>
      <w:r>
        <w:rPr>
          <w:rFonts w:eastAsia="IRNazanin" w:cs="IRNazanin"/>
          <w:b w:val="false"/>
          <w:bCs w:val="false"/>
          <w:i w:val="false"/>
          <w:iCs w:val="false"/>
          <w:color w:val="333333"/>
          <w:sz w:val="20"/>
          <w:szCs w:val="20"/>
        </w:rPr>
        <w:t>22/4/1359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پيام آقاي شريعتمداري است كه در جلسه‌ي دوم دادگاه توضيح داده شده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كيهان، </w:t>
      </w:r>
      <w:r>
        <w:rPr>
          <w:rFonts w:eastAsia="IRNazanin" w:cs="IRNazanin"/>
          <w:b w:val="false"/>
          <w:bCs w:val="false"/>
          <w:i w:val="false"/>
          <w:iCs w:val="false"/>
          <w:color w:val="333333"/>
          <w:sz w:val="20"/>
          <w:szCs w:val="20"/>
        </w:rPr>
        <w:t>2/9/1359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كيهان، </w:t>
      </w:r>
      <w:r>
        <w:rPr>
          <w:rFonts w:eastAsia="IRNazanin" w:cs="IRNazanin"/>
          <w:b w:val="false"/>
          <w:bCs w:val="false"/>
          <w:i w:val="false"/>
          <w:iCs w:val="false"/>
          <w:color w:val="333333"/>
          <w:sz w:val="20"/>
          <w:szCs w:val="20"/>
        </w:rPr>
        <w:t>17/11/1360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86136</Words>
  <Characters>354590</Characters>
  <CharactersWithSpaces>437615</CharactersWithSpaces>
  <Paragraphs>3745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2026-08-17T05:12:14Z</dcterms:created>
  <dc:creator>ghaemiyeh.com</dc:creator>
  <dc:description/>
  <dc:language>en-US</dc:language>
  <cp:lastModifiedBy/>
  <dcterms:modified xsi:type="dcterms:W3CDTF">2026-08-17T08:42:23Z</dcterms:modified>
  <cp:revision>1</cp:revision>
  <dc:subject/>
  <dc:title>کودتای نوژه</dc:title>
</cp:coreProperties>
</file>

<file path=docProps/custom.xml><?xml version="1.0" encoding="utf-8"?>
<Properties xmlns="http://schemas.openxmlformats.org/officeDocument/2006/custom-properties" xmlns:vt="http://schemas.openxmlformats.org/officeDocument/2006/docPropsVTypes"/>
</file>