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روزنامه سفر مشهد مکه و عتبات </w:t>
      </w:r>
      <w:r>
        <w:rPr/>
        <w:t>1315</w:t>
      </w:r>
      <w:r>
        <w:rPr>
          <w:rtl w:val="true"/>
        </w:rPr>
        <w:t xml:space="preserve"> - </w:t>
      </w:r>
      <w:r>
        <w:rPr/>
        <w:t>1316</w:t>
      </w:r>
      <w:r>
        <w:rPr>
          <w:rtl w:val="true"/>
        </w:rPr>
        <w:t xml:space="preserve"> </w:t>
      </w:r>
      <w:r>
        <w:rPr>
          <w:rtl w:val="true"/>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7845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837847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37849_3650668749">
            <w:r>
              <w:rPr>
                <w:webHidden/>
                <w:rStyle w:val="IndexLink"/>
                <w:rtl w:val="true"/>
              </w:rPr>
              <w:t>مقدمه مصحح</w:t>
            </w:r>
            <w:r>
              <w:rPr>
                <w:rStyle w:val="IndexLink"/>
                <w:rtl w:val="true"/>
              </w:rPr>
              <w:tab/>
            </w:r>
            <w:r>
              <w:rPr>
                <w:rStyle w:val="IndexLink"/>
              </w:rPr>
              <w:t>13</w:t>
            </w:r>
          </w:hyperlink>
        </w:p>
        <w:p>
          <w:pPr>
            <w:pStyle w:val="Contents3"/>
            <w:tabs>
              <w:tab w:val="clear" w:pos="8459"/>
              <w:tab w:val="right" w:pos="9026" w:leader="dot"/>
            </w:tabs>
            <w:rPr/>
          </w:pPr>
          <w:hyperlink w:anchor="__RefHeading___Toc3837851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837853_3650668749">
            <w:r>
              <w:rPr>
                <w:webHidden/>
                <w:rStyle w:val="IndexLink"/>
                <w:rtl w:val="true"/>
              </w:rPr>
              <w:t>شرح حال نويسنده به روايت يكى از مريدان</w:t>
            </w:r>
            <w:r>
              <w:rPr>
                <w:rStyle w:val="IndexLink"/>
                <w:rtl w:val="true"/>
              </w:rPr>
              <w:tab/>
            </w:r>
            <w:r>
              <w:rPr>
                <w:rStyle w:val="IndexLink"/>
              </w:rPr>
              <w:t>13</w:t>
            </w:r>
          </w:hyperlink>
        </w:p>
        <w:p>
          <w:pPr>
            <w:pStyle w:val="Contents3"/>
            <w:tabs>
              <w:tab w:val="clear" w:pos="8459"/>
              <w:tab w:val="right" w:pos="9026" w:leader="dot"/>
            </w:tabs>
            <w:rPr/>
          </w:pPr>
          <w:hyperlink w:anchor="__RefHeading___Toc3837855_3650668749">
            <w:r>
              <w:rPr>
                <w:webHidden/>
                <w:rStyle w:val="IndexLink"/>
                <w:rtl w:val="true"/>
              </w:rPr>
              <w:t>مسافرت‌هاى زيارتى</w:t>
            </w:r>
            <w:r>
              <w:rPr>
                <w:rStyle w:val="IndexLink"/>
                <w:rtl w:val="true"/>
              </w:rPr>
              <w:tab/>
            </w:r>
            <w:r>
              <w:rPr>
                <w:rStyle w:val="IndexLink"/>
              </w:rPr>
              <w:t>18</w:t>
            </w:r>
          </w:hyperlink>
        </w:p>
        <w:p>
          <w:pPr>
            <w:pStyle w:val="Contents3"/>
            <w:tabs>
              <w:tab w:val="clear" w:pos="8459"/>
              <w:tab w:val="right" w:pos="9026" w:leader="dot"/>
            </w:tabs>
            <w:rPr/>
          </w:pPr>
          <w:hyperlink w:anchor="__RefHeading___Toc3837857_3650668749">
            <w:r>
              <w:rPr>
                <w:webHidden/>
                <w:rStyle w:val="IndexLink"/>
                <w:rtl w:val="true"/>
              </w:rPr>
              <w:t>آثار علمى ايشان عبارت است از</w:t>
            </w:r>
            <w:r>
              <w:rPr>
                <w:rStyle w:val="IndexLink"/>
                <w:rtl w:val="true"/>
              </w:rPr>
              <w:t>:</w:t>
              <w:tab/>
            </w:r>
            <w:r>
              <w:rPr>
                <w:rStyle w:val="IndexLink"/>
              </w:rPr>
              <w:t>18</w:t>
            </w:r>
          </w:hyperlink>
        </w:p>
        <w:p>
          <w:pPr>
            <w:pStyle w:val="Contents3"/>
            <w:tabs>
              <w:tab w:val="clear" w:pos="8459"/>
              <w:tab w:val="right" w:pos="9026" w:leader="dot"/>
            </w:tabs>
            <w:rPr/>
          </w:pPr>
          <w:hyperlink w:anchor="__RefHeading___Toc3837859_3650668749">
            <w:r>
              <w:rPr>
                <w:webHidden/>
                <w:rStyle w:val="IndexLink"/>
                <w:rtl w:val="true"/>
              </w:rPr>
              <w:t>آگاهى‌هاى ديگر در باره نويسنده</w:t>
            </w:r>
            <w:r>
              <w:rPr>
                <w:rStyle w:val="IndexLink"/>
                <w:rtl w:val="true"/>
              </w:rPr>
              <w:tab/>
            </w:r>
            <w:r>
              <w:rPr>
                <w:rStyle w:val="IndexLink"/>
              </w:rPr>
              <w:t>20</w:t>
            </w:r>
          </w:hyperlink>
        </w:p>
        <w:p>
          <w:pPr>
            <w:pStyle w:val="Contents3"/>
            <w:tabs>
              <w:tab w:val="clear" w:pos="8459"/>
              <w:tab w:val="right" w:pos="9026" w:leader="dot"/>
            </w:tabs>
            <w:rPr/>
          </w:pPr>
          <w:hyperlink w:anchor="__RefHeading___Toc3837861_3650668749">
            <w:r>
              <w:rPr>
                <w:webHidden/>
                <w:rStyle w:val="IndexLink"/>
                <w:rtl w:val="true"/>
              </w:rPr>
              <w:t>اطلاعات نويسنده در باره نزديكانش در اين سفرنامه</w:t>
            </w:r>
            <w:r>
              <w:rPr>
                <w:rStyle w:val="IndexLink"/>
                <w:rtl w:val="true"/>
              </w:rPr>
              <w:tab/>
            </w:r>
            <w:r>
              <w:rPr>
                <w:rStyle w:val="IndexLink"/>
              </w:rPr>
              <w:t>25</w:t>
            </w:r>
          </w:hyperlink>
        </w:p>
        <w:p>
          <w:pPr>
            <w:pStyle w:val="Contents3"/>
            <w:tabs>
              <w:tab w:val="clear" w:pos="8459"/>
              <w:tab w:val="right" w:pos="9026" w:leader="dot"/>
            </w:tabs>
            <w:rPr/>
          </w:pPr>
          <w:hyperlink w:anchor="__RefHeading___Toc3837863_3650668749">
            <w:r>
              <w:rPr>
                <w:webHidden/>
                <w:rStyle w:val="IndexLink"/>
                <w:rtl w:val="true"/>
              </w:rPr>
              <w:t xml:space="preserve">. . . </w:t>
            </w:r>
            <w:r>
              <w:rPr>
                <w:rStyle w:val="IndexLink"/>
                <w:rtl w:val="true"/>
              </w:rPr>
              <w:t>و اما اين سفرنامه</w:t>
            </w:r>
            <w:r>
              <w:rPr>
                <w:rStyle w:val="IndexLink"/>
                <w:rtl w:val="true"/>
              </w:rPr>
              <w:tab/>
            </w:r>
            <w:r>
              <w:rPr>
                <w:rStyle w:val="IndexLink"/>
              </w:rPr>
              <w:t>27</w:t>
            </w:r>
          </w:hyperlink>
        </w:p>
        <w:p>
          <w:pPr>
            <w:pStyle w:val="Contents3"/>
            <w:tabs>
              <w:tab w:val="clear" w:pos="8459"/>
              <w:tab w:val="right" w:pos="9026" w:leader="dot"/>
            </w:tabs>
            <w:rPr/>
          </w:pPr>
          <w:hyperlink w:anchor="__RefHeading___Toc3837865_3650668749">
            <w:r>
              <w:rPr>
                <w:webHidden/>
                <w:rStyle w:val="IndexLink"/>
                <w:rtl w:val="true"/>
              </w:rPr>
              <w:t>گرايش شيخى در اين سفرنامه</w:t>
            </w:r>
            <w:r>
              <w:rPr>
                <w:rStyle w:val="IndexLink"/>
                <w:rtl w:val="true"/>
              </w:rPr>
              <w:tab/>
            </w:r>
            <w:r>
              <w:rPr>
                <w:rStyle w:val="IndexLink"/>
              </w:rPr>
              <w:t>32</w:t>
            </w:r>
          </w:hyperlink>
        </w:p>
        <w:p>
          <w:pPr>
            <w:pStyle w:val="Contents3"/>
            <w:tabs>
              <w:tab w:val="clear" w:pos="8459"/>
              <w:tab w:val="right" w:pos="9026" w:leader="dot"/>
            </w:tabs>
            <w:rPr/>
          </w:pPr>
          <w:hyperlink w:anchor="__RefHeading___Toc3837867_3650668749">
            <w:r>
              <w:rPr>
                <w:webHidden/>
                <w:rStyle w:val="IndexLink"/>
                <w:rtl w:val="true"/>
              </w:rPr>
              <w:t>نگارش سفرنامه</w:t>
            </w:r>
            <w:r>
              <w:rPr>
                <w:rStyle w:val="IndexLink"/>
                <w:rtl w:val="true"/>
              </w:rPr>
              <w:tab/>
            </w:r>
            <w:r>
              <w:rPr>
                <w:rStyle w:val="IndexLink"/>
              </w:rPr>
              <w:t>36</w:t>
            </w:r>
          </w:hyperlink>
        </w:p>
        <w:p>
          <w:pPr>
            <w:pStyle w:val="Contents3"/>
            <w:tabs>
              <w:tab w:val="clear" w:pos="8459"/>
              <w:tab w:val="right" w:pos="9026" w:leader="dot"/>
            </w:tabs>
            <w:rPr/>
          </w:pPr>
          <w:hyperlink w:anchor="__RefHeading___Toc3837869_3650668749">
            <w:r>
              <w:rPr>
                <w:webHidden/>
                <w:rStyle w:val="IndexLink"/>
                <w:rtl w:val="true"/>
              </w:rPr>
              <w:t>ميرزا رضاى برادر</w:t>
            </w:r>
            <w:r>
              <w:rPr>
                <w:rStyle w:val="IndexLink"/>
                <w:rtl w:val="true"/>
              </w:rPr>
              <w:tab/>
            </w:r>
            <w:r>
              <w:rPr>
                <w:rStyle w:val="IndexLink"/>
              </w:rPr>
              <w:t>37</w:t>
            </w:r>
          </w:hyperlink>
        </w:p>
        <w:p>
          <w:pPr>
            <w:pStyle w:val="Contents3"/>
            <w:tabs>
              <w:tab w:val="clear" w:pos="8459"/>
              <w:tab w:val="right" w:pos="9026" w:leader="dot"/>
            </w:tabs>
            <w:rPr/>
          </w:pPr>
          <w:hyperlink w:anchor="__RefHeading___Toc3837871_3650668749">
            <w:r>
              <w:rPr>
                <w:webHidden/>
                <w:rStyle w:val="IndexLink"/>
                <w:rtl w:val="true"/>
              </w:rPr>
              <w:t>آثار تاريخى</w:t>
            </w:r>
            <w:r>
              <w:rPr>
                <w:rStyle w:val="IndexLink"/>
                <w:rtl w:val="true"/>
              </w:rPr>
              <w:tab/>
            </w:r>
            <w:r>
              <w:rPr>
                <w:rStyle w:val="IndexLink"/>
              </w:rPr>
              <w:t>39</w:t>
            </w:r>
          </w:hyperlink>
        </w:p>
        <w:p>
          <w:pPr>
            <w:pStyle w:val="Contents3"/>
            <w:tabs>
              <w:tab w:val="clear" w:pos="8459"/>
              <w:tab w:val="right" w:pos="9026" w:leader="dot"/>
            </w:tabs>
            <w:rPr/>
          </w:pPr>
          <w:hyperlink w:anchor="__RefHeading___Toc3837873_3650668749">
            <w:r>
              <w:rPr>
                <w:webHidden/>
                <w:rStyle w:val="IndexLink"/>
                <w:rtl w:val="true"/>
              </w:rPr>
              <w:t>وصف راه‌ها</w:t>
            </w:r>
            <w:r>
              <w:rPr>
                <w:rStyle w:val="IndexLink"/>
                <w:rtl w:val="true"/>
              </w:rPr>
              <w:tab/>
            </w:r>
            <w:r>
              <w:rPr>
                <w:rStyle w:val="IndexLink"/>
              </w:rPr>
              <w:t>43</w:t>
            </w:r>
          </w:hyperlink>
        </w:p>
        <w:p>
          <w:pPr>
            <w:pStyle w:val="Contents3"/>
            <w:tabs>
              <w:tab w:val="clear" w:pos="8459"/>
              <w:tab w:val="right" w:pos="9026" w:leader="dot"/>
            </w:tabs>
            <w:rPr/>
          </w:pPr>
          <w:hyperlink w:anchor="__RefHeading___Toc3837875_3650668749">
            <w:r>
              <w:rPr>
                <w:webHidden/>
                <w:rStyle w:val="IndexLink"/>
                <w:rtl w:val="true"/>
              </w:rPr>
              <w:t>گزارشى از حملات تركمن‌ها به روستاهاى كوير</w:t>
            </w:r>
            <w:r>
              <w:rPr>
                <w:rStyle w:val="IndexLink"/>
                <w:rtl w:val="true"/>
              </w:rPr>
              <w:tab/>
            </w:r>
            <w:r>
              <w:rPr>
                <w:rStyle w:val="IndexLink"/>
              </w:rPr>
              <w:t>47</w:t>
            </w:r>
          </w:hyperlink>
        </w:p>
        <w:p>
          <w:pPr>
            <w:pStyle w:val="Contents3"/>
            <w:tabs>
              <w:tab w:val="clear" w:pos="8459"/>
              <w:tab w:val="right" w:pos="9026" w:leader="dot"/>
            </w:tabs>
            <w:rPr/>
          </w:pPr>
          <w:hyperlink w:anchor="__RefHeading___Toc3837877_3650668749">
            <w:r>
              <w:rPr>
                <w:webHidden/>
                <w:rStyle w:val="IndexLink"/>
                <w:rtl w:val="true"/>
              </w:rPr>
              <w:t>آگاهى‌هاى اقتصادى</w:t>
            </w:r>
            <w:r>
              <w:rPr>
                <w:rStyle w:val="IndexLink"/>
                <w:rtl w:val="true"/>
              </w:rPr>
              <w:tab/>
            </w:r>
            <w:r>
              <w:rPr>
                <w:rStyle w:val="IndexLink"/>
              </w:rPr>
              <w:t>48</w:t>
            </w:r>
          </w:hyperlink>
        </w:p>
        <w:p>
          <w:pPr>
            <w:pStyle w:val="Contents3"/>
            <w:tabs>
              <w:tab w:val="clear" w:pos="8459"/>
              <w:tab w:val="right" w:pos="9026" w:leader="dot"/>
            </w:tabs>
            <w:rPr/>
          </w:pPr>
          <w:hyperlink w:anchor="__RefHeading___Toc3837879_3650668749">
            <w:r>
              <w:rPr>
                <w:webHidden/>
                <w:rStyle w:val="IndexLink"/>
                <w:rtl w:val="true"/>
              </w:rPr>
              <w:t>اطلاعات مربوط به پوشش گياهى</w:t>
            </w:r>
            <w:r>
              <w:rPr>
                <w:rStyle w:val="IndexLink"/>
                <w:rtl w:val="true"/>
              </w:rPr>
              <w:tab/>
            </w:r>
            <w:r>
              <w:rPr>
                <w:rStyle w:val="IndexLink"/>
              </w:rPr>
              <w:t>50</w:t>
            </w:r>
          </w:hyperlink>
        </w:p>
        <w:p>
          <w:pPr>
            <w:pStyle w:val="Contents3"/>
            <w:tabs>
              <w:tab w:val="clear" w:pos="8459"/>
              <w:tab w:val="right" w:pos="9026" w:leader="dot"/>
            </w:tabs>
            <w:rPr/>
          </w:pPr>
          <w:hyperlink w:anchor="__RefHeading___Toc3837881_3650668749">
            <w:r>
              <w:rPr>
                <w:webHidden/>
                <w:rStyle w:val="IndexLink"/>
                <w:rtl w:val="true"/>
              </w:rPr>
              <w:t>كارهاى حاشيه‌اى سفر</w:t>
            </w:r>
            <w:r>
              <w:rPr>
                <w:rStyle w:val="IndexLink"/>
                <w:rtl w:val="true"/>
              </w:rPr>
              <w:tab/>
            </w:r>
            <w:r>
              <w:rPr>
                <w:rStyle w:val="IndexLink"/>
              </w:rPr>
              <w:t>51</w:t>
            </w:r>
          </w:hyperlink>
        </w:p>
        <w:p>
          <w:pPr>
            <w:pStyle w:val="Contents3"/>
            <w:tabs>
              <w:tab w:val="clear" w:pos="8459"/>
              <w:tab w:val="right" w:pos="9026" w:leader="dot"/>
            </w:tabs>
            <w:rPr/>
          </w:pPr>
          <w:hyperlink w:anchor="__RefHeading___Toc3837883_3650668749">
            <w:r>
              <w:rPr>
                <w:webHidden/>
                <w:rStyle w:val="IndexLink"/>
                <w:rtl w:val="true"/>
              </w:rPr>
              <w:t>مسير حج و وسايل سفر</w:t>
            </w:r>
            <w:r>
              <w:rPr>
                <w:rStyle w:val="IndexLink"/>
                <w:rtl w:val="true"/>
              </w:rPr>
              <w:tab/>
            </w:r>
            <w:r>
              <w:rPr>
                <w:rStyle w:val="IndexLink"/>
              </w:rPr>
              <w:t>52</w:t>
            </w:r>
          </w:hyperlink>
        </w:p>
        <w:p>
          <w:pPr>
            <w:pStyle w:val="Contents3"/>
            <w:tabs>
              <w:tab w:val="clear" w:pos="8459"/>
              <w:tab w:val="right" w:pos="9026" w:leader="dot"/>
            </w:tabs>
            <w:rPr/>
          </w:pPr>
          <w:hyperlink w:anchor="__RefHeading___Toc3837885_3650668749">
            <w:r>
              <w:rPr>
                <w:webHidden/>
                <w:rStyle w:val="IndexLink"/>
                <w:rtl w:val="true"/>
              </w:rPr>
              <w:t>نويسنده و روبرو شدن با مظاهر تجدد در روسيه</w:t>
            </w:r>
            <w:r>
              <w:rPr>
                <w:rStyle w:val="IndexLink"/>
                <w:rtl w:val="true"/>
              </w:rPr>
              <w:tab/>
            </w:r>
            <w:r>
              <w:rPr>
                <w:rStyle w:val="IndexLink"/>
              </w:rPr>
              <w:t>54</w:t>
            </w:r>
          </w:hyperlink>
        </w:p>
        <w:p>
          <w:pPr>
            <w:pStyle w:val="Contents3"/>
            <w:tabs>
              <w:tab w:val="clear" w:pos="8459"/>
              <w:tab w:val="right" w:pos="9026" w:leader="dot"/>
            </w:tabs>
            <w:rPr/>
          </w:pPr>
          <w:hyperlink w:anchor="__RefHeading___Toc3837887_3650668749">
            <w:r>
              <w:rPr>
                <w:webHidden/>
                <w:rStyle w:val="IndexLink"/>
                <w:rtl w:val="true"/>
              </w:rPr>
              <w:t>هماهنگ شدن با محيط</w:t>
            </w:r>
            <w:r>
              <w:rPr>
                <w:rStyle w:val="IndexLink"/>
                <w:rtl w:val="true"/>
              </w:rPr>
              <w:tab/>
            </w:r>
            <w:r>
              <w:rPr>
                <w:rStyle w:val="IndexLink"/>
              </w:rPr>
              <w:t>62</w:t>
            </w:r>
          </w:hyperlink>
        </w:p>
        <w:p>
          <w:pPr>
            <w:pStyle w:val="Contents3"/>
            <w:tabs>
              <w:tab w:val="clear" w:pos="8459"/>
              <w:tab w:val="right" w:pos="9026" w:leader="dot"/>
            </w:tabs>
            <w:rPr/>
          </w:pPr>
          <w:hyperlink w:anchor="__RefHeading___Toc3837889_3650668749">
            <w:r>
              <w:rPr>
                <w:webHidden/>
                <w:rStyle w:val="IndexLink"/>
                <w:rtl w:val="true"/>
              </w:rPr>
              <w:t>آگاهى‌هاى اندك از حرمين شريفين</w:t>
            </w:r>
            <w:r>
              <w:rPr>
                <w:rStyle w:val="IndexLink"/>
                <w:rtl w:val="true"/>
              </w:rPr>
              <w:tab/>
            </w:r>
            <w:r>
              <w:rPr>
                <w:rStyle w:val="IndexLink"/>
              </w:rPr>
              <w:t>63</w:t>
            </w:r>
          </w:hyperlink>
        </w:p>
        <w:p>
          <w:pPr>
            <w:pStyle w:val="Contents3"/>
            <w:tabs>
              <w:tab w:val="clear" w:pos="8459"/>
              <w:tab w:val="right" w:pos="9026" w:leader="dot"/>
            </w:tabs>
            <w:rPr/>
          </w:pPr>
          <w:hyperlink w:anchor="__RefHeading___Toc3837891_3650668749">
            <w:r>
              <w:rPr>
                <w:webHidden/>
                <w:rStyle w:val="IndexLink"/>
                <w:rtl w:val="true"/>
              </w:rPr>
              <w:t>بازگشت از راه جبل</w:t>
            </w:r>
            <w:r>
              <w:rPr>
                <w:rStyle w:val="IndexLink"/>
                <w:rtl w:val="true"/>
              </w:rPr>
              <w:tab/>
            </w:r>
            <w:r>
              <w:rPr>
                <w:rStyle w:val="IndexLink"/>
              </w:rPr>
              <w:t>65</w:t>
            </w:r>
          </w:hyperlink>
        </w:p>
        <w:p>
          <w:pPr>
            <w:pStyle w:val="Contents3"/>
            <w:tabs>
              <w:tab w:val="clear" w:pos="8459"/>
              <w:tab w:val="right" w:pos="9026" w:leader="dot"/>
            </w:tabs>
            <w:rPr/>
          </w:pPr>
          <w:hyperlink w:anchor="__RefHeading___Toc3837893_3650668749">
            <w:r>
              <w:rPr>
                <w:webHidden/>
                <w:rStyle w:val="IndexLink"/>
                <w:rtl w:val="true"/>
              </w:rPr>
              <w:t>در عتبات</w:t>
            </w:r>
            <w:r>
              <w:rPr>
                <w:rStyle w:val="IndexLink"/>
                <w:rtl w:val="true"/>
              </w:rPr>
              <w:tab/>
            </w:r>
            <w:r>
              <w:rPr>
                <w:rStyle w:val="IndexLink"/>
              </w:rPr>
              <w:t>70</w:t>
            </w:r>
          </w:hyperlink>
        </w:p>
        <w:p>
          <w:pPr>
            <w:pStyle w:val="Contents3"/>
            <w:tabs>
              <w:tab w:val="clear" w:pos="8459"/>
              <w:tab w:val="right" w:pos="9026" w:leader="dot"/>
            </w:tabs>
            <w:rPr/>
          </w:pPr>
          <w:hyperlink w:anchor="__RefHeading___Toc3837895_3650668749">
            <w:r>
              <w:rPr>
                <w:webHidden/>
                <w:rStyle w:val="IndexLink"/>
                <w:rtl w:val="true"/>
              </w:rPr>
              <w:t>عزيمت به وطن</w:t>
            </w:r>
            <w:r>
              <w:rPr>
                <w:rStyle w:val="IndexLink"/>
                <w:rtl w:val="true"/>
              </w:rPr>
              <w:tab/>
            </w:r>
            <w:r>
              <w:rPr>
                <w:rStyle w:val="IndexLink"/>
              </w:rPr>
              <w:t>72</w:t>
            </w:r>
          </w:hyperlink>
        </w:p>
        <w:p>
          <w:pPr>
            <w:pStyle w:val="Contents2"/>
            <w:tabs>
              <w:tab w:val="clear" w:pos="8743"/>
              <w:tab w:val="right" w:pos="9026" w:leader="dot"/>
            </w:tabs>
            <w:rPr/>
          </w:pPr>
          <w:hyperlink w:anchor="__RefHeading___Toc3837897_3650668749">
            <w:r>
              <w:rPr>
                <w:webHidden/>
                <w:rStyle w:val="IndexLink"/>
                <w:rtl w:val="true"/>
              </w:rPr>
              <w:t>از اصفهان تا مشهد</w:t>
            </w:r>
            <w:r>
              <w:rPr>
                <w:rStyle w:val="IndexLink"/>
                <w:rtl w:val="true"/>
              </w:rPr>
              <w:tab/>
            </w:r>
            <w:r>
              <w:rPr>
                <w:rStyle w:val="IndexLink"/>
              </w:rPr>
              <w:t>77</w:t>
            </w:r>
          </w:hyperlink>
        </w:p>
        <w:p>
          <w:pPr>
            <w:pStyle w:val="Contents3"/>
            <w:tabs>
              <w:tab w:val="clear" w:pos="8459"/>
              <w:tab w:val="right" w:pos="9026" w:leader="dot"/>
            </w:tabs>
            <w:rPr/>
          </w:pPr>
          <w:hyperlink w:anchor="__RefHeading___Toc3837899_365066874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3837901_3650668749">
            <w:r>
              <w:rPr>
                <w:webHidden/>
                <w:rStyle w:val="IndexLink"/>
                <w:rtl w:val="true"/>
              </w:rPr>
              <w:t xml:space="preserve">حركت از خانه </w:t>
            </w:r>
            <w:r>
              <w:rPr>
                <w:rStyle w:val="IndexLink"/>
                <w:rtl w:val="true"/>
              </w:rPr>
              <w:t xml:space="preserve">[ </w:t>
            </w:r>
            <w:r>
              <w:rPr>
                <w:rStyle w:val="IndexLink"/>
              </w:rPr>
              <w:t>۴</w:t>
            </w:r>
            <w:r>
              <w:rPr>
                <w:rStyle w:val="IndexLink"/>
                <w:rtl w:val="true"/>
              </w:rPr>
              <w:t xml:space="preserve"> جمادى الثانيه </w:t>
            </w:r>
            <w:r>
              <w:rPr>
                <w:rStyle w:val="IndexLink"/>
              </w:rPr>
              <w:t>١٣١۵</w:t>
            </w:r>
            <w:r>
              <w:rPr>
                <w:rStyle w:val="IndexLink"/>
                <w:rtl w:val="true"/>
              </w:rPr>
              <w:t>ق</w:t>
            </w:r>
            <w:r>
              <w:rPr>
                <w:rStyle w:val="IndexLink"/>
                <w:rtl w:val="true"/>
              </w:rPr>
              <w:t>]</w:t>
              <w:tab/>
            </w:r>
            <w:r>
              <w:rPr>
                <w:rStyle w:val="IndexLink"/>
              </w:rPr>
              <w:t>78</w:t>
            </w:r>
          </w:hyperlink>
        </w:p>
        <w:p>
          <w:pPr>
            <w:pStyle w:val="Contents3"/>
            <w:tabs>
              <w:tab w:val="clear" w:pos="8459"/>
              <w:tab w:val="right" w:pos="9026" w:leader="dot"/>
            </w:tabs>
            <w:rPr/>
          </w:pPr>
          <w:hyperlink w:anchor="__RefHeading___Toc3837903_3650668749">
            <w:r>
              <w:rPr>
                <w:webHidden/>
                <w:rStyle w:val="IndexLink"/>
                <w:rtl w:val="true"/>
              </w:rPr>
              <w:t>خوراسگان</w:t>
            </w:r>
            <w:r>
              <w:rPr>
                <w:rStyle w:val="IndexLink"/>
                <w:rtl w:val="true"/>
              </w:rPr>
              <w:tab/>
            </w:r>
            <w:r>
              <w:rPr>
                <w:rStyle w:val="IndexLink"/>
              </w:rPr>
              <w:t>78</w:t>
            </w:r>
          </w:hyperlink>
        </w:p>
        <w:p>
          <w:pPr>
            <w:pStyle w:val="Contents3"/>
            <w:tabs>
              <w:tab w:val="clear" w:pos="8459"/>
              <w:tab w:val="right" w:pos="9026" w:leader="dot"/>
            </w:tabs>
            <w:rPr/>
          </w:pPr>
          <w:hyperlink w:anchor="__RefHeading___Toc3837905_3650668749">
            <w:r>
              <w:rPr>
                <w:webHidden/>
                <w:rStyle w:val="IndexLink"/>
                <w:rtl w:val="true"/>
              </w:rPr>
              <w:t xml:space="preserve">سگزى </w:t>
            </w:r>
            <w:r>
              <w:rPr>
                <w:rStyle w:val="IndexLink"/>
                <w:rtl w:val="true"/>
              </w:rPr>
              <w:t xml:space="preserve">- </w:t>
            </w:r>
            <w:r>
              <w:rPr>
                <w:rStyle w:val="IndexLink"/>
                <w:rtl w:val="true"/>
              </w:rPr>
              <w:t xml:space="preserve">كوهپايه </w:t>
            </w:r>
            <w:r>
              <w:rPr>
                <w:rStyle w:val="IndexLink"/>
                <w:rtl w:val="true"/>
              </w:rPr>
              <w:t xml:space="preserve">- </w:t>
            </w:r>
            <w:r>
              <w:rPr>
                <w:rStyle w:val="IndexLink"/>
                <w:rtl w:val="true"/>
              </w:rPr>
              <w:t>مشكنان</w:t>
            </w:r>
            <w:r>
              <w:rPr>
                <w:rStyle w:val="IndexLink"/>
                <w:rtl w:val="true"/>
              </w:rPr>
              <w:tab/>
            </w:r>
            <w:r>
              <w:rPr>
                <w:rStyle w:val="IndexLink"/>
              </w:rPr>
              <w:t>78</w:t>
            </w:r>
          </w:hyperlink>
        </w:p>
        <w:p>
          <w:pPr>
            <w:pStyle w:val="Contents3"/>
            <w:tabs>
              <w:tab w:val="clear" w:pos="8459"/>
              <w:tab w:val="right" w:pos="9026" w:leader="dot"/>
            </w:tabs>
            <w:rPr/>
          </w:pPr>
          <w:hyperlink w:anchor="__RefHeading___Toc3837907_3650668749">
            <w:r>
              <w:rPr>
                <w:webHidden/>
                <w:rStyle w:val="IndexLink"/>
                <w:rtl w:val="true"/>
              </w:rPr>
              <w:t>كيمياران</w:t>
            </w:r>
            <w:r>
              <w:rPr>
                <w:rStyle w:val="IndexLink"/>
                <w:rtl w:val="true"/>
              </w:rPr>
              <w:tab/>
            </w:r>
            <w:r>
              <w:rPr>
                <w:rStyle w:val="IndexLink"/>
              </w:rPr>
              <w:t>79</w:t>
            </w:r>
          </w:hyperlink>
        </w:p>
        <w:p>
          <w:pPr>
            <w:pStyle w:val="Contents3"/>
            <w:tabs>
              <w:tab w:val="clear" w:pos="8459"/>
              <w:tab w:val="right" w:pos="9026" w:leader="dot"/>
            </w:tabs>
            <w:rPr/>
          </w:pPr>
          <w:hyperlink w:anchor="__RefHeading___Toc3837909_3650668749">
            <w:r>
              <w:rPr>
                <w:webHidden/>
                <w:rStyle w:val="IndexLink"/>
                <w:rtl w:val="true"/>
              </w:rPr>
              <w:t>انارك</w:t>
            </w:r>
            <w:r>
              <w:rPr>
                <w:rStyle w:val="IndexLink"/>
                <w:rtl w:val="true"/>
              </w:rPr>
              <w:tab/>
            </w:r>
            <w:r>
              <w:rPr>
                <w:rStyle w:val="IndexLink"/>
              </w:rPr>
              <w:t>81</w:t>
            </w:r>
          </w:hyperlink>
        </w:p>
        <w:p>
          <w:pPr>
            <w:pStyle w:val="Contents3"/>
            <w:tabs>
              <w:tab w:val="clear" w:pos="8459"/>
              <w:tab w:val="right" w:pos="9026" w:leader="dot"/>
            </w:tabs>
            <w:rPr/>
          </w:pPr>
          <w:hyperlink w:anchor="__RefHeading___Toc3837911_3650668749">
            <w:r>
              <w:rPr>
                <w:webHidden/>
                <w:rStyle w:val="IndexLink"/>
                <w:rtl w:val="true"/>
              </w:rPr>
              <w:t>چوپانان</w:t>
            </w:r>
            <w:r>
              <w:rPr>
                <w:rStyle w:val="IndexLink"/>
                <w:rtl w:val="true"/>
              </w:rPr>
              <w:tab/>
            </w:r>
            <w:r>
              <w:rPr>
                <w:rStyle w:val="IndexLink"/>
              </w:rPr>
              <w:t>81</w:t>
            </w:r>
          </w:hyperlink>
        </w:p>
        <w:p>
          <w:pPr>
            <w:pStyle w:val="Contents3"/>
            <w:tabs>
              <w:tab w:val="clear" w:pos="8459"/>
              <w:tab w:val="right" w:pos="9026" w:leader="dot"/>
            </w:tabs>
            <w:rPr/>
          </w:pPr>
          <w:hyperlink w:anchor="__RefHeading___Toc3837913_3650668749">
            <w:r>
              <w:rPr>
                <w:webHidden/>
                <w:rStyle w:val="IndexLink"/>
                <w:rtl w:val="true"/>
              </w:rPr>
              <w:t>زلومند</w:t>
            </w:r>
            <w:r>
              <w:rPr>
                <w:rStyle w:val="IndexLink"/>
                <w:rtl w:val="true"/>
              </w:rPr>
              <w:tab/>
            </w:r>
            <w:r>
              <w:rPr>
                <w:rStyle w:val="IndexLink"/>
              </w:rPr>
              <w:t>82</w:t>
            </w:r>
          </w:hyperlink>
        </w:p>
        <w:p>
          <w:pPr>
            <w:pStyle w:val="Contents3"/>
            <w:tabs>
              <w:tab w:val="clear" w:pos="8459"/>
              <w:tab w:val="right" w:pos="9026" w:leader="dot"/>
            </w:tabs>
            <w:rPr/>
          </w:pPr>
          <w:hyperlink w:anchor="__RefHeading___Toc3837915_3650668749">
            <w:r>
              <w:rPr>
                <w:webHidden/>
                <w:rStyle w:val="IndexLink"/>
                <w:rtl w:val="true"/>
              </w:rPr>
              <w:t>گزستان</w:t>
            </w:r>
            <w:r>
              <w:rPr>
                <w:rStyle w:val="IndexLink"/>
                <w:rtl w:val="true"/>
              </w:rPr>
              <w:tab/>
            </w:r>
            <w:r>
              <w:rPr>
                <w:rStyle w:val="IndexLink"/>
              </w:rPr>
              <w:t>82</w:t>
            </w:r>
          </w:hyperlink>
        </w:p>
        <w:p>
          <w:pPr>
            <w:pStyle w:val="Contents3"/>
            <w:tabs>
              <w:tab w:val="clear" w:pos="8459"/>
              <w:tab w:val="right" w:pos="9026" w:leader="dot"/>
            </w:tabs>
            <w:rPr/>
          </w:pPr>
          <w:hyperlink w:anchor="__RefHeading___Toc3837917_3650668749">
            <w:r>
              <w:rPr>
                <w:webHidden/>
                <w:rStyle w:val="IndexLink"/>
                <w:rtl w:val="true"/>
              </w:rPr>
              <w:t>جندق</w:t>
            </w:r>
            <w:r>
              <w:rPr>
                <w:rStyle w:val="IndexLink"/>
                <w:rtl w:val="true"/>
              </w:rPr>
              <w:tab/>
            </w:r>
            <w:r>
              <w:rPr>
                <w:rStyle w:val="IndexLink"/>
              </w:rPr>
              <w:t>82</w:t>
            </w:r>
          </w:hyperlink>
        </w:p>
        <w:p>
          <w:pPr>
            <w:pStyle w:val="Contents3"/>
            <w:tabs>
              <w:tab w:val="clear" w:pos="8459"/>
              <w:tab w:val="right" w:pos="9026" w:leader="dot"/>
            </w:tabs>
            <w:rPr/>
          </w:pPr>
          <w:hyperlink w:anchor="__RefHeading___Toc3837919_3650668749">
            <w:r>
              <w:rPr>
                <w:webHidden/>
                <w:rStyle w:val="IndexLink"/>
                <w:rtl w:val="true"/>
              </w:rPr>
              <w:t>در باره چشمه آب انارك</w:t>
            </w:r>
            <w:r>
              <w:rPr>
                <w:rStyle w:val="IndexLink"/>
                <w:rtl w:val="true"/>
              </w:rPr>
              <w:tab/>
            </w:r>
            <w:r>
              <w:rPr>
                <w:rStyle w:val="IndexLink"/>
              </w:rPr>
              <w:t>84</w:t>
            </w:r>
          </w:hyperlink>
        </w:p>
        <w:p>
          <w:pPr>
            <w:pStyle w:val="Contents3"/>
            <w:tabs>
              <w:tab w:val="clear" w:pos="8459"/>
              <w:tab w:val="right" w:pos="9026" w:leader="dot"/>
            </w:tabs>
            <w:rPr/>
          </w:pPr>
          <w:hyperlink w:anchor="__RefHeading___Toc3837921_3650668749">
            <w:r>
              <w:rPr>
                <w:webHidden/>
                <w:rStyle w:val="IndexLink"/>
                <w:rtl w:val="true"/>
              </w:rPr>
              <w:t xml:space="preserve">خروج از جندق در هشتم ماه رجب </w:t>
            </w:r>
            <w:r>
              <w:rPr>
                <w:rStyle w:val="IndexLink"/>
              </w:rPr>
              <w:t>١٣١۵</w:t>
            </w:r>
            <w:r>
              <w:rPr>
                <w:rStyle w:val="IndexLink"/>
                <w:rtl w:val="true"/>
              </w:rPr>
              <w:tab/>
            </w:r>
            <w:r>
              <w:rPr>
                <w:rStyle w:val="IndexLink"/>
              </w:rPr>
              <w:t>84</w:t>
            </w:r>
          </w:hyperlink>
        </w:p>
        <w:p>
          <w:pPr>
            <w:pStyle w:val="Contents3"/>
            <w:tabs>
              <w:tab w:val="clear" w:pos="8459"/>
              <w:tab w:val="right" w:pos="9026" w:leader="dot"/>
            </w:tabs>
            <w:rPr/>
          </w:pPr>
          <w:hyperlink w:anchor="__RefHeading___Toc3837923_3650668749">
            <w:r>
              <w:rPr>
                <w:webHidden/>
                <w:rStyle w:val="IndexLink"/>
                <w:rtl w:val="true"/>
              </w:rPr>
              <w:t>كوير جندق</w:t>
            </w:r>
            <w:r>
              <w:rPr>
                <w:rStyle w:val="IndexLink"/>
                <w:rtl w:val="true"/>
              </w:rPr>
              <w:tab/>
            </w:r>
            <w:r>
              <w:rPr>
                <w:rStyle w:val="IndexLink"/>
              </w:rPr>
              <w:t>86</w:t>
            </w:r>
          </w:hyperlink>
        </w:p>
        <w:p>
          <w:pPr>
            <w:pStyle w:val="Contents3"/>
            <w:tabs>
              <w:tab w:val="clear" w:pos="8459"/>
              <w:tab w:val="right" w:pos="9026" w:leader="dot"/>
            </w:tabs>
            <w:rPr/>
          </w:pPr>
          <w:hyperlink w:anchor="__RefHeading___Toc3837925_3650668749">
            <w:r>
              <w:rPr>
                <w:webHidden/>
                <w:rStyle w:val="IndexLink"/>
                <w:rtl w:val="true"/>
              </w:rPr>
              <w:t>حسينان</w:t>
            </w:r>
            <w:r>
              <w:rPr>
                <w:rStyle w:val="IndexLink"/>
                <w:rtl w:val="true"/>
              </w:rPr>
              <w:tab/>
            </w:r>
            <w:r>
              <w:rPr>
                <w:rStyle w:val="IndexLink"/>
              </w:rPr>
              <w:t>88</w:t>
            </w:r>
          </w:hyperlink>
        </w:p>
        <w:p>
          <w:pPr>
            <w:pStyle w:val="Contents3"/>
            <w:tabs>
              <w:tab w:val="clear" w:pos="8459"/>
              <w:tab w:val="right" w:pos="9026" w:leader="dot"/>
            </w:tabs>
            <w:rPr/>
          </w:pPr>
          <w:hyperlink w:anchor="__RefHeading___Toc3837927_3650668749">
            <w:r>
              <w:rPr>
                <w:webHidden/>
                <w:rStyle w:val="IndexLink"/>
                <w:rtl w:val="true"/>
              </w:rPr>
              <w:t>حركت از حسينان</w:t>
            </w:r>
            <w:r>
              <w:rPr>
                <w:rStyle w:val="IndexLink"/>
                <w:rtl w:val="true"/>
              </w:rPr>
              <w:tab/>
            </w:r>
            <w:r>
              <w:rPr>
                <w:rStyle w:val="IndexLink"/>
              </w:rPr>
              <w:t>90</w:t>
            </w:r>
          </w:hyperlink>
        </w:p>
        <w:p>
          <w:pPr>
            <w:pStyle w:val="Contents3"/>
            <w:tabs>
              <w:tab w:val="clear" w:pos="8459"/>
              <w:tab w:val="right" w:pos="9026" w:leader="dot"/>
            </w:tabs>
            <w:rPr/>
          </w:pPr>
          <w:hyperlink w:anchor="__RefHeading___Toc3837929_3650668749">
            <w:r>
              <w:rPr>
                <w:webHidden/>
                <w:rStyle w:val="IndexLink"/>
                <w:rtl w:val="true"/>
              </w:rPr>
              <w:t>بيدستان</w:t>
            </w:r>
            <w:r>
              <w:rPr>
                <w:rStyle w:val="IndexLink"/>
                <w:rtl w:val="true"/>
              </w:rPr>
              <w:tab/>
            </w:r>
            <w:r>
              <w:rPr>
                <w:rStyle w:val="IndexLink"/>
              </w:rPr>
              <w:t>91</w:t>
            </w:r>
          </w:hyperlink>
        </w:p>
        <w:p>
          <w:pPr>
            <w:pStyle w:val="Contents3"/>
            <w:tabs>
              <w:tab w:val="clear" w:pos="8459"/>
              <w:tab w:val="right" w:pos="9026" w:leader="dot"/>
            </w:tabs>
            <w:rPr/>
          </w:pPr>
          <w:hyperlink w:anchor="__RefHeading___Toc3837931_3650668749">
            <w:r>
              <w:rPr>
                <w:webHidden/>
                <w:rStyle w:val="IndexLink"/>
                <w:rtl w:val="true"/>
              </w:rPr>
              <w:t>تورود</w:t>
            </w:r>
            <w:r>
              <w:rPr>
                <w:rStyle w:val="IndexLink"/>
                <w:rtl w:val="true"/>
              </w:rPr>
              <w:tab/>
            </w:r>
            <w:r>
              <w:rPr>
                <w:rStyle w:val="IndexLink"/>
              </w:rPr>
              <w:t>91</w:t>
            </w:r>
          </w:hyperlink>
        </w:p>
        <w:p>
          <w:pPr>
            <w:pStyle w:val="Contents3"/>
            <w:tabs>
              <w:tab w:val="clear" w:pos="8459"/>
              <w:tab w:val="right" w:pos="9026" w:leader="dot"/>
            </w:tabs>
            <w:rPr/>
          </w:pPr>
          <w:hyperlink w:anchor="__RefHeading___Toc3837933_3650668749">
            <w:r>
              <w:rPr>
                <w:webHidden/>
                <w:rStyle w:val="IndexLink"/>
                <w:rtl w:val="true"/>
              </w:rPr>
              <w:t>رزّه و راه كوير</w:t>
            </w:r>
            <w:r>
              <w:rPr>
                <w:rStyle w:val="IndexLink"/>
                <w:rtl w:val="true"/>
              </w:rPr>
              <w:tab/>
            </w:r>
            <w:r>
              <w:rPr>
                <w:rStyle w:val="IndexLink"/>
              </w:rPr>
              <w:t>93</w:t>
            </w:r>
          </w:hyperlink>
        </w:p>
        <w:p>
          <w:pPr>
            <w:pStyle w:val="Contents3"/>
            <w:tabs>
              <w:tab w:val="clear" w:pos="8459"/>
              <w:tab w:val="right" w:pos="9026" w:leader="dot"/>
            </w:tabs>
            <w:rPr/>
          </w:pPr>
          <w:hyperlink w:anchor="__RefHeading___Toc3837935_3650668749">
            <w:r>
              <w:rPr>
                <w:webHidden/>
                <w:rStyle w:val="IndexLink"/>
                <w:rtl w:val="true"/>
              </w:rPr>
              <w:t>بيار</w:t>
            </w:r>
            <w:r>
              <w:rPr>
                <w:rStyle w:val="IndexLink"/>
                <w:rtl w:val="true"/>
              </w:rPr>
              <w:tab/>
            </w:r>
            <w:r>
              <w:rPr>
                <w:rStyle w:val="IndexLink"/>
              </w:rPr>
              <w:t>98</w:t>
            </w:r>
          </w:hyperlink>
        </w:p>
        <w:p>
          <w:pPr>
            <w:pStyle w:val="Contents3"/>
            <w:tabs>
              <w:tab w:val="clear" w:pos="8459"/>
              <w:tab w:val="right" w:pos="9026" w:leader="dot"/>
            </w:tabs>
            <w:rPr/>
          </w:pPr>
          <w:hyperlink w:anchor="__RefHeading___Toc3837937_3650668749">
            <w:r>
              <w:rPr>
                <w:webHidden/>
                <w:rStyle w:val="IndexLink"/>
                <w:rtl w:val="true"/>
              </w:rPr>
              <w:t>حملات تركمن به اين نواحى</w:t>
            </w:r>
            <w:r>
              <w:rPr>
                <w:rStyle w:val="IndexLink"/>
                <w:rtl w:val="true"/>
              </w:rPr>
              <w:tab/>
            </w:r>
            <w:r>
              <w:rPr>
                <w:rStyle w:val="IndexLink"/>
              </w:rPr>
              <w:t>100</w:t>
            </w:r>
          </w:hyperlink>
        </w:p>
        <w:p>
          <w:pPr>
            <w:pStyle w:val="Contents3"/>
            <w:tabs>
              <w:tab w:val="clear" w:pos="8459"/>
              <w:tab w:val="right" w:pos="9026" w:leader="dot"/>
            </w:tabs>
            <w:rPr/>
          </w:pPr>
          <w:hyperlink w:anchor="__RefHeading___Toc3837939_3650668749">
            <w:r>
              <w:rPr>
                <w:webHidden/>
                <w:rStyle w:val="IndexLink"/>
                <w:rtl w:val="true"/>
              </w:rPr>
              <w:t>دستگرد</w:t>
            </w:r>
            <w:r>
              <w:rPr>
                <w:rStyle w:val="IndexLink"/>
                <w:rtl w:val="true"/>
              </w:rPr>
              <w:tab/>
            </w:r>
            <w:r>
              <w:rPr>
                <w:rStyle w:val="IndexLink"/>
              </w:rPr>
              <w:t>101</w:t>
            </w:r>
          </w:hyperlink>
        </w:p>
        <w:p>
          <w:pPr>
            <w:pStyle w:val="Contents3"/>
            <w:tabs>
              <w:tab w:val="clear" w:pos="8459"/>
              <w:tab w:val="right" w:pos="9026" w:leader="dot"/>
            </w:tabs>
            <w:rPr/>
          </w:pPr>
          <w:hyperlink w:anchor="__RefHeading___Toc3837941_3650668749">
            <w:r>
              <w:rPr>
                <w:webHidden/>
                <w:rStyle w:val="IndexLink"/>
                <w:rtl w:val="true"/>
              </w:rPr>
              <w:t>عباس آباد</w:t>
            </w:r>
            <w:r>
              <w:rPr>
                <w:rStyle w:val="IndexLink"/>
                <w:rtl w:val="true"/>
              </w:rPr>
              <w:tab/>
            </w:r>
            <w:r>
              <w:rPr>
                <w:rStyle w:val="IndexLink"/>
              </w:rPr>
              <w:t>102</w:t>
            </w:r>
          </w:hyperlink>
        </w:p>
        <w:p>
          <w:pPr>
            <w:pStyle w:val="Contents3"/>
            <w:tabs>
              <w:tab w:val="clear" w:pos="8459"/>
              <w:tab w:val="right" w:pos="9026" w:leader="dot"/>
            </w:tabs>
            <w:rPr/>
          </w:pPr>
          <w:hyperlink w:anchor="__RefHeading___Toc3837943_3650668749">
            <w:r>
              <w:rPr>
                <w:webHidden/>
                <w:rStyle w:val="IndexLink"/>
                <w:rtl w:val="true"/>
              </w:rPr>
              <w:t>كهه</w:t>
            </w:r>
            <w:r>
              <w:rPr>
                <w:rStyle w:val="IndexLink"/>
                <w:rtl w:val="true"/>
              </w:rPr>
              <w:tab/>
            </w:r>
            <w:r>
              <w:rPr>
                <w:rStyle w:val="IndexLink"/>
              </w:rPr>
              <w:t>102</w:t>
            </w:r>
          </w:hyperlink>
        </w:p>
        <w:p>
          <w:pPr>
            <w:pStyle w:val="Contents3"/>
            <w:tabs>
              <w:tab w:val="clear" w:pos="8459"/>
              <w:tab w:val="right" w:pos="9026" w:leader="dot"/>
            </w:tabs>
            <w:rPr/>
          </w:pPr>
          <w:hyperlink w:anchor="__RefHeading___Toc3837945_3650668749">
            <w:r>
              <w:rPr>
                <w:webHidden/>
                <w:rStyle w:val="IndexLink"/>
                <w:rtl w:val="true"/>
              </w:rPr>
              <w:t>سودخر</w:t>
            </w:r>
            <w:r>
              <w:rPr>
                <w:rStyle w:val="IndexLink"/>
                <w:rtl w:val="true"/>
              </w:rPr>
              <w:tab/>
            </w:r>
            <w:r>
              <w:rPr>
                <w:rStyle w:val="IndexLink"/>
              </w:rPr>
              <w:t>103</w:t>
            </w:r>
          </w:hyperlink>
        </w:p>
        <w:p>
          <w:pPr>
            <w:pStyle w:val="Contents3"/>
            <w:tabs>
              <w:tab w:val="clear" w:pos="8459"/>
              <w:tab w:val="right" w:pos="9026" w:leader="dot"/>
            </w:tabs>
            <w:rPr/>
          </w:pPr>
          <w:hyperlink w:anchor="__RefHeading___Toc3837947_3650668749">
            <w:r>
              <w:rPr>
                <w:webHidden/>
                <w:rStyle w:val="IndexLink"/>
                <w:rtl w:val="true"/>
              </w:rPr>
              <w:t>ريود</w:t>
            </w:r>
            <w:r>
              <w:rPr>
                <w:rStyle w:val="IndexLink"/>
                <w:rtl w:val="true"/>
              </w:rPr>
              <w:tab/>
            </w:r>
            <w:r>
              <w:rPr>
                <w:rStyle w:val="IndexLink"/>
              </w:rPr>
              <w:t>104</w:t>
            </w:r>
          </w:hyperlink>
        </w:p>
        <w:p>
          <w:pPr>
            <w:pStyle w:val="Contents3"/>
            <w:tabs>
              <w:tab w:val="clear" w:pos="8459"/>
              <w:tab w:val="right" w:pos="9026" w:leader="dot"/>
            </w:tabs>
            <w:rPr/>
          </w:pPr>
          <w:hyperlink w:anchor="__RefHeading___Toc3837949_3650668749">
            <w:r>
              <w:rPr>
                <w:webHidden/>
                <w:rStyle w:val="IndexLink"/>
                <w:rtl w:val="true"/>
              </w:rPr>
              <w:t>سبزوار</w:t>
            </w:r>
            <w:r>
              <w:rPr>
                <w:rStyle w:val="IndexLink"/>
                <w:rtl w:val="true"/>
              </w:rPr>
              <w:tab/>
            </w:r>
            <w:r>
              <w:rPr>
                <w:rStyle w:val="IndexLink"/>
              </w:rPr>
              <w:t>105</w:t>
            </w:r>
          </w:hyperlink>
        </w:p>
        <w:p>
          <w:pPr>
            <w:pStyle w:val="Contents3"/>
            <w:tabs>
              <w:tab w:val="clear" w:pos="8459"/>
              <w:tab w:val="right" w:pos="9026" w:leader="dot"/>
            </w:tabs>
            <w:rPr/>
          </w:pPr>
          <w:hyperlink w:anchor="__RefHeading___Toc3837951_3650668749">
            <w:r>
              <w:rPr>
                <w:webHidden/>
                <w:rStyle w:val="IndexLink"/>
                <w:rtl w:val="true"/>
              </w:rPr>
              <w:t>مدفن ملاهادى سبزوارى</w:t>
            </w:r>
            <w:r>
              <w:rPr>
                <w:rStyle w:val="IndexLink"/>
                <w:rtl w:val="true"/>
              </w:rPr>
              <w:tab/>
            </w:r>
            <w:r>
              <w:rPr>
                <w:rStyle w:val="IndexLink"/>
              </w:rPr>
              <w:t>105</w:t>
            </w:r>
          </w:hyperlink>
        </w:p>
        <w:p>
          <w:pPr>
            <w:pStyle w:val="Contents3"/>
            <w:tabs>
              <w:tab w:val="clear" w:pos="8459"/>
              <w:tab w:val="right" w:pos="9026" w:leader="dot"/>
            </w:tabs>
            <w:rPr/>
          </w:pPr>
          <w:hyperlink w:anchor="__RefHeading___Toc3837953_3650668749">
            <w:r>
              <w:rPr>
                <w:webHidden/>
                <w:rStyle w:val="IndexLink"/>
                <w:rtl w:val="true"/>
              </w:rPr>
              <w:t xml:space="preserve">زعفرانى </w:t>
            </w:r>
            <w:r>
              <w:rPr>
                <w:rStyle w:val="IndexLink"/>
                <w:rtl w:val="true"/>
              </w:rPr>
              <w:t>[</w:t>
            </w:r>
            <w:r>
              <w:rPr>
                <w:rStyle w:val="IndexLink"/>
                <w:rtl w:val="true"/>
              </w:rPr>
              <w:t xml:space="preserve">اول شعبان </w:t>
            </w:r>
            <w:r>
              <w:rPr>
                <w:rStyle w:val="IndexLink"/>
              </w:rPr>
              <w:t>١٣١۵</w:t>
            </w:r>
            <w:r>
              <w:rPr>
                <w:rStyle w:val="IndexLink"/>
                <w:rtl w:val="true"/>
              </w:rPr>
              <w:t>]</w:t>
              <w:tab/>
            </w:r>
            <w:r>
              <w:rPr>
                <w:rStyle w:val="IndexLink"/>
              </w:rPr>
              <w:t>106</w:t>
            </w:r>
          </w:hyperlink>
        </w:p>
        <w:p>
          <w:pPr>
            <w:pStyle w:val="Contents3"/>
            <w:tabs>
              <w:tab w:val="clear" w:pos="8459"/>
              <w:tab w:val="right" w:pos="9026" w:leader="dot"/>
            </w:tabs>
            <w:rPr/>
          </w:pPr>
          <w:hyperlink w:anchor="__RefHeading___Toc3837955_3650668749">
            <w:r>
              <w:rPr>
                <w:webHidden/>
                <w:rStyle w:val="IndexLink"/>
                <w:rtl w:val="true"/>
              </w:rPr>
              <w:t>شوراب</w:t>
            </w:r>
            <w:r>
              <w:rPr>
                <w:rStyle w:val="IndexLink"/>
                <w:rtl w:val="true"/>
              </w:rPr>
              <w:tab/>
            </w:r>
            <w:r>
              <w:rPr>
                <w:rStyle w:val="IndexLink"/>
              </w:rPr>
              <w:t>107</w:t>
            </w:r>
          </w:hyperlink>
        </w:p>
        <w:p>
          <w:pPr>
            <w:pStyle w:val="Contents3"/>
            <w:tabs>
              <w:tab w:val="clear" w:pos="8459"/>
              <w:tab w:val="right" w:pos="9026" w:leader="dot"/>
            </w:tabs>
            <w:rPr/>
          </w:pPr>
          <w:hyperlink w:anchor="__RefHeading___Toc3837957_3650668749">
            <w:r>
              <w:rPr>
                <w:webHidden/>
                <w:rStyle w:val="IndexLink"/>
                <w:rtl w:val="true"/>
              </w:rPr>
              <w:t>نيشابور</w:t>
            </w:r>
            <w:r>
              <w:rPr>
                <w:rStyle w:val="IndexLink"/>
                <w:rtl w:val="true"/>
              </w:rPr>
              <w:tab/>
            </w:r>
            <w:r>
              <w:rPr>
                <w:rStyle w:val="IndexLink"/>
              </w:rPr>
              <w:t>109</w:t>
            </w:r>
          </w:hyperlink>
        </w:p>
        <w:p>
          <w:pPr>
            <w:pStyle w:val="Contents3"/>
            <w:tabs>
              <w:tab w:val="clear" w:pos="8459"/>
              <w:tab w:val="right" w:pos="9026" w:leader="dot"/>
            </w:tabs>
            <w:rPr/>
          </w:pPr>
          <w:hyperlink w:anchor="__RefHeading___Toc3837959_3650668749">
            <w:r>
              <w:rPr>
                <w:webHidden/>
                <w:rStyle w:val="IndexLink"/>
                <w:rtl w:val="true"/>
              </w:rPr>
              <w:t>قدمگاه</w:t>
            </w:r>
            <w:r>
              <w:rPr>
                <w:rStyle w:val="IndexLink"/>
                <w:rtl w:val="true"/>
              </w:rPr>
              <w:tab/>
            </w:r>
            <w:r>
              <w:rPr>
                <w:rStyle w:val="IndexLink"/>
              </w:rPr>
              <w:t>110</w:t>
            </w:r>
          </w:hyperlink>
        </w:p>
        <w:p>
          <w:pPr>
            <w:pStyle w:val="Contents3"/>
            <w:tabs>
              <w:tab w:val="clear" w:pos="8459"/>
              <w:tab w:val="right" w:pos="9026" w:leader="dot"/>
            </w:tabs>
            <w:rPr/>
          </w:pPr>
          <w:hyperlink w:anchor="__RefHeading___Toc3837961_3650668749">
            <w:r>
              <w:rPr>
                <w:webHidden/>
                <w:rStyle w:val="IndexLink"/>
                <w:rtl w:val="true"/>
              </w:rPr>
              <w:t>فخرداود</w:t>
            </w:r>
            <w:r>
              <w:rPr>
                <w:rStyle w:val="IndexLink"/>
                <w:rtl w:val="true"/>
              </w:rPr>
              <w:tab/>
            </w:r>
            <w:r>
              <w:rPr>
                <w:rStyle w:val="IndexLink"/>
              </w:rPr>
              <w:t>111</w:t>
            </w:r>
          </w:hyperlink>
        </w:p>
        <w:p>
          <w:pPr>
            <w:pStyle w:val="Contents3"/>
            <w:tabs>
              <w:tab w:val="clear" w:pos="8459"/>
              <w:tab w:val="right" w:pos="9026" w:leader="dot"/>
            </w:tabs>
            <w:rPr/>
          </w:pPr>
          <w:hyperlink w:anchor="__RefHeading___Toc3837963_3650668749">
            <w:r>
              <w:rPr>
                <w:webHidden/>
                <w:rStyle w:val="IndexLink"/>
                <w:rtl w:val="true"/>
              </w:rPr>
              <w:t>شريف آباد</w:t>
            </w:r>
            <w:r>
              <w:rPr>
                <w:rStyle w:val="IndexLink"/>
                <w:rtl w:val="true"/>
              </w:rPr>
              <w:tab/>
            </w:r>
            <w:r>
              <w:rPr>
                <w:rStyle w:val="IndexLink"/>
              </w:rPr>
              <w:t>113</w:t>
            </w:r>
          </w:hyperlink>
        </w:p>
        <w:p>
          <w:pPr>
            <w:pStyle w:val="Contents3"/>
            <w:tabs>
              <w:tab w:val="clear" w:pos="8459"/>
              <w:tab w:val="right" w:pos="9026" w:leader="dot"/>
            </w:tabs>
            <w:rPr/>
          </w:pPr>
          <w:hyperlink w:anchor="__RefHeading___Toc3837965_3650668749">
            <w:r>
              <w:rPr>
                <w:webHidden/>
                <w:rStyle w:val="IndexLink"/>
                <w:rtl w:val="true"/>
              </w:rPr>
              <w:t>طرق</w:t>
            </w:r>
            <w:r>
              <w:rPr>
                <w:rStyle w:val="IndexLink"/>
                <w:rtl w:val="true"/>
              </w:rPr>
              <w:tab/>
            </w:r>
            <w:r>
              <w:rPr>
                <w:rStyle w:val="IndexLink"/>
              </w:rPr>
              <w:t>114</w:t>
            </w:r>
          </w:hyperlink>
        </w:p>
        <w:p>
          <w:pPr>
            <w:pStyle w:val="Contents3"/>
            <w:tabs>
              <w:tab w:val="clear" w:pos="8459"/>
              <w:tab w:val="right" w:pos="9026" w:leader="dot"/>
            </w:tabs>
            <w:rPr/>
          </w:pPr>
          <w:hyperlink w:anchor="__RefHeading___Toc3837967_3650668749">
            <w:r>
              <w:rPr>
                <w:webHidden/>
                <w:rStyle w:val="IndexLink"/>
                <w:rtl w:val="true"/>
              </w:rPr>
              <w:t>دروازه مشهد مقدس</w:t>
            </w:r>
            <w:r>
              <w:rPr>
                <w:rStyle w:val="IndexLink"/>
                <w:rtl w:val="true"/>
              </w:rPr>
              <w:tab/>
            </w:r>
            <w:r>
              <w:rPr>
                <w:rStyle w:val="IndexLink"/>
              </w:rPr>
              <w:t>114</w:t>
            </w:r>
          </w:hyperlink>
        </w:p>
        <w:p>
          <w:pPr>
            <w:pStyle w:val="Contents3"/>
            <w:tabs>
              <w:tab w:val="clear" w:pos="8459"/>
              <w:tab w:val="right" w:pos="9026" w:leader="dot"/>
            </w:tabs>
            <w:rPr/>
          </w:pPr>
          <w:hyperlink w:anchor="__RefHeading___Toc3837969_3650668749">
            <w:r>
              <w:rPr>
                <w:webHidden/>
                <w:rStyle w:val="IndexLink"/>
                <w:rtl w:val="true"/>
              </w:rPr>
              <w:t>زيارت حرم مطهّر</w:t>
            </w:r>
            <w:r>
              <w:rPr>
                <w:rStyle w:val="IndexLink"/>
                <w:rtl w:val="true"/>
              </w:rPr>
              <w:tab/>
            </w:r>
            <w:r>
              <w:rPr>
                <w:rStyle w:val="IndexLink"/>
              </w:rPr>
              <w:t>115</w:t>
            </w:r>
          </w:hyperlink>
        </w:p>
        <w:p>
          <w:pPr>
            <w:pStyle w:val="Contents3"/>
            <w:tabs>
              <w:tab w:val="clear" w:pos="8459"/>
              <w:tab w:val="right" w:pos="9026" w:leader="dot"/>
            </w:tabs>
            <w:rPr/>
          </w:pPr>
          <w:hyperlink w:anchor="__RefHeading___Toc3837971_3650668749">
            <w:r>
              <w:rPr>
                <w:webHidden/>
                <w:rStyle w:val="IndexLink"/>
                <w:rtl w:val="true"/>
              </w:rPr>
              <w:t>وصف حرم مطهر</w:t>
            </w:r>
            <w:r>
              <w:rPr>
                <w:rStyle w:val="IndexLink"/>
                <w:rtl w:val="true"/>
              </w:rPr>
              <w:tab/>
            </w:r>
            <w:r>
              <w:rPr>
                <w:rStyle w:val="IndexLink"/>
              </w:rPr>
              <w:t>117</w:t>
            </w:r>
          </w:hyperlink>
        </w:p>
        <w:p>
          <w:pPr>
            <w:pStyle w:val="Contents3"/>
            <w:tabs>
              <w:tab w:val="clear" w:pos="8459"/>
              <w:tab w:val="right" w:pos="9026" w:leader="dot"/>
            </w:tabs>
            <w:rPr/>
          </w:pPr>
          <w:hyperlink w:anchor="__RefHeading___Toc3837973_3650668749">
            <w:r>
              <w:rPr>
                <w:webHidden/>
                <w:rStyle w:val="IndexLink"/>
                <w:rtl w:val="true"/>
              </w:rPr>
              <w:t>مقايسه دو سنگ قبر</w:t>
            </w:r>
            <w:r>
              <w:rPr>
                <w:rStyle w:val="IndexLink"/>
                <w:rtl w:val="true"/>
              </w:rPr>
              <w:tab/>
            </w:r>
            <w:r>
              <w:rPr>
                <w:rStyle w:val="IndexLink"/>
              </w:rPr>
              <w:t>118</w:t>
            </w:r>
          </w:hyperlink>
        </w:p>
        <w:p>
          <w:pPr>
            <w:pStyle w:val="Contents3"/>
            <w:tabs>
              <w:tab w:val="clear" w:pos="8459"/>
              <w:tab w:val="right" w:pos="9026" w:leader="dot"/>
            </w:tabs>
            <w:rPr/>
          </w:pPr>
          <w:hyperlink w:anchor="__RefHeading___Toc3837975_3650668749">
            <w:r>
              <w:rPr>
                <w:webHidden/>
                <w:rStyle w:val="IndexLink"/>
                <w:rtl w:val="true"/>
              </w:rPr>
              <w:t>اجداد نويسنده</w:t>
            </w:r>
            <w:r>
              <w:rPr>
                <w:rStyle w:val="IndexLink"/>
                <w:rtl w:val="true"/>
              </w:rPr>
              <w:tab/>
            </w:r>
            <w:r>
              <w:rPr>
                <w:rStyle w:val="IndexLink"/>
              </w:rPr>
              <w:t>123</w:t>
            </w:r>
          </w:hyperlink>
        </w:p>
        <w:p>
          <w:pPr>
            <w:pStyle w:val="Contents2"/>
            <w:tabs>
              <w:tab w:val="clear" w:pos="8743"/>
              <w:tab w:val="right" w:pos="9026" w:leader="dot"/>
            </w:tabs>
            <w:rPr/>
          </w:pPr>
          <w:hyperlink w:anchor="__RefHeading___Toc3837977_3650668749">
            <w:r>
              <w:rPr>
                <w:webHidden/>
                <w:rStyle w:val="IndexLink"/>
                <w:rtl w:val="true"/>
              </w:rPr>
              <w:t>از مشهد تا استانبول</w:t>
            </w:r>
            <w:r>
              <w:rPr>
                <w:rStyle w:val="IndexLink"/>
                <w:rtl w:val="true"/>
              </w:rPr>
              <w:tab/>
            </w:r>
            <w:r>
              <w:rPr>
                <w:rStyle w:val="IndexLink"/>
              </w:rPr>
              <w:t>127</w:t>
            </w:r>
          </w:hyperlink>
        </w:p>
        <w:p>
          <w:pPr>
            <w:pStyle w:val="Contents3"/>
            <w:tabs>
              <w:tab w:val="clear" w:pos="8459"/>
              <w:tab w:val="right" w:pos="9026" w:leader="dot"/>
            </w:tabs>
            <w:rPr/>
          </w:pPr>
          <w:hyperlink w:anchor="__RefHeading___Toc3837979_3650668749">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3837981_3650668749">
            <w:r>
              <w:rPr>
                <w:webHidden/>
                <w:rStyle w:val="IndexLink"/>
                <w:rtl w:val="true"/>
              </w:rPr>
              <w:t xml:space="preserve">تهيه مقدمات حركت </w:t>
            </w:r>
            <w:r>
              <w:rPr>
                <w:rStyle w:val="IndexLink"/>
                <w:rtl w:val="true"/>
              </w:rPr>
              <w:t>[</w:t>
            </w:r>
            <w:r>
              <w:rPr>
                <w:rStyle w:val="IndexLink"/>
                <w:rtl w:val="true"/>
              </w:rPr>
              <w:t xml:space="preserve">سوم شوال </w:t>
            </w:r>
            <w:r>
              <w:rPr>
                <w:rStyle w:val="IndexLink"/>
              </w:rPr>
              <w:t>١٣١۵</w:t>
            </w:r>
            <w:r>
              <w:rPr>
                <w:rStyle w:val="IndexLink"/>
                <w:rtl w:val="true"/>
              </w:rPr>
              <w:t>]</w:t>
              <w:tab/>
            </w:r>
            <w:r>
              <w:rPr>
                <w:rStyle w:val="IndexLink"/>
              </w:rPr>
              <w:t>127</w:t>
            </w:r>
          </w:hyperlink>
        </w:p>
        <w:p>
          <w:pPr>
            <w:pStyle w:val="Contents3"/>
            <w:tabs>
              <w:tab w:val="clear" w:pos="8459"/>
              <w:tab w:val="right" w:pos="9026" w:leader="dot"/>
            </w:tabs>
            <w:rPr/>
          </w:pPr>
          <w:hyperlink w:anchor="__RefHeading___Toc3837983_3650668749">
            <w:r>
              <w:rPr>
                <w:webHidden/>
                <w:rStyle w:val="IndexLink"/>
                <w:rtl w:val="true"/>
              </w:rPr>
              <w:t>حركت از مشهد</w:t>
            </w:r>
            <w:r>
              <w:rPr>
                <w:rStyle w:val="IndexLink"/>
                <w:rtl w:val="true"/>
              </w:rPr>
              <w:tab/>
            </w:r>
            <w:r>
              <w:rPr>
                <w:rStyle w:val="IndexLink"/>
              </w:rPr>
              <w:t>128</w:t>
            </w:r>
          </w:hyperlink>
        </w:p>
        <w:p>
          <w:pPr>
            <w:pStyle w:val="Contents3"/>
            <w:tabs>
              <w:tab w:val="clear" w:pos="8459"/>
              <w:tab w:val="right" w:pos="9026" w:leader="dot"/>
            </w:tabs>
            <w:rPr/>
          </w:pPr>
          <w:hyperlink w:anchor="__RefHeading___Toc3837985_3650668749">
            <w:r>
              <w:rPr>
                <w:webHidden/>
                <w:rStyle w:val="IndexLink"/>
                <w:rtl w:val="true"/>
              </w:rPr>
              <w:t>كاظم آباد</w:t>
            </w:r>
            <w:r>
              <w:rPr>
                <w:rStyle w:val="IndexLink"/>
                <w:rtl w:val="true"/>
              </w:rPr>
              <w:tab/>
            </w:r>
            <w:r>
              <w:rPr>
                <w:rStyle w:val="IndexLink"/>
              </w:rPr>
              <w:t>129</w:t>
            </w:r>
          </w:hyperlink>
        </w:p>
        <w:p>
          <w:pPr>
            <w:pStyle w:val="Contents3"/>
            <w:tabs>
              <w:tab w:val="clear" w:pos="8459"/>
              <w:tab w:val="right" w:pos="9026" w:leader="dot"/>
            </w:tabs>
            <w:rPr/>
          </w:pPr>
          <w:hyperlink w:anchor="__RefHeading___Toc3837987_3650668749">
            <w:r>
              <w:rPr>
                <w:webHidden/>
                <w:rStyle w:val="IndexLink"/>
                <w:rtl w:val="true"/>
              </w:rPr>
              <w:t>قل قشان</w:t>
            </w:r>
            <w:r>
              <w:rPr>
                <w:rStyle w:val="IndexLink"/>
                <w:rtl w:val="true"/>
              </w:rPr>
              <w:tab/>
            </w:r>
            <w:r>
              <w:rPr>
                <w:rStyle w:val="IndexLink"/>
              </w:rPr>
              <w:t>130</w:t>
            </w:r>
          </w:hyperlink>
        </w:p>
        <w:p>
          <w:pPr>
            <w:pStyle w:val="Contents3"/>
            <w:tabs>
              <w:tab w:val="clear" w:pos="8459"/>
              <w:tab w:val="right" w:pos="9026" w:leader="dot"/>
            </w:tabs>
            <w:rPr/>
          </w:pPr>
          <w:hyperlink w:anchor="__RefHeading___Toc3837989_3650668749">
            <w:r>
              <w:rPr>
                <w:webHidden/>
                <w:rStyle w:val="IndexLink"/>
                <w:rtl w:val="true"/>
              </w:rPr>
              <w:t>مهرآباد</w:t>
            </w:r>
            <w:r>
              <w:rPr>
                <w:rStyle w:val="IndexLink"/>
                <w:rtl w:val="true"/>
              </w:rPr>
              <w:tab/>
            </w:r>
            <w:r>
              <w:rPr>
                <w:rStyle w:val="IndexLink"/>
              </w:rPr>
              <w:t>131</w:t>
            </w:r>
          </w:hyperlink>
        </w:p>
        <w:p>
          <w:pPr>
            <w:pStyle w:val="Contents3"/>
            <w:tabs>
              <w:tab w:val="clear" w:pos="8459"/>
              <w:tab w:val="right" w:pos="9026" w:leader="dot"/>
            </w:tabs>
            <w:rPr/>
          </w:pPr>
          <w:hyperlink w:anchor="__RefHeading___Toc3837991_3650668749">
            <w:r>
              <w:rPr>
                <w:webHidden/>
                <w:rStyle w:val="IndexLink"/>
                <w:rtl w:val="true"/>
              </w:rPr>
              <w:t>قوچان</w:t>
            </w:r>
            <w:r>
              <w:rPr>
                <w:rStyle w:val="IndexLink"/>
                <w:rtl w:val="true"/>
              </w:rPr>
              <w:tab/>
            </w:r>
            <w:r>
              <w:rPr>
                <w:rStyle w:val="IndexLink"/>
              </w:rPr>
              <w:t>132</w:t>
            </w:r>
          </w:hyperlink>
        </w:p>
        <w:p>
          <w:pPr>
            <w:pStyle w:val="Contents3"/>
            <w:tabs>
              <w:tab w:val="clear" w:pos="8459"/>
              <w:tab w:val="right" w:pos="9026" w:leader="dot"/>
            </w:tabs>
            <w:rPr/>
          </w:pPr>
          <w:hyperlink w:anchor="__RefHeading___Toc3837993_3650668749">
            <w:r>
              <w:rPr>
                <w:webHidden/>
                <w:rStyle w:val="IndexLink"/>
                <w:rtl w:val="true"/>
              </w:rPr>
              <w:t>درآباد</w:t>
            </w:r>
            <w:r>
              <w:rPr>
                <w:rStyle w:val="IndexLink"/>
                <w:rtl w:val="true"/>
              </w:rPr>
              <w:tab/>
            </w:r>
            <w:r>
              <w:rPr>
                <w:rStyle w:val="IndexLink"/>
              </w:rPr>
              <w:t>134</w:t>
            </w:r>
          </w:hyperlink>
        </w:p>
        <w:p>
          <w:pPr>
            <w:pStyle w:val="Contents3"/>
            <w:tabs>
              <w:tab w:val="clear" w:pos="8459"/>
              <w:tab w:val="right" w:pos="9026" w:leader="dot"/>
            </w:tabs>
            <w:rPr/>
          </w:pPr>
          <w:hyperlink w:anchor="__RefHeading___Toc3837995_3650668749">
            <w:r>
              <w:rPr>
                <w:webHidden/>
                <w:rStyle w:val="IndexLink"/>
                <w:rtl w:val="true"/>
              </w:rPr>
              <w:t>كنترل تذكره‌ها و بار مسافرين</w:t>
            </w:r>
            <w:r>
              <w:rPr>
                <w:rStyle w:val="IndexLink"/>
                <w:rtl w:val="true"/>
              </w:rPr>
              <w:tab/>
            </w:r>
            <w:r>
              <w:rPr>
                <w:rStyle w:val="IndexLink"/>
              </w:rPr>
              <w:t>137</w:t>
            </w:r>
          </w:hyperlink>
        </w:p>
        <w:p>
          <w:pPr>
            <w:pStyle w:val="Contents3"/>
            <w:tabs>
              <w:tab w:val="clear" w:pos="8459"/>
              <w:tab w:val="right" w:pos="9026" w:leader="dot"/>
            </w:tabs>
            <w:rPr/>
          </w:pPr>
          <w:hyperlink w:anchor="__RefHeading___Toc3837997_3650668749">
            <w:r>
              <w:rPr>
                <w:webHidden/>
                <w:rStyle w:val="IndexLink"/>
                <w:rtl w:val="true"/>
              </w:rPr>
              <w:t>عشق آباد</w:t>
            </w:r>
            <w:r>
              <w:rPr>
                <w:rStyle w:val="IndexLink"/>
                <w:rtl w:val="true"/>
              </w:rPr>
              <w:tab/>
            </w:r>
            <w:r>
              <w:rPr>
                <w:rStyle w:val="IndexLink"/>
              </w:rPr>
              <w:t>140</w:t>
            </w:r>
          </w:hyperlink>
        </w:p>
        <w:p>
          <w:pPr>
            <w:pStyle w:val="Contents3"/>
            <w:tabs>
              <w:tab w:val="clear" w:pos="8459"/>
              <w:tab w:val="right" w:pos="9026" w:leader="dot"/>
            </w:tabs>
            <w:rPr/>
          </w:pPr>
          <w:hyperlink w:anchor="__RefHeading___Toc3837999_3650668749">
            <w:r>
              <w:rPr>
                <w:webHidden/>
                <w:rStyle w:val="IndexLink"/>
                <w:rtl w:val="true"/>
              </w:rPr>
              <w:t>كفرستان غريبى است</w:t>
            </w:r>
            <w:r>
              <w:rPr>
                <w:rStyle w:val="IndexLink"/>
                <w:rtl w:val="true"/>
              </w:rPr>
              <w:tab/>
            </w:r>
            <w:r>
              <w:rPr>
                <w:rStyle w:val="IndexLink"/>
              </w:rPr>
              <w:t>142</w:t>
            </w:r>
          </w:hyperlink>
        </w:p>
        <w:p>
          <w:pPr>
            <w:pStyle w:val="Contents3"/>
            <w:tabs>
              <w:tab w:val="clear" w:pos="8459"/>
              <w:tab w:val="right" w:pos="9026" w:leader="dot"/>
            </w:tabs>
            <w:rPr/>
          </w:pPr>
          <w:hyperlink w:anchor="__RefHeading___Toc3838001_3650668749">
            <w:r>
              <w:rPr>
                <w:webHidden/>
                <w:rStyle w:val="IndexLink"/>
                <w:rtl w:val="true"/>
              </w:rPr>
              <w:t xml:space="preserve">حركت از عشق آباد با ماشين </w:t>
            </w:r>
            <w:r>
              <w:rPr>
                <w:rStyle w:val="IndexLink"/>
                <w:rtl w:val="true"/>
              </w:rPr>
              <w:t>[</w:t>
            </w:r>
            <w:r>
              <w:rPr>
                <w:rStyle w:val="IndexLink"/>
                <w:rtl w:val="true"/>
              </w:rPr>
              <w:t>قطار</w:t>
            </w:r>
            <w:r>
              <w:rPr>
                <w:rStyle w:val="IndexLink"/>
                <w:rtl w:val="true"/>
              </w:rPr>
              <w:t>]</w:t>
              <w:tab/>
            </w:r>
            <w:r>
              <w:rPr>
                <w:rStyle w:val="IndexLink"/>
              </w:rPr>
              <w:t>142</w:t>
            </w:r>
          </w:hyperlink>
        </w:p>
        <w:p>
          <w:pPr>
            <w:pStyle w:val="Contents3"/>
            <w:tabs>
              <w:tab w:val="clear" w:pos="8459"/>
              <w:tab w:val="right" w:pos="9026" w:leader="dot"/>
            </w:tabs>
            <w:rPr/>
          </w:pPr>
          <w:hyperlink w:anchor="__RefHeading___Toc3838003_3650668749">
            <w:r>
              <w:rPr>
                <w:webHidden/>
                <w:rStyle w:val="IndexLink"/>
                <w:rtl w:val="true"/>
              </w:rPr>
              <w:t>شهر نو در كنار درياى مازندران و سوار شدن بر كشتى</w:t>
            </w:r>
            <w:r>
              <w:rPr>
                <w:rStyle w:val="IndexLink"/>
                <w:rtl w:val="true"/>
              </w:rPr>
              <w:tab/>
            </w:r>
            <w:r>
              <w:rPr>
                <w:rStyle w:val="IndexLink"/>
              </w:rPr>
              <w:t>144</w:t>
            </w:r>
          </w:hyperlink>
        </w:p>
        <w:p>
          <w:pPr>
            <w:pStyle w:val="Contents3"/>
            <w:tabs>
              <w:tab w:val="clear" w:pos="8459"/>
              <w:tab w:val="right" w:pos="9026" w:leader="dot"/>
            </w:tabs>
            <w:rPr/>
          </w:pPr>
          <w:hyperlink w:anchor="__RefHeading___Toc3838005_3650668749">
            <w:r>
              <w:rPr>
                <w:webHidden/>
                <w:rStyle w:val="IndexLink"/>
                <w:rtl w:val="true"/>
              </w:rPr>
              <w:t>بادكوبه</w:t>
            </w:r>
            <w:r>
              <w:rPr>
                <w:rStyle w:val="IndexLink"/>
                <w:rtl w:val="true"/>
              </w:rPr>
              <w:tab/>
            </w:r>
            <w:r>
              <w:rPr>
                <w:rStyle w:val="IndexLink"/>
              </w:rPr>
              <w:t>146</w:t>
            </w:r>
          </w:hyperlink>
        </w:p>
        <w:p>
          <w:pPr>
            <w:pStyle w:val="Contents3"/>
            <w:tabs>
              <w:tab w:val="clear" w:pos="8459"/>
              <w:tab w:val="right" w:pos="9026" w:leader="dot"/>
            </w:tabs>
            <w:rPr/>
          </w:pPr>
          <w:hyperlink w:anchor="__RefHeading___Toc3838007_3650668749">
            <w:r>
              <w:rPr>
                <w:webHidden/>
                <w:rStyle w:val="IndexLink"/>
                <w:rtl w:val="true"/>
              </w:rPr>
              <w:t>از بادكوبه تا باطوم</w:t>
            </w:r>
            <w:r>
              <w:rPr>
                <w:rStyle w:val="IndexLink"/>
                <w:rtl w:val="true"/>
              </w:rPr>
              <w:tab/>
            </w:r>
            <w:r>
              <w:rPr>
                <w:rStyle w:val="IndexLink"/>
              </w:rPr>
              <w:t>148</w:t>
            </w:r>
          </w:hyperlink>
        </w:p>
        <w:p>
          <w:pPr>
            <w:pStyle w:val="Contents3"/>
            <w:tabs>
              <w:tab w:val="clear" w:pos="8459"/>
              <w:tab w:val="right" w:pos="9026" w:leader="dot"/>
            </w:tabs>
            <w:rPr/>
          </w:pPr>
          <w:hyperlink w:anchor="__RefHeading___Toc3838009_3650668749">
            <w:r>
              <w:rPr>
                <w:webHidden/>
                <w:rStyle w:val="IndexLink"/>
                <w:rtl w:val="true"/>
              </w:rPr>
              <w:t>حيف آنكه اينجاها به دست كفار افتاده</w:t>
            </w:r>
            <w:r>
              <w:rPr>
                <w:rStyle w:val="IndexLink"/>
                <w:rtl w:val="true"/>
              </w:rPr>
              <w:tab/>
            </w:r>
            <w:r>
              <w:rPr>
                <w:rStyle w:val="IndexLink"/>
              </w:rPr>
              <w:t>149</w:t>
            </w:r>
          </w:hyperlink>
        </w:p>
        <w:p>
          <w:pPr>
            <w:pStyle w:val="Contents3"/>
            <w:tabs>
              <w:tab w:val="clear" w:pos="8459"/>
              <w:tab w:val="right" w:pos="9026" w:leader="dot"/>
            </w:tabs>
            <w:rPr/>
          </w:pPr>
          <w:hyperlink w:anchor="__RefHeading___Toc3838011_3650668749">
            <w:r>
              <w:rPr>
                <w:webHidden/>
                <w:rStyle w:val="IndexLink"/>
                <w:rtl w:val="true"/>
              </w:rPr>
              <w:t>باطوم</w:t>
            </w:r>
            <w:r>
              <w:rPr>
                <w:rStyle w:val="IndexLink"/>
                <w:rtl w:val="true"/>
              </w:rPr>
              <w:tab/>
            </w:r>
            <w:r>
              <w:rPr>
                <w:rStyle w:val="IndexLink"/>
              </w:rPr>
              <w:t>151</w:t>
            </w:r>
          </w:hyperlink>
        </w:p>
        <w:p>
          <w:pPr>
            <w:pStyle w:val="Contents3"/>
            <w:tabs>
              <w:tab w:val="clear" w:pos="8459"/>
              <w:tab w:val="right" w:pos="9026" w:leader="dot"/>
            </w:tabs>
            <w:rPr/>
          </w:pPr>
          <w:hyperlink w:anchor="__RefHeading___Toc3838013_3650668749">
            <w:r>
              <w:rPr>
                <w:webHidden/>
                <w:rStyle w:val="IndexLink"/>
                <w:rtl w:val="true"/>
              </w:rPr>
              <w:t>بندر طرابوزان</w:t>
            </w:r>
            <w:r>
              <w:rPr>
                <w:rStyle w:val="IndexLink"/>
                <w:rtl w:val="true"/>
              </w:rPr>
              <w:tab/>
            </w:r>
            <w:r>
              <w:rPr>
                <w:rStyle w:val="IndexLink"/>
              </w:rPr>
              <w:t>156</w:t>
            </w:r>
          </w:hyperlink>
        </w:p>
        <w:p>
          <w:pPr>
            <w:pStyle w:val="Contents3"/>
            <w:tabs>
              <w:tab w:val="clear" w:pos="8459"/>
              <w:tab w:val="right" w:pos="9026" w:leader="dot"/>
            </w:tabs>
            <w:rPr/>
          </w:pPr>
          <w:hyperlink w:anchor="__RefHeading___Toc3838015_3650668749">
            <w:r>
              <w:rPr>
                <w:webHidden/>
                <w:rStyle w:val="IndexLink"/>
                <w:rtl w:val="true"/>
              </w:rPr>
              <w:t>شهر اردو</w:t>
            </w:r>
            <w:r>
              <w:rPr>
                <w:rStyle w:val="IndexLink"/>
                <w:rtl w:val="true"/>
              </w:rPr>
              <w:tab/>
            </w:r>
            <w:r>
              <w:rPr>
                <w:rStyle w:val="IndexLink"/>
              </w:rPr>
              <w:t>157</w:t>
            </w:r>
          </w:hyperlink>
        </w:p>
        <w:p>
          <w:pPr>
            <w:pStyle w:val="Contents3"/>
            <w:tabs>
              <w:tab w:val="clear" w:pos="8459"/>
              <w:tab w:val="right" w:pos="9026" w:leader="dot"/>
            </w:tabs>
            <w:rPr/>
          </w:pPr>
          <w:hyperlink w:anchor="__RefHeading___Toc3838017_3650668749">
            <w:r>
              <w:rPr>
                <w:webHidden/>
                <w:rStyle w:val="IndexLink"/>
                <w:rtl w:val="true"/>
              </w:rPr>
              <w:t>سامسون</w:t>
            </w:r>
            <w:r>
              <w:rPr>
                <w:rStyle w:val="IndexLink"/>
                <w:rtl w:val="true"/>
              </w:rPr>
              <w:tab/>
            </w:r>
            <w:r>
              <w:rPr>
                <w:rStyle w:val="IndexLink"/>
              </w:rPr>
              <w:t>159</w:t>
            </w:r>
          </w:hyperlink>
        </w:p>
        <w:p>
          <w:pPr>
            <w:pStyle w:val="Contents3"/>
            <w:tabs>
              <w:tab w:val="clear" w:pos="8459"/>
              <w:tab w:val="right" w:pos="9026" w:leader="dot"/>
            </w:tabs>
            <w:rPr/>
          </w:pPr>
          <w:hyperlink w:anchor="__RefHeading___Toc3838019_3650668749">
            <w:r>
              <w:rPr>
                <w:webHidden/>
                <w:rStyle w:val="IndexLink"/>
                <w:rtl w:val="true"/>
              </w:rPr>
              <w:t>شب عيد نوروز در كشتى</w:t>
            </w:r>
            <w:r>
              <w:rPr>
                <w:rStyle w:val="IndexLink"/>
                <w:rtl w:val="true"/>
              </w:rPr>
              <w:tab/>
            </w:r>
            <w:r>
              <w:rPr>
                <w:rStyle w:val="IndexLink"/>
              </w:rPr>
              <w:t>160</w:t>
            </w:r>
          </w:hyperlink>
        </w:p>
        <w:p>
          <w:pPr>
            <w:pStyle w:val="Contents2"/>
            <w:tabs>
              <w:tab w:val="clear" w:pos="8743"/>
              <w:tab w:val="right" w:pos="9026" w:leader="dot"/>
            </w:tabs>
            <w:rPr/>
          </w:pPr>
          <w:hyperlink w:anchor="__RefHeading___Toc3838021_3650668749">
            <w:r>
              <w:rPr>
                <w:webHidden/>
                <w:rStyle w:val="IndexLink"/>
                <w:rtl w:val="true"/>
              </w:rPr>
              <w:t>از استانبول تا جده</w:t>
            </w:r>
            <w:r>
              <w:rPr>
                <w:rStyle w:val="IndexLink"/>
                <w:rtl w:val="true"/>
              </w:rPr>
              <w:tab/>
            </w:r>
            <w:r>
              <w:rPr>
                <w:rStyle w:val="IndexLink"/>
              </w:rPr>
              <w:t>163</w:t>
            </w:r>
          </w:hyperlink>
        </w:p>
        <w:p>
          <w:pPr>
            <w:pStyle w:val="Contents3"/>
            <w:tabs>
              <w:tab w:val="clear" w:pos="8459"/>
              <w:tab w:val="right" w:pos="9026" w:leader="dot"/>
            </w:tabs>
            <w:rPr/>
          </w:pPr>
          <w:hyperlink w:anchor="__RefHeading___Toc3838023_3650668749">
            <w:r>
              <w:rPr>
                <w:webHidden/>
                <w:rStyle w:val="IndexLink"/>
                <w:rtl w:val="true"/>
              </w:rPr>
              <w:t>ورود به استانبول</w:t>
            </w:r>
            <w:r>
              <w:rPr>
                <w:rStyle w:val="IndexLink"/>
                <w:rtl w:val="true"/>
              </w:rPr>
              <w:tab/>
            </w:r>
            <w:r>
              <w:rPr>
                <w:rStyle w:val="IndexLink"/>
              </w:rPr>
              <w:t>163</w:t>
            </w:r>
          </w:hyperlink>
        </w:p>
        <w:p>
          <w:pPr>
            <w:pStyle w:val="Contents3"/>
            <w:tabs>
              <w:tab w:val="clear" w:pos="8459"/>
              <w:tab w:val="right" w:pos="9026" w:leader="dot"/>
            </w:tabs>
            <w:rPr/>
          </w:pPr>
          <w:hyperlink w:anchor="__RefHeading___Toc3838025_3650668749">
            <w:r>
              <w:rPr>
                <w:webHidden/>
                <w:rStyle w:val="IndexLink"/>
                <w:rtl w:val="true"/>
              </w:rPr>
              <w:t>حمام گرفتن</w:t>
            </w:r>
            <w:r>
              <w:rPr>
                <w:rStyle w:val="IndexLink"/>
                <w:rtl w:val="true"/>
              </w:rPr>
              <w:tab/>
            </w:r>
            <w:r>
              <w:rPr>
                <w:rStyle w:val="IndexLink"/>
              </w:rPr>
              <w:t>165</w:t>
            </w:r>
          </w:hyperlink>
        </w:p>
        <w:p>
          <w:pPr>
            <w:pStyle w:val="Contents3"/>
            <w:tabs>
              <w:tab w:val="clear" w:pos="8459"/>
              <w:tab w:val="right" w:pos="9026" w:leader="dot"/>
            </w:tabs>
            <w:rPr/>
          </w:pPr>
          <w:hyperlink w:anchor="__RefHeading___Toc3838027_3650668749">
            <w:r>
              <w:rPr>
                <w:webHidden/>
                <w:rStyle w:val="IndexLink"/>
                <w:rtl w:val="true"/>
              </w:rPr>
              <w:t xml:space="preserve">اول ذى قعده </w:t>
            </w:r>
            <w:r>
              <w:rPr>
                <w:rStyle w:val="IndexLink"/>
              </w:rPr>
              <w:t>١٣١۵</w:t>
            </w:r>
            <w:r>
              <w:rPr>
                <w:rStyle w:val="IndexLink"/>
                <w:rtl w:val="true"/>
              </w:rPr>
              <w:t xml:space="preserve"> همچنان در استانبول</w:t>
            </w:r>
            <w:r>
              <w:rPr>
                <w:rStyle w:val="IndexLink"/>
                <w:rtl w:val="true"/>
              </w:rPr>
              <w:tab/>
            </w:r>
            <w:r>
              <w:rPr>
                <w:rStyle w:val="IndexLink"/>
              </w:rPr>
              <w:t>167</w:t>
            </w:r>
          </w:hyperlink>
        </w:p>
        <w:p>
          <w:pPr>
            <w:pStyle w:val="Contents3"/>
            <w:tabs>
              <w:tab w:val="clear" w:pos="8459"/>
              <w:tab w:val="right" w:pos="9026" w:leader="dot"/>
            </w:tabs>
            <w:rPr/>
          </w:pPr>
          <w:hyperlink w:anchor="__RefHeading___Toc3838029_3650668749">
            <w:r>
              <w:rPr>
                <w:webHidden/>
                <w:rStyle w:val="IndexLink"/>
                <w:rtl w:val="true"/>
              </w:rPr>
              <w:t>تحصيل طلبه ها در استانبول</w:t>
            </w:r>
            <w:r>
              <w:rPr>
                <w:rStyle w:val="IndexLink"/>
                <w:rtl w:val="true"/>
              </w:rPr>
              <w:tab/>
            </w:r>
            <w:r>
              <w:rPr>
                <w:rStyle w:val="IndexLink"/>
              </w:rPr>
              <w:t>169</w:t>
            </w:r>
          </w:hyperlink>
        </w:p>
        <w:p>
          <w:pPr>
            <w:pStyle w:val="Contents3"/>
            <w:tabs>
              <w:tab w:val="clear" w:pos="8459"/>
              <w:tab w:val="right" w:pos="9026" w:leader="dot"/>
            </w:tabs>
            <w:rPr/>
          </w:pPr>
          <w:hyperlink w:anchor="__RefHeading___Toc3838031_3650668749">
            <w:r>
              <w:rPr>
                <w:webHidden/>
                <w:rStyle w:val="IndexLink"/>
                <w:rtl w:val="true"/>
              </w:rPr>
              <w:t>حركت به اسكندريه</w:t>
            </w:r>
            <w:r>
              <w:rPr>
                <w:rStyle w:val="IndexLink"/>
                <w:rtl w:val="true"/>
              </w:rPr>
              <w:tab/>
            </w:r>
            <w:r>
              <w:rPr>
                <w:rStyle w:val="IndexLink"/>
              </w:rPr>
              <w:t>171</w:t>
            </w:r>
          </w:hyperlink>
        </w:p>
        <w:p>
          <w:pPr>
            <w:pStyle w:val="Contents3"/>
            <w:tabs>
              <w:tab w:val="clear" w:pos="8459"/>
              <w:tab w:val="right" w:pos="9026" w:leader="dot"/>
            </w:tabs>
            <w:rPr/>
          </w:pPr>
          <w:hyperlink w:anchor="__RefHeading___Toc3838033_3650668749">
            <w:r>
              <w:rPr>
                <w:webHidden/>
                <w:rStyle w:val="IndexLink"/>
                <w:rtl w:val="true"/>
              </w:rPr>
              <w:t>ازمير</w:t>
            </w:r>
            <w:r>
              <w:rPr>
                <w:rStyle w:val="IndexLink"/>
                <w:rtl w:val="true"/>
              </w:rPr>
              <w:tab/>
            </w:r>
            <w:r>
              <w:rPr>
                <w:rStyle w:val="IndexLink"/>
              </w:rPr>
              <w:t>173</w:t>
            </w:r>
          </w:hyperlink>
        </w:p>
        <w:p>
          <w:pPr>
            <w:pStyle w:val="Contents3"/>
            <w:tabs>
              <w:tab w:val="clear" w:pos="8459"/>
              <w:tab w:val="right" w:pos="9026" w:leader="dot"/>
            </w:tabs>
            <w:rPr/>
          </w:pPr>
          <w:hyperlink w:anchor="__RefHeading___Toc3838035_3650668749">
            <w:r>
              <w:rPr>
                <w:webHidden/>
                <w:rStyle w:val="IndexLink"/>
                <w:rtl w:val="true"/>
              </w:rPr>
              <w:t>هيره</w:t>
            </w:r>
            <w:r>
              <w:rPr>
                <w:rStyle w:val="IndexLink"/>
                <w:rtl w:val="true"/>
              </w:rPr>
              <w:tab/>
            </w:r>
            <w:r>
              <w:rPr>
                <w:rStyle w:val="IndexLink"/>
              </w:rPr>
              <w:t>174</w:t>
            </w:r>
          </w:hyperlink>
        </w:p>
        <w:p>
          <w:pPr>
            <w:pStyle w:val="Contents3"/>
            <w:tabs>
              <w:tab w:val="clear" w:pos="8459"/>
              <w:tab w:val="right" w:pos="9026" w:leader="dot"/>
            </w:tabs>
            <w:rPr/>
          </w:pPr>
          <w:hyperlink w:anchor="__RefHeading___Toc3838037_3650668749">
            <w:r>
              <w:rPr>
                <w:webHidden/>
                <w:rStyle w:val="IndexLink"/>
                <w:rtl w:val="true"/>
              </w:rPr>
              <w:t>اسكندريه</w:t>
            </w:r>
            <w:r>
              <w:rPr>
                <w:rStyle w:val="IndexLink"/>
                <w:rtl w:val="true"/>
              </w:rPr>
              <w:tab/>
            </w:r>
            <w:r>
              <w:rPr>
                <w:rStyle w:val="IndexLink"/>
              </w:rPr>
              <w:t>176</w:t>
            </w:r>
          </w:hyperlink>
        </w:p>
        <w:p>
          <w:pPr>
            <w:pStyle w:val="Contents3"/>
            <w:tabs>
              <w:tab w:val="clear" w:pos="8459"/>
              <w:tab w:val="right" w:pos="9026" w:leader="dot"/>
            </w:tabs>
            <w:rPr/>
          </w:pPr>
          <w:hyperlink w:anchor="__RefHeading___Toc3838039_3650668749">
            <w:r>
              <w:rPr>
                <w:webHidden/>
                <w:rStyle w:val="IndexLink"/>
                <w:rtl w:val="true"/>
              </w:rPr>
              <w:t>روزهاى اقامت در اسكندريه</w:t>
            </w:r>
            <w:r>
              <w:rPr>
                <w:rStyle w:val="IndexLink"/>
                <w:rtl w:val="true"/>
              </w:rPr>
              <w:tab/>
            </w:r>
            <w:r>
              <w:rPr>
                <w:rStyle w:val="IndexLink"/>
              </w:rPr>
              <w:t>177</w:t>
            </w:r>
          </w:hyperlink>
        </w:p>
        <w:p>
          <w:pPr>
            <w:pStyle w:val="Contents3"/>
            <w:tabs>
              <w:tab w:val="clear" w:pos="8459"/>
              <w:tab w:val="right" w:pos="9026" w:leader="dot"/>
            </w:tabs>
            <w:rPr/>
          </w:pPr>
          <w:hyperlink w:anchor="__RefHeading___Toc3838041_3650668749">
            <w:r>
              <w:rPr>
                <w:webHidden/>
                <w:rStyle w:val="IndexLink"/>
                <w:rtl w:val="true"/>
              </w:rPr>
              <w:t>مراسم تشييع يك گبر</w:t>
            </w:r>
            <w:r>
              <w:rPr>
                <w:rStyle w:val="IndexLink"/>
                <w:rtl w:val="true"/>
              </w:rPr>
              <w:tab/>
            </w:r>
            <w:r>
              <w:rPr>
                <w:rStyle w:val="IndexLink"/>
              </w:rPr>
              <w:t>180</w:t>
            </w:r>
          </w:hyperlink>
        </w:p>
        <w:p>
          <w:pPr>
            <w:pStyle w:val="Contents3"/>
            <w:tabs>
              <w:tab w:val="clear" w:pos="8459"/>
              <w:tab w:val="right" w:pos="9026" w:leader="dot"/>
            </w:tabs>
            <w:rPr/>
          </w:pPr>
          <w:hyperlink w:anchor="__RefHeading___Toc3838043_3650668749">
            <w:r>
              <w:rPr>
                <w:webHidden/>
                <w:rStyle w:val="IndexLink"/>
                <w:rtl w:val="true"/>
              </w:rPr>
              <w:t>خروج از اسكندريه</w:t>
            </w:r>
            <w:r>
              <w:rPr>
                <w:rStyle w:val="IndexLink"/>
                <w:rtl w:val="true"/>
              </w:rPr>
              <w:tab/>
            </w:r>
            <w:r>
              <w:rPr>
                <w:rStyle w:val="IndexLink"/>
              </w:rPr>
              <w:t>181</w:t>
            </w:r>
          </w:hyperlink>
        </w:p>
        <w:p>
          <w:pPr>
            <w:pStyle w:val="Contents3"/>
            <w:tabs>
              <w:tab w:val="clear" w:pos="8459"/>
              <w:tab w:val="right" w:pos="9026" w:leader="dot"/>
            </w:tabs>
            <w:rPr/>
          </w:pPr>
          <w:hyperlink w:anchor="__RefHeading___Toc3838045_3650668749">
            <w:r>
              <w:rPr>
                <w:webHidden/>
                <w:rStyle w:val="IndexLink"/>
                <w:rtl w:val="true"/>
              </w:rPr>
              <w:t>اسماعيليه</w:t>
            </w:r>
            <w:r>
              <w:rPr>
                <w:rStyle w:val="IndexLink"/>
                <w:rtl w:val="true"/>
              </w:rPr>
              <w:tab/>
            </w:r>
            <w:r>
              <w:rPr>
                <w:rStyle w:val="IndexLink"/>
              </w:rPr>
              <w:t>182</w:t>
            </w:r>
          </w:hyperlink>
        </w:p>
        <w:p>
          <w:pPr>
            <w:pStyle w:val="Contents3"/>
            <w:tabs>
              <w:tab w:val="clear" w:pos="8459"/>
              <w:tab w:val="right" w:pos="9026" w:leader="dot"/>
            </w:tabs>
            <w:rPr/>
          </w:pPr>
          <w:hyperlink w:anchor="__RefHeading___Toc3838047_3650668749">
            <w:r>
              <w:rPr>
                <w:webHidden/>
                <w:rStyle w:val="IndexLink"/>
                <w:rtl w:val="true"/>
              </w:rPr>
              <w:t>شهر سوئز</w:t>
            </w:r>
            <w:r>
              <w:rPr>
                <w:rStyle w:val="IndexLink"/>
                <w:rtl w:val="true"/>
              </w:rPr>
              <w:tab/>
            </w:r>
            <w:r>
              <w:rPr>
                <w:rStyle w:val="IndexLink"/>
              </w:rPr>
              <w:t>183</w:t>
            </w:r>
          </w:hyperlink>
        </w:p>
        <w:p>
          <w:pPr>
            <w:pStyle w:val="Contents3"/>
            <w:tabs>
              <w:tab w:val="clear" w:pos="8459"/>
              <w:tab w:val="right" w:pos="9026" w:leader="dot"/>
            </w:tabs>
            <w:rPr/>
          </w:pPr>
          <w:hyperlink w:anchor="__RefHeading___Toc3838049_3650668749">
            <w:r>
              <w:rPr>
                <w:webHidden/>
                <w:rStyle w:val="IndexLink"/>
                <w:rtl w:val="true"/>
              </w:rPr>
              <w:t>حركت به سمت جده</w:t>
            </w:r>
            <w:r>
              <w:rPr>
                <w:rStyle w:val="IndexLink"/>
                <w:rtl w:val="true"/>
              </w:rPr>
              <w:tab/>
            </w:r>
            <w:r>
              <w:rPr>
                <w:rStyle w:val="IndexLink"/>
              </w:rPr>
              <w:t>185</w:t>
            </w:r>
          </w:hyperlink>
        </w:p>
        <w:p>
          <w:pPr>
            <w:pStyle w:val="Contents2"/>
            <w:tabs>
              <w:tab w:val="clear" w:pos="8743"/>
              <w:tab w:val="right" w:pos="9026" w:leader="dot"/>
            </w:tabs>
            <w:rPr/>
          </w:pPr>
          <w:hyperlink w:anchor="__RefHeading___Toc3838051_3650668749">
            <w:r>
              <w:rPr>
                <w:webHidden/>
                <w:rStyle w:val="IndexLink"/>
                <w:rtl w:val="true"/>
              </w:rPr>
              <w:t>از جده تا مدينه</w:t>
            </w:r>
            <w:r>
              <w:rPr>
                <w:rStyle w:val="IndexLink"/>
                <w:rtl w:val="true"/>
              </w:rPr>
              <w:tab/>
            </w:r>
            <w:r>
              <w:rPr>
                <w:rStyle w:val="IndexLink"/>
              </w:rPr>
              <w:t>189</w:t>
            </w:r>
          </w:hyperlink>
        </w:p>
        <w:p>
          <w:pPr>
            <w:pStyle w:val="Contents3"/>
            <w:tabs>
              <w:tab w:val="clear" w:pos="8459"/>
              <w:tab w:val="right" w:pos="9026" w:leader="dot"/>
            </w:tabs>
            <w:rPr/>
          </w:pPr>
          <w:hyperlink w:anchor="__RefHeading___Toc3838053_3650668749">
            <w:r>
              <w:rPr>
                <w:webHidden/>
                <w:rStyle w:val="IndexLink"/>
                <w:rtl w:val="true"/>
              </w:rPr>
              <w:t>جده</w:t>
            </w:r>
            <w:r>
              <w:rPr>
                <w:rStyle w:val="IndexLink"/>
                <w:rtl w:val="true"/>
              </w:rPr>
              <w:tab/>
            </w:r>
            <w:r>
              <w:rPr>
                <w:rStyle w:val="IndexLink"/>
              </w:rPr>
              <w:t>189</w:t>
            </w:r>
          </w:hyperlink>
        </w:p>
        <w:p>
          <w:pPr>
            <w:pStyle w:val="Contents3"/>
            <w:tabs>
              <w:tab w:val="clear" w:pos="8459"/>
              <w:tab w:val="right" w:pos="9026" w:leader="dot"/>
            </w:tabs>
            <w:rPr/>
          </w:pPr>
          <w:hyperlink w:anchor="__RefHeading___Toc3838055_3650668749">
            <w:r>
              <w:rPr>
                <w:webHidden/>
                <w:rStyle w:val="IndexLink"/>
                <w:rtl w:val="true"/>
              </w:rPr>
              <w:t>در راه جده به مكه</w:t>
            </w:r>
            <w:r>
              <w:rPr>
                <w:rStyle w:val="IndexLink"/>
                <w:rtl w:val="true"/>
              </w:rPr>
              <w:tab/>
            </w:r>
            <w:r>
              <w:rPr>
                <w:rStyle w:val="IndexLink"/>
              </w:rPr>
              <w:t>191</w:t>
            </w:r>
          </w:hyperlink>
        </w:p>
        <w:p>
          <w:pPr>
            <w:pStyle w:val="Contents3"/>
            <w:tabs>
              <w:tab w:val="clear" w:pos="8459"/>
              <w:tab w:val="right" w:pos="9026" w:leader="dot"/>
            </w:tabs>
            <w:rPr/>
          </w:pPr>
          <w:hyperlink w:anchor="__RefHeading___Toc3838057_3650668749">
            <w:r>
              <w:rPr>
                <w:webHidden/>
                <w:rStyle w:val="IndexLink"/>
                <w:rtl w:val="true"/>
              </w:rPr>
              <w:t>مكه</w:t>
            </w:r>
            <w:r>
              <w:rPr>
                <w:rStyle w:val="IndexLink"/>
                <w:rtl w:val="true"/>
              </w:rPr>
              <w:tab/>
            </w:r>
            <w:r>
              <w:rPr>
                <w:rStyle w:val="IndexLink"/>
              </w:rPr>
              <w:t>191</w:t>
            </w:r>
          </w:hyperlink>
        </w:p>
        <w:p>
          <w:pPr>
            <w:pStyle w:val="Contents3"/>
            <w:tabs>
              <w:tab w:val="clear" w:pos="8459"/>
              <w:tab w:val="right" w:pos="9026" w:leader="dot"/>
            </w:tabs>
            <w:rPr/>
          </w:pPr>
          <w:hyperlink w:anchor="__RefHeading___Toc3838059_3650668749">
            <w:r>
              <w:rPr>
                <w:webHidden/>
                <w:rStyle w:val="IndexLink"/>
                <w:rtl w:val="true"/>
              </w:rPr>
              <w:t xml:space="preserve">اول ذى حجه </w:t>
            </w:r>
            <w:r>
              <w:rPr>
                <w:rStyle w:val="IndexLink"/>
              </w:rPr>
              <w:t>١٣١۵</w:t>
            </w:r>
            <w:r>
              <w:rPr>
                <w:rStyle w:val="IndexLink"/>
                <w:rtl w:val="true"/>
              </w:rPr>
              <w:t xml:space="preserve"> قمرى</w:t>
            </w:r>
            <w:r>
              <w:rPr>
                <w:rStyle w:val="IndexLink"/>
                <w:rtl w:val="true"/>
              </w:rPr>
              <w:tab/>
            </w:r>
            <w:r>
              <w:rPr>
                <w:rStyle w:val="IndexLink"/>
              </w:rPr>
              <w:t>192</w:t>
            </w:r>
          </w:hyperlink>
        </w:p>
        <w:p>
          <w:pPr>
            <w:pStyle w:val="Contents3"/>
            <w:tabs>
              <w:tab w:val="clear" w:pos="8459"/>
              <w:tab w:val="right" w:pos="9026" w:leader="dot"/>
            </w:tabs>
            <w:rPr/>
          </w:pPr>
          <w:hyperlink w:anchor="__RefHeading___Toc3838061_3650668749">
            <w:r>
              <w:rPr>
                <w:webHidden/>
                <w:rStyle w:val="IndexLink"/>
                <w:rtl w:val="true"/>
              </w:rPr>
              <w:t>حركت به سوى منى</w:t>
            </w:r>
            <w:r>
              <w:rPr>
                <w:rStyle w:val="IndexLink"/>
                <w:rtl w:val="true"/>
              </w:rPr>
              <w:tab/>
            </w:r>
            <w:r>
              <w:rPr>
                <w:rStyle w:val="IndexLink"/>
              </w:rPr>
              <w:t>194</w:t>
            </w:r>
          </w:hyperlink>
        </w:p>
        <w:p>
          <w:pPr>
            <w:pStyle w:val="Contents3"/>
            <w:tabs>
              <w:tab w:val="clear" w:pos="8459"/>
              <w:tab w:val="right" w:pos="9026" w:leader="dot"/>
            </w:tabs>
            <w:rPr/>
          </w:pPr>
          <w:hyperlink w:anchor="__RefHeading___Toc3838063_3650668749">
            <w:r>
              <w:rPr>
                <w:webHidden/>
                <w:rStyle w:val="IndexLink"/>
                <w:rtl w:val="true"/>
              </w:rPr>
              <w:t>عرفات</w:t>
            </w:r>
            <w:r>
              <w:rPr>
                <w:rStyle w:val="IndexLink"/>
                <w:rtl w:val="true"/>
              </w:rPr>
              <w:tab/>
            </w:r>
            <w:r>
              <w:rPr>
                <w:rStyle w:val="IndexLink"/>
              </w:rPr>
              <w:t>194</w:t>
            </w:r>
          </w:hyperlink>
        </w:p>
        <w:p>
          <w:pPr>
            <w:pStyle w:val="Contents3"/>
            <w:tabs>
              <w:tab w:val="clear" w:pos="8459"/>
              <w:tab w:val="right" w:pos="9026" w:leader="dot"/>
            </w:tabs>
            <w:rPr/>
          </w:pPr>
          <w:hyperlink w:anchor="__RefHeading___Toc3838065_3650668749">
            <w:r>
              <w:rPr>
                <w:webHidden/>
                <w:rStyle w:val="IndexLink"/>
                <w:rtl w:val="true"/>
              </w:rPr>
              <w:t>غسل در نهر زبيده</w:t>
            </w:r>
            <w:r>
              <w:rPr>
                <w:rStyle w:val="IndexLink"/>
                <w:rtl w:val="true"/>
              </w:rPr>
              <w:tab/>
            </w:r>
            <w:r>
              <w:rPr>
                <w:rStyle w:val="IndexLink"/>
              </w:rPr>
              <w:t>195</w:t>
            </w:r>
          </w:hyperlink>
        </w:p>
        <w:p>
          <w:pPr>
            <w:pStyle w:val="Contents3"/>
            <w:tabs>
              <w:tab w:val="clear" w:pos="8459"/>
              <w:tab w:val="right" w:pos="9026" w:leader="dot"/>
            </w:tabs>
            <w:rPr/>
          </w:pPr>
          <w:hyperlink w:anchor="__RefHeading___Toc3838067_3650668749">
            <w:r>
              <w:rPr>
                <w:webHidden/>
                <w:rStyle w:val="IndexLink"/>
                <w:rtl w:val="true"/>
              </w:rPr>
              <w:t>مشعر الحرام</w:t>
            </w:r>
            <w:r>
              <w:rPr>
                <w:rStyle w:val="IndexLink"/>
                <w:rtl w:val="true"/>
              </w:rPr>
              <w:tab/>
            </w:r>
            <w:r>
              <w:rPr>
                <w:rStyle w:val="IndexLink"/>
              </w:rPr>
              <w:t>195</w:t>
            </w:r>
          </w:hyperlink>
        </w:p>
        <w:p>
          <w:pPr>
            <w:pStyle w:val="Contents3"/>
            <w:tabs>
              <w:tab w:val="clear" w:pos="8459"/>
              <w:tab w:val="right" w:pos="9026" w:leader="dot"/>
            </w:tabs>
            <w:rPr/>
          </w:pPr>
          <w:hyperlink w:anchor="__RefHeading___Toc3838069_3650668749">
            <w:r>
              <w:rPr>
                <w:webHidden/>
                <w:rStyle w:val="IndexLink"/>
                <w:rtl w:val="true"/>
              </w:rPr>
              <w:t>عيد قربان در منى</w:t>
            </w:r>
            <w:r>
              <w:rPr>
                <w:rStyle w:val="IndexLink"/>
                <w:rtl w:val="true"/>
              </w:rPr>
              <w:tab/>
            </w:r>
            <w:r>
              <w:rPr>
                <w:rStyle w:val="IndexLink"/>
              </w:rPr>
              <w:t>196</w:t>
            </w:r>
          </w:hyperlink>
        </w:p>
        <w:p>
          <w:pPr>
            <w:pStyle w:val="Contents3"/>
            <w:tabs>
              <w:tab w:val="clear" w:pos="8459"/>
              <w:tab w:val="right" w:pos="9026" w:leader="dot"/>
            </w:tabs>
            <w:rPr/>
          </w:pPr>
          <w:hyperlink w:anchor="__RefHeading___Toc3838071_3650668749">
            <w:r>
              <w:rPr>
                <w:webHidden/>
                <w:rStyle w:val="IndexLink"/>
                <w:rtl w:val="true"/>
              </w:rPr>
              <w:t>بازگشت از منى به مكه</w:t>
            </w:r>
            <w:r>
              <w:rPr>
                <w:rStyle w:val="IndexLink"/>
                <w:rtl w:val="true"/>
              </w:rPr>
              <w:tab/>
            </w:r>
            <w:r>
              <w:rPr>
                <w:rStyle w:val="IndexLink"/>
              </w:rPr>
              <w:t>197</w:t>
            </w:r>
          </w:hyperlink>
        </w:p>
        <w:p>
          <w:pPr>
            <w:pStyle w:val="Contents3"/>
            <w:tabs>
              <w:tab w:val="clear" w:pos="8459"/>
              <w:tab w:val="right" w:pos="9026" w:leader="dot"/>
            </w:tabs>
            <w:rPr/>
          </w:pPr>
          <w:hyperlink w:anchor="__RefHeading___Toc3838073_3650668749">
            <w:r>
              <w:rPr>
                <w:webHidden/>
                <w:rStyle w:val="IndexLink"/>
                <w:rtl w:val="true"/>
              </w:rPr>
              <w:t>زيارت قبرستان ابوطالب</w:t>
            </w:r>
            <w:r>
              <w:rPr>
                <w:rStyle w:val="IndexLink"/>
                <w:rtl w:val="true"/>
              </w:rPr>
              <w:tab/>
            </w:r>
            <w:r>
              <w:rPr>
                <w:rStyle w:val="IndexLink"/>
              </w:rPr>
              <w:t>199</w:t>
            </w:r>
          </w:hyperlink>
        </w:p>
        <w:p>
          <w:pPr>
            <w:pStyle w:val="Contents3"/>
            <w:tabs>
              <w:tab w:val="clear" w:pos="8459"/>
              <w:tab w:val="right" w:pos="9026" w:leader="dot"/>
            </w:tabs>
            <w:rPr/>
          </w:pPr>
          <w:hyperlink w:anchor="__RefHeading___Toc3838075_3650668749">
            <w:r>
              <w:rPr>
                <w:webHidden/>
                <w:rStyle w:val="IndexLink"/>
                <w:rtl w:val="true"/>
              </w:rPr>
              <w:t>حركت به مدينه</w:t>
            </w:r>
            <w:r>
              <w:rPr>
                <w:rStyle w:val="IndexLink"/>
                <w:rtl w:val="true"/>
              </w:rPr>
              <w:tab/>
            </w:r>
            <w:r>
              <w:rPr>
                <w:rStyle w:val="IndexLink"/>
              </w:rPr>
              <w:t>201</w:t>
            </w:r>
          </w:hyperlink>
        </w:p>
        <w:p>
          <w:pPr>
            <w:pStyle w:val="Contents3"/>
            <w:tabs>
              <w:tab w:val="clear" w:pos="8459"/>
              <w:tab w:val="right" w:pos="9026" w:leader="dot"/>
            </w:tabs>
            <w:rPr/>
          </w:pPr>
          <w:hyperlink w:anchor="__RefHeading___Toc3838077_3650668749">
            <w:r>
              <w:rPr>
                <w:webHidden/>
                <w:rStyle w:val="IndexLink"/>
                <w:rtl w:val="true"/>
              </w:rPr>
              <w:t>وادى ليمو</w:t>
            </w:r>
            <w:r>
              <w:rPr>
                <w:rStyle w:val="IndexLink"/>
                <w:rtl w:val="true"/>
              </w:rPr>
              <w:tab/>
            </w:r>
            <w:r>
              <w:rPr>
                <w:rStyle w:val="IndexLink"/>
              </w:rPr>
              <w:t>203</w:t>
            </w:r>
          </w:hyperlink>
        </w:p>
        <w:p>
          <w:pPr>
            <w:pStyle w:val="Contents3"/>
            <w:tabs>
              <w:tab w:val="clear" w:pos="8459"/>
              <w:tab w:val="right" w:pos="9026" w:leader="dot"/>
            </w:tabs>
            <w:rPr/>
          </w:pPr>
          <w:hyperlink w:anchor="__RefHeading___Toc3838079_3650668749">
            <w:r>
              <w:rPr>
                <w:webHidden/>
                <w:rStyle w:val="IndexLink"/>
                <w:rtl w:val="true"/>
              </w:rPr>
              <w:t xml:space="preserve">اول محرم </w:t>
            </w:r>
            <w:r>
              <w:rPr>
                <w:rStyle w:val="IndexLink"/>
              </w:rPr>
              <w:t>١٣١۶</w:t>
            </w:r>
            <w:r>
              <w:rPr>
                <w:rStyle w:val="IndexLink"/>
                <w:rtl w:val="true"/>
              </w:rPr>
              <w:t xml:space="preserve"> ق</w:t>
            </w:r>
            <w:r>
              <w:rPr>
                <w:rStyle w:val="IndexLink"/>
                <w:rtl w:val="true"/>
              </w:rPr>
              <w:tab/>
            </w:r>
            <w:r>
              <w:rPr>
                <w:rStyle w:val="IndexLink"/>
              </w:rPr>
              <w:t>203</w:t>
            </w:r>
          </w:hyperlink>
        </w:p>
        <w:p>
          <w:pPr>
            <w:pStyle w:val="Contents3"/>
            <w:tabs>
              <w:tab w:val="clear" w:pos="8459"/>
              <w:tab w:val="right" w:pos="9026" w:leader="dot"/>
            </w:tabs>
            <w:rPr/>
          </w:pPr>
          <w:hyperlink w:anchor="__RefHeading___Toc3838081_3650668749">
            <w:r>
              <w:rPr>
                <w:webHidden/>
                <w:rStyle w:val="IndexLink"/>
                <w:rtl w:val="true"/>
              </w:rPr>
              <w:t>ورود به مدينه منوره</w:t>
            </w:r>
            <w:r>
              <w:rPr>
                <w:rStyle w:val="IndexLink"/>
                <w:rtl w:val="true"/>
              </w:rPr>
              <w:tab/>
            </w:r>
            <w:r>
              <w:rPr>
                <w:rStyle w:val="IndexLink"/>
              </w:rPr>
              <w:t>204</w:t>
            </w:r>
          </w:hyperlink>
        </w:p>
        <w:p>
          <w:pPr>
            <w:pStyle w:val="Contents3"/>
            <w:tabs>
              <w:tab w:val="clear" w:pos="8459"/>
              <w:tab w:val="right" w:pos="9026" w:leader="dot"/>
            </w:tabs>
            <w:rPr/>
          </w:pPr>
          <w:hyperlink w:anchor="__RefHeading___Toc3838083_3650668749">
            <w:r>
              <w:rPr>
                <w:webHidden/>
                <w:rStyle w:val="IndexLink"/>
                <w:rtl w:val="true"/>
              </w:rPr>
              <w:t>زيارت بقيع</w:t>
            </w:r>
            <w:r>
              <w:rPr>
                <w:rStyle w:val="IndexLink"/>
                <w:rtl w:val="true"/>
              </w:rPr>
              <w:tab/>
            </w:r>
            <w:r>
              <w:rPr>
                <w:rStyle w:val="IndexLink"/>
              </w:rPr>
              <w:t>204</w:t>
            </w:r>
          </w:hyperlink>
        </w:p>
        <w:p>
          <w:pPr>
            <w:pStyle w:val="Contents3"/>
            <w:tabs>
              <w:tab w:val="clear" w:pos="8459"/>
              <w:tab w:val="right" w:pos="9026" w:leader="dot"/>
            </w:tabs>
            <w:rPr/>
          </w:pPr>
          <w:hyperlink w:anchor="__RefHeading___Toc3838085_3650668749">
            <w:r>
              <w:rPr>
                <w:webHidden/>
                <w:rStyle w:val="IndexLink"/>
                <w:rtl w:val="true"/>
              </w:rPr>
              <w:t>زيارت احد</w:t>
            </w:r>
            <w:r>
              <w:rPr>
                <w:rStyle w:val="IndexLink"/>
                <w:rtl w:val="true"/>
              </w:rPr>
              <w:tab/>
            </w:r>
            <w:r>
              <w:rPr>
                <w:rStyle w:val="IndexLink"/>
              </w:rPr>
              <w:t>206</w:t>
            </w:r>
          </w:hyperlink>
        </w:p>
        <w:p>
          <w:pPr>
            <w:pStyle w:val="Contents3"/>
            <w:tabs>
              <w:tab w:val="clear" w:pos="8459"/>
              <w:tab w:val="right" w:pos="9026" w:leader="dot"/>
            </w:tabs>
            <w:rPr/>
          </w:pPr>
          <w:hyperlink w:anchor="__RefHeading___Toc3838087_3650668749">
            <w:r>
              <w:rPr>
                <w:webHidden/>
                <w:rStyle w:val="IndexLink"/>
                <w:rtl w:val="true"/>
              </w:rPr>
              <w:t xml:space="preserve">زيارت عبدالله پدر پيامبر </w:t>
            </w:r>
            <w:r>
              <w:rPr>
                <w:rStyle w:val="IndexLink"/>
                <w:rtl w:val="true"/>
              </w:rPr>
              <w:t>(</w:t>
            </w:r>
            <w:r>
              <w:rPr>
                <w:rStyle w:val="IndexLink"/>
                <w:rtl w:val="true"/>
              </w:rPr>
              <w:t>ص</w:t>
            </w:r>
            <w:r>
              <w:rPr>
                <w:rStyle w:val="IndexLink"/>
                <w:rtl w:val="true"/>
              </w:rPr>
              <w:t>)</w:t>
              <w:tab/>
            </w:r>
            <w:r>
              <w:rPr>
                <w:rStyle w:val="IndexLink"/>
              </w:rPr>
              <w:t>206</w:t>
            </w:r>
          </w:hyperlink>
        </w:p>
        <w:p>
          <w:pPr>
            <w:pStyle w:val="Contents3"/>
            <w:tabs>
              <w:tab w:val="clear" w:pos="8459"/>
              <w:tab w:val="right" w:pos="9026" w:leader="dot"/>
            </w:tabs>
            <w:rPr/>
          </w:pPr>
          <w:hyperlink w:anchor="__RefHeading___Toc3838089_3650668749">
            <w:r>
              <w:rPr>
                <w:webHidden/>
                <w:rStyle w:val="IndexLink"/>
                <w:rtl w:val="true"/>
              </w:rPr>
              <w:t>حمله ملخ‌ها به مدينه</w:t>
            </w:r>
            <w:r>
              <w:rPr>
                <w:rStyle w:val="IndexLink"/>
                <w:rtl w:val="true"/>
              </w:rPr>
              <w:tab/>
            </w:r>
            <w:r>
              <w:rPr>
                <w:rStyle w:val="IndexLink"/>
              </w:rPr>
              <w:t>207</w:t>
            </w:r>
          </w:hyperlink>
        </w:p>
        <w:p>
          <w:pPr>
            <w:pStyle w:val="Contents2"/>
            <w:tabs>
              <w:tab w:val="clear" w:pos="8743"/>
              <w:tab w:val="right" w:pos="9026" w:leader="dot"/>
            </w:tabs>
            <w:rPr/>
          </w:pPr>
          <w:hyperlink w:anchor="__RefHeading___Toc3838091_3650668749">
            <w:r>
              <w:rPr>
                <w:webHidden/>
                <w:rStyle w:val="IndexLink"/>
                <w:rtl w:val="true"/>
              </w:rPr>
              <w:t>از مدينه تا عتبات</w:t>
            </w:r>
            <w:r>
              <w:rPr>
                <w:rStyle w:val="IndexLink"/>
                <w:rtl w:val="true"/>
              </w:rPr>
              <w:tab/>
            </w:r>
            <w:r>
              <w:rPr>
                <w:rStyle w:val="IndexLink"/>
              </w:rPr>
              <w:t>209</w:t>
            </w:r>
          </w:hyperlink>
        </w:p>
        <w:p>
          <w:pPr>
            <w:pStyle w:val="Contents3"/>
            <w:tabs>
              <w:tab w:val="clear" w:pos="8459"/>
              <w:tab w:val="right" w:pos="9026" w:leader="dot"/>
            </w:tabs>
            <w:rPr/>
          </w:pPr>
          <w:hyperlink w:anchor="__RefHeading___Toc3838093_3650668749">
            <w:r>
              <w:rPr>
                <w:webHidden/>
                <w:rStyle w:val="IndexLink"/>
                <w:rtl w:val="true"/>
              </w:rPr>
              <w:t>حركت از مدينه به سوى جبل</w:t>
            </w:r>
            <w:r>
              <w:rPr>
                <w:rStyle w:val="IndexLink"/>
                <w:rtl w:val="true"/>
              </w:rPr>
              <w:tab/>
            </w:r>
            <w:r>
              <w:rPr>
                <w:rStyle w:val="IndexLink"/>
              </w:rPr>
              <w:t>209</w:t>
            </w:r>
          </w:hyperlink>
        </w:p>
        <w:p>
          <w:pPr>
            <w:pStyle w:val="Contents3"/>
            <w:tabs>
              <w:tab w:val="clear" w:pos="8459"/>
              <w:tab w:val="right" w:pos="9026" w:leader="dot"/>
            </w:tabs>
            <w:rPr/>
          </w:pPr>
          <w:hyperlink w:anchor="__RefHeading___Toc3838095_3650668749">
            <w:r>
              <w:rPr>
                <w:webHidden/>
                <w:rStyle w:val="IndexLink"/>
                <w:rtl w:val="true"/>
              </w:rPr>
              <w:t>منزل نخيله و مطالبه اخوه از حجاج</w:t>
            </w:r>
            <w:r>
              <w:rPr>
                <w:rStyle w:val="IndexLink"/>
                <w:rtl w:val="true"/>
              </w:rPr>
              <w:tab/>
            </w:r>
            <w:r>
              <w:rPr>
                <w:rStyle w:val="IndexLink"/>
              </w:rPr>
              <w:t>210</w:t>
            </w:r>
          </w:hyperlink>
        </w:p>
        <w:p>
          <w:pPr>
            <w:pStyle w:val="Contents3"/>
            <w:tabs>
              <w:tab w:val="clear" w:pos="8459"/>
              <w:tab w:val="right" w:pos="9026" w:leader="dot"/>
            </w:tabs>
            <w:rPr/>
          </w:pPr>
          <w:hyperlink w:anchor="__RefHeading___Toc3838097_3650668749">
            <w:r>
              <w:rPr>
                <w:webHidden/>
                <w:rStyle w:val="IndexLink"/>
                <w:rtl w:val="true"/>
              </w:rPr>
              <w:t>حليفه</w:t>
            </w:r>
            <w:r>
              <w:rPr>
                <w:rStyle w:val="IndexLink"/>
                <w:rtl w:val="true"/>
              </w:rPr>
              <w:tab/>
            </w:r>
            <w:r>
              <w:rPr>
                <w:rStyle w:val="IndexLink"/>
              </w:rPr>
              <w:t>211</w:t>
            </w:r>
          </w:hyperlink>
        </w:p>
        <w:p>
          <w:pPr>
            <w:pStyle w:val="Contents3"/>
            <w:tabs>
              <w:tab w:val="clear" w:pos="8459"/>
              <w:tab w:val="right" w:pos="9026" w:leader="dot"/>
            </w:tabs>
            <w:rPr/>
          </w:pPr>
          <w:hyperlink w:anchor="__RefHeading___Toc3838099_3650668749">
            <w:r>
              <w:rPr>
                <w:webHidden/>
                <w:rStyle w:val="IndexLink"/>
                <w:rtl w:val="true"/>
              </w:rPr>
              <w:t>مستجده</w:t>
            </w:r>
            <w:r>
              <w:rPr>
                <w:rStyle w:val="IndexLink"/>
                <w:rtl w:val="true"/>
              </w:rPr>
              <w:tab/>
            </w:r>
            <w:r>
              <w:rPr>
                <w:rStyle w:val="IndexLink"/>
              </w:rPr>
              <w:t>213</w:t>
            </w:r>
          </w:hyperlink>
        </w:p>
        <w:p>
          <w:pPr>
            <w:pStyle w:val="Contents3"/>
            <w:tabs>
              <w:tab w:val="clear" w:pos="8459"/>
              <w:tab w:val="right" w:pos="9026" w:leader="dot"/>
            </w:tabs>
            <w:rPr/>
          </w:pPr>
          <w:hyperlink w:anchor="__RefHeading___Toc3838101_3650668749">
            <w:r>
              <w:rPr>
                <w:webHidden/>
                <w:rStyle w:val="IndexLink"/>
                <w:rtl w:val="true"/>
              </w:rPr>
              <w:t>جبل</w:t>
            </w:r>
            <w:r>
              <w:rPr>
                <w:rStyle w:val="IndexLink"/>
                <w:rtl w:val="true"/>
              </w:rPr>
              <w:tab/>
            </w:r>
            <w:r>
              <w:rPr>
                <w:rStyle w:val="IndexLink"/>
              </w:rPr>
              <w:t>214</w:t>
            </w:r>
          </w:hyperlink>
        </w:p>
        <w:p>
          <w:pPr>
            <w:pStyle w:val="Contents3"/>
            <w:tabs>
              <w:tab w:val="clear" w:pos="8459"/>
              <w:tab w:val="right" w:pos="9026" w:leader="dot"/>
            </w:tabs>
            <w:rPr/>
          </w:pPr>
          <w:hyperlink w:anchor="__RefHeading___Toc3838103_3650668749">
            <w:r>
              <w:rPr>
                <w:webHidden/>
                <w:rStyle w:val="IndexLink"/>
                <w:rtl w:val="true"/>
              </w:rPr>
              <w:t xml:space="preserve">اول صفر سال </w:t>
            </w:r>
            <w:r>
              <w:rPr>
                <w:rStyle w:val="IndexLink"/>
              </w:rPr>
              <w:t>١٣١۶</w:t>
            </w:r>
            <w:r>
              <w:rPr>
                <w:rStyle w:val="IndexLink"/>
                <w:rtl w:val="true"/>
              </w:rPr>
              <w:t xml:space="preserve"> ق</w:t>
            </w:r>
            <w:r>
              <w:rPr>
                <w:rStyle w:val="IndexLink"/>
                <w:rtl w:val="true"/>
              </w:rPr>
              <w:tab/>
            </w:r>
            <w:r>
              <w:rPr>
                <w:rStyle w:val="IndexLink"/>
              </w:rPr>
              <w:t>215</w:t>
            </w:r>
          </w:hyperlink>
        </w:p>
        <w:p>
          <w:pPr>
            <w:pStyle w:val="Contents3"/>
            <w:tabs>
              <w:tab w:val="clear" w:pos="8459"/>
              <w:tab w:val="right" w:pos="9026" w:leader="dot"/>
            </w:tabs>
            <w:rPr/>
          </w:pPr>
          <w:hyperlink w:anchor="__RefHeading___Toc3838105_3650668749">
            <w:r>
              <w:rPr>
                <w:webHidden/>
                <w:rStyle w:val="IndexLink"/>
                <w:rtl w:val="true"/>
              </w:rPr>
              <w:t>وصف روستاى جبل</w:t>
            </w:r>
            <w:r>
              <w:rPr>
                <w:rStyle w:val="IndexLink"/>
                <w:rtl w:val="true"/>
              </w:rPr>
              <w:tab/>
            </w:r>
            <w:r>
              <w:rPr>
                <w:rStyle w:val="IndexLink"/>
              </w:rPr>
              <w:t>216</w:t>
            </w:r>
          </w:hyperlink>
        </w:p>
        <w:p>
          <w:pPr>
            <w:pStyle w:val="Contents3"/>
            <w:tabs>
              <w:tab w:val="clear" w:pos="8459"/>
              <w:tab w:val="right" w:pos="9026" w:leader="dot"/>
            </w:tabs>
            <w:rPr/>
          </w:pPr>
          <w:hyperlink w:anchor="__RefHeading___Toc3838107_3650668749">
            <w:r>
              <w:rPr>
                <w:webHidden/>
                <w:rStyle w:val="IndexLink"/>
                <w:rtl w:val="true"/>
              </w:rPr>
              <w:t>از جبل تا نجف اشرف</w:t>
            </w:r>
            <w:r>
              <w:rPr>
                <w:rStyle w:val="IndexLink"/>
                <w:rtl w:val="true"/>
              </w:rPr>
              <w:tab/>
            </w:r>
            <w:r>
              <w:rPr>
                <w:rStyle w:val="IndexLink"/>
              </w:rPr>
              <w:t>218</w:t>
            </w:r>
          </w:hyperlink>
        </w:p>
        <w:p>
          <w:pPr>
            <w:pStyle w:val="Contents3"/>
            <w:tabs>
              <w:tab w:val="clear" w:pos="8459"/>
              <w:tab w:val="right" w:pos="9026" w:leader="dot"/>
            </w:tabs>
            <w:rPr/>
          </w:pPr>
          <w:hyperlink w:anchor="__RefHeading___Toc3838109_3650668749">
            <w:r>
              <w:rPr>
                <w:webHidden/>
                <w:rStyle w:val="IndexLink"/>
                <w:rtl w:val="true"/>
              </w:rPr>
              <w:t>خاسره</w:t>
            </w:r>
            <w:r>
              <w:rPr>
                <w:rStyle w:val="IndexLink"/>
                <w:rtl w:val="true"/>
              </w:rPr>
              <w:tab/>
            </w:r>
            <w:r>
              <w:rPr>
                <w:rStyle w:val="IndexLink"/>
              </w:rPr>
              <w:t>219</w:t>
            </w:r>
          </w:hyperlink>
        </w:p>
        <w:p>
          <w:pPr>
            <w:pStyle w:val="Contents3"/>
            <w:tabs>
              <w:tab w:val="clear" w:pos="8459"/>
              <w:tab w:val="right" w:pos="9026" w:leader="dot"/>
            </w:tabs>
            <w:rPr/>
          </w:pPr>
          <w:hyperlink w:anchor="__RefHeading___Toc3838111_3650668749">
            <w:r>
              <w:rPr>
                <w:webHidden/>
                <w:rStyle w:val="IndexLink"/>
                <w:rtl w:val="true"/>
              </w:rPr>
              <w:t xml:space="preserve">بقعه </w:t>
            </w:r>
            <w:r>
              <w:rPr>
                <w:rStyle w:val="IndexLink"/>
                <w:rtl w:val="true"/>
              </w:rPr>
              <w:t>[</w:t>
            </w:r>
            <w:r>
              <w:rPr>
                <w:rStyle w:val="IndexLink"/>
                <w:rtl w:val="true"/>
              </w:rPr>
              <w:t>بقعاء</w:t>
            </w:r>
            <w:r>
              <w:rPr>
                <w:rStyle w:val="IndexLink"/>
                <w:rtl w:val="true"/>
              </w:rPr>
              <w:t>]</w:t>
              <w:tab/>
            </w:r>
            <w:r>
              <w:rPr>
                <w:rStyle w:val="IndexLink"/>
              </w:rPr>
              <w:t>220</w:t>
            </w:r>
          </w:hyperlink>
        </w:p>
        <w:p>
          <w:pPr>
            <w:pStyle w:val="Contents3"/>
            <w:tabs>
              <w:tab w:val="clear" w:pos="8459"/>
              <w:tab w:val="right" w:pos="9026" w:leader="dot"/>
            </w:tabs>
            <w:rPr/>
          </w:pPr>
          <w:hyperlink w:anchor="__RefHeading___Toc3838113_3650668749">
            <w:r>
              <w:rPr>
                <w:webHidden/>
                <w:rStyle w:val="IndexLink"/>
                <w:rtl w:val="true"/>
              </w:rPr>
              <w:t>شعبه</w:t>
            </w:r>
            <w:r>
              <w:rPr>
                <w:rStyle w:val="IndexLink"/>
                <w:rtl w:val="true"/>
              </w:rPr>
              <w:tab/>
            </w:r>
            <w:r>
              <w:rPr>
                <w:rStyle w:val="IndexLink"/>
              </w:rPr>
              <w:t>221</w:t>
            </w:r>
          </w:hyperlink>
        </w:p>
        <w:p>
          <w:pPr>
            <w:pStyle w:val="Contents3"/>
            <w:tabs>
              <w:tab w:val="clear" w:pos="8459"/>
              <w:tab w:val="right" w:pos="9026" w:leader="dot"/>
            </w:tabs>
            <w:rPr/>
          </w:pPr>
          <w:hyperlink w:anchor="__RefHeading___Toc3838115_3650668749">
            <w:r>
              <w:rPr>
                <w:webHidden/>
                <w:rStyle w:val="IndexLink"/>
                <w:rtl w:val="true"/>
              </w:rPr>
              <w:t>خضره</w:t>
            </w:r>
            <w:r>
              <w:rPr>
                <w:rStyle w:val="IndexLink"/>
                <w:rtl w:val="true"/>
              </w:rPr>
              <w:tab/>
            </w:r>
            <w:r>
              <w:rPr>
                <w:rStyle w:val="IndexLink"/>
              </w:rPr>
              <w:t>223</w:t>
            </w:r>
          </w:hyperlink>
        </w:p>
        <w:p>
          <w:pPr>
            <w:pStyle w:val="Contents3"/>
            <w:tabs>
              <w:tab w:val="clear" w:pos="8459"/>
              <w:tab w:val="right" w:pos="9026" w:leader="dot"/>
            </w:tabs>
            <w:rPr/>
          </w:pPr>
          <w:hyperlink w:anchor="__RefHeading___Toc3838117_3650668749">
            <w:r>
              <w:rPr>
                <w:webHidden/>
                <w:rStyle w:val="IndexLink"/>
                <w:rtl w:val="true"/>
              </w:rPr>
              <w:t>لينه</w:t>
            </w:r>
            <w:r>
              <w:rPr>
                <w:rStyle w:val="IndexLink"/>
                <w:rtl w:val="true"/>
              </w:rPr>
              <w:tab/>
            </w:r>
            <w:r>
              <w:rPr>
                <w:rStyle w:val="IndexLink"/>
              </w:rPr>
              <w:t>224</w:t>
            </w:r>
          </w:hyperlink>
        </w:p>
        <w:p>
          <w:pPr>
            <w:pStyle w:val="Contents3"/>
            <w:tabs>
              <w:tab w:val="clear" w:pos="8459"/>
              <w:tab w:val="right" w:pos="9026" w:leader="dot"/>
            </w:tabs>
            <w:rPr/>
          </w:pPr>
          <w:hyperlink w:anchor="__RefHeading___Toc3838119_3650668749">
            <w:r>
              <w:rPr>
                <w:webHidden/>
                <w:rStyle w:val="IndexLink"/>
                <w:rtl w:val="true"/>
              </w:rPr>
              <w:t>زباله</w:t>
            </w:r>
            <w:r>
              <w:rPr>
                <w:rStyle w:val="IndexLink"/>
                <w:rtl w:val="true"/>
              </w:rPr>
              <w:tab/>
            </w:r>
            <w:r>
              <w:rPr>
                <w:rStyle w:val="IndexLink"/>
              </w:rPr>
              <w:t>226</w:t>
            </w:r>
          </w:hyperlink>
        </w:p>
        <w:p>
          <w:pPr>
            <w:pStyle w:val="Contents3"/>
            <w:tabs>
              <w:tab w:val="clear" w:pos="8459"/>
              <w:tab w:val="right" w:pos="9026" w:leader="dot"/>
            </w:tabs>
            <w:rPr/>
          </w:pPr>
          <w:hyperlink w:anchor="__RefHeading___Toc3838121_3650668749">
            <w:r>
              <w:rPr>
                <w:webHidden/>
                <w:rStyle w:val="IndexLink"/>
                <w:rtl w:val="true"/>
              </w:rPr>
              <w:t>واقصه</w:t>
            </w:r>
            <w:r>
              <w:rPr>
                <w:rStyle w:val="IndexLink"/>
                <w:rtl w:val="true"/>
              </w:rPr>
              <w:tab/>
            </w:r>
            <w:r>
              <w:rPr>
                <w:rStyle w:val="IndexLink"/>
              </w:rPr>
              <w:t>228</w:t>
            </w:r>
          </w:hyperlink>
        </w:p>
        <w:p>
          <w:pPr>
            <w:pStyle w:val="Contents3"/>
            <w:tabs>
              <w:tab w:val="clear" w:pos="8459"/>
              <w:tab w:val="right" w:pos="9026" w:leader="dot"/>
            </w:tabs>
            <w:rPr/>
          </w:pPr>
          <w:hyperlink w:anchor="__RefHeading___Toc3838123_3650668749">
            <w:r>
              <w:rPr>
                <w:webHidden/>
                <w:rStyle w:val="IndexLink"/>
                <w:rtl w:val="true"/>
              </w:rPr>
              <w:t>اشراف</w:t>
            </w:r>
            <w:r>
              <w:rPr>
                <w:rStyle w:val="IndexLink"/>
                <w:rtl w:val="true"/>
              </w:rPr>
              <w:tab/>
            </w:r>
            <w:r>
              <w:rPr>
                <w:rStyle w:val="IndexLink"/>
              </w:rPr>
              <w:t>229</w:t>
            </w:r>
          </w:hyperlink>
        </w:p>
        <w:p>
          <w:pPr>
            <w:pStyle w:val="Contents3"/>
            <w:tabs>
              <w:tab w:val="clear" w:pos="8459"/>
              <w:tab w:val="right" w:pos="9026" w:leader="dot"/>
            </w:tabs>
            <w:rPr/>
          </w:pPr>
          <w:hyperlink w:anchor="__RefHeading___Toc3838125_3650668749">
            <w:r>
              <w:rPr>
                <w:webHidden/>
                <w:rStyle w:val="IndexLink"/>
                <w:rtl w:val="true"/>
              </w:rPr>
              <w:t>نخيله</w:t>
            </w:r>
            <w:r>
              <w:rPr>
                <w:rStyle w:val="IndexLink"/>
                <w:rtl w:val="true"/>
              </w:rPr>
              <w:tab/>
            </w:r>
            <w:r>
              <w:rPr>
                <w:rStyle w:val="IndexLink"/>
              </w:rPr>
              <w:t>232</w:t>
            </w:r>
          </w:hyperlink>
        </w:p>
        <w:p>
          <w:pPr>
            <w:pStyle w:val="Contents3"/>
            <w:tabs>
              <w:tab w:val="clear" w:pos="8459"/>
              <w:tab w:val="right" w:pos="9026" w:leader="dot"/>
            </w:tabs>
            <w:rPr/>
          </w:pPr>
          <w:hyperlink w:anchor="__RefHeading___Toc3838127_3650668749">
            <w:r>
              <w:rPr>
                <w:webHidden/>
                <w:rStyle w:val="IndexLink"/>
                <w:rtl w:val="true"/>
              </w:rPr>
              <w:t>ورود به كربلا</w:t>
            </w:r>
            <w:r>
              <w:rPr>
                <w:rStyle w:val="IndexLink"/>
                <w:rtl w:val="true"/>
              </w:rPr>
              <w:tab/>
            </w:r>
            <w:r>
              <w:rPr>
                <w:rStyle w:val="IndexLink"/>
              </w:rPr>
              <w:t>233</w:t>
            </w:r>
          </w:hyperlink>
        </w:p>
        <w:p>
          <w:pPr>
            <w:pStyle w:val="Contents3"/>
            <w:tabs>
              <w:tab w:val="clear" w:pos="8459"/>
              <w:tab w:val="right" w:pos="9026" w:leader="dot"/>
            </w:tabs>
            <w:rPr/>
          </w:pPr>
          <w:hyperlink w:anchor="__RefHeading___Toc3838129_3650668749">
            <w:r>
              <w:rPr>
                <w:webHidden/>
                <w:rStyle w:val="IndexLink"/>
                <w:rtl w:val="true"/>
              </w:rPr>
              <w:t xml:space="preserve">اول ربيع الاول </w:t>
            </w:r>
            <w:r>
              <w:rPr>
                <w:rStyle w:val="IndexLink"/>
              </w:rPr>
              <w:t>١٣١۶</w:t>
            </w:r>
            <w:r>
              <w:rPr>
                <w:rStyle w:val="IndexLink"/>
                <w:rtl w:val="true"/>
              </w:rPr>
              <w:tab/>
            </w:r>
            <w:r>
              <w:rPr>
                <w:rStyle w:val="IndexLink"/>
              </w:rPr>
              <w:t>235</w:t>
            </w:r>
          </w:hyperlink>
        </w:p>
        <w:p>
          <w:pPr>
            <w:pStyle w:val="Contents3"/>
            <w:tabs>
              <w:tab w:val="clear" w:pos="8459"/>
              <w:tab w:val="right" w:pos="9026" w:leader="dot"/>
            </w:tabs>
            <w:rPr/>
          </w:pPr>
          <w:hyperlink w:anchor="__RefHeading___Toc3838131_3650668749">
            <w:r>
              <w:rPr>
                <w:webHidden/>
                <w:rStyle w:val="IndexLink"/>
                <w:rtl w:val="true"/>
              </w:rPr>
              <w:t>در راه نجف</w:t>
            </w:r>
            <w:r>
              <w:rPr>
                <w:rStyle w:val="IndexLink"/>
                <w:rtl w:val="true"/>
              </w:rPr>
              <w:tab/>
            </w:r>
            <w:r>
              <w:rPr>
                <w:rStyle w:val="IndexLink"/>
              </w:rPr>
              <w:t>239</w:t>
            </w:r>
          </w:hyperlink>
        </w:p>
        <w:p>
          <w:pPr>
            <w:pStyle w:val="Contents3"/>
            <w:tabs>
              <w:tab w:val="clear" w:pos="8459"/>
              <w:tab w:val="right" w:pos="9026" w:leader="dot"/>
            </w:tabs>
            <w:rPr/>
          </w:pPr>
          <w:hyperlink w:anchor="__RefHeading___Toc3838133_3650668749">
            <w:r>
              <w:rPr>
                <w:webHidden/>
                <w:rStyle w:val="IndexLink"/>
                <w:rtl w:val="true"/>
              </w:rPr>
              <w:t>نجف</w:t>
            </w:r>
            <w:r>
              <w:rPr>
                <w:rStyle w:val="IndexLink"/>
                <w:rtl w:val="true"/>
              </w:rPr>
              <w:tab/>
            </w:r>
            <w:r>
              <w:rPr>
                <w:rStyle w:val="IndexLink"/>
              </w:rPr>
              <w:t>240</w:t>
            </w:r>
          </w:hyperlink>
        </w:p>
        <w:p>
          <w:pPr>
            <w:pStyle w:val="Contents3"/>
            <w:tabs>
              <w:tab w:val="clear" w:pos="8459"/>
              <w:tab w:val="right" w:pos="9026" w:leader="dot"/>
            </w:tabs>
            <w:rPr/>
          </w:pPr>
          <w:hyperlink w:anchor="__RefHeading___Toc3838135_3650668749">
            <w:r>
              <w:rPr>
                <w:webHidden/>
                <w:rStyle w:val="IndexLink"/>
                <w:rtl w:val="true"/>
              </w:rPr>
              <w:t>ورود مجدد به كربلا</w:t>
            </w:r>
            <w:r>
              <w:rPr>
                <w:rStyle w:val="IndexLink"/>
                <w:rtl w:val="true"/>
              </w:rPr>
              <w:tab/>
            </w:r>
            <w:r>
              <w:rPr>
                <w:rStyle w:val="IndexLink"/>
              </w:rPr>
              <w:t>247</w:t>
            </w:r>
          </w:hyperlink>
        </w:p>
        <w:p>
          <w:pPr>
            <w:pStyle w:val="Contents3"/>
            <w:tabs>
              <w:tab w:val="clear" w:pos="8459"/>
              <w:tab w:val="right" w:pos="9026" w:leader="dot"/>
            </w:tabs>
            <w:rPr/>
          </w:pPr>
          <w:hyperlink w:anchor="__RefHeading___Toc3838137_3650668749">
            <w:r>
              <w:rPr>
                <w:webHidden/>
                <w:rStyle w:val="IndexLink"/>
                <w:rtl w:val="true"/>
              </w:rPr>
              <w:t>حركت به كاظمين</w:t>
            </w:r>
            <w:r>
              <w:rPr>
                <w:rStyle w:val="IndexLink"/>
                <w:rtl w:val="true"/>
              </w:rPr>
              <w:tab/>
            </w:r>
            <w:r>
              <w:rPr>
                <w:rStyle w:val="IndexLink"/>
              </w:rPr>
              <w:t>248</w:t>
            </w:r>
          </w:hyperlink>
        </w:p>
        <w:p>
          <w:pPr>
            <w:pStyle w:val="Contents3"/>
            <w:tabs>
              <w:tab w:val="clear" w:pos="8459"/>
              <w:tab w:val="right" w:pos="9026" w:leader="dot"/>
            </w:tabs>
            <w:rPr/>
          </w:pPr>
          <w:hyperlink w:anchor="__RefHeading___Toc3838139_3650668749">
            <w:r>
              <w:rPr>
                <w:webHidden/>
                <w:rStyle w:val="IndexLink"/>
                <w:rtl w:val="true"/>
              </w:rPr>
              <w:t xml:space="preserve">مسيب </w:t>
            </w:r>
            <w:r>
              <w:rPr>
                <w:rStyle w:val="IndexLink"/>
                <w:rtl w:val="true"/>
              </w:rPr>
              <w:t xml:space="preserve">- </w:t>
            </w:r>
            <w:r>
              <w:rPr>
                <w:rStyle w:val="IndexLink"/>
                <w:rtl w:val="true"/>
              </w:rPr>
              <w:t>محموديه</w:t>
            </w:r>
            <w:r>
              <w:rPr>
                <w:rStyle w:val="IndexLink"/>
                <w:rtl w:val="true"/>
              </w:rPr>
              <w:tab/>
            </w:r>
            <w:r>
              <w:rPr>
                <w:rStyle w:val="IndexLink"/>
              </w:rPr>
              <w:t>248</w:t>
            </w:r>
          </w:hyperlink>
        </w:p>
        <w:p>
          <w:pPr>
            <w:pStyle w:val="Contents3"/>
            <w:tabs>
              <w:tab w:val="clear" w:pos="8459"/>
              <w:tab w:val="right" w:pos="9026" w:leader="dot"/>
            </w:tabs>
            <w:rPr/>
          </w:pPr>
          <w:hyperlink w:anchor="__RefHeading___Toc3838141_3650668749">
            <w:r>
              <w:rPr>
                <w:webHidden/>
                <w:rStyle w:val="IndexLink"/>
                <w:rtl w:val="true"/>
              </w:rPr>
              <w:t xml:space="preserve">اول ماه ربيع الثانى </w:t>
            </w:r>
            <w:r>
              <w:rPr>
                <w:rStyle w:val="IndexLink"/>
              </w:rPr>
              <w:t>١٣١۶</w:t>
            </w:r>
            <w:r>
              <w:rPr>
                <w:rStyle w:val="IndexLink"/>
                <w:rtl w:val="true"/>
              </w:rPr>
              <w:t xml:space="preserve"> ق</w:t>
            </w:r>
            <w:r>
              <w:rPr>
                <w:rStyle w:val="IndexLink"/>
                <w:rtl w:val="true"/>
              </w:rPr>
              <w:tab/>
            </w:r>
            <w:r>
              <w:rPr>
                <w:rStyle w:val="IndexLink"/>
              </w:rPr>
              <w:t>250</w:t>
            </w:r>
          </w:hyperlink>
        </w:p>
        <w:p>
          <w:pPr>
            <w:pStyle w:val="Contents3"/>
            <w:tabs>
              <w:tab w:val="clear" w:pos="8459"/>
              <w:tab w:val="right" w:pos="9026" w:leader="dot"/>
            </w:tabs>
            <w:rPr/>
          </w:pPr>
          <w:hyperlink w:anchor="__RefHeading___Toc3838143_3650668749">
            <w:r>
              <w:rPr>
                <w:webHidden/>
                <w:rStyle w:val="IndexLink"/>
                <w:rtl w:val="true"/>
              </w:rPr>
              <w:t>سامرا</w:t>
            </w:r>
            <w:r>
              <w:rPr>
                <w:rStyle w:val="IndexLink"/>
                <w:rtl w:val="true"/>
              </w:rPr>
              <w:tab/>
            </w:r>
            <w:r>
              <w:rPr>
                <w:rStyle w:val="IndexLink"/>
              </w:rPr>
              <w:t>253</w:t>
            </w:r>
          </w:hyperlink>
        </w:p>
        <w:p>
          <w:pPr>
            <w:pStyle w:val="Contents2"/>
            <w:tabs>
              <w:tab w:val="clear" w:pos="8743"/>
              <w:tab w:val="right" w:pos="9026" w:leader="dot"/>
            </w:tabs>
            <w:rPr/>
          </w:pPr>
          <w:hyperlink w:anchor="__RefHeading___Toc3838145_3650668749">
            <w:r>
              <w:rPr>
                <w:webHidden/>
                <w:rStyle w:val="IndexLink"/>
                <w:rtl w:val="true"/>
              </w:rPr>
              <w:t>از عتبات تا اصفهان</w:t>
            </w:r>
            <w:r>
              <w:rPr>
                <w:rStyle w:val="IndexLink"/>
                <w:rtl w:val="true"/>
              </w:rPr>
              <w:tab/>
            </w:r>
            <w:r>
              <w:rPr>
                <w:rStyle w:val="IndexLink"/>
              </w:rPr>
              <w:t>255</w:t>
            </w:r>
          </w:hyperlink>
        </w:p>
        <w:p>
          <w:pPr>
            <w:pStyle w:val="Contents3"/>
            <w:tabs>
              <w:tab w:val="clear" w:pos="8459"/>
              <w:tab w:val="right" w:pos="9026" w:leader="dot"/>
            </w:tabs>
            <w:rPr/>
          </w:pPr>
          <w:hyperlink w:anchor="__RefHeading___Toc3838147_3650668749">
            <w:r>
              <w:rPr>
                <w:webHidden/>
                <w:rStyle w:val="IndexLink"/>
                <w:rtl w:val="true"/>
              </w:rPr>
              <w:t>خان نجار</w:t>
            </w:r>
            <w:r>
              <w:rPr>
                <w:rStyle w:val="IndexLink"/>
                <w:rtl w:val="true"/>
              </w:rPr>
              <w:tab/>
            </w:r>
            <w:r>
              <w:rPr>
                <w:rStyle w:val="IndexLink"/>
              </w:rPr>
              <w:t>255</w:t>
            </w:r>
          </w:hyperlink>
        </w:p>
        <w:p>
          <w:pPr>
            <w:pStyle w:val="Contents3"/>
            <w:tabs>
              <w:tab w:val="clear" w:pos="8459"/>
              <w:tab w:val="right" w:pos="9026" w:leader="dot"/>
            </w:tabs>
            <w:rPr/>
          </w:pPr>
          <w:hyperlink w:anchor="__RefHeading___Toc3838149_3650668749">
            <w:r>
              <w:rPr>
                <w:webHidden/>
                <w:rStyle w:val="IndexLink"/>
                <w:rtl w:val="true"/>
              </w:rPr>
              <w:t>بعقوبيه</w:t>
            </w:r>
            <w:r>
              <w:rPr>
                <w:rStyle w:val="IndexLink"/>
                <w:rtl w:val="true"/>
              </w:rPr>
              <w:tab/>
            </w:r>
            <w:r>
              <w:rPr>
                <w:rStyle w:val="IndexLink"/>
              </w:rPr>
              <w:t>257</w:t>
            </w:r>
          </w:hyperlink>
        </w:p>
        <w:p>
          <w:pPr>
            <w:pStyle w:val="Contents3"/>
            <w:tabs>
              <w:tab w:val="clear" w:pos="8459"/>
              <w:tab w:val="right" w:pos="9026" w:leader="dot"/>
            </w:tabs>
            <w:rPr/>
          </w:pPr>
          <w:hyperlink w:anchor="__RefHeading___Toc3838151_3650668749">
            <w:r>
              <w:rPr>
                <w:webHidden/>
                <w:rStyle w:val="IndexLink"/>
                <w:rtl w:val="true"/>
              </w:rPr>
              <w:t>خان خورشيد</w:t>
            </w:r>
            <w:r>
              <w:rPr>
                <w:rStyle w:val="IndexLink"/>
                <w:rtl w:val="true"/>
              </w:rPr>
              <w:tab/>
            </w:r>
            <w:r>
              <w:rPr>
                <w:rStyle w:val="IndexLink"/>
              </w:rPr>
              <w:t>258</w:t>
            </w:r>
          </w:hyperlink>
        </w:p>
        <w:p>
          <w:pPr>
            <w:pStyle w:val="Contents3"/>
            <w:tabs>
              <w:tab w:val="clear" w:pos="8459"/>
              <w:tab w:val="right" w:pos="9026" w:leader="dot"/>
            </w:tabs>
            <w:rPr/>
          </w:pPr>
          <w:hyperlink w:anchor="__RefHeading___Toc3838153_3650668749">
            <w:r>
              <w:rPr>
                <w:webHidden/>
                <w:rStyle w:val="IndexLink"/>
                <w:rtl w:val="true"/>
              </w:rPr>
              <w:t>مقبره مقداد</w:t>
            </w:r>
            <w:r>
              <w:rPr>
                <w:rStyle w:val="IndexLink"/>
                <w:rtl w:val="true"/>
              </w:rPr>
              <w:tab/>
            </w:r>
            <w:r>
              <w:rPr>
                <w:rStyle w:val="IndexLink"/>
              </w:rPr>
              <w:t>258</w:t>
            </w:r>
          </w:hyperlink>
        </w:p>
        <w:p>
          <w:pPr>
            <w:pStyle w:val="Contents3"/>
            <w:tabs>
              <w:tab w:val="clear" w:pos="8459"/>
              <w:tab w:val="right" w:pos="9026" w:leader="dot"/>
            </w:tabs>
            <w:rPr/>
          </w:pPr>
          <w:hyperlink w:anchor="__RefHeading___Toc3838155_3650668749">
            <w:r>
              <w:rPr>
                <w:webHidden/>
                <w:rStyle w:val="IndexLink"/>
                <w:rtl w:val="true"/>
              </w:rPr>
              <w:t>خانقين</w:t>
            </w:r>
            <w:r>
              <w:rPr>
                <w:rStyle w:val="IndexLink"/>
                <w:rtl w:val="true"/>
              </w:rPr>
              <w:tab/>
            </w:r>
            <w:r>
              <w:rPr>
                <w:rStyle w:val="IndexLink"/>
              </w:rPr>
              <w:t>259</w:t>
            </w:r>
          </w:hyperlink>
        </w:p>
        <w:p>
          <w:pPr>
            <w:pStyle w:val="Contents3"/>
            <w:tabs>
              <w:tab w:val="clear" w:pos="8459"/>
              <w:tab w:val="right" w:pos="9026" w:leader="dot"/>
            </w:tabs>
            <w:rPr/>
          </w:pPr>
          <w:hyperlink w:anchor="__RefHeading___Toc3838157_3650668749">
            <w:r>
              <w:rPr>
                <w:webHidden/>
                <w:rStyle w:val="IndexLink"/>
                <w:rtl w:val="true"/>
              </w:rPr>
              <w:t>قصر شيرين و سر پل ذهاب</w:t>
            </w:r>
            <w:r>
              <w:rPr>
                <w:rStyle w:val="IndexLink"/>
                <w:rtl w:val="true"/>
              </w:rPr>
              <w:tab/>
            </w:r>
            <w:r>
              <w:rPr>
                <w:rStyle w:val="IndexLink"/>
              </w:rPr>
              <w:t>260</w:t>
            </w:r>
          </w:hyperlink>
        </w:p>
        <w:p>
          <w:pPr>
            <w:pStyle w:val="Contents3"/>
            <w:tabs>
              <w:tab w:val="clear" w:pos="8459"/>
              <w:tab w:val="right" w:pos="9026" w:leader="dot"/>
            </w:tabs>
            <w:rPr/>
          </w:pPr>
          <w:hyperlink w:anchor="__RefHeading___Toc3838159_3650668749">
            <w:r>
              <w:rPr>
                <w:webHidden/>
                <w:rStyle w:val="IndexLink"/>
                <w:rtl w:val="true"/>
              </w:rPr>
              <w:t>كرند</w:t>
            </w:r>
            <w:r>
              <w:rPr>
                <w:rStyle w:val="IndexLink"/>
                <w:rtl w:val="true"/>
              </w:rPr>
              <w:tab/>
            </w:r>
            <w:r>
              <w:rPr>
                <w:rStyle w:val="IndexLink"/>
              </w:rPr>
              <w:t>261</w:t>
            </w:r>
          </w:hyperlink>
        </w:p>
        <w:p>
          <w:pPr>
            <w:pStyle w:val="Contents3"/>
            <w:tabs>
              <w:tab w:val="clear" w:pos="8459"/>
              <w:tab w:val="right" w:pos="9026" w:leader="dot"/>
            </w:tabs>
            <w:rPr/>
          </w:pPr>
          <w:hyperlink w:anchor="__RefHeading___Toc3838161_3650668749">
            <w:r>
              <w:rPr>
                <w:webHidden/>
                <w:rStyle w:val="IndexLink"/>
                <w:rtl w:val="true"/>
              </w:rPr>
              <w:t>هارون آباد</w:t>
            </w:r>
            <w:r>
              <w:rPr>
                <w:rStyle w:val="IndexLink"/>
                <w:rtl w:val="true"/>
              </w:rPr>
              <w:tab/>
            </w:r>
            <w:r>
              <w:rPr>
                <w:rStyle w:val="IndexLink"/>
              </w:rPr>
              <w:t>261</w:t>
            </w:r>
          </w:hyperlink>
        </w:p>
        <w:p>
          <w:pPr>
            <w:pStyle w:val="Contents3"/>
            <w:tabs>
              <w:tab w:val="clear" w:pos="8459"/>
              <w:tab w:val="right" w:pos="9026" w:leader="dot"/>
            </w:tabs>
            <w:rPr/>
          </w:pPr>
          <w:hyperlink w:anchor="__RefHeading___Toc3838163_3650668749">
            <w:r>
              <w:rPr>
                <w:webHidden/>
                <w:rStyle w:val="IndexLink"/>
                <w:rtl w:val="true"/>
              </w:rPr>
              <w:t>ماهى دشت</w:t>
            </w:r>
            <w:r>
              <w:rPr>
                <w:rStyle w:val="IndexLink"/>
                <w:rtl w:val="true"/>
              </w:rPr>
              <w:tab/>
            </w:r>
            <w:r>
              <w:rPr>
                <w:rStyle w:val="IndexLink"/>
              </w:rPr>
              <w:t>262</w:t>
            </w:r>
          </w:hyperlink>
        </w:p>
        <w:p>
          <w:pPr>
            <w:pStyle w:val="Contents3"/>
            <w:tabs>
              <w:tab w:val="clear" w:pos="8459"/>
              <w:tab w:val="right" w:pos="9026" w:leader="dot"/>
            </w:tabs>
            <w:rPr/>
          </w:pPr>
          <w:hyperlink w:anchor="__RefHeading___Toc3838165_3650668749">
            <w:r>
              <w:rPr>
                <w:webHidden/>
                <w:rStyle w:val="IndexLink"/>
                <w:rtl w:val="true"/>
              </w:rPr>
              <w:t>كرمانشاه</w:t>
            </w:r>
            <w:r>
              <w:rPr>
                <w:rStyle w:val="IndexLink"/>
                <w:rtl w:val="true"/>
              </w:rPr>
              <w:tab/>
            </w:r>
            <w:r>
              <w:rPr>
                <w:rStyle w:val="IndexLink"/>
              </w:rPr>
              <w:t>262</w:t>
            </w:r>
          </w:hyperlink>
        </w:p>
        <w:p>
          <w:pPr>
            <w:pStyle w:val="Contents3"/>
            <w:tabs>
              <w:tab w:val="clear" w:pos="8459"/>
              <w:tab w:val="right" w:pos="9026" w:leader="dot"/>
            </w:tabs>
            <w:rPr/>
          </w:pPr>
          <w:hyperlink w:anchor="__RefHeading___Toc3838167_3650668749">
            <w:r>
              <w:rPr>
                <w:webHidden/>
                <w:rStyle w:val="IndexLink"/>
                <w:rtl w:val="true"/>
              </w:rPr>
              <w:t>بيستون و صحنه</w:t>
            </w:r>
            <w:r>
              <w:rPr>
                <w:rStyle w:val="IndexLink"/>
                <w:rtl w:val="true"/>
              </w:rPr>
              <w:tab/>
            </w:r>
            <w:r>
              <w:rPr>
                <w:rStyle w:val="IndexLink"/>
              </w:rPr>
              <w:t>263</w:t>
            </w:r>
          </w:hyperlink>
        </w:p>
        <w:p>
          <w:pPr>
            <w:pStyle w:val="Contents3"/>
            <w:tabs>
              <w:tab w:val="clear" w:pos="8459"/>
              <w:tab w:val="right" w:pos="9026" w:leader="dot"/>
            </w:tabs>
            <w:rPr/>
          </w:pPr>
          <w:hyperlink w:anchor="__RefHeading___Toc3838169_3650668749">
            <w:r>
              <w:rPr>
                <w:webHidden/>
                <w:rStyle w:val="IndexLink"/>
                <w:rtl w:val="true"/>
              </w:rPr>
              <w:t>كنگاور</w:t>
            </w:r>
            <w:r>
              <w:rPr>
                <w:rStyle w:val="IndexLink"/>
                <w:rtl w:val="true"/>
              </w:rPr>
              <w:tab/>
            </w:r>
            <w:r>
              <w:rPr>
                <w:rStyle w:val="IndexLink"/>
              </w:rPr>
              <w:t>264</w:t>
            </w:r>
          </w:hyperlink>
        </w:p>
        <w:p>
          <w:pPr>
            <w:pStyle w:val="Contents3"/>
            <w:tabs>
              <w:tab w:val="clear" w:pos="8459"/>
              <w:tab w:val="right" w:pos="9026" w:leader="dot"/>
            </w:tabs>
            <w:rPr/>
          </w:pPr>
          <w:hyperlink w:anchor="__RefHeading___Toc3838171_3650668749">
            <w:r>
              <w:rPr>
                <w:webHidden/>
                <w:rStyle w:val="IndexLink"/>
                <w:rtl w:val="true"/>
              </w:rPr>
              <w:t xml:space="preserve">دولت آباد </w:t>
            </w:r>
            <w:r>
              <w:rPr>
                <w:rStyle w:val="IndexLink"/>
                <w:rtl w:val="true"/>
              </w:rPr>
              <w:t xml:space="preserve">- </w:t>
            </w:r>
            <w:r>
              <w:rPr>
                <w:rStyle w:val="IndexLink"/>
                <w:rtl w:val="true"/>
              </w:rPr>
              <w:t xml:space="preserve">پرى </w:t>
            </w:r>
            <w:r>
              <w:rPr>
                <w:rStyle w:val="IndexLink"/>
                <w:rtl w:val="true"/>
              </w:rPr>
              <w:t xml:space="preserve">- </w:t>
            </w:r>
            <w:r>
              <w:rPr>
                <w:rStyle w:val="IndexLink"/>
                <w:rtl w:val="true"/>
              </w:rPr>
              <w:t>حصار</w:t>
            </w:r>
            <w:r>
              <w:rPr>
                <w:rStyle w:val="IndexLink"/>
                <w:rtl w:val="true"/>
              </w:rPr>
              <w:tab/>
            </w:r>
            <w:r>
              <w:rPr>
                <w:rStyle w:val="IndexLink"/>
              </w:rPr>
              <w:t>265</w:t>
            </w:r>
          </w:hyperlink>
        </w:p>
        <w:p>
          <w:pPr>
            <w:pStyle w:val="Contents3"/>
            <w:tabs>
              <w:tab w:val="clear" w:pos="8459"/>
              <w:tab w:val="right" w:pos="9026" w:leader="dot"/>
            </w:tabs>
            <w:rPr/>
          </w:pPr>
          <w:hyperlink w:anchor="__RefHeading___Toc3838173_3650668749">
            <w:r>
              <w:rPr>
                <w:webHidden/>
                <w:rStyle w:val="IndexLink"/>
                <w:rtl w:val="true"/>
              </w:rPr>
              <w:t>خمين</w:t>
            </w:r>
            <w:r>
              <w:rPr>
                <w:rStyle w:val="IndexLink"/>
                <w:rtl w:val="true"/>
              </w:rPr>
              <w:tab/>
            </w:r>
            <w:r>
              <w:rPr>
                <w:rStyle w:val="IndexLink"/>
              </w:rPr>
              <w:t>268</w:t>
            </w:r>
          </w:hyperlink>
        </w:p>
        <w:p>
          <w:pPr>
            <w:pStyle w:val="Contents3"/>
            <w:tabs>
              <w:tab w:val="clear" w:pos="8459"/>
              <w:tab w:val="right" w:pos="9026" w:leader="dot"/>
            </w:tabs>
            <w:rPr/>
          </w:pPr>
          <w:hyperlink w:anchor="__RefHeading___Toc3838175_3650668749">
            <w:r>
              <w:rPr>
                <w:webHidden/>
                <w:rStyle w:val="IndexLink"/>
                <w:rtl w:val="true"/>
              </w:rPr>
              <w:t>گلپايگان</w:t>
            </w:r>
            <w:r>
              <w:rPr>
                <w:rStyle w:val="IndexLink"/>
                <w:rtl w:val="true"/>
              </w:rPr>
              <w:tab/>
            </w:r>
            <w:r>
              <w:rPr>
                <w:rStyle w:val="IndexLink"/>
              </w:rPr>
              <w:t>269</w:t>
            </w:r>
          </w:hyperlink>
        </w:p>
        <w:p>
          <w:pPr>
            <w:pStyle w:val="Contents3"/>
            <w:tabs>
              <w:tab w:val="clear" w:pos="8459"/>
              <w:tab w:val="right" w:pos="9026" w:leader="dot"/>
            </w:tabs>
            <w:rPr/>
          </w:pPr>
          <w:hyperlink w:anchor="__RefHeading___Toc3838177_3650668749">
            <w:r>
              <w:rPr>
                <w:webHidden/>
                <w:rStyle w:val="IndexLink"/>
                <w:rtl w:val="true"/>
              </w:rPr>
              <w:t>رسيدن خبر مرگ فرزند</w:t>
            </w:r>
            <w:r>
              <w:rPr>
                <w:rStyle w:val="IndexLink"/>
                <w:rtl w:val="true"/>
              </w:rPr>
              <w:tab/>
            </w:r>
            <w:r>
              <w:rPr>
                <w:rStyle w:val="IndexLink"/>
              </w:rPr>
              <w:t>269</w:t>
            </w:r>
          </w:hyperlink>
        </w:p>
        <w:p>
          <w:pPr>
            <w:pStyle w:val="Contents3"/>
            <w:tabs>
              <w:tab w:val="clear" w:pos="8459"/>
              <w:tab w:val="right" w:pos="9026" w:leader="dot"/>
            </w:tabs>
            <w:rPr/>
          </w:pPr>
          <w:hyperlink w:anchor="__RefHeading___Toc3838179_3650668749">
            <w:r>
              <w:rPr>
                <w:webHidden/>
                <w:rStyle w:val="IndexLink"/>
                <w:rtl w:val="true"/>
              </w:rPr>
              <w:t>خوانسار</w:t>
            </w:r>
            <w:r>
              <w:rPr>
                <w:rStyle w:val="IndexLink"/>
                <w:rtl w:val="true"/>
              </w:rPr>
              <w:tab/>
            </w:r>
            <w:r>
              <w:rPr>
                <w:rStyle w:val="IndexLink"/>
              </w:rPr>
              <w:t>270</w:t>
            </w:r>
          </w:hyperlink>
        </w:p>
        <w:p>
          <w:pPr>
            <w:pStyle w:val="Contents3"/>
            <w:tabs>
              <w:tab w:val="clear" w:pos="8459"/>
              <w:tab w:val="right" w:pos="9026" w:leader="dot"/>
            </w:tabs>
            <w:rPr/>
          </w:pPr>
          <w:hyperlink w:anchor="__RefHeading___Toc3838181_3650668749">
            <w:r>
              <w:rPr>
                <w:webHidden/>
                <w:rStyle w:val="IndexLink"/>
                <w:rtl w:val="true"/>
              </w:rPr>
              <w:t>دامنه</w:t>
            </w:r>
            <w:r>
              <w:rPr>
                <w:rStyle w:val="IndexLink"/>
                <w:rtl w:val="true"/>
              </w:rPr>
              <w:tab/>
            </w:r>
            <w:r>
              <w:rPr>
                <w:rStyle w:val="IndexLink"/>
              </w:rPr>
              <w:t>271</w:t>
            </w:r>
          </w:hyperlink>
        </w:p>
        <w:p>
          <w:pPr>
            <w:pStyle w:val="Contents3"/>
            <w:tabs>
              <w:tab w:val="clear" w:pos="8459"/>
              <w:tab w:val="right" w:pos="9026" w:leader="dot"/>
            </w:tabs>
            <w:rPr/>
          </w:pPr>
          <w:hyperlink w:anchor="__RefHeading___Toc3838183_3650668749">
            <w:r>
              <w:rPr>
                <w:webHidden/>
                <w:rStyle w:val="IndexLink"/>
                <w:rtl w:val="true"/>
              </w:rPr>
              <w:t>تيران</w:t>
            </w:r>
            <w:r>
              <w:rPr>
                <w:rStyle w:val="IndexLink"/>
                <w:rtl w:val="true"/>
              </w:rPr>
              <w:tab/>
            </w:r>
            <w:r>
              <w:rPr>
                <w:rStyle w:val="IndexLink"/>
              </w:rPr>
              <w:t>272</w:t>
            </w:r>
          </w:hyperlink>
        </w:p>
        <w:p>
          <w:pPr>
            <w:pStyle w:val="Contents3"/>
            <w:tabs>
              <w:tab w:val="clear" w:pos="8459"/>
              <w:tab w:val="right" w:pos="9026" w:leader="dot"/>
            </w:tabs>
            <w:rPr/>
          </w:pPr>
          <w:hyperlink w:anchor="__RefHeading___Toc3838185_3650668749">
            <w:r>
              <w:rPr>
                <w:webHidden/>
                <w:rStyle w:val="IndexLink"/>
                <w:rtl w:val="true"/>
              </w:rPr>
              <w:t>نجف آباد</w:t>
            </w:r>
            <w:r>
              <w:rPr>
                <w:rStyle w:val="IndexLink"/>
                <w:rtl w:val="true"/>
              </w:rPr>
              <w:tab/>
            </w:r>
            <w:r>
              <w:rPr>
                <w:rStyle w:val="IndexLink"/>
              </w:rPr>
              <w:t>273</w:t>
            </w:r>
          </w:hyperlink>
        </w:p>
        <w:p>
          <w:pPr>
            <w:pStyle w:val="Contents3"/>
            <w:tabs>
              <w:tab w:val="clear" w:pos="8459"/>
              <w:tab w:val="right" w:pos="9026" w:leader="dot"/>
            </w:tabs>
            <w:rPr/>
          </w:pPr>
          <w:hyperlink w:anchor="__RefHeading___Toc3838187_3650668749">
            <w:r>
              <w:rPr>
                <w:webHidden/>
                <w:rStyle w:val="IndexLink"/>
                <w:rtl w:val="true"/>
              </w:rPr>
              <w:t>اصفهان</w:t>
            </w:r>
            <w:r>
              <w:rPr>
                <w:rStyle w:val="IndexLink"/>
                <w:rtl w:val="true"/>
              </w:rPr>
              <w:tab/>
            </w:r>
            <w:r>
              <w:rPr>
                <w:rStyle w:val="IndexLink"/>
              </w:rPr>
              <w:t>273</w:t>
            </w:r>
          </w:hyperlink>
        </w:p>
        <w:p>
          <w:pPr>
            <w:pStyle w:val="Contents2"/>
            <w:tabs>
              <w:tab w:val="clear" w:pos="8743"/>
              <w:tab w:val="right" w:pos="9026" w:leader="dot"/>
            </w:tabs>
            <w:rPr/>
          </w:pPr>
          <w:hyperlink w:anchor="__RefHeading___Toc3838189_3650668749">
            <w:r>
              <w:rPr>
                <w:webHidden/>
                <w:rStyle w:val="IndexLink"/>
                <w:rtl w:val="true"/>
              </w:rPr>
              <w:t>فهرست راهنما</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5_15557"/>
      <w:bookmarkStart w:id="1" w:name="pg1985_15557"/>
      <w:bookmarkEnd w:id="1"/>
    </w:p>
    <w:p>
      <w:pPr>
        <w:pStyle w:val="Heading2"/>
        <w:numPr>
          <w:ilvl w:val="1"/>
          <w:numId w:val="1"/>
        </w:numPr>
        <w:rPr/>
      </w:pPr>
      <w:bookmarkStart w:id="2" w:name="pg1985_15557"/>
      <w:bookmarkStart w:id="3" w:name="__RefHeading___Toc3837845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موسوي‌اصفهاني، حسن، ‏</w:t>
      </w:r>
      <w:r>
        <w:rPr>
          <w:rFonts w:ascii="Amiri" w:hAnsi="Amiri" w:eastAsia="Amiri" w:cs="Amiri"/>
          <w:color w:val="111111"/>
          <w:sz w:val="28"/>
          <w:sz w:val="28"/>
          <w:szCs w:val="28"/>
          <w:lang w:bidi="ar-SA"/>
        </w:rPr>
        <w:t>‫۱۲۶۷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سفر مشهد، مكه و عتبات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موسوي‌اصفهاني ؛ به كوشش رسول جعفريان، با همكاري حميدرضا نفيسي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۵۷۰۰۰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‫‫‭978-964-540-445-9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موسوي‌اصفهاني، حسن، ‏</w:t>
      </w:r>
      <w:r>
        <w:rPr>
          <w:rFonts w:ascii="Amiri" w:hAnsi="Amiri" w:eastAsia="Amiri" w:cs="Amiri"/>
          <w:color w:val="111111"/>
          <w:sz w:val="28"/>
          <w:sz w:val="28"/>
          <w:szCs w:val="28"/>
          <w:lang w:bidi="ar-SA"/>
        </w:rPr>
        <w:t>‫۱۲۶۷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مجتهدان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ج‍ع‍ف‍ري‍ان‌، رس‍ول‌،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ن‍ف‍ي‍س‍ي‌، م‍ح‍م‍درض‍ا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۳‭‬‭ </w:t>
      </w:r>
      <w:r>
        <w:rPr>
          <w:rFonts w:eastAsia="IRNazanin" w:cs="IRNazanin"/>
          <w:color w:val="111111"/>
          <w:sz w:val="28"/>
          <w:szCs w:val="28"/>
          <w:lang w:bidi="fa-IR"/>
        </w:rPr>
        <w:t>/</w:t>
      </w:r>
      <w:r>
        <w:rPr>
          <w:rFonts w:ascii="IRNazanin" w:hAnsi="IRNazanin" w:eastAsia="IRNazanin"/>
          <w:color w:val="111111"/>
          <w:sz w:val="28"/>
          <w:sz w:val="28"/>
          <w:szCs w:val="28"/>
          <w:lang w:bidi="fa-IR"/>
        </w:rPr>
        <w:t>م۸۲آ۳</w:t>
      </w:r>
      <w:r>
        <w:rPr>
          <w:rFonts w:ascii="IRNazanin" w:hAnsi="IRNazanin" w:eastAsia="IRNazanin"/>
          <w:color w:val="111111"/>
          <w:sz w:val="28"/>
          <w:sz w:val="28"/>
          <w:szCs w:val="28"/>
          <w:lang w:bidi="fa-IR"/>
        </w:rPr>
        <w:t>‭ ۱۳۹۲</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۹۹۸</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۳۱۵۶۷۲۸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784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85_15563"/>
      <w:bookmarkStart w:id="8" w:name="pg1985_15563"/>
      <w:bookmarkEnd w:id="8"/>
    </w:p>
    <w:p>
      <w:pPr>
        <w:pStyle w:val="Heading2"/>
        <w:numPr>
          <w:ilvl w:val="1"/>
          <w:numId w:val="1"/>
        </w:numPr>
        <w:rPr/>
      </w:pPr>
      <w:bookmarkStart w:id="9" w:name="pg1985_15563"/>
      <w:bookmarkStart w:id="10" w:name="__RefHeading___Toc3837849_3650668749"/>
      <w:bookmarkStart w:id="11" w:name="_Toc3"/>
      <w:bookmarkEnd w:id="9"/>
      <w:bookmarkEnd w:id="10"/>
      <w:r>
        <w:rPr>
          <w:rtl w:val="true"/>
        </w:rPr>
        <w:t>مقدمه مصحح</w:t>
      </w:r>
      <w:bookmarkEnd w:id="11"/>
    </w:p>
    <w:p>
      <w:pPr>
        <w:pStyle w:val="Heading3"/>
        <w:numPr>
          <w:ilvl w:val="2"/>
          <w:numId w:val="1"/>
        </w:numPr>
        <w:rPr/>
      </w:pPr>
      <w:bookmarkStart w:id="12" w:name="__RefHeading___Toc3837851_3650668749"/>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w:t>
      </w:r>
    </w:p>
    <w:p>
      <w:pPr>
        <w:pStyle w:val="BookText"/>
        <w:rPr/>
      </w:pPr>
      <w:r>
        <w:rPr>
          <w:rFonts w:ascii="Amiri" w:hAnsi="Amiri" w:eastAsia="Amiri" w:cs="Amiri"/>
          <w:color w:val="111111"/>
          <w:sz w:val="28"/>
          <w:sz w:val="28"/>
          <w:szCs w:val="28"/>
          <w:rtl w:val="true"/>
          <w:lang w:bidi="ar-SA"/>
        </w:rPr>
        <w:t>وصلى الله على محمد و آله الطاهرين</w:t>
      </w:r>
    </w:p>
    <w:p>
      <w:pPr>
        <w:pStyle w:val="Heading3"/>
        <w:numPr>
          <w:ilvl w:val="2"/>
          <w:numId w:val="1"/>
        </w:numPr>
        <w:rPr/>
      </w:pPr>
      <w:bookmarkStart w:id="14" w:name="__RefHeading___Toc3837853_3650668749"/>
      <w:bookmarkStart w:id="15" w:name="_Toc5"/>
      <w:bookmarkEnd w:id="14"/>
      <w:r>
        <w:rPr>
          <w:rtl w:val="true"/>
        </w:rPr>
        <w:t>شرح حال نويسنده به روايت يكى از مريدان</w:t>
      </w:r>
      <w:bookmarkEnd w:id="15"/>
    </w:p>
    <w:p>
      <w:pPr>
        <w:pStyle w:val="BookText"/>
        <w:rPr/>
      </w:pPr>
      <w:r>
        <w:rPr>
          <w:rFonts w:ascii="Amiri" w:hAnsi="Amiri" w:eastAsia="Amiri" w:cs="Amiri"/>
          <w:color w:val="111111"/>
          <w:sz w:val="28"/>
          <w:sz w:val="28"/>
          <w:szCs w:val="28"/>
          <w:rtl w:val="true"/>
          <w:lang w:bidi="ar-SA"/>
        </w:rPr>
        <w:t xml:space="preserve">شرح حال نويسنده به روايت يكى از مريدان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نامش حسن و نام پدرش ابراهيم فرزند محمد مؤمن مشهور به آقاميرزا كوچك فرزند عليرضا از سادات محترم موسوى اصفهان و همگى اهل علم و 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عليرضا، محمد مؤمن از علماى مشهور دوره صفويه و صاحب مصنفات و مولفات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يكى از علماى بسيار معتبر معروف بوده در زمان مرحوم شاه سلطان حسين صفوى و كتابخانه او را بار هفت شتر مى‌كردند و خيلى مقتدر و مطلع و نافذا الحكم بوده و قبر آن مرحوم در روضه شاهزاده عبدالعظيم در پاى در مسجد واقع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كتاب حاضر مرحوم آقاى حاج ميرزا حسن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١٢۶٧</w:t>
      </w:r>
      <w:r>
        <w:rPr>
          <w:rFonts w:ascii="IRNazanin" w:hAnsi="IRNazanin" w:eastAsia="IRNazanin"/>
          <w:color w:val="111111"/>
          <w:sz w:val="28"/>
          <w:sz w:val="28"/>
          <w:szCs w:val="28"/>
          <w:rtl w:val="true"/>
          <w:lang w:bidi="fa-IR"/>
        </w:rPr>
        <w:t xml:space="preserve"> هجرى در شهر اصفهان متولد و در سال </w:t>
      </w:r>
      <w:r>
        <w:rPr>
          <w:rFonts w:ascii="IRNazanin" w:hAnsi="IRNazanin" w:eastAsia="IRNazanin"/>
          <w:color w:val="111111"/>
          <w:sz w:val="28"/>
          <w:sz w:val="28"/>
          <w:szCs w:val="28"/>
          <w:lang w:bidi="fa-IR"/>
        </w:rPr>
        <w:t>١٣۴۵</w:t>
      </w:r>
      <w:r>
        <w:rPr>
          <w:rFonts w:ascii="IRNazanin" w:hAnsi="IRNazanin" w:eastAsia="IRNazanin"/>
          <w:color w:val="111111"/>
          <w:sz w:val="28"/>
          <w:sz w:val="28"/>
          <w:szCs w:val="28"/>
          <w:rtl w:val="true"/>
          <w:lang w:bidi="fa-IR"/>
        </w:rPr>
        <w:t xml:space="preserve"> هجرى در همان شهر بدرود زندگانى گفت و پس از هفتاد و هشت سال زندگى و گذراندن دورۀ حيات با زهد و تقوى و علم و ايمان و تشرف خدمت بزرگان و تعليم و تربيت طالبان هدايت و جويندگان راه حق و نشر علوم و فضايل خاندان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 خويش از دنيا رفت و مانند پدر و جدش در عتبات عاليات در وادى ايمن به خاك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از نوشتجات مصنف مرحوم بر مى‌آيد، پيش از سن بلوغ بسيار طالب علم و عمل و مشتاق درك حضور بزرگ دين و كسب معارف و حكم الهيه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نزد دانشمندان زمان علوم عربيه و فقه و اصول و رياضى و حكمت را فرا مى‌گيرد، و به گفتۀ خود آن مرحوم، چون اين علوم تشنگى جانش را فرو نمى‌نشاند و او را بى نياز از حق نمى‌كند منتظر بوده است درى از غيب به رويش گشوده شود و پروردگار بابى از علم به رويش باز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كتاب مبارك طريق النجات در علم طريقت از مصنفات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مرحوم آقاى حاج محمد كريم خان كرمانى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مطالعۀ اين كتاب مى‌بيند كه علم حق منحصر است به آنچه از خانواده علم يعنى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در زمان خودش اين علم را منحصرا نزد صاحب آن كتاب مبارك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چاره‌اى نمى بيند جز آنكه هر چه زودتر خود را به آن سرچشمۀ علم برساند و از آب حيات كمالاتش جان مرده را زنده كند، ولى چون پدرش بدين مطلب توجهى نداشته شب و روز از دورى آن بزرگوار حالش پريشان و ديده‌اش گريان و خواب و خوراك بر او ناگوار بود تا اينكه با رفيقى مهربان راه كرمان پيش مى‌گيرد و به خدمت آن جناب شرفياب مى‌شود و شب و روز از محضر آن انسان كامل كسب علوم و كمالات مى‌كند تا آنكه پس از چهار ماه توقف در كرمان چون استاد بزرگوارش عازم عتبات مقدسه و به دعوت پادشاه وقت ناصرالدين شاه رهسپار تهران و بالطبع درس تعطيل مى‌گردد، ايشان هم با برخى از رفقا به زيارت عتبات مقدسه مشرف و از آنجا به قصد ديدار پدر و مادر و خويشان به اصفهان باز مى‌گردد و در همان ايام كتاب تحفۀ البيت در طريقت و حقيقت و شريعت براى خانواده پدرش مى‌نويسد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چندى براى بار دوم از پدر كسب اجازه كرده راه كرمان پيش گرفته خود را به محضر استاد و مولاى خود مى‌رساند و با گرمى هرچه تمام‌تر به دانشجويى و خوشه چينى خرمن بى پايان دانش مشغول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اوقات، هشت رساله كه در مسائل مختلف نوشته به نظر استاد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اعليالله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و مورد پسند </w:t>
      </w:r>
    </w:p>
    <w:p>
      <w:pPr>
        <w:pStyle w:val="BookText"/>
        <w:rPr/>
      </w:pPr>
      <w:r>
        <w:rPr>
          <w:rFonts w:ascii="IRNazanin" w:hAnsi="IRNazanin" w:eastAsia="IRNazanin"/>
          <w:color w:val="111111"/>
          <w:sz w:val="28"/>
          <w:sz w:val="28"/>
          <w:szCs w:val="28"/>
          <w:rtl w:val="true"/>
          <w:lang w:bidi="fa-IR"/>
        </w:rPr>
        <w:t>و ستايش آن بزرگوار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دوم مدت سه سال در كرمان مى‌ماند و چنانكه خودش مى‌فرمايد با كوششى تمام، شب و روز از علم و عمل و كمال و جمال استاد كسب فيض مى‌كرده، و به تهذيب نفس و سير و سلوك باطنى مى‌پرداخته و زيارت لقاى پيشواى بزرگ خود را فوزى عظيم و فيضى جسيم مى‌شمرده و زيارتش را زيارت اولياى خدا ميدانسته است، زيرا به فرموده معصوم زيارت مؤمن زيارت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خواهد همنشينى با خدا گر نشيند در حضور اوليا</w:t>
      </w:r>
    </w:p>
    <w:p>
      <w:pPr>
        <w:pStyle w:val="BookText"/>
        <w:rPr/>
      </w:pPr>
      <w:r>
        <w:rPr>
          <w:rFonts w:ascii="IRNazanin" w:hAnsi="IRNazanin" w:eastAsia="IRNazanin"/>
          <w:color w:val="111111"/>
          <w:sz w:val="28"/>
          <w:sz w:val="28"/>
          <w:szCs w:val="28"/>
          <w:rtl w:val="true"/>
          <w:lang w:bidi="fa-IR"/>
        </w:rPr>
        <w:t>از حضور اوليا گر بگسلى تو هلاكى زانكه جزوى نه كلى</w:t>
      </w:r>
    </w:p>
    <w:p>
      <w:pPr>
        <w:pStyle w:val="BookText"/>
        <w:rPr/>
      </w:pPr>
      <w:r>
        <w:rPr>
          <w:rFonts w:ascii="IRNazanin" w:hAnsi="IRNazanin" w:eastAsia="IRNazanin"/>
          <w:color w:val="111111"/>
          <w:sz w:val="28"/>
          <w:sz w:val="28"/>
          <w:szCs w:val="28"/>
          <w:rtl w:val="true"/>
          <w:lang w:bidi="fa-IR"/>
        </w:rPr>
        <w:t>پس از سه سال به علت شيوع بيمارى وبا و تفرقه شاگردان و مسافرت استاد، به اصفهان مراجعت مى‌كند و پدر را سخت بيمار مى‌بيند و بسيار اندوهناك مى‌شود و چون از استاد بزرگوارش اجازه داشته است كه به درس و موعظه بپردازد؛ در اين موقع به خواهش جمعى به تدريس علوم و معارف الهى و موعظه مشغول مى‌گردد و پس از دو ماه پدرش بدرود حيات مى‌گويد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دورى از فيض حضور استاد و مرگ پدر وى را سخت آزرده خاطر مى‌سازد، ولى چيزى كه بيشتر مايه رنجش خاطر و تألّم روحى او مى‌شود، معاشرت با مردم سفله و بد رفتارى و آزار حسودان، خاصّه بدزبانى و آزار يكى از بستگان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گذشته دشمن رسمى و علنى يكى از مدعيان علم بوده كه رسما از رفتن مردم به مجلس درس و موعظه اين دانشمند بزرگ جلوگيرى كرده و در خانه ايشان را بسته است؛ ولى با اين همه، نتوانسته است به كام دل برسد و نور علم و هدايت خدايى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فشارهاى روحى و آزار آشنا و بيگانه، و بدرفتارى دوست و دشمن از مولاى بزرگوار خود اجازه شرفيابى مى‌خواهد؛ در جواب به همان مأموريت قبلى يعنى ادامه درس و موعظه و نشر علوم و فضايل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مى‌شود روزگارى به اين روش خدا پسند يعنى راهنمايى مردم به راه حق مى‌گذرانده كه ناگاه خبر رحلت مولاى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شنيدن اين خبر وحشت اثر روزگارش تيره و تار و از زندگانى مأيوس و ناچار بر اين مصيبت بزرگ صبر ميكند تا اينكه يكى از دشمنان دين در لباس دين، شبى ايشان را به منزل خود به مهمانى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به اتفاق يكى از آشنايان به خانه او مى‌رود، ولى ميزبان متدين عوض مهربانى و احترام مهمان كه دستور خداست، خود را نشان نداده، شب تا صبح او را در اطاقى محبوس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با جماعتى از طلاب و مردم عوام بديدن مهمان مظلوم رفته به مباحثه و گفتگو با او مشغول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به شرح زير از طرف صاحب‌خانه از خدا با خبر آغاز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بايد از استاد خود و رويه او دست بردارى و از او بيزارى جويى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استاد خود را تابع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ايشان در اصول و فروع و پيرو شرع انور در جزئى و كلى ديدم و از روى قطع و يقين او را بر حق و با حق و حق را با او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او مخالفتى در امر دين سراغ داريد با دليل و برهان بدون تهمت و افترا بگوييد و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ارشاد العوام او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توحيد و نبوت و امامت و معاد و معراج نوشته بسيار خوب و صحيح است، و احدى مانند او نگفته و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حرفى كه ما با او داريم درباره ركن رابع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 از ركن رابع دوستى دوستان خدا و دشمنى دشمنان خدا يا مرادش فقيه جامع الشرايط و يا منظورش خواص شيعه است كه در هر عصرى موجودند، درست است، و حق است، ولى چون اين مطالب واضح است احتياجى به نوشتن ندارد؛ اما مراد صاحب ارشاد هيچ يك از اينها كه گفتم نيست، بلكه چنانچه خودش اظهار كرده و ادعا نموده است مرادش از ركن رابع اين است كه واجب است معرفت شخص واحد شيعه بر مردم شرق و غرب عالم و واجب است طاعتش بر مردم و خود او در زمان خودش همان شخص واحد است و بعد از او شخص ديگرى مانند او</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فرموديد ما با شما موافقيم و هر كس ركن رابع را به </w:t>
      </w:r>
    </w:p>
    <w:p>
      <w:pPr>
        <w:pStyle w:val="BookText"/>
        <w:rPr/>
      </w:pPr>
      <w:r>
        <w:rPr>
          <w:rFonts w:ascii="IRNazanin" w:hAnsi="IRNazanin" w:eastAsia="IRNazanin"/>
          <w:color w:val="111111"/>
          <w:sz w:val="28"/>
          <w:sz w:val="28"/>
          <w:szCs w:val="28"/>
          <w:rtl w:val="true"/>
          <w:lang w:bidi="fa-IR"/>
        </w:rPr>
        <w:t xml:space="preserve">معنى آخرى كه شما گفتيد معتقد باشد ما هم او را اهل بدعت و آتش مى‌دانيم و از او بيزاريم و لعنتش مى‌كنيم، ولى مطلبى كه هست اين است كه صاحب كتاب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جاى كتاب خود آشكارا فرموده است مراد من اين نيست، زيرا كفر و بدعت است، ولعنت كرده است به هر كس چنين گويد و معتقد باشد و به جميع بزرگان و مقدسات دين قسم خورده و خدا و رسول و ائمه و فرشتگان را بر قلب خود شاهد و گواه گرفته است و صاحب كلام مراد و مقصود خود را بهتر از ديگران مى‌داند و ضرورت هم حكم مى‌كند كه حكم بر ظاهر و اقرار زبانى شخص است نسبت به مراد و مقصود خود 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أَلْقى إِلَيْكُمُ السَّلامَ 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استاد بزرگوار ما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آل محمد قلنا و ما دان آل محمد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گفته ما گفته آل محمد است و دين ما دين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اقرار ظاهرى منافقين به ظاهر اسلام، با آنها رفتار مى‌فرمود، با آن كه باطن آنها را مى‌دانست و بسيار مى‌كوشيد كافرى مسلمان شود، ولى شما بر عكس آن بزرگوار سعى داريد مسلمانى را كافر كنيد، در حالى كه پدر و مادرش مسلمان بوده‌اند و در اسلام به دنيا آمده‌اند و در پنج وقت نماز به شهادتين اقرار كرده است و خودش هم مى‌گويد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باطنت بر خلاف ظاهر است؛ و اين حكمى است بر خلاف ضرورت مذهب و دين و تمام اديان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معناى اولى ركن رابع كه گفتيد واضح است و به نوشتن و گفتن احتياج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به توضيح واضحات كافر مى‌شود و ما واضح‌تر از توحيد و نبوت و امامت نداريم و حال آن كه جميع علماى گذشته و متأخر در باره آنها كتابها نوشته و مى‌نويسند و خود شما هم در باره اجتهاد و تقليد كتاب مى‌نويسيد و در رساله‌هاى خود مى‌نويسيد از جمله نجاسات بول و غائط و منى است با اين كه براى هر مسلمانى واضح‌ترين واضحات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صاحب‌خانه و همراهانش اصرار داشتند بايد از مصنف كتاب ارشاد بيزارى جويى و گرنه به كافر بودن تو حكم مى‌كنيم و به آزارت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مجلس تا عصر طول </w:t>
      </w:r>
      <w:bookmarkStart w:id="16" w:name="pg1985_15568"/>
    </w:p>
    <w:p>
      <w:pPr>
        <w:pStyle w:val="BookText"/>
        <w:rPr/>
      </w:pPr>
      <w:bookmarkEnd w:id="16"/>
      <w:r>
        <w:rPr>
          <w:rFonts w:ascii="IRNazanin" w:hAnsi="IRNazanin" w:eastAsia="IRNazanin"/>
          <w:color w:val="111111"/>
          <w:sz w:val="28"/>
          <w:sz w:val="28"/>
          <w:szCs w:val="28"/>
          <w:rtl w:val="true"/>
          <w:lang w:bidi="fa-IR"/>
        </w:rPr>
        <w:t>كشيد تا آن كه به حكم حاكم، ايشان آزاد و تبعيد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ماه به امر پايتخت، حاكم ايشان را به اصفهان خواست و آن مرحوم با احترام مانند پيش به درس و موعظه پرداخت</w:t>
      </w:r>
      <w:r>
        <w:rPr>
          <w:rFonts w:eastAsia="IRNazanin" w:cs="IRNazanin"/>
          <w:color w:val="111111"/>
          <w:sz w:val="28"/>
          <w:szCs w:val="28"/>
          <w:rtl w:val="true"/>
          <w:lang w:bidi="fa-IR"/>
        </w:rPr>
        <w:t>.</w:t>
      </w:r>
    </w:p>
    <w:p>
      <w:pPr>
        <w:pStyle w:val="Heading3"/>
        <w:numPr>
          <w:ilvl w:val="2"/>
          <w:numId w:val="1"/>
        </w:numPr>
        <w:rPr/>
      </w:pPr>
      <w:bookmarkStart w:id="17" w:name="__RefHeading___Toc3837855_3650668749"/>
      <w:bookmarkStart w:id="18" w:name="_Toc6"/>
      <w:bookmarkEnd w:id="17"/>
      <w:r>
        <w:rPr>
          <w:rtl w:val="true"/>
        </w:rPr>
        <w:t>مسافرت‌هاى زيارتى</w:t>
      </w:r>
      <w:bookmarkEnd w:id="18"/>
    </w:p>
    <w:p>
      <w:pPr>
        <w:pStyle w:val="BookText"/>
        <w:rPr/>
      </w:pPr>
      <w:r>
        <w:rPr>
          <w:rFonts w:ascii="IRNazanin" w:hAnsi="IRNazanin" w:eastAsia="IRNazanin"/>
          <w:color w:val="111111"/>
          <w:sz w:val="28"/>
          <w:sz w:val="28"/>
          <w:szCs w:val="28"/>
          <w:rtl w:val="true"/>
          <w:lang w:bidi="fa-IR"/>
        </w:rPr>
        <w:t>چنان كه در شرح حال گذشته ديديم، دو سفر به كرمان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سفر هم به خراسان براى زيارت آستان قدس حضرت ثامن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 دو سفر به عتبات عاليات و سفرى هم در سال </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به مشهد و پس از آن از طريق روسيه و اسلامبول و مصر به مكه معظمه و سپس به عتبات عاليات سفر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 كمتر از</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مسافرتش طول كشيد و در سفر دوم كه به عتبات مقدسه مشرف مى‌شد، در همدان خدمت عالم ربانى مرحوم آقاى حاج ميرزا محمد باقر اصفهانى كه از برجسته‌ترين و بزرگترين شاگردان مرحوم آقاى حاج محمد كريم خان كرمانى بود رسيد و در مجلس درس و موعظه آن جناب حاضر مى‌شد و ايشان را شارح كتب استاد و مبين و حامل علم آن بزرگوار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پس از مراجعت از عتبات مدت يازده ماه در خدمت عالم زمان و بزرگ و كامل وقت خود به كسب كمالات پرداخته با توشه فراوان علمى و ايمان به اصفهان برگشت</w:t>
      </w:r>
      <w:r>
        <w:rPr>
          <w:rFonts w:eastAsia="IRNazanin" w:cs="IRNazanin"/>
          <w:color w:val="111111"/>
          <w:sz w:val="28"/>
          <w:szCs w:val="28"/>
          <w:rtl w:val="true"/>
          <w:lang w:bidi="fa-IR"/>
        </w:rPr>
        <w:t>.</w:t>
      </w:r>
    </w:p>
    <w:p>
      <w:pPr>
        <w:pStyle w:val="Heading3"/>
        <w:numPr>
          <w:ilvl w:val="2"/>
          <w:numId w:val="1"/>
        </w:numPr>
        <w:rPr/>
      </w:pPr>
      <w:bookmarkStart w:id="19" w:name="__RefHeading___Toc3837857_3650668749"/>
      <w:bookmarkStart w:id="20" w:name="_Toc7"/>
      <w:bookmarkEnd w:id="19"/>
      <w:r>
        <w:rPr>
          <w:rtl w:val="true"/>
        </w:rPr>
        <w:t>آثار علمى ايشان عبارت است از</w:t>
      </w:r>
      <w:r>
        <w:rPr>
          <w:rtl w:val="true"/>
        </w:rPr>
        <w:t>:</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تحفۀ‌البيت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مسأله تقرير و تصديق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اجماع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مسائل اصول فقه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معراج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اركان اربعه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فقه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حكمت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عده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مصابيح النفوس فى نفوس النورانيّۀ و الظلمانيه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الافاضات فى شرح سورۀ التوحيد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البيانات فى شرح سور القدر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التبصر فى علم الصرف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مختصر فى النحو </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مطولۀ فى النحو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الامثله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الامثله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العوائد فى شرح زيد قائم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فى بعض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كليات فى المعارف و الفضائل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العدليه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اختياريۀ فى سر الاختيار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الاخبار على نحو الاختصار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فى اثبات الاركان الاربعۀ و اثبات حقيق الاسلام و ابطال ماسواه من الاديان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العدليه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 المعاد فى مجالس متفرقۀ فى المواعظ و المصائب و هى فارسيه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فى الجواب عن مسأل سألها بعض الاخوان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فى الجواب عن مسائل سألها اخى الاصغر الميرزا رضا سلمه‌الله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الصواب فى الرد على بعض المتشبهين بالعلماء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فى الرد على بعضهم ايضاً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فى الرد على هذا ايضاً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فى الجواب فى مسأل سألها الميرزا رضا ايضاً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الحواى فى اجوب مسائل شتى مشكله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فى جمل من العقائد على نحو السبط و الاستدلال فى الجمله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فى العقائد على سبيل الاجمال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فى بيان اول ما خلق الله على نحو الاجمال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مختصر فى جواب بعض البابيۀ والرد عليهم لعنهم الله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فى شرح حديث مروى عن الكافى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فى القراءۀ بالعربيه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فيها ايضاً بالفارسيه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همدانيه در حكمت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فى وجه اعجاز القرآن و بعض ما يتعلق بأمر القرآن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فى بيان مسأل التوجه على نحو التفصيل فى الجمله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فى معرف الصانع جلّ شأنه و معرفۀ اسمائه و صفاته و بعض ما يتعلق بالدين من امر العقائد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وقايۀ الذنوب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الشهاده </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تحريض المؤمنين در رد وحدت ناطق شيعى </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معرفت خدا و رسول و ائمه هداى عليهم صلوات بر حسب خواهش آقاميرزا احمدخان بادى حكيم باشى </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مختصرى در زيارات و طريق تشرف به ارض اقدس عتبات عاليات على مشرفها آلاف التيۀ و الصلواۀ</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اقامه عزا در مرگ اولاد و اقربا و دوستان و مصائب آل محمد عليهم السلام </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جواب ايرادات يكى از ملاحده نصارى كه بر اسلام از روى صرف غرض و مرض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مائد سماوى نازل من عند رب العالمين خارج من بيت الصادقين المعصومين عليهم صلوات المعصومين عليهم صلوات المصلين </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فى بعض اللغات القرآنيه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فى بيان مسأل الميراث من المسائل الفقهيه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مسئله معاد و ركن رابع در جواب مسائل آقا </w:t>
      </w:r>
      <w:bookmarkStart w:id="21" w:name="pg1985_15570"/>
    </w:p>
    <w:p>
      <w:pPr>
        <w:pStyle w:val="BookText"/>
        <w:rPr/>
      </w:pPr>
      <w:bookmarkEnd w:id="21"/>
      <w:r>
        <w:rPr>
          <w:rFonts w:ascii="IRNazanin" w:hAnsi="IRNazanin" w:eastAsia="IRNazanin"/>
          <w:color w:val="111111"/>
          <w:sz w:val="28"/>
          <w:sz w:val="28"/>
          <w:szCs w:val="28"/>
          <w:rtl w:val="true"/>
          <w:lang w:bidi="fa-IR"/>
        </w:rPr>
        <w:t xml:space="preserve">سيدمهدى صحاف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فى استخراج امر اهل البيت الاطهار عليهم صلوات من القرآن المجيد </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ادعيه و زيارت مأثوره از اهل بيت عصمت سلام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حكمت مشتمل بر فوائدى چند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مربوط به اخلاقيات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مجالس العزاء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آيه إنّا عرضنا</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2" w:name="__RefHeading___Toc3837859_3650668749"/>
      <w:bookmarkStart w:id="23" w:name="_Toc8"/>
      <w:bookmarkEnd w:id="22"/>
      <w:r>
        <w:rPr>
          <w:rtl w:val="true"/>
        </w:rPr>
        <w:t>آگاهى‌هاى ديگر در باره نويسنده</w:t>
      </w:r>
      <w:bookmarkEnd w:id="23"/>
    </w:p>
    <w:p>
      <w:pPr>
        <w:pStyle w:val="BookText"/>
        <w:rPr/>
      </w:pPr>
      <w:r>
        <w:rPr>
          <w:rFonts w:ascii="IRNazanin" w:hAnsi="IRNazanin" w:eastAsia="IRNazanin"/>
          <w:color w:val="111111"/>
          <w:sz w:val="28"/>
          <w:sz w:val="28"/>
          <w:szCs w:val="28"/>
          <w:rtl w:val="true"/>
          <w:lang w:bidi="fa-IR"/>
        </w:rPr>
        <w:t xml:space="preserve">در شرح حال ميرزا حسن در تحفۀ البيت تولدش حدود </w:t>
      </w:r>
      <w:r>
        <w:rPr>
          <w:rFonts w:ascii="IRNazanin" w:hAnsi="IRNazanin" w:eastAsia="IRNazanin"/>
          <w:color w:val="111111"/>
          <w:sz w:val="28"/>
          <w:sz w:val="28"/>
          <w:szCs w:val="28"/>
          <w:lang w:bidi="fa-IR"/>
        </w:rPr>
        <w:t>١٢۶٧</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در حالى كه در كتاب تنبيه الغافلين، در چند سطرى كه زير عكس مؤلف نوشته شده، </w:t>
      </w:r>
      <w:r>
        <w:rPr>
          <w:rStyle w:val="FootnoteAnchor"/>
          <w:rtl w:val="true"/>
        </w:rPr>
        <w:footnoteReference w:id="5"/>
      </w:r>
      <w:r>
        <w:rPr>
          <w:rFonts w:ascii="IRNazanin" w:hAnsi="IRNazanin" w:eastAsia="IRNazanin"/>
          <w:color w:val="111111"/>
          <w:sz w:val="28"/>
          <w:sz w:val="28"/>
          <w:szCs w:val="28"/>
          <w:rtl w:val="true"/>
          <w:lang w:bidi="fa-IR"/>
        </w:rPr>
        <w:t xml:space="preserve">تولدش را </w:t>
      </w:r>
      <w:r>
        <w:rPr>
          <w:rFonts w:ascii="IRNazanin" w:hAnsi="IRNazanin" w:eastAsia="IRNazanin"/>
          <w:color w:val="111111"/>
          <w:sz w:val="28"/>
          <w:sz w:val="28"/>
          <w:szCs w:val="28"/>
          <w:lang w:bidi="fa-IR"/>
        </w:rPr>
        <w:t>١٢۶٣</w:t>
      </w:r>
      <w:r>
        <w:rPr>
          <w:rFonts w:ascii="IRNazanin" w:hAnsi="IRNazanin" w:eastAsia="IRNazanin"/>
          <w:color w:val="111111"/>
          <w:sz w:val="28"/>
          <w:sz w:val="28"/>
          <w:szCs w:val="28"/>
          <w:rtl w:val="true"/>
          <w:lang w:bidi="fa-IR"/>
        </w:rPr>
        <w:t xml:space="preserve"> و درگذشت او حوالى </w:t>
      </w:r>
      <w:r>
        <w:rPr>
          <w:rFonts w:ascii="IRNazanin" w:hAnsi="IRNazanin" w:eastAsia="IRNazanin"/>
          <w:color w:val="111111"/>
          <w:sz w:val="28"/>
          <w:sz w:val="28"/>
          <w:szCs w:val="28"/>
          <w:lang w:bidi="fa-IR"/>
        </w:rPr>
        <w:t>١٣۴٢</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در حالى كه شرح حال ضميمه تحفۀ البيت سال </w:t>
      </w:r>
      <w:r>
        <w:rPr>
          <w:rFonts w:ascii="IRNazanin" w:hAnsi="IRNazanin" w:eastAsia="IRNazanin"/>
          <w:color w:val="111111"/>
          <w:sz w:val="28"/>
          <w:sz w:val="28"/>
          <w:szCs w:val="28"/>
          <w:lang w:bidi="fa-IR"/>
        </w:rPr>
        <w:t>١٣۴۵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آنچه در اين سفرنامه آمده است، نام پدر مؤلف ابراهيم و نام جدش آقا سيد مؤمن مشهور به آقاميرزا كوچك فرزند عليرضا از سادات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مؤلف، جد او آقا سيد محمد مؤمن از علماى اصفهان در دوره شاه سلطان حسين بوده كه مردى صاحب نام و اهل كتابخانه‌اى مفصل بوده كه پس از درگذشت در شاه عبدالعظيم دفن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رضا برادر وى كه در سفر حج همراه وى بوده و نامش بارها و بارها تكرار شده، چهارده سال كوچكتر از سيد حسن يعنى متولد </w:t>
      </w:r>
      <w:r>
        <w:rPr>
          <w:rFonts w:ascii="IRNazanin" w:hAnsi="IRNazanin" w:eastAsia="IRNazanin"/>
          <w:color w:val="111111"/>
          <w:sz w:val="28"/>
          <w:sz w:val="28"/>
          <w:szCs w:val="28"/>
          <w:lang w:bidi="fa-IR"/>
        </w:rPr>
        <w:t>١٢٧٧</w:t>
      </w:r>
      <w:r>
        <w:rPr>
          <w:rFonts w:ascii="IRNazanin" w:hAnsi="IRNazanin" w:eastAsia="IRNazanin"/>
          <w:color w:val="111111"/>
          <w:sz w:val="28"/>
          <w:sz w:val="28"/>
          <w:szCs w:val="28"/>
          <w:rtl w:val="true"/>
          <w:lang w:bidi="fa-IR"/>
        </w:rPr>
        <w:t xml:space="preserve"> بوده و يازده سال پيش از او به سال </w:t>
      </w:r>
      <w:r>
        <w:rPr>
          <w:rFonts w:ascii="IRNazanin" w:hAnsi="IRNazanin" w:eastAsia="IRNazanin"/>
          <w:color w:val="111111"/>
          <w:sz w:val="28"/>
          <w:sz w:val="28"/>
          <w:szCs w:val="28"/>
          <w:lang w:bidi="fa-IR"/>
        </w:rPr>
        <w:t>١٣٣١</w:t>
      </w:r>
      <w:r>
        <w:rPr>
          <w:rFonts w:ascii="IRNazanin" w:hAnsi="IRNazanin" w:eastAsia="IRNazanin"/>
          <w:color w:val="111111"/>
          <w:sz w:val="28"/>
          <w:sz w:val="28"/>
          <w:szCs w:val="28"/>
          <w:rtl w:val="true"/>
          <w:lang w:bidi="fa-IR"/>
        </w:rPr>
        <w:t xml:space="preserve"> در راه حج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ميرزا رضا با نام ميرزا عبدالجواد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عمويش ميرزا حسن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سفرنامه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باره خاطرات سالهاى زندگيش با عنوان از طبابت تا تجارت دارد كه در آنجا اطلاعاتى در باره پدر و عموى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ذيل عنوان عقايد مسلكى من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مرحوم والد از طايفه شيخيه بود و اخلاص تامى به مرحوم </w:t>
      </w:r>
    </w:p>
    <w:p>
      <w:pPr>
        <w:pStyle w:val="BookText"/>
        <w:rPr/>
      </w:pPr>
      <w:r>
        <w:rPr>
          <w:rFonts w:ascii="Amiri" w:hAnsi="Amiri" w:eastAsia="Amiri" w:cs="Amiri"/>
          <w:color w:val="111111"/>
          <w:sz w:val="28"/>
          <w:sz w:val="28"/>
          <w:szCs w:val="28"/>
          <w:rtl w:val="true"/>
          <w:lang w:bidi="ar-SA"/>
        </w:rPr>
        <w:t xml:space="preserve">شيخ احمد احسايى و سيد 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سيد كاظم رشتى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مرحوم آقا حاجى محمد كريم خان كرمانى داشت و از كتاب اين سه نفر هم خيلى داشت</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حاج ميرزا رضا در سفر ديگرى كه از مسير جنوب به نيابت شخص ديگرى عازم مكه بود در شيراز مبتلا به شكم درد شده و بين راه شكمش آب آورده و در بوشهر درگذشته و همانجا جسدش دفن شده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برادر سوم آنان تاجر چارقد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چهارم ميرزا حسين روضه‌خوان بوده كه به خاطر ذكر مصيبت‌هاى سوزناكى كه در مجالس عزادارى حسينى ظل السلطان اجرا مى‌كرد مشهور به جگرسوراخ 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حسن سه همسر داشته كه دو، همسر اول خواهر بودند و وى يكى را پس از فوت ديگرى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فرزندان آخوند ملامؤمن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همسر سومى از نراقى‌ها گرفته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وى از همسر اخيرش، دو پسر و يك دختر داشته كه به گفته آقاى نفيسى، يك پسر با نام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دختر با نام 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شگفتى است كه پدر در سال </w:t>
      </w:r>
      <w:r>
        <w:rPr>
          <w:rFonts w:ascii="IRNazanin" w:hAnsi="IRNazanin" w:eastAsia="IRNazanin"/>
          <w:color w:val="111111"/>
          <w:sz w:val="28"/>
          <w:sz w:val="28"/>
          <w:szCs w:val="28"/>
          <w:lang w:bidi="fa-IR"/>
        </w:rPr>
        <w:t>١٢۶٣</w:t>
      </w:r>
      <w:r>
        <w:rPr>
          <w:rFonts w:ascii="IRNazanin" w:hAnsi="IRNazanin" w:eastAsia="IRNazanin"/>
          <w:color w:val="111111"/>
          <w:sz w:val="28"/>
          <w:sz w:val="28"/>
          <w:szCs w:val="28"/>
          <w:rtl w:val="true"/>
          <w:lang w:bidi="fa-IR"/>
        </w:rPr>
        <w:t xml:space="preserve"> به دنيا آمده و دختر هنوز در سال </w:t>
      </w:r>
      <w:r>
        <w:rPr>
          <w:rFonts w:ascii="IRNazanin" w:hAnsi="IRNazanin" w:eastAsia="IRNazanin"/>
          <w:color w:val="111111"/>
          <w:sz w:val="28"/>
          <w:sz w:val="28"/>
          <w:szCs w:val="28"/>
          <w:lang w:bidi="fa-IR"/>
        </w:rPr>
        <w:t>١۴٣۴</w:t>
      </w:r>
      <w:r>
        <w:rPr>
          <w:rFonts w:ascii="IRNazanin" w:hAnsi="IRNazanin" w:eastAsia="IRNazanin"/>
          <w:color w:val="111111"/>
          <w:sz w:val="28"/>
          <w:sz w:val="28"/>
          <w:szCs w:val="28"/>
          <w:rtl w:val="true"/>
          <w:lang w:bidi="fa-IR"/>
        </w:rPr>
        <w:t xml:space="preserve">در قيد حيات است، يعنى بيش از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سال بين ولادت پدر و عمر دختر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اتفاقى معمولا بسيار نادر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عكس از ميرزا حسن در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همان است كه در صفحه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كتاب از طبابت تا تجارت چاپ شده و عكسى دسته جمعى است كه ميرزا عبد الجواد اخوت همراه با پدر زنش، به همراه فرزندانش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عكس على القاعده بايد در حوالى سالهاى </w:t>
      </w:r>
      <w:r>
        <w:rPr>
          <w:rFonts w:ascii="IRNazanin" w:hAnsi="IRNazanin" w:eastAsia="IRNazanin"/>
          <w:color w:val="111111"/>
          <w:sz w:val="28"/>
          <w:sz w:val="28"/>
          <w:szCs w:val="28"/>
          <w:lang w:bidi="fa-IR"/>
        </w:rPr>
        <w:t>١٣٣۵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١٣۴٠</w:t>
      </w:r>
      <w:r>
        <w:rPr>
          <w:rFonts w:ascii="IRNazanin" w:hAnsi="IRNazanin" w:eastAsia="IRNazanin"/>
          <w:color w:val="111111"/>
          <w:sz w:val="28"/>
          <w:sz w:val="28"/>
          <w:szCs w:val="28"/>
          <w:rtl w:val="true"/>
          <w:lang w:bidi="fa-IR"/>
        </w:rPr>
        <w:t xml:space="preserve">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تصويرى ديگر از ميانسالى وى كه هر دو را در اينجا ملاحظه خواهيد كرد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IRNazanin" w:hAnsi="IRNazanin" w:eastAsia="IRNazanin"/>
          <w:color w:val="111111"/>
          <w:sz w:val="28"/>
          <w:sz w:val="28"/>
          <w:szCs w:val="28"/>
          <w:rtl w:val="true"/>
          <w:lang w:bidi="fa-IR"/>
        </w:rPr>
        <w:t>يكى از خاندان‌هايى كه با خاندان اخوت موسوى پيوند دارد، خاندان نفيسى اصفهان است كه جد آنان ميرزا ابوتراب نفيسى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باستانى پاريزى شرحى از اين خاندان با عنوان حكيمان نفيس به دست داده و علت مهاجرت آنان را از كرمان به اصفهان شرح داده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ميرزا ابوتراب طبيب و فقيه كرمانى كه پدر بزرگِ دكتر ابوتراب نفيسى مى‌باشد مادرش دخترِ ملا محمدِ كوه‌بُنانى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هدايت‌على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ميرزا ابوتراب صاحب تفسيرِ چهار جلدى آياتِ قرآن در ارتباط با امامان معصوم است كه به زبان عربى مى‌باشد، وى از شاگردان معتبر حاج ميرزا محمد كريم خان كرمانى است و هم‌چنين از سركارِآقاى همدانى اجازه‌نام فقاهت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ابوتراب كه گويا اختلافى با فرزند حاج محمد كريمخان داشت، به اصفهان آمده و در اين شهر و نيز در روستاهاى پوده و جندق حضور و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 حجِ ميرزا حسن ذكر شده است كه به همراهِ ميرزا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هاشم لاهيجى يا رشتى شاگرد معتبر سركارِ آقاى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جمادى‌الثانى سال </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از جندق به استقبال ميرزا حسن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ميرزا ابوتراب در سفرى براى حج، روى دريا در كشتى بيمار شده و به‌رحمت ايزدى از دنيا مى‌رود و جسد وى را به دريا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همدان د رمنازعه ميان شيخيه و متشرعه كه در عيدِ فطرِ سال </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قمرى رخ داد مقارن است با حركتِ ميرزا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سفرنامه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به‌سوى عشق آباد در مسيرِ سفر حج، آن واقعه باعثِ رانده‌شدنِ سركارِ آقاى همدانى از همدان مى‌شود، وى در اواخر ذى حجه از تهران به روستاى جندق رهسپار مى‌گردد و تا آخر عمر آن‌جا ساكن 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حسن در سفرنامه مى‌نويسد روز پانزدهم ذيحجه يك طواف به دور خان خدا براى بندگان آقا مُدّ ظلّه العالى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آقاى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آن‌كه همان روز در مكه با يكى از همشهرى‌هايش بابت سابق اختلاف در توجيه پاره‌اى </w:t>
      </w:r>
    </w:p>
    <w:p>
      <w:pPr>
        <w:pStyle w:val="BookText"/>
        <w:rPr/>
      </w:pPr>
      <w:r>
        <w:rPr>
          <w:rFonts w:ascii="IRNazanin" w:hAnsi="IRNazanin" w:eastAsia="IRNazanin"/>
          <w:color w:val="111111"/>
          <w:sz w:val="28"/>
          <w:sz w:val="28"/>
          <w:szCs w:val="28"/>
          <w:rtl w:val="true"/>
          <w:lang w:bidi="fa-IR"/>
        </w:rPr>
        <w:t>مسائلِ نظرى درگيرى لفظى پيدا مى‌كند كه بعدا در خاطراتش از آن برخورد اظهار ناراحتى زيادى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سفرنامه مشخص مى‌شود ميرزا حسن پنج ماه و نيم بعد از واقعه در سيزدهم ربيع الاول در نجف اشرف از طريق نامه‌هاى دريافتى از اصفهان از مقتول شدن حاجى عبدالرحيم و احتمالاً ديگران در واقع همدان باخبر مى‌شود و از دارِ پُرمحنت و غم و اَلَم و ملول شدن ياد مى‌كند و از خدا صبر و تحمل و عاقبت به‌خيرى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توقف سيزده روز وى در كرمانشاه و سراغ گرفتن از رفقاى همدان و كرمانشاه و وابستگانِ مقتولين از بابت آن واقعه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 اساس نسب نامه‌اى كه آقاى حميدرضا نفيسى فرستادند، خاندان نويسنده سفرنامه حاضر از سادات موسوى اخوت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سيد حسن، مادر فاطمه است كه اين فاطمه مادر دكتر ابوتراب نفيسى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مريم مادر علويه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مادر فردوس هستند كه ايشان مادر مهندس حميدرضا نفيسى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كاظم فرزند محمد تقى فرزند ميرزا ابوتراب نفيسى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پدر مرحوم دكتر ابوتراب نفيسى، عبدالمهدى فرزند ميرزا ابوتراب 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 كرمان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فرزند ميرزا حسن طبيب كرمانى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ديگر اين ميرزا حسن طبيب، ميرزا على اكبر خان ناظم الاطباء نويسنده فرهنگ نفيسى و پدر سعيد نفيسى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مؤلف ما سيد حسن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ميرزا ابراهيم از خاندان سادات اخوت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پسر از همسر سومش با نام‌هاى سيد محمد باقر و مهدى و يك دختر </w:t>
      </w:r>
      <w:bookmarkStart w:id="24" w:name="pg1985_15575"/>
    </w:p>
    <w:p>
      <w:pPr>
        <w:pStyle w:val="BookText"/>
        <w:rPr/>
      </w:pPr>
      <w:bookmarkEnd w:id="24"/>
      <w:r>
        <w:rPr>
          <w:rFonts w:ascii="IRNazanin" w:hAnsi="IRNazanin" w:eastAsia="IRNazanin"/>
          <w:color w:val="111111"/>
          <w:sz w:val="28"/>
          <w:sz w:val="28"/>
          <w:szCs w:val="28"/>
          <w:rtl w:val="true"/>
          <w:lang w:bidi="fa-IR"/>
        </w:rPr>
        <w:t>با نام طلعت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او از همسر اول چنان كه در همين سفرنامه اشاره شده، در حيات پدر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ميان آن چهار تن، تنها نام عليرضا را مى‌دانيم كه در زمان بازگشت ميرزا حسن از حج، زمانى كه وى به گلپايگان رسيده، درگذشته و خبرش به وى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وى، سكينه و مريم و علويه از همسر دوم وى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خاندان نفيسى و اخوت موسوى، با خاندان ابراهيمى كرمان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خان ظهير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باقرى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باقر قهى مشهور به سركار آقا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پيوندهاى فاميلى داشته‌اند</w:t>
      </w:r>
      <w:r>
        <w:rPr>
          <w:rFonts w:eastAsia="IRNazanin" w:cs="IRNazanin"/>
          <w:color w:val="111111"/>
          <w:sz w:val="28"/>
          <w:szCs w:val="28"/>
          <w:rtl w:val="true"/>
          <w:lang w:bidi="fa-IR"/>
        </w:rPr>
        <w:t>.</w:t>
      </w:r>
    </w:p>
    <w:p>
      <w:pPr>
        <w:pStyle w:val="Heading3"/>
        <w:numPr>
          <w:ilvl w:val="2"/>
          <w:numId w:val="1"/>
        </w:numPr>
        <w:rPr/>
      </w:pPr>
      <w:bookmarkStart w:id="25" w:name="__RefHeading___Toc3837861_3650668749"/>
      <w:bookmarkStart w:id="26" w:name="_Toc9"/>
      <w:bookmarkEnd w:id="25"/>
      <w:r>
        <w:rPr>
          <w:rtl w:val="true"/>
        </w:rPr>
        <w:t>اطلاعات نويسنده در باره نزديكانش در اين سفرنامه</w:t>
      </w:r>
      <w:bookmarkEnd w:id="26"/>
    </w:p>
    <w:p>
      <w:pPr>
        <w:pStyle w:val="BookText"/>
        <w:rPr/>
      </w:pPr>
      <w:r>
        <w:rPr>
          <w:rFonts w:ascii="IRNazanin" w:hAnsi="IRNazanin" w:eastAsia="IRNazanin"/>
          <w:color w:val="111111"/>
          <w:sz w:val="28"/>
          <w:sz w:val="28"/>
          <w:szCs w:val="28"/>
          <w:rtl w:val="true"/>
          <w:lang w:bidi="fa-IR"/>
        </w:rPr>
        <w:t>پدر و مادر وى هر دو اصفهانى و مقيم محله احمد آباد بوده‌اند، اين نكته‌اى است كه ميرزا عبدالجواد اخوت درباره محل زندگى پدرى خود كه نامش ميرزا رضا كه برادر مؤلف است گفته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پدر و مادر نويسنده ما پس از درگذشت، جسدشان به كربلا منتقل شده است، چنان كه جسد همسر اول وى نيز به آنجا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سفرنامه حاضر، در وقت اقامت در كربلا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روانه به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خيال داريم كه اگر خدا بخواهد به وادى ايمن برويم، به جهت زيارت اموات، به خصوص پدر و مادر و عيال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توفيق عنايت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نشان مى‌دهد كه مقبره پدر و مادر و همسرش در كربلاست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شرح حالى كه از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ذيل شرح حال او آورديم، اطلاعات پراكنده‌اى را در اين سفرنامه مى‌توان در باره او و علائق شخصى‌اش به دست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همان آغاز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ابراهيم موسوى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كدام محله در اصفهان ساكن بوده، اشارتى ندارد، اما در پايان سفرنامه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دوشنبه سلخ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از شب گذشته حركت كرديم براى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فجر رسيديم به لنبان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كنار جوب آب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 افتاده اول طلوع آفتاب رسيديم به 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كه محل زندگى او احمد آباد بوده و دخترى ايشان هم در همين شهر زندگى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سفرنامه، خواهر وى در مشهد زندگى مى‌كرده و بيست سال بوده كه او را نديده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غروب، آقاميرزا رحيم شوهر همشيره آمده به منزل ما و خواهش نمود كه نقل و تحويل به خانه او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اجابت كرده،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تفضلات و مراحم بيكران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ما بود با همشيره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بيست سال بود كه او را نديده بوديم و يقين به بودن او هم در مشهد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مى‌داديم كه در قوچان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شنيديم كه در مشهد است، زياده از اندازه خوشحال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جاى ديگر منزل كنيم؛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اطاق نشيمن خودشان ما را جا دادند و تمام زحمات و خدمات ما را به جان و دل متحمّل بود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مشهد از يكى ديگر از اقوام خود با نام حاجى سيد عبدالرحيم ياد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خويشان پدرى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پدرش آقاسيدكاظم پسر عموى مرحوم جد ما سيد مؤمن مشهور به ميرزا كوچك است، چرا كه آقاسيدكاظم از قرار گفته خود حاجى سيد عبدالرحيم، پسر آقاسيد حسين مرحوم است كه در مسجد على اصفهان پيش از آخوند ملاعلى اكبر اجنّئى پيشنماز بود، و آقاسيد حسين برادر مرحوم ميرزا عليرضا است كه پدر جد مرحوم ما بود و هر دو پسر آقا سيد مؤمن مرحوم‌اند كه يكى از علماى بسيار معتبر معروف بوده در زمان مرحوم شاه سلطان حسين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او را بار هفت شتر مى‌كردند، و خيلى مقتدر و مطاع و نافذ الحكم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گفته حاجى، قبر آن مرحوم در روضه شاهزاده عبدالعظيم در پاى در مسجد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با كوچ و بنه حمل داده، از اصفهان به ارض اقدس و در آنجا خانه </w:t>
      </w:r>
      <w:bookmarkStart w:id="27" w:name="pg1985_15577"/>
    </w:p>
    <w:p>
      <w:pPr>
        <w:pStyle w:val="BookText"/>
        <w:rPr/>
      </w:pPr>
      <w:bookmarkEnd w:id="27"/>
      <w:r>
        <w:rPr>
          <w:rFonts w:ascii="IRNazanin" w:hAnsi="IRNazanin" w:eastAsia="IRNazanin"/>
          <w:color w:val="111111"/>
          <w:sz w:val="28"/>
          <w:sz w:val="28"/>
          <w:szCs w:val="28"/>
          <w:rtl w:val="true"/>
          <w:lang w:bidi="fa-IR"/>
        </w:rPr>
        <w:t>خريده، دو دفعه ما را دعوت به خانه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آقاميرزا باقر خادم در كشيك پنجم آشناى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شب ماه مبارك بود، به منزل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چند نفر از اقوام آقاميرزا رحيم شوهر همشيره آشنا بودند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منزل هر يك رفتيم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نجف نيز اشاره به اجداد خود دارد آنجا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منزل محمدحسن پسر مرحوم محمد هادى نايينى بوديم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صبح به اتفاق او رفتيم در وادى السلام زيارت هود و صالح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فاتحه براى همه اهل قبور به خصوص مرحوم جد خود آقا سيد مؤمن و مرحوم دايى ميرزا ابوالحسن و مرحوم ملاحسن خواندم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زمانى كه در بازگشت به گلپايگان مى‌رسد، خبر درگذشت چهارمين پسر خود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مى‌كند كه چهار پسر داشته و همه مرده‌اند و اين آخرين آنها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عصرى محمد جامه‌دار اصفهانى از اصفهان آمده بود برود به 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خبرهاى غم اندوزى كه داد وفات فرزند رشيدم عليرضا بود كه حاصل عمرم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الحال پسرى براى من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 چهار پسر خوب به من مرحمت فرموده بود همه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كه از همه بزرگتر بود مانده بود و چند سال بود كه عليل بود و رمد چشم پيدا كرده بود، و صدمه فوق‌العاده از بابت اين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از آلام و اسقام دنيا آسوده شد، و اين پير بيچاره را در صد هزار همّ و غم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ذخيره آخرت اين روسياه باشد، و آمرزيده و رستگار باشد و به من بعد از مردن ملحق شود، و من به سادات و موالى خود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از دنيا دلتنگ و ملول شده‌ام، بعد از فقدان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چنان كه در شرح حال وى آمده، از همسر دومش سه دختر داشت و سپس همسر ديگرى اختيار كرده كه از وى دو پسر و يك دختر به دنيا آمده‌اند</w:t>
      </w:r>
      <w:r>
        <w:rPr>
          <w:rFonts w:eastAsia="IRNazanin" w:cs="IRNazanin"/>
          <w:color w:val="111111"/>
          <w:sz w:val="28"/>
          <w:szCs w:val="28"/>
          <w:rtl w:val="true"/>
          <w:lang w:bidi="fa-IR"/>
        </w:rPr>
        <w:t>.</w:t>
      </w:r>
    </w:p>
    <w:p>
      <w:pPr>
        <w:pStyle w:val="Heading3"/>
        <w:numPr>
          <w:ilvl w:val="2"/>
          <w:numId w:val="1"/>
        </w:numPr>
        <w:rPr/>
      </w:pPr>
      <w:bookmarkStart w:id="28" w:name="__RefHeading___Toc3837863_3650668749"/>
      <w:bookmarkStart w:id="29" w:name="_Toc10"/>
      <w:bookmarkEnd w:id="28"/>
      <w:r>
        <w:rPr>
          <w:rtl w:val="true"/>
        </w:rPr>
        <w:t xml:space="preserve">. . . </w:t>
      </w:r>
      <w:r>
        <w:rPr>
          <w:rtl w:val="true"/>
        </w:rPr>
        <w:t>و اما اين سفرنامه</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سيد حسن موسوى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 xml:space="preserve"> صفحه و به خط وى كه نزد خانواده نگهدارى مى‌شده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زوج موجود در متن مربوط به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آقاى حميدرضا نفيسى </w:t>
      </w:r>
      <w:r>
        <w:rPr>
          <w:rStyle w:val="FootnoteAnchor"/>
          <w:rtl w:val="true"/>
        </w:rPr>
        <w:footnoteReference w:id="12"/>
      </w:r>
      <w:r>
        <w:rPr>
          <w:rFonts w:ascii="IRNazanin" w:hAnsi="IRNazanin" w:eastAsia="IRNazanin"/>
          <w:color w:val="111111"/>
          <w:sz w:val="28"/>
          <w:sz w:val="28"/>
          <w:szCs w:val="28"/>
          <w:rtl w:val="true"/>
          <w:lang w:bidi="fa-IR"/>
        </w:rPr>
        <w:t>در اختيار بنده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آثار </w:t>
      </w:r>
    </w:p>
    <w:p>
      <w:pPr>
        <w:pStyle w:val="BookText"/>
        <w:rPr/>
      </w:pPr>
      <w:r>
        <w:rPr>
          <w:rFonts w:ascii="IRNazanin" w:hAnsi="IRNazanin" w:eastAsia="IRNazanin"/>
          <w:color w:val="111111"/>
          <w:sz w:val="28"/>
          <w:sz w:val="28"/>
          <w:szCs w:val="28"/>
          <w:rtl w:val="true"/>
          <w:lang w:bidi="fa-IR"/>
        </w:rPr>
        <w:t>سفرنامه‌اى كه طى سه چهار دهه قبل و بعد از آن در اين حوزه ادبى و نگارشى پديد آمده، از امتيازات و ويژگى هاى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وى از چهارم جمادى‌الثانيه سال </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مصادف با دهم آبان </w:t>
      </w:r>
      <w:r>
        <w:rPr>
          <w:rFonts w:ascii="IRNazanin" w:hAnsi="IRNazanin" w:eastAsia="IRNazanin"/>
          <w:color w:val="111111"/>
          <w:sz w:val="28"/>
          <w:sz w:val="28"/>
          <w:szCs w:val="28"/>
          <w:lang w:bidi="fa-IR"/>
        </w:rPr>
        <w:t>١٢٧۶</w:t>
      </w:r>
      <w:r>
        <w:rPr>
          <w:rFonts w:ascii="IRNazanin" w:hAnsi="IRNazanin" w:eastAsia="IRNazanin"/>
          <w:color w:val="111111"/>
          <w:sz w:val="28"/>
          <w:sz w:val="28"/>
          <w:szCs w:val="28"/>
          <w:rtl w:val="true"/>
          <w:lang w:bidi="fa-IR"/>
        </w:rPr>
        <w:t xml:space="preserve"> ش آغاز و روز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جمادى‌الاولى سال </w:t>
      </w:r>
      <w:r>
        <w:rPr>
          <w:rFonts w:ascii="IRNazanin" w:hAnsi="IRNazanin" w:eastAsia="IRNazanin"/>
          <w:color w:val="111111"/>
          <w:sz w:val="28"/>
          <w:sz w:val="28"/>
          <w:szCs w:val="28"/>
          <w:lang w:bidi="fa-IR"/>
        </w:rPr>
        <w:t>١٣١۶</w:t>
      </w:r>
      <w:r>
        <w:rPr>
          <w:rFonts w:ascii="IRNazanin" w:hAnsi="IRNazanin" w:eastAsia="IRNazanin"/>
          <w:color w:val="111111"/>
          <w:sz w:val="28"/>
          <w:sz w:val="28"/>
          <w:szCs w:val="28"/>
          <w:rtl w:val="true"/>
          <w:lang w:bidi="fa-IR"/>
        </w:rPr>
        <w:t xml:space="preserve"> مصادف با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١٢٧٧</w:t>
      </w:r>
      <w:r>
        <w:rPr>
          <w:rFonts w:ascii="IRNazanin" w:hAnsi="IRNazanin" w:eastAsia="IRNazanin"/>
          <w:color w:val="111111"/>
          <w:sz w:val="28"/>
          <w:sz w:val="28"/>
          <w:szCs w:val="28"/>
          <w:rtl w:val="true"/>
          <w:lang w:bidi="fa-IR"/>
        </w:rPr>
        <w:t xml:space="preserve"> پايان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تقويم تطبيقى سفرنام حج ميرزا حسن موسوى اصفهانى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١٣١۵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١٢٧٧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١٢٧۶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١٨٩٧</w:t>
      </w:r>
      <w:r>
        <w:rPr>
          <w:rFonts w:ascii="Amiri" w:hAnsi="Amiri" w:eastAsia="Amiri" w:cs="Amiri"/>
          <w:color w:val="111111"/>
          <w:sz w:val="28"/>
          <w:sz w:val="28"/>
          <w:szCs w:val="28"/>
          <w:rtl w:val="true"/>
          <w:lang w:bidi="ar-SA"/>
        </w:rPr>
        <w:t xml:space="preserve"> ميلادى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IRNazanin" w:hAnsi="IRNazanin" w:eastAsia="IRNazanin"/>
          <w:color w:val="111111"/>
          <w:sz w:val="28"/>
          <w:sz w:val="28"/>
          <w:szCs w:val="28"/>
          <w:rtl w:val="true"/>
          <w:lang w:bidi="fa-IR"/>
        </w:rPr>
        <w:t>به اجمال، توقف‌گاه‌هاى وى نيز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نائين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روز، جندق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روز، حسينيان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روز، مشهد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روز، استامبول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روز، اسكندريه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روز، مكه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روز، مدينه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روز، جبل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روز، كربلا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روز، نجف و كوفه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روز، كاظمين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روز، كرمانشاه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روز كه در جمع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روز مى‌شود، در منازل ديگر توقف كمترى داشته‌اند لذا ذكرى از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منازل طى شده با چهارپا بالغ بر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منزل، حضور در قطار حدودا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شبانه‌روز ودر كشتى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شبانه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عرضه شده در سفرنامه براى استخراج زمان، مسافت و سرعت مركب در طول راه با دقت خوبى ارايه شده و با اطلاعات امروزى و نقشه‌هاى مقياس‌دار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مسافت پيموده شده حدود </w:t>
      </w:r>
      <w:r>
        <w:rPr>
          <w:rFonts w:ascii="IRNazanin" w:hAnsi="IRNazanin" w:eastAsia="IRNazanin"/>
          <w:color w:val="111111"/>
          <w:sz w:val="28"/>
          <w:sz w:val="28"/>
          <w:szCs w:val="28"/>
          <w:lang w:bidi="fa-IR"/>
        </w:rPr>
        <w:t>١١٢٣١</w:t>
      </w:r>
      <w:r>
        <w:rPr>
          <w:rFonts w:ascii="IRNazanin" w:hAnsi="IRNazanin" w:eastAsia="IRNazanin"/>
          <w:color w:val="111111"/>
          <w:sz w:val="28"/>
          <w:sz w:val="28"/>
          <w:szCs w:val="28"/>
          <w:rtl w:val="true"/>
          <w:lang w:bidi="fa-IR"/>
        </w:rPr>
        <w:t xml:space="preserve"> كيلومتر است، شامل </w:t>
      </w:r>
      <w:r>
        <w:rPr>
          <w:rFonts w:ascii="IRNazanin" w:hAnsi="IRNazanin" w:eastAsia="IRNazanin"/>
          <w:color w:val="111111"/>
          <w:sz w:val="28"/>
          <w:sz w:val="28"/>
          <w:szCs w:val="28"/>
          <w:lang w:bidi="fa-IR"/>
        </w:rPr>
        <w:t>٢۴١٢</w:t>
      </w:r>
      <w:r>
        <w:rPr>
          <w:rFonts w:ascii="IRNazanin" w:hAnsi="IRNazanin" w:eastAsia="IRNazanin"/>
          <w:color w:val="111111"/>
          <w:sz w:val="28"/>
          <w:sz w:val="28"/>
          <w:szCs w:val="28"/>
          <w:rtl w:val="true"/>
          <w:lang w:bidi="fa-IR"/>
        </w:rPr>
        <w:t xml:space="preserve"> كيلومتر با قاطر، يابو و الاغ با سرعت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كيلومتر، </w:t>
      </w:r>
      <w:r>
        <w:rPr>
          <w:rFonts w:ascii="IRNazanin" w:hAnsi="IRNazanin" w:eastAsia="IRNazanin"/>
          <w:color w:val="111111"/>
          <w:sz w:val="28"/>
          <w:sz w:val="28"/>
          <w:szCs w:val="28"/>
          <w:lang w:bidi="fa-IR"/>
        </w:rPr>
        <w:t>١۵٩٨</w:t>
      </w:r>
      <w:r>
        <w:rPr>
          <w:rFonts w:ascii="IRNazanin" w:hAnsi="IRNazanin" w:eastAsia="IRNazanin"/>
          <w:color w:val="111111"/>
          <w:sz w:val="28"/>
          <w:sz w:val="28"/>
          <w:szCs w:val="28"/>
          <w:rtl w:val="true"/>
          <w:lang w:bidi="fa-IR"/>
        </w:rPr>
        <w:t xml:space="preserve"> كيلومتر با شتر با سرعت 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كيلومتر در ساعت، </w:t>
      </w:r>
      <w:r>
        <w:rPr>
          <w:rFonts w:ascii="IRNazanin" w:hAnsi="IRNazanin" w:eastAsia="IRNazanin"/>
          <w:color w:val="111111"/>
          <w:sz w:val="28"/>
          <w:sz w:val="28"/>
          <w:szCs w:val="28"/>
          <w:lang w:bidi="fa-IR"/>
        </w:rPr>
        <w:t>٢۴٠</w:t>
      </w:r>
      <w:r>
        <w:rPr>
          <w:rFonts w:ascii="IRNazanin" w:hAnsi="IRNazanin" w:eastAsia="IRNazanin"/>
          <w:color w:val="111111"/>
          <w:sz w:val="28"/>
          <w:sz w:val="28"/>
          <w:szCs w:val="28"/>
          <w:rtl w:val="true"/>
          <w:lang w:bidi="fa-IR"/>
        </w:rPr>
        <w:t xml:space="preserve"> كيلومتر با گارى چهاراسبه با سرعت 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كيلومتر در ساعت، </w:t>
      </w:r>
      <w:r>
        <w:rPr>
          <w:rFonts w:ascii="IRNazanin" w:hAnsi="IRNazanin" w:eastAsia="IRNazanin"/>
          <w:color w:val="111111"/>
          <w:sz w:val="28"/>
          <w:sz w:val="28"/>
          <w:szCs w:val="28"/>
          <w:lang w:bidi="fa-IR"/>
        </w:rPr>
        <w:t>٢٠٣۶</w:t>
      </w:r>
      <w:r>
        <w:rPr>
          <w:rFonts w:ascii="IRNazanin" w:hAnsi="IRNazanin" w:eastAsia="IRNazanin"/>
          <w:color w:val="111111"/>
          <w:sz w:val="28"/>
          <w:sz w:val="28"/>
          <w:szCs w:val="28"/>
          <w:rtl w:val="true"/>
          <w:lang w:bidi="fa-IR"/>
        </w:rPr>
        <w:t xml:space="preserve"> كيلومتر با قطار با نيروى بخار و سوخت نفتى و با سرعت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كيلومتر در ساعت و </w:t>
      </w:r>
      <w:r>
        <w:rPr>
          <w:rFonts w:ascii="IRNazanin" w:hAnsi="IRNazanin" w:eastAsia="IRNazanin"/>
          <w:color w:val="111111"/>
          <w:sz w:val="28"/>
          <w:sz w:val="28"/>
          <w:szCs w:val="28"/>
          <w:lang w:bidi="fa-IR"/>
        </w:rPr>
        <w:t>۴٩۴۵</w:t>
      </w:r>
      <w:r>
        <w:rPr>
          <w:rFonts w:ascii="IRNazanin" w:hAnsi="IRNazanin" w:eastAsia="IRNazanin"/>
          <w:color w:val="111111"/>
          <w:sz w:val="28"/>
          <w:sz w:val="28"/>
          <w:szCs w:val="28"/>
          <w:rtl w:val="true"/>
          <w:lang w:bidi="fa-IR"/>
        </w:rPr>
        <w:t xml:space="preserve"> كيلومتر با كشتى بخار با سرعت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كيلومتر در ساعت بوده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آگاهيم كه اين قبيل سفرنامه‌ها مشتركات فراوانى دارند و از ادبيات واحدى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راه و شهرها و روستاها و قيمت اجناس و تازه‌هاى بلاد همراه با ذكر فواصل و اوزان و انواع پولها تا بيان سختى‌ها و مشقات راه و نيز بيان اجحافاتى كه مأموران گمرك و اعراب بدوى و دولتها در حق آنان دارند، از مسائلى است كه به طور مشترك در اين سفرنامه‌ها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اين مشتركات، هم از نظر بيان كمى و هم كيفى يكدست نبوده و به علاوه هر كدام به گوشه‌اى از همين موضوعات پرداخته‌اند كه اطلاعات‌شان مكمل آگاهى‌هاى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برخى از سفرنامه‌ها حاوى آگاهى‌هاى متفاوتى هستند كه به دليل روحيات خاص نويسنده و حساسيت‌هاى شخصى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و به طور كلى بايد گفت اطلاعات اين </w:t>
      </w:r>
    </w:p>
    <w:p>
      <w:pPr>
        <w:pStyle w:val="BookText"/>
        <w:rPr/>
      </w:pPr>
      <w:r>
        <w:rPr>
          <w:rFonts w:ascii="IRNazanin" w:hAnsi="IRNazanin" w:eastAsia="IRNazanin"/>
          <w:color w:val="111111"/>
          <w:sz w:val="28"/>
          <w:sz w:val="28"/>
          <w:szCs w:val="28"/>
          <w:rtl w:val="true"/>
          <w:lang w:bidi="fa-IR"/>
        </w:rPr>
        <w:t>سفرنامه‌ها كه يكى از جالب‌ترين آنها را در اينجا مرور خواهيم كرد، اطلاعاتى نادر، و در فهم زندگى اقتصادى و اجتماعى و گاهى سياسى آن روزگار و ابعاد ديگر بسيار مؤثر و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فردى روحانى از خاندان علم و سيادت و علاقه‌مند به مكتب شيخيه، مطلع از نصوص دينى و متدين و متعبد به آن است كه پدرش نيز اهل علم بوده و والدينش در وقت نگارش سفرنامه هر دو در كربلا مدفون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اين سفر را با عشق و علاقه از چهارم جمادى‌الثانيه سال </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آغاز كرده و پس از نزديك به يكسال آخرين يادداشت خود را روز سه‌شنبه اول جمادى‌الثانيه سال </w:t>
      </w:r>
      <w:r>
        <w:rPr>
          <w:rFonts w:ascii="IRNazanin" w:hAnsi="IRNazanin" w:eastAsia="IRNazanin"/>
          <w:color w:val="111111"/>
          <w:sz w:val="28"/>
          <w:sz w:val="28"/>
          <w:szCs w:val="28"/>
          <w:lang w:bidi="fa-IR"/>
        </w:rPr>
        <w:t>١٣١۶</w:t>
      </w:r>
      <w:r>
        <w:rPr>
          <w:rFonts w:ascii="IRNazanin" w:hAnsi="IRNazanin" w:eastAsia="IRNazanin"/>
          <w:color w:val="111111"/>
          <w:sz w:val="28"/>
          <w:sz w:val="28"/>
          <w:szCs w:val="28"/>
          <w:rtl w:val="true"/>
          <w:lang w:bidi="fa-IR"/>
        </w:rPr>
        <w:t xml:space="preserve">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اين سفر مقدس و طولانى </w:t>
      </w:r>
      <w:r>
        <w:rPr>
          <w:rFonts w:ascii="IRNazanin" w:hAnsi="IRNazanin" w:eastAsia="IRNazanin"/>
          <w:color w:val="111111"/>
          <w:sz w:val="28"/>
          <w:sz w:val="28"/>
          <w:szCs w:val="28"/>
          <w:lang w:bidi="fa-IR"/>
        </w:rPr>
        <w:t>٣۵٢</w:t>
      </w:r>
      <w:r>
        <w:rPr>
          <w:rFonts w:ascii="IRNazanin" w:hAnsi="IRNazanin" w:eastAsia="IRNazanin"/>
          <w:color w:val="111111"/>
          <w:sz w:val="28"/>
          <w:sz w:val="28"/>
          <w:szCs w:val="28"/>
          <w:rtl w:val="true"/>
          <w:lang w:bidi="fa-IR"/>
        </w:rPr>
        <w:t xml:space="preserve"> روز يا يك سال و چند روز كم به درازا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اين سفرنامه، سفرنامه مشهد است كه تقريبا به لحاظ روش ثبت و نگارش مستقل است، اما به دليل اين كه نويسنده بعد از اقامت در مشهد از آنجا راهى حج شده و سفرنامه را ادامه داده است؛ در واقع يك سفرنامه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نخست او مى‌توان حدس زد كه از اول قصد نگارش سفرنامه‌اى يكپارچه را داشته است و تنها بعد از مشهد است كه سفرنامه را به صورت روزانه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سفرنامه‌اى است كه مى‌نويسد او را حسن بن ابرهيم موسوى اصفهانى هنگام مسافرت او به مشهد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مشاهد مشرّفه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هدف خود از نگارش اين سفرنامه را اين 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يادداشتى باشد از اين حقير از براى بازماندگان و ساير رفقا و اخوان، و تذكره از براى خود اين عاصى تبه روزگار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سفرنامه مشهد نيز نوشته است كه قصد دارد در سفر حج نيز روزنامه سفر خود را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بهتر آن است كه وقايع از اينجا تا مكه معظمه را اگر خدا روزى كرده باشد و از آنجا به بعد را اگر حياتى باشد، روزنامه كنم، و تفصيل هر روزى را از وقت خروج در تِلو آن روز معروض دارم تا متبين و واضح باشد، و عنوان على حده براى آن ذكر مى‌كنم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نگارش سفرنامه مشهد در روز چهارشنبه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ق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وى در مشهد نزديك به دو ماه بوده است، به طورى كه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 دو ماه سه چهار روز كم است كه به منّت الهى در اين ارض قدس مشرفيم و اگر خدا بخواهد همين دو روزه از سمت عشق‌آباد، عزيمت سفر بيت‌الله الحرام را 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سفرنامه در مقايسه با سفرنامه‌هاى ديگر ايرانى و شيعى اين امتياز را دارد كه نويسنده طى آن مرقد يازده امام را نيز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از اصفهان به سمت مشهد، از راه كوهپايه، انارك، جندق، كوير، سبزوار به مشهد منتهى شده و پس از آن، به قصد حج، از مسير عشق آباد به باكو و از آنجا به استانبول، اسكندريه، سوئز، جده، و پس از زيارت حرمين، از راه جبل، به عتبات آمده و سپس از طريق قصرشيرين وارد ايران شده و با عبور از شهرهاى مختلف وارد اصفهان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كتاب حاضر، همزمان، سفرنامه مشهد، حج، و عتبات است و از اين جهت اثرى متفاوت به شمار مى‌آيد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ويژگى‌هاى اصلى اين سفرنامه تمركز همزمان روى مسائل شخصى است كه خود بيانگر بسيارى از مسائل اقتصادى و اجتماعى است، و در عين حال روى مسائلى چون بيان آثار تاريخى، و همين طور آگاهى‌هاى جغرافيايى و شهرى كه هر كدام سرجاى خود قابل استفاده است و به صورت كلى، جُنگى از اطلاعات در زمينه‌هاى مختلف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شخصى اين سفرنامه عمدتا شامل حركت در مسير، اقامت براى استراحت، نماز خواندن، خريد و خوراك، حمام رفتن و تمامى نكاتى است كه مربوط به زندگى خصوصى نويسنده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صدها بار بحث از كشيدن قليان يا طبخ پلو، يا تاس كباب، يا ماست و غيره و غيره شده و به هيچ روى نويسنده كه هدفش دقيقا بيان همين نكات بوده، از نوشتن آنها باز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متن، دستورالعملى دقيق همراه ذكر جزئياتى است كه مى‌تواند براى كسانى كه قصد اين سفر را دارند يا به تجربه‌هاى آن نيازمند هستند، سودمند باشد</w:t>
      </w:r>
      <w:r>
        <w:rPr>
          <w:rFonts w:eastAsia="IRNazanin" w:cs="IRNazanin"/>
          <w:color w:val="111111"/>
          <w:sz w:val="28"/>
          <w:szCs w:val="28"/>
          <w:rtl w:val="true"/>
          <w:lang w:bidi="fa-IR"/>
        </w:rPr>
        <w:t xml:space="preserve">. </w:t>
      </w:r>
      <w:bookmarkStart w:id="30" w:name="pg1985_15582"/>
    </w:p>
    <w:p>
      <w:pPr>
        <w:pStyle w:val="BookText"/>
        <w:rPr/>
      </w:pPr>
      <w:bookmarkEnd w:id="30"/>
      <w:r>
        <w:rPr>
          <w:rFonts w:ascii="IRNazanin" w:hAnsi="IRNazanin" w:eastAsia="IRNazanin"/>
          <w:color w:val="111111"/>
          <w:sz w:val="28"/>
          <w:sz w:val="28"/>
          <w:szCs w:val="28"/>
          <w:rtl w:val="true"/>
          <w:lang w:bidi="fa-IR"/>
        </w:rPr>
        <w:t>كتاب از ادب نگارشى سليسى برخوردار است؛ جملاتى كوتاه كه گاهى خيلى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تركيبات قابل فهم كه به هيچ روى رنگ و لعاب برخى از متن هاى دشوار قاجارى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تلاش كرده است اسامى را درست ضبط كند، اما به هر حال در وقت عبور از شهر يا روستايى، نتوانسته نام دقيق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ترديد نوشته، گاه همان را كه شنيده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طرابوزان را دروبيزن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وقت رسيدن به سامسون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گرسانش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صحيحش را نمى‌دانم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هم همين شهر را صمصام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اگر چيزى را دريافته، بعد از آن تصحيح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ندرت، از برخى از كلمات محلى اصفهانى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جايى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بدنه ديوار كه گچ يا كاهگل مى‌شود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نوزده، نونزده و سيزده سينزده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موجود بر اساس همان نسخه تصحيح و مقابله شده و عناوين و تيترها همگى از مصحح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القاعده اين عناوين بايد كروشه مى‌داشت اما براى آن كه كروشه اضافى متن را خراب نكند از آن صرف نظر شد</w:t>
      </w:r>
      <w:r>
        <w:rPr>
          <w:rFonts w:eastAsia="IRNazanin" w:cs="IRNazanin"/>
          <w:color w:val="111111"/>
          <w:sz w:val="28"/>
          <w:szCs w:val="28"/>
          <w:rtl w:val="true"/>
          <w:lang w:bidi="fa-IR"/>
        </w:rPr>
        <w:t>.</w:t>
      </w:r>
    </w:p>
    <w:p>
      <w:pPr>
        <w:pStyle w:val="Heading3"/>
        <w:numPr>
          <w:ilvl w:val="2"/>
          <w:numId w:val="1"/>
        </w:numPr>
        <w:rPr/>
      </w:pPr>
      <w:bookmarkStart w:id="31" w:name="__RefHeading___Toc3837865_3650668749"/>
      <w:bookmarkStart w:id="32" w:name="_Toc11"/>
      <w:bookmarkEnd w:id="31"/>
      <w:r>
        <w:rPr>
          <w:rtl w:val="true"/>
        </w:rPr>
        <w:t>گرايش شيخى در اين سفرنامه</w:t>
      </w:r>
      <w:bookmarkEnd w:id="32"/>
    </w:p>
    <w:p>
      <w:pPr>
        <w:pStyle w:val="BookText"/>
        <w:rPr/>
      </w:pPr>
      <w:r>
        <w:rPr>
          <w:rFonts w:ascii="IRNazanin" w:hAnsi="IRNazanin" w:eastAsia="IRNazanin"/>
          <w:color w:val="111111"/>
          <w:sz w:val="28"/>
          <w:sz w:val="28"/>
          <w:szCs w:val="28"/>
          <w:rtl w:val="true"/>
          <w:lang w:bidi="fa-IR"/>
        </w:rPr>
        <w:t>در زندگينامه مؤلف اشاراتى به تحصيل وى نزد حاج محمد كريم خان رئيس شيخيه كرمان و نيز نزد حاج ميرزا محمدباقر بن محمد جعفر اصفهانى ملقّب به سركار آقا همدانى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بايد گفت شيخيه منسوب به شيخ احمد احسايى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مشربى كه سيد كاظم رشتى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مدعيانى به عنوان جانشين مطرح شدند كه هر كدام برداشتى از مطالب استاد داشتند و افراطى‌ترين آنها ميرزا على محمد باب بود كه بابيت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شيخى‌گرى عليه بابيه پديد آمد و به تدريج خود به دو گرايش تبريز و كرمان تقسيم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 رهبرى تبريز با ميرزا شفيع تبريزى جد شهيد ثقه‌الاسلام بود و </w:t>
      </w:r>
    </w:p>
    <w:p>
      <w:pPr>
        <w:pStyle w:val="BookText"/>
        <w:rPr/>
      </w:pPr>
      <w:r>
        <w:rPr>
          <w:rFonts w:ascii="Amiri" w:hAnsi="Amiri" w:eastAsia="Amiri" w:cs="Amiri"/>
          <w:color w:val="111111"/>
          <w:sz w:val="28"/>
          <w:sz w:val="28"/>
          <w:szCs w:val="28"/>
          <w:rtl w:val="true"/>
          <w:lang w:bidi="ar-SA"/>
        </w:rPr>
        <w:t>نزديك‌ترين مشرب به مشرب اصولى‌ها كه البته در مشرب احقاقى‌ها ادامه يافت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دوم رهبرى جريان كرمان با حاج محمد كريم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١٢٨٨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اخير كه از علم و ثروت و قدرت و اعتبار حكومتى برخوردار بود، مدرسه علميه ابراهيميه را بنياد گذاشت و شاگردانى را به بلاد مختلف فرستاد از جمله ميرزا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سركار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١٣١٩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منازعه ميان متشرعه و شيخيه بالا گرفت كه در سال </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سبب درگيرى و كشته شدن عده‌اى از جمله حاجى عبدالرحيم نامى شد و به دنبال آن ميرزا محمد باقر به جندق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به لحاظ نپذيرفتن وحدت ناطق و تأكيد نمودن روى كثرت مراجع، با محمدخان فرزند كريمخان درگيرى فكرى پيدا كرد،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تازه‌اى درست كرد كه باقريه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حاج محمدرحيم خان پسر بزرگ حاج محمد كريم خان نيز كه نتوانست جانشينى پدر را به دست آورد و كار در اختيار حاج محمد خان افتاد، به تهران رفت و باقريه خور و بيابانك و جندق هوادار وى بوده گاه به شيخيه حاج محمدرحيم خانى نيز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سفرنامه، يعنى سيد حسن موسوى اصفهانى كه در كرمان و همدان تحصيل كرده و خود از علماى بزرگ شيخيه بود، متمايل به همين جريان باقريه است، جريانى كه ادامه رهبرى شيخيه كرمان را توسط فرزند حاج محمد كريم خان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ما رساله‌اى هم در رد وحدت ناطق دارد كه در ميان تأليفاتش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كه از رجال شيخيه به شمار مى‌آيد در اين كتاب به موضوعات مربوط به سفر پرداخته و در آن ميان، تنها اشارات پراكنده‌اى در ارتباط با تعلق خاطر ايشان به جريان شيخى وجود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شيخى‌هاى باقرى اين زمان از نائين تا جندق و نيز در مشهد حضور داشتند و ايشان كه به احتمال براى ديدار با آنان از اين مسير آمده، به مناسبت به آنان اشاره و از حشر و نشر خود با ايشان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وقتى از نائين ياد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 xml:space="preserve">نايين خانه جناب آقاى محمد قليخان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آقايان و علماى آنجا هستند،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پذيرايى خوبى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در آنجا بوديم، و چند روز على الصباح به خواهش و فرمايش ايشان مذاكره علمى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جلساتى باشد كه وى به عنوان يك روحانى شيخى با مريدان و هم‌فكران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مردم جندق از همان روزگار شيخى مذهب و به قول نويسنده ما اهل ايمان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وى استقبال شايانى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از جندق به آنجا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و نيم راه بود تا جندق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بلندى به آسياى نيم فرسخى جندق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آقا سيدهاشم و جناب آقاى آقا ميرزا ابوتراب با جمعى از رفقا تا آنجا به استقبال آمده بودند، و نهايت لطف و مرحمت را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ايشان سوار شده وارد جندق شديم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همچنين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عجالتا تمام اهلش اهل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طريقه خود در آنها ديده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طبيعى است كه روحانى ما هم ميان آنان محترم بوده و در جريان اين سفر و با ورود به جندق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جناب آقاى سيد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اخيار علما و حكما است و رييس و مطاع همه اهل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انارك هم شمارى شيخى بوده‌اند و مولف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ايمان در انارك نيز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استماع مطالب علميه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سيد حسن، فردى متعبد و متدين است و قرآن خواندن بعد از نمازش، حتى روى مال يعنى بر سر يابو و الاغ هم ترك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غسل جمعه مى‌كند، و اگر روز پنج شنبه ترس آن داشته باشد كه جمعه آب براى غسل پيدا نكند، احتياطا غسل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هم كه به عشق آباد مى‌رود توجه دارد كه در آنجا بابى‌ها نفوذى دارند و از جمله از حمام بابى ها ياد كرده و سپس در باره منزل محل اقامتش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ما در آنجا در سراى حاجى محمدتقى ميلانى كه مى‌گويند شيخى 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حجرات فوقانى او كه درش رو به خيابان و بازار وا مى‌شد، منزل داشتيم</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سفر، چند بار مريض مى‌شود و احساس نگرانى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از </w:t>
      </w:r>
    </w:p>
    <w:p>
      <w:pPr>
        <w:pStyle w:val="BookText"/>
        <w:rPr/>
      </w:pPr>
      <w:r>
        <w:rPr>
          <w:rFonts w:ascii="IRNazanin" w:hAnsi="IRNazanin" w:eastAsia="IRNazanin"/>
          <w:color w:val="111111"/>
          <w:sz w:val="28"/>
          <w:sz w:val="28"/>
          <w:szCs w:val="28"/>
          <w:rtl w:val="true"/>
          <w:lang w:bidi="fa-IR"/>
        </w:rPr>
        <w:t>خداوند مى‌خواهد از اين سفر سالم برگردد اما در سفرى كه به كربلا مى‌رود در آنجا جان او را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ناخوشى و موت و فوت در اين سفر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انتظارند و از اين سخت‌تر براى آنها نمى‌شود كه خبر مرگ براى آنها ببرند، و از فضل و كرم خود سفرى ديگر روزى فرمايد كه بيايم به كربلا و آنجا ناخوش شوم و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خود را شناخته‌ام تا حال، اين خواهش را 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مرا مأيوس نفرمايد و از فضل خود به مراد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زمانى كه در مكه فرصت طواف مستحبى پيدا مى‌كند، و به رغم اين كه حالش چندان مساعد نيست،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شيخ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احسائى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براى سيد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كاظم 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براى مرحوم آقا كه على القاعده بايد حاج محمد كريم خان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شيخ احمد احسائى در بقيع در فاصله كوتاهى از قبور ائمه عليهم السلام بود و وى چندين بار اشاره دارد كه بر سر قبر وى رفته و فاتحه و يس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قبر مطهر شيخ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و سوره ياسينى خواندم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كربلا نيز به سراغ خانواده سيد كاظم رشتى رفته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رفتيم سر نهر حسينيه، غسل زيارتى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مراجعت كرديم از سمت خانه سيد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بيرونى خانه روى نيمكتى قدرى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سيد قاسم نوه آن بزرگوار بيرون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نخواستيم كه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ايشان قدرى نزد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برخاستيم رفتيم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منزل</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علاقه تا كرمانشاه كه آثارى از شيخ احمد احسائى در آن بوده، ادامه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دفعه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محسن كرمانشاهى پسر عمو و پسر خاله جناب شيخ عبدالرحيم؟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به گردش باغ شاهزاده محمدعلى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فتحعلى شاه و حاكم غرب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او كه در جنب باغ است كه شيخ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كرده‌اند، و مسجد جمعه كه نيز در آنجا نماز فرموده‌اند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 كتاب از مرحوم شيخ على پسر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آن جناب آقا محسن </w:t>
      </w:r>
      <w:bookmarkStart w:id="33" w:name="pg1985_15586"/>
    </w:p>
    <w:p>
      <w:pPr>
        <w:pStyle w:val="BookText"/>
        <w:rPr/>
      </w:pPr>
      <w:bookmarkEnd w:id="33"/>
      <w:r>
        <w:rPr>
          <w:rFonts w:ascii="IRNazanin" w:hAnsi="IRNazanin" w:eastAsia="IRNazanin"/>
          <w:color w:val="111111"/>
          <w:sz w:val="28"/>
          <w:sz w:val="28"/>
          <w:szCs w:val="28"/>
          <w:rtl w:val="true"/>
          <w:lang w:bidi="fa-IR"/>
        </w:rPr>
        <w:t>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نهج المحجه كه در اثبات امامت و مثالب و بدع مخالفين نوشته بود، و ديگرى مختصرى در نصرت والد مادر ماجد خود در اعتقاد به معاد جسمانى؛ بسيار خوب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خير الجزاء و افضل الجزاء و اوفر الجزاء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اطلاعات جزئى‌تر و گاه مبهم در اين سفرنامه در ارتباط وى با شيخى‌ها هست كه آقاى حميدرضا نفيسى در يادداشتى كه در باره خاندان نفيسى نوشتند و ما در صفحات پيش آورديم،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مرورى بر مهم‌ترين نكات موجود در سفرنامه در برخى از موضوعات خواهيم داشت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837867_3650668749"/>
      <w:bookmarkStart w:id="35" w:name="_Toc12"/>
      <w:bookmarkEnd w:id="34"/>
      <w:r>
        <w:rPr>
          <w:rtl w:val="true"/>
        </w:rPr>
        <w:t>نگارش سفرنامه</w:t>
      </w:r>
      <w:bookmarkEnd w:id="35"/>
    </w:p>
    <w:p>
      <w:pPr>
        <w:pStyle w:val="BookText"/>
        <w:rPr/>
      </w:pPr>
      <w:r>
        <w:rPr>
          <w:rFonts w:ascii="IRNazanin" w:hAnsi="IRNazanin" w:eastAsia="IRNazanin"/>
          <w:color w:val="111111"/>
          <w:sz w:val="28"/>
          <w:sz w:val="28"/>
          <w:szCs w:val="28"/>
          <w:rtl w:val="true"/>
          <w:lang w:bidi="fa-IR"/>
        </w:rPr>
        <w:t>نوع نگارش سفرنامه و ثبت اسامى افراد و روستاها و نيز گزارشى كه از رخدادهاى جارى سفر مى‌دهد نشان مى‌دهد كه وى به عت آنچه را لازم مى‌دانسته، مى‌نوشته است تا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نگارش گاه در همان لحظه، يعنى به محض رسيدن به منزل 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روز بعد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تعبيراتى كه وى در اين باره دارد، به خوبى اين وضعيت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عبور از سبزوار و نيشابور، مقايسه‌اى ميان مردم اين دو شهر داشته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دكاكين بسيار و چند مدرسه و مسجد جامع و غيره است، اما به اعتبار سبزوار نيست و اهلش هم از قرار مذكور به آن اعتبار و تموّل اهل سبزوار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جنبه قشريتشان غلبه دارد، و اهل سبزوار جنبه ذوقشان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بد نيست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اين نسخه را در نيشابور در همان شب ابتدا به نوشتنش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برخى از موارد بر مى‌آيد كه نكاتى بعدها اصلاح يا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از شخصى از همراهانش ياد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او را نه در راه ديديم و نه در مشهد مقدس</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موارد خاصى دقيقا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بكار مى‌برد كه نشان مى‌دهد فى الحال آنها را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در كشتى به سوى استانبول مى‌رود،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اينجا جرأت </w:t>
      </w:r>
      <w:bookmarkStart w:id="36" w:name="pg1985_15587"/>
    </w:p>
    <w:p>
      <w:pPr>
        <w:pStyle w:val="BookText"/>
        <w:rPr/>
      </w:pPr>
      <w:bookmarkEnd w:id="36"/>
      <w:r>
        <w:rPr>
          <w:rFonts w:ascii="IRNazanin" w:hAnsi="IRNazanin" w:eastAsia="IRNazanin"/>
          <w:color w:val="111111"/>
          <w:sz w:val="28"/>
          <w:sz w:val="28"/>
          <w:szCs w:val="28"/>
          <w:rtl w:val="true"/>
          <w:lang w:bidi="fa-IR"/>
        </w:rPr>
        <w:t>نمى‌كنيم حمام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مى‌گويند ارس و مسلمانش مخلوط به هم‌اند، و همه در يك حمام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داريم كه اگر خدا بخواهد اسلامبول حمام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به عيد نوروز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اندازه چرك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ارض اقدس تا اينجا ديگر به حمام نرفته‌ايم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از زيادتى چرك و كثافت ناخوش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مشغول چاى خوردن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حمله‌دارها هم نزد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دلتنگم از توقف در اين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بزودى خلاصى مرحمت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نويسنده ما در يكى دو سه روز اول ورود استانبول بيمار بوده و نتوانسته است چيزى بنويسد، اما وقتى قدرت نوشتن يافته بر آنچه گذشته، مرور كرده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روزى كه وارد شده‌ايم حال خوشى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حقير كه از ديروز عصر تا حال سرم به جاى خود نبود، و همه‌اش خوابيده‌ام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كمال كسالت اين چند كلمه را نوشتم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هم كه در شهر سوئز نشسته و در باره اقامتش در آنجا سخن مى‌گويد، همان لحظه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اينجا كه نشسته‌ام مقابل با پشت بام‌هاى فرنگى‌ها هستم كه در آنها ظرف‌هاى گل‌هاى رنگارنگ بسيار خوب گذاشته است كه همه از آنها پيدا و نمايان است و بسيار باصفاست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سفر هم كه از كرمانشاه به سمت اصفهان مى‌آيد در جايى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در مسجد مقابل كوه مرتفعى و صحراى باصفايى و آب جوى روانى نشسته، اين چند كلمه را محض يادگارى نوشتم</w:t>
      </w:r>
      <w:r>
        <w:rPr>
          <w:rFonts w:eastAsia="IRNazanin" w:cs="IRNazanin"/>
          <w:color w:val="111111"/>
          <w:sz w:val="28"/>
          <w:szCs w:val="28"/>
          <w:rtl w:val="true"/>
          <w:lang w:bidi="fa-IR"/>
        </w:rPr>
        <w:t>» .</w:t>
      </w:r>
    </w:p>
    <w:p>
      <w:pPr>
        <w:pStyle w:val="Heading3"/>
        <w:numPr>
          <w:ilvl w:val="2"/>
          <w:numId w:val="1"/>
        </w:numPr>
        <w:rPr/>
      </w:pPr>
      <w:bookmarkStart w:id="37" w:name="__RefHeading___Toc3837869_3650668749"/>
      <w:bookmarkStart w:id="38" w:name="_Toc13"/>
      <w:bookmarkEnd w:id="37"/>
      <w:r>
        <w:rPr>
          <w:rtl w:val="true"/>
        </w:rPr>
        <w:t>ميرزا رضاى برادر</w:t>
      </w:r>
      <w:bookmarkEnd w:id="38"/>
    </w:p>
    <w:p>
      <w:pPr>
        <w:pStyle w:val="BookText"/>
        <w:rPr/>
      </w:pPr>
      <w:r>
        <w:rPr>
          <w:rFonts w:ascii="IRNazanin" w:hAnsi="IRNazanin" w:eastAsia="IRNazanin"/>
          <w:color w:val="111111"/>
          <w:sz w:val="28"/>
          <w:sz w:val="28"/>
          <w:szCs w:val="28"/>
          <w:rtl w:val="true"/>
          <w:lang w:bidi="fa-IR"/>
        </w:rPr>
        <w:t>در اين سفرنامه بارها نام ميرزا رضا را مى‌شنويم، برادر نويسنده كه همه جا در كنار اوست و مثل يك خادم و آشپز كارهاى او را انجام مى‌دهد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رضا يا به عبارت بهتر ميرزا محمد رضا صاحب فرزندان متعددى بوده است كه در نسب‌نامه‌اى كه آقاى مهندس حميدرضا نفيسى به بنده دادند اسامى آنها عبدالجواد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سيد حسن و شوهر علويه خانم دختر نويسنده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على محمد، ميرزا مهدى، صديقه، معصومه، عاليه، فاطمه و رباب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p>
    <w:p>
      <w:pPr>
        <w:pStyle w:val="BookText"/>
        <w:rPr/>
      </w:pPr>
      <w:r>
        <w:rPr>
          <w:rFonts w:ascii="IRNazanin" w:hAnsi="IRNazanin" w:eastAsia="IRNazanin"/>
          <w:color w:val="111111"/>
          <w:sz w:val="28"/>
          <w:sz w:val="28"/>
          <w:szCs w:val="28"/>
          <w:rtl w:val="true"/>
          <w:lang w:bidi="fa-IR"/>
        </w:rPr>
        <w:t>وى در سفر ديگرى به حج، در ميانه راه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ميرزا عبدالجواد خاطرات زندگى‌اش را نوشته كه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طبابت تا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مهدى نفيسى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اطلاعاتى در باره خانواده اخوت موسوى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ميرزا رضا، همدم اصلى نويسنده در اين سفر است، به طورى كه اگر اين برادر مريض شود يا در كنارش نباشد، دلگير شده و اظهار ناراحتى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فرياد و داد سر برادر و رفيق كرده كه چرا مرا و مال‌ها را واگذاشتند و رفتند پى راحتى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روى اين كتاب مى‌توان روشن كرد كه اين آشپز در طول اين سفر چه غذاهايى پخته، چگونه مواد آن را فراهم مى‌كرده و مهم‌تر آن كه چه ارادتى به برادرش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مشهد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رضا و ميرزا عبدالكريم با مالها رفتند به سراغ منزل، و حقير روانه شدم به جهت مشرّف شدن و عتبه‌بوسى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ميرزا عبدالكريم به اصفهان باز مى‌گردد و نويسنده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با ميرزاى اخوى مشرف مى‌شويم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دهها بار با شبيه اين عبارات آشنا مى‌شويم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ساعت يك و نيم ميرزا رضا طبخ چلو كرد، و سه از شب گذشته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چلوى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خورشش سيب‌زمينى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جاى ديگرى هم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 رشته امروز هوس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حفظ كند كه در اين سفر منتهاى زحمت را 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مى‌رسد حقيقتا همين طور است، زيرا تمامى كارهاى عمومى و اجرائى را اين برادر انجام مى‌داده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 كه ميرزا عبدالجواد فرزند همين ميرزا رضا است كه پزشكى را نزد شاهزاده محمد حسن ميرزا اشرف الحكما كه پزشكى را در دارالفنون خوانده بود، فرا گرفت و مدتى در اصفهان طبابت كرد و بعد به تجارت پرداخت كه در كار خويش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ascii="IRNazanin" w:hAnsi="IRNazanin" w:eastAsia="IRNazanin"/>
          <w:color w:val="111111"/>
          <w:sz w:val="28"/>
          <w:sz w:val="28"/>
          <w:szCs w:val="28"/>
          <w:lang w:bidi="fa-IR"/>
        </w:rPr>
        <w:t>١٣٢۴</w:t>
      </w:r>
      <w:r>
        <w:rPr>
          <w:rFonts w:ascii="IRNazanin" w:hAnsi="IRNazanin" w:eastAsia="IRNazanin"/>
          <w:color w:val="111111"/>
          <w:sz w:val="28"/>
          <w:sz w:val="28"/>
          <w:szCs w:val="28"/>
          <w:rtl w:val="true"/>
          <w:lang w:bidi="fa-IR"/>
        </w:rPr>
        <w:t xml:space="preserve"> 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 نوشته‌هاى وى كتاب از طبابت تا تجارت تدوين و منتشر شده است</w:t>
      </w:r>
      <w:r>
        <w:rPr>
          <w:rFonts w:eastAsia="IRNazanin" w:cs="IRNazanin"/>
          <w:color w:val="111111"/>
          <w:sz w:val="28"/>
          <w:szCs w:val="28"/>
          <w:rtl w:val="true"/>
          <w:lang w:bidi="fa-IR"/>
        </w:rPr>
        <w:t xml:space="preserve">. </w:t>
      </w:r>
      <w:bookmarkStart w:id="39" w:name="pg1985_15589"/>
    </w:p>
    <w:p>
      <w:pPr>
        <w:pStyle w:val="Heading3"/>
        <w:numPr>
          <w:ilvl w:val="2"/>
          <w:numId w:val="1"/>
        </w:numPr>
        <w:rPr/>
      </w:pPr>
      <w:bookmarkStart w:id="40" w:name="__RefHeading___Toc3837871_3650668749"/>
      <w:bookmarkStart w:id="41" w:name="_Toc14"/>
      <w:bookmarkEnd w:id="39"/>
      <w:bookmarkEnd w:id="40"/>
      <w:r>
        <w:rPr>
          <w:rtl w:val="true"/>
        </w:rPr>
        <w:t>آثار تاريخى</w:t>
      </w:r>
      <w:bookmarkEnd w:id="41"/>
    </w:p>
    <w:p>
      <w:pPr>
        <w:pStyle w:val="BookText"/>
        <w:rPr/>
      </w:pPr>
      <w:r>
        <w:rPr>
          <w:rFonts w:ascii="IRNazanin" w:hAnsi="IRNazanin" w:eastAsia="IRNazanin"/>
          <w:color w:val="111111"/>
          <w:sz w:val="28"/>
          <w:sz w:val="28"/>
          <w:szCs w:val="28"/>
          <w:rtl w:val="true"/>
          <w:lang w:bidi="fa-IR"/>
        </w:rPr>
        <w:t xml:space="preserve">توجه نويسنده آثار تاريخى، جداى از گرايشى كه به هر حال هر سفرنامه‌نويسى براى ثبت ديده‌هاى خود دارد، سفرنامه حاضر را از نوعى زاويه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برخوردار كرده و نشان مى‌دهد كه نويسنده حساسيت‌هاى ويژه‌اى روى اين قبيل آثار بويژه شرح حرم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گرچه همان‌طور كه شاهديم، در مكه و مدينه، مع الاسف اين حساسيت بسيار كم شده و اطلاعات ارائه شده از اماكن و آثار آنجا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احتمال مى‌دهيم دليل مسأله بيمارى وى بوده كه به اختصار برگزار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آگاهى‌هايى كه وى در باره مشهد و به خصوص استانبول مى‌دهد، هرچند در مورد دوم كلى است،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به نمونه‌هايى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جندق و واقع شدن وى ميان كوير و عدم دسترسى آسان به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 محبس انوشيروان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شاهزادگان و بزرگان بسيارى را در آنجا حبس نموده‌اند تا آنكه مرده‌اند، و واقعاً محبس است، اگر كسى را آنجا حبس كنند، به خودى خود نمى‌تواند از آنجا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سمت كه برود از بى‌آبى و بى‌نانى و طول مسافت 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عظيمى دارد در نهايت استحكام و بلندى ديوارها و طول و قطر برج‌ها، اما بيشتر اهل جندق اين اوقات در خارج قلعه خانه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قلعه انارك نيز آنچه شنيده، آورده كه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تازه‌ساز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اوائل دولت شاه شهيد ناصرالدين شاه قاجار ساخته شده است، يعنى مرحوم محمد شاه بنا داشته، و فرمان داده بسازند، ولى عمرش وفا نكرده، از قرار گفته خودشان در آن زمان بلوچ دستبرد برده‌اند به آنجا و شتر زياد از آنها برده‌اند، با اموال و 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ابطال اهلش تعاقب آنها كرده‌اند و تمام آنها را كشته‌اند، و دو نفرى از آنها اسير كرده‌اند و تمام آنچه برده‌اند، پس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به مرحوم محمد شاه رسيده، نهايت امتنان را از آنها پيدا كرده، و عزم كرده كه قلعه براى آنها بنا گذارد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وقت عبور از كوير از دشوارى و سختى و وحشت غريبى كه در آن مسير </w:t>
      </w:r>
    </w:p>
    <w:p>
      <w:pPr>
        <w:pStyle w:val="BookText"/>
        <w:rPr/>
      </w:pPr>
      <w:r>
        <w:rPr>
          <w:rFonts w:ascii="IRNazanin" w:hAnsi="IRNazanin" w:eastAsia="IRNazanin"/>
          <w:color w:val="111111"/>
          <w:sz w:val="28"/>
          <w:sz w:val="28"/>
          <w:szCs w:val="28"/>
          <w:rtl w:val="true"/>
          <w:lang w:bidi="fa-IR"/>
        </w:rPr>
        <w:t>وجود 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به اختيار پا در اين راه نمى‌گذارد و من وصيت مى‌كنم به كسان و رفقاى خود كه هرگز از اين راه پر خوف و خطر نيايند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مسير كه مسافران اندكى از آن مى‌گذشتند، وى پديده شگفتى ديده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جايى از اين كوير گويا اواسطش كاشى شكسته بسيار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سنوات قبل، حضرات نائينى، بار كاشى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مى‌گذاشته، بلوچ بر سر آنها ريخته و تمام كاشى‌هاى آنها را روى هم ريخته و شكسته و شترها را برده، وقت آمدن طرف دست راست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گفتند در اينجا بوده و حالا هم اگر كسى برود آنجا بسا كاشى درست پيدا كند و آن تكه‌هايى كه در ميان راه افتاده بود، بعضى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كردم كه هيچ دخلى به كاشى‌هايى كه حالا در نائين مى‌سازند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خوشگل و خوش نقش و خوش لعاب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چينى چندان فرقى نداشت بلكه از اين چينى‌هاى وسط بهتر بود، و همين طور خورده‌هايش در راه ديده مى‌شد تا آخر كوير كه زمين 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تاريخ اين كاشى‌ها در روى بعضى از آنها ديده شده از سيصد يا پانصد سال قبل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مسير مشهد، و در سبزوار، به مزار ملاهادى سبزوارى رسيده و سعى كرده است اطلاعات تازه‌اى در باره آن به دست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كاروانسرا چند قدمى كه مى‌گذرى در طرف دست راست، وقت رفتن، مدفن حاجى ملاهادى سبزوارى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باصفاى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صحن و باغچه‌ها و حوض آب و نهر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وسط بقعه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پسربزرگش ملاّمحمد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ارسى مفروش، زنش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برآمدگى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خادم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درحيات او هم خادم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مردنش خوابش ديدم كه گفت، مواظب قبر من باش و بعضى چيزها، يعنى از قبيل كرامات از او نقل مى‌كرد، و مى‌گفت اينجا زمين بود ملكى خود او، وصيت كرده در زمين خودش دفنش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مستوفى‌الممالك سابق كه مرد، از ارادت و اخلاصى كه به او داشت عمارت كرده و صحن و بارگاهى براى او ساخته</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كامل‌ترين توضيحات نويسنده در باره اماكنى كه وى ديده است، مربوط به حرم امام </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جزئيات جالبى را بيان كرده و در باره برخى از بانيان يا نكات ديگر به آنچه شفاهاً شنيده بسنده كرده است كه البته نيازمند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اطلاعات تاريخى وى در باره برخى از كتيبه‌ها نيازمند بررسى تاريخى است و بدون آن بسا قابل استناد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بسيار باشكوهى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همه كاشى‌هاى قيمتى سنگين است و بر آنها، يا سوره قرآنيه ثبت است يا احاديث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گفتند سلطان سنجر اين كاشى را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برخى از مطالب او كشيك هاى حرم مطهر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 ميرزا آقاى صدراعظم آيينه كرده، و گنبد مطهر دو طبقه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زيرى از قرار مذكور همان گنبد هارونى است، و گنبد رويى را شاه عبّاس صفوى ساخته و رويش را آجر طلا كرده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آقاميرزا باقر خادم در كشيك پنجم مى‌گفت كه بر روى خود قبر منوّر صندوقى از چوب عود است كه دانه نشان است و اطراف اين صندوق فرش بلور است و بعد از آن ضريح فولادى است مطلاّ و بر روى آن ضريح ديگرى است از فولاد كه جواهرنشان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پنجره برنج دور تا دور نصب كرده‌اند كه كسى اين جواهر را سرقت نكند و بعد از آن ضريح فولادى است كه ظاهر است و دسترس و محل تقبيل خلايق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پايين پاى مبارك اين ضريح درى است از طلا و جواهرنشان كه مرحوم فتحعلى شاه ساخته و تقديم كرده</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گاهى خطوط روى برخى از سنگ قبرها را آورده و حتى دو نمونه را مقايسه كرده كه سنگ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ولى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فتحعلى شاه است كه با تواضع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به عبد عاصى روسياه تبه روزگارى است كه اميد ندارد به جز به لطف خدا و پيغمبر خدا و ائمه 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عوض روى سنگ قبر حاجى ميرزا نصر الله كه از علما بوده القاب عجيب و غريب آمده كه اسباب شگفتى مؤلف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سنگ قبر محمد ولى ميرزا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بسيار خوشم آمد از اين جور مضمون، با اينكه در عداد ظلمه و اهل دنيا بود، اين طور اظهار عجز و خشوع كرده و بسا آنكه به همين واسطه خدا او را بيامرزد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توضيحات وى درباره حرم مفصل است و پس از آن اشاره قتلگاه و قبرستان دارد و اين نكته او لطيف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قبرها مكانى و خانه‌اى است كه مشهور به قدمگاه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در </w:t>
      </w:r>
    </w:p>
    <w:p>
      <w:pPr>
        <w:pStyle w:val="BookText"/>
        <w:rPr/>
      </w:pPr>
      <w:r>
        <w:rPr>
          <w:rFonts w:ascii="IRNazanin" w:hAnsi="IRNazanin" w:eastAsia="IRNazanin"/>
          <w:color w:val="111111"/>
          <w:sz w:val="28"/>
          <w:sz w:val="28"/>
          <w:szCs w:val="28"/>
          <w:rtl w:val="true"/>
          <w:lang w:bidi="fa-IR"/>
        </w:rPr>
        <w:t>اطاقى، سنگى نصب است كه جاپا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جاپاى حضرت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سنگى ديگر در آنجا است كه هريك از دو طرفش بر روى سنگ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ديگى كه بر سر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 سنگى كه حضرت رضا شكم مبارك بر آن ماليده‌اند، و صحت اينها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مداخلى است براى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از مردم مشهد هم ياد كرده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اهلش غالباً كله خشك و متكبّرند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معتبرى اين اوقات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از بادكوبه يا همان باكو سخن مى‌گويد، توجه دارد كه اين شهر و اراضى آن از جمله هيجده شهرى بوده كه روسها از ايران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بادكوبه شهر بسيار عظيم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هفده يا هيجده شهرى است كه روس از ايرانى گرفته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از آثار تاريخى‌اش سخن گفته،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قلعه قديمش حالا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قلعه محكم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از سنگ است، عمارت‌هاى بسيار عالى منقحى در اين شهر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كنايس متعددى دارد كه همه‌اش در نهايت علو و رفعت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يك كنيسه اعظمش كه انسان حيران مى‌شود از مشاهده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رفتم پاى آن از بيرون ملاحظه كردم، حيران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از سر تا پا از سنگ تراشيده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آجر تراشيده‌اند و گل و بته از آن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كنايسش اين طور از سنگ تراشيده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عماراتش چنين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بناهاى استانبول نيز نظر او را در همان آغاز ورود جلب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عمارت‌ها خيلى عالى و منقح و باشكوه بود و هرچه پيش مى‌آمديم پاكيزه‌تر و عالى‌تر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لب دريا بود بلكه بعضى تا نصف يا كمتر در خود آب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مسجدهاى متعدد با مناره‌ها خوش تركيب زياد در هر دو طرف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عمارت‌ها و شهرهاى خود را از روى عمارت‌ها و شهرها رومى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تعريف داشت</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شهر استانبول كه وى گزارشى كلى از مساجد آن مى‌دهد، نويسنده در اسكندريه دقيقا به قصد ديدن آثار تاريخى روانه شده و به اجمال نكاتى را در باره مهم‌ترين ديدنى‌هاى اين شهر بيان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رفتيم به ميدان 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راهى و عجب جايى و عجب ميدانى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عمارت‌هاى بسيار </w:t>
      </w:r>
      <w:bookmarkStart w:id="42" w:name="pg1985_15593"/>
    </w:p>
    <w:p>
      <w:pPr>
        <w:pStyle w:val="BookText"/>
        <w:rPr/>
      </w:pPr>
      <w:bookmarkEnd w:id="42"/>
      <w:r>
        <w:rPr>
          <w:rFonts w:ascii="IRNazanin" w:hAnsi="IRNazanin" w:eastAsia="IRNazanin"/>
          <w:color w:val="111111"/>
          <w:sz w:val="28"/>
          <w:sz w:val="28"/>
          <w:szCs w:val="28"/>
          <w:rtl w:val="true"/>
          <w:lang w:bidi="fa-IR"/>
        </w:rPr>
        <w:t>عالى معتبرى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همچنين باغچه‌ها و گل‌هاى رنگارنگ غريب و عجيبى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مجسمه‌هاى عجيب و غريبى در بعضى از دكاكين و باغچه‌ها ديديم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تصوير محمدعلى پاشا و اسبش بود كه بر آن سوار بود، بر روى سنگى بلند از مرمر، در وسط ميدان نصب بود، و از هفت جوش 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خوب ريخته بودند كه به گفتن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ريشش، چروك‌هاى صورتش حركات اسبش، پيچ‌هاى عمامه و شال قدش، تاشده‌هاى لباده و قبايش را بالتمام جزئى جزئى نموده بود، و در آن ميدان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رفتيم به مسجدى كه در آن چند پله مى‌خورد و مى‌رفت به محلى كه قبر دانيال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حكيم در آن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رفتيم به جهت تماشاى رود نيل، و زيارت قبر اسكندر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داخل شديم در اطاقى كه به وضع مسجد محقرى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پله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اسكندر در آنجا بود، و بر روپوشى كه روى آن كشيده بودند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سيدى 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نمى‌دانم اسكندر ذوالقرنين بود يا اسكندر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فاتحه و انا انزلناه به جهت اسكندر ذوالقرنين خوانديم و مراجعت كرديم</w:t>
      </w:r>
      <w:r>
        <w:rPr>
          <w:rFonts w:eastAsia="IRNazanin" w:cs="IRNazanin"/>
          <w:color w:val="111111"/>
          <w:sz w:val="28"/>
          <w:szCs w:val="28"/>
          <w:rtl w:val="true"/>
          <w:lang w:bidi="fa-IR"/>
        </w:rPr>
        <w:t>» .</w:t>
      </w:r>
    </w:p>
    <w:p>
      <w:pPr>
        <w:pStyle w:val="Heading3"/>
        <w:numPr>
          <w:ilvl w:val="2"/>
          <w:numId w:val="1"/>
        </w:numPr>
        <w:rPr/>
      </w:pPr>
      <w:bookmarkStart w:id="43" w:name="__RefHeading___Toc3837873_3650668749"/>
      <w:bookmarkStart w:id="44" w:name="_Toc15"/>
      <w:bookmarkEnd w:id="43"/>
      <w:r>
        <w:rPr>
          <w:rtl w:val="true"/>
        </w:rPr>
        <w:t>وصف راه‌ها</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 نويسنده رسمى، ساده و البته تا حدود زيادى روان است، اما آنچه ارزش دارد، دقتى است كه وى در ثبت جزئياتى دارد كه اگر هيچ ارزش تاريخى نداشته باشد، كه دارد، به لحاظ ادب نگارش در وصف جزئيات 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خيلى خسته و مانده بوديم از خدا خواسته، همه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گذشت حقير بيدار شده، ديدم خرده خرده باران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همه را بعد از صداى زياد بيدار كرده، دست به بار شدند،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و پستى در اين راه بسيار بود، هوا هم چون ابر بود، بسيار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نم نم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نيم فرسنگ كه به صعوبت از سر گردنه پياده گذشتيم، باران شدت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پياده شده، بلكه از اين بلندى‌ها و پستى‌ها به سهولت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از زيادتى گِلها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رفتم سوار شوم، از آن طرف مال از سر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كفشم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گشتند چون تاريك بود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هر نحوى بود </w:t>
      </w:r>
    </w:p>
    <w:p>
      <w:pPr>
        <w:pStyle w:val="BookText"/>
        <w:rPr/>
      </w:pP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متصل مى‌خواست بيفتد؛ دهنه او را مى‌كشيدم و خود را نگاه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چنان تار شده بود كه شتر در پيش روى من بود، او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مثل لوله آفتابه، باران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پا از هر سمت آب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ابداً معلوم نبود و شيخ حسن با دو شترش در سر نيم فرسخى ماند كه مطلقاً نتوانست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پايين آورده بود، و شترها را خوابانده بود و تا سه چهار روز شترهاى او در آنجا بودند كه نمى‌توانستند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در بيابان در توى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فرداى آن شب آمد به آبادى، و آذوقه براى شترها هر روز مى‌برد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باران به شدّت هرچه تمام‌تر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از هر سمت كه مى‌روى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بى‌اندازه تار و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هم گم كرده‌ايم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مال‌ها متّصل به آب و گل فرو مى‌رفتند، و مشرف به افتادن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يابوى حقير به آبى فرو رفت، و نزديك بود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الحمدلله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يكتاى ديگر كفشم آنجا افتاد و هرچه گشتند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ابداً به جايى نمى‌برديم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از اندازه بيرون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كرديم به فرياد كردن اهل آبادى‌هاى نزديك كه حسينان و معلّمان و مظفرآباد باشد، صداى ما را شنيدند، آتش سر بام‌ها افروختند، ولى به جهت شدّت بارش، دفعتا خاموش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راه به جايى نمى‌برديم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چندانى به آبادى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بيست قدم بيش نبود، مير عبدالله فرياد ما را شنيد، خود را به ما رسانيد و راهنما شد تا رسيديم به حسينان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چنين توصيفى كه فراوان در اين اثر ديده مى‌شود ارزش ادبى بالايى دارد و نشان از نبوغ و توانانى نويسنده در ثبت جزئيات كه مى‌تواند نوعى از زندگى را در آن مقطع تاريخى نشان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كوير كه وى از آن طريق به خراسان سفر كرده است، راهى بسيار خوفناك و بى‌آب بوده و او تا حدودى توانسته اين خوف و خطر و تنهايى را نشان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راهها راه‌هايى است كه كسى از آنها عبور نمى‌كند مگر كمى در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از اوّل منزل تا آخر منزل كه مى‌رفتيم، يك نفر آدم نمى‌ديديم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يك راه باريكى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به توكّل و توسّل طىّ راه مى‌كرديم، ولى الحمدلله بسيار خوش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اختيار سوار مى‌شديم، به اختيار پياده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جمع نماز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تأنى و خوش خوش مى‌رفتيم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برهوت، وقتى به روستاى دو سه خانه اى مى‌رسيدند بسيار خدا را شاكر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قدر يك ميدان به طرف كوه، و از پشت كوه رفتيم رسيديم به عمارتى كه يك اطاق كوچك و سقف كوتاهى داشت كه مسكونى بود و در جنب آن يك اطاق مالى هم بود كه خيلى كوچك و پست بود، قاطر و خر را در آنجا شد جا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يابو نشد، آن را بيرون بستيم و خودمان هم با نهايت وجد و سرور كه حالا در همچو جايى كه نه آبادى است نه آدمى، همچو جايى برايمان پيدا شده رفتيم در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آنجا سكنه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تابستان‌ها آبى پيدا مى‌كند، مى‌آيند زراعت مى‌كند و زمستان‌ها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هم بالفعل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مى‌گفتند اينجاها هر وقت برف مى‌آيد، ابداً تا مدتى نمى‌توان عبور و مرور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انتخاب مسير كوير از آن روى بايد بوده باشد كه وى از اصفهان قصد ديدار مؤمنين يعنى شيخى هاى جندق و نواحى آن را داشته و از همان راه عزيمت مشهد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مشكلات فصل سرما و دشوارى‌هاى ديگرى، سختى‌هاى زيادى كشيده است به طورى كه خود در سبزوار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يكشنبه كه اول ماه شعبان يا دويم ماه بود، يك ساعت بلكه دو ساعت از آفتاب برآمده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بد نبود، بارشى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تا آنجا را در عرض دو ماه كه جمادى الثانيه و رجب باشد، آمديم كه مردم ديگر از اين راه كه ما آمديم بيست روزه مى‌آيند</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ميرزا عبدالله خان رفتيم رو به كاروانسراى سرپوشيده؛ ديديم جمعيت بى‌اندازه‌اى از مال و آدم آنجا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از آن هوا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كرديم به منزل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يك هزار بنا شد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غلامعلى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در بالا بود، خالى كردند، منزل كرديم، و معجلاً طبخ چاى نموده با ميرزا عبدالله خان صرف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بنه و مفرش و آبدارى او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در اطاق ديگرى منزل كرد كه مفروش بود و كرسى هم داشت؛ مخصوصاً براى خود ثانياً طبخ چاى نمود و ما هم رفتيم منزل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پياله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 مشرب خوش ورودى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برف و باد زياد از اندازه آمد و زياد هم هوا سرد شد، و همين‌طور برف و باد مى‌آمد تا فردا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لابداً لنگ كرديم و </w:t>
      </w:r>
    </w:p>
    <w:p>
      <w:pPr>
        <w:pStyle w:val="BookText"/>
        <w:rPr/>
      </w:pPr>
      <w:r>
        <w:rPr>
          <w:rFonts w:ascii="IRNazanin" w:hAnsi="IRNazanin" w:eastAsia="IRNazanin"/>
          <w:color w:val="111111"/>
          <w:sz w:val="28"/>
          <w:sz w:val="28"/>
          <w:szCs w:val="28"/>
          <w:rtl w:val="true"/>
          <w:lang w:bidi="fa-IR"/>
        </w:rPr>
        <w:t>استخاره هم كرديم حركت كنيم،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برف و باد استمرار داشت تا عصر بلكه تا شام؛ و خرده خرده تخفيف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صبحش واگذاشته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كه شديم كم‌كم ابر متفرق شد و آفتاب شد، ولى باد سردى مى‌آمد كه ابداً اثر آفتاب ظاهر نمى‌شد و در عين آفتاب و عين زوال ظهر، بخارهايى كه از دهن‌ها بيرون مى‌آمد همه به ريش و سبيل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زور كنده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به فخر داود، ارتفاع زمين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تخته زمينى در آنجاست و نشان حقير دادند كه در ايران جايى از آنجا بلندتر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از آنجا حركت كرديم براى ارض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طرق چهار فرسخ است، و از طرق تا مشهد 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قلبى دارد، همه‌اش كوه كتل و گدار و بلندى و پستى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 آمده بود، يخ هم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حيوان‌ها به مشقّت هرچه تمامتر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راه را ساخته‌اند و وسعت داده‌اند، به اندازه‌اى كه كالسكه و گارى و درشكه به خوبى مى‌گذرد، اما به جهت پستى و بلندى و يخ و برفش خيلى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هوا هم پر بد نبود، اولى كه سوار شديم سرد بود، سوزى هم مى‌آمد؛ اما بعد خرده خرده، خوب شد و 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نزديكتر مى‌شويم به مشهد، بخارات زياد مى‌شد، به حيثيتى كه توى بخار داشتيم مى‌رفتيم و درست در جلومان اگر حيوانى، آدمى، بود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آبادى و قهوه‌خانه در اثناى راه گذشتيم</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قوچان به عشق آباد هم كه با گارى چهاراسبه حركت مى‌كردند،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مهرآباد تا اين منزل سه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سختى راه نزديك غروبى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كاهدانى كه نصفش كاه ريخته بود،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جلوش قريب دو زرع برف بود، و با آنكه باد نمى‌آمد اين قدر سرد بود كه دست به چفت در و آفتابه در توى اطاق نزديك آتش مى‌چسبيد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شش مَن چوب آن شب سوزانديم، ظرف‌هاى آب هم در اطاق قريب به آتش يخ كرده بود، و با آنكه چيز زياد رومان انداخته بوديم، غالب شب را خوابمان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حقير آن شب جرقه آتش روش </w:t>
      </w:r>
      <w:bookmarkStart w:id="45" w:name="pg1985_15597"/>
    </w:p>
    <w:p>
      <w:pPr>
        <w:pStyle w:val="BookText"/>
        <w:rPr/>
      </w:pPr>
      <w:bookmarkEnd w:id="45"/>
      <w:r>
        <w:rPr>
          <w:rFonts w:ascii="Amiri" w:hAnsi="Amiri" w:eastAsia="Amiri" w:cs="Amiri"/>
          <w:color w:val="111111"/>
          <w:sz w:val="28"/>
          <w:sz w:val="28"/>
          <w:szCs w:val="28"/>
          <w:rtl w:val="true"/>
          <w:lang w:bidi="ar-SA"/>
        </w:rPr>
        <w:t>افتاد، نفهميدم سوخت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بعدها كه راه جبل را از مدينه تا نجف در كجاوه و با شتر طى مى‌كند، مشابه اين عبارات فراوان دارد كه يك نمونه را نقل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بعضى جاها 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مثل راه پيش از آن كوه و سنگ متساوى با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ريگ‌هايى در اين راه نزديك به منزل ديده شد كه به قدرت الهى مدور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گلوله تفنگ در نهايت گردى بدون يك ذره كجى و واجى و رنگارنگ بود، مثل آنكه بعضى سياه بود، و بعضى سرخ و بعضى زرد، و بعضى سفيد، و هكذا چندتاش را ما به جهت نمونه با خود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ملاحظه كردم كوهى در اطراف اين راه نديدم، مگر جزئى كوهى كه در توى راه ديده مى‌شد كه يا مساوى با زمين بود يا فى الجمله برآمدگى داشت</w:t>
      </w:r>
      <w:r>
        <w:rPr>
          <w:rFonts w:eastAsia="IRNazanin" w:cs="IRNazanin"/>
          <w:color w:val="111111"/>
          <w:sz w:val="28"/>
          <w:szCs w:val="28"/>
          <w:rtl w:val="true"/>
          <w:lang w:bidi="fa-IR"/>
        </w:rPr>
        <w:t>» .</w:t>
      </w:r>
    </w:p>
    <w:p>
      <w:pPr>
        <w:pStyle w:val="Heading3"/>
        <w:numPr>
          <w:ilvl w:val="2"/>
          <w:numId w:val="1"/>
        </w:numPr>
        <w:rPr/>
      </w:pPr>
      <w:bookmarkStart w:id="46" w:name="__RefHeading___Toc3837875_3650668749"/>
      <w:bookmarkStart w:id="47" w:name="_Toc16"/>
      <w:bookmarkEnd w:id="46"/>
      <w:r>
        <w:rPr>
          <w:rtl w:val="true"/>
        </w:rPr>
        <w:t>گزارشى از حملات تركمن‌ها به روستاهاى كوير</w:t>
      </w:r>
      <w:bookmarkEnd w:id="47"/>
    </w:p>
    <w:p>
      <w:pPr>
        <w:pStyle w:val="BookText"/>
        <w:rPr/>
      </w:pPr>
      <w:r>
        <w:rPr>
          <w:rFonts w:ascii="IRNazanin" w:hAnsi="IRNazanin" w:eastAsia="IRNazanin"/>
          <w:color w:val="111111"/>
          <w:sz w:val="28"/>
          <w:sz w:val="28"/>
          <w:szCs w:val="28"/>
          <w:rtl w:val="true"/>
          <w:lang w:bidi="fa-IR"/>
        </w:rPr>
        <w:t>تاكنون اطلاعاتى در باره حملات تركمن ها به مناطق مختلف خراسان داشتيم، اما نويسنده كه از مسير كوير به سمت خراسان رفته، مطالبى در باره حملات تركمنها در سالهاى پيش از آن شنيده كه جسته گريخته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كه جنبه محلى دارد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قول سيدى از اهالى تورود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مى‌گفت اين محل سابقاً جايگاه تركمن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همين كوه‌ها مى‌مانده‌اند و قافله را مى‌زدند و مى‌بردند و اهل اينجا از ترس آنها نمى‌توانستند آنجا بمانند و زراعت كنند</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راهها از طرف يمين و يسار راه، برج خيلى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به جهت دفع تركمن و محفوظ از شر او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كه ارس تركمن را نگرفته بود، اينجاها بسيار دستبرد داشته‌اند تا خود مزارع و قلاع مى‌آمده‌اند، و مال و آدم مى‌برده‌اند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 آنها آسوده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شخص صبح مى‌رفته بيرون به جهت زراعت، شام نمى‌آمده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مى‌فهميده‌اند تركمن او را برده و مى‌گفتند خيلى از اهل اينجاها برده و خيلى را در راه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قبر در اثناى راه </w:t>
      </w:r>
      <w:bookmarkStart w:id="48" w:name="pg1985_15598"/>
    </w:p>
    <w:p>
      <w:pPr>
        <w:pStyle w:val="BookText"/>
        <w:rPr/>
      </w:pPr>
      <w:bookmarkEnd w:id="48"/>
      <w:r>
        <w:rPr>
          <w:rFonts w:ascii="Amiri" w:hAnsi="Amiri" w:eastAsia="Amiri" w:cs="Amiri"/>
          <w:color w:val="111111"/>
          <w:sz w:val="28"/>
          <w:sz w:val="28"/>
          <w:szCs w:val="28"/>
          <w:rtl w:val="true"/>
          <w:lang w:bidi="ar-SA"/>
        </w:rPr>
        <w:t>نشان دادند كه اينها كسانى هستند كه تركمن آنها را كشته و انداخته و رفته، بعد ورثه‌شان آمده‌اند دفنشان كرده‌اند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غروب رفتيم منزل حاجى فرج‌الله كه رييس و بزرگ آن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است، ظاهر الصلاح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لباس ديوان است، اما مواظب مسجد و نماز است، و همچنين پسرهايش بلكه نوع اهل دستگرد، ميل به نماز و مسجد و موعظه و روضه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منزل حاجى فرج‌الله به جماعت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پسرهاش هم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نشستيم غليانى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حاجى فرج، اثرى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اثر زخمى است كه تركمن‌ها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سفرى ما چند نفر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تفنگ بسته و با اسلحه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برسر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آورديم و با آنها جنگ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را گرفتند و خودمان را و مالمان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از آنها به صد و پنجاه تومان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ولايت خودمان، خيلى از تعديّات و دستبردهاى آنها در سابق ايّام صحبت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وقت عبور از قوچان به سمت مرز ايران نيز در باره روستايى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آبادى‌اى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برجى بالاى كوه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برج حسن خان است كه به جهت دفع تركمن اوقاتى كه تركمن از اينجا عبور مى‌كرده و دست برد كرده، ساخته‌اند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باره روستاى در آباد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درآباد، مردمان دلير رشيدى دارد، مثل اناركى‌ها مى‌مانند، كُردند، بلكه اهل قوچان و دهاتش همه كُردند؛ جلو تركمن را اينها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جنگ با آنها كرده‌اند و آنها را از قرار گفته خودشان، چاپيده‌اند و اسير كرده‌اند و كشته‌اند و سرهاى آنها را به طهران فرستاده‌اند</w:t>
      </w:r>
      <w:r>
        <w:rPr>
          <w:rFonts w:eastAsia="IRNazanin" w:cs="IRNazanin"/>
          <w:color w:val="111111"/>
          <w:sz w:val="28"/>
          <w:szCs w:val="28"/>
          <w:rtl w:val="true"/>
          <w:lang w:bidi="fa-IR"/>
        </w:rPr>
        <w:t>» .</w:t>
      </w:r>
    </w:p>
    <w:p>
      <w:pPr>
        <w:pStyle w:val="Heading3"/>
        <w:numPr>
          <w:ilvl w:val="2"/>
          <w:numId w:val="1"/>
        </w:numPr>
        <w:rPr/>
      </w:pPr>
      <w:bookmarkStart w:id="49" w:name="__RefHeading___Toc3837877_3650668749"/>
      <w:bookmarkStart w:id="50" w:name="_Toc17"/>
      <w:bookmarkEnd w:id="49"/>
      <w:r>
        <w:rPr>
          <w:rtl w:val="true"/>
        </w:rPr>
        <w:t>آگاهى‌هاى اقتصادى</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بيشتر سفرنامه‌هاى حج اين دوره، آگاهى‌هاى مختلفى در باره وضعيت اجتماعى، اقتصادى، مشاغل، اوزان و مقادير به ويژه در باره انواع پولها و تبادل آنها، قيمت اجناس و مسائل ديگرى كه مسافر روزانه با آن درگير بوده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سفرنامه هم در اين زمينه اطلاعات باارزشى وجود دارد كه اگر يكجا جمع و بررسى </w:t>
      </w:r>
    </w:p>
    <w:p>
      <w:pPr>
        <w:pStyle w:val="BookText"/>
        <w:rPr/>
      </w:pPr>
      <w:r>
        <w:rPr>
          <w:rFonts w:ascii="IRNazanin" w:hAnsi="IRNazanin" w:eastAsia="IRNazanin"/>
          <w:color w:val="111111"/>
          <w:sz w:val="28"/>
          <w:sz w:val="28"/>
          <w:szCs w:val="28"/>
          <w:rtl w:val="true"/>
          <w:lang w:bidi="fa-IR"/>
        </w:rPr>
        <w:t>شود مى‌تواند براى شناخت اوضاع اقتصادى آن دوره بسيار روشنگر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اقتصاد، از نظر قيمت اجناس خوراكى، به طور ضمنى، اطلاعاتى هم در باره مواد خوراكى رايج، انواع غذاها و حتى شيوه تهيه آنها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تقريبا تمامى هزينه هاى سفر را از خريد يك نان تا پرداخت ماليات به امير جبل، حتى هر اندازه كم، ثبت كرده و بدين ترتيب مى‌توان در صورت جمع آنها، مجموعه پولى كه وى براى خود و برادرش پرداخت كرده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اينجا نمى‌توان به همه اين امور پرداخت، اما اشاراتى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كوهپايه كه عبور مى‌كند تأكيد بر اين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آنها غالباً عبا بافى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قيمت اجناس عباراتى شبيه عبارت زير را فراوان مى‌بينيم آنجا كه در باره بادكوبه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سبزيجات خوب آنجا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متاعى كه در عالم است، آنجا مى‌گويند هست، اما همه گران حتى همان سبزيجاتش هم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ميرزا رضا يكدانه ترب گرفته بود به دو كپك كه هر كپكى يك شاهى ماست و چند دانه تربچه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دو كپك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نانش گيروانكه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وزن معادل </w:t>
      </w:r>
      <w:r>
        <w:rPr>
          <w:rFonts w:ascii="IRNazanin" w:hAnsi="IRNazanin" w:eastAsia="IRNazanin"/>
          <w:color w:val="111111"/>
          <w:sz w:val="28"/>
          <w:sz w:val="28"/>
          <w:szCs w:val="28"/>
          <w:lang w:bidi="fa-IR"/>
        </w:rPr>
        <w:t>٣٧۵</w:t>
      </w:r>
      <w:r>
        <w:rPr>
          <w:rFonts w:ascii="IRNazanin" w:hAnsi="IRNazanin" w:eastAsia="IRNazanin"/>
          <w:color w:val="111111"/>
          <w:sz w:val="28"/>
          <w:sz w:val="28"/>
          <w:szCs w:val="28"/>
          <w:rtl w:val="true"/>
          <w:lang w:bidi="fa-IR"/>
        </w:rPr>
        <w:t xml:space="preserve">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عباسى بود كه يك من شاه، سه هزار و يك عباسى كه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گيروانكه نيم 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گوشت‌گيروانكه سنيزده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گيروانكه نهصد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زغال‌گيروانكه سه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يك من شاه چهارده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 سيگار بسته دانه نيم شاهى</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استانبول هم گزارش ديگرى از قيمت‌ها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كه پنجم عيد نوروز است، باقلا در اينجا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حقه آن را صد درم دهنار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يك قران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قند خريديم چهار حقه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 xml:space="preserve">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هزار و دهشاهى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لمسه خريديم نيم حقه به شش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پارچه سبز به جهت عمامه و شال قد به دو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تذكره عثمانى هر نفرى سه مجيدى و سه قروش، مجيدى نه هزار ما هست، كرايه منزل يك قروش به روايتى دو قروش وجه طراده كه سوار شديم وقتى كه از كشتى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قروش وجه يك ساعت از مغازه عمر </w:t>
      </w:r>
      <w:bookmarkStart w:id="51" w:name="pg1985_15600"/>
    </w:p>
    <w:p>
      <w:pPr>
        <w:pStyle w:val="BookText"/>
        <w:rPr/>
      </w:pPr>
      <w:bookmarkEnd w:id="51"/>
      <w:r>
        <w:rPr>
          <w:rFonts w:ascii="IRNazanin" w:hAnsi="IRNazanin" w:eastAsia="IRNazanin"/>
          <w:color w:val="111111"/>
          <w:sz w:val="28"/>
          <w:sz w:val="28"/>
          <w:szCs w:val="28"/>
          <w:rtl w:val="true"/>
          <w:lang w:bidi="fa-IR"/>
        </w:rPr>
        <w:t>خريديم به چهار 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اين مغازه، قول يك قول است، هر چه را به هر قيمت گفتند كم و زياد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غليان نعلگير بزرگ سه دانه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به سيزده هزار و دهشاهى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يك دانه به هشت هزار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جاى ديگرى از اين نكته ياد مى‌كند كه پول ايران تنها در عراق و راه جبل اعتبار دارد اما در مكه و مدينه و نقاط ديگر رواجى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عجم از سياه و سفيد از جبل به اينجا رواج خوبى دارد؛ بهتر از پول‌هاى ديگر برمى‌دارند؛ اما در روسيه و مكه و مدينه ابداً رواجى نداشت</w:t>
      </w:r>
      <w:r>
        <w:rPr>
          <w:rFonts w:eastAsia="IRNazanin" w:cs="IRNazanin"/>
          <w:color w:val="111111"/>
          <w:sz w:val="28"/>
          <w:szCs w:val="28"/>
          <w:rtl w:val="true"/>
          <w:lang w:bidi="fa-IR"/>
        </w:rPr>
        <w:t>» .</w:t>
      </w:r>
    </w:p>
    <w:p>
      <w:pPr>
        <w:pStyle w:val="Heading3"/>
        <w:numPr>
          <w:ilvl w:val="2"/>
          <w:numId w:val="1"/>
        </w:numPr>
        <w:rPr/>
      </w:pPr>
      <w:bookmarkStart w:id="52" w:name="__RefHeading___Toc3837879_3650668749"/>
      <w:bookmarkStart w:id="53" w:name="_Toc18"/>
      <w:bookmarkEnd w:id="52"/>
      <w:r>
        <w:rPr>
          <w:rtl w:val="true"/>
        </w:rPr>
        <w:t>اطلاعات مربوط به پوشش گياهى</w:t>
      </w:r>
      <w:bookmarkEnd w:id="53"/>
    </w:p>
    <w:p>
      <w:pPr>
        <w:pStyle w:val="BookText"/>
        <w:rPr/>
      </w:pPr>
      <w:r>
        <w:rPr>
          <w:rFonts w:ascii="IRNazanin" w:hAnsi="IRNazanin" w:eastAsia="IRNazanin"/>
          <w:color w:val="111111"/>
          <w:sz w:val="28"/>
          <w:sz w:val="28"/>
          <w:szCs w:val="28"/>
          <w:rtl w:val="true"/>
          <w:lang w:bidi="fa-IR"/>
        </w:rPr>
        <w:t>به تناسب اشاراتى به گياهان و درختان ميان راه دارد و در اين باره و لو به تكرار مطالبى را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از روستاى چوپانان كه ميان انارك و جندق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راه در كوهها از يمين و يسار درخت بادام بسيارى بود و در اين بيابان چوب طاق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كُنده‌ها پيدا مى‌شد مثل تنه درخت توت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جندق هم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راه‌هاى جندق، حنظل كه مشهور به هندو انه ابوجهل است، بسيار بسيار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ماسه‌ها از طرف يمين و يسار راه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يافت مى‌شد كه تخميناً به قدر يك بار حنظل داشت، و همچنين اسفند كه مشهور به صحرايى است، بسيار ديده مى‌شد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باره پوشش گياهى باجگيران تا عشق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رو به عشق‌آباد مى‌روى، سبزيها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چند روز از عيد گذشته اين كوه‌ها و بيابان‌ها تمامش سبز و خرم مى‌شود كه علف تا كمر آدم را مى‌گيرد و از همه جور گلى هم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سبزه‌زارى به اين خوبى مى‌گويند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علفها را در تابستان، تَرَش را به مالها مى‌دهند، و در زمستان خشكش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زراعت چندانى اينجاها نمى‌كنند، كاه كم دارند</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تكرار آنچه در سفرنامه آمده در اينجا، چندان خوشايند نيست، اما توان گفت كه نويسنده به اهميت اين اطلاعات آگاه است و به همين دليل در هر </w:t>
      </w:r>
      <w:bookmarkStart w:id="54" w:name="pg1985_15601"/>
    </w:p>
    <w:p>
      <w:pPr>
        <w:pStyle w:val="BookText"/>
        <w:rPr/>
      </w:pPr>
      <w:bookmarkEnd w:id="54"/>
      <w:r>
        <w:rPr>
          <w:rFonts w:ascii="IRNazanin" w:hAnsi="IRNazanin" w:eastAsia="IRNazanin"/>
          <w:color w:val="111111"/>
          <w:sz w:val="28"/>
          <w:sz w:val="28"/>
          <w:szCs w:val="28"/>
          <w:rtl w:val="true"/>
          <w:lang w:bidi="fa-IR"/>
        </w:rPr>
        <w:t>فرصت، سخن گفتن در اين باره را ترك نمى‌كند</w:t>
      </w:r>
      <w:r>
        <w:rPr>
          <w:rFonts w:eastAsia="IRNazanin" w:cs="IRNazanin"/>
          <w:color w:val="111111"/>
          <w:sz w:val="28"/>
          <w:szCs w:val="28"/>
          <w:rtl w:val="true"/>
          <w:lang w:bidi="fa-IR"/>
        </w:rPr>
        <w:t>.</w:t>
      </w:r>
    </w:p>
    <w:p>
      <w:pPr>
        <w:pStyle w:val="Heading3"/>
        <w:numPr>
          <w:ilvl w:val="2"/>
          <w:numId w:val="1"/>
        </w:numPr>
        <w:rPr/>
      </w:pPr>
      <w:bookmarkStart w:id="55" w:name="__RefHeading___Toc3837881_3650668749"/>
      <w:bookmarkStart w:id="56" w:name="_Toc19"/>
      <w:bookmarkEnd w:id="55"/>
      <w:r>
        <w:rPr>
          <w:rtl w:val="true"/>
        </w:rPr>
        <w:t>كارهاى حاشيه‌اى سفر</w:t>
      </w:r>
      <w:bookmarkEnd w:id="56"/>
    </w:p>
    <w:p>
      <w:pPr>
        <w:pStyle w:val="BookText"/>
        <w:rPr/>
      </w:pPr>
      <w:r>
        <w:rPr>
          <w:rFonts w:ascii="IRNazanin" w:hAnsi="IRNazanin" w:eastAsia="IRNazanin"/>
          <w:color w:val="111111"/>
          <w:sz w:val="28"/>
          <w:sz w:val="28"/>
          <w:szCs w:val="28"/>
          <w:rtl w:val="true"/>
          <w:lang w:bidi="fa-IR"/>
        </w:rPr>
        <w:t>نويسنده ما كارهاى روزانه خود را كه حركت و خورد و خوراك است به تفصيل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كارهاى روزانه و عادى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وقت وضو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سرمنزل قرار گرفت، قبله را معين كرده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سماور را آتش كرده، طبخ چاى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 وغليان متعدد كشيديم و يك جزو قرآن خواندم و شب هم به راحت تا سحر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 اين، عبادات اوست كه از نماز تا خواندن و قرآن هم مرتب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اينها گهگاه فرصت‌هايى براى مطالعه كتاب دارد كه طبعا به دليل آن كه كتاب زيادى در اختيارش نبوده، مواردش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در مشهد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اوقات هر وقت موفق مى‌شدم مطالعه كتاب حجّ الواضحه آقاى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اصول است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حظّ از مطالب منيفه او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هم با خود مى‌برم كه اگر خدا بخواهد و توفيق دهد و مجالى باشد باز به شرف مطالعه او فايز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اسكندريه كتاب نورالابصار شبلنجى را كه به تازگى چاپ شده بوده خريدارى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وقتى‌كه مى‌خواستم از اسكندريه بيرون آيم، عرب كتابفروشى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خريدم به دو هزار و پنج شاهى به پول خودمان، تأليف سيد مؤمن شبلنجى كه اهل همين شبلنجه باشد، چون از فضايل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مندرج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بخرم كه از كلام اعداء استشهاد در وقت حاجت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بعدها كه در باره اسكندريه و درياى مديترانه مطلبى مى‌نويسد از كتابى كه در اسكندريه آن را خريده مطلبى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كتابى كه در اسكندريه خريديم كه تأليف يكى از عامه است، ديدم نوشته است كه</w:t>
      </w:r>
      <w:r>
        <w:rPr>
          <w:rFonts w:eastAsia="IRNazanin" w:cs="IRNazanin"/>
          <w:color w:val="111111"/>
          <w:sz w:val="28"/>
          <w:szCs w:val="28"/>
          <w:rtl w:val="true"/>
          <w:lang w:bidi="fa-IR"/>
        </w:rPr>
        <w:t>. . .»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سفر از اصفهان تا مشهد، چند بار در مساجد در طول راه منبر رفته يا حتى مجلس درس داشته كه موارد آن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حج نيز گاه در مجلس روضه‌اى شركت كرده و احيانا پاسخ پرسشهاى فقهى افراد ديگر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7" w:name="pg1985_15602"/>
    </w:p>
    <w:p>
      <w:pPr>
        <w:pStyle w:val="BookText"/>
        <w:rPr/>
      </w:pPr>
      <w:bookmarkEnd w:id="57"/>
      <w:r>
        <w:rPr>
          <w:rFonts w:ascii="IRNazanin" w:hAnsi="IRNazanin" w:eastAsia="IRNazanin"/>
          <w:color w:val="111111"/>
          <w:sz w:val="28"/>
          <w:sz w:val="28"/>
          <w:szCs w:val="28"/>
          <w:rtl w:val="true"/>
          <w:lang w:bidi="fa-IR"/>
        </w:rPr>
        <w:t>آن كه وى سواد نوشتن داشته، گاهى از وى درخواست نوشتن نامه هم مى‌شده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در آنجا حاجى جاسم با چند نفر سبزوارى حاجى آمدند كه صورت تلگرافى براى آنها بنويسم به ارض اقدس به جهت گرفتن تذكره راه براى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جمعى كه به تدريج از باكو به بعد بعضى از حجاج در اطراف وى هستند، ايرانيانى هستند كه از شهرهاى مختلف آمده‌اند و علاقه مند هستند تا از وى به عنوان روحانى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حاجى‌هايى كه جمع شده‌اند بعضى از اهل سبزوار و دهات سبزوارند، و بعضى از اهل نيشابور و دهات آن، و بعضى تركند، مردمان مقدّسى هستند، و بعضى از اهل مازندران‌اند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اظهار وثوقى به حقير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مى‌آيند مسأله مى‌پرسند از مناسك حج و غيرها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نماز جماعت كنند، من قبول نكرده‌ام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ديد و بازديدهاى متقابل افراد از يكديگر نيز يكى از كارهاى جارى آنها بوده كه در مواقع مختلف صورت مى‌گرفته و مؤلف به خصوص در اين موارد سعى كرده اسامى زيادى را بيان كرده آنان را به ما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كجا هم فرصتى مى‌شده، به خصوص در كشتى، مراسم روضه خوانى برقرار مى‌شده است، اقدامى هم ثواب داشته و هم زمينه ديد و بازديد و همراهى جمعى را در پى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شب است كه در كشتى، تركها و رشتى‌ها روضه‌خوانى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از حقير وعده خواستند، رفتم خيلى احترام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ترك از اهل اردبيل روضه تركى و كمى فارسى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حالت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اظهار ميل به حقير كرد و امروز به اتفاق حاجى محمد ترك آمد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فهيم معقولى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آخوندى هم از اهل دهات نيشابور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 نخواند</w:t>
      </w:r>
      <w:r>
        <w:rPr>
          <w:rFonts w:eastAsia="IRNazanin" w:cs="IRNazanin"/>
          <w:color w:val="111111"/>
          <w:sz w:val="28"/>
          <w:szCs w:val="28"/>
          <w:rtl w:val="true"/>
          <w:lang w:bidi="fa-IR"/>
        </w:rPr>
        <w:t>» .</w:t>
      </w:r>
    </w:p>
    <w:p>
      <w:pPr>
        <w:pStyle w:val="Heading3"/>
        <w:numPr>
          <w:ilvl w:val="2"/>
          <w:numId w:val="1"/>
        </w:numPr>
        <w:rPr/>
      </w:pPr>
      <w:bookmarkStart w:id="58" w:name="__RefHeading___Toc3837883_3650668749"/>
      <w:bookmarkStart w:id="59" w:name="_Toc20"/>
      <w:bookmarkEnd w:id="58"/>
      <w:r>
        <w:rPr>
          <w:rtl w:val="true"/>
        </w:rPr>
        <w:t>مسير حج و وسايل سفر</w:t>
      </w:r>
      <w:bookmarkEnd w:id="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مسيرى كه زائر ما طى كرده در مجموع، متفاوت با همه مسيرهاست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اصفهان عازم كوهپايه و انارك شده از آنجا به چوپانان و جَندق در ميانه كوير رفته و سپس عازم سبزوار و نيشابور تا مشهد شده و از آنجا به قوچان و عشق آباد رفته، از </w:t>
      </w:r>
    </w:p>
    <w:p>
      <w:pPr>
        <w:pStyle w:val="BookText"/>
        <w:rPr/>
      </w:pPr>
      <w:r>
        <w:rPr>
          <w:rFonts w:ascii="IRNazanin" w:hAnsi="IRNazanin" w:eastAsia="IRNazanin"/>
          <w:color w:val="111111"/>
          <w:sz w:val="28"/>
          <w:sz w:val="28"/>
          <w:szCs w:val="28"/>
          <w:rtl w:val="true"/>
          <w:lang w:bidi="fa-IR"/>
        </w:rPr>
        <w:t>عرض درياى خزر گذشته به باكو رفته، از آنجا مسيرى را كه بسيارى از زائران ايرانى براى رفتن به استانبول و از آنجا به حج طى مى‌كردند عبور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سفرنامه، مانند بسيارى ديگر، ارزيابى مسير يكى از مسائلى است كه نويسنده مد نظر دارد و در باره آن اطلاعات لازم را به طور منظم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بازگشت وى از راه جبل است كه راهى بحث انگيز و مهم بوده و نويسنده درباره اين راه نيز از اين زاويه كه تجربه اى براى ديگران باشد، نكاتى را ياد كرده است كه در ادامه و جدا شرح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جزئيات قابل توجهى هم در باره انواع وسائل سفر در اين سفرنامه داده شده كه آنها نيز براى كسانى كه علاقه مند به اين اطلاعات هستند، بسيار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نخستين بار مسير مشهد به عشق آباد را با گارى چهار اسبه طى كرده و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گارى تند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كه بسيار خوشم آمد از گارى، خيلى بهتر از سرنشينى، بلكه كجاوه‌نشينى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آگاهى‌هايى در باره راه مشهد به قوچان و فعاليت‌هاى عمرانى كه در اين باره صورت گرفته به دست داده كه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را تا عشق‌آباد تازه ساخته‌اند و صاف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ابوالقاسم برادر حاجى محمد حسن امين دار الضرب اصفهانى كه ملك‌التجار مشهد است، اصالتا اين راه را ساخته يا به نيابت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زحمت كشيده و خرج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جاهاى اين راه كه كوه بوده شكسته و صاف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شام خوردن عرب على نامى آمد، التماس زيادى كرد كه كاغذى به جهت او براى عشق‌آباد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خوابيدم</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دريا مشكلات خاص خود را داشت به خصوص كه در عبور از روسيه و عثمانى، جمعيت زيادى وارد كشتى شده و پاكى و نجاست را رعايت نمى‌كردند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كشتى غير از حاجى‌ها روسى و عثمانى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شهر باطوم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بدرفتارى عمله‌جات و ازدحام مردم اولاً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نصيب مؤمنى نكند كه از اين راه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ارامنه با زنهاشان با حاجى‌ها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اينها اراده </w:t>
      </w:r>
      <w:bookmarkStart w:id="60" w:name="pg1985_15604"/>
    </w:p>
    <w:p>
      <w:pPr>
        <w:pStyle w:val="BookText"/>
        <w:rPr/>
      </w:pPr>
      <w:bookmarkEnd w:id="60"/>
      <w:r>
        <w:rPr>
          <w:rFonts w:ascii="Amiri" w:hAnsi="Amiri" w:eastAsia="Amiri" w:cs="Amiri"/>
          <w:color w:val="111111"/>
          <w:sz w:val="28"/>
          <w:sz w:val="28"/>
          <w:szCs w:val="28"/>
          <w:rtl w:val="true"/>
          <w:lang w:bidi="ar-SA"/>
        </w:rPr>
        <w:t>بيت‌المقدس را 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بدين ترتيب حاجيان مسلمان با حجاج بيت المقدس كه مسيحى بودند، براى مدتى هم كاروان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قرنطينه يكى از مسائلى بود كه در همه مسيرها وجود داشت اما در برخى از راه‌ها جدى‌تر و طولانى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در سوئز در باره شمارى از حجاج ايرانى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شد كه حاجى اسماعيل حمله‌دار با جمعى از اصفهانى‌ها ديروز وارد سويس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از راه بوشهر بروند به مكه، به دريا كه نشسته‌اند، شنيده‌اند در محلى قرنتينه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اين‌طرف آمده‌اند و امروز در كشتى عثمانى نشسته مى‌روند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سفرنامه شاهديم كه قرنطينه در انتهاى راه جبل در وقت ورود به عراق نيز وجود داشته اما طبعا به سختى آنچه در قمران يمن بوده و سبب شده است تا حجاج ايرانى نه از راه بوشهر بلكه از راه طولانى عثمانى به حج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وى از راه جبل است و نهايت بدگويى را از آن دارد كه سرجاى خود به آن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برگشته و به عراق رسيده، يكى از حجاج كه از راه شام به حج رفته، آن راه را بهترين مسير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عصر شخصى كه از اهل تربت، از مكه، از طرف شام مراجعت كرده بود، رفتن هم از آن طرف رفته بود، آمد منزل ما، و زياد از اندازه، از راه شام از هر جهتى تعريف مى‌كرد و گفت وصيت كنيد به كسان و آشنايان خود كه هر وقت بخواهند مكه مشرف شوند، از طرف شام بروند و بيايند، و مى‌گفت من سرنشين بودم، و دويست تومان از ولايت كه بيرون آمده‌ام تا اينجا همه مخارج من از هر جهت بيش نشده است، و از همه جهت به من خوش گذشته است، و از قرار گفته، ساير خلقى كه از آن راه رفته‌اند يا آمده‌اند ظاهراً امر همانطور باشد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راهها است راه شام و بدترين راهها راه جبل است كه ما مبتلى به آن شديم</w:t>
      </w:r>
      <w:r>
        <w:rPr>
          <w:rFonts w:eastAsia="IRNazanin" w:cs="IRNazanin"/>
          <w:color w:val="111111"/>
          <w:sz w:val="28"/>
          <w:szCs w:val="28"/>
          <w:rtl w:val="true"/>
          <w:lang w:bidi="fa-IR"/>
        </w:rPr>
        <w:t>» .</w:t>
      </w:r>
    </w:p>
    <w:p>
      <w:pPr>
        <w:pStyle w:val="Heading3"/>
        <w:numPr>
          <w:ilvl w:val="2"/>
          <w:numId w:val="1"/>
        </w:numPr>
        <w:rPr/>
      </w:pPr>
      <w:bookmarkStart w:id="61" w:name="__RefHeading___Toc3837885_3650668749"/>
      <w:bookmarkStart w:id="62" w:name="_Toc21"/>
      <w:bookmarkEnd w:id="61"/>
      <w:r>
        <w:rPr>
          <w:rtl w:val="true"/>
        </w:rPr>
        <w:t>نويسنده و روبرو شدن با مظاهر تجدد در روسيه</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يكى از جالب‌ترين نكات اين كتاب، همين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ما از قوچان به باجگيران و از آنجا به عشق آباد رفته، با قطار به ساحل درياى خزر </w:t>
      </w:r>
    </w:p>
    <w:p>
      <w:pPr>
        <w:pStyle w:val="BookText"/>
        <w:rPr/>
      </w:pPr>
      <w:r>
        <w:rPr>
          <w:rFonts w:ascii="Amiri" w:hAnsi="Amiri" w:eastAsia="Amiri" w:cs="Amiri"/>
          <w:color w:val="111111"/>
          <w:sz w:val="28"/>
          <w:sz w:val="28"/>
          <w:szCs w:val="28"/>
          <w:rtl w:val="true"/>
          <w:lang w:bidi="ar-SA"/>
        </w:rPr>
        <w:t>مى‌رود و از آنجا با كشتى از دريا عبور كرده وارد باكو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در آنجا نيز مظاهرى از دنياى جديد مى‌بيند كه براى وى بى‌سابقه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اين مشاهدات در وى حكايت روبرو شدن يك روحانى سنتى با مظاهر تجدد غربى است كه مطالعه آن مى‌تواند سودمند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براى نخستين بار زنى چكمه پوش را در مرز ايران و روسيه مى‌بيند كه كمكى براى نيروهاى بازرس گمرك روسيه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زنى هم از آنها ديدم كه سردارى پوشيده بود و چكمه به پا داشت و آن هم مواظب ديدن اسباب‌هاى مردم و كنج‌كاوى زنان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آن لحظه اين پديده را چندان جدى نگرفته و لذا توضيح بيشترى در اين باره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باره زنان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تركمن‌ها و حقارت آنها ياد مى‌شود،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تركمن با آنكه الحال رعيت ارس‌اند، تغيير لباس نداده‌اند، اما خيلى ذليل و 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نفرى يك صاحب منصب از روس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با زن‌هاى آنها در حضور آنها جمع مى‌شوند، و نمى‌توانند حرفى بزنند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مرحله بعد نظاميان روسى را مى‌بيند بسيار منظم، هم شكل و با تجهيزات يك دست و يكسان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براى وى جالب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نيم فرسخى رسيديم به سرباز و سوارهاى روسى كه در بيابان مى‌نواختند و مشق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فوج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لباس و يك جور، هر كدام بقچه بسته سفيدى با يك بطرى عرق در پشت داشتند و بالاپوش تا كرده يك رنگى بر روى دوش، و چكمه‌هاى بلندى در پا و سوارها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دسته بودند كه از آن جمله يك دسته سوار تركمن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لباس خودشان و كلاه‌هاى خودشان بودند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خانه‌هاى مسكونى در ايران با آنچه در شهر جديد عشق آباد وجود داشت متفاوت بود و همين تفاوت بود كه سبب مى شد نويسنده ما را وادار كند تا به وصف آنچه مى بيند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 وسيعى در وسط شهر دارد كه اطرافش همه دكاكين منقح پاكيزه‌اى است و خيابان‌هاى بسيار طويل عريضى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هرچند قدمى، باز </w:t>
      </w:r>
    </w:p>
    <w:p>
      <w:pPr>
        <w:pStyle w:val="BookText"/>
        <w:rPr/>
      </w:pPr>
      <w:r>
        <w:rPr>
          <w:rFonts w:ascii="IRNazanin" w:hAnsi="IRNazanin" w:eastAsia="IRNazanin"/>
          <w:color w:val="111111"/>
          <w:sz w:val="28"/>
          <w:sz w:val="28"/>
          <w:szCs w:val="28"/>
          <w:rtl w:val="true"/>
          <w:lang w:bidi="fa-IR"/>
        </w:rPr>
        <w:t>خيابانى ديگر در طرف دست راست و چپ دارد و در تمامش دكان‌هاى بسيار منقّح در طرف راست و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دكان‌ها تماما درِ بزرگ پهن شيشه كرده تا نصف دارد، و نهايت مواظبت را در جاروب كردن جلو آنها دارند، و اغلب آنها چوب بست خوبى به نحو مرغوبى در جلو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نويسنده ما در روسيه آن وقت، هم با زندگى متفاوتى از آنچه در ايران بوده روبرو شده و هم نوعى از تجدد غربى كه وارد آن بلاد شده برخورد كرده و اين مجموعا شگفتى وى را بر 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شگفتى دو رويه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بى دينى آشكارى كه با توجه به دينى كه دارد و آداب و رسومى كه مى‌شناسد سازگار نيست و ديگرى زندگى بهتر و راحت‌تر كه نسبت آن نسبت گارى با ماشين يا همان قطار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رويه متناقض از نظر وى، او را در ارزيابى دچار سردرگمى كرده و به طور مداوم او را آزار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ناهمگون عشق آباد از مسلمان و بابى و مسيحى هم مزيد بر علت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اهلش همه جورى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دارد، بابى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اثنى‌عشرى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روسى كه جاى خود، همه هم مخلوط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پرهيز و اجتنابى از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روس بى‌حفاظ و بى‌پرهيز، مثل مردها با مردها، مخلوطاند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شوهرهاى خود غالباً راه مى‌روند، و حاكم و مطاع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 شراء بيشتر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بيرون مى‌آيند، سگى هم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سگها دست در بغلند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طالب مردى شد، او را با خود مى‌برند، و شوهر نمى‌تواند حرفى بزند، بلكه اگر در اطاق، پهلوى زنش خوابيده باشد، تو نمى‌رود و متعرّض نمى‌تواند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زاكانشان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منعى و قبحى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 با هم به حمام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كفرستان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هم از هر جهت بر آنها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اسباب راحت و آسايش از هر جهت براى آنها فراهم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كه تا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آهنى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با تعجب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اسب‌هاى آهنى و چوبى هم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يكى را كه سوار بود، بر يكى از آنها گويا از آهن يا فولاد بود، پاش را حركت تندى داد، دفعتاً از نظر غايب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حال گويا از اين وضعيت لجش گرفته و بلافاصله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تفاصيلش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ثمرى در ذكرش نيست جز تضييع </w:t>
      </w:r>
    </w:p>
    <w:p>
      <w:pPr>
        <w:pStyle w:val="BookText"/>
        <w:rPr/>
      </w:pPr>
      <w:r>
        <w:rPr>
          <w:rFonts w:ascii="IRNazanin" w:hAnsi="IRNazanin" w:eastAsia="IRNazanin"/>
          <w:color w:val="111111"/>
          <w:sz w:val="28"/>
          <w:sz w:val="28"/>
          <w:szCs w:val="28"/>
          <w:rtl w:val="true"/>
          <w:lang w:bidi="fa-IR"/>
        </w:rPr>
        <w:t>كاغذ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اصل خودش بر مى‌گردد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هم رفته باز بلاد خودمان از هر جهت به نظر من از تمام اين بلاد كفر با اين منقحى كه دارد،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ايمان انسان و عبادت و طهارت انسان محفوظ باشد يك روزش مى‌آرزد به صد هزار روز كه در اين جور جاها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مسير وقتى به شهر سوئز مى‌رسد،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چند تا از اين مركب‌هاى آهنى ديدم كوچك كه بچه‌ها سوار بودند و پا مى‌زدند و مى‌رفتند، و چند تاى ديگر ديدم كه كالسكه كوچك بچه‌گانه بر روى او نصب بود، و بچه توى آن خوابيده بودند و با دست او را حركت داده مى‌بردند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حسن، وقتى در قطار مى‌نشيند تا به شهرنو يا شهر تركمن‌باشى امروزه برود، با ديدن امكانات اين ابزار جديد، شروع به وصف آن كرده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ماشين، بسيار خوب مركبى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اين مركب بهتر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اطاق گرم روشنى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وسطش بخارى دارد مى‌سوزد و درهايش بسته و بر ديوارش شيشه نصب است كه بيرون تا هرجا بخواهد نمايان است، و به نهايت سرعت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ساعتى پنج يا شش فرسخ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منزل حسابى طى مى‌كنند و حركت چندانى هم نمى‌دهد، و از باد و سرما و برف و بارش و گل هم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چايى مى‌شود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غليان مى‌توان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مى‌شود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مى‌شود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تازه فضاى بيرون هم دلنشين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يك آبادى روس رسيده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آبادى‌ها تمامش منزل روسها بود و خانه‌هاى روسى داشت و بسيار پاك و پاكيزه و باسليقه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طرف دست چپ راه وقت رفتن بود و در شب به هر عمارتى كه مى‌رسيديم چراغ درش مى‌سوخت و در راهش چراغ بود و آدم ايستاده بود</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سوار كشتى مى‌شود تا از درياى قلزم يا همين مازندران عبور كند، آن هم در كشتى روسى، مشكل نجس و پاكى خود را مى‌نماياند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بسيار مشكل است سفر از اين راه كردن و جامه و بدن را بلكه مأكول و مشروب را پاك نگاه داشتن، به خصوص در كشتى، و به خصوص وقتى كه باران يا برف مى‌آيد</w:t>
      </w:r>
      <w:r>
        <w:rPr>
          <w:rFonts w:eastAsia="IRNazanin" w:cs="IRNazanin"/>
          <w:color w:val="111111"/>
          <w:sz w:val="28"/>
          <w:szCs w:val="28"/>
          <w:rtl w:val="true"/>
          <w:lang w:bidi="fa-IR"/>
        </w:rPr>
        <w:t xml:space="preserve">»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شگفتى وى باز هم ادامه مى‌يابد، وقتى كه باكو را ملاحظه كرده از آنجا با قطار حركت كرده راهى ساحل درياى سياه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طرف راه، قير را با ثقل نفط و بعضى چيزهاى ديگر با هم مخلوط كرده‌اند، و اندود كرده‌اند، از سنگ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مى‌آيد، گل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كه باران مى‌آيد اما گل نمى‌شود، براى وى نكته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ما خاطرات وى را از سفرش از اصفهان تا مشهد ملاحظه كنيم، يا حتى از مشهد به قوچان و باجگيران، مصيبت‌هايى كه وى از آب باران و گل شدن خاك كشيده حد و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متصل هم جاروب مى‌كنند در خيابانها، و اغلب دكاكين از سر شب تا صبح چراغ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برقى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همه پنجرهاى شيشه‌اى، درهاى شيشه‌اى يكپارچه بيرون راه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 هم با آن تاريكى‌ها كه در بيابانها و در طول راه از جندق تا سبزوار با آن مواجه بوده است،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از اين مظاهر شگفت زده است كه بهت زده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نمى‌شود گفت و نوشت كه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شهر بزرگ آبادى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وصف باكو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توليد نفت ياد كرده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لايزال نفط در پيت‌هاى بزرگى كه به اندازه پنج خروار تخميناً نفط مى‌گيرند، مى‌كنند و بار ماشين مى‌كنند و به اين طرف و آن طرف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ماشينى كه پنجاه يا شصت از اين خمره‌هاى نفط بار داشت، و مى‌آمد 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يك ماشين، پنج تا ده تا، زيادتر، كم‌تر، متصل در آمد و 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مى‌برند و خالى پس مى‌آورند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باكو قابل مقايسه با عشق آباد و شهر نو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عشق‌آباد و شهر نو، پيش بادكوبه، با آن صفا، چيزى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در اين بين چيزى به اندازه قطار توجه او را جلب نكرده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كرايه اين ماشين هر نفرى هفت منات و دو عباسى روسى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كرايه ماشين عشق‌آباد هر نفرى پنج منات و دو عباسى روسى بود، و كرايه كشتى از شهر نو تا بادكوبه هر نفرى دو منات و كرايه گارى از مشهد تا عشق‌آباد هر نفرى پانزده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ماشين از ماشين پيش خيلى تندتر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گفتند از بادكوبه تا باطوم شصت منزل است و به روايتى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اىّ حال اين مسافت دو روز را كه اگر كسى بخواهد با مال سوارى بيايد، دو ماه يا يك ماه و نيم بايد بيايد، ما </w:t>
      </w:r>
    </w:p>
    <w:p>
      <w:pPr>
        <w:pStyle w:val="BookText"/>
        <w:rPr/>
      </w:pPr>
      <w:r>
        <w:rPr>
          <w:rFonts w:ascii="IRNazanin" w:hAnsi="IRNazanin" w:eastAsia="IRNazanin"/>
          <w:color w:val="111111"/>
          <w:sz w:val="28"/>
          <w:sz w:val="28"/>
          <w:szCs w:val="28"/>
          <w:rtl w:val="true"/>
          <w:lang w:bidi="fa-IR"/>
        </w:rPr>
        <w:t>در عرض سى يا سى و يك ساعت آمديم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سرسبزى و زيبايى اين بخشها، يعنى از باكو تا باطوم در ساحل درياى سياه اين تأسف را در وى پديد آورده است كه چطور اين مناطق سرسبز و پر حاصل دست كفار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دست راست و دست چپ ملاحظه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كوه تا پايين تمامش غرق درخت‌هاى بسيار كهن و درخت‌هاى كوچك بود، و در بيابان درخت پشت درخت، مثل جنات الفاف كه خدا در قرآن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به قدر ده بيست منزل چنين بود، خيلى از جاها هم با برف و سردى هوا،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اينجاها بهارش چگونه خواهد بود، جلّ الخالق كه اين طور ساخته و صنعت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اين جورها مى‌ديدم ملتفت بزرگى صانعش مى‌شدم كه اين طور صنعت كرده، حيف آنكه اينجاها به دست كفار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آدم بايد باز هم تعجب كند، مسلمانى كه هيچ وقت خوك نديده حالا شاهد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چند جا گله خوك ديديم كه چرا مى‌كردند با گوسفندها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آبادى‌ها هم بسيار ديده مى‌شد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جمله چيزهايى كه ديدم چند تا خوك ديدم كه مثل سگ توى كوچه و بازارشان داشت راه مى‌رفت و گاهى يك چيزى از روى زمين مى‌خورد، و در توى خانه‌هاشان هم ديده شد كه داشت مثل سگ راه مى‌رفت و چيزى مى‌خورد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ديدن جرثقيل‌هاى موجود در بنادر درياى سياه از ديگر پديده‌هايى است كه شگفتى او را در پى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شهر اردو كه يكى از شهرهاى رومى است لنگر انداخته بار بالا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زيادى پاى كشتى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بيشتر بارها فندق و 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كيسه وقتى مى‌خواستند بالا بياورند در آب افتاد، دفعتاً بيرون آوردند، خيلى تعحب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چرخ اگر هزار من بار بخواهند بالا آورند، به سهولت بالا مى‌آورند، همان زنجيرش را مى‌گويند صد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پشت چرخ ايستاده، قطعه آهنى از چرخ بدست دارد، اندك حركتى مى‌دهد، اين چرخ به اين عظيمى به گردش مى‌آيد، و هر قدر بار باشد به آسانى بالا مى‌برد و بعد پايين آمده، در خن كشتى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صد و پنجاه گوسفند روز گذشته به همين طور بالا آورده‌اند و درخن جا داده‌اند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نگاهى به داخل كشتى انداخته و از تأسيسات آن ياد كرده و عجايب آن را يادآور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چراغ‌هاى كشتى همه چراغ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سركشتى را كه روشن مى‌كنند همه چراغ‌هاى اطاقها و سطح كشتى و بيت‌الخلاها و قهوه‌خانه‌ها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روشن است، و روغن و فتيله ظاهر در آنها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مرتكه ناخدا آنى غفلت از كار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اطاقى فوقانى كه در وسط كشتى است، منزل دارد و در جلو اطاق، شيشه‌هاى بزرگ يكپارچه پاك و پاكيزه نصب است، و متصل در يك چيزى نگاه مى‌كند و چرخى است كه گويا سكان كشتى است،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تميز راه از غير راه مى‌دهد، و جاهايى كه كوه است از غير آنجاها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مى‌شناسد كه كى باد مى‌آيد و آيا تند مى‌آيد و دريا متلاطم مى‌شود، يا آهسته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پيش از آنكه دريا متلاطم شود و باد شديد شود، خبر كرد، عمله‌جات را كه صندوق‌هاى سيب را با طناب محكم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كشتى آنان در ساحل جزيره كرت هم توقفى دارد تا آب شيرين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انتقال آب به داخل كشتى براى وى شگفت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طراده سربسته پاى آن حاضر كردند از آن شهر، و با تلمبه آب بالا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متحير مى‌شود كه در شب تار و در درياى متلاطم چه طور به اين آسانى اين كارهاى به اين گرانى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چراغ‌هاى بسيار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يك چراغ برق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مثل قرص خورشيد مى‌درخشيد و در حركت و قوت و ضعف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چنان شدت مى‌كرد كه تمام دريا و كشتى و آن طرف كشتى روشن مى‌شد كه مى‌شد چيزى در آن ببينى و بخوانى و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سفيدى در طرف مقابل آن در آن طرف كشتى، در طرف آسمان نمايان بود مثل سفيدى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اين شدت و ضعفش از جهت آن بود كه گاهى به سبب باد، پرده كشتى روى آن را مى‌گرفت، و گاهى پس مى‌رفت يا آنكه كسى در آنجا، گاهى زيادش مى‌كرد و گاهى 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براى وى، اين مسائل، واقعا شگفت بوده اما چه اندازه در وى تأثير گذاشته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آنچه در ذهن اين روحانى نويسنده خلجان كرده اين است كه با اين تجدد و پيشرفتگى چه بايد كرد؟ چگونه بايد در باره آن انديشيد؟ اين جاى زيبا و اين </w:t>
      </w:r>
    </w:p>
    <w:p>
      <w:pPr>
        <w:pStyle w:val="BookText"/>
        <w:rPr/>
      </w:pPr>
      <w:r>
        <w:rPr>
          <w:rFonts w:ascii="IRNazanin" w:hAnsi="IRNazanin" w:eastAsia="IRNazanin"/>
          <w:color w:val="111111"/>
          <w:sz w:val="28"/>
          <w:sz w:val="28"/>
          <w:szCs w:val="28"/>
          <w:rtl w:val="true"/>
          <w:lang w:bidi="fa-IR"/>
        </w:rPr>
        <w:t>بناهاى قشنگ با اين كفار بهتر است يا همان بلاد خودمان؟ پاسخ نويسنده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استانبول مى‌رسد و مسلمانى مى‌بيند، با صراحت بلاد خودش را بر بلاد كفار ترجيح داده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شاكر بوديم كه با اهل اسلام بوديم و صداى نمازى مى‌شنيديم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اين بلاد كفر با آن صفا و عمارت‌هاى خوب خوشم نيامد؛ حتى گويا خدا طعم و رايحه را از مأكولات آنجاها برداشته، دل مى‌گيرد و نهايت ملالت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يك ده كوره‌اى كه چهار نفر مؤمن در آنجا باشد، و مطعوم نان جو و نمك باشد، به مراتب بهتر است از اين شهرهاى آباد و نعمت‌هاى فراوان و خوب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حال، علاقه او به ديدن آثار همچنان جدى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ظهر بعد از ناهار از قهوه‌خانه بيرون آمدم تنها كه تماشايى از بازار و عمارات باطوم نمايم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هم از شدت تنفر از اوضاع بيدينى، حاضر به بيرون آمدن از خانه و محل استراحت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هيچ بيرون نرفتم از افسردگى و بى‌ميلى به ملاقات اين خارج مذهب‌ها، و از جهت گل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حاجى‌هايى كه با ما هستند از حمله‌دار و غيره مبالات و پرهيزى از نجاسات ندارند، و اغلب با تيمم نماز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تيمم بر روى خاك، دست روى فرش و نمد مى‌زنند، و تيمم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 بى‌توجهى به محيط برغم همه زيبايى ها و 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شدت بيدينى به تدريج در او تقويت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هم رفته از اين راه به ما خوش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يك طرف، مخالطه با خارج مذهب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تجويز نمى‌كنم بر احدى كه دين خود را بخواهد كه از اين طرف بيايد، مگر كسى كه بتواند خود را نگاه دارد و پرهيز از نجاست بكند، و حفظ نماز و عبادت خود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بسيار مشكل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نجاست و پاكى معضل مهم است و وى از اين كه جايى عثمانى‌ها هستند، تا حدودى نگرانيش برطرف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شهرها هم متعلق به عثمانى است و كسبه‌اش غالباً عثمانى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اينها كه به ظاهر شرع پاك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مشكل در اين شهرها هم دست باز نماز خواندن و مهر گذاشتن است كه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نماز كردن ما دست واز و با مهر بسيار به خشم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توى دست نگاه داشتيم و نماز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به استانبول مى‌رسد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بلاد روسيه و معاشرت خارجين </w:t>
      </w:r>
      <w:bookmarkStart w:id="63" w:name="pg1985_15612"/>
    </w:p>
    <w:p>
      <w:pPr>
        <w:pStyle w:val="BookText"/>
        <w:rPr/>
      </w:pPr>
      <w:bookmarkEnd w:id="63"/>
      <w:r>
        <w:rPr>
          <w:rFonts w:ascii="Amiri" w:hAnsi="Amiri" w:eastAsia="Amiri" w:cs="Amiri"/>
          <w:color w:val="111111"/>
          <w:sz w:val="28"/>
          <w:sz w:val="28"/>
          <w:szCs w:val="28"/>
          <w:rtl w:val="true"/>
          <w:lang w:bidi="ar-SA"/>
        </w:rPr>
        <w:t>از اسلام آسوده شديم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وى در بازديد از استانبول از مساجد بزرگ آن ياد كرده، حتى از محافل درس طلبگى نيز اطلاعاتى داده، اما در نهايت، استانبول هم به دلش ننشسته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شهر به اين عظيمى و پرنعمتى، همه چيز در او پيدا مى‌شود، مگر والله علم و دين، بلكه تمام اين شهرها كه ديديم و آنها كه نديده‌ايم كه از قبيل اينهاست، نه علم در آنها يافت مى‌شود نه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طالب دنيا باشد، بايد اينجاها پيدا كند، و اگر طالب علم و دين است، بايد به موضع آن رود، و او كم است 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و در پايان ترجيح داده است كه به همان داشت‌هاى خود در ايران بسنده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ايرانى‌ها كه آن زمان پايشان به استانبول رسيده، و طبعا حمام رفته‌اند، از وضعيت داخل آن شگفت زده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پذيرايى گرم، از دم‌پايى‌هاى چوبى، از نظافت و از سنگهاى مرمر و به خصوص از شير آب سرد و گرم كه مانند آن را نديده‌اند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 خانه چهار خلوت داشت و تمام سنگ‌هاى گرمخانه و خلوت‌ها از مرمر بود، مثل بلور از پاكيزگى مى‌درخشيد، و در چند جاى هر خلوتى سنگاب مرمر بسيار خوش تركيبى گذاشته بود، و در توى هر سنگابى به شكم ديوار، دو شير برابر هم 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پايينى آب بسيار گرم داشت و بالابى آب بسيار سرد و هواى هر خلوت عقبى گرمتر بود از خلوت جلويى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خلوت اولى كه گرميش كمتر بود، نوره كشيديم و شير آب گرم را گشوده ريختيم در سنگاب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آب سرد را گشوديم و بعد از آن خود را 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خلوت آخرى، هر كدام پاى سنگابى نشستيم و شيرها را گشوده آب بر سر خود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هوا گرم بود كه طاقت نياورديم بند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توقف كرديم</w:t>
      </w:r>
      <w:r>
        <w:rPr>
          <w:rFonts w:eastAsia="IRNazanin" w:cs="IRNazanin"/>
          <w:color w:val="111111"/>
          <w:sz w:val="28"/>
          <w:szCs w:val="28"/>
          <w:rtl w:val="true"/>
          <w:lang w:bidi="fa-IR"/>
        </w:rPr>
        <w:t>» .</w:t>
      </w:r>
    </w:p>
    <w:p>
      <w:pPr>
        <w:pStyle w:val="Heading3"/>
        <w:numPr>
          <w:ilvl w:val="2"/>
          <w:numId w:val="1"/>
        </w:numPr>
        <w:rPr/>
      </w:pPr>
      <w:bookmarkStart w:id="64" w:name="__RefHeading___Toc3837887_3650668749"/>
      <w:bookmarkStart w:id="65" w:name="_Toc22"/>
      <w:bookmarkEnd w:id="64"/>
      <w:r>
        <w:rPr>
          <w:rtl w:val="true"/>
        </w:rPr>
        <w:t>هماهنگ شدن با محيط</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يك ايرانى كه با لباس ويژه خود وارد محيط تازه‌اى مى‌شد همواره مشكلات مذهبى و عدم هماهنگى با محيط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نجاست و پاكى و نگرانى‌هاى نويسنده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كه دست باز خواندن و مهر گذاشتن براى ديگران </w:t>
      </w:r>
      <w:bookmarkStart w:id="66" w:name="pg1985_15613"/>
    </w:p>
    <w:p>
      <w:pPr>
        <w:pStyle w:val="BookText"/>
        <w:rPr/>
      </w:pPr>
      <w:bookmarkEnd w:id="66"/>
      <w:r>
        <w:rPr>
          <w:rFonts w:ascii="IRNazanin" w:hAnsi="IRNazanin" w:eastAsia="IRNazanin"/>
          <w:color w:val="111111"/>
          <w:sz w:val="28"/>
          <w:sz w:val="28"/>
          <w:szCs w:val="28"/>
          <w:rtl w:val="true"/>
          <w:lang w:bidi="fa-IR"/>
        </w:rPr>
        <w:t>محل توجه و حتى نگاه ناملايم‌شان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عثمانى‌ها مسلمان بودند و از اين جهت وجوه مشترك فراوانى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روحانى ما در همان بدو ورود به جز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دهشاهى مى‌خرد،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فين عربى قرمز رنگ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همرنگ جماعت اينجا باشد كه جلب توجه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كه وارد اينجا شديم، همه گفتند اين عمامه‌ها را از سر برداريد والاّ آلت مضحكه خواهيد بود، و نمى‌توانيد جائى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فين قرمز رنگى بى‌منگوله گرفتيم و دبيت سبزى هم يك دو زرع دور او پيچيديم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هم رسم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ملا و غير لباده در بر دارند يا پالتو پوشيده‌اند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اين طور نبود كه شيعه امامى در استانبول نباشد به عكس، در اين شهر از هر فرقه‌اى بودند و شيعه‌ها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جور مذهبى هم در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گبر، يهودى و ارمنى، ارس، 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كه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اثنى‌عشرى هم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روضه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اطلاعات مذهبى بيشترى از تفاوت‌ها نمى‌دهد در حالى كه در بسيارى از سفرنامه‌ها در اين باره اطلاعات جالبى آمده است</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837889_3650668749"/>
      <w:bookmarkStart w:id="68" w:name="_Toc23"/>
      <w:bookmarkEnd w:id="67"/>
      <w:r>
        <w:rPr>
          <w:rtl w:val="true"/>
        </w:rPr>
        <w:t>آگاهى‌هاى اندك از حرمين شريفين</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ما از زمانى كه به جده مى‌رسد، به ويژه پس از ورود به مكه، بيمار شده و تنها در حد ضرورت به اعمال واجب خويش پرداخته و چند سطرى در باره اين دوره از سفر خود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سه‌شنبه چهارم ذى حجه به همين قسم تب داشتم، و هيچ حالت نداشتم و به زيارت بيت‌الله فيض ياب نشدم، و حال آنكه همين بود منتهاى آمال من در مدت سى و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به چه اندازه، به درگاه خدا مقصرم كه در هيچ گوشه زمينى براى من راحتى پيدا نمى‌شود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هر جان كندنى بود مشرف شدم و مرده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يك سر تا غروب، غذايم آب ليمو و قند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سه پياله تمر خوردم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مردن را به رأى العين ديدم؛ اما در هر حال متوسل بودم و دعا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هوشم برد و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گذشت بيدار شدم؛ </w:t>
      </w:r>
    </w:p>
    <w:p>
      <w:pPr>
        <w:pStyle w:val="BookText"/>
        <w:rPr/>
      </w:pPr>
      <w:r>
        <w:rPr>
          <w:rFonts w:ascii="IRNazanin" w:hAnsi="IRNazanin" w:eastAsia="IRNazanin"/>
          <w:color w:val="111111"/>
          <w:sz w:val="28"/>
          <w:sz w:val="28"/>
          <w:szCs w:val="28"/>
          <w:rtl w:val="true"/>
          <w:lang w:bidi="fa-IR"/>
        </w:rPr>
        <w:t>خود را در درياى عرق مشاهده كرده، بى‌اغراق پيراهن و زير جامه و قبا و عبا و بالش و فرش همه غرق آب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 يكشنبه نهم و روز عرفه است الحمدلله در عرفات در زير چادر نشسته‌ايم و عرق از چهار طرف من مى‌ريزد، و ميرزا رضا هم احوالش به هم خورده، تب كرده، حقير هم كماكان مأكولى نمى‌توانم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هيچ چيز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نمى‌دانم ديگر بعد از اين چيزى مى‌توانم بنويسم يا خداى ناخواسته مقدر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حال گزارش وى از نهر زبيده در عرفات، جالب توجه و حاوى نكته‌اى است كه در كمتر سفرنامه‌اى از اين دوره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زبيده را پاى كوه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با سنگ و آهك به نهايت مقبولى و استحكام ساخته‌اند، و سربسته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قدمى هر جايش باز است و مردم مى‌روند توى آب، و آب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يكى از آنجاهاى سرباز رفتم توى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زيارت كردم و تنظيف و تطهير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شدت و زيادتى مى‌گذشت و بسيار زلال و صاف بود، ولى از شدت گرمى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حظ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منى قدرى آرام‌تر شده است، چنان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مصرى و شامى و شريف هر يك جدا جدا چراغان خوبى و آتش بازى بسيار خوبى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اعمال تمام مى‌شود و در مكه به زيارت قبرستان حجون رفته كه آن را قبرستان ابوطالب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مانند بقيع، براى زيارت قبورى كه مرقد داشتند، پولى مى‌گرفتند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رفتيم سر قبر حضرت ابى‌طالب آنجا هم يكى نيم قرشه گرفتند تا در را باز كردند، و از آنجا رفتيم سر قبر حضرت خديجه، و بعد از آن سر قبر حضرت آمنه 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يك قرشه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گفته وى، در مكه حمام وجود نداشته و هر كسى در خانه خود را تميز مى‌كرده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منزل، حنا به ريش خود بستم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بيرون‌ها خود را مى‌شويند و تنظيف مى‌كنند، كانّه همه مكه حمام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حركت از مكه به سمت مدينه، از كنار كوه حرا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عمارتى سر آن كوه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بلندى است كه پاى آن پايين آمديم</w:t>
      </w:r>
      <w:r>
        <w:rPr>
          <w:rFonts w:eastAsia="IRNazanin" w:cs="IRNazanin"/>
          <w:color w:val="111111"/>
          <w:sz w:val="28"/>
          <w:szCs w:val="28"/>
          <w:rtl w:val="true"/>
          <w:lang w:bidi="fa-IR"/>
        </w:rPr>
        <w:t xml:space="preserve">. </w:t>
      </w:r>
      <w:bookmarkStart w:id="69" w:name="pg1985_15615"/>
    </w:p>
    <w:p>
      <w:pPr>
        <w:pStyle w:val="BookText"/>
        <w:rPr/>
      </w:pPr>
      <w:bookmarkEnd w:id="69"/>
      <w:r>
        <w:rPr>
          <w:rFonts w:ascii="IRNazanin" w:hAnsi="IRNazanin" w:eastAsia="IRNazanin"/>
          <w:color w:val="111111"/>
          <w:sz w:val="28"/>
          <w:sz w:val="28"/>
          <w:szCs w:val="28"/>
          <w:rtl w:val="true"/>
          <w:lang w:bidi="fa-IR"/>
        </w:rPr>
        <w:t>چادر را از پيش زده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نقطه به سمت مدينه حركت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مسير مكه تا مدينه را به اجمال و هر روز را كمتر از يك سطر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به مدينه رسيده‌اند، در خانه يكى از نخاوله منزل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سرائى در خانه دو زن، مادر و دختر، از حضرات نخاولى‌ها كه از شيعيان خوبند و در خارج قلعه مدينه منزل دارند، منزل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زيارت بقيع، مجبور هستند براى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نفر بدهند و شرفياب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علاوه بر زيارت قبور امامان، سيد حسن نويسنده سفرنامه ما كه شيخى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قبر مطهر شيخ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شيخ احمد احسايى هم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ديگر مزارات بقيع هم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 عازم زيارت احد شده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رفتيم سر عمارتى كه مى‌گفتند اينجا موضعى است كه دندان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به زيارت قبر عبدالله رفته و براى چندمين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قبر شيخ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كه اشاره شد، آگاهى‌هاى ارائه شده از وى در باره حرمين اندك است</w:t>
      </w:r>
      <w:r>
        <w:rPr>
          <w:rFonts w:eastAsia="IRNazanin" w:cs="IRNazanin"/>
          <w:color w:val="111111"/>
          <w:sz w:val="28"/>
          <w:szCs w:val="28"/>
          <w:rtl w:val="true"/>
          <w:lang w:bidi="fa-IR"/>
        </w:rPr>
        <w:t>.</w:t>
      </w:r>
    </w:p>
    <w:p>
      <w:pPr>
        <w:pStyle w:val="Heading3"/>
        <w:numPr>
          <w:ilvl w:val="2"/>
          <w:numId w:val="1"/>
        </w:numPr>
        <w:rPr/>
      </w:pPr>
      <w:bookmarkStart w:id="70" w:name="__RefHeading___Toc3837891_3650668749"/>
      <w:bookmarkStart w:id="71" w:name="_Toc24"/>
      <w:bookmarkEnd w:id="70"/>
      <w:r>
        <w:rPr>
          <w:rtl w:val="true"/>
        </w:rPr>
        <w:t>بازگشت از راه جبل</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راه جبل در اين سالها بسيار جدى و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ما در سال </w:t>
      </w:r>
      <w:r>
        <w:rPr>
          <w:rFonts w:ascii="IRNazanin" w:hAnsi="IRNazanin" w:eastAsia="IRNazanin"/>
          <w:color w:val="111111"/>
          <w:sz w:val="28"/>
          <w:sz w:val="28"/>
          <w:szCs w:val="28"/>
          <w:lang w:bidi="fa-IR"/>
        </w:rPr>
        <w:t>١٣١۶</w:t>
      </w:r>
      <w:r>
        <w:rPr>
          <w:rFonts w:ascii="IRNazanin" w:hAnsi="IRNazanin" w:eastAsia="IRNazanin"/>
          <w:color w:val="111111"/>
          <w:sz w:val="28"/>
          <w:sz w:val="28"/>
          <w:szCs w:val="28"/>
          <w:rtl w:val="true"/>
          <w:lang w:bidi="fa-IR"/>
        </w:rPr>
        <w:t xml:space="preserve"> از سفر حج بازگشته و به رغم بازگو كردن مشكلات آن راه، در مجموع نگرانى مهمى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دو سال بعد از آن يعنى </w:t>
      </w:r>
      <w:r>
        <w:rPr>
          <w:rFonts w:ascii="IRNazanin" w:hAnsi="IRNazanin" w:eastAsia="IRNazanin"/>
          <w:color w:val="111111"/>
          <w:sz w:val="28"/>
          <w:sz w:val="28"/>
          <w:szCs w:val="28"/>
          <w:lang w:bidi="fa-IR"/>
        </w:rPr>
        <w:t>١٣١٨</w:t>
      </w:r>
      <w:r>
        <w:rPr>
          <w:rFonts w:ascii="IRNazanin" w:hAnsi="IRNazanin" w:eastAsia="IRNazanin"/>
          <w:color w:val="111111"/>
          <w:sz w:val="28"/>
          <w:sz w:val="28"/>
          <w:szCs w:val="28"/>
          <w:rtl w:val="true"/>
          <w:lang w:bidi="fa-IR"/>
        </w:rPr>
        <w:t xml:space="preserve"> و سپس </w:t>
      </w:r>
      <w:r>
        <w:rPr>
          <w:rFonts w:ascii="IRNazanin" w:hAnsi="IRNazanin" w:eastAsia="IRNazanin"/>
          <w:color w:val="111111"/>
          <w:sz w:val="28"/>
          <w:sz w:val="28"/>
          <w:szCs w:val="28"/>
          <w:lang w:bidi="fa-IR"/>
        </w:rPr>
        <w:t>١٣١٩</w:t>
      </w:r>
      <w:r>
        <w:rPr>
          <w:rFonts w:ascii="IRNazanin" w:hAnsi="IRNazanin" w:eastAsia="IRNazanin"/>
          <w:color w:val="111111"/>
          <w:sz w:val="28"/>
          <w:sz w:val="28"/>
          <w:szCs w:val="28"/>
          <w:rtl w:val="true"/>
          <w:lang w:bidi="fa-IR"/>
        </w:rPr>
        <w:t xml:space="preserve"> مشكلات اين راه به قدرى زياد شد كه كار به نجف رسيد و فتاواى چندى در نجف و تهران در تحريم راه جبل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از وقتى كه بحث در باره راه جبل مى‌شود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خوف از اين راهى است كه در پيش است و از آفتاب و گرما و حركت عنيف و سرنشين بودن و دوا و غذا و طبيب نبودن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كه اين روزها به لحاظ تأخير در حركت و هزينه هاى اضافى راه، سخت بى‌پول شده و به قرض كردن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ابداً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ليره كه عبارت از پنج تومان عجم باشد، از حاجى ميرزا رفيع نايينى قرض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خدا مى‌كند زودتر به نجف برسد تا بتواند بدهى‌هاى خود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 سر اين است كه عرب‌هاى قبيله بنى حرب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گزافى از بابت باج راه از مكه تا مدينه مى‌خواهند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مدعى‌اند كه اين راهها و چاهها ملك ماست و از زمان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راه گذارها، باج اين راه را به ما مى‌داده‌اند، بلكه مدعى‌اند كه آن جناب اين قرار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آخرين بار سر قبر شيخ خود احمد احسايى رفته و تجديد وداع كرده و آماده حركت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باز فرصتى مى‌يابد تا در باره آنچه از گياه و راه و كوه و دشت و خاك و آب مى‌بيند بيان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زمينى كه خاكش ماسه قرمر رنگى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كوهى‌كه آن هم قرمزرنگ بود، در دامنه كوهى كه آن هم قرمز رنگ بود، و بسيار سست بود كه از آب بارش بسيارش رفته بود،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غديرها و چاه‌هاى آب بارش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حجاج از اين آب براى اينجا و براى راه و منزل فردا برمى‌دارند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ميان راه سنگهايى مى‌بيند كه نوشته‌هايى روى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امروز بيشتر ريگزار و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كوه و سنگلاخ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نقل مى‌كرد كه اينجا كوه‌ها خط كوفى بر روى سنگها ديده، از آن جمله اسم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كلمات ديگر بر روى سنگ بزرگى ديده، و العلم عندالله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مى‌دانيم كه در سالهاى اخير شمارى از تصاوير اين سنگها كه بيشتر سنگ قبر و گاه يادگارى است،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گرفتن باج كه از آن با نام اخوه ياد مى‌شود جدى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سرشمارى حجاج از طرف آدم‌هاى امير جبل جدى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وقت ورود آدم‌هاى امير، پياده‌ها و حجّه‌فروش‌هاى غيرمعروف و هر كه از خود، شتر خريده بود، گرفتند، و آنها را زدند و نگاه داشتند كه چرا از حمل حمله‌دارها تخلّف كرده‌اند، و خودسرند و اخوه نمى‌دهند، و از هر يك پنج ليره مطالبه حق الاخوه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واسطه قويى داشت، خلاصى يافت و هر كس نداشت گرفتار است تا بدهد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راه و آنچه مى‌بيند گويى براى وى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اين وصف، اگر چيز جالبى بيابد، به رسم يادگارى بر مى‌دارد و اين نمونه چند بار در اين سفر تكرار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رودخانه سنگ‌ها كه براى سنگ‌پا خوب است، بسيار پيدا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تاش را به جهت نمونه و يادگارى با خود برداشتيم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باره راه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خيلى صاف و هموار و مسطح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كوير بود، و بعضى جاها ريگ نرم و بعضى جاها ريگ درشت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بته‌ها در ميان فراوان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از هيچ قبيل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بيابان خشك بى‌آبى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بته‌ها خشك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ريگ ريزِ نرم خوبى، خيلى شباهت دارد به صحراى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آورده بودند مى‌فروختند به قيمت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از مستجده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روضه‌خوان از اهل رشت امروز در كجاوه وفات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بيابان امروز همه‌اش الاّ كمى ريگ ريز سفيد نرمى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ريگ‌هاى با جلا و تلاءلؤ در آن پيدا مى‌شود، مثل دُرهاى نجف 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يك ريگ درشتش را با خود به جهت يادگارى برداشتم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در باره سنگ و خاك و خاشاك آنجا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قدرى آنجا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قدريش خاك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ريگ ريز نرم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بته‌هاى شوره بسيار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بته‌هاى خار مغيلان هم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 تل در راه بعضى جاها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فى‌الجمله پستى و بلندى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بيابان ريگ‌زار صاف بى‌آب و آبادى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همزمان آب و هوا را با چنان دقتى گزارش مى‌دهد كه مى‌توان به طور روازنه آن را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يادگارى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هم كاربرد برخى از اشياء معدنى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جاهاى ديگر هم نشان مى‌دهد، آن هم از همين ماسه‌ها و سنگهايى كه 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چند منزل از پيش از ظهر باد شديدى مى‌گيرد تا عصر كه تخفيف مى‌يابد، و ماسه زياد مى‌ريزد در چادرها، و آبى و غذايى ميسر نمى‌شود كه خالى از ماسه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ماسه اينجا و چند منزل بعد براى زرگرى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قدرى با خود برداريم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جبل كه به نظر وى نه شهر يا شهرك بلكه يك قريه بزرگ است، امير جبل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وصفى از ميهمان‌نوازى وى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ده خروار برنج سنگ شاه براى مردم طبخ مى‌كنند و از براى شيوخ، گوشت گوسفند مى‌گذارند و بسا لنگرى پلو كه يك گوسفند درست روش مى‌گذارند، و براى سايرين گوشت گاو و شتر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 و از خود شهر نيز اطلاعاتى بدست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شهر </w:t>
      </w:r>
    </w:p>
    <w:p>
      <w:pPr>
        <w:pStyle w:val="BookText"/>
        <w:rPr/>
      </w:pPr>
      <w:r>
        <w:rPr>
          <w:rFonts w:ascii="IRNazanin" w:hAnsi="IRNazanin" w:eastAsia="IRNazanin"/>
          <w:color w:val="111111"/>
          <w:sz w:val="28"/>
          <w:sz w:val="28"/>
          <w:szCs w:val="28"/>
          <w:rtl w:val="true"/>
          <w:lang w:bidi="fa-IR"/>
        </w:rPr>
        <w:t>نيست، قصبه‌اى است؛ اما پاكيزه و با كوچه‌هاى وسيع و قلعه نوساز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دكاكين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كسى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نعمت‌ها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بدرفتار با حاجى‌ها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سپرده امير است كه با حاجى بدسلوكى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كسى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 تمام آنها از قرار مذكور حنبلى مذهب‌اند و بر مكه و مدينه تا نجف از قرار مذكور متعلق به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تماشاى مهمانخانه و مطبخ امير، هنگامه غريبى بود از جمعيت و كثرت اعراب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جسته گريخته در راه كسانى مى‌ميرند و سيد حسن، مقيد است نام آنها را بياورد مگر آن كه نتواند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حاجى سيد حسين حمله‌دار نجفى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مفلوكى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شخصى از لرهاى بختيارى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نزديك به قلعه جبل هر دو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شخص حجه‌فروشى از اهل نجف وفات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جاى ديگر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شد كه چند نفر در راه از گرما و بى‌آبى هلاك شده‌اند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اطلاعات وى از امير جبل به درد كار تاريخى در باره اين سلسله محلى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جبل و خانه‌ها و باغ‌هاى آن در دامنه كوه بلكه بعضيش بر روى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برج بلند بر روى كوه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گويا آن را جبل ناميده‌اند كه در حقيقت تسميه شىء است به اسم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بين دو كوهست كه به قدر دو فرسخ نخل و باغ خرما دارد كه متعلق به امير است، و در اين كوه جنب قلعه مقابل رو، خزينه و دفينه اوست كه از احصا بيرون است، والعلم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امير و پدر و جدش قريب نود سال است كه اينجا امارت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كس ديگر از اهالى اينجا بوده، و چندان غلبه و استيلا و دستگاهى نداشته تا آن كه جد امير از خارج به اينجا آمده و چندى در دستگاه آن شخص آشپز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نصف شب به اتفاق برادرش وقتى‌كه شامى براى او مى‌برده، غفلتا چراغ را خاموش كرده‌اند و سرش را بريده‌اند و به جايش قرار گرفته و از مردم به تطميعات و تخويفات براى خود بيعت گرفته‌اند، و كم‌كم از رشد ذاتى خود استيلا و غلبه پيدا كرده‌اند، و العلم عندالله</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ناراحتى و گلايه او از حمله‌دارها و عكام و ديگران در اين بخش اخير سفر كاملا </w:t>
      </w:r>
    </w:p>
    <w:p>
      <w:pPr>
        <w:pStyle w:val="BookText"/>
        <w:rPr/>
      </w:pPr>
      <w:r>
        <w:rPr>
          <w:rFonts w:ascii="IRNazanin" w:hAnsi="IRNazanin" w:eastAsia="IRNazanin"/>
          <w:color w:val="111111"/>
          <w:sz w:val="28"/>
          <w:sz w:val="28"/>
          <w:szCs w:val="28"/>
          <w:rtl w:val="true"/>
          <w:lang w:bidi="fa-IR"/>
        </w:rPr>
        <w:t>آشكار است، به خصوص كه پول هم تمام شده و براى هر پرداختى بايد قرض هم مى‌كرده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مى‌كنم كسان خود را كه اگر خدا خواست به حج بيايند، هرگز مكفاى احدى از حمله‌دارها نشوند كه خيلى بى‌ملاحظه و بى‌رحم‌اند و تا بتوانند صرفه خود را ملاحظه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اين امر آن بود كه تعهد مى‌كردند پولى بدهند و او متكفل همه مخارج عمومى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سيد حسن از راه جبل راضى نيست و همان طور كه اشاره كرديم، دو سه سال بعد، مشكل راه جبل بيشتر و بيشتر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حقيقتا روى هم رفته، راه جبل بد راهى است؛ كانّه آبادى مطلقاً ندارد، مگر آنكه بعضى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كثيف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هم كه از اخوه خود چه از پياده و چه از سواره و چه غنى و چه فقير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جاسم حمله‌دار عصرى به چادر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كه صد هزار تومان امساله از حاجى‌ها گرفته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مشكل مهم بى آبى و مشكل ديگر اعراب بدوى و به قول نويسنده، سختگيرى‌هاى حمله‌دار ديگران هم فوق همه اينهاست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منازل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عاجز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گرفتارى امير و حمله‌دار و عكام كه فوق همه گرفتاريهاست، حاجى بيچاره را لخت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اينها، گرفتارى جمّال ملعون است كه هر كدام دستشان برسد، مال حاجى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آن شب كه در راه بوديم مال بعضى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قاسم پسر شعبان سبزوارى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عجيب‌ترين لحظه آن است كه سيد حسن، براى سوار شدن بر كجاوه، به خاطر حواس پرتى و مشكلات، نعلين را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حقير در منزل پيش وقت سوار شدن بركجاوه نعلينى در پا داشتم كندم 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فراموش كردم كه به عكام بگويم بدهد، آن هم ملتفت نبود؛ لهذا در اينجا كه پياده شدم قدرى پياده روى اين سنگها رفتم و قدرى را عكامى نعلين خود را داد پا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شديم دو جا هم شتر كجاوه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پريشان شدم كه حال چطور مى‌شود روى زمين گرم پاى برهنه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به حضرت حجّت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مانده را رانده فرمود، و الحمدلله به سلامتى آمديم</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جزئياتى كه در اين بخش گفته مى‌شود، به قدرى جالب و شيرين و متنوع و </w:t>
      </w:r>
      <w:bookmarkStart w:id="72" w:name="pg1985_15620"/>
    </w:p>
    <w:p>
      <w:pPr>
        <w:pStyle w:val="BookText"/>
        <w:rPr/>
      </w:pPr>
      <w:bookmarkEnd w:id="72"/>
      <w:r>
        <w:rPr>
          <w:rFonts w:ascii="IRNazanin" w:hAnsi="IRNazanin" w:eastAsia="IRNazanin"/>
          <w:color w:val="111111"/>
          <w:sz w:val="28"/>
          <w:sz w:val="28"/>
          <w:szCs w:val="28"/>
          <w:rtl w:val="true"/>
          <w:lang w:bidi="fa-IR"/>
        </w:rPr>
        <w:t>جزئى است كه بر اساس آنها مى‌توان زندگى وى را در اين مسافرت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تاريخى وى در اين مسير به اين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آمده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منزلى است كه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لشكرش سر راه بر حضرت سيدالشه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و اروحنا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عمده مشكل اين راه، آب و هيزم است، به خصوص براى سيد حسن كه بدون قليان نمى‌تواند سر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 حاجى‌ها پشكل شتر بود، بلكه توى سماور و روى سر غليان همه پشكل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چند منزل است كه زغالمان تمام شده و همين كار را مى‌كنيم و آب قليان را يك دفعه يا دو دفعه بيشتر نمى‌ريزيم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پر از گل و پشكل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راه سختى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پول گرفتن از حجاج در جاى جاى اين مسير، فرياد سيد حسن را به آسمان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 كند به مظلوم از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شريف از آنها وجه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امير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امير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سفره آدم هم پهن مى‌شود، دوريش و گدا و پياده سر آن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اگر چيزى بماند دزدهاى قافله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كه برسى مى‌گويند حاجى است، بايد پول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هر چيزى را دو مقابل و سه مقابل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توقع تعارف و دستى دادن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اشخاصى كه به صد تومان و كمتر نيابت مى‌گيرند، چه خاكى در اين راه به سر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به عراق مى‌رسند، اما به جاى آن كه به نجف بروند، راهى كربلا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از ترس اعراب نجف كه با اعراب جبل مى‌گويند نزاع دارند و در صدد آزار آنها هستند، به سمت نجف نرفت، و هرچند مردم اجتماع كردند و اصرار كردند نپذيرفت، و به سمت كربلا آمد</w:t>
      </w:r>
      <w:r>
        <w:rPr>
          <w:rFonts w:eastAsia="IRNazanin" w:cs="IRNazanin"/>
          <w:color w:val="111111"/>
          <w:sz w:val="28"/>
          <w:szCs w:val="28"/>
          <w:rtl w:val="true"/>
          <w:lang w:bidi="fa-IR"/>
        </w:rPr>
        <w:t>» .</w:t>
      </w:r>
    </w:p>
    <w:p>
      <w:pPr>
        <w:pStyle w:val="Heading3"/>
        <w:numPr>
          <w:ilvl w:val="2"/>
          <w:numId w:val="1"/>
        </w:numPr>
        <w:rPr/>
      </w:pPr>
      <w:bookmarkStart w:id="73" w:name="__RefHeading___Toc3837893_3650668749"/>
      <w:bookmarkStart w:id="74" w:name="_Toc25"/>
      <w:bookmarkEnd w:id="73"/>
      <w:r>
        <w:rPr>
          <w:rtl w:val="true"/>
        </w:rPr>
        <w:t>در عتبات</w:t>
      </w:r>
      <w:bookmarkEnd w:id="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آنان از سمت كربلا وارد عراق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مؤلف در عراق، شهر كربلاست و او از اين پس سفر زيارتى خود را به شهرهاى مختلف كربلا، نجف، كاظمين و سامرا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مثل ديگر سفرنامه‌هاى عتبات، سخن </w:t>
      </w:r>
    </w:p>
    <w:p>
      <w:pPr>
        <w:pStyle w:val="BookText"/>
        <w:rPr/>
      </w:pPr>
      <w:r>
        <w:rPr>
          <w:rFonts w:ascii="IRNazanin" w:hAnsi="IRNazanin" w:eastAsia="IRNazanin"/>
          <w:color w:val="111111"/>
          <w:sz w:val="28"/>
          <w:sz w:val="28"/>
          <w:szCs w:val="28"/>
          <w:rtl w:val="true"/>
          <w:lang w:bidi="fa-IR"/>
        </w:rPr>
        <w:t>از كاروانسراها، قيمت‌ها، اجناس، شرحى از امر زيارت و گاه بناهاى آن نواحى به دست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مهم وى قرضى است كه به حاج جاسم حمله‌دارد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صد و پنجاه تومان وجه از جناب خان منشى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برات، سر حاجى عبدالباقى تاجر حواله كرده بودند،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مايه سرور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مقصود از اين منشى باشى، منشى ظل السلطان در اصفهان باشد كه يادى از وى در اواخر همين سفرنامه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وى از عمارات حرم چندان زياد نيست و وى بيشتر به بيان مسائل شخصى پرداخته، اما گهگاه نكاتى در باره اماكنى مى‌گويد كه بسا تازه و منحصر به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جلو بالاخانه كه ما منزل داريم، باغ بسيار بسيار بزرگى است، مشهور است به باغ شيخ 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در وسط باغ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بسيارى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روزهايى كه كربلاست، غالبا حرم مشرف شده وديد و بازديد با دوستان و آشنايان دارد كه البته چندان معرفى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جا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حاجى سيد حسين سبزوارى قدرى گوشت تعارف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منزل از عطرفروشى از اهل اصفهان كه كمال معرفت را به حق والد مرحوم داشت، جزئى عطر فشه به جهت استعمال خودم، خريدم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نجف عزيمت مى‌كند و آشكار است كه از ميان علماى اين شهر با كسى آشنايى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اخبار بدى هم از ايران براى وى مى‌رسد كه هرچند به آنها اشاره نمى‌كند، اما تصريح دارد كه روحيه‌اش را بشدت خراب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به مرگ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امور اهل بيت و خانه چه نويسم كه چه قدر مايه ملالت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در مقدمه گذشت، اين اخبار مى‌تواند اشاره به وقايع همدان در درگيرى ميان متشرعه و شيخيه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عازم كاظمين شده و ضمن شرحى از زيارات و اقدامات جارى خود، از برخى از اماكن زيارتى يا تاريخى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همچنن بيان آب و هوا و نرخ‌ها رتبه اول را در نوشته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زياد گرم است، از ديروز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مى‌گذارى به چفتى كه به در اطاق تالار است كه آفتاب ابداً آن تالار را نمى‌گيرد، دست مى‌سوزد</w:t>
      </w:r>
      <w:r>
        <w:rPr>
          <w:rFonts w:eastAsia="IRNazanin" w:cs="IRNazanin"/>
          <w:color w:val="111111"/>
          <w:sz w:val="28"/>
          <w:szCs w:val="28"/>
          <w:rtl w:val="true"/>
          <w:lang w:bidi="fa-IR"/>
        </w:rPr>
        <w:t xml:space="preserve">. </w:t>
      </w:r>
      <w:bookmarkStart w:id="75" w:name="pg1985_15622"/>
    </w:p>
    <w:p>
      <w:pPr>
        <w:pStyle w:val="BookText"/>
        <w:rPr/>
      </w:pPr>
      <w:bookmarkEnd w:id="75"/>
      <w:r>
        <w:rPr>
          <w:rFonts w:ascii="IRNazanin" w:hAnsi="IRNazanin" w:eastAsia="IRNazanin"/>
          <w:color w:val="111111"/>
          <w:sz w:val="28"/>
          <w:sz w:val="28"/>
          <w:szCs w:val="28"/>
          <w:rtl w:val="true"/>
          <w:lang w:bidi="fa-IR"/>
        </w:rPr>
        <w:t>حاجى حسين مستاجر اين كاروانسرا، صبح و عصر مى‌آيد نزد ما چاى مى‌خورد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اشارتى هم به زيارت برخى از قبور علماى شيعه در ميان اين قبيل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مرحوم سيد رضى و مرحوم سيد مرتضى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زيارت مى‌كنيم و فاتحه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خودشان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سيد مرحوم مرتضى در راستاى بازار است، و قبر مرحوم سيد رضى از راستا، وقت رفتن به حرم محترم، به دست چپ، چند قدمى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كاروان آنان به سامرا رفته و تصميم‌شان اين است كه از همانجا راهى مرز ايران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خرابه‌هايى را مى‌بيند كه از روزگاران كهن برجاى مانده و مى‌نمايد كه از دوره عباسيان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فرسخ يا متجاوز از بلد كه دور شديم تا خود سامره از طرف راست و چپ راه به آثار آبادى‌ها رسيديم كه همه خراب شده و با زمين يكى شده بود، و بعضى جاها را مردم كنده بودند كه آجر يا چيز ديگر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سابقاً در زمان خلفا، سامره تا اينجاها بود، و همه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مايه عبرت بود، براى هر كه بخواهد عبرت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سامرا هم سراغ مدرسه علميه ميرزاى شيرازى 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بعد از مراجعت از حرم، به آخوند كرمانى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مرا گردش داد برد به مدرسه‌اى كه جناب ميرزا ساخته بودند، و خانه‌هاى ايشان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بيست سى دست خانه و دكان‌هاى بسيار و دو حمام در اينجا دارند، و اين مدرسه را نيز ايشان ساخته‌اند، با جسرى كه روى شط است؛ والله العالم</w:t>
      </w:r>
      <w:r>
        <w:rPr>
          <w:rFonts w:eastAsia="IRNazanin" w:cs="IRNazanin"/>
          <w:color w:val="111111"/>
          <w:sz w:val="28"/>
          <w:szCs w:val="28"/>
          <w:rtl w:val="true"/>
          <w:lang w:bidi="fa-IR"/>
        </w:rPr>
        <w:t>.»</w:t>
      </w:r>
    </w:p>
    <w:p>
      <w:pPr>
        <w:pStyle w:val="Heading3"/>
        <w:numPr>
          <w:ilvl w:val="2"/>
          <w:numId w:val="1"/>
        </w:numPr>
        <w:rPr/>
      </w:pPr>
      <w:bookmarkStart w:id="76" w:name="__RefHeading___Toc3837895_3650668749"/>
      <w:bookmarkStart w:id="77" w:name="_Toc26"/>
      <w:bookmarkEnd w:id="76"/>
      <w:r>
        <w:rPr>
          <w:rtl w:val="true"/>
        </w:rPr>
        <w:t>عزيمت به وطن</w:t>
      </w:r>
      <w:bookmarkEnd w:id="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آنان از راه سامرا عزيمت قصر شيرين كرده از بعقوبه كه بيشتر اوقات سفرنامه نويسان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در همين 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يعقوبيه نوشته‌اند عبور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بعقوبيه، بسيار مردمان ناصبى بدى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نهرروان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نهروان كه شايد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 از كنار مقبره مقداد بن اسود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دست كم براى نويسنده اين سطور خبر تازه‌اى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قريب نيم فرسخى به اينجا، رسيديم به بقعه‌اى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اينجا قبر حضرت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عبور از خانقين عازم قصر شيرين و سرپل ذهاب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پس از شهرهاى ايران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كرند يكى از اين شهرهاست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جاى باصفايى است، اما چه فايده كه اهلش همه على اللهى هستند، مگر آنكه معدودى شيعه هستند، و چند نفرى هم بابى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هارون آباد اشاره به بناهايى مى‌كند كه رضا قلى خان سرتيپ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و چارسو و دكاكين متعدد بسيار خوبى مقابل در كاروانسراى شاه عباسى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اينكه خراب شده، چند دكانش الحال داير است، و كسبه در آنها بيع و شرا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عمارتى هم وكيل‌الدوله كرمانشاهى مقابل پل و بازار ساخته، آن هم بد عمارتى نيست؛ اما آن هم خرابى پيدا كرده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كاروان از صحنه و كنگاور و برخى روستاها مانند دولت آباد و حصار عبور كرده و نويسنده ما از برخى تعريف و از شمارى بدگويى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آنجا گيرمان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چلو و تخم مرغ اكتفا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خيلى ارازن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دانه گرفتيم به شش شاهى كه چهل شاهيش يك قران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تخم دانه‌اى يك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هفتاد پول است كه هفتاد نيم شاهى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برخى از خان‌هاى محلات ياد كرده و دهات آنان را بر مى‌شمرد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آبادى سر ملاير است و حاكم آنها مؤيدالدوله است كه حاكم اصل سلطان‌آباد است، و برادر مشكوه الدوله حاكم بروجرد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ملاى اينجا آخوند ملاعلى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الورود آمد منزل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آخوند ملاعلى، عصرى هم آمد منزل، چند مسأله فقهى سؤال كرد و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ميلى به صحبت و مصاحبت حقير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هم از گياهان آن صحبت كرده از جمله در باره پوشش گياهى كتيرا در آن مناطق صحبت مى‌كند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 كه كوههاى اينجا كتيراى زياد از آنها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كرمانشاه آدم مى‌آيد، اجاره مى‌كند و حمل مى‌كند و به فرنگى‌ها مى‌فروشد</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تاريخى هم از چشم وى پنهان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يك فرسخ از حصار گذشته رسيديم به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شاه شهيد دو سه روز اينجا به جهت خوش هوايى و خوش آبيش متوقف بود، و عمارتى سرچشمه پاى كوه ديده شد، بقعه مانندى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آن </w:t>
      </w:r>
    </w:p>
    <w:p>
      <w:pPr>
        <w:pStyle w:val="BookText"/>
        <w:rPr/>
      </w:pPr>
      <w:r>
        <w:rPr>
          <w:rFonts w:ascii="IRNazanin" w:hAnsi="IRNazanin" w:eastAsia="IRNazanin"/>
          <w:color w:val="111111"/>
          <w:sz w:val="28"/>
          <w:sz w:val="28"/>
          <w:szCs w:val="28"/>
          <w:rtl w:val="true"/>
          <w:lang w:bidi="fa-IR"/>
        </w:rPr>
        <w:t>مرحوم حكم فرمود كه بسازند؛ چرا كه اينجا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دوره قاجارى، امامزاده سازى هم هست و اين فقط يكى از هنرهاى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قالى بافى از اركان اقتصاد در غرب ايران و روستاهاى آن است و اين شگفت است كه آن زمان هم فرنگى ها صاحب بهترين آنها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قالى ضخيم خوبى هم ديدم كه دخترهاى غير بالغه و بالغه داشتند به نهايت استعداد مى‌بافتند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فرنگى پول پيش مى‌دهد، و نمونه هم مى‌دهد، ما از روى آن نمونه مى‌بافيم</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وى به سمت خمين و از آنجا به گلپايگان و خوانسار و سپس نجف آباد و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گلپايگان خبر مرگ پسرش عليرضا به او مى‌رسد كه خيلى ناراحت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نوشتن سفرنامه را رها نكرده هم در باره اين شهر و هم خوانسار و هم مقايسه آنها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مسجدى بسيار ظريف و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همان تكيه كه حوض بسيار خوبى در وسط دارد كه آب جارى در آن مى‌گذرد، و شبستان خوبى دارد، و چند بقعه در آن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بازارش هم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مفصل و مطول است، و همه جور صنف و كسبى و متاعى در آن پيدا مى‌شود، و بالنسبه به گلپايگان به نظرم آبادتر آمد، و خرابه يا ندارد يا خيلى هم كمتر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شبيه است به قهرود از حيث وضع و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هلوى سفيد خوبى آنجا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لطيف و پرآب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خوب در آن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ارسى‌هاى خوب مى‌دوزند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كندوى عسل و گزنگبين بسيار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اهلش پر تعريف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در باره برخى از روستاهايى كه تابع خوانسار يا گلپايگان است سخن گفته كه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دامنه شيخى را مى‌بيند و او را چنين وصف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رسيديم به دامنه، در خانه سيدحسين نامى كه هم روضه مى‌خواند، و هم شبيه مى‌شود، و هم زراعت مى‌كند، منزل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تدريج به اصفهان نزديك مى‌شود از روستاهايى ياد مى‌كند كه گفته مى‌شود متعلق به ظل السلطان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اثناى راه هم چند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قلعه ناظر و اشكران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اينها هم متعلق به حضرت والا شاهزاده ظل‌اسلطان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قراى كروند، الا قليلى، متعلق به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تيران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خوب جايى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هم در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متعلق به حضرت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آبادى‌هاى زياد در اثناى راه متصل به هم ديده شد كه گفتند همه متعلق به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وقت، ظل السلطان و ميرزا باقرخان منشى باشى كه اين فرد با سيد حسن ما رفاقتى دارد، در روستاى قاميش لو بوده اند و به درخواست مؤلف، تلگرافى به اصفهان، قريب الورود بودن آنها را اطلاع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باره روستاهايى كه سابقا گفته ملك ظل السلطان است، نكته‌اى را تصحيح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اين دو روز نوشته شد، برحسب گفته مكارى‌ها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تحقيق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آلور و تيران هيچ كدام ملك حضرت والا نيست و اين كاروانسراى با سقاخانه مقابل آن و قهوه‌خانه، بناى محمدحسن خان پسر مرحوم محمد كريم خان است نه آنكه بناى حضرت والا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نجف آباد كه به نظر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از گلپايگان و خوانسار خيلى بزرگتر و آبادتر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دوشنبه سلخ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از شب گذشته حركت كرديم براى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فجر رسيديم به لنبان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كنار جوب آب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 افتاده، اول طلوع آفتاب رسيديم به خانه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بدين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شد روزنامه ايام سفر مكه معظمه در روز سه شنبه اول ماه جمادى الثانيه </w:t>
      </w:r>
      <w:r>
        <w:rPr>
          <w:rFonts w:ascii="Amiri" w:hAnsi="Amiri" w:eastAsia="Amiri" w:cs="Amiri"/>
          <w:color w:val="111111"/>
          <w:sz w:val="28"/>
          <w:sz w:val="28"/>
          <w:szCs w:val="28"/>
          <w:lang w:bidi="ar-SA"/>
        </w:rPr>
        <w:t>١٣١۶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اينجا از جناب آقاى مهندس حميدرضا نفيسى كه بانى خير براى تصحيح اين اثر شد و نيز همسرم كه افزون بر انجام كارهاى سنگين خانه، تمامى متن را با ايشان مقابله كردم سپاسگزارى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در اين نسخه كلماتى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شكل اصلى آنها را در اين نسخه حفظ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١٨</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985_15627"/>
      <w:bookmarkStart w:id="79" w:name="pg1985_15627"/>
      <w:bookmarkEnd w:id="79"/>
    </w:p>
    <w:p>
      <w:pPr>
        <w:pStyle w:val="Heading2"/>
        <w:numPr>
          <w:ilvl w:val="1"/>
          <w:numId w:val="1"/>
        </w:numPr>
        <w:rPr/>
      </w:pPr>
      <w:bookmarkStart w:id="80" w:name="pg1985_15627"/>
      <w:bookmarkStart w:id="81" w:name="__RefHeading___Toc3837897_3650668749"/>
      <w:bookmarkStart w:id="82" w:name="_Toc27"/>
      <w:bookmarkEnd w:id="80"/>
      <w:bookmarkEnd w:id="81"/>
      <w:r>
        <w:rPr>
          <w:rtl w:val="true"/>
        </w:rPr>
        <w:t>از اصفهان تا مشهد</w:t>
      </w:r>
      <w:bookmarkEnd w:id="82"/>
    </w:p>
    <w:p>
      <w:pPr>
        <w:pStyle w:val="Heading3"/>
        <w:numPr>
          <w:ilvl w:val="2"/>
          <w:numId w:val="1"/>
        </w:numPr>
        <w:rPr/>
      </w:pPr>
      <w:bookmarkStart w:id="83" w:name="__RefHeading___Toc3837899_3650668749"/>
      <w:bookmarkStart w:id="84" w:name="_Toc28"/>
      <w:bookmarkEnd w:id="83"/>
      <w:r>
        <w:rPr>
          <w:rtl w:val="true"/>
        </w:rPr>
        <w:t>اشاره</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و صلى الله على محمد و آله الطاهرين و لعن الله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سفرنامه‌اى است كه مى‌نويسد او را حسن بن ابرهيم الموسوى الاصفهانى هنگام مسافرت او به مشهد مقدس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الاف التحى و الثناء و 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مكه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 الله مجداً و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مشاهد مشرّفه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مى‌نويسم آن را محض آنكه يادداشتى باشد از اين حقير از براى بازماندگان و ساير رفقا و اخوان، و تذكره از براى خود اين عاصى تبه روزگار، و بالله التوفيق و عليه التكلان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منازلى كه از اصفهان طى كرديم تا ارض اقدس به مصاحبت اخ اعز خود ميرزا رضا و مخدوم مكرم آقا ميرزا عبدالكريم پوده‌اى بود؛ پس اين است اسامى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خراسگان، دويم سگزى، سيوم قهپايه، چهارم تودشك، پنجم آبچى، ششم كيماران، هفتم حاجيه‌باد، هشتم نايين، نهم چاه فارس، دهم انارك، يازدهم مشجرى، دوازدهم چوپانان، سيزدهم زلومند، چهاردهم گزستان، پانزدهم جندق، شانزدهم حوض سركوير، هفدهم بيابان وسط كوير، هجدهم پاى گدار آخر كوير، نوزدهم حسينان، بيستم بيدستان، بيست و يكم تورود، بيست و دوم رزّه، بيست و سيوم جميل، بيست </w:t>
      </w:r>
      <w:bookmarkStart w:id="85" w:name="pg1985_15628"/>
    </w:p>
    <w:p>
      <w:pPr>
        <w:pStyle w:val="BookText"/>
        <w:rPr/>
      </w:pPr>
      <w:bookmarkEnd w:id="85"/>
      <w:r>
        <w:rPr>
          <w:rFonts w:ascii="IRNazanin" w:hAnsi="IRNazanin" w:eastAsia="IRNazanin"/>
          <w:color w:val="111111"/>
          <w:sz w:val="28"/>
          <w:sz w:val="28"/>
          <w:szCs w:val="28"/>
          <w:rtl w:val="true"/>
          <w:lang w:bidi="fa-IR"/>
        </w:rPr>
        <w:t xml:space="preserve">و چهارم بيارجمند، بيست و پنجم دستگرد، بيست و ششم عباس آباد، بيست و هفتم كهه، بيست و هشتم سودخر، بيست و نهم ريود، سى‌ام سبزوار، سى و يكم زعفرانى، سى و دويم شوراب، سى و سيوم نصرآباد، سى و چهارم نيشابور، سى و پنجم قدمگاه، سى و ششم فخر داود، سى و هفتم شريف‌آباد، سى و هشتم خود ارض اقدس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مشرّفها الاف التحى و الثناء</w:t>
      </w:r>
      <w:r>
        <w:rPr>
          <w:rFonts w:eastAsia="IRNazanin" w:cs="IRNazanin"/>
          <w:color w:val="111111"/>
          <w:sz w:val="28"/>
          <w:szCs w:val="28"/>
          <w:rtl w:val="true"/>
          <w:lang w:bidi="fa-IR"/>
        </w:rPr>
        <w:t>.</w:t>
      </w:r>
    </w:p>
    <w:p>
      <w:pPr>
        <w:pStyle w:val="Heading3"/>
        <w:numPr>
          <w:ilvl w:val="2"/>
          <w:numId w:val="1"/>
        </w:numPr>
        <w:rPr/>
      </w:pPr>
      <w:bookmarkStart w:id="86" w:name="__RefHeading___Toc3837901_3650668749"/>
      <w:bookmarkStart w:id="87" w:name="_Toc29"/>
      <w:bookmarkEnd w:id="86"/>
      <w:r>
        <w:rPr>
          <w:rtl w:val="true"/>
        </w:rPr>
        <w:t xml:space="preserve">حركت از خانه </w:t>
      </w:r>
      <w:r>
        <w:rPr>
          <w:rtl w:val="true"/>
        </w:rPr>
        <w:t xml:space="preserve">[ </w:t>
      </w:r>
      <w:r>
        <w:rPr/>
        <w:t>۴</w:t>
      </w:r>
      <w:r>
        <w:rPr>
          <w:rtl w:val="true"/>
        </w:rPr>
        <w:t xml:space="preserve"> جمادى الثانيه </w:t>
      </w:r>
      <w:r>
        <w:rPr/>
        <w:t>١٣١۵</w:t>
      </w:r>
      <w:r>
        <w:rPr>
          <w:rtl w:val="true"/>
        </w:rPr>
        <w:t>ق</w:t>
      </w:r>
      <w:r>
        <w:rPr>
          <w:rtl w:val="true"/>
        </w:rPr>
        <w:t>]</w:t>
      </w:r>
      <w:bookmarkEnd w:id="87"/>
    </w:p>
    <w:p>
      <w:pPr>
        <w:pStyle w:val="Heading3"/>
        <w:numPr>
          <w:ilvl w:val="2"/>
          <w:numId w:val="1"/>
        </w:numPr>
        <w:rPr/>
      </w:pPr>
      <w:bookmarkStart w:id="88" w:name="__RefHeading___Toc3837903_3650668749"/>
      <w:bookmarkStart w:id="89" w:name="_Toc30"/>
      <w:bookmarkEnd w:id="88"/>
      <w:r>
        <w:rPr>
          <w:rtl w:val="true"/>
        </w:rPr>
        <w:t>خوراسگان</w:t>
      </w:r>
      <w:bookmarkEnd w:id="89"/>
    </w:p>
    <w:p>
      <w:pPr>
        <w:pStyle w:val="BookText"/>
        <w:rPr/>
      </w:pPr>
      <w:r>
        <w:rPr>
          <w:rFonts w:ascii="IRNazanin" w:hAnsi="IRNazanin" w:eastAsia="IRNazanin"/>
          <w:color w:val="111111"/>
          <w:sz w:val="28"/>
          <w:sz w:val="28"/>
          <w:szCs w:val="28"/>
          <w:rtl w:val="true"/>
          <w:lang w:bidi="fa-IR"/>
        </w:rPr>
        <w:t>و اما اجمالى از وقايع هر منزلى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يكشنبه چهارم ماه جمادى الثانيه هزار و سيصد و پانزده، نماز صبح را در خانه كرديم و اهل و عيال و اقربا و خويشان وداع كرده، به اتفاق چند نفر از رفقا و اخوان پياده رفتيم تا قهوه‌خانه بالاى گلستانه، و از آنجا سوار شديم و بعضى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تا خراسگان پياده شديم در خانه كربلايى حسين آسيابان،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ميرزا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بود، در شهر كار داشت،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با چند نفر از رفقا سواره آمدند و شب را همه در آنجا بيتوته نموده</w:t>
      </w:r>
      <w:r>
        <w:rPr>
          <w:rFonts w:eastAsia="IRNazanin" w:cs="IRNazanin"/>
          <w:color w:val="111111"/>
          <w:sz w:val="28"/>
          <w:szCs w:val="28"/>
          <w:rtl w:val="true"/>
          <w:lang w:bidi="fa-IR"/>
        </w:rPr>
        <w:t>.</w:t>
      </w:r>
    </w:p>
    <w:p>
      <w:pPr>
        <w:pStyle w:val="Heading3"/>
        <w:numPr>
          <w:ilvl w:val="2"/>
          <w:numId w:val="1"/>
        </w:numPr>
        <w:rPr/>
      </w:pPr>
      <w:bookmarkStart w:id="90" w:name="__RefHeading___Toc3837905_3650668749"/>
      <w:bookmarkStart w:id="91" w:name="_Toc31"/>
      <w:bookmarkEnd w:id="90"/>
      <w:r>
        <w:rPr>
          <w:rtl w:val="true"/>
        </w:rPr>
        <w:t xml:space="preserve">سگزى </w:t>
      </w:r>
      <w:r>
        <w:rPr>
          <w:rtl w:val="true"/>
        </w:rPr>
        <w:t xml:space="preserve">- </w:t>
      </w:r>
      <w:r>
        <w:rPr>
          <w:rtl w:val="true"/>
        </w:rPr>
        <w:t xml:space="preserve">كوهپايه </w:t>
      </w:r>
      <w:r>
        <w:rPr>
          <w:rtl w:val="true"/>
        </w:rPr>
        <w:t xml:space="preserve">- </w:t>
      </w:r>
      <w:r>
        <w:rPr>
          <w:rtl w:val="true"/>
        </w:rPr>
        <w:t>مشكنان</w:t>
      </w:r>
      <w:bookmarkEnd w:id="91"/>
    </w:p>
    <w:p>
      <w:pPr>
        <w:pStyle w:val="BookText"/>
        <w:rPr/>
      </w:pPr>
      <w:r>
        <w:rPr>
          <w:rFonts w:ascii="IRNazanin" w:hAnsi="IRNazanin" w:eastAsia="IRNazanin"/>
          <w:color w:val="111111"/>
          <w:sz w:val="28"/>
          <w:sz w:val="28"/>
          <w:szCs w:val="28"/>
          <w:rtl w:val="true"/>
          <w:lang w:bidi="fa-IR"/>
        </w:rPr>
        <w:t>صبح ما سوار شديم و آنها تماماً مراجعت به شهر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چهارشنبه </w:t>
      </w:r>
      <w:r>
        <w:rPr>
          <w:rStyle w:val="FootnoteAnchor"/>
          <w:rtl w:val="true"/>
        </w:rPr>
        <w:footnoteReference w:id="15"/>
      </w:r>
      <w:r>
        <w:rPr>
          <w:rFonts w:ascii="IRNazanin" w:hAnsi="IRNazanin" w:eastAsia="IRNazanin"/>
          <w:color w:val="111111"/>
          <w:sz w:val="28"/>
          <w:sz w:val="28"/>
          <w:szCs w:val="28"/>
          <w:rtl w:val="true"/>
          <w:lang w:bidi="fa-IR"/>
        </w:rPr>
        <w:t>رسيديم به سگزى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بود، در كاروانسرا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رضا به نهايت عجله چاى دم كرده، پرداخت به ترتيب طعام، تاس كباب و چاى بسيار خوبى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دو ساعت تخميناً ترتيب داده،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ابتداى طلوع آفتاب باركرديم 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بلندى رسيديم به قهپايه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اثناى راه به جماعت كرديم، و در قهپايه درخانه ميرزا حسين نامى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 چلو خوبى ميرزا رضا طبخ نمود، با آلو صرف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صبح يك جعبه نان برنج داشتيم، تقسيم همه و صاحبخانه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قهپايه </w:t>
      </w:r>
      <w:bookmarkStart w:id="92" w:name="pg1985_15629"/>
    </w:p>
    <w:p>
      <w:pPr>
        <w:pStyle w:val="BookText"/>
        <w:rPr/>
      </w:pPr>
      <w:bookmarkEnd w:id="92"/>
      <w:r>
        <w:rPr>
          <w:rFonts w:ascii="IRNazanin" w:hAnsi="IRNazanin" w:eastAsia="IRNazanin"/>
          <w:color w:val="111111"/>
          <w:sz w:val="28"/>
          <w:sz w:val="28"/>
          <w:szCs w:val="28"/>
          <w:rtl w:val="true"/>
          <w:lang w:bidi="fa-IR"/>
        </w:rPr>
        <w:t>خرابه بسيار دارد، ولى از قرار مذكور غالب اهلش متموّلند و كسب آنها غالباً عبا بافى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سر آفتاب بار نموده، در اثناى راه در نزد آبى پياده شده، غليان كشيديم و براى ناهار در مشكنان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ما پذيرايى كرده و نان و كشك و انگور حاضر كرده، بعد چند دانه انار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انارش را ده‌شايى داديم و از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رسيديم به تودشك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جناب آخوند ملا صادق پسر جناب آخوند ملا اسماعيل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آنجا به جماعت نموده، شب مهمان آخوند ملاصادق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پنجشنبه به اتفاق جناب آخوند ملا اسماعيل رفتيم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حمامى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ساعى در تعمير بلكه در بناى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حمام رفتيم منزل سركار آقاى ميرزا حسن خان نايينى كه حكومت آن صفحات را داشتند، و ظهر و شب را مهمان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خواب مراجعت به منزل جناب آخوند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آخوند ملا باقر پسر جناب ملا اسماعيل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ناهار بسيار خوبى داده بود، آنجا خانه ايشان صرف ناهار شده، بعد از ناهار خواب قيلوله كرده، بيدار شده، غسل جمعه را درخانه ايشان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كرده، غسل نمودم، و بعد، نماز ظهر و عصر را به جماعت نموده، رفتيم براى چاى به منزل آخوند ملاصادق، و شب را مهمان جناب آخوند ملا اسماعيل بوديم، و بعد از نماز مغرب و عشا موعظه و ذكر مصائبى نموده، بعد، صرف شام نموده، آنجا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سركارخان دعوت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نموده، در منزل ايشان صرف ناهار نموده، بعد از ناهار بار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رفتيم آبى چى، خانه جناب ميرزا عبدالرزاق دعوت نموده بودند به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آنجا بسر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يكشنبه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ايشان درسى گفتم، و روز را با شب نيز مهمان ايشان بوديم</w:t>
      </w:r>
      <w:r>
        <w:rPr>
          <w:rFonts w:eastAsia="IRNazanin" w:cs="IRNazanin"/>
          <w:color w:val="111111"/>
          <w:sz w:val="28"/>
          <w:szCs w:val="28"/>
          <w:rtl w:val="true"/>
          <w:lang w:bidi="fa-IR"/>
        </w:rPr>
        <w:t>.</w:t>
      </w:r>
    </w:p>
    <w:p>
      <w:pPr>
        <w:pStyle w:val="Heading3"/>
        <w:numPr>
          <w:ilvl w:val="2"/>
          <w:numId w:val="1"/>
        </w:numPr>
        <w:rPr/>
      </w:pPr>
      <w:bookmarkStart w:id="93" w:name="__RefHeading___Toc3837907_3650668749"/>
      <w:bookmarkStart w:id="94" w:name="_Toc32"/>
      <w:bookmarkEnd w:id="93"/>
      <w:r>
        <w:rPr>
          <w:rtl w:val="true"/>
        </w:rPr>
        <w:t>كيمياران</w:t>
      </w:r>
      <w:bookmarkEnd w:id="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درس گفته، بعد از صرف ناهار بار نموديم براى </w:t>
      </w:r>
    </w:p>
    <w:p>
      <w:pPr>
        <w:pStyle w:val="BookText"/>
        <w:rPr/>
      </w:pPr>
      <w:r>
        <w:rPr>
          <w:rFonts w:ascii="Amiri" w:hAnsi="Amiri" w:eastAsia="Amiri" w:cs="Amiri"/>
          <w:color w:val="111111"/>
          <w:sz w:val="28"/>
          <w:sz w:val="28"/>
          <w:szCs w:val="28"/>
          <w:rtl w:val="true"/>
          <w:lang w:bidi="ar-SA"/>
        </w:rPr>
        <w:t>كيماران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بعدازظهر رسيديم به‌كيمياران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مهمان جناب آقا ميرزا ابوتراب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 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صرف ناهار و چاى و بعد از نماز ظهر و عصر به جماعت، رفتيم به حاجيه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آقايان نبودند، خانه مرحوم آقا سيد محمدعلى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جناب ميرزا عبدالوهاب پيدا شدند، و شب را در آنجا ايشان از ما پذيرايى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چهاردهم جمادى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نفرى آمدند و خواهش درس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گفته و بعد از درس سوار شديم براى نايين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رسيديم به نائين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اثناى راه در دهى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نايين خانه جناب آقاى محمد قليخان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آقايان و علماى آنجا هستند،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پذيرايى خوبى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Style w:val="FootnoteAnchor"/>
          <w:rtl w:val="true"/>
        </w:rPr>
        <w:footnoteReference w:id="16"/>
      </w:r>
      <w:r>
        <w:rPr>
          <w:rFonts w:ascii="IRNazanin" w:hAnsi="IRNazanin" w:eastAsia="IRNazanin"/>
          <w:color w:val="111111"/>
          <w:sz w:val="28"/>
          <w:sz w:val="28"/>
          <w:szCs w:val="28"/>
          <w:rtl w:val="true"/>
          <w:lang w:bidi="fa-IR"/>
        </w:rPr>
        <w:t>روز در آنجا بوديم، و چند روز على الصباح به خواهش و فرمايش ايشان مذاكره علمى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روز آن قدر هوا، با آنكه قوس بود، گرم بود كه شب‌ها در را باز مى‌گذاشته مى‌خوابيديم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روزى كه حركت كرديم آن قدر سرد بود كه آبها يخ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ارتحال نموده عصرى با شدّت برودت هوا و به شدّت باد، آمديم به محمديّه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در خانه جناب ميرزا عبدالوهاب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بار نمود، حقير در كجاوه نشستم، و يك طرف كجاوه زن جناب ميرزا عبدالكريم پسر مرحوم حاجى ميرزا جواد جندقى بود، صبيه او را صيغه خوانده كه محرم باشد، و آقا ميرزا عبدالكريم هم از نايين مصاحب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چاه فارس كه چهار فرسنگ راه بود تا نايين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اطاقى هم منزل كرديم غير از اين يك اطاق ديگر اطاقى نبود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بيتوته كرده، تخميناً دو سه ساعت به صبح مانده از آنجا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ناهار در وسط راه در بيابان پايين آمديم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چاى خورديم و بعد ناهارى صرف نمود، نماز </w:t>
      </w:r>
      <w:bookmarkStart w:id="95" w:name="pg1985_15631"/>
    </w:p>
    <w:p>
      <w:pPr>
        <w:pStyle w:val="BookText"/>
        <w:rPr/>
      </w:pPr>
      <w:bookmarkEnd w:id="95"/>
      <w:r>
        <w:rPr>
          <w:rFonts w:ascii="IRNazanin" w:hAnsi="IRNazanin" w:eastAsia="IRNazanin"/>
          <w:color w:val="111111"/>
          <w:sz w:val="28"/>
          <w:sz w:val="28"/>
          <w:szCs w:val="28"/>
          <w:rtl w:val="true"/>
          <w:lang w:bidi="fa-IR"/>
        </w:rPr>
        <w:t>ظهر و عصر را كرديم و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مغرب 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كجاوه پياده شديم و نماز كرديم ميرزا رضا و سايرين پيش رفتند</w:t>
      </w:r>
      <w:r>
        <w:rPr>
          <w:rFonts w:eastAsia="IRNazanin" w:cs="IRNazanin"/>
          <w:color w:val="111111"/>
          <w:sz w:val="28"/>
          <w:szCs w:val="28"/>
          <w:rtl w:val="true"/>
          <w:lang w:bidi="fa-IR"/>
        </w:rPr>
        <w:t>.</w:t>
      </w:r>
    </w:p>
    <w:p>
      <w:pPr>
        <w:pStyle w:val="Heading3"/>
        <w:numPr>
          <w:ilvl w:val="2"/>
          <w:numId w:val="1"/>
        </w:numPr>
        <w:rPr/>
      </w:pPr>
      <w:bookmarkStart w:id="96" w:name="__RefHeading___Toc3837909_3650668749"/>
      <w:bookmarkStart w:id="97" w:name="_Toc33"/>
      <w:bookmarkEnd w:id="96"/>
      <w:r>
        <w:rPr>
          <w:rtl w:val="true"/>
        </w:rPr>
        <w:t>انارك</w:t>
      </w:r>
      <w:bookmarkEnd w:id="97"/>
    </w:p>
    <w:p>
      <w:pPr>
        <w:pStyle w:val="BookText"/>
        <w:rPr/>
      </w:pPr>
      <w:r>
        <w:rPr>
          <w:rFonts w:ascii="Amiri" w:hAnsi="Amiri" w:eastAsia="Amiri" w:cs="Amiri"/>
          <w:color w:val="111111"/>
          <w:sz w:val="28"/>
          <w:sz w:val="28"/>
          <w:szCs w:val="28"/>
          <w:rtl w:val="true"/>
          <w:lang w:bidi="ar-SA"/>
        </w:rPr>
        <w:t>حقير ساعت سه از شب رسيدم به انارك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طولانى سختى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كاروانسراى انارك منزل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رفقاى آنجا ديدن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روز در آنجا مانديم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ناهار و شام مهمان جناب حاجى على محمد كه از اخيار رفقاى آنجاست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داماد ايشان آخوند ملاحسين كه او هم از رفقاى بسيار خوب است و شب‌ها را به خواهش رفقا به مسجد رفته، نماز را به جماعت كرده، و بعد از نماز موعظه و ذكر مصيبتى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ارتحال نموديم براى جندق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كاه و جو و نان با خود حمل كرديم و همچنين از نايين به انارك اين اشيا را با خود حمل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از اين جاها به اختيار و با عدم ضرورت حركت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انارك رفتيم به مشجرى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خوبى و آب انبار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آب باران بود</w:t>
      </w:r>
      <w:r>
        <w:rPr>
          <w:rFonts w:eastAsia="IRNazanin" w:cs="IRNazanin"/>
          <w:color w:val="111111"/>
          <w:sz w:val="28"/>
          <w:szCs w:val="28"/>
          <w:rtl w:val="true"/>
          <w:lang w:bidi="fa-IR"/>
        </w:rPr>
        <w:t>.</w:t>
      </w:r>
    </w:p>
    <w:p>
      <w:pPr>
        <w:pStyle w:val="Heading3"/>
        <w:numPr>
          <w:ilvl w:val="2"/>
          <w:numId w:val="1"/>
        </w:numPr>
        <w:rPr/>
      </w:pPr>
      <w:bookmarkStart w:id="98" w:name="__RefHeading___Toc3837911_3650668749"/>
      <w:bookmarkStart w:id="99" w:name="_Toc34"/>
      <w:bookmarkEnd w:id="98"/>
      <w:r>
        <w:rPr>
          <w:rtl w:val="true"/>
        </w:rPr>
        <w:t>چوپانان</w:t>
      </w:r>
      <w:bookmarkEnd w:id="9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يكشنبه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انارك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ميرزا رضا با خستگى و تنگى وقت، چلو خوبى طبخ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نموده،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الصباح بار نمود رفتيم به چوپانان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فرسخ سنگلاخ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براى نماز ظهر و عصر پياده شديم و نماز كرديم و قرآن را سر مال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غروبى رسيديم به بيابان چوپانان كه اوّل ريگ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در كوهها از يمين و يسار درخت بادام بسيارى بود و در اين بيابان چوب طاق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كُنده‌ها پيدا مى‌شد مثل تنه درخت توت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كنده‌ها بسيار روى هم ريختيم و طبخ چاى و شام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عدسى كه خيلى تعريف داشت، ميرزا رضا طبخ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بسيار بسيار سردى بود، ولى تخميناً به قدر دو خروار همگى چوب سوزانديم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با بالاپوش زياد خوابمان نبرد</w:t>
      </w:r>
      <w:r>
        <w:rPr>
          <w:rFonts w:eastAsia="IRNazanin" w:cs="IRNazanin"/>
          <w:color w:val="111111"/>
          <w:sz w:val="28"/>
          <w:szCs w:val="28"/>
          <w:rtl w:val="true"/>
          <w:lang w:bidi="fa-IR"/>
        </w:rPr>
        <w:t xml:space="preserve">. </w:t>
      </w:r>
      <w:bookmarkStart w:id="100" w:name="pg1985_15632"/>
    </w:p>
    <w:p>
      <w:pPr>
        <w:pStyle w:val="Heading3"/>
        <w:numPr>
          <w:ilvl w:val="2"/>
          <w:numId w:val="1"/>
        </w:numPr>
        <w:rPr/>
      </w:pPr>
      <w:bookmarkStart w:id="101" w:name="__RefHeading___Toc3837913_3650668749"/>
      <w:bookmarkStart w:id="102" w:name="_Toc35"/>
      <w:bookmarkEnd w:id="100"/>
      <w:bookmarkEnd w:id="101"/>
      <w:r>
        <w:rPr>
          <w:rtl w:val="true"/>
        </w:rPr>
        <w:t>زلومند</w:t>
      </w:r>
      <w:bookmarkEnd w:id="102"/>
    </w:p>
    <w:p>
      <w:pPr>
        <w:pStyle w:val="BookText"/>
        <w:rPr/>
      </w:pPr>
      <w:r>
        <w:rPr>
          <w:rFonts w:ascii="IRNazanin" w:hAnsi="IRNazanin" w:eastAsia="IRNazanin"/>
          <w:color w:val="111111"/>
          <w:sz w:val="28"/>
          <w:sz w:val="28"/>
          <w:szCs w:val="28"/>
          <w:rtl w:val="true"/>
          <w:lang w:bidi="fa-IR"/>
        </w:rPr>
        <w:t xml:space="preserve">قدرى به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از آنجا كوچ كرديم و نماز صبح را در را 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ناهار آمديم به زلومند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شب را در چوپانان، آب كم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 رسيديم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سرسائى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نبود مگر در نيم فرسخى، چشمه آبى بود در روى كوه، نيم فرسخ بود بلكه زيادتر تا آن مكانى كه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را آقا ميرزا عبدالكريم يوده‌اى سوار شد با يك نفر ديگر و مشكها را با خود برده آب كرد از آنجا، و بعد از مدتى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چشمه زلوى بسيارى دارد، آب 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ماستينه‌اى با خود داشتيم با آب و روغن گرم كرده، ناهارى خورديم و نماز ظهر و عصر را به جماعت كرده، سوار شديم، و قرآن را در سر مال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غروب در بيابانى پايين آمديم كه در آنجا هم از چوب طاق و گز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به جماعت كرده، صرف چاى نموده، و پلو عدس بسيار خوبى نيز ميرزا طبخ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 و ساعت سه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فى الجمله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چاه پنج و چاه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پياده نشديم، نماز شب را سر مال كرديم</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103" w:name="__RefHeading___Toc3837915_3650668749"/>
      <w:bookmarkStart w:id="104" w:name="_Toc36"/>
      <w:bookmarkEnd w:id="103"/>
      <w:r>
        <w:rPr>
          <w:rtl w:val="true"/>
        </w:rPr>
        <w:t>گزستان</w:t>
      </w:r>
      <w:bookmarkEnd w:id="104"/>
    </w:p>
    <w:p>
      <w:pPr>
        <w:pStyle w:val="BookText"/>
        <w:rPr/>
      </w:pPr>
      <w:r>
        <w:rPr>
          <w:rFonts w:ascii="IRNazanin" w:hAnsi="IRNazanin" w:eastAsia="IRNazanin"/>
          <w:color w:val="111111"/>
          <w:sz w:val="28"/>
          <w:sz w:val="28"/>
          <w:szCs w:val="28"/>
          <w:rtl w:val="true"/>
          <w:lang w:bidi="fa-IR"/>
        </w:rPr>
        <w:t xml:space="preserve">نزديك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گزستان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بسيار سردى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قدرى شلغم پخته تعارف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بوديم تا بعد از ظهر نماز ظهر و عصر را كرديم و سوار شديم</w:t>
      </w:r>
      <w:r>
        <w:rPr>
          <w:rFonts w:eastAsia="IRNazanin" w:cs="IRNazanin"/>
          <w:color w:val="111111"/>
          <w:sz w:val="28"/>
          <w:szCs w:val="28"/>
          <w:rtl w:val="true"/>
          <w:lang w:bidi="fa-IR"/>
        </w:rPr>
        <w:t>.</w:t>
      </w:r>
    </w:p>
    <w:p>
      <w:pPr>
        <w:pStyle w:val="Heading3"/>
        <w:numPr>
          <w:ilvl w:val="2"/>
          <w:numId w:val="1"/>
        </w:numPr>
        <w:rPr/>
      </w:pPr>
      <w:bookmarkStart w:id="105" w:name="__RefHeading___Toc3837917_3650668749"/>
      <w:bookmarkStart w:id="106" w:name="_Toc37"/>
      <w:bookmarkEnd w:id="105"/>
      <w:r>
        <w:rPr>
          <w:rtl w:val="true"/>
        </w:rPr>
        <w:t>جندق</w:t>
      </w:r>
      <w:bookmarkEnd w:id="10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جندق به آنجا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و نيم راه بود تا جندق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بلندى به آسياى نيم فرسخى جندق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آقاى آقا سيدهاشم و </w:t>
      </w:r>
    </w:p>
    <w:p>
      <w:pPr>
        <w:pStyle w:val="BookText"/>
        <w:rPr/>
      </w:pPr>
      <w:r>
        <w:rPr>
          <w:rFonts w:ascii="Amiri" w:hAnsi="Amiri" w:eastAsia="Amiri" w:cs="Amiri"/>
          <w:color w:val="111111"/>
          <w:sz w:val="28"/>
          <w:sz w:val="28"/>
          <w:szCs w:val="28"/>
          <w:rtl w:val="true"/>
          <w:lang w:bidi="ar-SA"/>
        </w:rPr>
        <w:t>جناب آقاى آقا ميرزا ابوتراب با جمعى از رفقا تا آنجا به استقبال آمده بودند، و نهايت لطف و مرحمت را فرموده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ايشان سوار شده وارد جندق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راه‌هاى جندق، حنظل كه مشهور به هندوانه ابوجهل است، بسيار بسيار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ماسه‌ها از طرف يمين و يسار راه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يافت مى‌شد كه تخميناً به قدر يك بار حنظل داشت، و همچنين اسفند كه مشهور به صحرايى است، بسيار ديده مى‌شد، اما آب و آبادى نبود، بلكه جندق از هر طرفى سى فرسخ آبادى ندارد، مگر بعضى جاها كه جزئى آبادى است، آن هم خارج از راه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ايام، محبس سلاطين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محبس انوشيروان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شاهزادگان و بزرگان بسيارى را در آنجا حبس نموده‌اند تا آنكه مرده‌اند، و واقعاً محبس است، اگر كسى را آنجا حبس كنند، به خودى خود نمى‌تواند از آنجا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سمت كه برود از بى‌آبى و بى‌نانى و طول مسافت تلف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عظيمى دارد در نهايت استحكام و بلندى ديوارها و طول و قطر برج‌ها، اما بيشتر اهل جندق اين اوقات در خارج قلعه خانه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 و باغ‌هاى خوبى در آن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آن اوقات كه ما بوديم با آنكه قوس بود، گرم بود، حاجت به آتش چندانى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هوايش پر سرد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در آنجا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ديديم كه بد نبود، بلند بود، ولى مى‌گويند خرما نمى‌دهد، عبا و برگ خوب در آن بافته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اهلش اشتغال به پشمينه‌بافى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شاهوار بسيار خوب يا رُب بسيار خوب در آن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بادام و طاق بسيار تعريفى دارد، بلكه ظاهراً زغال از آنجا بهتر جايى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اهلش غالباً سادات‌اند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طايفه اعرابند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ساير رعايا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قلعه و يكى خارج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ما رفتيم و سر تراشيديم و كيسه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تمام اهلش اهل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طريقه حقه در آنها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مطلقاً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منزل جناب آقاى آقا سيد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اخيار علما و حكما است و رييس و مطاع همه اهل آنجاست منزل داشتيم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 شبانه روز در آنجا بوديم، مهمان‌دارى خوبى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اين خوبى </w:t>
      </w:r>
      <w:bookmarkStart w:id="107" w:name="pg1985_15634"/>
    </w:p>
    <w:p>
      <w:pPr>
        <w:pStyle w:val="BookText"/>
        <w:rPr/>
      </w:pPr>
      <w:bookmarkEnd w:id="107"/>
      <w:r>
        <w:rPr>
          <w:rFonts w:ascii="Amiri" w:hAnsi="Amiri" w:eastAsia="Amiri" w:cs="Amiri"/>
          <w:color w:val="111111"/>
          <w:sz w:val="28"/>
          <w:sz w:val="28"/>
          <w:szCs w:val="28"/>
          <w:rtl w:val="true"/>
          <w:lang w:bidi="ar-SA"/>
        </w:rPr>
        <w:t>مهماندارى و مواظبت از كسى نديده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به اصرار جناب ايشان، در مسجد خارج قلعه نماز جماعت نموده و دو دفعه موعظه كردم، و يك روز جمعه در مسجد قلعه موعظه و روضه 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صبح، خود ايشان درس مى‌گفتند و بسيار پاكيزه و مفهوم و واضح و شسته و رفته درس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محاسن اخلاق كم‌نظير بلكه ظاهراً بى‌نظيرند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جندق به ماها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در انارك نيز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استماع مطالب علميه هستند</w:t>
      </w:r>
      <w:r>
        <w:rPr>
          <w:rFonts w:eastAsia="IRNazanin" w:cs="IRNazanin"/>
          <w:color w:val="111111"/>
          <w:sz w:val="28"/>
          <w:szCs w:val="28"/>
          <w:rtl w:val="true"/>
          <w:lang w:bidi="fa-IR"/>
        </w:rPr>
        <w:t>.</w:t>
      </w:r>
    </w:p>
    <w:p>
      <w:pPr>
        <w:pStyle w:val="Heading3"/>
        <w:numPr>
          <w:ilvl w:val="2"/>
          <w:numId w:val="1"/>
        </w:numPr>
        <w:rPr/>
      </w:pPr>
      <w:bookmarkStart w:id="108" w:name="__RefHeading___Toc3837919_3650668749"/>
      <w:bookmarkStart w:id="109" w:name="_Toc38"/>
      <w:bookmarkEnd w:id="108"/>
      <w:r>
        <w:rPr>
          <w:rtl w:val="true"/>
        </w:rPr>
        <w:t>در باره چشمه آب انارك</w:t>
      </w:r>
      <w:bookmarkEnd w:id="109"/>
    </w:p>
    <w:p>
      <w:pPr>
        <w:pStyle w:val="BookText"/>
        <w:rPr/>
      </w:pPr>
      <w:r>
        <w:rPr>
          <w:rFonts w:ascii="IRNazanin" w:hAnsi="IRNazanin" w:eastAsia="IRNazanin"/>
          <w:color w:val="111111"/>
          <w:sz w:val="28"/>
          <w:sz w:val="28"/>
          <w:szCs w:val="28"/>
          <w:rtl w:val="true"/>
          <w:lang w:bidi="fa-IR"/>
        </w:rPr>
        <w:t>از غرايب امر انارك اين است كه يك چشمه آب بيش ندارد، از زير كوهى جارى است و آب بسيار ضعيف كمى دارد و جمعيت آن از قرار گفته خودشان، به ده هزار مى‌رسد و تماماً از اين چشمه آب برمى‌دارند، و كفايت همه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سر آن، صد نفر، پنجاه نفر، كمتر بيشتر به جهت آب برداشتن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آب را زنها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تازه‌ساز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اوائل دولت شاه شهيد ناصرالدين شاه قاجار ساخته شده است، يعنى مرحوم محمد شاه بنا داشته، و فرمان داده بسازند، ولى عمرش وفا نكرده، از قرار گفته خودشان در آن زمان بلوچ دستبرد برده‌اند به آنجا و شتر زياد از آنها برده‌اند، با اموال و 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ابطال اهلش تعاقب آنها كرده‌اند و تمام آنها را كشته‌اند، و دو نفرى از آنها اسير كرده‌اند و تمام آنچه برده‌اند، پس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به مرحوم محمد شاه رسيده، نهايت امتنان را از آنها پيدا كرده، و عزم كرده كه قلعه براى آنها بنا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خانه‌هايش در دامنه كوه است و تمام آذوقه آنها به واسطه شتر از خارج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زراعت كارى ندارد به جهت كم آبى، تازه‌ها چند قطعه باغ مشجر در آن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نوعا شجاع و دليرند، و مردمان خوبى در آن يافت مى‌شود</w:t>
      </w:r>
      <w:r>
        <w:rPr>
          <w:rFonts w:eastAsia="IRNazanin" w:cs="IRNazanin"/>
          <w:color w:val="111111"/>
          <w:sz w:val="28"/>
          <w:szCs w:val="28"/>
          <w:rtl w:val="true"/>
          <w:lang w:bidi="fa-IR"/>
        </w:rPr>
        <w:t>.</w:t>
      </w:r>
    </w:p>
    <w:p>
      <w:pPr>
        <w:pStyle w:val="Heading3"/>
        <w:numPr>
          <w:ilvl w:val="2"/>
          <w:numId w:val="1"/>
        </w:numPr>
        <w:rPr/>
      </w:pPr>
      <w:bookmarkStart w:id="110" w:name="__RefHeading___Toc3837921_3650668749"/>
      <w:bookmarkStart w:id="111" w:name="_Toc39"/>
      <w:bookmarkEnd w:id="110"/>
      <w:r>
        <w:rPr>
          <w:rtl w:val="true"/>
        </w:rPr>
        <w:t xml:space="preserve">خروج از جندق در هشتم ماه رجب </w:t>
      </w:r>
      <w:r>
        <w:rPr/>
        <w:t>١٣١۵</w:t>
      </w:r>
      <w:bookmarkEnd w:id="1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ماه رجب را در جندق درك نموديم، و بعد از توقف ده يوم، روز جمعه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مسجد خارج قلعه، بعد از نماز موعظه كرده رفتيم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جناب آقا سيد هاشم، و صرف چاى نموده و چند فقره كاغذ به اصفهان نوشتيم، و نماز مغرب و عشا را در آنجا كرده، براى شام خوردن رفتيم منزل آقاى آقاميرزا ابوتراب مهمان ايشان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مراجعت كرديم به منزل و آقايان با چند نفر از اعزّه سادات با ما بودند، آمدند به منزل به جهت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قدرى از شب گذشت و ساربان نيامد كه راه 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وداع گفته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از شب، ساربان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شيخ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آدم خدوم خوبى بود دو شتر از او كرايه كرديم، از جندق از طرف كوير تا دامغان به هيجده هزار، به جهت آنكه كاه و جو و نان و آب و بنه‌مان را 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آقا سيد هاشم همان وقت خود به نفس نفيس، مباشر طبخ چاى و سقايت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چاى خوبى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حقير چاى‌خور چندانى نبودم و با آنكه بعد از غذا بود، سه پياله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حركت كرديم و جناب ايشان به مشايعت آمدند تا بالاى حمام سر آب تا آنكه سوار شديم و ايشان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راه كه از جندق دور شديم، آثار بارش پيدا شد، و بنا كرد خرده خرده باران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مضطرب شديم به جهت خوف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شديم به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مرحمت ايشان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آقاميرزا رضا، غليان بسيار خوبى چاق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پايى به او زد، سر سواره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پاى حوض سركوير، پياده شده، كنار ديوار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برخاسته نماز كرديم و چاى خورديم، ابرها متفرق شده بود و آثار بارش نبود الحمدلله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 از آنجا چند نفر ديگر مصاحب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كربلايى حسين نامى بود محصّل ديوان كه سوار شتر بود، و ديگرى ميرعبدالله نام خورى كه پياده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زرنگ خدوم كاره‌اى بود و يكى ديگر هم از اهل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آفتاب سوار شديم و وارد كوير شديم</w:t>
      </w:r>
      <w:r>
        <w:rPr>
          <w:rFonts w:eastAsia="IRNazanin" w:cs="IRNazanin"/>
          <w:color w:val="111111"/>
          <w:sz w:val="28"/>
          <w:szCs w:val="28"/>
          <w:rtl w:val="true"/>
          <w:lang w:bidi="fa-IR"/>
        </w:rPr>
        <w:t xml:space="preserve">. </w:t>
      </w:r>
      <w:bookmarkStart w:id="112" w:name="pg1985_15636"/>
    </w:p>
    <w:p>
      <w:pPr>
        <w:pStyle w:val="Heading3"/>
        <w:numPr>
          <w:ilvl w:val="2"/>
          <w:numId w:val="1"/>
        </w:numPr>
        <w:rPr/>
      </w:pPr>
      <w:bookmarkStart w:id="113" w:name="__RefHeading___Toc3837923_3650668749"/>
      <w:bookmarkStart w:id="114" w:name="_Toc40"/>
      <w:bookmarkEnd w:id="112"/>
      <w:bookmarkEnd w:id="113"/>
      <w:r>
        <w:rPr>
          <w:rtl w:val="true"/>
        </w:rPr>
        <w:t>كوير جندق</w:t>
      </w:r>
      <w:bookmarkEnd w:id="114"/>
    </w:p>
    <w:p>
      <w:pPr>
        <w:pStyle w:val="BookText"/>
        <w:rPr/>
      </w:pPr>
      <w:r>
        <w:rPr>
          <w:rFonts w:ascii="IRNazanin" w:hAnsi="IRNazanin" w:eastAsia="IRNazanin"/>
          <w:color w:val="111111"/>
          <w:sz w:val="28"/>
          <w:sz w:val="28"/>
          <w:szCs w:val="28"/>
          <w:rtl w:val="true"/>
          <w:lang w:bidi="fa-IR"/>
        </w:rPr>
        <w:t xml:space="preserve">اين كوير جندق در صعوبت 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شهره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سى فرسخ است، ولى ظاهراً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آب و گياه در آن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جاهاش كوير سياه است كه از مشاهده‌اش آدم خوف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جاهاش نمك است كه مثل يخ بسته است، و بايد از روى آن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 اندازه‌اى است كه يك قطار شتر عبور كند كه اگر به طرف يمين و يسار كسى واقع شود، بسا فرو رود زير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آب است كه اگر بشكند شتر با بارش فرو مى‌رود كه اثرى از آن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جاهاى اين نمك سوراخ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كه فرو مى‌بردند، تمامش فرو مى‌رفت و به شدّت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يمين و يسار اين راه كوير به فاصله كمى، شتر مرده يا استخوان شتر ديده مى‌شد كه پاشان فرو رفته بود و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 و مرده بودند يا بارش آمده بود، نشده آنها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واگذاشته‌اند، از بى‌آبى و بى‌خوراكى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روباهى در كنار راه ديده شد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آمده به جهت خوردن اين لاشه‌ها، از بى‌آبى مانده تا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بارش اگر در اين كوير بگيرد بار شترها را مى‌اندازند و اگر به سمت جندق نزديكترند، برمى‌گردند به جندق، و اگر دورترند مى‌روند به آبادى، و هر شترى كه نتوانست بيايد و ماند، او را وا مى‌گذارند تا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شب و روز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منزل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به جهت نماز يا ناهار و شام پياده مى‌شوند، و بعد سوار شده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شترها گويا مى‌فهمند كه اين بيابان بى‌آب و گياه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تند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روز و يك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و يكشنبه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كوير بوديم و متصل در حركت بوديم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غروب روز اول در جايى پياده شديم، و طبخ چاى نموده، صرف نموديم و نماز مغرب و عشا را كرديم، و شام خورده فى‌الجمله دراز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دهشت خوابمان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جهت نماز پياده شديم، نماز كرديم، جزئى تگرگ گرفت و بعد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تفضّلات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هواى اين كوير سرد نبود والاّ خوف هلاكت بود، و همچنين بارش نيامد و الاّ مانده </w:t>
      </w:r>
    </w:p>
    <w:p>
      <w:pPr>
        <w:pStyle w:val="BookText"/>
        <w:rPr/>
      </w:pPr>
      <w:r>
        <w:rPr>
          <w:rFonts w:ascii="IRNazanin" w:hAnsi="IRNazanin" w:eastAsia="IRNazanin"/>
          <w:color w:val="111111"/>
          <w:sz w:val="28"/>
          <w:sz w:val="28"/>
          <w:szCs w:val="28"/>
          <w:rtl w:val="true"/>
          <w:lang w:bidi="fa-IR"/>
        </w:rPr>
        <w:t>بوديم و هلاك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عاقل به اختيار پا در اين راه نمى‌گذارد و من وصيت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مى‌كنم به كسان و رفقاى خود كه هرگز از اين راه پر خوف و خطر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از اين كوير گويا اواسطش كاشى شكسته بسيار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سنوات قبل، حضرات نائينى، بار كاشى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مى‌گذاشته، بلوچ بر سر آنها ريخته و تمام كاشى‌هاى آنها را روى هم ريخته و شكسته و شترها را برده، وقت آمدن طرف دست راست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گفتند در اينجا بوده و حالا هم اگر كسى برود آنجا بسا كاشى درست پيدا كند و آن تكه‌هائى كه در ميان راه افتاده بود، بعضى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كردم كه هيچ دخلى به كاشى‌هايى كه حالا در نائين مى‌سازند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خوشگل و خوش نقش و خوش لعاب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چينى چندان فرقى نداشت بلكه از اين چينى‌هاى وسط بهتر بود، و همين طور خورده‌هايش در راه ديده مى‌شد تا آخر كوير كه زمين 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تاريخ اين كاشى‌ها در روى بعضى از آنها ديده شده از سيصد يا پانصد سال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جاهاى اين كوير، يعنى رو به آخرش، زمين دق است كه مثل كف دست سفيد و صاف و متساوى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جاهاى اين كوير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دويم را على الاتصال آمديم تا بعد از غروب رسيديم به پاى گردنه اين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و نيم ديگر از اين كوير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جندق مى‌گفتند، اين كوير سابقاً دريا بوده و اين بعضى از درياچه ساوه است كه در زمان ولادت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شده و آبش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 جندق لنگرگاه اين دريا بوده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اى حال، بعد از آنكه پاى اين گردنه رسيديم، آن كربلايى حسين محصّل وافورى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به جهت كشيدن وافور و خوردن 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زياد خسته بوديم، از خدا خواستيم پياده شديم و بارها را فرو گرفته، مشغول نماز و چاى خوردن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 كه حسينان باشد، دو فرسخ ماند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چاى و نماز، بعضى گفتند اگر حال برويم چون گردنه است و از كوير هم باقى مانده، دير به منزل مى‌رسيم و كاه و جو گيرمان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اين است كه خرده‌اى استراحت كنيم و بعد برخاسته برويم كه براى نماز </w:t>
      </w:r>
      <w:bookmarkStart w:id="115" w:name="pg1985_15638"/>
    </w:p>
    <w:p>
      <w:pPr>
        <w:pStyle w:val="BookText"/>
        <w:rPr/>
      </w:pPr>
      <w:bookmarkEnd w:id="115"/>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يازدهم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كاه و جو هم مطلقاً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تمام شده بود و حتى آنكه به مقدار يك وضو آب مابين ما پيدا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خيلى خسته و مانده بوديم از خدا خواسته، همه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گذشت حقير بيدار شده، ديدم خرده خرده باران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همه را بعد از صداى زياد بيدار كرده، دست به بار شدند،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و پستى در اين راه بسيار بود، هوا هم چون ابر بود، بسيار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نم نم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نيم فرسنگ كه به صعوبت از سر گردنه گذشتيم، باران شدت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پياده شده، بلكه از اين بلندى‌ها و پستى‌ها به سهولت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از زيادتى گِلها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رفتم سوار شوم، از آن طرف مال از سر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كفشم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گشتند چون تاريك بود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هر نحوى بود سوار شدم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متصل مى‌خواست بيفتد؛ دهنه او را مى‌كشيدم و خود را نگاه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چنان تار شده بود كه شتر در پيش روى من بود، او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مثل لوله آفتابه، باران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پا از هر سمت آب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ابداً معلوم نبود و شيخ حسن با دو شترش در سر نيم فرسخى ماند كه مطلقاً نتوانست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پايين آورده بود، و شترها را خوابانده بود و تا سه چهار روز شترهاى او در آنجا بودند كه نمى‌توانستند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در بيابان در توى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فرداى آن شب آمد به آبادى، و آذوقه براى شترها هر روز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ما را بعد از دو سه روز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مال‌هاى خودمان را برد با يك نفر ديگر آدم، و آورد به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از بركت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علتى مطلقا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 ه خيلى صدمه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بوديم در آن آبادى، شترش نيامده بود و نمى‌توانستند بيايند</w:t>
      </w:r>
      <w:r>
        <w:rPr>
          <w:rFonts w:eastAsia="IRNazanin" w:cs="IRNazanin"/>
          <w:color w:val="111111"/>
          <w:sz w:val="28"/>
          <w:szCs w:val="28"/>
          <w:rtl w:val="true"/>
          <w:lang w:bidi="fa-IR"/>
        </w:rPr>
        <w:t>.</w:t>
      </w:r>
    </w:p>
    <w:p>
      <w:pPr>
        <w:pStyle w:val="Heading3"/>
        <w:numPr>
          <w:ilvl w:val="2"/>
          <w:numId w:val="1"/>
        </w:numPr>
        <w:rPr/>
      </w:pPr>
      <w:bookmarkStart w:id="116" w:name="__RefHeading___Toc3837925_3650668749"/>
      <w:bookmarkStart w:id="117" w:name="_Toc41"/>
      <w:bookmarkEnd w:id="116"/>
      <w:r>
        <w:rPr>
          <w:rtl w:val="true"/>
        </w:rPr>
        <w:t>حسينان</w:t>
      </w:r>
      <w:bookmarkEnd w:id="11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ما بعد از سختى هر چه تمام‌تر نزديك به حسينان كه منزل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ميرعبدالله كه راه را بلد بود و هادى راه بود، پيش افتاد كه برود تعيين منزل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 نرو راه را گم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نمانده حالا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رفت راه را گم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شدّت هرچه تمام‌تر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از هر سمت كه مى‌روى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بى‌اندازه تار و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هم گم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از هر جهت رو كرده، مع ذلك شاكر بوديم كه از بركات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نبود والاّ هلاك مى‌شديم و نيز از تفضلاّت آن جناب بود كه تنها نبوديم، همراهان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مال‌ها متّصل به آب و گل فرو مى‌رفتند، و مشرف به افتادن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يابوى حقير به آبى فرو رفت، و نزديك بود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الحمدلله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يكتاى ديگر كفشم آنجا افتاد و هرچه گشتند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ابداً به جايى نمى‌برديم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از اندازه بيرون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كرديم به فرياد كردن اهل آبادى‌هاى نزديك كه حسينان و معلّمان و مظفرآباد باشد، صداى ما را شنيدند، آتش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بام‌ها افروختند، ولى به جهت شدّت بارش، دفعتا خاموش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راه به جايى نمى‌برديم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چندانى به آبادى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بيست قدم بيش نبود، مير عبدالله فرياد ما را شنيد، خود را به ما رسانيد و راهنما شد تا رسيديم به حسينان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فرسخ راه را تخميناً هفت هشت ساعت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رسيديم به حسينان از شدّت تاريكى ديوار خانه و راه را نمى‌ديديم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صدمه زياد و دست ماليدن، راه خانه را پيدا كرديم، رفتيم در اطاق و مالها را زير بارش 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براى آنها شب پيدا نمى‌شد، زير بارش ماندند تا صبح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مال مشهدى اسماعيل نامى بود؛ آدم بدى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و خودش هر دو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جهت ترى هيزم‌ها به سختى آتش افروختيم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لباس‌هاى خود را خشك كرديم و طبخ چاى نموده، صرف نموديم، اما لباس‌ها تا سه چهار روز خوب خشك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اطاقى كه بوديم دو نفر ديگر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حاجى عرب كه از اهل جندق بود و يكى شخصى از اهل خود خور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ظهر راه افتاديم، رفتيم به معلمان، بازديد يكى از سادات رفقاى جندق كه به ديدن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خودش منزل </w:t>
      </w:r>
      <w:bookmarkStart w:id="118" w:name="pg1985_15640"/>
    </w:p>
    <w:p>
      <w:pPr>
        <w:pStyle w:val="BookText"/>
        <w:rPr/>
      </w:pPr>
      <w:bookmarkEnd w:id="118"/>
      <w:r>
        <w:rPr>
          <w:rFonts w:ascii="IRNazanin" w:hAnsi="IRNazanin" w:eastAsia="IRNazanin"/>
          <w:color w:val="111111"/>
          <w:sz w:val="28"/>
          <w:sz w:val="28"/>
          <w:szCs w:val="28"/>
          <w:rtl w:val="true"/>
          <w:lang w:bidi="fa-IR"/>
        </w:rPr>
        <w:t>درستى نداشت، ما را برد به خانه حاجى عباس كه يكى از متموّلين آن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او چيزهاى گزاف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اسماعيل نام از رفقاى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ديگر از رفقا هم در آنجا پيدا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حاجى عباس ناهار خورده،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به حسينان، بار كرده،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شترهاى شيخ حسن كه تا دامغان كرايه كرده بوديم در كوير ماندند و راه دامغان را هم مى‌گفتند سرد است و برف دارد، لهذا كرايه شترهاى شيخ حسن را از جندق تا حسينان داديم، و براى بنه، شتر از شخص تورودى كرايه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مسمّى به كربلايى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رفيقى داشت مشهدى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آنها حركت كرديم به سمت تورود و بيارجمند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راه، هم نزديكتر است و هم گرم‌تر</w:t>
      </w:r>
      <w:r>
        <w:rPr>
          <w:rFonts w:eastAsia="IRNazanin" w:cs="IRNazanin"/>
          <w:color w:val="111111"/>
          <w:sz w:val="28"/>
          <w:szCs w:val="28"/>
          <w:rtl w:val="true"/>
          <w:lang w:bidi="fa-IR"/>
        </w:rPr>
        <w:t>.</w:t>
      </w:r>
    </w:p>
    <w:p>
      <w:pPr>
        <w:pStyle w:val="Heading3"/>
        <w:numPr>
          <w:ilvl w:val="2"/>
          <w:numId w:val="1"/>
        </w:numPr>
        <w:rPr/>
      </w:pPr>
      <w:bookmarkStart w:id="119" w:name="__RefHeading___Toc3837927_3650668749"/>
      <w:bookmarkStart w:id="120" w:name="_Toc42"/>
      <w:bookmarkEnd w:id="119"/>
      <w:r>
        <w:rPr>
          <w:rtl w:val="true"/>
        </w:rPr>
        <w:t>حركت از حسينان</w:t>
      </w:r>
      <w:bookmarkEnd w:id="120"/>
    </w:p>
    <w:p>
      <w:pPr>
        <w:pStyle w:val="BookText"/>
        <w:rPr/>
      </w:pPr>
      <w:r>
        <w:rPr>
          <w:rFonts w:ascii="IRNazanin" w:hAnsi="IRNazanin" w:eastAsia="IRNazanin"/>
          <w:color w:val="111111"/>
          <w:sz w:val="28"/>
          <w:sz w:val="28"/>
          <w:szCs w:val="28"/>
          <w:rtl w:val="true"/>
          <w:lang w:bidi="fa-IR"/>
        </w:rPr>
        <w:t>تخميناً سه ساعت به غروب داشتيم كه از حسينان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قدمى كه رفتيم بارش گرفت، اما الحمدلله زمين‌ها ريگ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طولى هم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يك فرسخ بارش آمد، من چتر بر سر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نمد آبدراى بر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بسيار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بته‌هايى كه در بيابان بود، بوى خوش به جهت آمدن باران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تردماغى و نشاط نبود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غروب رسيديم به آبادى معتبرى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حسينان تا آنجا ظاهراً دو فرسخ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اهالى آنجا آمدند جلو كه ما را به خانه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آنكه شايد ساربان بخواهد اينجا بماند و به بيدستان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قاسم بيدستانى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عدم مساعدت استخاره، آنجا نمانديم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براى بيدستان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آنجا تا بيدستان نيم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شتردارها عقب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باغستان‌هاى بيدستان كه رسيديم، هوا بسيار تاريك شده بود، ابداً جاده و آبادى نمايان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ندانستيم كه آبادى كدام است و از چه راه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مطلقاً پيدا نمى‌شد كه سراغ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صدا كرديم كسى در اين باغها و حدود آن نبود كه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متزلزل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به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دفعتا از بركت آن بزرگوار، قاسم </w:t>
      </w:r>
      <w:bookmarkStart w:id="121" w:name="pg1985_15641"/>
    </w:p>
    <w:p>
      <w:pPr>
        <w:pStyle w:val="BookText"/>
        <w:rPr/>
      </w:pPr>
      <w:bookmarkEnd w:id="121"/>
      <w:r>
        <w:rPr>
          <w:rFonts w:ascii="IRNazanin" w:hAnsi="IRNazanin" w:eastAsia="IRNazanin"/>
          <w:color w:val="111111"/>
          <w:sz w:val="28"/>
          <w:sz w:val="28"/>
          <w:szCs w:val="28"/>
          <w:rtl w:val="true"/>
          <w:lang w:bidi="fa-IR"/>
        </w:rPr>
        <w:t>با شتر بنه ما پيدا شد و اوقات تلخى كرد كه چرا در آن آبادى پايين دست، نايستاديم و باقر با چند شتر كه خرما بار داشت در آنجا به جهت فروش خرما مانده بود</w:t>
      </w:r>
      <w:r>
        <w:rPr>
          <w:rFonts w:eastAsia="IRNazanin" w:cs="IRNazanin"/>
          <w:color w:val="111111"/>
          <w:sz w:val="28"/>
          <w:szCs w:val="28"/>
          <w:rtl w:val="true"/>
          <w:lang w:bidi="fa-IR"/>
        </w:rPr>
        <w:t>.</w:t>
      </w:r>
    </w:p>
    <w:p>
      <w:pPr>
        <w:pStyle w:val="Heading3"/>
        <w:numPr>
          <w:ilvl w:val="2"/>
          <w:numId w:val="1"/>
        </w:numPr>
        <w:rPr/>
      </w:pPr>
      <w:bookmarkStart w:id="122" w:name="__RefHeading___Toc3837929_3650668749"/>
      <w:bookmarkStart w:id="123" w:name="_Toc43"/>
      <w:bookmarkEnd w:id="122"/>
      <w:r>
        <w:rPr>
          <w:rtl w:val="true"/>
        </w:rPr>
        <w:t>بيدستان</w:t>
      </w:r>
      <w:bookmarkEnd w:id="123"/>
    </w:p>
    <w:p>
      <w:pPr>
        <w:pStyle w:val="BookText"/>
        <w:rPr/>
      </w:pPr>
      <w:r>
        <w:rPr>
          <w:rFonts w:ascii="IRNazanin" w:hAnsi="IRNazanin" w:eastAsia="IRNazanin"/>
          <w:color w:val="111111"/>
          <w:sz w:val="28"/>
          <w:sz w:val="28"/>
          <w:szCs w:val="28"/>
          <w:rtl w:val="true"/>
          <w:lang w:bidi="fa-IR"/>
        </w:rPr>
        <w:t>قاسم دليل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ساعت از شب گذشته تقريباً رسيديم به بيدستان، خانه قاسم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منزل كثيفى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شب كدخدا كه پدر قاسم باشد با چند نفر ديگر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طور بود برزخى با آنها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صرف نموده، نماز كرده، شامى خورديم و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پانزدهم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تورود، ولى بار را به دست قاسم سپرديم كه بعد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اول ظهر پياده شديم در بيابان پر بته و هيزمى از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سمتى هم گوسفند زياد مى‌چريدند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افروختيم و نماز ظهر و عصر را به جماعت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غليان بسيار خوبى ميرزا رضا درست كرد، كشيديم و در نماز ظهر با آنكه جمعه بود فرصت نكرديم سوره جمعه و منافقين بخوانيم</w:t>
      </w:r>
      <w:r>
        <w:rPr>
          <w:rFonts w:eastAsia="IRNazanin" w:cs="IRNazanin"/>
          <w:color w:val="111111"/>
          <w:sz w:val="28"/>
          <w:szCs w:val="28"/>
          <w:rtl w:val="true"/>
          <w:lang w:bidi="fa-IR"/>
        </w:rPr>
        <w:t>.</w:t>
      </w:r>
    </w:p>
    <w:p>
      <w:pPr>
        <w:pStyle w:val="Heading3"/>
        <w:numPr>
          <w:ilvl w:val="2"/>
          <w:numId w:val="1"/>
        </w:numPr>
        <w:rPr/>
      </w:pPr>
      <w:bookmarkStart w:id="124" w:name="__RefHeading___Toc3837931_3650668749"/>
      <w:bookmarkStart w:id="125" w:name="_Toc44"/>
      <w:bookmarkEnd w:id="124"/>
      <w:r>
        <w:rPr>
          <w:rtl w:val="true"/>
        </w:rPr>
        <w:t>تورود</w:t>
      </w:r>
      <w:bookmarkEnd w:id="125"/>
    </w:p>
    <w:p>
      <w:pPr>
        <w:pStyle w:val="BookText"/>
        <w:rPr/>
      </w:pPr>
      <w:r>
        <w:rPr>
          <w:rFonts w:ascii="IRNazanin" w:hAnsi="IRNazanin" w:eastAsia="IRNazanin"/>
          <w:color w:val="111111"/>
          <w:sz w:val="28"/>
          <w:sz w:val="28"/>
          <w:szCs w:val="28"/>
          <w:rtl w:val="true"/>
          <w:lang w:bidi="fa-IR"/>
        </w:rPr>
        <w:t>سوار شديم و رفتيم تا يك فرسخ به تورود، ديديم جمعيت كثيرى همه پياده و بعضى مال‌هاشان دستشان بود،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هم رسيديم، ديديم اهل خود تورودند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كلانترشان مى‌روند بروند دامغان از دست نايب الحكومه‌شان عارض شوند كه در ولايت آنها زياد مانده و تعدّى زياد به آنها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شما كه مى‌رويد به او بگوييد تا زود است بيرون رود تا ما برگرديم، و اگر نمى‌رود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نزديك به تورود كه رسيديم ديديم شخصى سوار الاغ است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حالا مى‌روم به حضرات خبر دهم تا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كه شديم هنوز درست قرار نگرفتيم در منزل، كه همه برگشتند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تورود بد 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بسيارى دارد، اما مردمش مثل حيوانات وحشى مى‌مانند مگر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وارد شديم در حسينيه اولى به قدر صد نفر متجاوز دور ما </w:t>
      </w:r>
    </w:p>
    <w:p>
      <w:pPr>
        <w:pStyle w:val="BookText"/>
        <w:rPr/>
      </w:pPr>
      <w:r>
        <w:rPr>
          <w:rFonts w:ascii="IRNazanin" w:hAnsi="IRNazanin" w:eastAsia="IRNazanin"/>
          <w:color w:val="111111"/>
          <w:sz w:val="28"/>
          <w:sz w:val="28"/>
          <w:szCs w:val="28"/>
          <w:rtl w:val="true"/>
          <w:lang w:bidi="fa-IR"/>
        </w:rPr>
        <w:t>را گرفتند و بنا كردند تماشاكردن، و هركدام حرفى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همين حسينيه منزل كنيد، ما چون ديديم اطاق‌هايش درى ندارد، نمانديم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رفتيم به حسينيه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قدر دويست نفر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دور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آنجا هم جاى درستى ندارد، راضى شديم به حسينيه اول، به جهت آنكه به آب نزديكتر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بزرگ پرآبى از پائين آن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به آنجا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بود كه منزل گرفتيم و بنه را پايين آورديم و مشغول آتش و طبخ چاى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 سرد نبود، مى‌شد در چنين جاهاى بى‌در و پيكر با بالاپوش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كه آنجا لنگ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جاى آباد پرنعمتى بود، ولى مترددين و متفرقه زياد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اوقاتمان زياد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كلانتر آمد به ديدن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بيك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شكايت از منزلمان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خلوتى دارم تازه‌ساز، بياييد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كربلايى باقر ساربان شتر بنه ما را صبح از بيدستان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خوشحال شديم؛ چراكه همه اهل تورود مى‌گفتند قاسم بيدستانى كه بنه‌تان را به دستش سپرده‌ايد، دزد بى‌بدلى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مضطرب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به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آن بزرگوار صبح سرآفتاب كربلايى باقر آمد و بنه را صحيح و سالم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باقر آدم بسيار مهربان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گفتيم آمد و اسباب ما را بار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خانه كلانتر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سفيد كارى تمام فرش،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آن آبادى بنا بر قول بعضى، منزلى از اين بهتر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روز را با شب در آن اطاق بسر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 رختخواب هم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لانپاى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پرنفطى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كلانتر شب از خانه خودشان يك كاسه كشك و روغن دست گرفته، براى ما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هم وقتى مى‌خواستيم سوار شويم، قدرى شلغم پخته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تخمينا يك ساعت از آفتاب صبح يكشنبه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سوار شديم و بنه‌مان را كرايه داديم به كربلايى محمد نامى تورودى كه حمل شتر كرده، بياورد تا بيارجمند</w:t>
      </w:r>
      <w:r>
        <w:rPr>
          <w:rFonts w:eastAsia="IRNazanin" w:cs="IRNazanin"/>
          <w:color w:val="111111"/>
          <w:sz w:val="28"/>
          <w:szCs w:val="28"/>
          <w:rtl w:val="true"/>
          <w:lang w:bidi="fa-IR"/>
        </w:rPr>
        <w:t xml:space="preserve">. </w:t>
      </w:r>
      <w:bookmarkStart w:id="126" w:name="pg1985_15643"/>
    </w:p>
    <w:p>
      <w:pPr>
        <w:pStyle w:val="BookText"/>
        <w:rPr/>
      </w:pPr>
      <w:bookmarkEnd w:id="126"/>
      <w:r>
        <w:rPr>
          <w:rFonts w:ascii="IRNazanin" w:hAnsi="IRNazanin" w:eastAsia="IRNazanin"/>
          <w:color w:val="111111"/>
          <w:sz w:val="28"/>
          <w:sz w:val="28"/>
          <w:szCs w:val="28"/>
          <w:rtl w:val="true"/>
          <w:lang w:bidi="fa-IR"/>
        </w:rPr>
        <w:t>شتر خالى داشت؛ مى‌خواست برود دستگرد گندم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به او بنا شد بدهيم از جهت وجه كرايه، و حال آنكه ديگران از يك تومان كمتر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گفتگو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مال همراهتان برمى‌داريم مى‌آوريم و برمى‌گرديم، يك تومان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كربلايى محمد سه هزار، بنه را بار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با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پيش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شترهايش را بازداشت كه بچرند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بته و هيزم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رودخانه‌هاى بى‌آب و درخت‌هاى گز بسيار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چون بارش آمده بود، و بته‌ها و چوب‌هاى گز رطوبتى پيدا كرده بود، حيوانات خوب مى‌خوردند، ولى آن روز هوا بد نبود، نه سرما بود و نه بارندگى</w:t>
      </w:r>
      <w:r>
        <w:rPr>
          <w:rFonts w:eastAsia="IRNazanin" w:cs="IRNazanin"/>
          <w:color w:val="111111"/>
          <w:sz w:val="28"/>
          <w:szCs w:val="28"/>
          <w:rtl w:val="true"/>
          <w:lang w:bidi="fa-IR"/>
        </w:rPr>
        <w:t>.</w:t>
      </w:r>
    </w:p>
    <w:p>
      <w:pPr>
        <w:pStyle w:val="Heading3"/>
        <w:numPr>
          <w:ilvl w:val="2"/>
          <w:numId w:val="1"/>
        </w:numPr>
        <w:rPr/>
      </w:pPr>
      <w:bookmarkStart w:id="127" w:name="__RefHeading___Toc3837933_3650668749"/>
      <w:bookmarkStart w:id="128" w:name="_Toc45"/>
      <w:bookmarkEnd w:id="127"/>
      <w:r>
        <w:rPr>
          <w:rtl w:val="true"/>
        </w:rPr>
        <w:t>رزّه و راه كوير</w:t>
      </w:r>
      <w:bookmarkEnd w:id="128"/>
    </w:p>
    <w:p>
      <w:pPr>
        <w:pStyle w:val="BookText"/>
        <w:rPr/>
      </w:pPr>
      <w:r>
        <w:rPr>
          <w:rFonts w:ascii="IRNazanin" w:hAnsi="IRNazanin" w:eastAsia="IRNazanin"/>
          <w:color w:val="111111"/>
          <w:sz w:val="28"/>
          <w:sz w:val="28"/>
          <w:szCs w:val="28"/>
          <w:rtl w:val="true"/>
          <w:lang w:bidi="fa-IR"/>
        </w:rPr>
        <w:t>همه جا به سلامتى رفتيم تا اول ظهر پياده شده، نماز ظهر و عصر را به جا آورديم و رفتيم تا عصر بلندى رسيديم به رزّه و همه‌جا از طرف يمين و يسار راه يوشن و بته و چوب طاق بى‌نهايت بود، بلكه هرچه پيش مى‌روى، زيادتر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رزّه تا جميل خيلى زيادتر است تا چشم كار مى‌كند، بيابان‌ها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مالامال بته و هيزم است، و همچنين از جميل به بعد، هست تا نزديك بيار، كم مى‌شود، و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هم هست، اما كمتر از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زياد در اين بيابان‌ها مى‌چرند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جاهاى دور گوسفند به اينجاها مى‌آورند و جايگاه براى آنها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ماه شبان‌ها گوسفندها را اينجا نگاه مى‌دارند و مى‌چرانند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 فعلاً متجاوز از دوازده هزار گوسفند اينجاها موجود است كه مى‌چرند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كمى جاها و خوابگاه‌هاى آنها را در راست و چپ راه مى‌ديديم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وارد رزّه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آبادى مختصر است، جمعيّت ندارد، و دو سه خانوار در او بيش نبودند، اما چند قطعه باغ و چند رشته آب مختصرى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در خانه‌هاشان ما را منزل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از بس كثيف است نمى‌توان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گوسفند و بز زياد در آنجا و اطراف آنجا مرده بودند و بعضى مشرف به موت بودند كه از وحشت آنها و بوى آنها نمى‌شد آنجا منزل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 قدر </w:t>
      </w:r>
    </w:p>
    <w:p>
      <w:pPr>
        <w:pStyle w:val="BookText"/>
        <w:rPr/>
      </w:pPr>
      <w:r>
        <w:rPr>
          <w:rFonts w:ascii="IRNazanin" w:hAnsi="IRNazanin" w:eastAsia="IRNazanin"/>
          <w:color w:val="111111"/>
          <w:sz w:val="28"/>
          <w:sz w:val="28"/>
          <w:szCs w:val="28"/>
          <w:rtl w:val="true"/>
          <w:lang w:bidi="fa-IR"/>
        </w:rPr>
        <w:t>دويست گوسفند در زير سقفى شب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زيادى مى‌آيد، سقف بر سرآنها خراب مى‌شود، بسيارى را مرده از زير هوار بيرون مى‌آورند و بعضى نيمه جانى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سيدى در آنجا بود از اهل تورود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خدوم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ما افتاد و ما را از آن آبادى چند قدمى آورد، رسيديم به كوهى كه زير آن به قدر اطاقى خالى شده بود، و در پهلوى آن هم به همان اندازه خالى گاهى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پارو آورد و آن خالى گاه بالايى را از پهن و كثافت پاك كرد و جاروب كرد و بنه را آنجا پايين آورديم و منزل كرديم، و خالى گاه پايين دست را مال‌هامان را جا كرديم، و چوب و يوشن و هيزم زياد از اندازه، آنجا جلو اين خالى گاهها حاضر بود، آورديم و آتش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يك خروار بيشتر آن شب در زير آن كوه آتش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حمام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چلو و طاس كبابى آنجا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زردك و شلغم هم شخصى آورد، ته چلو گذاشتيم، اما چه فايده كه از بس آتشش پر زور بود، همه سوخته شده بود، آن شخص را وكيل باشى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بدى نبود، مخصوصاً آمد ديدن ما، و قدرى شلغم و زردك با خودش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زردك بسيار تُردى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خوبى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 و جو با خود برداشته بوديم، يعنى با شتردار حمل كرده بوديم؛ چرا كه اين راهها تا بيار آبادى درستى نيست، بلكه مطلقاً آبادى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بعد از نماز مغرب و عشا آمد به جهت ديدن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دهشاهى به جهت جاروبى كه كرده بود به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دعا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برخاستيم از خواب به جهت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ساعت متجاوز به صبح داشتيم؛ آتش افروخته چاى طبخ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كربلايى محمد با رفقايش تازه از راه رسيدند؛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مى‌آييد برخيزيد تا برويم والاّ ما مى‌رويم و شما سرآفتاب حركت كنيد كه سرما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راه‌ها را كماينبغى از او گرفتيم، و او يك پياله چاى خورد و رفت، و گفت سر يك فرسخى ما شترها را به جهت چرا نگاه مى‌داريم، شما به ما مى‌رسيد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هم سرآفتاب سوار شديم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دوشنبه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سيد باز به جهت </w:t>
      </w:r>
    </w:p>
    <w:p>
      <w:pPr>
        <w:pStyle w:val="BookText"/>
        <w:rPr/>
      </w:pPr>
      <w:r>
        <w:rPr>
          <w:rFonts w:ascii="IRNazanin" w:hAnsi="IRNazanin" w:eastAsia="IRNazanin"/>
          <w:color w:val="111111"/>
          <w:sz w:val="28"/>
          <w:sz w:val="28"/>
          <w:szCs w:val="28"/>
          <w:rtl w:val="true"/>
          <w:lang w:bidi="fa-IR"/>
        </w:rPr>
        <w:t>وداع با ما آمد، و وداع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مى‌گفت اين محل سابقاً جايگاه تركمن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همين كوه‌ها مى‌مانده‌اند و قافله را مى‌زدند و مى‌بردند و اهل اينجا از ترس آنها نمى‌توانستند آنجا بمانند و زراعت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رفتيم تا آنجايى‌كه كربلايى محمّد گفت به ما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متفرّق كرده بودند در بيابان به جهت چرا، و از راه هم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رسيديم به جايى كه از يوشن و بته يك محوطه‌اى درست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وسط او كرديم و لقمه نانى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غليان بكشيم ديديم آب به قدر يك غليان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هر قدر آب بود در غليان كرد و باقى را ريگ ريخت تا به اندازه شد و غليانى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كثافت‌كارى‌ها خيلى غليان خوبى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عبدالكريم رفت به سراغ ساربان، پس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شما برويد به جميل، سرچشمه آبى، زير درخت بيدى پياده شويد، غليانى بكشيد، من به شما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فى‌الجمله بادى 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آمديم تا بعد از ظهر رسيديم به آن چشمه،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خواستيم آب به جهت خوردن و به جهت وضو برداريم؛ ديديم از بس رجن و گل‌آلود است بكار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نمى‌خورد، چرا كه تقريباً به قدر هزار گوسفند سر اين جزئى آب ريخته بودند و آبى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خورده‌اى هم كه بود كثيف و سياه و گل‌آلود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صبر كرديم تا گوسفندها رفتند، و فى‌الجمله آب رو به صافى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پياله ميرزا رضا از روى آب، هموار هموار برداشت، توى آفتابه كرد، وضويى گرفتيم و رفتيم ما بين دو كوهى نماز ظهر و عصر را به جماعت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سرمامان شده بود، برگشتيم آمديم زير درخت، سر آب آتشى افروختيم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ساربان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به هر طورى هست چايى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دستمالى روى آبگاه سماور گرفت و آب را صاف كرد و از همان آتش‌ها درش انداخت، آب جوش آمد، و طعم رجنش هم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 چايى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چايى بسيار خوبى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اغلب وقت‌ها بهتر شده بود، و بهتر اثر 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راهها راه‌هايى است كه كسى از آنها عبور نمى‌كند مگر كمى در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از اوّل منزل تا آخر منزل كه مى‌رفتيم، يك نفر آدم نمى‌د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يك راه </w:t>
      </w:r>
    </w:p>
    <w:p>
      <w:pPr>
        <w:pStyle w:val="BookText"/>
        <w:rPr/>
      </w:pPr>
      <w:r>
        <w:rPr>
          <w:rFonts w:ascii="IRNazanin" w:hAnsi="IRNazanin" w:eastAsia="IRNazanin"/>
          <w:color w:val="111111"/>
          <w:sz w:val="28"/>
          <w:sz w:val="28"/>
          <w:szCs w:val="28"/>
          <w:rtl w:val="true"/>
          <w:lang w:bidi="fa-IR"/>
        </w:rPr>
        <w:t>باريكى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به توكّل و توسّل طى راه مى‌كرديم، ولى الحمدلله بسيار خوش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اختيار سوار مى‌شديم، به اختيار پياده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جمع نماز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تأنى و خوش خوش مى‌رفتيم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چاى، كربلايى محمد خودش تنها آمد؛ از رفقا و شترهايش پيش افتاده بود كه راهنماى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يك پياله چاى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كوه اطاقى است برخيزيد، برويم آنجا شما زير سقف باشيد، ما بيرون سر مى‌بريم و شبى را همينجا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برخاسته بارها را بار كرديم و 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يك ميدان به طرف كوه، و از پشت كوه رفتيم رسيديم به عمارتى كه يك اطاق كوچك و سقف كوتاهى داشت كه مسكونى بود و در جنب آن يك اطاق مالى هم بود كه خيلى كوچك و پست بود، قاطر و خر را در آنجا شد جا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يابو نشد، آن را بيرون بستيم و خودمان هم با نهايت وجد و سرور كه حالا در همچو جايى كه نه آبادى است نه آدمى، همچو جايى برايمان پيدا شده رفتيم در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آنجا سكنه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تابستان‌ها آبى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زراعت مى‌كند و زمستان‌ها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هم بالفعل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مى‌گفتند اينجاها هر وقت برف مى‌آيد، ابداً تا مدتى نمى‌توان عبور و مرور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آنكه به قدر يك تير برف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ما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فصل برف بود و هوا هم خالى از استعداد نبود، ما به سلامتى الحمدلله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 اطاق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آتشى كه مى‌كردى، مثل حمام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و يوشن هم كه از اندازه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سرشب كربلايى محمد، كشكى ساييد، براى ما آورد، نان خورشى ديگر نبود با ميل هر چه تمامتر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برخاستيم از خواب، طبخ چاى نموده، صرف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چايى بسيار بسيار خوبى شده بود، آب كه آنجا نبود، كربلايى محمد قدرى آب توى مشك كه با خود حمل كرده بود داشت، داد ما ترتيب غليان و چاى داديم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چاى تخميناً دو سه ساعتى به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 نوزدهم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بار كرديم، ساربان ها شترها را جلو انداختند، ما در عقب آنها افتاديم كه راه را گم </w:t>
      </w:r>
    </w:p>
    <w:p>
      <w:pPr>
        <w:pStyle w:val="BookText"/>
        <w:rPr/>
      </w:pPr>
      <w:r>
        <w:rPr>
          <w:rFonts w:ascii="IRNazanin" w:hAnsi="IRNazanin" w:eastAsia="IRNazanin"/>
          <w:color w:val="111111"/>
          <w:sz w:val="28"/>
          <w:sz w:val="28"/>
          <w:szCs w:val="28"/>
          <w:rtl w:val="true"/>
          <w:lang w:bidi="fa-IR"/>
        </w:rPr>
        <w:t>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كه شديم گفتند شما جلو بيفتيد، اندكى در جلو آنها بوديم، همه جا رفتيم تا اوّل طلوع فجر رسيديم به جايى كه خوابگاه گوسفندان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زيادى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سگهاى مهيب عجيب بدصدايى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شبان‌ها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زيادى افروخته بودند و دور آن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دفعتاً پياده شديم و رفتيم نزد شبان‌ها و از آتش آنها گرم شديم، و تجديد وضو نموده، نماز به جماعت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سوار شده رفتيم تا سر آفتاب در توى بته و چوب طاق زياد از اندازه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مى‌رفتيم چوب طاق ديده مى‌شد، مثل تنه يك درخت توت عظيم، و از طرف راست و چپ راه بسيار بود، و هر چند قدم مى‌رسيديم به گلّه و سگ و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بيابان جز جا پاى گوسفند و شتر جا پاى ديگر ديده نمى‌شد مگر نادرى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كه طلوع كرد، باز ساربان‌ها شترها را نگاه داشتند و متفرق كردند در بيابان به جهت چريدن، كربلايى محمد نشانى راه را به تفصيل به طور واضح و مفهوم به ما داد و كاه و جوى كه با او بود از ما، به ما رد كرد كه مبادا به آنها محتاج شويم و او دير برسد و با شترها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نفرى بدون بلدى، تا رسيديم به زمينى كه دق بود، مثل كف دست صاف بود و مطلقاً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 و گياهى در آن ديده نمى‌شد، و از شدّت سختى، جاده و جاى پاى آدم و حيوان مطلقاً ديده نمى‌شد، و آب بارش هرچه آمده بود، مثل دريا در آنجا ايستاده بود مگر وسط آن كه تازه خشك شده بود و بعضى جاهايش يخ كرده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منزل از جميل تا بيارجمند نه فرسخ است، و از رزّه تا جميل سه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راه دق به قدر يك فرسخ تخميناً بود، و خيلى راه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و آن طرفش پر از هيزم و بته بوده، و اين يك فرسخ يك سگ در آن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جاده و جاپايى هم مطلقاً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راه كه افتاديم وحشت زيادى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نشانى كه كربلايى محمد داده بود رو تپه و كوهى رفتيم و رفتيم تا از اين زمين الحمدلله از بركت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سلامتى و بدون گم كردن و منحرف شدن از راه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آب بارش كه جمع بود آنجا و بسته بود، پياده </w:t>
      </w:r>
      <w:bookmarkStart w:id="129" w:name="pg1985_15648"/>
    </w:p>
    <w:p>
      <w:pPr>
        <w:pStyle w:val="BookText"/>
        <w:rPr/>
      </w:pPr>
      <w:bookmarkEnd w:id="129"/>
      <w:r>
        <w:rPr>
          <w:rFonts w:ascii="Amiri" w:hAnsi="Amiri" w:eastAsia="Amiri" w:cs="Amiri"/>
          <w:color w:val="111111"/>
          <w:sz w:val="28"/>
          <w:sz w:val="28"/>
          <w:szCs w:val="28"/>
          <w:rtl w:val="true"/>
          <w:lang w:bidi="ar-SA"/>
        </w:rPr>
        <w:t>شديم و لقمه نانى خورديم، و غليان خوبى كشيديم و سوار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افتاديم توى بته‌ها و هيزم‌ها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اينجا هم جاده‌اى معلوم نيست، چرا كه از بس بارش زياد پيش از آن آمده، به كلّى جاده‌ها و جا پاها محو شده بود، اما به همان نشانى تپه و كوه و از نشانى پشگل‌هاى شترها رفتيم، به قدر دو فرسخى تا به راه و جاده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آن دو فرسخ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و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گرمى بود، بسيار بيابان فرح‌انگيزى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به كسى كه برمى‌خورديم شبان و سگ و گوسفند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توى راه كه افتاديم از چند رودخانه گذشتيم كه بعضى آب نداشت و بعضى جزئى آب بارش در آن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رودخانه‌ها كه گذشتيم، سر دو فرسخى كه دو فرسخ تا بيار داشتيم، آثار بيار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نزديك به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را تند كرديم بلكه آفتاب را برسانيم، راه را گم نكنيم و منزل هم گيرمان بيايد</w:t>
      </w:r>
      <w:r>
        <w:rPr>
          <w:rFonts w:eastAsia="IRNazanin" w:cs="IRNazanin"/>
          <w:color w:val="111111"/>
          <w:sz w:val="28"/>
          <w:szCs w:val="28"/>
          <w:rtl w:val="true"/>
          <w:lang w:bidi="fa-IR"/>
        </w:rPr>
        <w:t>.</w:t>
      </w:r>
    </w:p>
    <w:p>
      <w:pPr>
        <w:pStyle w:val="Heading3"/>
        <w:numPr>
          <w:ilvl w:val="2"/>
          <w:numId w:val="1"/>
        </w:numPr>
        <w:rPr/>
      </w:pPr>
      <w:bookmarkStart w:id="130" w:name="__RefHeading___Toc3837935_3650668749"/>
      <w:bookmarkStart w:id="131" w:name="_Toc46"/>
      <w:bookmarkEnd w:id="130"/>
      <w:r>
        <w:rPr>
          <w:rtl w:val="true"/>
        </w:rPr>
        <w:t>بيار</w:t>
      </w:r>
      <w:bookmarkEnd w:id="13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اثنا رسيديم به شخص بيارى كه الاغى در جلو داشت و نمك و هيزم و 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كردم از او احوالپرسى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ديديم مطمئن شديم كه حال، او با ما هست، اگر دير وقت رسيديم، راه را گم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مال‌ها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كرديم كه صدمه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ميرزا عبدالكريم هم بتواند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 ما بود تا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بلكه متجاوز از شب گذشته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راه بود، اسمش دو فرسخ بود، اما سر از سه فرسخ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بركات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سلامتى بدون گم كردن راه رسيديم، و حكماً اين شخص را اگر آن بزرگوار نرسانده بود، ما راه را آن شب پيدا نمى‌كرديم و در بيابان بايد سر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اول منزل ما را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بالاخانه‌اى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خودش برد بالا و ما را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مالهامان راهم در زير آن بالا خانه در طويله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رفت منزل و بارش را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آمد و هيزم و نان و تخم برايمان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پولش را گرفت، اما كارگزارى خوبى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اهل بيار آن وقت آمدند به ديدن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برزخى با آنها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شام خورده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بنامان شد كه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بيستم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بمانيم، به جهت آنكه جاى 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بزرگ معتبرى در ميان آن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پر آب بود و اطراف آن درخت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مى‌شد آنقدر بخار از روى اين آب برخاسته مى‌شد كه هوا را گرم مى‌كرد، با آنكه زمستان بود و 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 در دو طرف اين آب و درخت‌ها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متاعى و همه جور صنفى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فراوان و 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همه مسجدى و ظاهرالصلاح بودند و خيلى با ما گرم گرفتند و اظهار مهربانى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متعدد گويا در آن نماز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و اشهر و به قول خودشان اعلم از همه‌شان جناب شيخ على 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عصرى ديدن ما آمد، آدم بدى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وعده گرفت به منزل خودش به شير 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حسب‌الوعده رفتيم به منزل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چائى خوبى ترتيب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تنباكوى خوبى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تنباكو از خود بيار بود، از مزرعه‌اى از مزارع آن كه نامش خان خودى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هم مى‌فروشند در خودش و بعضى جاها بد نيست مى‌توان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آن روز بعضى از اهل بيار خواهش كردند كه شب را مسجد رفته، موعظه‌اى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زياد نمودند، اجابت كرده، بعد از نماز مغرب و عشا رفتيم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از مرد و زن جمع بودند در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تا ذيلش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ميل و حظ كردند از استماع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مراجعت به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ابرى بود، بارش هم داشت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خوف داشتيم كه مبادا تا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 بيست و يكم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بيايد و ما نتوانيم فردا هم برويم، ولى از بركت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واگذاشت و فرداش روز خوبى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تخميناً يك ساعت از آفتاب برآمده، يعنى بعد از مراجعت از منزل جناب شيخ على اصغر، سوار شديم رفتيم به سمت دستگرد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چيزهاى خوبى كه در بيار پيدا مى‌شود، برَك بسيار خوب است، از برَك‌ها بجستانى اگر بهتر نباشد كمتر نيست</w:t>
      </w:r>
      <w:r>
        <w:rPr>
          <w:rFonts w:eastAsia="IRNazanin" w:cs="IRNazanin"/>
          <w:color w:val="111111"/>
          <w:sz w:val="28"/>
          <w:szCs w:val="28"/>
          <w:rtl w:val="true"/>
          <w:lang w:bidi="fa-IR"/>
        </w:rPr>
        <w:t xml:space="preserve">. </w:t>
      </w:r>
      <w:bookmarkStart w:id="132" w:name="pg1985_15650"/>
    </w:p>
    <w:p>
      <w:pPr>
        <w:pStyle w:val="BookText"/>
        <w:rPr/>
      </w:pPr>
      <w:bookmarkEnd w:id="132"/>
      <w:r>
        <w:rPr>
          <w:rFonts w:ascii="IRNazanin" w:hAnsi="IRNazanin" w:eastAsia="IRNazanin"/>
          <w:color w:val="111111"/>
          <w:sz w:val="28"/>
          <w:sz w:val="28"/>
          <w:szCs w:val="28"/>
          <w:rtl w:val="true"/>
          <w:lang w:bidi="fa-IR"/>
        </w:rPr>
        <w:t>بسيار نرم و ريز مى‌بافتند، و بسيار بادوام و كاركن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اهلش از برك‌هاى خودش پوشيده بودند؛ ولى از قرارى كه گفتند به خارج نمى‌رود، بلكه مى‌گفتند هيچ گونه جنسش به خارج نمى‌رود و بيشتر از خارج مى‌آيد، به خصوص گندم و جُوَش، غلّه به قدر كفايت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تيول معير است، حاكمى مطلقاً در آنجا ندارند، و به جايى ملحق نيست، ولى ظاهراً از توابع شاهرود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شاهرود مى‌گفتند دوازده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ماليات، كسى از طهران از جانب معير مى‌آيد، ماليات دريافت كرده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مالياتش هم چندانى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گمانم آن است كه مى‌گفتند پانصد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 اهلش به قاعده‌اند، گفتگويى و هرزگى ما بينشان پيدا نمى‌شود كه محتاج به حكومت و جرم و جنايت و عرض و داد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مى‌گفتند وجه آنكه آن را بيارجمند مى‌گويند، اين است كه همه چيز را بايد به آنجا بيارند كه اين كلمه مخفّف بيارجمند باشد، يعنى اى ارجمند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بيار كه بيرون رفتيم، آثار آبادى در راه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بسيار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همين خان خودى در طرف دست راست از دور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هم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بيارى‌ها بسيارى مى‌رفتند به دستگرد و جاهاى ديگر به جهت خريدن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محمد ساربان ما هم پيش از ما رفته بودند به دستگرد، بنه را آنجا تسليم كرد و سه هزار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تا بيار گفتگو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آدم خوبى بود تا دستگرد آورد</w:t>
      </w:r>
      <w:r>
        <w:rPr>
          <w:rFonts w:eastAsia="IRNazanin" w:cs="IRNazanin"/>
          <w:color w:val="111111"/>
          <w:sz w:val="28"/>
          <w:szCs w:val="28"/>
          <w:rtl w:val="true"/>
          <w:lang w:bidi="fa-IR"/>
        </w:rPr>
        <w:t>.</w:t>
      </w:r>
    </w:p>
    <w:p>
      <w:pPr>
        <w:pStyle w:val="Heading3"/>
        <w:numPr>
          <w:ilvl w:val="2"/>
          <w:numId w:val="1"/>
        </w:numPr>
        <w:rPr/>
      </w:pPr>
      <w:bookmarkStart w:id="133" w:name="__RefHeading___Toc3837937_3650668749"/>
      <w:bookmarkStart w:id="134" w:name="_Toc47"/>
      <w:bookmarkEnd w:id="133"/>
      <w:r>
        <w:rPr>
          <w:rtl w:val="true"/>
        </w:rPr>
        <w:t>حملات تركمن به اين نواحى</w:t>
      </w:r>
      <w:bookmarkEnd w:id="13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راهها از طرف يمين و يسار راه، برج خيلى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به جهت دفع تركمن و محفوظى از شر او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كه ارس تركمن را نگرفته بود، اينجاها بسيار دستبرد داشته‌اند تا خود مزارع و قلاع مى‌آمده‌اند، و 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مى‌برده‌اند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 آنها آسوده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شخص صبح مى‌رفته بيرون به جهت زراعت، شام نمى‌آمده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مى‌فهميده‌اند تركمن او را برده و مى‌گفتند خيلى از اهل اينجاها برده و خيلى را در راه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قبر در اثناى راه نشان دادند كه اينها </w:t>
      </w:r>
      <w:bookmarkStart w:id="135" w:name="pg1985_15651"/>
    </w:p>
    <w:p>
      <w:pPr>
        <w:pStyle w:val="BookText"/>
        <w:rPr/>
      </w:pPr>
      <w:bookmarkEnd w:id="135"/>
      <w:r>
        <w:rPr>
          <w:rFonts w:ascii="Amiri" w:hAnsi="Amiri" w:eastAsia="Amiri" w:cs="Amiri"/>
          <w:color w:val="111111"/>
          <w:sz w:val="28"/>
          <w:sz w:val="28"/>
          <w:szCs w:val="28"/>
          <w:rtl w:val="true"/>
          <w:lang w:bidi="ar-SA"/>
        </w:rPr>
        <w:t>كسانى هستند كه تركمن آنها را كشته و انداخته و رفته، بعد ورثه‌شان آمده‌اند دفنشان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راه يعنى از دستگرد به عباس آباد، جايى رسيديم به آب بارش كه در سنگابى در پاى كوه جمع شده بود، و بسيار زلال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بيارى‌هاى الاغ‌دار هم همراه،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پياده شديم و از اين آب خورديم، و غليان‌هاى متعدد چاق كرده كشيديم و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هم به جهت نماز پياده شديم، و باز هم غليانى چاق كرده، كشيديم و سوار شديم</w:t>
      </w:r>
      <w:r>
        <w:rPr>
          <w:rFonts w:eastAsia="IRNazanin" w:cs="IRNazanin"/>
          <w:color w:val="111111"/>
          <w:sz w:val="28"/>
          <w:szCs w:val="28"/>
          <w:rtl w:val="true"/>
          <w:lang w:bidi="fa-IR"/>
        </w:rPr>
        <w:t>.</w:t>
      </w:r>
    </w:p>
    <w:p>
      <w:pPr>
        <w:pStyle w:val="Heading3"/>
        <w:numPr>
          <w:ilvl w:val="2"/>
          <w:numId w:val="1"/>
        </w:numPr>
        <w:rPr/>
      </w:pPr>
      <w:bookmarkStart w:id="136" w:name="__RefHeading___Toc3837939_3650668749"/>
      <w:bookmarkStart w:id="137" w:name="_Toc48"/>
      <w:bookmarkEnd w:id="136"/>
      <w:r>
        <w:rPr>
          <w:rtl w:val="true"/>
        </w:rPr>
        <w:t>دستگرد</w:t>
      </w:r>
      <w:bookmarkEnd w:id="137"/>
    </w:p>
    <w:p>
      <w:pPr>
        <w:pStyle w:val="BookText"/>
        <w:rPr/>
      </w:pPr>
      <w:r>
        <w:rPr>
          <w:rFonts w:ascii="IRNazanin" w:hAnsi="IRNazanin" w:eastAsia="IRNazanin"/>
          <w:color w:val="111111"/>
          <w:sz w:val="28"/>
          <w:sz w:val="28"/>
          <w:szCs w:val="28"/>
          <w:rtl w:val="true"/>
          <w:lang w:bidi="fa-IR"/>
        </w:rPr>
        <w:t>خلاصه عصر بلندى به دستگرد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كاروانسرايى بيرون قلعه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كاروانسرا متعلق بود به عباسعلى 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مِلكى او بود يا در اجاره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اطاقى منزل كرديم،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و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عباسعلى هم بد آدمى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مى‌خواستيم خودش داشت، دفعتاً حاضر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در آنجا خيلى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بسيار مى‌آورد؛ يا با نان مى‌خورديم يا با 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فراوان خوبى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من يك قران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كاملى در آنجا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وارد شديم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 دلاكى خبر كن كه سحر برويم به حمام، چرا كه از جندق تا آنجا ديگر حمام نرفته بوديم و در نهايت كثافت و چركى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دلاكى خبر كرد رمضان نام، آمد شب همان منزل ما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صبح مانده او را و دلاّك را با خود برداشته رفتيم به حمام خلوت بود، اما سرد بود، آبش هم خيلى پايين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طور بود سر و چركى كرديم و قريب به طلوع فجر را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در همان حمام كرديم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اصلاح امور و شستن رخت‌ها در آنجا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چند نفر از اهل دستگرد ديدن آمدند و خواهش كردند كه شب را بروم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رفتيم منزل حاجى فرج‌الله كه رييس و بزرگ آن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است، ظاهر الصلاح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لباس ديوان است، اما مواظب مسجد و </w:t>
      </w:r>
      <w:bookmarkStart w:id="138" w:name="pg1985_15652"/>
    </w:p>
    <w:p>
      <w:pPr>
        <w:pStyle w:val="BookText"/>
        <w:rPr/>
      </w:pPr>
      <w:bookmarkEnd w:id="138"/>
      <w:r>
        <w:rPr>
          <w:rFonts w:ascii="IRNazanin" w:hAnsi="IRNazanin" w:eastAsia="IRNazanin"/>
          <w:color w:val="111111"/>
          <w:sz w:val="28"/>
          <w:sz w:val="28"/>
          <w:szCs w:val="28"/>
          <w:rtl w:val="true"/>
          <w:lang w:bidi="fa-IR"/>
        </w:rPr>
        <w:t xml:space="preserve">نماز است، و همچنين پسرهايش بلكه نوع اهل دستگرد، ميل به نماز و مسجد و موعظه و روضه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منزل حاجى فرج‌الله به جماعت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پسرهاش هم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نشستيم غليانى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حاجى فرج، اثرى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اثر زخمى است كه تركمن‌ها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سفرى ما چند نفر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تفنگ بسته و با اسلحه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برسر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آورديم و با آنها جنگ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را گرفتند و خودمان را و مالمان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از آنها به صد و پنجاه تومان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ولايت خودمان، خيلى از تعديّات و دستبردهاى آنها در سابق ايّام صحبت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برخاستيم آمديم به مسجد، يك من و نيم تنباكوى بيارى براى ما داد آوردند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آورديم به مشهد، ولى هرچه از آن كشيديم خوب نبود و مثل تنباكوى منزل شيخ على اصغر بيارى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شنبه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دستگرد سوار شديم براى عباس‌آباد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را هم كرايه داديم به مشهدى عباس نامى كه از اهل عباس‌آباد بود</w:t>
      </w:r>
      <w:r>
        <w:rPr>
          <w:rFonts w:eastAsia="IRNazanin" w:cs="IRNazanin"/>
          <w:color w:val="111111"/>
          <w:sz w:val="28"/>
          <w:szCs w:val="28"/>
          <w:rtl w:val="true"/>
          <w:lang w:bidi="fa-IR"/>
        </w:rPr>
        <w:t>.</w:t>
      </w:r>
    </w:p>
    <w:p>
      <w:pPr>
        <w:pStyle w:val="Heading3"/>
        <w:numPr>
          <w:ilvl w:val="2"/>
          <w:numId w:val="1"/>
        </w:numPr>
        <w:rPr/>
      </w:pPr>
      <w:bookmarkStart w:id="139" w:name="__RefHeading___Toc3837941_3650668749"/>
      <w:bookmarkStart w:id="140" w:name="_Toc49"/>
      <w:bookmarkEnd w:id="139"/>
      <w:r>
        <w:rPr>
          <w:rtl w:val="true"/>
        </w:rPr>
        <w:t>عباس آباد</w:t>
      </w:r>
      <w:bookmarkEnd w:id="140"/>
    </w:p>
    <w:p>
      <w:pPr>
        <w:pStyle w:val="BookText"/>
        <w:rPr/>
      </w:pPr>
      <w:r>
        <w:rPr>
          <w:rFonts w:ascii="IRNazanin" w:hAnsi="IRNazanin" w:eastAsia="IRNazanin"/>
          <w:color w:val="111111"/>
          <w:sz w:val="28"/>
          <w:sz w:val="28"/>
          <w:szCs w:val="28"/>
          <w:rtl w:val="true"/>
          <w:lang w:bidi="fa-IR"/>
        </w:rPr>
        <w:t>يك ساعت به غروب مانده بود رسيديم به عباس‌آباد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همان عباس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پذيرايى كرد تا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منزلى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مى‌خواستيم حاضر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چند نفرى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مشهدى ابوالقاسم كه سمت كدخدايى و بزرگترى آنجا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آنجا لنگ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رفتيم بازديد اين آقا ابوالقاسم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عباس‌آباد ملحق شديم به راه متعارف سلطانى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خوشحال شديم كه از اين كوره راهها مستخلص شديم</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837943_3650668749"/>
      <w:bookmarkStart w:id="142" w:name="_Toc50"/>
      <w:bookmarkEnd w:id="141"/>
      <w:r>
        <w:rPr>
          <w:rtl w:val="true"/>
        </w:rPr>
        <w:t>كهه</w:t>
      </w:r>
      <w:bookmarkEnd w:id="1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دوشنبه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ساعت از روز برآمده سوار شديم براى كهه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w:t>
      </w:r>
      <w:bookmarkStart w:id="143" w:name="pg1985_15653"/>
    </w:p>
    <w:p>
      <w:pPr>
        <w:pStyle w:val="BookText"/>
        <w:rPr/>
      </w:pPr>
      <w:bookmarkEnd w:id="143"/>
      <w:r>
        <w:rPr>
          <w:rFonts w:ascii="IRNazanin" w:hAnsi="IRNazanin" w:eastAsia="IRNazanin"/>
          <w:color w:val="111111"/>
          <w:sz w:val="28"/>
          <w:sz w:val="28"/>
          <w:szCs w:val="28"/>
          <w:rtl w:val="true"/>
          <w:lang w:bidi="fa-IR"/>
        </w:rPr>
        <w:t>هوا در عباس‌آباد خيلى سرد بود و باد شديدى مى‌آمد، ولى روز تخفيف يافت و باد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عباس‌آباد تا آنجا چهار فرسخ است و تا مزينون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مزينون، آب بارش زياد جمع بود و قدرى كوير بود، لهذا به آنجا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پايين دست، يعنى از دست چپ رفتيم به 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به چند تا آبادى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ده خيلى آبادى بود كه نامش خاطرم رفته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از وسط آن گذشتيم، بسيار آبادى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آبى در وسطش جارى بود، و از دو طرفش درخت‌هاى كهن بسيار بود، و دكاكين در يمين و يسار نيز بسيار، ولى بسته بود، به جهت آنكه فصل زوّارى نبود، آمد و شد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آن آبادى كه رسيديم دكاندارى، تعريف زيادى از هندوانه‌هايش كرد و ارزان هم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دانه بزرگ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يك من شاه وزنش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در روى يكى از سكوهاى پاى آب، در زير درخت پاره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عبدالكريم هم در توى يكى از خانه‌ها يكى ديگر خريد آورد، خورديم و آتش همانجا افروخته گرم شديم، و غليانى هم چاق كرده كشيديم و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تخميناً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به غروب داشتيم، رسيديم به 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پر آب بزرگى در توى آن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برويم توى قهوه خانه منزل كنيم، ديديم بيارى‌ها و بعضى ديگر در آنجا منزل دارند،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كاروانسرايى نزديك قهوه خانه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شهرى تازه‌ساز بخارى دارى داشت، در آنجا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كاروانسرا مايحتاج ما را آورد 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كاروانسرا غير از ما در آن شب احدى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طبخ عدسى درست كرديم و خورده، يك ساعت از آفتاب برآمده، سوار شديم براى سودخر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راه بود</w:t>
      </w:r>
      <w:r>
        <w:rPr>
          <w:rFonts w:eastAsia="IRNazanin" w:cs="IRNazanin"/>
          <w:color w:val="111111"/>
          <w:sz w:val="28"/>
          <w:szCs w:val="28"/>
          <w:rtl w:val="true"/>
          <w:lang w:bidi="fa-IR"/>
        </w:rPr>
        <w:t>.</w:t>
      </w:r>
    </w:p>
    <w:p>
      <w:pPr>
        <w:pStyle w:val="Heading3"/>
        <w:numPr>
          <w:ilvl w:val="2"/>
          <w:numId w:val="1"/>
        </w:numPr>
        <w:rPr/>
      </w:pPr>
      <w:bookmarkStart w:id="144" w:name="__RefHeading___Toc3837945_3650668749"/>
      <w:bookmarkStart w:id="145" w:name="_Toc51"/>
      <w:bookmarkEnd w:id="144"/>
      <w:r>
        <w:rPr>
          <w:rtl w:val="true"/>
        </w:rPr>
        <w:t>سودخر</w:t>
      </w:r>
      <w:bookmarkEnd w:id="14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اثناى راه، اول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شنبه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تخميناً يك ساعت به غروب مانده رسيديم در كاروانسراى كربلايى محمد نامى كه صاحب قهوه خانه خوبى بود، منزل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اعزّه اهل خراسان مسمّى به حاج شيخ باقر ملقب به </w:t>
      </w:r>
      <w:bookmarkStart w:id="146" w:name="pg1985_15654"/>
    </w:p>
    <w:p>
      <w:pPr>
        <w:pStyle w:val="BookText"/>
        <w:rPr/>
      </w:pPr>
      <w:bookmarkEnd w:id="146"/>
      <w:r>
        <w:rPr>
          <w:rFonts w:ascii="IRNazanin" w:hAnsi="IRNazanin" w:eastAsia="IRNazanin"/>
          <w:color w:val="111111"/>
          <w:sz w:val="28"/>
          <w:sz w:val="28"/>
          <w:szCs w:val="28"/>
          <w:rtl w:val="true"/>
          <w:lang w:bidi="fa-IR"/>
        </w:rPr>
        <w:t>فخرالعلما هم در آنجا پيش از ما آمده بود،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آمد به ديدن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 مشرب با ذوق پيش نظردارى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برود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فردا شب رفتم به منزل او، بازديد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لنگ كرديم، به جهت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خيلى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كه منزل ما بود، بسيار بد اطاقى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و ميرزا عبدالكريم را در آنجا كنه زد تا چند روز اثرش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شنبه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خوب بود، ابرى بارانى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عبدالكريم مى‌خواست به جهت بعضى از خيالات فاسده از ما تخلّف بجويد، ميرزا رضا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يك ساعت از آفتاب برآمده، از آنجا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شديم براى ريود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ظاهراً چهار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كه رفتيم رسيديم به مهر، كاروانسراى بسيار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شريعتمدار سبزوار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 و خورشتى از شب مانده بود، با خود داشتيم، در آورديم و خورديم و غليانى كشيديم و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آخوندى از اهل سودخر مى‌خواست برود سبزوار؛ به ما در راه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چاپقى چاق كرد، داد به ما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پياده‌اى با او شد كه خر او را براند، جلو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به قافله زياد معتبرى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اينها اهل نيشابور و مشهدند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بروند كربلا كه از آنجا مشرف شوند به حج</w:t>
      </w:r>
      <w:r>
        <w:rPr>
          <w:rFonts w:eastAsia="IRNazanin" w:cs="IRNazanin"/>
          <w:color w:val="111111"/>
          <w:sz w:val="28"/>
          <w:szCs w:val="28"/>
          <w:rtl w:val="true"/>
          <w:lang w:bidi="fa-IR"/>
        </w:rPr>
        <w:t>.</w:t>
      </w:r>
    </w:p>
    <w:p>
      <w:pPr>
        <w:pStyle w:val="Heading3"/>
        <w:numPr>
          <w:ilvl w:val="2"/>
          <w:numId w:val="1"/>
        </w:numPr>
        <w:rPr/>
      </w:pPr>
      <w:bookmarkStart w:id="147" w:name="__RefHeading___Toc3837947_3650668749"/>
      <w:bookmarkStart w:id="148" w:name="_Toc52"/>
      <w:bookmarkEnd w:id="147"/>
      <w:r>
        <w:rPr>
          <w:rtl w:val="true"/>
        </w:rPr>
        <w:t>ريود</w:t>
      </w:r>
      <w:bookmarkEnd w:id="148"/>
    </w:p>
    <w:p>
      <w:pPr>
        <w:pStyle w:val="BookText"/>
        <w:rPr/>
      </w:pPr>
      <w:r>
        <w:rPr>
          <w:rFonts w:ascii="IRNazanin" w:hAnsi="IRNazanin" w:eastAsia="IRNazanin"/>
          <w:color w:val="111111"/>
          <w:sz w:val="28"/>
          <w:sz w:val="28"/>
          <w:szCs w:val="28"/>
          <w:rtl w:val="true"/>
          <w:lang w:bidi="fa-IR"/>
        </w:rPr>
        <w:t>عصر بلندى رسيديم به ريود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كاروانسراى ملا محمد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گرم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كه كرديم، مثل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هم از او گرفتيم، قبل از غروب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آبادى بسيار خوبى است، نعمت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آب بزرگى در وسطش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چندان سرد نبود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آفتاب از آنجا حركت كرديم براى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سه فرسخ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آفتاب خيلى هوا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آفتاب بلند شد هوا ملايم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 شديدى مى‌آمد، كم‌كم تخفيف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 فرسخى رسيديم به قهوه خانه</w:t>
      </w:r>
      <w:r>
        <w:rPr>
          <w:rFonts w:eastAsia="IRNazanin" w:cs="IRNazanin"/>
          <w:color w:val="111111"/>
          <w:sz w:val="28"/>
          <w:szCs w:val="28"/>
          <w:rtl w:val="true"/>
          <w:lang w:bidi="fa-IR"/>
        </w:rPr>
        <w:t xml:space="preserve">. </w:t>
      </w:r>
      <w:bookmarkStart w:id="149" w:name="pg1985_15655"/>
    </w:p>
    <w:p>
      <w:pPr>
        <w:pStyle w:val="BookText"/>
        <w:rPr/>
      </w:pPr>
      <w:bookmarkEnd w:id="149"/>
      <w:r>
        <w:rPr>
          <w:rFonts w:ascii="IRNazanin" w:hAnsi="IRNazanin" w:eastAsia="IRNazanin"/>
          <w:color w:val="111111"/>
          <w:sz w:val="28"/>
          <w:sz w:val="28"/>
          <w:szCs w:val="28"/>
          <w:rtl w:val="true"/>
          <w:lang w:bidi="fa-IR"/>
        </w:rPr>
        <w:t>پياده شده لقمه نانى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خربوزه‌اى هم از صاحب قهوه‌خانه خريده خورديم و غليانى كشيده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ميلى كه سر يك فرسخى سبزوار است براى نماز در بيابان، پاى جوبى پياده شديم براى نماز</w:t>
      </w:r>
      <w:r>
        <w:rPr>
          <w:rFonts w:eastAsia="IRNazanin" w:cs="IRNazanin"/>
          <w:color w:val="111111"/>
          <w:sz w:val="28"/>
          <w:szCs w:val="28"/>
          <w:rtl w:val="true"/>
          <w:lang w:bidi="fa-IR"/>
        </w:rPr>
        <w:t>.</w:t>
      </w:r>
    </w:p>
    <w:p>
      <w:pPr>
        <w:pStyle w:val="Heading3"/>
        <w:numPr>
          <w:ilvl w:val="2"/>
          <w:numId w:val="1"/>
        </w:numPr>
        <w:rPr/>
      </w:pPr>
      <w:bookmarkStart w:id="150" w:name="__RefHeading___Toc3837949_3650668749"/>
      <w:bookmarkStart w:id="151" w:name="_Toc53"/>
      <w:bookmarkEnd w:id="150"/>
      <w:r>
        <w:rPr>
          <w:rtl w:val="true"/>
        </w:rPr>
        <w:t>سبزوار</w:t>
      </w:r>
      <w:bookmarkEnd w:id="151"/>
    </w:p>
    <w:p>
      <w:pPr>
        <w:pStyle w:val="BookText"/>
        <w:rPr/>
      </w:pPr>
      <w:r>
        <w:rPr>
          <w:rFonts w:ascii="IRNazanin" w:hAnsi="IRNazanin" w:eastAsia="IRNazanin"/>
          <w:color w:val="111111"/>
          <w:sz w:val="28"/>
          <w:sz w:val="28"/>
          <w:szCs w:val="28"/>
          <w:rtl w:val="true"/>
          <w:lang w:bidi="fa-IR"/>
        </w:rPr>
        <w:t>روز جمعه بود، نماز به جماعت با سوره جمعه و منافقين خوانديم و سوار شديم تا آنجا، و آن وقت روز اين قدر هوا تفاوت پيدا كرده بود كه پشه زيادى در اطراف آن جوب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پشه‌هاى ريزى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سر و صورت مال‌ها و با آنها بودند تا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رسيديم به آن ميل</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منارى است يك لنگه بى‌عمارت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راه، آبادى بسيار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متعدد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امام‌زاده‌اى كه تازه تعميرى درش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آبهاى متعدد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چهار پنج جوى چى آب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بلندى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توى بازار او، از ابتدا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 گذشتيم تا از دروازه بيرون شده، رفتيم در رباط سلطانى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پشيمان شديم كه چرا اينجا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منزلى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دكاكين و شهر فى الجمله دور بود و راهها هم خيلى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يا يك روز پيش بارش زياد آمده بود</w:t>
      </w:r>
      <w:r>
        <w:rPr>
          <w:rFonts w:eastAsia="IRNazanin" w:cs="IRNazanin"/>
          <w:color w:val="111111"/>
          <w:sz w:val="28"/>
          <w:szCs w:val="28"/>
          <w:rtl w:val="true"/>
          <w:lang w:bidi="fa-IR"/>
        </w:rPr>
        <w:t>.</w:t>
      </w:r>
    </w:p>
    <w:p>
      <w:pPr>
        <w:pStyle w:val="Heading3"/>
        <w:numPr>
          <w:ilvl w:val="2"/>
          <w:numId w:val="1"/>
        </w:numPr>
        <w:rPr/>
      </w:pPr>
      <w:bookmarkStart w:id="152" w:name="__RefHeading___Toc3837951_3650668749"/>
      <w:bookmarkStart w:id="153" w:name="_Toc54"/>
      <w:bookmarkEnd w:id="152"/>
      <w:r>
        <w:rPr>
          <w:rtl w:val="true"/>
        </w:rPr>
        <w:t>مدفن ملاهادى سبزوارى</w:t>
      </w:r>
      <w:bookmarkEnd w:id="15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كاروانسرا چند قدمى كه مى‌گذرى در طرف دست راست، وقت رفتن، مدفن حاجى ملاهادى سبزوارى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باصفاى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صحن و باغچه‌ها و حوض آب و نهر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وسط بقعه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پسربزرگش ملاّمحمد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ارسى مفروش، زنش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برآمدگى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خادم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درحيات او هم خادم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مردنش خوابش ديدم كه گفت، مواظب قبر من باش و بعضى چيزها، يعنى از قبيل كرامات از او نقل مى‌كرد، و </w:t>
      </w:r>
      <w:bookmarkStart w:id="154" w:name="pg1985_15656"/>
    </w:p>
    <w:p>
      <w:pPr>
        <w:pStyle w:val="BookText"/>
        <w:rPr/>
      </w:pPr>
      <w:bookmarkEnd w:id="154"/>
      <w:r>
        <w:rPr>
          <w:rFonts w:ascii="IRNazanin" w:hAnsi="IRNazanin" w:eastAsia="IRNazanin"/>
          <w:color w:val="111111"/>
          <w:sz w:val="28"/>
          <w:sz w:val="28"/>
          <w:szCs w:val="28"/>
          <w:rtl w:val="true"/>
          <w:lang w:bidi="fa-IR"/>
        </w:rPr>
        <w:t>مى‌گفت اينجا زمين بود ملكى خود او، وصيت كرده در زمين خودش دفنش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مستوفى‌الممالك سابق كه مرد، از ارادت و اخلاصى كه به او داشت عمارت كرده و صحن و بارگاهى براى او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 جاى بسيار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دكاكين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در هر دكانى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غالباً صاحب مكنت و دولتند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تجارت در او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اهلش خوش لباس و نظيفند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ذوق عرفان در آنها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حمام‌هاى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حمام شريعتمدار بدحمامى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آنجا سر و كيسه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دلاك بسيار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خوب سر مى‌تراشيد و چرك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آنجا لنگ كرديم به جهت اصلاح بعضى از امور، و به جهت فى‌الجمله بارشى كه مى‌آمد</w:t>
      </w:r>
      <w:r>
        <w:rPr>
          <w:rFonts w:eastAsia="IRNazanin" w:cs="IRNazanin"/>
          <w:color w:val="111111"/>
          <w:sz w:val="28"/>
          <w:szCs w:val="28"/>
          <w:rtl w:val="true"/>
          <w:lang w:bidi="fa-IR"/>
        </w:rPr>
        <w:t>.</w:t>
      </w:r>
    </w:p>
    <w:p>
      <w:pPr>
        <w:pStyle w:val="Heading3"/>
        <w:numPr>
          <w:ilvl w:val="2"/>
          <w:numId w:val="1"/>
        </w:numPr>
        <w:rPr/>
      </w:pPr>
      <w:bookmarkStart w:id="155" w:name="__RefHeading___Toc3837953_3650668749"/>
      <w:bookmarkStart w:id="156" w:name="_Toc55"/>
      <w:bookmarkEnd w:id="155"/>
      <w:r>
        <w:rPr>
          <w:rtl w:val="true"/>
        </w:rPr>
        <w:t xml:space="preserve">زعفرانى </w:t>
      </w:r>
      <w:r>
        <w:rPr>
          <w:rtl w:val="true"/>
        </w:rPr>
        <w:t>[</w:t>
      </w:r>
      <w:r>
        <w:rPr>
          <w:rtl w:val="true"/>
        </w:rPr>
        <w:t xml:space="preserve">اول شعبان </w:t>
      </w:r>
      <w:r>
        <w:rPr/>
        <w:t>١٣١۵</w:t>
      </w:r>
      <w:r>
        <w:rPr>
          <w:rtl w:val="true"/>
        </w:rPr>
        <w:t>]</w:t>
      </w:r>
      <w:bookmarkEnd w:id="156"/>
    </w:p>
    <w:p>
      <w:pPr>
        <w:pStyle w:val="BookText"/>
        <w:rPr/>
      </w:pPr>
      <w:r>
        <w:rPr>
          <w:rFonts w:ascii="IRNazanin" w:hAnsi="IRNazanin" w:eastAsia="IRNazanin"/>
          <w:color w:val="111111"/>
          <w:sz w:val="28"/>
          <w:sz w:val="28"/>
          <w:szCs w:val="28"/>
          <w:rtl w:val="true"/>
          <w:lang w:bidi="fa-IR"/>
        </w:rPr>
        <w:t>روز يكشنبه كه اول ماه شعبان يا دويم ماه بود، يك ساعت بلكه دو ساعت از آفتاب برآمده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بد نبود، بارشى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تا آنجا را در عرض دو ماه كه جمادى الثانيه و رجب باشد، آمديم كه مردم ديگر از اين راه كه ما آمديم بيست روزه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و روغن‌مان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گرفتيم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روانه شديم براى زعفرانى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كه رفتيم، 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كم‌كم خوب شد، آبادى زيادى به فاصله كم در اثناى راه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يك فرسخ، نيم فرسخ، بلكه ربع فرسخ به دهى مى‌رسيديم و مى‌گذشتيم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رسيديم به شخصى مسمّى به محمد خان از اهل يكى از آبادى‌ها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 صحبت بود تا نيم فرسخ به زعفرانى پيش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برود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غروب بلكه متجاوز رسيديم به زعفرانى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كاروانسراى شاه عباسى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رفتيم توى طويله و سكويى را جاروب كردند كه منزل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ديدم پر كثيف است و دود هم زياد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در يكى از حجرات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منزل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سكوهاى بسيار بلندى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جلوش پرده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بود </w:t>
      </w:r>
      <w:bookmarkStart w:id="157" w:name="pg1985_15657"/>
    </w:p>
    <w:p>
      <w:pPr>
        <w:pStyle w:val="BookText"/>
        <w:rPr/>
      </w:pPr>
      <w:bookmarkEnd w:id="157"/>
      <w:r>
        <w:rPr>
          <w:rFonts w:ascii="IRNazanin" w:hAnsi="IRNazanin" w:eastAsia="IRNazanin"/>
          <w:color w:val="111111"/>
          <w:sz w:val="28"/>
          <w:sz w:val="28"/>
          <w:szCs w:val="28"/>
          <w:rtl w:val="true"/>
          <w:lang w:bidi="fa-IR"/>
        </w:rPr>
        <w:t>كه توى اطاق كه دود شد، من آمدم بيرون روى سكوى پاى اطاق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شب گذشته بود كه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قريب دو ساعت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سوار شديم براى شوراب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فرسخى كه رفتيم رسيديم پاى آب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براى غليان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جزيى ته آن آب پيدا مى‌شد كه بايد با پياله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غليانى درست كرده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محمد خان با دو نفر ديگر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اهل خود سبزوار بودند؛ يكى ميرزا محمد نام كه سيد بود و ديگرى ميرزا عبدالله كه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اعزّه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آدم خوبى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 رفتند، بعد ما سوار شده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ظهر رسيديم به آبادى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سر پوشيده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 آبى در جلوش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وضو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رفت توى آباديش، يكدانه هندوانه گرفت آورد، پشت كاروانسرا خورديم، و آن طرف كاروانسرا رو به راه در بيابان نماز ظهر و عصر را كرديم و سوار شديم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p>
    <w:p>
      <w:pPr>
        <w:pStyle w:val="Heading3"/>
        <w:numPr>
          <w:ilvl w:val="2"/>
          <w:numId w:val="1"/>
        </w:numPr>
        <w:rPr/>
      </w:pPr>
      <w:bookmarkStart w:id="158" w:name="__RefHeading___Toc3837955_3650668749"/>
      <w:bookmarkStart w:id="159" w:name="_Toc56"/>
      <w:bookmarkEnd w:id="158"/>
      <w:r>
        <w:rPr>
          <w:rtl w:val="true"/>
        </w:rPr>
        <w:t>شوراب</w:t>
      </w:r>
      <w:bookmarkEnd w:id="15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گذشته، رسيديم به جايى كه دهنه‌اش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جوى آبى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درخت‌هاى گز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داشتند از ريشه براى سوخت زمستان مى‌كندند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گذشتيم نزديك شوراب، تخميناً نيم فرسخ به شوراب مانده، هوا ابر شد و آثار برف و بارش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بنا كرد به وزيدن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وحشت پيدا كرديم كه مبادا برف و باد با هم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شديم به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آن بزرگوار اندك چيزى هم كه مى‌آمد واگذاشت، اما قريب يك ميدان به شوراب مانده، بنا كرده خورده برف و باد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منزل بوديم به جهت راحتى و سرد شدن مالها پياده شديم، و تندتند رفتيم تا رسيديم به كاروانسراى شوراب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غروب ظاهراً يك متجاوز مانده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حجرات منزل كرده، مال‌ها را در طويله بستيم، بارها را كه پايين گرفته و قرار گرفتيم، بنا كرد باد و برف شدّت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شدّت و تندى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خيلى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كرديم كه در راه </w:t>
      </w:r>
    </w:p>
    <w:p>
      <w:pPr>
        <w:pStyle w:val="BookText"/>
        <w:rPr/>
      </w:pPr>
      <w:r>
        <w:rPr>
          <w:rFonts w:ascii="Amiri" w:hAnsi="Amiri" w:eastAsia="Amiri" w:cs="Amiri"/>
          <w:color w:val="111111"/>
          <w:sz w:val="28"/>
          <w:sz w:val="28"/>
          <w:szCs w:val="28"/>
          <w:rtl w:val="true"/>
          <w:lang w:bidi="ar-SA"/>
        </w:rPr>
        <w:t>اين طور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قدرى گذشته تُرك زياد وارد شدند كه از مشهد مقدس مراجعت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توى طويله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و ميرزا محمد و ميرزا عبدالله هم در طويله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كثافت و دود زياد نرفتيم، و جلو اطاق پرده آويختيم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اطاق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ترك‌ها، مال‌هاى ما را از جاى خودشان وا كرده بودند و پالان يابو هم افتاده بود تا مدّت مديدى اين حيوان لخت سرما مى‌خورد تا ميرزا رفت سركشى به آنها كند، فهميد و پالان را پيش دالان‌دار پيدا كرد، روش گذاشت و به جاى خودشان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تركها توى اين برف و سرما پيش از طلوع فجر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مايه تعجب بود، اگر ما آن وقت حركت مى‌كرديم، هلاك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زيادى آن شب آوردند توى كاروانسرا در زير سكويى ميان كاروانسرا به زور و ضرب منزل دادند كه مبادا از سرما بميرند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آفتاب برآمده حركت كرديم براى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واگذاشته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خيلى تخفيف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خيلى خوف داشتيم از رفتن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چون رفقا و سايرين همه رفتند، ما هم لابداً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پيش رفتيم، هوا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آفتاب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سر دو فرسخ و نيم به نيشابور مانده، در قهوه خانه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غليانى كشيديم و وضو گرفته نماز ظهر و عصر را آنجا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به غروب داشتيم، بعد از آنجا سوار شديم كه برويم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جلو رفته بودند در نصرآباد، سر دو فرسخى در كاروانسراى سرپوشيده منزل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به ما گفتند كه اگر حالا بخواهيد برويد ديروقت مى‌رسيد و راهها برف و گل زياد دارد، و سخت است، صدمه زياد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واسطه ما هم منصرف شديم از رفتن تا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همان كاروانسراى سرپوشيده در سكويى در جنب سكوى ميرزا محمد و ميرزا عبدالله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سرپوشيده پر بود از الاغ و قاطر و شتر، ولى از شدّت سرما راضى شديم كه همانجا منزل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هرچه تفحص كردند، هيزم بدست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خاكه و </w:t>
      </w:r>
      <w:bookmarkStart w:id="160" w:name="pg1985_15659"/>
    </w:p>
    <w:p>
      <w:pPr>
        <w:pStyle w:val="BookText"/>
        <w:rPr/>
      </w:pPr>
      <w:bookmarkEnd w:id="160"/>
      <w:r>
        <w:rPr>
          <w:rFonts w:ascii="IRNazanin" w:hAnsi="IRNazanin" w:eastAsia="IRNazanin"/>
          <w:color w:val="111111"/>
          <w:sz w:val="28"/>
          <w:sz w:val="28"/>
          <w:szCs w:val="28"/>
          <w:rtl w:val="true"/>
          <w:lang w:bidi="fa-IR"/>
        </w:rPr>
        <w:t>بته تحصيل كرده آتش كرديم و طبخ چاى نموده، صرف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از فضايل و محاسن اخلاق حاجى ملاهادى خيلى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ارادت تامه به او داشت و هم گويا سمت قرابتى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 از ما بار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آنها را من نه در راه ديدم و نه جاى ديگر، ولى سراغ مرا ميرزا محمد مكرر گرفته و الان در مشهد است</w:t>
      </w:r>
      <w:r>
        <w:rPr>
          <w:rFonts w:eastAsia="IRNazanin" w:cs="IRNazanin"/>
          <w:color w:val="111111"/>
          <w:sz w:val="28"/>
          <w:szCs w:val="28"/>
          <w:rtl w:val="true"/>
          <w:lang w:bidi="fa-IR"/>
        </w:rPr>
        <w:t>.</w:t>
      </w:r>
    </w:p>
    <w:p>
      <w:pPr>
        <w:pStyle w:val="Heading3"/>
        <w:numPr>
          <w:ilvl w:val="2"/>
          <w:numId w:val="1"/>
        </w:numPr>
        <w:rPr/>
      </w:pPr>
      <w:bookmarkStart w:id="161" w:name="__RefHeading___Toc3837957_3650668749"/>
      <w:bookmarkStart w:id="162" w:name="_Toc57"/>
      <w:bookmarkEnd w:id="161"/>
      <w:r>
        <w:rPr>
          <w:rtl w:val="true"/>
        </w:rPr>
        <w:t>نيشابور</w:t>
      </w:r>
      <w:bookmarkEnd w:id="162"/>
    </w:p>
    <w:p>
      <w:pPr>
        <w:pStyle w:val="BookText"/>
        <w:rPr/>
      </w:pPr>
      <w:r>
        <w:rPr>
          <w:rFonts w:ascii="IRNazanin" w:hAnsi="IRNazanin" w:eastAsia="IRNazanin"/>
          <w:color w:val="111111"/>
          <w:sz w:val="28"/>
          <w:sz w:val="28"/>
          <w:szCs w:val="28"/>
          <w:rtl w:val="true"/>
          <w:lang w:bidi="fa-IR"/>
        </w:rPr>
        <w:t>خلاصه ما بعد از آنها يك ساعت از آفتاب برآمده،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زياد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به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روانه نيشابور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از طرف يمين و يسار، آبادى‌هاى بسيار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جوب آب هم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نيشابور به جوان الاغ دارى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بنا كرد با ما آمدن و صحبت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از اهل نيشابورم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از اشخاص بسيارى شنيده شد كه نيشابور دوازده هزار قنات رو به قبله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هم نيست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نيشابور كه بيرون آمديم از راست و چپ راه، متصلاً آبادى‌هاى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وصل 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اندكى فاصله داشت و همين‌طور بود تا قدمگاه كه چهار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بهارِ اينجاها بسيار بسيار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دروازه نيشابور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توى بازار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جمعيت مردم نشد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بازار پنبه و بازار ريسمانشان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از مرد و زن بى‌اندازه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زياد از اندازه هم بعضى جاها كه سرش باز بود داشت كه يابو به گل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بازار منحرف شده، در كوچه افتاديم و رفتيم تا ظهر يا قريب ظهر به كاروانسراى سلطانى كه بيرون شهر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حجرات منزل كرده، منزلش بهتر از منزل سبزوار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لنگ كرديم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حمام، صابونى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هم با خود برديم به حمام صرف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هندوانه‌اى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بازارش مشتمل بر دكاكين بسيار و </w:t>
      </w:r>
      <w:bookmarkStart w:id="163" w:name="pg1985_15660"/>
    </w:p>
    <w:p>
      <w:pPr>
        <w:pStyle w:val="BookText"/>
        <w:rPr/>
      </w:pPr>
      <w:bookmarkEnd w:id="163"/>
      <w:r>
        <w:rPr>
          <w:rFonts w:ascii="IRNazanin" w:hAnsi="IRNazanin" w:eastAsia="IRNazanin"/>
          <w:color w:val="111111"/>
          <w:sz w:val="28"/>
          <w:sz w:val="28"/>
          <w:szCs w:val="28"/>
          <w:rtl w:val="true"/>
          <w:lang w:bidi="fa-IR"/>
        </w:rPr>
        <w:t>چند مدرسه و مسجد جامع و غيره است، اما به اعتبار سبزوار نيست و اهلش هم از قرار مذكور به آن اعتبار و تموّل اهل سبزوار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آن، جنبه قشريتشان غلبه دارد، و اهل سبزوار جنبه ذوقشان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اما نه به فراوانى و ارزانى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قُرى و آبادى‌هايش به مراتب زيادتر از سبزوار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وقتى‌كه ما بوديم خيلى سرد بود، و مى‌گفتند خيلى از اين سردتر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معتبرى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 متعدده در آن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ظهر روز دويم ورود، شاهزاده عين‌الملك پسر شاهزاده ركن‌الدوله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برود سبزوار به جهت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اردويش در همان كاروانسراى ما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شدّت سرما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برفى 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ميرزا رضا چلو و خورشت آلوچه فروانى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 ظاهراً ساعت يك دست به كار شد و ساعت سه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را در نيشابور در همان شب ابتدا به نوشتنش كردم</w:t>
      </w:r>
      <w:r>
        <w:rPr>
          <w:rFonts w:eastAsia="IRNazanin" w:cs="IRNazanin"/>
          <w:color w:val="111111"/>
          <w:sz w:val="28"/>
          <w:szCs w:val="28"/>
          <w:rtl w:val="true"/>
          <w:lang w:bidi="fa-IR"/>
        </w:rPr>
        <w:t>.</w:t>
      </w:r>
    </w:p>
    <w:p>
      <w:pPr>
        <w:pStyle w:val="Heading3"/>
        <w:numPr>
          <w:ilvl w:val="2"/>
          <w:numId w:val="1"/>
        </w:numPr>
        <w:rPr/>
      </w:pPr>
      <w:bookmarkStart w:id="164" w:name="__RefHeading___Toc3837959_3650668749"/>
      <w:bookmarkStart w:id="165" w:name="_Toc58"/>
      <w:bookmarkEnd w:id="164"/>
      <w:r>
        <w:rPr>
          <w:rtl w:val="true"/>
        </w:rPr>
        <w:t>قدمگاه</w:t>
      </w:r>
      <w:bookmarkEnd w:id="165"/>
    </w:p>
    <w:p>
      <w:pPr>
        <w:pStyle w:val="BookText"/>
        <w:rPr/>
      </w:pPr>
      <w:r>
        <w:rPr>
          <w:rFonts w:ascii="IRNazanin" w:hAnsi="IRNazanin" w:eastAsia="IRNazanin"/>
          <w:color w:val="111111"/>
          <w:sz w:val="28"/>
          <w:sz w:val="28"/>
          <w:szCs w:val="28"/>
          <w:rtl w:val="true"/>
          <w:lang w:bidi="fa-IR"/>
        </w:rPr>
        <w:t>مال‌ها را آنجا تجديدى از نعلهايشان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آفتاب برآمده حركت كرديم براى 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بود و آبادى در راه بسيار بسيار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اول آفتاب و سوارى ما سرد بود، اما بعد الحمدلله خوب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 و آبادى‌هاى متصل پى‌در پى كه در راه در راست و چپ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راهى را كه آمديم، هيچ جا را به اين‌طور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آبادى هم در ميان راه رسيديم و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ظاهراً به قدمگاه مانده، به جوب آبى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بود، پياده شده وضو گرفتيم و نماز كرده، سوار شديم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بلندى به قدمگاه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جاى باصفايى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چهارصد پانصد كاج كهن عظيم در خيابانش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كاج‌ها ديديم كه به آن بزرگى در جايى ديگر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بنه در باغ جلو قدمگاه ديده شد كه به اين عظمت و بزرگى ما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باغ باصفايى دارد</w:t>
      </w:r>
      <w:r>
        <w:rPr>
          <w:rFonts w:eastAsia="IRNazanin" w:cs="IRNazanin"/>
          <w:color w:val="111111"/>
          <w:sz w:val="28"/>
          <w:szCs w:val="28"/>
          <w:rtl w:val="true"/>
          <w:lang w:bidi="fa-IR"/>
        </w:rPr>
        <w:t xml:space="preserve">. </w:t>
      </w:r>
      <w:bookmarkStart w:id="166" w:name="pg1985_15661"/>
    </w:p>
    <w:p>
      <w:pPr>
        <w:pStyle w:val="BookText"/>
        <w:rPr/>
      </w:pPr>
      <w:bookmarkEnd w:id="166"/>
      <w:r>
        <w:rPr>
          <w:rFonts w:ascii="IRNazanin" w:hAnsi="IRNazanin" w:eastAsia="IRNazanin"/>
          <w:color w:val="111111"/>
          <w:sz w:val="28"/>
          <w:sz w:val="28"/>
          <w:szCs w:val="28"/>
          <w:rtl w:val="true"/>
          <w:lang w:bidi="fa-IR"/>
        </w:rPr>
        <w:t>منزل در كاروانسراى خشت و گلى كه در اجاره سيدى از اهل قدمگاه بود كرديم، نه در كاروانسراى شاه عباسى، به جهت آنكه اطاق‌هاش در نداشت، و آن كاروانسرا، اطاق‌ها و طويله‌اش همه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محقر كوچكى بنه و اسباب را پايين آورده و حقير رفتم به زيارت قدمگاه، و زود مراجعت كرده، صرف غليان و چاى نموده، براى نماز مغرب و عشا به اتفاق ميرزا رضا ثانياً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آن وقت در توى آن گنبد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هم مطلقا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ميرزا رضا مى‌خواست زيارت كند و قدم‌هاى مبارك را ببيند و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 زد و ديد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قدمگاه، جمعيت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مى‌گفتند فعلاً دو هزار سيد از مرد و زن و كوچك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كه برخاستيم ديديم برف زياد نشسته، خيلى متوحّش شديم، به جهت حركت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خيال كرديم بمانيم، بعد فرستاديم توى آن كاروانسراى سلطانى كه اگر كسى حركت مى‌كند ما هم بكنيم و الاّ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عبدالكريم رفت و زود مراجعت كرد و گفت ميرزا عبدالله خانى است از اهل تلگراف خانه، مى‌رود برَود قوچان به جهت رياست تلگراف خانه، چند نفرى هم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حركت مى‌كنند و گفتند هر وقت ما سوار شديم، شما را اطلاع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دست و پا جمع كردن شديم، و بار و بنه را بار كرديم كه آدمش آمد خبر داد كه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عجله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ميدان راه رفته به آنها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برفى ديگر نمى‌آمد و هوا هم پر بد نبود</w:t>
      </w:r>
      <w:r>
        <w:rPr>
          <w:rFonts w:eastAsia="IRNazanin" w:cs="IRNazanin"/>
          <w:color w:val="111111"/>
          <w:sz w:val="28"/>
          <w:szCs w:val="28"/>
          <w:rtl w:val="true"/>
          <w:lang w:bidi="fa-IR"/>
        </w:rPr>
        <w:t>.</w:t>
      </w:r>
    </w:p>
    <w:p>
      <w:pPr>
        <w:pStyle w:val="Heading3"/>
        <w:numPr>
          <w:ilvl w:val="2"/>
          <w:numId w:val="1"/>
        </w:numPr>
        <w:rPr/>
      </w:pPr>
      <w:bookmarkStart w:id="167" w:name="__RefHeading___Toc3837961_3650668749"/>
      <w:bookmarkStart w:id="168" w:name="_Toc59"/>
      <w:bookmarkEnd w:id="167"/>
      <w:r>
        <w:rPr>
          <w:rtl w:val="true"/>
        </w:rPr>
        <w:t>فخرداود</w:t>
      </w:r>
      <w:bookmarkEnd w:id="1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فرسخ راه از قدمگاه تا فخر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به فخرداود مانده، بنا كرد خرده خرده برف آمدن، و باد هم مى‌آمد، اما چندان شدّتى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مايه وحشت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طور بود با توسّل و التجا رسيديم به فخرداود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خانه‌اى منزل كنيم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ديد برف مى‌آيد و ما مضطربيم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دو هزار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ميرزا عبدالله خان رفتيم رو به كاروانسراى سرپوشيده؛ ديديم جمعيت بى‌اندازه‌اى از مال و آدم آنجا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هم </w:t>
      </w:r>
    </w:p>
    <w:p>
      <w:pPr>
        <w:pStyle w:val="BookText"/>
        <w:rPr/>
      </w:pPr>
      <w:r>
        <w:rPr>
          <w:rFonts w:ascii="IRNazanin" w:hAnsi="IRNazanin" w:eastAsia="IRNazanin"/>
          <w:color w:val="111111"/>
          <w:sz w:val="28"/>
          <w:sz w:val="28"/>
          <w:szCs w:val="28"/>
          <w:rtl w:val="true"/>
          <w:lang w:bidi="fa-IR"/>
        </w:rPr>
        <w:t>از آن هوا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كرديم به منزل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يك هزار بنا شد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غلامعلى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در بالا بود، خالى كردند، منزل كرديم، و معجلاً طبخ چاى نموده با ميرزا عبدالله خان صرف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بنه و مفرش و آبدارى او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در اطاق ديگرى منزل كرد كه مفروش بود و كرسى هم داشت؛ مخصوصاً براى خود ثانياً طبخ چاى نمود و ما هم رفتيم منزل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پياله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 مشرب خوش ورودى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برف و باد زياد از اندازه آمد و زياد هم هوا سرد شد، و همين‌طور برف و باد مى‌آمد تا فردا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ما لابداً لنگ كرديم و استخاره هم كرديم حركت كنيم،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برف و باد استمرار داشت تا عصر بلكه تا شام؛ و خرده خرده تخفيف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كه شديم كم‌كم ابر متفرق شد و آفتاب شد، ولى باد سردى مى‌آمد كه ابداً اثر آفتاب ظاهر نمى‌شد و در عين آفتاب و عين زوال ظهر، بخارهايى كه از دهن‌ها بيرون مى‌آمد همه به ريش و سبيل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زور كنده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به فخر داود، ارتفاع زمين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تخته زمينى در آنجاست و نشان حقير دادند كه در ايران جايى از آنجا بلندتر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فخر داود موضعى است كه غالباً باد مى‌آيد و هوا سرد مى‌شود، حتّى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خيلى صدمه سرما را در آنجا و در راه آنجا خورديم و الحمدلله به خير و خوبى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حقير شب دويم را در آنجا محتلم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برخاستم، ديدم كسى راهنماى حمام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ندانستن راه آن يا از شدّت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لابداً صبر كردم تا صبح شد و قدرى هوا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عبدالكريم هادى راه شد، به خوف زياد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حمام كه رسيديم تازه حمامى در را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مأيوسى از حمام و آب آن رفتم توى خزانه، ديدم بسيار آب پاك خوب و گرمى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حظ كردم از خوبى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كرده، سر جامه‌كَن نماز كرده و نماز شب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آنجا قضا كرده، بيرون آمدم</w:t>
      </w:r>
      <w:r>
        <w:rPr>
          <w:rFonts w:eastAsia="IRNazanin" w:cs="IRNazanin"/>
          <w:color w:val="111111"/>
          <w:sz w:val="28"/>
          <w:szCs w:val="28"/>
          <w:rtl w:val="true"/>
          <w:lang w:bidi="fa-IR"/>
        </w:rPr>
        <w:t xml:space="preserve">. </w:t>
      </w:r>
      <w:bookmarkStart w:id="169" w:name="pg1985_15663"/>
    </w:p>
    <w:p>
      <w:pPr>
        <w:pStyle w:val="Heading3"/>
        <w:numPr>
          <w:ilvl w:val="2"/>
          <w:numId w:val="1"/>
        </w:numPr>
        <w:rPr/>
      </w:pPr>
      <w:bookmarkStart w:id="170" w:name="__RefHeading___Toc3837963_3650668749"/>
      <w:bookmarkStart w:id="171" w:name="_Toc60"/>
      <w:bookmarkEnd w:id="169"/>
      <w:bookmarkEnd w:id="170"/>
      <w:r>
        <w:rPr>
          <w:rtl w:val="true"/>
        </w:rPr>
        <w:t>شريف آباد</w:t>
      </w:r>
      <w:bookmarkEnd w:id="171"/>
    </w:p>
    <w:p>
      <w:pPr>
        <w:pStyle w:val="BookText"/>
        <w:rPr/>
      </w:pPr>
      <w:r>
        <w:rPr>
          <w:rFonts w:ascii="IRNazanin" w:hAnsi="IRNazanin" w:eastAsia="IRNazanin"/>
          <w:color w:val="111111"/>
          <w:sz w:val="28"/>
          <w:sz w:val="28"/>
          <w:szCs w:val="28"/>
          <w:rtl w:val="true"/>
          <w:lang w:bidi="fa-IR"/>
        </w:rPr>
        <w:t xml:space="preserve">خلاصه از فخر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براى شريف‌آباد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راه بود 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رسيديم، در كاروانسراى سرپوشيده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جاى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آنجا از سرما خوابمان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رفتند به سراغ خانه، اما تنبلى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شبى اسباب‌كشى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خورديم، اما روزش آفتاب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ايوان‌هاى بيرون آن كاروانسرا نماز ظهر و عصر را آفتاب رو كردم و قرآن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توى كاروانسرا، مشغول چاى و غليان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عبدالله‌خان هم آنجا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شنبه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زودتر حركت براى ارض اقدس كرد، و ما بعد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 را نه در راه ديديم و نه در 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شريف‌آباد قهوه‌خانه‌ها متعدّد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دكاكين متعدد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كسبى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متاعى پيدا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كاروانسرا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سر پوشيده كه ما منزل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زمستان‌ها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سرباز و مشتمل بر حجرات كه براى تابستان‌ها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 خوبى هم در جلو اين دو كاروانسرا مى‌گذرد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از آنجا حركت كرديم براى ارض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طرق چهار فرسخ است، و از طرق تا مشهد 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قلبى دارد، همه‌اش كوه كتل و گدار و بلندى و پستى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 آمده بود، يخ هم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حيوان‌ها به مشقّت هرچه تمامتر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راه را ساخته‌اند و وسعت داده‌اند، به اندازه‌اى كه كالسكه و گارى و درشكه به خوبى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ميرزا محمد خان سپه سالار ساخته، وقتى كه شاه شهيد به اين سمت مى‌آمده، چنانچه بر سنگ طويلى كه در ابتداى اين راه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پستى و بلندى و يخ و برفش خيلى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هوا هم پر بد نبود، اولى كه سوار شديم سرد بود، سوزى هم مى‌آمد؛ اما بعد خرده خرده، خوب شد و 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نزديكتر مى‌شويم به مشهد، بخارات زياد مى‌شد، به حيثيتى كه توى بخار داشتيم مى‌رفتيم و درست در جلومان اگر حيوانى، آدمى، بود </w:t>
      </w:r>
      <w:bookmarkStart w:id="172" w:name="pg1985_15664"/>
    </w:p>
    <w:p>
      <w:pPr>
        <w:pStyle w:val="BookText"/>
        <w:rPr/>
      </w:pPr>
      <w:bookmarkEnd w:id="172"/>
      <w:r>
        <w:rPr>
          <w:rFonts w:ascii="IRNazanin" w:hAnsi="IRNazanin" w:eastAsia="IRNazanin"/>
          <w:color w:val="111111"/>
          <w:sz w:val="28"/>
          <w:sz w:val="28"/>
          <w:szCs w:val="28"/>
          <w:rtl w:val="true"/>
          <w:lang w:bidi="fa-IR"/>
        </w:rPr>
        <w:t>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آبادى و قهوه‌خانه در اثناى راه گذشتيم</w:t>
      </w:r>
      <w:r>
        <w:rPr>
          <w:rFonts w:eastAsia="IRNazanin" w:cs="IRNazanin"/>
          <w:color w:val="111111"/>
          <w:sz w:val="28"/>
          <w:szCs w:val="28"/>
          <w:rtl w:val="true"/>
          <w:lang w:bidi="fa-IR"/>
        </w:rPr>
        <w:t>.</w:t>
      </w:r>
    </w:p>
    <w:p>
      <w:pPr>
        <w:pStyle w:val="Heading3"/>
        <w:numPr>
          <w:ilvl w:val="2"/>
          <w:numId w:val="1"/>
        </w:numPr>
        <w:rPr/>
      </w:pPr>
      <w:bookmarkStart w:id="173" w:name="__RefHeading___Toc3837965_3650668749"/>
      <w:bookmarkStart w:id="174" w:name="_Toc61"/>
      <w:bookmarkEnd w:id="173"/>
      <w:r>
        <w:rPr>
          <w:rtl w:val="true"/>
        </w:rPr>
        <w:t>طرق</w:t>
      </w:r>
      <w:bookmarkEnd w:id="174"/>
    </w:p>
    <w:p>
      <w:pPr>
        <w:pStyle w:val="BookText"/>
        <w:rPr/>
      </w:pPr>
      <w:r>
        <w:rPr>
          <w:rFonts w:ascii="IRNazanin" w:hAnsi="IRNazanin" w:eastAsia="IRNazanin"/>
          <w:color w:val="111111"/>
          <w:sz w:val="28"/>
          <w:sz w:val="28"/>
          <w:szCs w:val="28"/>
          <w:rtl w:val="true"/>
          <w:lang w:bidi="fa-IR"/>
        </w:rPr>
        <w:t>بعد از ظهر تخميناً دو سه ساعت به غروب مانده رسيديم به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سه فرسخى بلكه زيادتر، گنبد مطهر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 جا ديده، سنگى و علامتى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كه رسيديم، پياده شديم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رفت به قهوه‌خانه‌اى كه من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عبدالكريم رفت به قهوه‌خانه ديگرى كه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اين قهوه‌خانه جوبى و پلى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يابو را گرفته رفتم درب آن قهوه‌خانه كه ببينم ميرزا عبدالكريم كجا رفته و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قهوه‌چى آمد بيرون و جلو يابو را گرفت و پس پس، او را از روى پل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يابو افتاد توى جوب و خرجين و آنچه در توى آن و بر روى آن بود بالتمام رفت زير آب و پاى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يابو هم زخم شد و خون از آن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بيرونش آوردند و اسبابش را از روى آب گرفتند و دو مرتبه 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فرياد و داد سر برادر و رفيق كرده كه چرا مرا و مال‌ها را واگذاشتند و رفتند پى راحتى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به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كه اسباب و آنچه در خرجين است عيبى نقصى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از بركت آن بزرگوار همين‌طور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همان حين تمام آنها همه يخ كرد، به قسمتى كه تا مدّت زمانى بعد از وقوع اين واقعه مبتلا بوديم به يخ و ترى اين اسباب، و به مشقت زياد آنچه روى خرجين بود و يخ كرده بود بيرون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الحمدلله نقصان ديگرى وارد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جعبه گز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عيبى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تربت‌هاى كفن همه 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خشك شد</w:t>
      </w:r>
      <w:r>
        <w:rPr>
          <w:rFonts w:eastAsia="IRNazanin" w:cs="IRNazanin"/>
          <w:color w:val="111111"/>
          <w:sz w:val="28"/>
          <w:szCs w:val="28"/>
          <w:rtl w:val="true"/>
          <w:lang w:bidi="fa-IR"/>
        </w:rPr>
        <w:t>.</w:t>
      </w:r>
    </w:p>
    <w:p>
      <w:pPr>
        <w:pStyle w:val="Heading3"/>
        <w:numPr>
          <w:ilvl w:val="2"/>
          <w:numId w:val="1"/>
        </w:numPr>
        <w:rPr/>
      </w:pPr>
      <w:bookmarkStart w:id="175" w:name="__RefHeading___Toc3837967_3650668749"/>
      <w:bookmarkStart w:id="176" w:name="_Toc62"/>
      <w:bookmarkEnd w:id="175"/>
      <w:r>
        <w:rPr>
          <w:rtl w:val="true"/>
        </w:rPr>
        <w:t>دروازه مشهد مقدس</w:t>
      </w:r>
      <w:bookmarkEnd w:id="1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اين واقعه، بنده رفتم توى همان قهوه خانه، نماز كرده، دو پياله چاى خورده و غليانى كشيده، سوار قاطر ميرزا رضا شدم، و يابو را كسى سوار نشد و رفتيم تا اول مغرب، بلكه قدرى گذشته‌تر رسيديم به دروازه مشهد مقدّس</w:t>
      </w:r>
      <w:r>
        <w:rPr>
          <w:rFonts w:eastAsia="IRNazanin" w:cs="IRNazanin"/>
          <w:color w:val="111111"/>
          <w:sz w:val="28"/>
          <w:szCs w:val="28"/>
          <w:rtl w:val="true"/>
          <w:lang w:bidi="fa-IR"/>
        </w:rPr>
        <w:t xml:space="preserve">. </w:t>
      </w:r>
      <w:bookmarkStart w:id="177" w:name="pg1985_15665"/>
    </w:p>
    <w:p>
      <w:pPr>
        <w:pStyle w:val="BookText"/>
        <w:rPr/>
      </w:pPr>
      <w:bookmarkEnd w:id="177"/>
      <w:r>
        <w:rPr>
          <w:rFonts w:ascii="IRNazanin" w:hAnsi="IRNazanin" w:eastAsia="IRNazanin"/>
          <w:color w:val="111111"/>
          <w:sz w:val="28"/>
          <w:sz w:val="28"/>
          <w:szCs w:val="28"/>
          <w:rtl w:val="true"/>
          <w:lang w:bidi="fa-IR"/>
        </w:rPr>
        <w:t>اه از طرق تا مشهد مثل خيابانى است، از هر دو طرف راه، جوب آبى هست و در كنار هر جوبى درخت، تابستان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ما آمديم، هم برف بود و هم يخ، و بعضى جاها گل و هوا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حظى نبرديم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به دروازه قريب نيم فرسخ مانده، حقير هم پياده شدم به جهت ثواب، و به دروازه رسيده، به خاك افتاديم و خيابان پايين شهر را طى نمود تا رسيديم به نزديك بست</w:t>
      </w:r>
      <w:r>
        <w:rPr>
          <w:rFonts w:eastAsia="IRNazanin" w:cs="IRNazanin"/>
          <w:color w:val="111111"/>
          <w:sz w:val="28"/>
          <w:szCs w:val="28"/>
          <w:rtl w:val="true"/>
          <w:lang w:bidi="fa-IR"/>
        </w:rPr>
        <w:t>.</w:t>
      </w:r>
    </w:p>
    <w:p>
      <w:pPr>
        <w:pStyle w:val="Heading3"/>
        <w:numPr>
          <w:ilvl w:val="2"/>
          <w:numId w:val="1"/>
        </w:numPr>
        <w:rPr/>
      </w:pPr>
      <w:bookmarkStart w:id="178" w:name="__RefHeading___Toc3837969_3650668749"/>
      <w:bookmarkStart w:id="179" w:name="_Toc63"/>
      <w:bookmarkEnd w:id="178"/>
      <w:r>
        <w:rPr>
          <w:rtl w:val="true"/>
        </w:rPr>
        <w:t>زيارت حرم مطهّر</w:t>
      </w:r>
      <w:bookmarkEnd w:id="179"/>
    </w:p>
    <w:p>
      <w:pPr>
        <w:pStyle w:val="BookText"/>
        <w:rPr/>
      </w:pPr>
      <w:r>
        <w:rPr>
          <w:rFonts w:ascii="IRNazanin" w:hAnsi="IRNazanin" w:eastAsia="IRNazanin"/>
          <w:color w:val="111111"/>
          <w:sz w:val="28"/>
          <w:sz w:val="28"/>
          <w:szCs w:val="28"/>
          <w:rtl w:val="true"/>
          <w:lang w:bidi="fa-IR"/>
        </w:rPr>
        <w:t xml:space="preserve">ميرزا رضا و ميرزا عبدالكريم با مالها رفتند به سراغ منزل، و حقير روانه شدم به جهت مشرّف شدن و عتبه‌بوسى، با همان لباس و وضع سفر، در هر دربندى به خاك افتاده، يعنى در بست و در صحن، و در رواق مطهر، و در حرم مطهر، و صورت به خاك آن آستانه مبارك همه جا ماليده، شرفياب حضور باهرالنور آن حضور و ظهور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رفع همه هموم و غموم و و احزان وارده از بركت آن بزرگوار شد و همه از ياد رفت و بسيار بسيار شكرگزار شدم كه دفعه ديگر به اين فوز عظيم فايز شدم، نايب‌الزياره همه آقايان و دوستان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شرفيابى معاودت نمود به توحيد خانه مبارك كه پشت سر واقع است و نماز مغرب و عشا را بجا آورده شد كه مرخص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به منزل، از طرف گنبد الله‌ورديخان كه آقاى مرحوم در آنجا نماز مى‌كرده‌اند، اوقاتى كه مشرّف بوده‌اند، مشرف شدم، و از همان طرف بيرون آمده رو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ورود چهارشنبه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يا دهم ماه شعبان المعظم سنه هزار و سيصد و پانزده بود، يعنى تخميناً نيم ساعت از مغرب شب چهارشنبه گذشته وارد شديم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اول ورود در كاروانسراى يكى از سادات خدمه آستانه مبارك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از حرم مطهر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قبرستان قتلگاه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چوب ترى بدست آمده بود، بسيار بسيار سخت گذشت تا گرفت و غير از دود ثمرى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به جهت ترى چوب‌ها و ترى همه اسباب و سردى هوا و دير به منزل رسيدن، بسيار بد </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طلوع فجر رفتيم به حمام شاه‌ورديخان كه در طرف خيابان پايين نزديك بست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بسيار داغى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از كسالت بيرون آمده و غسل نموده، به حرم مطهر مشرف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شنبه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اسباب را آفتاب كرده، بسياريش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آقاميرزا رحيم شوهر همشيره آمده به منزل ما و خواهش نمود كه نقل و تحويل به خانه او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اجابت كرده،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نماز مغرب و عشا به حرم و بعد از آن رفتيم به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ميرزا رضا رفتند و تمام اسباب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تفضلات و مراحم بيكران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ما بود با همشيره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بيست سال بود كه او را نديده بوديم و يقين به بودن او هم در مشهد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مى‌داديم كه در قوچان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شنيديم كه در مشهد است، زياده از اندازه خوشحال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جاى ديگر منزل كنيم؛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اطاق نشيمن خودشان ما را جا دادند و تمام زحمات و خدمات ما را به جان و دل متحمّل بود، مثل خانه خودمان بلكه بهتر به ما گذشت، و اينها همه از بركات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غير از اين مراحم و مكرمت‌هاى زياد از آن جناب در اين راه و اين سفر مشاهده كردم كه بعضى از آنها معجزات ظاهره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اواخر ماه مبارك رمضان در خانه آنها منزل داشتيم و همه جور زحمتى به آنها داديم و لايق شأن آقاميرزا رحيم نديديم كه در منزل او از خودمان خرج كنيم، در خرج او بوديم، اما قدر غير قابلى به او تعارف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 تومان پارچه و لباس تعارف نموديم و از قلّت او عذرخواهم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دست نبود و الاّ خدمت بيش از اين مى‌خواستم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ارض اقدس بسيار بسيار خوش گذشت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مدتى بعد از ورود، هوا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مى‌گفتند چندين سال بود كه اين قدر مشهد سرد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فقره برف آمد، اما پا به چله كوچك كه گذاشتيم هوا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روزى است هوا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حظّ ما </w:t>
      </w:r>
      <w:bookmarkStart w:id="180" w:name="pg1985_15667"/>
    </w:p>
    <w:p>
      <w:pPr>
        <w:pStyle w:val="BookText"/>
        <w:rPr/>
      </w:pPr>
      <w:bookmarkEnd w:id="180"/>
      <w:r>
        <w:rPr>
          <w:rFonts w:ascii="IRNazanin" w:hAnsi="IRNazanin" w:eastAsia="IRNazanin"/>
          <w:color w:val="111111"/>
          <w:sz w:val="28"/>
          <w:sz w:val="28"/>
          <w:szCs w:val="28"/>
          <w:rtl w:val="true"/>
          <w:lang w:bidi="fa-IR"/>
        </w:rPr>
        <w:t xml:space="preserve">در اينجا از مشرف شدن به حرم مطهر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شب‌هاى ماه مبارك، نصف شب‌ها سه ساعت بلكه گاهى زيادتر به صبح مانده مشرف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خلوت بود و حواس جمع بود از عفونت و جمعيت خلق كالانعام ايمن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مى‌شد كه قلب منوّر مى‌شود و نشاط حاصل مى‌شود و رفع كروب و احزان مى‌شود</w:t>
      </w:r>
      <w:r>
        <w:rPr>
          <w:rFonts w:eastAsia="IRNazanin" w:cs="IRNazanin"/>
          <w:color w:val="111111"/>
          <w:sz w:val="28"/>
          <w:szCs w:val="28"/>
          <w:rtl w:val="true"/>
          <w:lang w:bidi="fa-IR"/>
        </w:rPr>
        <w:t>.</w:t>
      </w:r>
    </w:p>
    <w:p>
      <w:pPr>
        <w:pStyle w:val="Heading3"/>
        <w:numPr>
          <w:ilvl w:val="2"/>
          <w:numId w:val="1"/>
        </w:numPr>
        <w:rPr/>
      </w:pPr>
      <w:bookmarkStart w:id="181" w:name="__RefHeading___Toc3837971_3650668749"/>
      <w:bookmarkStart w:id="182" w:name="_Toc64"/>
      <w:bookmarkEnd w:id="181"/>
      <w:r>
        <w:rPr>
          <w:rtl w:val="true"/>
        </w:rPr>
        <w:t>وصف حرم مطهر</w:t>
      </w:r>
      <w:bookmarkEnd w:id="182"/>
    </w:p>
    <w:p>
      <w:pPr>
        <w:pStyle w:val="BookText"/>
        <w:rPr/>
      </w:pPr>
      <w:r>
        <w:rPr>
          <w:rFonts w:ascii="IRNazanin" w:hAnsi="IRNazanin" w:eastAsia="IRNazanin"/>
          <w:color w:val="111111"/>
          <w:sz w:val="28"/>
          <w:sz w:val="28"/>
          <w:szCs w:val="28"/>
          <w:rtl w:val="true"/>
          <w:lang w:bidi="fa-IR"/>
        </w:rPr>
        <w:t>حرم بسيار باشكوهى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همه كاشى‌هاى قيمتى سنگين است و بر آنها، يا سوره قرآنيه ثبت است يا احاديث، مثل آنكه بر بعضى از آنها ديدم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عرب ربَه و الحكم ضالّۀ المؤمن، أينما وجدها أخذها 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سلطان سنجر اين كاشى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كاشى‌ها مدوّر است و گوشه‌دار و دور هر آجرى نوشته است به خط نسخ، و بالاى اين كاشى‌هاى بشْنه، حاشيه از نيم آجر كاشى است و آن هم مخطوط است به خط رقاع، و بالاى اين حاشيه، حاشيه ديگرى است از همين جنس كاشى ولى برجسته، مخطوط به خط ثلث بسيار خوب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خطها هم يا آيات قرآنى است يا احاديث است و آن خطوط برجستگى‌هاى خود كاشى‌ها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بالاى اين حاشيه، حاشيه ديگرى است از غير كاشى، و بر آن قصيده فارسى به خط شكسته نستعليق نوشته است، و بالاى آن تا سقف مبارك، آيينه‌كارى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آئينه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ميرزا آقاى صدراعظم آيينه كرده، و گنبد مطهر دو طبقه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زيرى از قرار مذكور همان گنبد هارونى است، و گنبد رويى را شاه عبّاس صفوى ساخته و رويش را آجر طلا كرده، و اما قبر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آقاميرزا باقر خادم در كشيك پنجم مى‌گفت كه بر روى خود قبر منوّر صندوقى از چوب عود است كه دانه نشان است و اطراف اين صندوق فرش بلور است و بعد از آن ضريح فولادى است مطلاّ و بر روى آن ضريح ديگرى است از فولاد كه جواهرنشان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پنجره برنج دور تا دور نصب كرده‌اند كه كسى اين جواهر را سرقت نكند و بعد از </w:t>
      </w:r>
      <w:bookmarkStart w:id="183" w:name="pg1985_15668"/>
    </w:p>
    <w:p>
      <w:pPr>
        <w:pStyle w:val="BookText"/>
        <w:rPr/>
      </w:pPr>
      <w:bookmarkEnd w:id="183"/>
      <w:r>
        <w:rPr>
          <w:rFonts w:ascii="IRNazanin" w:hAnsi="IRNazanin" w:eastAsia="IRNazanin"/>
          <w:color w:val="111111"/>
          <w:sz w:val="28"/>
          <w:sz w:val="28"/>
          <w:szCs w:val="28"/>
          <w:rtl w:val="true"/>
          <w:lang w:bidi="fa-IR"/>
        </w:rPr>
        <w:t>آن ضريح فولادى است كه ظاهر است و دسترس و محل تقبيل خلايق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پايين پاى مبارك اين ضريح درى است از طلا و جواهرنشان كه مرحوم فتحعلى شاه ساخته و تقديم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نود هزار تومان قيمت اين در است، و جلو اين در را شيشه نصب كرده‌اند كه دانه‌ها محفوظ باشد و در هر گوشه از اين ضريح مبارك قبه‌هاى طلا نصب است و روى آن هم دو قبه ديگر در ابتدا و انتها نصب است از طلا، و دانه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اين قبه پرى بلند است از طلا و دانه‌نشان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حرم محترم مربع و مستطيل است، و قبر هارون مى‌گويند در وسط گنبد، و قبر مبارك حضرت پيش روى او از طرف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سرش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مسافت مابين قبر مطهر و ديوار حرم كم شده است كه يك آدم بيش نمى‌تواند عبور كند</w:t>
      </w:r>
      <w:r>
        <w:rPr>
          <w:rFonts w:eastAsia="IRNazanin" w:cs="IRNazanin"/>
          <w:color w:val="111111"/>
          <w:sz w:val="28"/>
          <w:szCs w:val="28"/>
          <w:rtl w:val="true"/>
          <w:lang w:bidi="fa-IR"/>
        </w:rPr>
        <w:t>.</w:t>
      </w:r>
    </w:p>
    <w:p>
      <w:pPr>
        <w:pStyle w:val="Heading3"/>
        <w:numPr>
          <w:ilvl w:val="2"/>
          <w:numId w:val="1"/>
        </w:numPr>
        <w:rPr/>
      </w:pPr>
      <w:bookmarkStart w:id="184" w:name="__RefHeading___Toc3837973_3650668749"/>
      <w:bookmarkStart w:id="185" w:name="_Toc65"/>
      <w:bookmarkEnd w:id="184"/>
      <w:r>
        <w:rPr>
          <w:rtl w:val="true"/>
        </w:rPr>
        <w:t>مقايسه دو سنگ قبر</w:t>
      </w:r>
      <w:bookmarkEnd w:id="185"/>
    </w:p>
    <w:p>
      <w:pPr>
        <w:pStyle w:val="BookText"/>
        <w:rPr/>
      </w:pPr>
      <w:r>
        <w:rPr>
          <w:rFonts w:ascii="IRNazanin" w:hAnsi="IRNazanin" w:eastAsia="IRNazanin"/>
          <w:color w:val="111111"/>
          <w:sz w:val="28"/>
          <w:sz w:val="28"/>
          <w:szCs w:val="28"/>
          <w:rtl w:val="true"/>
          <w:lang w:bidi="fa-IR"/>
        </w:rPr>
        <w:t>و در بالاى سر مبارك به شكم ديوار، طاقچه‌اى است كه در آن تاج و شمشيرى از شاه شهيد گذاشته است و جلوش را شيشه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طرف حرم محترم از بالا قنديل‌هاى بسيار از طلا و نقره است و نُه جار معتبر از ابتدا تا انتهاى اين حرم آويخته است كه همه را روشن مى‌كنند، و ساعت‌هاى متعدد قيمتى در آنجا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ساعتى در آنجا است كه ماه به ماه كوك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بالاى سر مبارك دور تا دورش كاشى است، نه از جنس كاشى حرم مطهر، و بالاى آن تا سقفش آيينه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مرحوم محمد ولى ميرزا آيينه كرده، اوقاتى‌كه حكومت خراسان داشته، خودش هم در طاق نمايى كه از رواق وارد مى‌شوى در اين مسجد، سمت دست راست،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در ديوار طرف قبر او نصب است كه نوشته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قبر به عبد عاصى روسياه تبه روزگارى است كه اميد ندارد به جز به لطف خدا و پيغمبر خدا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يك يك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اين مضمون آن چيزى است كه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بسيار خوشم آمد </w:t>
      </w:r>
    </w:p>
    <w:p>
      <w:pPr>
        <w:pStyle w:val="BookText"/>
        <w:rPr/>
      </w:pPr>
      <w:r>
        <w:rPr>
          <w:rFonts w:ascii="Amiri" w:hAnsi="Amiri" w:eastAsia="Amiri" w:cs="Amiri"/>
          <w:color w:val="111111"/>
          <w:sz w:val="28"/>
          <w:sz w:val="28"/>
          <w:szCs w:val="28"/>
          <w:rtl w:val="true"/>
          <w:lang w:bidi="ar-SA"/>
        </w:rPr>
        <w:t>از اين جور مضمون، با اينكه در عداد ظلمه و اهل دنيا بود، اين طور اظهار عجز و خشوع كرده و بسا آنكه به همين واسطه خدا او را بيامرزد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مقابل قبر او قبر حاجى ميرزا نصرالله كه يكى از اعاظم و مشاهير علما بوده مى‌باشد، و بر سنگ منصوب براى او برخلاف اين القاب زياده از اندازه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بعد از با خاك يكسان شدن با خدا هم مى‌توان اظهار فضل و جلال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حرم مطهر و اين مسجد، رواقى است در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از دور تا دور سنگ منقش است، يعنى منبّت كه بر روى نقش‌ها ورق طلا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بالاى اين سنگ‌ها حاشيه‌اى است كه قصيده‌اى به خط شكسته نستعليق نوشته است، و بالاى آن تا سقف آيينه است، و مى‌گويند شجاع‌الدوله قوچانى آئينه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درگوشه آن در طرف دست چپ، 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مسجد زنانه است، آن هم به همين وضع و از اين رواق، كه بيرون مى‌آيى توحيد خانه است، و در جلو اين رواق، پنجره‌اى نقره، و در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توحيد خانه هم دور تا دورش سنگ منقّش است به نقش گل و بته، و بالاى آن حاشيه نوشته، و بعد از آن تا سقف آيينه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ميرزا محمد خان سپه سالار سابق آيينه كرده، قبرش هم در ايوان كوچكى است كه در توحيدخانه مقابل قبر مطهر واقع است، و از بيرون اين ايوان پنجره برنج است به سمت 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حقير در اين ايوان نماز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چون‌كه در پشت سر بود، و قبر مبارك هم ديده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يعنى هر وقت، از ازدحام خلق در حرم و رواق نمى‌شد نماز بكنى، اينجا نماز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طرف پيش روى مبارك، درى است از طلا و نقره و مخطوط، از آن در وارد مى‌شوى در دارالحفاظ كه گويا حفّاظ َآستانه مبارك آنجا سر مى‌برند، و كشيك مى‌كشند و از آنجا شمعدان‌ها را تو مى‌برند و بيرون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 حضرت هم در آنجاست كه مى‌گويند جواهر و نفايسى دارد كه در خزانه هيچ سلطانى پيدا نمى‌شود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تا دور اين در طلا از بيرون، از جنس همان كاشى‌هاى برجسته حرم، كاشى است، و بر او نوشته است به عربى و به خط ثلث كه اين روضه مقدّسه مكرّمه مباركه </w:t>
      </w:r>
    </w:p>
    <w:p>
      <w:pPr>
        <w:pStyle w:val="BookText"/>
        <w:rPr/>
      </w:pPr>
      <w:r>
        <w:rPr>
          <w:rFonts w:ascii="IRNazanin" w:hAnsi="IRNazanin" w:eastAsia="IRNazanin"/>
          <w:color w:val="111111"/>
          <w:sz w:val="28"/>
          <w:sz w:val="28"/>
          <w:szCs w:val="28"/>
          <w:rtl w:val="true"/>
          <w:lang w:bidi="fa-IR"/>
        </w:rPr>
        <w:t xml:space="preserve">امام شهيد مظلوم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آن جناب و اسم آباء كرام آن بزرگوار را تا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و همه جا لقب هريك را پيش از اسم نوشته، مثل آنكه كاظم، موسى، صادق،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اينها، و دور تا دور دارالحفاظ سنگ منقوش و منبّت است و بالاى آن حاشيه مخطوط، و بالاى آن با سقف همه آيينه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حسام‌السلطنه مرحوم آيينه كرده، قبرش هم در آنجا در توى ايوانى است، و همچنين قبر عباس ميرزاى نايب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جلال‌الدوله پسر مرحوم شاه شهيد، مى‌گويند در همانجا است، هر يك در طاق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دار الحفاظ كه بيرون مى‌آيى به طرف دست چپ، درى است از نقره، از آن در وارد دارالسياده مى‌شوى، آن هم آيينه‌كارى است و دور تا دورش كاشى است، و بالاى آن كتيبه به خط شكسته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ركن‌الدوله والى، آيينه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ايوان طويلى است كه مى‌گويند ميرزا حسين خان سپهسالار آيينه كرده، و قبرش هم در همانجاست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دارالسياده بيرون مى‌روى به طرف دست چپ، وقت خروج، مى‌رسى به درى از نقره كه مى‌گويند انيس‌الدوله ساخته، و از آن در وارد ايوان مسجد گوهرشاد مى‌شوى، و از طرف دست راست كه بيرون مى‌روى، اول مى‌رسى به پنجره نقره كه بالاى سر مبارك رو به مسجد بالاسر واقع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مى‌گذرى مى‌رسى به در نقره، و وارد مى‌شوى به دالانى كه سنگ آبى از يك تكه سنگ يكپارچه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 يكپارچه ريگ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بيرون مى‌روى به در نقره‌اى مى‌رسى و وارد ايوان طلا مى‌شوى، مى‌گويند نادر اينجا را طلا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اطرافش سنگ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ظهيرالدوله سنگ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اين ايوان در وسط صحن مقدس و نهر جارى در صحن، سقاخانه‌اى است كه سنگ آبش يكپارچه سنگ مرمر ممتازى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نادر آورده و اين سقاخانه را او ساخته، و روى سقف اين سقاخانه آجرهاى طلا فرش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خانى از صاحبان مناصب طلا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اين ايوان ايوانى است از 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نادر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ايوان مناره طلايى است كه آن را هم نادر ساخته و طلا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 مقابل اين مناره در پشت سر اين ايوان طلا، مناره ديگر است كه آن هم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يكى از سلاطين صفويه طلا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پيش روى حرم محترم و دارالحفاظ و دارالسياده، مسجد گوهرشاد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 سليقه ساخته‌اند و كاشى كرده‌اند و كتيبه‌هاى خوب مرغوب دارد كه در آنها يا احاديث فضايل، يا سور قرآنى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دارالحفاظ درى ديگر است مقابل آن در دست چپ، وقتى‌كه از حرم محترم بيرون مى‌آيى كه دست راست بيرون آينده مى‌شود، از آنجا مى‌روى به محلى كه گاهى محل زنها است، و از آنجا مى‌روى به كشيك خانه خدام آستانه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درى ديگر در آنجاست كه مى‌روى به توحيدخانه، و در پايين پاى مبارك از در پايين پا كه بيرون مى‌آيى دارالسياده است؛ آن هم آيينه‌كارى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امين‌السلطان آن را آيينه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دارالسياده مى‌روى به ايوان طلاى صحن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عضدالدوله به حكم شاه شهيد ناصرالدين شاه از وجه گندم دهات خود حضرت در زمان گرانى طلا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قبرستان واقع در برابر حرم و صحن محترم، مشهور به قتلگاه است و صحيح آن است كه قطع گاه باشد، چرا كه مى‌گويند كه اين مكان باغ حميد بن قحطبه بوده و بسيار بزرگ بوده كه گنبد خشتى در وسط آن واقع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گفته به او كه از آن جناب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آمده ديده تمام درختهايش قطع شده به اعجاز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او را قطع گاه گفته، والعلم عندالله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قطع‌گاه، قبور از اندازه و شماره بيرون دارد كه همه متصل به هم است و جاى خالى مطلقاً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بزرگ هم در آنجا دفن‌اند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شيخ ابوعلى طبرستانى </w:t>
      </w:r>
      <w:r>
        <w:rPr>
          <w:rStyle w:val="FootnoteAnchor"/>
          <w:rtl w:val="true"/>
        </w:rPr>
        <w:footnoteReference w:id="22"/>
      </w:r>
      <w:r>
        <w:rPr>
          <w:rFonts w:ascii="IRNazanin" w:hAnsi="IRNazanin" w:eastAsia="IRNazanin"/>
          <w:color w:val="111111"/>
          <w:sz w:val="28"/>
          <w:sz w:val="28"/>
          <w:szCs w:val="28"/>
          <w:rtl w:val="true"/>
          <w:lang w:bidi="fa-IR"/>
        </w:rPr>
        <w:t>صاحب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 بزرگى بر روى قبر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فاضل بسطامى كه آن هم نزديك همين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قبر كنار قتلگاه رو به طرف راهى كه از بازار سنگتراش‌ها ميايى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 قبرها مكانى و خانه‌اى </w:t>
      </w:r>
    </w:p>
    <w:p>
      <w:pPr>
        <w:pStyle w:val="BookText"/>
        <w:rPr/>
      </w:pPr>
      <w:r>
        <w:rPr>
          <w:rFonts w:ascii="IRNazanin" w:hAnsi="IRNazanin" w:eastAsia="IRNazanin"/>
          <w:color w:val="111111"/>
          <w:sz w:val="28"/>
          <w:sz w:val="28"/>
          <w:szCs w:val="28"/>
          <w:rtl w:val="true"/>
          <w:lang w:bidi="fa-IR"/>
        </w:rPr>
        <w:t>است كه مشهور به قدمگاه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اطاقى، سنگى نصب است كه جاپا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جاپاى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سنگى ديگر در آنجا است كه هريك از دو طرفش بر روى سنگ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ديگى كه بر سر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اين سنگى كه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مبارك بر آن ماليده‌اند، و صحت اينها معلوم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مداخلى است براى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شيخ حر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وسايل در صحن كهنه در صفّه حجره‌اى از حجرات مقابل روى مبارك طرف مدرسه ميرزا جعفر واقع است، اما مجهول القدر است و محل احترام و اعتنا مردم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مدرسه ميرزا جعفر درش در صحن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مدرسه با شكوه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 حضرت در ايوان طلاى نادرى طرف در توحيدخانه واقع است كه كتابها و قرآن‌هاى گران‌بهاى قيمتى در آن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اين قتلگاه با زمين صحن و خيابان اين طرف و آن طرف صحن ملك خود حضرت است كه اولا باغى بود از حميد بن قحطبه كه در زمان مأمون از او ابتياع فرمودند، و اين خيابان پايين و بالاى صحن مقدس خيلى وسيع و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دروازه پايين كه وارد اين خيابان مى‌شوى تا دروازه بالا كه بيرون مى‌روى، از راست و چپ متصل به هم دكان است كه عمده بيع و شراى مشهد در آنجا مى‌شود و مدرسه‌ها و حمام‌ها وكاروانسراها بسيار در اين خيابان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مدرسه‌هاى متعدد به فاصله‌هاى كم در آن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زمين اين دكاكين را مى‌گويند به اسم حضرت مى‌گيرند و صرف آستانه مبارك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مى‌گفت در سال نود هزار تومان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على الرّاوى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حضرت هزار و پانصد خدمه دارند و دو آشپزخانه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مال خدمه است كه در صحن نو واقع است، و يكى مال زوّار كه در خيابان بالادست چپ وقت رفتن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در هر شبانه‌روزى دويست مجمع ناهار و شام از كارخانه حضرت براى اجزاى آستانه مبارك بيرون مى‌آيد</w:t>
      </w:r>
      <w:r>
        <w:rPr>
          <w:rFonts w:eastAsia="IRNazanin" w:cs="IRNazanin"/>
          <w:color w:val="111111"/>
          <w:sz w:val="28"/>
          <w:szCs w:val="28"/>
          <w:rtl w:val="true"/>
          <w:lang w:bidi="fa-IR"/>
        </w:rPr>
        <w:t xml:space="preserve">. </w:t>
      </w:r>
      <w:bookmarkStart w:id="186" w:name="pg1985_15673"/>
    </w:p>
    <w:p>
      <w:pPr>
        <w:pStyle w:val="BookText"/>
        <w:rPr/>
      </w:pPr>
      <w:bookmarkEnd w:id="186"/>
      <w:r>
        <w:rPr>
          <w:rFonts w:ascii="IRNazanin" w:hAnsi="IRNazanin" w:eastAsia="IRNazanin"/>
          <w:color w:val="111111"/>
          <w:sz w:val="28"/>
          <w:sz w:val="28"/>
          <w:szCs w:val="28"/>
          <w:rtl w:val="true"/>
          <w:lang w:bidi="fa-IR"/>
        </w:rPr>
        <w:t>و مى‌گويند تمام مشهد، چنانچه در طومار حضرت ثبت است، ملك حضرت بوده و از املاك زمان خودشان بوده و الان بيع و شراى خانه‌ها و غير از مادر قباله، همه به اسم اجاره و استجاره حضرت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تفاصيل اوضاع حضرت بيش از اين است كه در اينجاها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مخصوصى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قريه سناباد بوده كه يكى از قراى 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آن خيلى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را مى‌گويند مولد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خيلى نمناك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غالباً كله خشك و متكبّرند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معتبرى اين اوقات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ميرزا حبيب‌الله را مى‌گويند، بالنسبه معروف‌تر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تعريف از سواد و وعظ او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رفتم پاى منبرش، بالنسبه به بعضى بد نبود، ولى آنكه بايد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عرفان و حكمت صحبت مى‌كرد، ولى همه ناقص و نيمه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شاهد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روضه‌خوانى كه تعريف داشته باشد نديدم، مگر دو سه نفر كه بالنسبه بد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ميرزا محمد على نامى بود سيد كه صبح بعد از نماز جناب آقاشيخ جعفر كه در رواق پشت سر، اول وقت نماز مى‌كند، ايستاده روضه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صحيح و خوش‌حالت روضه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عربى داشت و عربى زياد مى‌خواند، و صحيح و خالى از حشو و زوايد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رقت پاى منبر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مى‌شد</w:t>
      </w:r>
      <w:r>
        <w:rPr>
          <w:rFonts w:eastAsia="IRNazanin" w:cs="IRNazanin"/>
          <w:color w:val="111111"/>
          <w:sz w:val="28"/>
          <w:szCs w:val="28"/>
          <w:rtl w:val="true"/>
          <w:lang w:bidi="fa-IR"/>
        </w:rPr>
        <w:t>.</w:t>
      </w:r>
    </w:p>
    <w:p>
      <w:pPr>
        <w:pStyle w:val="Heading3"/>
        <w:numPr>
          <w:ilvl w:val="2"/>
          <w:numId w:val="1"/>
        </w:numPr>
        <w:rPr/>
      </w:pPr>
      <w:bookmarkStart w:id="187" w:name="__RefHeading___Toc3837975_3650668749"/>
      <w:bookmarkStart w:id="188" w:name="_Toc66"/>
      <w:bookmarkEnd w:id="187"/>
      <w:r>
        <w:rPr>
          <w:rtl w:val="true"/>
        </w:rPr>
        <w:t>اجداد نويسنده</w:t>
      </w:r>
      <w:bookmarkEnd w:id="1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ما آشنايى پيدا نكرديم، يعنى پى آشنا نرفتيم، مگر حاجى سيد عبدالرحيم كه از خويشان پدرى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پدرش آقاسيدكاظم پسر عموى مرحوم جد ما سيد مؤمن مشهور به ميرزا كوچك است، چرا كه آقاسيدكاظم از قرار گفته خود حاجى سيد عبدالرحيم، پسر آقاسيد حسين مرحوم است كه در مسجد على اصفهان پيش از آخوند ملاعلى اكبر اجنّئى پيشنماز بوده، و آقاسيد حسين برادر مرحوم ميرزا عليرضا است كه پدر جد مرحوم ما بوده و هر دو پسر آقا سيد مؤمن مرحوم‌اند كه يكى از علماى بسيار معتبر معروف بوده در زمان مرحوم شاه سلطان حسين صفوى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كتابخانه او را بار هفت شتر مى‌كردند، و خيلى مقتدر و مطاع و نافذ الحكم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گفته حاجى، قبر آن مرحوم در روضه شاهزاده عبدالعظيم در پاى در مسجد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 كوچ و بنه حمل داده، از اصفهان به ارض اقدس و در آنجا خانه خريده، دو دفعه ما را دعوت به خانه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آقاميرزا باقر خادم در كشيك پنجم آشناى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شب ماه مبارك بود، به منزل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چند نفر از اقوام آقاميرزا رحيم شوهر همشيره آشنا بودند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منزل هر يك رفتيم و تا حال دو ماه سه چهار روز كم است كه به منّت الهى در اين ارض قدس مشرفيم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همين دو روزه از سمت عشق‌آباد، عزيمت سفر بيت‌الله الحرام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دارمان حاجى جاسم پسر همشيره حاجى عبود جدى است، گارى كرايه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ما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ودش، و چند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ديگر كه جمله شاي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ده نفر بشويم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 شاءالله از راه قوچان برويم به روسيه و از آنجا به اسلامبول و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حق اين امامِ كل خلايق و وسيله نجات كل ما سوى الله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الاف التحى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ضعيفان بيچارگان درمانده بى‌كاره روسياه تبه روزگار را با صحّت و سلامت و عزت و وسعت و سعادت و توفيق بر علم و عبادت با اخلاص و خلوص و خالى از شايبه هر جور غرض و مرض و ريا و سمعه و محضاً لرضا الله ابتغاءاً لوجه الله، طلباً لمرضات الله، در وقت خوش با رفقاى اهل مشرّف فرمايد، و به اوطان مألوفه مراجعت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عجالتاً حقير با ميرزاى اخوى مشرف مى‌شويم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عبدالكريم بعد از بيست و سويم ماه مبارك مراجعت به اصفهان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قاطر و يابو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قيمت نازلى اوائل ورود فروختيم و خود را آسوده كرديم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اوقات هر وقت موفق مى‌شدم مطالعه كتاب حُجّ الواضحه آقاى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اصول است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حظّ از مطالب منيفه او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هم با خود مى‌برم كه اگر خدا بخواهد و توفيق دهد و مجالى باشد باز به شرف </w:t>
      </w:r>
    </w:p>
    <w:p>
      <w:pPr>
        <w:pStyle w:val="BookText"/>
        <w:rPr/>
      </w:pPr>
      <w:r>
        <w:rPr>
          <w:rFonts w:ascii="Amiri" w:hAnsi="Amiri" w:eastAsia="Amiri" w:cs="Amiri"/>
          <w:color w:val="111111"/>
          <w:sz w:val="28"/>
          <w:sz w:val="28"/>
          <w:szCs w:val="28"/>
          <w:rtl w:val="true"/>
          <w:lang w:bidi="ar-SA"/>
        </w:rPr>
        <w:t>مطالعه او فايز شوم و على الله التكلان، و به نستعين، و لا حول و لا قو الا بالله العلى العظيم و صلى الله على محمد و آله الطاهرين و رهطه المخلصين، و لعن الله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 آن است كه وقايع از اينجا تا مكه معظمه را اگر خدا روزى كرده باشد و از آنجا به بعد را اگر حياتى باشد، روزنامه كنم، و تفصيل هر روزى را از وقت خروج در تلو آن روز معروض دارم تا متبين و واضح باشد، و عنوان على حده براى آن ذكر مى‌كنم و من الله التوفيق و هو خير رفيق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در روز چهارشنبه دويم ماه شوال هزار و سيصد و پانزده</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985_15677"/>
      <w:bookmarkStart w:id="190" w:name="pg1985_15677"/>
      <w:bookmarkEnd w:id="190"/>
    </w:p>
    <w:p>
      <w:pPr>
        <w:pStyle w:val="BookText"/>
        <w:rPr/>
      </w:pPr>
      <w:bookmarkStart w:id="191" w:name="pg1985_15677"/>
      <w:bookmarkEnd w:id="191"/>
      <w:r>
        <w:rPr>
          <w:rFonts w:ascii="IRNazanin" w:hAnsi="IRNazanin" w:eastAsia="IRNazanin"/>
          <w:color w:val="111111"/>
          <w:sz w:val="28"/>
          <w:sz w:val="28"/>
          <w:szCs w:val="28"/>
          <w:lang w:bidi="fa-IR"/>
        </w:rPr>
        <w:t>٢</w:t>
      </w:r>
    </w:p>
    <w:p>
      <w:pPr>
        <w:pStyle w:val="Heading2"/>
        <w:numPr>
          <w:ilvl w:val="1"/>
          <w:numId w:val="1"/>
        </w:numPr>
        <w:rPr/>
      </w:pPr>
      <w:bookmarkStart w:id="192" w:name="__RefHeading___Toc3837977_3650668749"/>
      <w:bookmarkStart w:id="193" w:name="_Toc67"/>
      <w:bookmarkEnd w:id="192"/>
      <w:r>
        <w:rPr>
          <w:rtl w:val="true"/>
        </w:rPr>
        <w:t>از مشهد تا استانبول</w:t>
      </w:r>
      <w:bookmarkEnd w:id="193"/>
    </w:p>
    <w:p>
      <w:pPr>
        <w:pStyle w:val="Heading3"/>
        <w:numPr>
          <w:ilvl w:val="2"/>
          <w:numId w:val="1"/>
        </w:numPr>
        <w:rPr/>
      </w:pPr>
      <w:bookmarkStart w:id="194" w:name="__RefHeading___Toc3837979_3650668749"/>
      <w:bookmarkStart w:id="195" w:name="_Toc68"/>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الذى لم يمتنا حتى شرّفنا بحجّ بيت الله الحرام، و صلّى الله على محمّد و آله السادات البرر الكرام، و شيعتهم المخلصين من النقباء العظام، و النجباء الفخام، و لعن الله على أعدائهم اللئام إلى يوم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چنين گويد بنده اثيم جانى حسن بن ابراهيم الموسوى الاصفهانى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 جرائمه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روزنامه‌اى است كه مى‌نويسم او را در خصوص وقايع مجمله هر روز از ايام مسافرت از ارض اقدس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مشرّفها آلاف التحى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مكه معظمه و از آنجا تا نجف اشرف، و از آنجا تا اصفهان، اگر خدا بخواهد و حياتى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لاحول و لاقو الاّ بالله العلىّ العظيم</w:t>
      </w:r>
      <w:r>
        <w:rPr>
          <w:rFonts w:eastAsia="IRNazanin" w:cs="IRNazanin"/>
          <w:color w:val="111111"/>
          <w:sz w:val="28"/>
          <w:szCs w:val="28"/>
          <w:rtl w:val="true"/>
          <w:lang w:bidi="fa-IR"/>
        </w:rPr>
        <w:t>.</w:t>
      </w:r>
    </w:p>
    <w:p>
      <w:pPr>
        <w:pStyle w:val="Heading3"/>
        <w:numPr>
          <w:ilvl w:val="2"/>
          <w:numId w:val="1"/>
        </w:numPr>
        <w:rPr/>
      </w:pPr>
      <w:bookmarkStart w:id="196" w:name="__RefHeading___Toc3837981_3650668749"/>
      <w:bookmarkStart w:id="197" w:name="_Toc69"/>
      <w:bookmarkEnd w:id="196"/>
      <w:r>
        <w:rPr>
          <w:rtl w:val="true"/>
        </w:rPr>
        <w:t xml:space="preserve">تهيه مقدمات حركت </w:t>
      </w:r>
      <w:r>
        <w:rPr>
          <w:rtl w:val="true"/>
        </w:rPr>
        <w:t>[</w:t>
      </w:r>
      <w:r>
        <w:rPr>
          <w:rtl w:val="true"/>
        </w:rPr>
        <w:t xml:space="preserve">سوم شوال </w:t>
      </w:r>
      <w:r>
        <w:rPr/>
        <w:t>١٣١۵</w:t>
      </w:r>
      <w:r>
        <w:rPr>
          <w:rtl w:val="true"/>
        </w:rPr>
        <w:t>]</w:t>
      </w:r>
      <w:bookmarkEnd w:id="1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حركت روز پنج شنبه سيوم ماه شوال </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دارمان حاجى جاسم ما را ملجأ و ناچار كرد به حركت، و هرچه گفتيم شب جمعه است چگونه مى‌شود از چنين زمينى حركت كرد و از زيارت شب جمعه محروم ماند، وانگهى سيوم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و نحس است،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به جهت رفع نحوست روز، به مقتضاى اخبار، صدقه داديم و از آفتاب برآمده، رفتم به حمام، و غسل زيارت و غسل جمعه را به مقتضاى اخبار كه در سفر اگر بداند كه جمعه به آب نمى‌رسد، پنج شنبه مى‌تواند غسل را پيش اندازد، غسل كردم و مشرّف شدم به حرم مطهّر، و زيارت جامعه را با وداع آن زيارت كه در اخبار مأثور است، خواندم، و مرخّص شده، آمدم به </w:t>
      </w:r>
      <w:bookmarkStart w:id="198" w:name="pg1985_15678"/>
    </w:p>
    <w:p>
      <w:pPr>
        <w:pStyle w:val="BookText"/>
        <w:rPr/>
      </w:pPr>
      <w:bookmarkEnd w:id="198"/>
      <w:r>
        <w:rPr>
          <w:rFonts w:ascii="IRNazanin" w:hAnsi="IRNazanin" w:eastAsia="IRNazanin"/>
          <w:color w:val="111111"/>
          <w:sz w:val="28"/>
          <w:sz w:val="28"/>
          <w:szCs w:val="28"/>
          <w:rtl w:val="true"/>
          <w:lang w:bidi="fa-IR"/>
        </w:rPr>
        <w:t>منزل، و ناهار صرف كرده، اول ظهر، نماز ظهر و عصر را كردم، و حاجى جاسم حمّال آورد و اسبابمان را برد پاى 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همشيره وداع كرده و بعضى از ادعيه وارده حين خروج را خوانده آمدم پاى 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رضا رفته بود به حرم محترم به جهت وداع، 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سوار در گارى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ديگر هم با ما در گارى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حسين اصفهانى مشهور به خرمايى سقط فروش، حاجى فنيخ عرب و حاجى تقى بروجردى اصلا، نجفى مسكنا حمله‌دار، و حاجى محمد سبزوارى حجّه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سه‌گانه از اعوان و خدمه حاجى جاسم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از اهل نيشابور و زنى كه مكفاى حاجى تقى شده بود، و حاجى جاسم خودش عقب ماند كه چند حاجى ديگر را تذكره آنها را گرفته، روز جمعه از طرف دوشاخ بيايد به عشق‌آباد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طرف قوچان مى‌رويم، او از آن طرف مى‌آيد، و چون از آن طرف نزديك‌تر است، و قدرى از راه را در ماشين </w:t>
      </w:r>
      <w:r>
        <w:rPr>
          <w:rStyle w:val="FootnoteAnchor"/>
          <w:rtl w:val="true"/>
        </w:rPr>
        <w:footnoteReference w:id="23"/>
      </w:r>
      <w:r>
        <w:rPr>
          <w:rFonts w:ascii="IRNazanin" w:hAnsi="IRNazanin" w:eastAsia="IRNazanin"/>
          <w:color w:val="111111"/>
          <w:sz w:val="28"/>
          <w:sz w:val="28"/>
          <w:szCs w:val="28"/>
          <w:rtl w:val="true"/>
          <w:lang w:bidi="fa-IR"/>
        </w:rPr>
        <w:t>مى‌نشينند، شايد پيش از ما وارد عشق‌آباد شود، اگر مانعى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گاريچى ما على‌اكبر نامى است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اسب به گارى بسته، ماشاءالله اسب‌هاى بسيار چاق سردماغى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تند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حاجى مذكور، بسيار خدوم و مهربان و زرنگ هستند، به خصوص حاجى فنيخ كه خيلى امين و خدوم و خوش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ما را او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چشم و دل 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دستگاهش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ما را او در گارى مى‌گذارد و جا درست مى‌كند، و وقت ورود پايين مى‌آورد و منزل مى‌گيرد، و هرچه اصرار مى‌كنيم كه بيايد چايى بخورد نمى‌آيد</w:t>
      </w:r>
      <w:r>
        <w:rPr>
          <w:rFonts w:eastAsia="IRNazanin" w:cs="IRNazanin"/>
          <w:color w:val="111111"/>
          <w:sz w:val="28"/>
          <w:szCs w:val="28"/>
          <w:rtl w:val="true"/>
          <w:lang w:bidi="fa-IR"/>
        </w:rPr>
        <w:t>.</w:t>
      </w:r>
    </w:p>
    <w:p>
      <w:pPr>
        <w:pStyle w:val="Heading3"/>
        <w:numPr>
          <w:ilvl w:val="2"/>
          <w:numId w:val="1"/>
        </w:numPr>
        <w:rPr/>
      </w:pPr>
      <w:bookmarkStart w:id="199" w:name="__RefHeading___Toc3837983_3650668749"/>
      <w:bookmarkStart w:id="200" w:name="_Toc70"/>
      <w:bookmarkEnd w:id="199"/>
      <w:r>
        <w:rPr>
          <w:rtl w:val="true"/>
        </w:rPr>
        <w:t>حركت از مشهد</w:t>
      </w:r>
      <w:bookmarkEnd w:id="20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سه ساعت به غروب مانده بود كه از دروازه بالاى خيابان بيرون آمديم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قهوه خانه بيرون دروازه، گارى را نگاه داشتند تا آنها كه نيامده‌اند از راه برسند و سوار شوند، قهوه‌چى از براى هر يكى، يك پياله چاى آورد و غليانى هم آورد تا آنها كه نيامده بودند آمدند و سوار شدند، گارى را راه انداخت</w:t>
      </w:r>
      <w:r>
        <w:rPr>
          <w:rFonts w:eastAsia="IRNazanin" w:cs="IRNazanin"/>
          <w:color w:val="111111"/>
          <w:sz w:val="28"/>
          <w:szCs w:val="28"/>
          <w:rtl w:val="true"/>
          <w:lang w:bidi="fa-IR"/>
        </w:rPr>
        <w:t xml:space="preserve">. </w:t>
      </w:r>
      <w:bookmarkStart w:id="201" w:name="pg1985_15679"/>
    </w:p>
    <w:p>
      <w:pPr>
        <w:pStyle w:val="BookText"/>
        <w:rPr/>
      </w:pPr>
      <w:bookmarkEnd w:id="201"/>
      <w:r>
        <w:rPr>
          <w:rFonts w:ascii="Amiri" w:hAnsi="Amiri" w:eastAsia="Amiri" w:cs="Amiri"/>
          <w:color w:val="111111"/>
          <w:sz w:val="28"/>
          <w:sz w:val="28"/>
          <w:szCs w:val="28"/>
          <w:rtl w:val="true"/>
          <w:lang w:bidi="ar-SA"/>
        </w:rPr>
        <w:t>منزل كاظم‌آباد بود، تا آنجا سه فرسخ راه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راه را تا عشق‌آباد تازه ساخته‌اند و صاف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ابوالقاسم برادر حاجى محمد حسن امين دار </w:t>
      </w:r>
      <w:r>
        <w:rPr>
          <w:rStyle w:val="FootnoteAnchor"/>
          <w:rtl w:val="true"/>
        </w:rPr>
        <w:footnoteReference w:id="24"/>
      </w:r>
      <w:r>
        <w:rPr>
          <w:rFonts w:ascii="IRNazanin" w:hAnsi="IRNazanin" w:eastAsia="IRNazanin"/>
          <w:color w:val="111111"/>
          <w:sz w:val="28"/>
          <w:sz w:val="28"/>
          <w:szCs w:val="28"/>
          <w:rtl w:val="true"/>
          <w:lang w:bidi="fa-IR"/>
        </w:rPr>
        <w:t>الضرب اصفهانى كه ملك‌التجار مشهد است، اصالتا اين راه را ساخته يا به نيابت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زحمت كشيده و خرج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جاهاى اين راه كوه بوده كه شكسته و صاف كرده و از عابرين هم به جهت اين خرجى كه كرده از گاريچى و مالدار، باج و خراجى مى‌گيرد، مثل پشت ماهى ساخته‌اند و اين طرف و آن طرف راه گود است، مثل جوب‌چى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 غالبش ريگ 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آبادى هم از پشت دروازه مشهد تا اينجا كه آمده‌ايم متصل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پى‌درپى و قراى پى‌درپى يا باغات پى‌درپى يا درخت‌هاى بيد و غيره، متصل به هم در طرف دست راست وقت رفتن ديده مى‌شود، و طرف دست چپ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كه آمده‌ايم كه ده فرسخ يا نه فرسخ به مشهد باشد، متصل در طرف دست راست آبادى ديدم و هرچند قدمى به پشته‌هاى قنات مى‌رسيديم يا به آب سر باز كه رو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تا عشق‌آباد به همين پستا است بلكه اشد از اين كه مزرعه هر جايى و بذرافكن هر جايى متصل به جاى ديگر است، و اين آبادى‌ها قدرى دور از جاده بود و تك تُكى در توى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بيابان‌ها بته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جاها مرق </w:t>
      </w:r>
      <w:r>
        <w:rPr>
          <w:rStyle w:val="FootnoteAnchor"/>
          <w:rtl w:val="true"/>
        </w:rPr>
        <w:footnoteReference w:id="25"/>
      </w:r>
      <w:r>
        <w:rPr>
          <w:rFonts w:ascii="IRNazanin" w:hAnsi="IRNazanin" w:eastAsia="IRNazanin"/>
          <w:color w:val="111111"/>
          <w:sz w:val="28"/>
          <w:sz w:val="28"/>
          <w:szCs w:val="28"/>
          <w:rtl w:val="true"/>
          <w:lang w:bidi="fa-IR"/>
        </w:rPr>
        <w:t>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چون علف خشك ديده مى‌شد</w:t>
      </w:r>
      <w:r>
        <w:rPr>
          <w:rFonts w:eastAsia="IRNazanin" w:cs="IRNazanin"/>
          <w:color w:val="111111"/>
          <w:sz w:val="28"/>
          <w:szCs w:val="28"/>
          <w:rtl w:val="true"/>
          <w:lang w:bidi="fa-IR"/>
        </w:rPr>
        <w:t>.</w:t>
      </w:r>
    </w:p>
    <w:p>
      <w:pPr>
        <w:pStyle w:val="Heading3"/>
        <w:numPr>
          <w:ilvl w:val="2"/>
          <w:numId w:val="1"/>
        </w:numPr>
        <w:rPr/>
      </w:pPr>
      <w:bookmarkStart w:id="202" w:name="__RefHeading___Toc3837985_3650668749"/>
      <w:bookmarkStart w:id="203" w:name="_Toc71"/>
      <w:bookmarkEnd w:id="202"/>
      <w:r>
        <w:rPr>
          <w:rtl w:val="true"/>
        </w:rPr>
        <w:t>كاظم آباد</w:t>
      </w:r>
      <w:bookmarkEnd w:id="2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غروب يا قدرى گذشته، رسيديم به كاظم‌آباد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كاروانسراى تازه‌سازى كه هنوز نيمه تمام بود، در حجره سه درى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درش در نداشت، پرده جلوش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 چاى كرده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همشيره پلو ماستى با كباب براى ما پخته بود، با خود داشتيم، صرف نموده،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صبح مانده، برخاسته نماز كرده، چاى خورده، يك ساعت از روز برآمده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اثناى راه به ما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مايه انسى هست</w:t>
      </w:r>
      <w:r>
        <w:rPr>
          <w:rFonts w:eastAsia="IRNazanin" w:cs="IRNazanin"/>
          <w:color w:val="111111"/>
          <w:sz w:val="28"/>
          <w:szCs w:val="28"/>
          <w:rtl w:val="true"/>
          <w:lang w:bidi="fa-IR"/>
        </w:rPr>
        <w:t xml:space="preserve">. </w:t>
      </w:r>
      <w:bookmarkStart w:id="204" w:name="pg1985_15680"/>
    </w:p>
    <w:p>
      <w:pPr>
        <w:pStyle w:val="Heading3"/>
        <w:numPr>
          <w:ilvl w:val="2"/>
          <w:numId w:val="1"/>
        </w:numPr>
        <w:rPr/>
      </w:pPr>
      <w:bookmarkStart w:id="205" w:name="__RefHeading___Toc3837987_3650668749"/>
      <w:bookmarkStart w:id="206" w:name="_Toc72"/>
      <w:bookmarkEnd w:id="204"/>
      <w:bookmarkEnd w:id="205"/>
      <w:r>
        <w:rPr>
          <w:rtl w:val="true"/>
        </w:rPr>
        <w:t>قل قشان</w:t>
      </w:r>
      <w:bookmarkEnd w:id="206"/>
    </w:p>
    <w:p>
      <w:pPr>
        <w:pStyle w:val="BookText"/>
        <w:rPr/>
      </w:pPr>
      <w:r>
        <w:rPr>
          <w:rFonts w:ascii="IRNazanin" w:hAnsi="IRNazanin" w:eastAsia="IRNazanin"/>
          <w:color w:val="111111"/>
          <w:sz w:val="28"/>
          <w:sz w:val="28"/>
          <w:szCs w:val="28"/>
          <w:rtl w:val="true"/>
          <w:lang w:bidi="fa-IR"/>
        </w:rPr>
        <w:t xml:space="preserve">روز 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آفتاب برآمده يا قدرى زيادتر، سوار شديم براى قل 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 فرسخى، كمتر رسيديم به دهى كه آن را بهرآباد مى‌گفتند، مال حاجى ميرزا 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نيم فرسخ يا زيادتر رسيديم به جايى كه آن را زركش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چند ده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به غروب مانده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گارى تند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كه بسيار خوشم آمد از گارى، خيلى بهتر از سرنشينى، بلكه كجاوه‌نشينى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زياد نباشد و به گل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بسيار سردى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غروب برف گرفت و تا حال كه چهار از شب گذشته است، متصل مى‌آيد و باد شديد 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هوايى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فردا مى‌توانيم برويم يا خدا نخواسته متوقفيم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حاجى ابراهيم يزدى تاجر كه از شهر به جهت شغلى به اين سمت‌ها آمده، ديدن آمد، و دو پياله چاى خورد و رفت به قلعه اين آبادى،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منزل فردا مهرآباد است كه ملك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كاروانسراى خودم منزل مى‌كنيد، و مى‌گفت كه اين آبادى‌ها كه در راه ديديد بيشتر آنها از حضرت، و از سادات رضوى است كه رييس آنها امروز قائم مقام آستانه مباركه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روز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قل قشان از جهت سرما و برف و باد زياد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گاريچى آمد كه استخاره كنيد براى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كردم،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حاجى فنيخ و حاجى تقى آمدند كه اختيار با شماست، مى‌گوييد بار كند، بار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استخاره بد آمده، تخلف از حكم استخاره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با اين باد رو به در حركت خوف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آن روز و آن شب را در آنجا با نهايت سختى از جهت سردى هوا و نبودن بعضى از مايحتاج به سرآورديم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را ميرزا رضا ترتيب چلو و قيمه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دويم را نخود آب سماق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شنبه رفتيم منزل حاجى محمد ابراهيم به جهت بازديد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در همان كاروانسرا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قريب دو از روز برآمده، در حالتى كه برف نمى‌آمد و هوا ساكن شده بود، فى الجمله حركت كرديم براى </w:t>
      </w:r>
      <w:bookmarkStart w:id="207" w:name="pg1985_15681"/>
    </w:p>
    <w:p>
      <w:pPr>
        <w:pStyle w:val="BookText"/>
        <w:rPr/>
      </w:pPr>
      <w:bookmarkEnd w:id="207"/>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 بلكه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قدرى راه كه رفتيم آفتاب شد و هواى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ملايم شد كه مايه خوشحالى و اميدوارى همه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رفتيم، باد شديد سردى وزيدن گرفت كه نمى‌شد سر از توى عبا و پوستين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فرسخ هم مبتلى به گل شديم، بلكه يك ميدان از قل قشان كه دور شديم، مبتلى شديم، به حيثيتى كه گارى همانجا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گاريچى اسب‌ها را زد نتوانستند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گذشت از تفضّلات خدا آنكه دو گارى رسيد يك اسب را وا كردند به گارى ما بستند،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روز سختى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باد سخت بود كه مجال و حال براى احدى نماند، ولى الحمدلله جاى ما توى گارى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سر از پوستين بيرون نمى‌كرديم، ديگر باكى نبود، چون گل و برف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گارى دور به منزل رسيد، و ما به گمان آنكه شايد آفتاب‌دار برسيم، نماز را به تأخير انداخته تا شايد به منزل رسيده به حواس جمع نماز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چون برف همه جا را گرفته بود و باد سرد شديدى هم مى‌آمد، ممكن نبود كه پياده شويم و نماز كنيم و گاريچى توقف نمى‌كرد، به جهت آنكه مى‌ترسيد اسب‌ها عرق دارند بچايند و بمانند تا آنكه وقتى ساعت را درآورديم ديديم بيست دقيقه به غروب داريم و به منزل هم دور است، هرچه اصرار كردم به گاريچى كه گارى را نگاه دارد تمكين نكرد، لهذا اضطرارا رو به قبله كرده، در همان گارى نشسته نماز كردم، باقى اهل گارى مگر دو نفرى، و باقى اهل گارى‌هاى ديگر كه مطلقاً نماز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مى‌دانستم در اين سفر چنين اتفاقى مى‌افتد مطلقاً اين سفر را نمى‌كردم، و اين غصه‌اى شد براى حقير تا قيامت، مع ذلك احتياطاً نماز را در منزل اعاده كردم</w:t>
      </w:r>
      <w:r>
        <w:rPr>
          <w:rFonts w:eastAsia="IRNazanin" w:cs="IRNazanin"/>
          <w:color w:val="111111"/>
          <w:sz w:val="28"/>
          <w:szCs w:val="28"/>
          <w:rtl w:val="true"/>
          <w:lang w:bidi="fa-IR"/>
        </w:rPr>
        <w:t>.</w:t>
      </w:r>
    </w:p>
    <w:p>
      <w:pPr>
        <w:pStyle w:val="Heading3"/>
        <w:numPr>
          <w:ilvl w:val="2"/>
          <w:numId w:val="1"/>
        </w:numPr>
        <w:rPr/>
      </w:pPr>
      <w:bookmarkStart w:id="208" w:name="__RefHeading___Toc3837989_3650668749"/>
      <w:bookmarkStart w:id="209" w:name="_Toc73"/>
      <w:bookmarkEnd w:id="208"/>
      <w:r>
        <w:rPr>
          <w:rtl w:val="true"/>
        </w:rPr>
        <w:t>مهرآباد</w:t>
      </w:r>
      <w:bookmarkEnd w:id="2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يك ساعت از شب گذشته رسيديم به 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كاروانسرايى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همه حجره‌ها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جاسم هم در آنجا پيش از ما از همين راهى كه آمديم، آمده بود، حجره براى همه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قبول نكردم با اين جمعيت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را كه پيرزنى در آن ساكن بود، براى ما معين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ميرزا رضا و </w:t>
      </w:r>
      <w:bookmarkStart w:id="210" w:name="pg1985_15682"/>
    </w:p>
    <w:p>
      <w:pPr>
        <w:pStyle w:val="BookText"/>
        <w:rPr/>
      </w:pPr>
      <w:bookmarkEnd w:id="210"/>
      <w:r>
        <w:rPr>
          <w:rFonts w:ascii="IRNazanin" w:hAnsi="IRNazanin" w:eastAsia="IRNazanin"/>
          <w:color w:val="111111"/>
          <w:sz w:val="28"/>
          <w:sz w:val="28"/>
          <w:szCs w:val="28"/>
          <w:rtl w:val="true"/>
          <w:lang w:bidi="fa-IR"/>
        </w:rPr>
        <w:t>حسين در آنجا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شب سردى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حمله‌دارها آمدند منزل ما و چاى غليانى صرف كرده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خورده،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سرما با آنكه بالا پوشمان زياد بود، خوابمان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كه بيدار شديم و طبخ چاى نموديم با آنكه آتش زياد در بخارى بود و قورى پهلوى آتش بود،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قريب دو ساعت از روز برآمده، بارها را حمله‌دارها در گارى برده سوار شديم براى قوچان</w:t>
      </w:r>
      <w:r>
        <w:rPr>
          <w:rFonts w:eastAsia="IRNazanin" w:cs="IRNazanin"/>
          <w:color w:val="111111"/>
          <w:sz w:val="28"/>
          <w:szCs w:val="28"/>
          <w:rtl w:val="true"/>
          <w:lang w:bidi="fa-IR"/>
        </w:rPr>
        <w:t>.</w:t>
      </w:r>
    </w:p>
    <w:p>
      <w:pPr>
        <w:pStyle w:val="Heading3"/>
        <w:numPr>
          <w:ilvl w:val="2"/>
          <w:numId w:val="1"/>
        </w:numPr>
        <w:rPr/>
      </w:pPr>
      <w:bookmarkStart w:id="211" w:name="__RefHeading___Toc3837991_3650668749"/>
      <w:bookmarkStart w:id="212" w:name="_Toc74"/>
      <w:bookmarkEnd w:id="211"/>
      <w:r>
        <w:rPr>
          <w:rtl w:val="true"/>
        </w:rPr>
        <w:t>قوچان</w:t>
      </w:r>
      <w:bookmarkEnd w:id="212"/>
    </w:p>
    <w:p>
      <w:pPr>
        <w:pStyle w:val="BookText"/>
        <w:rPr/>
      </w:pPr>
      <w:r>
        <w:rPr>
          <w:rFonts w:ascii="IRNazanin" w:hAnsi="IRNazanin" w:eastAsia="IRNazanin"/>
          <w:color w:val="111111"/>
          <w:sz w:val="28"/>
          <w:sz w:val="28"/>
          <w:szCs w:val="28"/>
          <w:rtl w:val="true"/>
          <w:lang w:bidi="fa-IR"/>
        </w:rPr>
        <w:t xml:space="preserve">روز دوشنبه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هفتم ماه شوال از مهرآباد حركت كرديم براى 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بود 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 فوق‌العاده 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اندازه عاجز شديم، با آنكه در گارى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سرنشين بوديم احتمال كلى مى‌رفت كه هلاك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مذكور كردند كه چاروادرى نزديك غروب در اين راه سياه شده و هلاك شده، و العهد على الرواۀ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هم برف زياد از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خدا رحم كرد كه الحمد لله به سلامتى اين راه را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ساعت به غروب مانده رسيديم به 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حاجى ابوالقاسم مَلِك مشهد مقدس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خانه‌اش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پاكيزه و حجرات خوب داشت و اشجار زياد در وسطش تازه غرس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عمارتش تمام نشده بود و در بيرونش از طرف دست راست و چپ دكاكين بسيار و قهوه‌خانه‌ها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تمامش از حاجى 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كاروانسرا حمام و دكاكين از طرف يمين و يسار حمام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حاجى على اصغر خان رييس گمرك ساخته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رفتيم به حمامش، خوب حمامى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رختكن و گرم خانه و خزانه از 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زلزله چوب كرده بودند كه مبادا مثل شهر قديم قوچان وقتى زلزله شود، و چنانچه آنجا حمام‌ها و عماراتش خراب شد بر سر مردم، اينجا هم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بسيار داغى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در قوچان بوديم، بسيار بسيار 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شب را خوابمان نمى‌برد با آنكه اطاقمان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 خيلى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قوچان زياد سرد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زياد آنجا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زياد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قوچان شهر جديد ناصريه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بعداز قوچان قديم كه از زلزله خراب شده،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مى‌گفتند يك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سوادش را از دور، وقت رفتن ديديم، يعنى سواد باغاتش را، والاّ عمارتش چيزى به جا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مشهور است اين شهر جديد را بسيار با نظم و ترتيب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وسيع طويلى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و چهارسويى در وسط دارد و از چهار طرف اين ميدان خيابان طولانى واسعى انداخته‌اند و از طرف يمين و يسار آن خيابان‌ها دكاكين است و خانه‌ها پشت اين دكاكين و كاروانسراها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 تا انتهاى اين خيابانى كه ما وارد شديم و خارج شديم، تخميناً ربع فرسخ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متاعى و كسبى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و دستكش خوب آنجا مى‌بافند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آنجا زياد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دكاكينش غالباً، در دولنگه پهن بلندى داشت و جلوش چوب بست و ميان راهش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وضع است، اما آب بسيار كم دارد، نقصش عجالتاً كم‌آبى و هنوز بعضى عماراتش نيمه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آنجا حاجى جاسم با چند نفر سبزوارى حاجى آمدند كه صورت تلگرافى براى آنها بنويسم به ارض اقدس به جهت گرفتن تذكره راه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حرارت غلبه داشت، شب گرفتيم و صرف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هشتم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قوچان قريب دو ساعت از روز برآمده حركت كرديم، براى دولت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آفتاب بود، و باد هم از بركت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بزرگى بود از آن بزرگوار، اما راه بسيار قلب و پر برف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جاهاى خارج از راه، به قدر دو زرع سه زرع برف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كوه و دشت مالامال برف بود كه چشم را مى‌زد و طاقت نمى‌آورد كه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مى‌كرديم هرگاه نگاه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 كتل هم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گارى به برف ماند كه ابداً هرچه اسب‌ها را زدند حركت نكرد تا آنكه اسبى ديگر از گارى‌هاى ديگر واكردند و جلو اسب‌هاى گارى ما بستند،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را ملاحظه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دو سه زرع برف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منزل رسيديم هنوز پياده نشده از زيادتى برف يكى از اسب‌هاى گارى در حالتى كه غرق عرق بود، به برف افتاد، اسبابش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هرچه تمامتر بلندش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سرد بود كه پاهاى ما نزديك بود از شدت سرما سياه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13" w:name="pg1985_15684"/>
    </w:p>
    <w:p>
      <w:pPr>
        <w:pStyle w:val="BookText"/>
        <w:rPr/>
      </w:pPr>
      <w:bookmarkEnd w:id="213"/>
      <w:r>
        <w:rPr>
          <w:rFonts w:ascii="IRNazanin" w:hAnsi="IRNazanin" w:eastAsia="IRNazanin"/>
          <w:color w:val="111111"/>
          <w:sz w:val="28"/>
          <w:sz w:val="28"/>
          <w:szCs w:val="28"/>
          <w:rtl w:val="true"/>
          <w:lang w:bidi="fa-IR"/>
        </w:rPr>
        <w:t>اثناى راه پاى جوبى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و در تكه تلى كه برفش تازه آب شده بود،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در كوه، راه در آورده بود، پر پيچ و خم، به نحوى كه بعضى جاهايش راهى كه مى‌رفتيم محاذى مى‌شد با راهى كه آمده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بادى كه روز پيش مى‌آمد، اينجا مى‌گرفت، خوف هلاكت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خدا ترحم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مهرآباد تا اين منزل سه فرسخ بود، اما از شدت سختى راه نزديك غروبى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كاهدانى كه نصفش كاه ريخته بود،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جلوش قريب دو زرع برف بود، و با آنكه باد نمى‌آمد اين قدر سرد بود كه دست به چفت در و آفتابه در توى اطاق نزديك آتش مى‌چسبيد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شش مَن چوب آن شب سوزانديم، ظرف‌هاى آب هم در اطاق قريب به آتش يخ كرده بود، و با آنكه چيز زياد رومان انداخته بوديم، غالب شب را خوابمان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حقير آن شب جرقه آتش روش افتاد، نفهميدم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ساعت يك و نيم ميرزا رضا طبخ چلو كرد، و سه از شب گذشته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چلوى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خورشش سيب‌زمينى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شام خوردن عرب على نامى آمد، التماس زيادى كرد كه كاغذى به جهت او براى عشق‌آباد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اين وقتها اگر اينجا باد بيايد، ديگر قادر نيستيم كه از اطاقمان بيرون بيائيم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خدا تفضّل فرمود كه بادى مطلقاً آنجا به ما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است كه اين منازل ما بين قوچان و عشق‌آباد با شدت سرما نه حمام دارد نه بيت الخلاء، بايد در صحرا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چگونه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گندمشان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بسيار خوب آنجاها پيدا مى‌شود</w:t>
      </w:r>
      <w:r>
        <w:rPr>
          <w:rFonts w:eastAsia="IRNazanin" w:cs="IRNazanin"/>
          <w:color w:val="111111"/>
          <w:sz w:val="28"/>
          <w:szCs w:val="28"/>
          <w:rtl w:val="true"/>
          <w:lang w:bidi="fa-IR"/>
        </w:rPr>
        <w:t>.</w:t>
      </w:r>
    </w:p>
    <w:p>
      <w:pPr>
        <w:pStyle w:val="Heading3"/>
        <w:numPr>
          <w:ilvl w:val="2"/>
          <w:numId w:val="1"/>
        </w:numPr>
        <w:rPr/>
      </w:pPr>
      <w:bookmarkStart w:id="214" w:name="__RefHeading___Toc3837993_3650668749"/>
      <w:bookmarkStart w:id="215" w:name="_Toc75"/>
      <w:bookmarkEnd w:id="214"/>
      <w:r>
        <w:rPr>
          <w:rtl w:val="true"/>
        </w:rPr>
        <w:t>درآباد</w:t>
      </w:r>
      <w:bookmarkEnd w:id="2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نهم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خانه حركت كرديم براى 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است 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دو ساعت از روز برآمده، سوار گارى شديم، آفتاب بود، الحمدلله باد هم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فرسخى راه خيلى برف داشت و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گارى به برف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كه دو گارىِ ديگر با ما بود كه هروقت به برف فرو مى‌رفت، گاريچى‌هاى </w:t>
      </w:r>
    </w:p>
    <w:p>
      <w:pPr>
        <w:pStyle w:val="BookText"/>
        <w:rPr/>
      </w:pPr>
      <w:r>
        <w:rPr>
          <w:rFonts w:ascii="IRNazanin" w:hAnsi="IRNazanin" w:eastAsia="IRNazanin"/>
          <w:color w:val="111111"/>
          <w:sz w:val="28"/>
          <w:sz w:val="28"/>
          <w:szCs w:val="28"/>
          <w:rtl w:val="true"/>
          <w:lang w:bidi="fa-IR"/>
        </w:rPr>
        <w:t>ديگر امداد مى‌كردند، و اسب ديگرى مى‌آوردند مى‌بستند، راه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دو فرسخ برف خيلى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كه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چند جا از راه‌هاى پيچ و خمى كه در كوه در آورده بودند،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 سبز مى‌زد، كوه‌ها سبز مى‌زد، درخت زرشك زياد در كوهها و بعضى جاها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سماق هم هست در اين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آبادى‌هاى ميان راه كه مى‌رسيديم درخت بيد و كبود و سيب و زردآلو و غير ذالك مى‌د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آبادى‌اى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برجى بالاى كوه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برج حسن خان است كه به جهت دفع تركمن اوقاتى كه تركمن از اينجا عبور مى‌كرده و دست برد كرده،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بلكه بيشتر تا منزل مابين دو كوه بلند عظيم در طرف يمين و يسار راه مى‌گذشتيم، نزديك به هم بود، و در وسط، رودخانه كوچكى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آبش از شارك كه از متعلقات قوچان است، مى‌آيد و به هدر مى‌رود، صرف زراعت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كم دارند و گندمشان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بسيار خوبى در درآباد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كلفت و پخته 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قاتق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تخميناً به غروب مانده رسيديم در منزل مشهدى صادق نامى،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بخاريش مى‌سوخت، اما اطاق نشيمن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آدمى بود، با ما بسيار بد تا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قرار گرفتيم، دو ترك ديگر كه يكى نامش نورمحمد بود و در عشق‌آباد دكان داشت، در آن منزل آورد منزل داد، و خودش هم در اطاق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عرصه را بر ما تنگ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دو من هيزم بياور و رفت آورد، اما بعد هفت و هشت من ديگر آورد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كرديم براى تركها آورده، متصل خودش برمى‌داشت، در بخارى مى‌گذاشت تا وقتى كه هم خوابيديم بخارى مى‌سوخت، خودش يك طرف بخارى نشسته بود، تركها را هم طرف ديگر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 حساب تمام هيزم‌ها را پاى ما حساب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اطاق را هم دو برابر ديگران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پول هيزم و سى شاهى كرايه اطاق از ما طلب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حاجى فنيخ با او متغير شد و به او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او و ساير حمله‌دارها و حاجى‌ها يك قران و چهار پول، پول هيزم گرفت، و حال آنكه ده پول از ما پول هيزم بيشتر طلبكار نبود، و يك قران كرايه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اين بى‌انصافى و بدنفسى كم ديده بودم بلكه نديده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درآباد، مردمان دلير رشيدى دارد، مثل اناركى‌ها مى‌مانند، كُردند، بلكه اهل قوچان و دهاتش همه كُردند؛ جلو تركمن را اينها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جنگ با آنها كرده‌اند و آنها را از قرار گفته خودشان، چاپيده‌اند و اسير كرده‌اند و كشته‌اند و سرهاى آنها را به طهران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مسجدى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او به فاصله كمى چشمه آب خوبى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يا يك فرسخ و نيم به درآباد، هوا خيلى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شباهتى به فصل بهار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پاطاق راه كربلا كه اين طرفش زمستان است، آن طرفش كه از طاق پايين مى‌آيى،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دو فرسخ مانده واقع شديم ما بين دو كوه كه رودخانه در وسطش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اين ده ملا قمرعلى نامى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امسال بايد اتفاق كرده حمام بسازيد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دو ساعت از روز برآمده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باجگيران </w:t>
      </w:r>
      <w:r>
        <w:rPr>
          <w:rStyle w:val="FootnoteAnchor"/>
          <w:rtl w:val="true"/>
        </w:rPr>
        <w:footnoteReference w:id="26"/>
      </w:r>
      <w:r>
        <w:rPr>
          <w:rFonts w:ascii="IRNazanin" w:hAnsi="IRNazanin" w:eastAsia="IRNazanin"/>
          <w:color w:val="111111"/>
          <w:sz w:val="28"/>
          <w:sz w:val="28"/>
          <w:szCs w:val="28"/>
          <w:rtl w:val="true"/>
          <w:lang w:bidi="fa-IR"/>
        </w:rPr>
        <w:t xml:space="preserve">كه آخر خاك ايران است، و بعد از آن باجگيران 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اول خاك ارس است، از درآباد تا آنجا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از مابين دو كوه آمديم الاّ آنكه بعضى جاها اين دو كوه خيلى نزديك به هم مى‌شود كه مثل دالانى مى‌شود و بعضى جاهاش از هم فاصله پيدا مى‌كند، آن رودخانه ديگر اينجاها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كوههاى بلند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 </w:t>
      </w:r>
      <w:r>
        <w:rPr>
          <w:rStyle w:val="FootnoteAnchor"/>
          <w:rtl w:val="true"/>
        </w:rPr>
        <w:footnoteReference w:id="27"/>
      </w:r>
      <w:r>
        <w:rPr>
          <w:rFonts w:ascii="IRNazanin" w:hAnsi="IRNazanin" w:eastAsia="IRNazanin"/>
          <w:color w:val="111111"/>
          <w:sz w:val="28"/>
          <w:sz w:val="28"/>
          <w:szCs w:val="28"/>
          <w:rtl w:val="true"/>
          <w:lang w:bidi="fa-IR"/>
        </w:rPr>
        <w:t>در اين كوهها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سرتاپاى كوه‌ها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بسيار كهن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سرو و كاج، و آتشش بسيار كم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سوخت، سياه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سر غليان مى‌گذارى، دفعتاً سياه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زرگرها و آهنگرها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زمين نمى‌پوسد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چوب تلگراف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اين سمت‌ها تا عشق‌آباد غالب از اين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مى‌گويند در اين كوهها ريباس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پيدا مى‌شود، به كلفتى بنددست، در نهايت 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ابداً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منزل سرحد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بسيار سخت عجيبى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همه‌اش در كوه </w:t>
      </w:r>
      <w:bookmarkStart w:id="216" w:name="pg1985_15687"/>
    </w:p>
    <w:p>
      <w:pPr>
        <w:pStyle w:val="BookText"/>
        <w:rPr/>
      </w:pPr>
      <w:bookmarkEnd w:id="2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راه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 و خم مثل مارپيچ راه از پايين كوه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به وسط و از وسط مى‌رود به بالاتر و بالاتر تا بعضى جاهاى روى كوه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 كم مى‌آيد به وسط و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مى‌رود به وسط و بالا، و همچنين تا آنكه بسا چندين مرتبه بايد رفت سر كوه بلندى و چندين دفعه بايد آمد پائين، و بسا از آن راهى كه رفته‌اى، چندين مرتبه به مقابل آن راه، دو مرتبه يا سه مرتبه بلكه چهار مرتبه و پنج مرتبه برگردى تا آنكه توى راه بيفتى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كوه كه بوديم، آنها كه در راه پايين مى‌رفتند، مثل كلاغى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وحشت و ترس عارض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شدت ترس چند مرتبه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يك فرسخ بلكه متجاوز پياده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گارى از گارى‌هايى كه با ما بود، در جايى كه سرازيرى از كوه پايين مى‌آيى، افتاد، و اسب‌ها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گارى هم يك ميدان به منزل مانده با اينكه كوه نبود و راه صافى بود، افتاد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معطل شديم تا گاريچى ما كمك كرد و آن گارى شكسته را كه سرپوش نداشت و شكسته بود، 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ملتفت شدم كه خدا به ما غافلان مى‌رساند كه حفظ و واگذار به دست من است؛ آنجا كه خوف افتادن و شكستن داشتيد، نگاهتان داشتم؛ آنجا كه مطمئن شديد واتان گذاشتم تا بدانيد كه حافظى جز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اين راه پيچ و خم را اول 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عشق‌آباد تا باجگيران ايران در آورده، بعد حاجى ملك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تا آنجا، و به روايتى به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خيلى راه غريب و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نبيند نمى‌داند چه حكايتى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نَحو هست و همه‌اش در كوه و دره و ماهور بايد آمد تا يك فرسخى عشق‌آباد كه وارد جلگه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ديگر بيابان لرد صاف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گارى خوب تند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گارى را در بيابان صافى كه برف و گل زياد نباشد فهميدم و الاّ در غير اين جور راه، هيچ تعريف ندارد، بلكه بسيار مذمّت دارد و مايه معطلى است</w:t>
      </w:r>
      <w:r>
        <w:rPr>
          <w:rFonts w:eastAsia="IRNazanin" w:cs="IRNazanin"/>
          <w:color w:val="111111"/>
          <w:sz w:val="28"/>
          <w:szCs w:val="28"/>
          <w:rtl w:val="true"/>
          <w:lang w:bidi="fa-IR"/>
        </w:rPr>
        <w:t>.</w:t>
      </w:r>
    </w:p>
    <w:p>
      <w:pPr>
        <w:pStyle w:val="Heading3"/>
        <w:numPr>
          <w:ilvl w:val="2"/>
          <w:numId w:val="1"/>
        </w:numPr>
        <w:rPr/>
      </w:pPr>
      <w:bookmarkStart w:id="217" w:name="__RefHeading___Toc3837995_3650668749"/>
      <w:bookmarkStart w:id="218" w:name="_Toc76"/>
      <w:bookmarkEnd w:id="217"/>
      <w:r>
        <w:rPr>
          <w:rtl w:val="true"/>
        </w:rPr>
        <w:t>كنترل تذكره‌ها و بار مسافرين</w:t>
      </w:r>
      <w:bookmarkEnd w:id="21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قريب دو ساعت به غروب مانده رسيديم به باجگيران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خوبى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الحمدلله خوش گذشت، اما چه فايده؟ آنجا گوشت ميش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ساعت از شب گذشته آتش زير او بود و مى‌جوشيد و پخته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مانده كه آخر دور افتاده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خواستيم سوار شويم، آدم رييس گمرك آمد كه تذكره‌ها را بدهيد، قل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كه آمد تعريف زيادى از ادب و معقوليت و مهربانى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يك قران گرفت، و از من و او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روز برآمده سوار شديم براى منزل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نهم حركت و يازدهم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باجگيران ايران حركت كرديم براى 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شش فرسخ است؛ اما ما چون در باجگيران روس معطل شديم، نرفتيم به آنجا تا سه فرسخى در كاروانسرايى كه تازه ساخته بودند، شب را بيتوته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نيم فرسخ كه از منزل دور شديم، وارد خاك روس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رسيديم به بعضى عمارت‌هاى روسى كه گويا سابقاً اينجا محل باج گرفتن روس بود، اما حالا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يك فرسخى رسيديم به باجگيران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و همه مردم پياده شدند و خرجين و اسباب خود را از بقچه و غيره هرچه داشتند باز كرده بودند روى زمين و منتظر بودند كه رييس گمرك روس بيايد و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اسباب خود را تماماً وا كرديم و منتظر بوديم،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يك نفر ايرانى هم ملبس به لباس او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آدمهايش رسيدگى مى‌كردند و خودشان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گمركى بود كنار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كه چيز گمركى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تذكره‌ها را خواستند كه قل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تخميناً سه ساعت به ظهر مانده رسيديم و اين‌قدر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معطل كردند كه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ميرزا رضا رفتيم بيرون در صحرا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باز به قدر دو ساعتى معطل شديم تا تذكره‌ها را دادند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به غروب مانده بود كه از آنجا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ظلم است به زوّار و حاج كه اسباب بسته آنها را بدين نحو باز مى‌كنند، و مدت زمانى آنها را خاك‌نشين و معطل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عمده مقصودشان ترياك و فيروزه است، و اگر ترياك در بار كسى يافتند، او را به سيبرى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زاكانشان اين است كه يك مدت معينى بايد مردم را معطل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زنى هم از آنها ديدم كه سردارى پوشيده بود و چكمه به پا داشت و آن هم مواظب ديدن اسباب‌هاى مردم و </w:t>
      </w:r>
    </w:p>
    <w:p>
      <w:pPr>
        <w:pStyle w:val="BookText"/>
        <w:rPr/>
      </w:pPr>
      <w:r>
        <w:rPr>
          <w:rFonts w:ascii="IRNazanin" w:hAnsi="IRNazanin" w:eastAsia="IRNazanin"/>
          <w:color w:val="111111"/>
          <w:sz w:val="28"/>
          <w:sz w:val="28"/>
          <w:szCs w:val="28"/>
          <w:rtl w:val="true"/>
          <w:lang w:bidi="fa-IR"/>
        </w:rPr>
        <w:t xml:space="preserve">گنج‌كاوى </w:t>
      </w:r>
      <w:r>
        <w:rPr>
          <w:rStyle w:val="FootnoteAnchor"/>
          <w:rtl w:val="true"/>
        </w:rPr>
        <w:footnoteReference w:id="28"/>
      </w:r>
      <w:r>
        <w:rPr>
          <w:rFonts w:ascii="IRNazanin" w:hAnsi="IRNazanin" w:eastAsia="IRNazanin"/>
          <w:color w:val="111111"/>
          <w:sz w:val="28"/>
          <w:sz w:val="28"/>
          <w:szCs w:val="28"/>
          <w:rtl w:val="true"/>
          <w:lang w:bidi="fa-IR"/>
        </w:rPr>
        <w:t>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باجگيران گويا تازه عمارت شده و الان هم نجار و عمله ديديم كه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معدودى عمارت دارد و آب باريكى از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به چهار ديوارى كه ديوارش كوتاه است و دورى است، و درى پهن و كوتاه دارد، مى‌رسى؛ بعد از آن مى‌روى به همچو جايى كه آن هم مدوّر است و درى پهن و كوتاه دارد كه داخل مى‌شوى، و همچو درى دارد كه از اين خارجى مى‌شوى، و در هر درى قراول ايستاده با شمشير و معدودى سرباز دارد كه روزها مشق مى‌كنند و هر كدام اسبى دارند كه از علف‌هاى همان بيابان روى هم ريخته‌اند و خشك شده، به آنها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كبوتر همه جورى و مرغ و خروس ايرانى و مرغ و خروس هندى يا شامى و اردك بسيار در آنجا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سه به غروب مانده از آنجا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راه به فاصله چند قدمى سنگى كه وسطش را زرد كرده بودند و دورش را سياه و به خط فرانسه‌اى چيزى نوشته بودند، كنار راه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ربع فرسخ و نيم فرسخ و يك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تلگراف هم همه بلند و صاف و يك قد بود و بر هر كدامى از آن خط چيزى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شماره تيرهاست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هم بيشتر در كوه آمديم و باز از آن راههاى پيچ و خم داشتيم؛ و علاوه برآن كوه دست راست و چپ، كوه بزرگ بسيار بلند عظيمى تا مدت زمانى در جلو داشتيم كه مثل باروى بسيار بلند عريض پرقطرى در جلو كشيده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كأنّه نشانى برج هم در هر چند قدمى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اين كوه را ابر و بخار گرفته بود و ما اينقدر سر بالا رفتيم كه وارد اين ابرها شديم و از آنجا پايين مى‌آمديم، و باز بالا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كوهها و زمين‌هايى كه در ميان بود، همه سبز مى‌زد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رو به عشق‌آباد مى‌روى، سبزيها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چند روز از عيد گذشته اين كوه‌ها و بيابان‌ها تمامش سبز و خرم مى‌شود كه علف تا كمر آدم را مى‌گيرد و از همه جور گلى هم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سبزه‌زارى به اين خوبى مى‌گويند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علفها را در تابستان، تَرَش را به مالها مى‌دهند، و در زمستان خشكش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زراعت چندانى اينجاها نمى‌كنند، كاه كم دارند</w:t>
      </w:r>
      <w:r>
        <w:rPr>
          <w:rFonts w:eastAsia="IRNazanin" w:cs="IRNazanin"/>
          <w:color w:val="111111"/>
          <w:sz w:val="28"/>
          <w:szCs w:val="28"/>
          <w:rtl w:val="true"/>
          <w:lang w:bidi="fa-IR"/>
        </w:rPr>
        <w:t xml:space="preserve">. </w:t>
      </w:r>
      <w:bookmarkStart w:id="219" w:name="pg1985_15690"/>
    </w:p>
    <w:p>
      <w:pPr>
        <w:pStyle w:val="BookText"/>
        <w:rPr/>
      </w:pPr>
      <w:bookmarkEnd w:id="219"/>
      <w:r>
        <w:rPr>
          <w:rFonts w:ascii="IRNazanin" w:hAnsi="IRNazanin" w:eastAsia="IRNazanin"/>
          <w:color w:val="111111"/>
          <w:sz w:val="28"/>
          <w:sz w:val="28"/>
          <w:szCs w:val="28"/>
          <w:rtl w:val="true"/>
          <w:lang w:bidi="fa-IR"/>
        </w:rPr>
        <w:t>در اثناى راه كه مى‌آمديم گارى سروازى را ديديم كه يك ارسى در جلوش نشسته بود و شترى را در خود گارى نشانده بود، 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غروب مانده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اين منزل به فارسى اسمش آب گرم‌دار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نيمه تمامى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كاروانسرا كه بيرون مى‌روى طرف كوه، زير كوه سوراخى و درآن گودال آبى مى‌جوشيد از زمين، اما بسيار كم است، و فى‌الجمله تلخى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خوراكيش را از چاه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اطاقى با دو نفر از ترك‌هاى تبريزى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سرى دهشاهى كرايه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پول ايرانى را برنمى‌دارند يا بد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ارس و گورخانه 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آبادى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دوازدهم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آفتاب حركت كرديم براى شهر عشق‌آباد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سه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بيشتر راه هم كوه و سرابالايى و سرازيرى است، مثل آن راه‌هاى پيش، اما كوهها و صحراها سبزتر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به عشق‌آباد مانده، در جلگه و بيابان صاف يكدست و اقع شديم، با آنكه هوا سرد بود، خوب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نيم فرسخى رسيديم به سرباز و سوارهاى روسى كه در بيابان مى‌نواختند و مشق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فوج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لباس و يك جور، هر كدام بقچه بسته سفيدى با يك بطرى عرق در پشت داشتند و بالاپوش تا كرده يك رنگى بر روى دوش، و چكمه‌هاى بلندى در پا و سوارها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دسته بودند از آن جمله يك دسته سوار تركمن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لباس خودشان و كلاه‌هاى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تركمن با آنكه الحال رعيت ارس‌اند، تغيير لباس نداده‌اند، اما خيلى ذليل و 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ده نفرى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صاحب منصب از روس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با زن‌هاى آنها در حضور آنها جمع مى‌شوند، و نمى‌توانند حرفى بزنند</w:t>
      </w:r>
      <w:r>
        <w:rPr>
          <w:rFonts w:eastAsia="IRNazanin" w:cs="IRNazanin"/>
          <w:color w:val="111111"/>
          <w:sz w:val="28"/>
          <w:szCs w:val="28"/>
          <w:rtl w:val="true"/>
          <w:lang w:bidi="fa-IR"/>
        </w:rPr>
        <w:t>.</w:t>
      </w:r>
    </w:p>
    <w:p>
      <w:pPr>
        <w:pStyle w:val="Heading3"/>
        <w:numPr>
          <w:ilvl w:val="2"/>
          <w:numId w:val="1"/>
        </w:numPr>
        <w:rPr/>
      </w:pPr>
      <w:bookmarkStart w:id="220" w:name="__RefHeading___Toc3837997_3650668749"/>
      <w:bookmarkStart w:id="221" w:name="_Toc77"/>
      <w:bookmarkEnd w:id="220"/>
      <w:r>
        <w:rPr>
          <w:rtl w:val="true"/>
        </w:rPr>
        <w:t>عشق آباد</w:t>
      </w:r>
      <w:bookmarkEnd w:id="22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عمارت‌هاى شهر كه رسيديم، اول به اطاق‌هاى سربازى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گذشته به چاه سرپوشيده‌اى رسيديم كه مثل مناره بر روى او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چاهى است كه مدت زمانى مشغول كندن او هستند با ماشين كه به منبع آب برسند كه هرگز تمام شدن نداشته باشد، و آن وقت، آب مثل فواره مى‌جهد، و تا حال </w:t>
      </w:r>
    </w:p>
    <w:p>
      <w:pPr>
        <w:pStyle w:val="BookText"/>
        <w:rPr/>
      </w:pPr>
      <w:r>
        <w:rPr>
          <w:rFonts w:ascii="IRNazanin" w:hAnsi="IRNazanin" w:eastAsia="IRNazanin"/>
          <w:color w:val="111111"/>
          <w:sz w:val="28"/>
          <w:sz w:val="28"/>
          <w:szCs w:val="28"/>
          <w:rtl w:val="true"/>
          <w:lang w:bidi="fa-IR"/>
        </w:rPr>
        <w:t>هشتاد هزار مناط بلكه زيادتر خرج آن كرده‌اند و نرسيده‌اند، و چهل هزار ديگر نيز تخمين كرده‌اند كه خرج كنند تا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به خانه‌ها و خيابان‌ها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عمارت‌هاى منقّح باشكوهى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يمين و يسار راه به قدر ربع فرسخ باغ‌ها و درخت‌ها بود كه در همان باغ‌ها خانه‌ها و اطاقهاشان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نيم فرسخ عجالتاً از قرار مذكور از ابتدا تا انتهايش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وسيعى در وسط شهر دارد كه اطرافش همه دكاكين منقح پاكيزه‌اى است و خيابان‌هاى بسيار طويل عريضى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هرچند قدمى، باز خيابانى ديگر در طرف دست راست و چپ دارد و در تمامش دكان‌هاى بسيار منقّح در طرف راست و چپ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دكان‌ها تماماً درِ بزرگ پهن شيشه كرده تا نصف دارد، و نهايت مواظبت را در جاروب كردن جلو آنها دارند، و اغلب آنها چوب بست خوبى به نحو مرغوبى در جلو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خيابانى، جوى آب كوچك سنگى در راست و چپ دارد و خانه‌هايشان اغلب اطاق‌هايى است كه پنجرهاى شيشه به بيرون به خيابان‌ها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كليسا دارد و يكى ديگر تازه بنا كرده‌اند و مسجد بسيار خوبى به وضع مرغوب مطلوبى بسيار بزرگ و تازه بنا كرده‌اند، مى‌سازند و نيمه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ترك‌هايى كه در آنجا ساكنند توصيد كرده‌اند و اتفاقاً مى‌سازند، و امام جماعتى دارند كه آن هم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حمام‌هاى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حمام بابى‌هاست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پستا و خوش‌وضع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تماشا عصر با مشهدى جواد اصفهانى كه حال آنجا بقالى مى‌كند، رفتيم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پاكيزه بود و تعريف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آنجا در سراى حاجى محمدتقى ميلانى كه مى‌گويند شيخى 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حجرات فوقانى او كه درش رو به خيابان و بازار وا مى‌شد، منزل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كاروانسرا در وسط ميدان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كاروانسرايى از اين بهتر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آب آنبار هم در اين كاروانسرا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هيجده سال است كه ابتداى به اين شهر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ابدا عمارتى نداشته، بيابان علف زارى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تركمن‌ها در آنجا چادر و خانه‌ها از نى داشته‌اند و يونجه مى‌كِشته‌اند، و از سر دو فرسخى آب آنها مى‌آمده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آنها گرفت و آنها را رعيت كرد، آنجا شهر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چهار رشته قنات دارد، و بعد از اين هم بناى حفر قنوات دارند و باز بناى عمارات مى‌كنند</w:t>
      </w:r>
      <w:r>
        <w:rPr>
          <w:rFonts w:eastAsia="IRNazanin" w:cs="IRNazanin"/>
          <w:color w:val="111111"/>
          <w:sz w:val="28"/>
          <w:szCs w:val="28"/>
          <w:rtl w:val="true"/>
          <w:lang w:bidi="fa-IR"/>
        </w:rPr>
        <w:t xml:space="preserve">. </w:t>
      </w:r>
      <w:bookmarkStart w:id="222" w:name="pg1985_15692"/>
    </w:p>
    <w:p>
      <w:pPr>
        <w:pStyle w:val="Heading3"/>
        <w:numPr>
          <w:ilvl w:val="2"/>
          <w:numId w:val="1"/>
        </w:numPr>
        <w:rPr/>
      </w:pPr>
      <w:bookmarkStart w:id="223" w:name="__RefHeading___Toc3837999_3650668749"/>
      <w:bookmarkStart w:id="224" w:name="_Toc78"/>
      <w:bookmarkEnd w:id="222"/>
      <w:bookmarkEnd w:id="223"/>
      <w:r>
        <w:rPr>
          <w:rtl w:val="true"/>
        </w:rPr>
        <w:t>كفرستان غريبى است</w:t>
      </w:r>
      <w:bookmarkEnd w:id="224"/>
    </w:p>
    <w:p>
      <w:pPr>
        <w:pStyle w:val="BookText"/>
        <w:rPr/>
      </w:pPr>
      <w:r>
        <w:rPr>
          <w:rFonts w:ascii="IRNazanin" w:hAnsi="IRNazanin" w:eastAsia="IRNazanin"/>
          <w:color w:val="111111"/>
          <w:sz w:val="28"/>
          <w:sz w:val="28"/>
          <w:szCs w:val="28"/>
          <w:rtl w:val="true"/>
          <w:lang w:bidi="fa-IR"/>
        </w:rPr>
        <w:t>اما اهلش همه جورى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دارد، بابى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اثنى‌عشرى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روسى كه جاى خود، همه هم مخلوط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پرهيز و اجتنابى از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روس بى‌حفاظ و بى‌پرهيز، مثل مردها با مردها، مخلوطاند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شوهرهاى خود غالباً راه مى‌روند، و حاكم و مطاع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 شراء بيشتر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بيرون مى‌آيند، سگى هم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سگها دست در بغلند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طالب مردى شد، او را با خود مى‌برند، و شوهر نمى‌تواند حرفى بزند، بلكه اگر در اطاق، پهلوى زنش خوابيده باشد، تو نمى‌رود و متعرّض نمى‌تواند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زاكانشان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منعى و قبحى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 با هم به حمام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كفرستان غريبى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هم از هر جهت بر آنها 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اسباب راحت و آسايش از هر جهت براى آنها فراهم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نانشان آرد هشترخان </w:t>
      </w:r>
      <w:r>
        <w:rPr>
          <w:rStyle w:val="FootnoteAnchor"/>
          <w:rtl w:val="true"/>
        </w:rPr>
        <w:footnoteReference w:id="29"/>
      </w:r>
      <w:r>
        <w:rPr>
          <w:rFonts w:ascii="IRNazanin" w:hAnsi="IRNazanin" w:eastAsia="IRNazanin"/>
          <w:color w:val="111111"/>
          <w:sz w:val="28"/>
          <w:sz w:val="28"/>
          <w:szCs w:val="28"/>
          <w:rtl w:val="true"/>
          <w:lang w:bidi="fa-IR"/>
        </w:rPr>
        <w:t>است كه در عالم آرد از اين بهتر نمى‌شود، اما همه چيزشان گران است و پول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گارى و درشكه متصل لاينقطع از صبح تا شام و از شام تا صبح، در همه خيابان‌ها در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صداى درشكه نمى‌شود خواب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اسب‌هاى آهنى و چوبى هم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يكى را كه سوار بود، بر يكى از آنها گويا از آهن يا فولاد بود، پاش را حركت تندى داد، دفعتاً از نظر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ثمرى در ذكرش نيست جز تضييع كاغذ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هم رفته باز بلاد خودمان از هر جهت به نظر من از تمام اين بلاد كفر با اين منقحى كه دارد،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هرجا ايمان انسان و عبادت و طهارت انسان محفوظ باشد يك روزش مى‌آرزد به صد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روز كه در اين جور جاها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يكشنبه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عشق‌آباد لنگ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نزديك به صبح خورده خورده بنا كرد برف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 ساعت از روز برآمده حركت كرديم</w:t>
      </w:r>
      <w:r>
        <w:rPr>
          <w:rFonts w:eastAsia="IRNazanin" w:cs="IRNazanin"/>
          <w:color w:val="111111"/>
          <w:sz w:val="28"/>
          <w:szCs w:val="28"/>
          <w:rtl w:val="true"/>
          <w:lang w:bidi="fa-IR"/>
        </w:rPr>
        <w:t>.</w:t>
      </w:r>
    </w:p>
    <w:p>
      <w:pPr>
        <w:pStyle w:val="Heading3"/>
        <w:numPr>
          <w:ilvl w:val="2"/>
          <w:numId w:val="1"/>
        </w:numPr>
        <w:rPr/>
      </w:pPr>
      <w:bookmarkStart w:id="225" w:name="__RefHeading___Toc3838001_3650668749"/>
      <w:bookmarkStart w:id="226" w:name="_Toc79"/>
      <w:bookmarkEnd w:id="225"/>
      <w:r>
        <w:rPr>
          <w:rtl w:val="true"/>
        </w:rPr>
        <w:t xml:space="preserve">حركت از عشق آباد با ماشين </w:t>
      </w:r>
      <w:r>
        <w:rPr>
          <w:rtl w:val="true"/>
        </w:rPr>
        <w:t>[</w:t>
      </w:r>
      <w:r>
        <w:rPr>
          <w:rtl w:val="true"/>
        </w:rPr>
        <w:t>قطار</w:t>
      </w:r>
      <w:r>
        <w:rPr>
          <w:rtl w:val="true"/>
        </w:rPr>
        <w:t>]</w:t>
      </w:r>
      <w:bookmarkEnd w:id="22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بلكه متجاوز، از روز بر آمده، بنه و اسبابمان را </w:t>
      </w:r>
    </w:p>
    <w:p>
      <w:pPr>
        <w:pStyle w:val="BookText"/>
        <w:rPr/>
      </w:pPr>
      <w:r>
        <w:rPr>
          <w:rFonts w:ascii="IRNazanin" w:hAnsi="IRNazanin" w:eastAsia="IRNazanin"/>
          <w:color w:val="111111"/>
          <w:sz w:val="28"/>
          <w:sz w:val="28"/>
          <w:szCs w:val="28"/>
          <w:rtl w:val="true"/>
          <w:lang w:bidi="fa-IR"/>
        </w:rPr>
        <w:t>بردند پايين پاى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سوار درشكه شده رفتيم پاى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اطاق بزرگى همه حاجى‌ها را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در آن اطاق اسباب مأكول و شربشان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نفرى را بليت دادند براى رفتن، و قدرى هم پاى ماشين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 خورده مى‌آمد تا ساعت چهار در يكى از اطاق‌هاى ماشين كه ظاهراً از همه اطاقهايش پست‌تر بود، اما حُسنى كه داشت ارس و خارج مذهب توش نبود،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آماده شدن، دويم براى قرار گرفتن، سيوم براى راه افتادن، و سيومى را كه زد ديگر ابداً توقف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نرسيده مى‌ماند، و اگر بخواهد بيايد، بايد بليتش را بدهد به ماشين ديگرى و با او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 بسيار خوب مركبى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اين مركب بهتر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اطاق گرم روشنى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وسطش بخارى دارد مى‌سوزد و درهايش بسته و بر ديوارش شيشه نصب است كه بيرون تا هرجا بخواهد نمايان است، و به نهايت سرعت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ساعتى پنج يا شش فرسخ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منزل حسابى طى مى‌كنند و حركت چندانى هم نمى‌دهد، و از باد و سرما و برف و بارش و گل هم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چايى مى‌شود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غليان مى‌توان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مى‌شود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مى‌شود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وقت وضو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سرمنزل قرار گرفت، قبله را معين كرده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سماور را آتش كرده، طبخ چاى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 وغليان متعدد كشيديم و يك جزو قرآن خواندم و شب هم به راحت تا سحر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حمله‌دارها و حاجى‌هاى سبزوارى در يك اطاق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گذشت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منزلى، آبادى معتبرى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دقيقه بعضى جاها بيشتر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آب‌گيرى مى‌كردند يا نفطگيرى مى‌كردند و راه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رسيديم خيلى عمارتهاى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رسيديم به مراتب عمارتها و آباديش بهتر و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اينجا غزل ارباط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ماشين خيلى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كار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آبادى‌ها تمامش منزل روسى‌ها بود و خانه‌هاى روسى داشت و بسيار پاك و پاكيزه و باسليقه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طرف دست چپ راه وقت رفتن بود و در شب به هر </w:t>
      </w:r>
      <w:bookmarkStart w:id="227" w:name="pg1985_15694"/>
    </w:p>
    <w:p>
      <w:pPr>
        <w:pStyle w:val="BookText"/>
        <w:rPr/>
      </w:pPr>
      <w:bookmarkEnd w:id="227"/>
      <w:r>
        <w:rPr>
          <w:rFonts w:ascii="IRNazanin" w:hAnsi="IRNazanin" w:eastAsia="IRNazanin"/>
          <w:color w:val="111111"/>
          <w:sz w:val="28"/>
          <w:sz w:val="28"/>
          <w:szCs w:val="28"/>
          <w:rtl w:val="true"/>
          <w:lang w:bidi="fa-IR"/>
        </w:rPr>
        <w:t>عمارتى كه مى‌رسيديم چراغ درش مى‌سوخت و در راهش چراغ بود و آدم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بيابان‌ها را گفتند منازل تركمن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خانه‌هاى پيزرى و چادرها منزل دارند، و بيشتر خانه‌ها و چادرهاشان در طرف دست راست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دست چپ وقت آمدن كوه بود و در طرف دست راست كوهى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كوه استرآباد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استرآباد و شاهرود است و با ايرانى است؛ و اين طرف سابقاً با تركمن بوده و حالا با 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از آن راهى كه آمده بوديم روى به مشهد مقدس برمى‌گشتيم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يك منزل به شهر نو </w:t>
      </w:r>
      <w:r>
        <w:rPr>
          <w:rStyle w:val="FootnoteAnchor"/>
          <w:rtl w:val="true"/>
        </w:rPr>
        <w:footnoteReference w:id="30"/>
      </w:r>
      <w:r>
        <w:rPr>
          <w:rFonts w:ascii="IRNazanin" w:hAnsi="IRNazanin" w:eastAsia="IRNazanin"/>
          <w:color w:val="111111"/>
          <w:sz w:val="28"/>
          <w:sz w:val="28"/>
          <w:szCs w:val="28"/>
          <w:rtl w:val="true"/>
          <w:lang w:bidi="fa-IR"/>
        </w:rPr>
        <w:t xml:space="preserve">مانده رسيديم به درياى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دست چپ ديده شد و در طرف دست راست كوه بود، و چند فرسخى از دامنه اين كوه و پاى اين دريا آمديم تا رسيديم به شهر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عشق‌آباد چهل و پنج منزل راهست و ما يك شبانه روز كمتر آمديم</w:t>
      </w:r>
      <w:r>
        <w:rPr>
          <w:rFonts w:eastAsia="IRNazanin" w:cs="IRNazanin"/>
          <w:color w:val="111111"/>
          <w:sz w:val="28"/>
          <w:szCs w:val="28"/>
          <w:rtl w:val="true"/>
          <w:lang w:bidi="fa-IR"/>
        </w:rPr>
        <w:t>.</w:t>
      </w:r>
    </w:p>
    <w:p>
      <w:pPr>
        <w:pStyle w:val="Heading3"/>
        <w:numPr>
          <w:ilvl w:val="2"/>
          <w:numId w:val="1"/>
        </w:numPr>
        <w:rPr/>
      </w:pPr>
      <w:bookmarkStart w:id="228" w:name="__RefHeading___Toc3838003_3650668749"/>
      <w:bookmarkStart w:id="229" w:name="_Toc80"/>
      <w:bookmarkEnd w:id="228"/>
      <w:r>
        <w:rPr>
          <w:rtl w:val="true"/>
        </w:rPr>
        <w:t>شهر نو در كنار درياى مازندران و سوار شدن بر كشتى</w:t>
      </w:r>
      <w:bookmarkEnd w:id="229"/>
    </w:p>
    <w:p>
      <w:pPr>
        <w:pStyle w:val="BookText"/>
        <w:rPr/>
      </w:pPr>
      <w:r>
        <w:rPr>
          <w:rFonts w:ascii="IRNazanin" w:hAnsi="IRNazanin" w:eastAsia="IRNazanin"/>
          <w:color w:val="111111"/>
          <w:sz w:val="28"/>
          <w:sz w:val="28"/>
          <w:szCs w:val="28"/>
          <w:rtl w:val="true"/>
          <w:lang w:bidi="fa-IR"/>
        </w:rPr>
        <w:t xml:space="preserve">روز سه‌شنبه پانزدهم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تخميناً از روز برآمده رسيديم به شهر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اول اذن ده بوده و حال خراب شده، و دو سالى است كه ارس، شهر جديدى آنجا بر پا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دامنه كوه و لب درياى قلزم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عشق‌آباد خيابان‌ها و عمارت‌هاى خوب دارد، اما نه به آن زيادتى و مفصلى، نزديك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خيلى سرد بود و باد جزئى هم مى‌آمد و هوا هم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پايين آمديم و بارها را پايين آورديم، رفتيم به قهوه‌خانه كه چاى خورده قليان كشيديم، من تجديد وضو در همانجا كردم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آمديم پاى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ظهر مانده سوار شديم در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بنه زياد بار داشت و يك اطاق داشت، آن هم منزل روسى‌ها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 كشتى هم پر بود از كيسه‌هاى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سبزوارى‌ها تماماً در جلو كشتى پاى آن اطاق 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رفتيم در عقب كشتى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كرديم، روى كيسه‌هاى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اينجا بالنسبه به صدر كشتى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آمد و رفت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كشتى هم در آنجا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گرفتار حمله‌دارها شود، بايد به همين </w:t>
      </w:r>
    </w:p>
    <w:p>
      <w:pPr>
        <w:pStyle w:val="BookText"/>
        <w:rPr/>
      </w:pPr>
      <w:r>
        <w:rPr>
          <w:rFonts w:ascii="IRNazanin" w:hAnsi="IRNazanin" w:eastAsia="IRNazanin"/>
          <w:color w:val="111111"/>
          <w:sz w:val="28"/>
          <w:sz w:val="28"/>
          <w:szCs w:val="28"/>
          <w:rtl w:val="true"/>
          <w:lang w:bidi="fa-IR"/>
        </w:rPr>
        <w:t>جور چيزها گرفتار شود، و حال آنكه وجهى كه از ما گرفتند و مكفى كردند وجه جاهاى مرغوب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اول ظهر، قبله را در كشتى معين كرده، ايستاده نماز كرديم، و بعد يك جزو قرآن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به نرمى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قورى را برد در قهوه‌خانه روسى‌ها چاى دم كرد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مغرب بلكه پيش‌تر، دريا بنا كرد متلاطم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بسيارى احوالشان به هم خورد و بنا كردند قى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ميرزا رضا خيلى احوالش به هم خورد؛ اما حقير الحمدلله پر باكيم نبود الا آنكه نماز مغرب و عشا را نتوانستم ايستاده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بلند مى‌شدم، سرم گيج مى‌رفت، و مى‌افتادم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اغلبى بلكه همه الا يك و دويى نماز مطلقاً نكردند، و شب را هيچكدام شام نخورديم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تلاطم دريا زيادتر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تربت انداختم به دريا و خودم و ميرزا رضا هم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الحمدلله افاقه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قريب صبح همين طور خوابيده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نمى‌توانستيم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آنكه راست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 بود و برف هم بعد از صبح بنا كرد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الحمدلله هر طور بود رو به سر كشتى كردم و نماز صبح را با نهايت سختى قبله را معين كرده رو به قبله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روز برآمده باد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دريا رفع شد؛ اما برف تند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از روز برآمده، آثار كشتى‌ها و بادكوبه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خوشحال و شاكر شديم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تخميناً قريب يك شبانه روز بر روى دريا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پدر سوخته‌ها معطّل كردند ما را تا از كشتى بيرون آمديم و زمانى معطل شديم تا منزل گرفتيم، و در منزل قرار گرفتيم در سراى</w:t>
      </w:r>
      <w:r>
        <w:rPr>
          <w:rFonts w:eastAsia="IRNazanin" w:cs="IRNazanin"/>
          <w:color w:val="111111"/>
          <w:sz w:val="28"/>
          <w:szCs w:val="28"/>
          <w:rtl w:val="true"/>
          <w:lang w:bidi="fa-IR"/>
        </w:rPr>
        <w:t xml:space="preserve">. . . </w:t>
      </w:r>
      <w:r>
        <w:rPr>
          <w:rStyle w:val="FootnoteAnchor"/>
          <w:rtl w:val="true"/>
        </w:rPr>
        <w:footnoteReference w:id="31"/>
      </w:r>
      <w:r>
        <w:rPr>
          <w:rFonts w:ascii="IRNazanin" w:hAnsi="IRNazanin" w:eastAsia="IRNazanin"/>
          <w:color w:val="111111"/>
          <w:sz w:val="28"/>
          <w:sz w:val="28"/>
          <w:szCs w:val="28"/>
          <w:rtl w:val="true"/>
          <w:lang w:bidi="fa-IR"/>
        </w:rPr>
        <w:t>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قرار گرفتيم، ساعت را ديديم، سه ساعت به غروب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مشكل است سفر از اين راه كردن و جامه و بدن را بلكه مأكول و مشروب را پاك نگاه داشتن، به خصوص در كشتى، و به خصوص وقتى كه باران يا برف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نباشد مسأله آنكه آب قليل به ملاقات نجاسات نجس نمى‌شود، 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منجس نيست كه البته جز نجاست چيزى نيست، ولى من </w:t>
      </w:r>
      <w:bookmarkStart w:id="230" w:name="pg1985_15696"/>
    </w:p>
    <w:p>
      <w:pPr>
        <w:pStyle w:val="BookText"/>
        <w:rPr/>
      </w:pPr>
      <w:bookmarkEnd w:id="230"/>
      <w:r>
        <w:rPr>
          <w:rFonts w:ascii="IRNazanin" w:hAnsi="IRNazanin" w:eastAsia="IRNazanin"/>
          <w:color w:val="111111"/>
          <w:sz w:val="28"/>
          <w:sz w:val="28"/>
          <w:szCs w:val="28"/>
          <w:rtl w:val="true"/>
          <w:lang w:bidi="fa-IR"/>
        </w:rPr>
        <w:t xml:space="preserve">الحمدلله تا توانستم خود را از بركت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كردم، مگر در كشتى كه احتمال كلى مى‌دهم كه پوستينم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عمله‌جات كشتى در حالتى كه تر بود و دست آنها هم تر بود، دست بر آن گذاشتند و عجالتاً با او نماز نمى‌كنم</w:t>
      </w:r>
      <w:r>
        <w:rPr>
          <w:rFonts w:eastAsia="IRNazanin" w:cs="IRNazanin"/>
          <w:color w:val="111111"/>
          <w:sz w:val="28"/>
          <w:szCs w:val="28"/>
          <w:rtl w:val="true"/>
          <w:lang w:bidi="fa-IR"/>
        </w:rPr>
        <w:t>.</w:t>
      </w:r>
    </w:p>
    <w:p>
      <w:pPr>
        <w:pStyle w:val="Heading3"/>
        <w:numPr>
          <w:ilvl w:val="2"/>
          <w:numId w:val="1"/>
        </w:numPr>
        <w:rPr/>
      </w:pPr>
      <w:bookmarkStart w:id="231" w:name="__RefHeading___Toc3838005_3650668749"/>
      <w:bookmarkStart w:id="232" w:name="_Toc81"/>
      <w:bookmarkEnd w:id="231"/>
      <w:r>
        <w:rPr>
          <w:rtl w:val="true"/>
        </w:rPr>
        <w:t>بادكوبه</w:t>
      </w:r>
      <w:bookmarkEnd w:id="232"/>
    </w:p>
    <w:p>
      <w:pPr>
        <w:pStyle w:val="BookText"/>
        <w:rPr/>
      </w:pPr>
      <w:r>
        <w:rPr>
          <w:rFonts w:ascii="IRNazanin" w:hAnsi="IRNazanin" w:eastAsia="IRNazanin"/>
          <w:color w:val="111111"/>
          <w:sz w:val="28"/>
          <w:sz w:val="28"/>
          <w:szCs w:val="28"/>
          <w:rtl w:val="true"/>
          <w:lang w:bidi="fa-IR"/>
        </w:rPr>
        <w:t xml:space="preserve">روز چهارشنبه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ظهر از كشتى بيرون آمده، وارد شهر بادكوبه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بار گارى كردند و خودمان پياده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رفتيم به سراى حاجى آقا، اطاقى خوبى آنجا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سراى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حجره‌اى در زاويه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فرش 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بيشتر اطاق از كمر 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نصف اطاق را تخته پوش كرده بودند، مثل طاقچه وسيع بزرگى، گويا به جهت رطوبت زمين چون لب درياست، چنين مى‌كنند؛ چنانچه سقف‌هاى همه عمارت‌هاى بادكوبه نيز از چوب است يا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چون لب دريا است، بارندگى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اين حجره ما هم چوب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با حمله‌دارها تماماً در آن اطاق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لانپا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 شبى يك عباسى روسى مى‌گيرند كه يك قران ما خورده زيادتر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نان و كبابى در آنجا گرفتيم كه نه نانش را مى‌شد بخورى و نه كبابش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سنگگ نبود، نان يخه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سخت بود، نانش كه مثل پوست گاو هرچه مى‌جويدى جويده نمى‌شد، و كبابش هم بسيار سفت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نانش با آنكه بسيار پاك و خوش رنگ است، ابداً طعم ندارد، بلكه طعم بدى مى‌دهد و بسيار دير جويده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نان‌هاى روسى‌اش هم همين‌طور، اما بسيار كلفت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نازبالش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كارد پاره مى‌كنند، اما بسيار مغز 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آردش چطور است كه اينقدر نانش سفت و سخت مى‌شود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سبزيجات خوب آنجا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متاعى كه در عالم است، آنجا مى‌گويند هست، اما همه گران حتى همان سبزيجاتش هم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ميرزا رضا يكدانه ترب گرفته بود به دو كپك كه هر كپكى يك شاهى ماست و چند دانه </w:t>
      </w:r>
    </w:p>
    <w:p>
      <w:pPr>
        <w:pStyle w:val="BookText"/>
        <w:rPr/>
      </w:pPr>
      <w:r>
        <w:rPr>
          <w:rFonts w:ascii="IRNazanin" w:hAnsi="IRNazanin" w:eastAsia="IRNazanin"/>
          <w:color w:val="111111"/>
          <w:sz w:val="28"/>
          <w:sz w:val="28"/>
          <w:szCs w:val="28"/>
          <w:rtl w:val="true"/>
          <w:lang w:bidi="fa-IR"/>
        </w:rPr>
        <w:t>تربچه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دو كپك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نانش گيروانكه </w:t>
      </w:r>
      <w:r>
        <w:rPr>
          <w:rStyle w:val="FootnoteAnchor"/>
          <w:rtl w:val="true"/>
        </w:rPr>
        <w:footnoteReference w:id="32"/>
      </w:r>
      <w:r>
        <w:rPr>
          <w:rFonts w:ascii="IRNazanin" w:hAnsi="IRNazanin" w:eastAsia="IRNazanin"/>
          <w:color w:val="111111"/>
          <w:sz w:val="28"/>
          <w:sz w:val="28"/>
          <w:szCs w:val="28"/>
          <w:rtl w:val="true"/>
          <w:lang w:bidi="fa-IR"/>
        </w:rPr>
        <w:t>يك عباسى ما بود كه يك من شاه، سه هزار و يك عباسى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گيروانكه نيم 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گوشت‌گيروانكه سيزده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گيروانكه نهصد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زغال‌گيروانكه سه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يك من شاه چهارده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 سيگار بسته دانه نيم 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به پول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همه بلاد روسيه كه ما ديديم نرخ اجناس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پولشان مناتى پنج هزار ماست كه هر مناتى پنج عباسى خودشان است، و هر عباسى چهار شاهى خودشان است، و هر شاهى پنج كپك است، و هر كپكى يك شاهى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مى‌دهيم، يك منات مى‌دهند، و يك منات، يك قران خودشان است كه پنج هزار ما يك هزار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بادكوبه شهر بسيار عظيم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هفده يا هيجده شهرى است كه روس از ايرانى گرفته، قلعه قديمش حالا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قلعه محكم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از سنگ است، عمارت‌هاى بسيار عالى منقحى در اين شهر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روسى‌ها كنايس متعددى دارد كه همه‌اش در نهايت علو و رفعت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يك كنيسه اعظمش كه انسان حيران مى‌شود از مشاهده آن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رفتم پاى آن از بيرون ملاحظه كردم، حيران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از سر تا پا از سنگ تراشيده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آجر تراشيده‌اند و گل و بته از آن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كنايسش اين طور از سنگ تراشيده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عماراتش چنين است، مگر بعضى كه از چوب است و روى سقفش تنگه آهن يا حلبى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 بازارها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دكانهايش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نهايت صفا و منقّحى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زمين‌هايش در وسط قلوه سنگ است، و در دو طرف راه، قير را با ثقل نفط و بعضى چيزهاى ديگر با هم مخلوط كرده‌اند، و اندود كرده‌اند، از سنگ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مى‌آيد، گل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هم جاروب مى‌كنند در خيابانها، و اغلب دكاكين از سر شب تا صبح چراغ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برقى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همه پنجرهاى شيشه، درهاى شيشه يكپارچه بيرون راه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نمى‌شود گفت و نوشت كه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شهر بزرگ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بى‌اطلاع زود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خانه‌هايش در سر كوه و در دامنه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bookmarkStart w:id="233" w:name="pg1985_15698"/>
    </w:p>
    <w:p>
      <w:pPr>
        <w:pStyle w:val="BookText"/>
        <w:rPr/>
      </w:pPr>
      <w:bookmarkEnd w:id="233"/>
      <w:r>
        <w:rPr>
          <w:rFonts w:ascii="IRNazanin" w:hAnsi="IRNazanin" w:eastAsia="IRNazanin"/>
          <w:color w:val="111111"/>
          <w:sz w:val="28"/>
          <w:sz w:val="28"/>
          <w:szCs w:val="28"/>
          <w:rtl w:val="true"/>
          <w:lang w:bidi="fa-IR"/>
        </w:rPr>
        <w:t>دريا هم عمارت خيلى دارد، بلكه قدرى از دريا را خشك كرده‌اند و عمارت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نفط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لايزال نفط در پيت‌هاى </w:t>
      </w:r>
      <w:r>
        <w:rPr>
          <w:rStyle w:val="FootnoteAnchor"/>
          <w:rtl w:val="true"/>
        </w:rPr>
        <w:footnoteReference w:id="33"/>
      </w:r>
      <w:r>
        <w:rPr>
          <w:rFonts w:ascii="IRNazanin" w:hAnsi="IRNazanin" w:eastAsia="IRNazanin"/>
          <w:color w:val="111111"/>
          <w:sz w:val="28"/>
          <w:sz w:val="28"/>
          <w:szCs w:val="28"/>
          <w:rtl w:val="true"/>
          <w:lang w:bidi="fa-IR"/>
        </w:rPr>
        <w:t>بزرگى كه به اندازه پنج خروار تخميناً نفط مى‌گيرد، مى‌كنند و بار ماشين مى‌كنند و به اين طرف و آن طرف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ماشينى كه پنجاه يا شصت از اين خمره‌هاى نفط بار داشت، و مى‌آمد 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يك ماشين، پنج تا ده تا، زيادتر كم‌تر متصل در آمد و 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مى‌برند و خالى پس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عشق‌آباد و شهر نو، پيش بادكوبه، با آن صفا،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بعد از ظهر در بادكوبه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تند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عشق‌آباد كه بيرون آمديم تا بادكوبه تا باطوم، هر روز را برف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پيدا نكرد؛ اما پر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زودآب مى‌شد، مگر در بيابان‌هايى كه از بادكوبه به باطوم آمديم كه بعضى جاها به قدر يك زرع نيم زرع برف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كرديم و اسبابمان را جمع كرديم و در گارى گذاشته، خودمان هم سوار كالسكه بسيار خوبى شديم، رفتيم پاى ماشين بادكوبه</w:t>
      </w:r>
      <w:r>
        <w:rPr>
          <w:rFonts w:eastAsia="IRNazanin" w:cs="IRNazanin"/>
          <w:color w:val="111111"/>
          <w:sz w:val="28"/>
          <w:szCs w:val="28"/>
          <w:rtl w:val="true"/>
          <w:lang w:bidi="fa-IR"/>
        </w:rPr>
        <w:t>.</w:t>
      </w:r>
    </w:p>
    <w:p>
      <w:pPr>
        <w:pStyle w:val="Heading3"/>
        <w:numPr>
          <w:ilvl w:val="2"/>
          <w:numId w:val="1"/>
        </w:numPr>
        <w:rPr/>
      </w:pPr>
      <w:bookmarkStart w:id="234" w:name="__RefHeading___Toc3838007_3650668749"/>
      <w:bookmarkStart w:id="235" w:name="_Toc82"/>
      <w:bookmarkEnd w:id="234"/>
      <w:r>
        <w:rPr>
          <w:rtl w:val="true"/>
        </w:rPr>
        <w:t>از بادكوبه تا باطوم</w:t>
      </w:r>
      <w:bookmarkEnd w:id="23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جاده‌ها راه آهن، به جهت رفت و آمد كالسكه و درشكه دارد، متصل لايزال از صبح تا شام و از شام تا صبح كالسكه و درشكه در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رفتيم در اطاق ماشين جمع شديم، بعد از مدتى از پله‌هايى كه در آن بود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بالايى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بلكه كمتر به غروب مانده رفتيم توى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در اطاق بسيار خوب منقحى منزل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دخلى به اطاق ماشين پيش نداشت، اما چه فايده 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روسى‌ها متصل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اين ماشين هر نفرى هفت منات و دو عباسى روسى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كرايه ماشين عشق‌آباد هر نفرى پنج منات و دو عباسى روسى بود، و كرايه كشتى از شهر نو تا بادكوبه هر نفرى دو منات و كرايه گارى از مشهد تا عشق‌آباد هر نفرى پانزده هزار</w:t>
      </w:r>
      <w:r>
        <w:rPr>
          <w:rFonts w:eastAsia="IRNazanin" w:cs="IRNazanin"/>
          <w:color w:val="111111"/>
          <w:sz w:val="28"/>
          <w:szCs w:val="28"/>
          <w:rtl w:val="true"/>
          <w:lang w:bidi="fa-IR"/>
        </w:rPr>
        <w:t xml:space="preserve">. </w:t>
      </w:r>
      <w:bookmarkStart w:id="236" w:name="pg1985_15699"/>
    </w:p>
    <w:p>
      <w:pPr>
        <w:pStyle w:val="BookText"/>
        <w:rPr/>
      </w:pPr>
      <w:bookmarkEnd w:id="236"/>
      <w:r>
        <w:rPr>
          <w:rFonts w:ascii="IRNazanin" w:hAnsi="IRNazanin" w:eastAsia="IRNazanin"/>
          <w:color w:val="111111"/>
          <w:sz w:val="28"/>
          <w:sz w:val="28"/>
          <w:szCs w:val="28"/>
          <w:rtl w:val="true"/>
          <w:lang w:bidi="fa-IR"/>
        </w:rPr>
        <w:t>اين ماشين از ماشين پيش خيلى تندتر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گفتند از بادكوبه تا باطوم شصت منزل است و به روايتى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اين مسافت دور و دراز را كه اگر كسى بخواهد با مال سوارى بيايد، دو ماه يا يك ماه و نيم بايد بيايد، ما در عرض سى يا سى و يك ساعت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تخميناً يك به غروب مانده سوار شديم و شب را با روز بالتمام رفتيم و شب بعد را تا ساعت چهار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رسيديم به 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منزلى به قدر پنج دقيقه يا ده دقيقه بيشتر توقف نمى‌كرد، مگر در تفليس كه تخميناً نيم ساعتى 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راه به چند شهر معروف معتبر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شهر آباد خوش عمارت معتبرى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به 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بادكوبه هم مى‌گويند بزرگتر و آبادتر و معتبرتر است، و جمعيت آن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وارد در آن نشديم، همانقدرى كه از آن از روى ماشين ديديم، خيلى نقل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ماشين مى‌آمد و عمارت‌هاى شهر به انتها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اندازه باصفا و بزرگ بود و عمارت‌هاى مرتفع عالى داشت، و مى‌گويند در وسط شهر حمامى يا حمام‌هايى دارد كه آبش را نبايد دستى گرم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از چشمه گرمى است كه حاجت به آتش كردن ندارد و از اهل اسلام و تشيع بسيار در آن هستند، و كسب و تجارت مى‌كنند</w:t>
      </w:r>
      <w:r>
        <w:rPr>
          <w:rFonts w:eastAsia="IRNazanin" w:cs="IRNazanin"/>
          <w:color w:val="111111"/>
          <w:sz w:val="28"/>
          <w:szCs w:val="28"/>
          <w:rtl w:val="true"/>
          <w:lang w:bidi="fa-IR"/>
        </w:rPr>
        <w:t>.</w:t>
      </w:r>
    </w:p>
    <w:p>
      <w:pPr>
        <w:pStyle w:val="Heading3"/>
        <w:numPr>
          <w:ilvl w:val="2"/>
          <w:numId w:val="1"/>
        </w:numPr>
        <w:rPr/>
      </w:pPr>
      <w:bookmarkStart w:id="237" w:name="__RefHeading___Toc3838009_3650668749"/>
      <w:bookmarkStart w:id="238" w:name="_Toc83"/>
      <w:bookmarkEnd w:id="237"/>
      <w:r>
        <w:rPr>
          <w:rtl w:val="true"/>
        </w:rPr>
        <w:t>حيف آنكه اينجاها به دست كفار افتاده</w:t>
      </w:r>
      <w:bookmarkEnd w:id="238"/>
    </w:p>
    <w:p>
      <w:pPr>
        <w:pStyle w:val="BookText"/>
        <w:rPr/>
      </w:pPr>
      <w:r>
        <w:rPr>
          <w:rFonts w:ascii="IRNazanin" w:hAnsi="IRNazanin" w:eastAsia="IRNazanin"/>
          <w:color w:val="111111"/>
          <w:sz w:val="28"/>
          <w:sz w:val="28"/>
          <w:szCs w:val="28"/>
          <w:rtl w:val="true"/>
          <w:lang w:bidi="fa-IR"/>
        </w:rPr>
        <w:t>و همچنين به دو سه شهر ديگر خيلى معتبر گذشتيم كه سر راه ماشين بود، اما شهرهايى كه در راه نيست و قدرى مسافت دارد تا راه، يعنى يك فرسخى يا زيادتر يا كمتر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شكى </w:t>
      </w:r>
      <w:r>
        <w:rPr>
          <w:rStyle w:val="FootnoteAnchor"/>
          <w:rtl w:val="true"/>
        </w:rPr>
        <w:footnoteReference w:id="34"/>
      </w:r>
      <w:r>
        <w:rPr>
          <w:rFonts w:ascii="IRNazanin" w:hAnsi="IRNazanin" w:eastAsia="IRNazanin"/>
          <w:color w:val="111111"/>
          <w:sz w:val="28"/>
          <w:sz w:val="28"/>
          <w:szCs w:val="28"/>
          <w:rtl w:val="true"/>
          <w:lang w:bidi="fa-IR"/>
        </w:rPr>
        <w:t>و شيروان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دو شهر هم در راه است، اما يك فرسخى دور است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آباديها و قريه‌هايى كه به آنها گذشتيم از شمار بيرون بود، و همه هم معتبر و خوش عمارت و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يكى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مى‌رسيديم مى‌گفتيم از اين بهتر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مى‌رسيديم، مى‌ديديم به مراتب از پيشترى بهتر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اين مسافت بعيده، آبادى از آبادى قطع نمى‌شد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طرف دست راست </w:t>
      </w:r>
    </w:p>
    <w:p>
      <w:pPr>
        <w:pStyle w:val="BookText"/>
        <w:rPr/>
      </w:pPr>
      <w:r>
        <w:rPr>
          <w:rFonts w:ascii="IRNazanin" w:hAnsi="IRNazanin" w:eastAsia="IRNazanin"/>
          <w:color w:val="111111"/>
          <w:sz w:val="28"/>
          <w:sz w:val="28"/>
          <w:szCs w:val="28"/>
          <w:rtl w:val="true"/>
          <w:lang w:bidi="fa-IR"/>
        </w:rPr>
        <w:t>يا در طرف دست چپ يا در هر دو طرف يا سر راه يا قدرى دورتر يا سر كوه يا كمركوه يا پايين كوه يا باغات بود و يا جنگلستان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تفليس دو فرسخى كه دور شديم، همين‌طور جنگلستان درختان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باطوم يا نزديكى باطوم كوهها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 راست و دست چپ ملاحظه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كوه تا پايين تمامش غرق درخت‌هاى بسيار كهن و درخت‌هاى كوچك بود، و در بيابان درخت پشت درخت، مثل جنات الفاف </w:t>
      </w:r>
      <w:r>
        <w:rPr>
          <w:rStyle w:val="FootnoteAnchor"/>
          <w:rtl w:val="true"/>
        </w:rPr>
        <w:footnoteReference w:id="35"/>
      </w:r>
      <w:r>
        <w:rPr>
          <w:rFonts w:ascii="IRNazanin" w:hAnsi="IRNazanin" w:eastAsia="IRNazanin"/>
          <w:color w:val="111111"/>
          <w:sz w:val="28"/>
          <w:sz w:val="28"/>
          <w:szCs w:val="28"/>
          <w:rtl w:val="true"/>
          <w:lang w:bidi="fa-IR"/>
        </w:rPr>
        <w:t>كه خدا در قرآن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به قدر ده بيست منزل چنين بود، خيلى از جاها هم با برف و سردى هوا،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اينجاها بهارش چگونه خواهد بود، جلّ الخالق كه اين طور ساخته و صنعت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اين جورها مى‌ديدم ملتفت بزرگى صانعش مى‌شدم كه اين طور صنعت كرده، حيف آنكه اينجاها به دست كفار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اين هفده شهرى كه 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ايرانى گرفته، در همين راههاست تا برويم به اسلامبول، يا بيشترش در اين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رودخانه‌هاى متعدد و بسيار در اين راه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رودخانه بزرگى در نزديك‌هاى باطوم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در دو طرف راه، گاهى به هم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نزديكى گاهى دور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جا رسيديم به جايى كه ماشين در زير كوه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را سوراخ كرده‌اند به اندازه‌اى كه ماشين به وسعت بگذرد، و اين طرف و آن طرف سوراخ با قدرى از خود سوراخ را با سنگ‌هاى تراشيده دستى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اولى خيلى مسافت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يك ساعتى در توى آن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وارد شويم، آمدند عمله‌جات ماشين، چراغ‌هاى ماشين را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چراغ بود باز خيلى تاريك بود و از شدّت سرعت ماشين و احداث باد چند دفعه چراغها خاموش شد، و روشن كردند تا وقتى كه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سوراخ‌هاى بعد چندان مسافتى نداشت و طولى نكشيد تا مى‌رفت به اندك فاصله بيرون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چراغى روشن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راهى بود و غريب زحمتى كشيده‌اند و خرجى كرده‌اند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 با اين مسافت مثل چهار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ماشين‌هاى بارى و غير بارى در رفت و آمد بود و آبادى‌ها و مردم پى‌درپى بودند، و هرچند قدمى چراغ نصب بود كه </w:t>
      </w:r>
      <w:bookmarkStart w:id="239" w:name="pg1985_15701"/>
    </w:p>
    <w:p>
      <w:pPr>
        <w:pStyle w:val="BookText"/>
        <w:rPr/>
      </w:pPr>
      <w:bookmarkEnd w:id="239"/>
      <w:r>
        <w:rPr>
          <w:rFonts w:ascii="IRNazanin" w:hAnsi="IRNazanin" w:eastAsia="IRNazanin"/>
          <w:color w:val="111111"/>
          <w:sz w:val="28"/>
          <w:sz w:val="28"/>
          <w:szCs w:val="28"/>
          <w:rtl w:val="true"/>
          <w:lang w:bidi="fa-IR"/>
        </w:rPr>
        <w:t>شب همه را مى‌گيرانند، و سر هر فرسخى، اطاقى محقر از چوب و سنگ بود كه گويا به جهت اسباب ماشين يا مستحفطين آن درست كرده بودند، و از طرف دست راست و چپ تيرهاى تلگراف در نهايت پاكيزگى و منقّحى از چدن يا چوب يا غير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سيم‌هاى يك طرف را كسى از راه بادكوبه كه بيرون آمديم،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 سيم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چند جا گله خوك ديديم كه چرا مى‌كردند با گوسفندها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آبادى‌ها هم بسيار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عمارت‌هاى تمام اين شهرها و دهات تا باطوم و خود باطوم يا از سنگ تراشيده است يا از چوب؛ و سقف‌ها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سنگ است يا چوب، و بر روى آن تنگه آهن زمين‌هاى آنجا از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همه آبادى‌ها يا قلوه سنگ است يا ريگ است يا با قير و ثقل نفط اندود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باطوم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ماشين باطوم هم چايى خورديم و هم قليان متعدد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حمله‌دارها صبح يك منات دادند و سماور آتش كردند، و همچنين عصر؛ اما ما عصر چاى نخورديم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باطوم شديم، همان ساعت چهار، طبخ چاى كرديم</w:t>
      </w:r>
      <w:r>
        <w:rPr>
          <w:rFonts w:eastAsia="IRNazanin" w:cs="IRNazanin"/>
          <w:color w:val="111111"/>
          <w:sz w:val="28"/>
          <w:szCs w:val="28"/>
          <w:rtl w:val="true"/>
          <w:lang w:bidi="fa-IR"/>
        </w:rPr>
        <w:t>.</w:t>
      </w:r>
    </w:p>
    <w:p>
      <w:pPr>
        <w:pStyle w:val="Heading3"/>
        <w:numPr>
          <w:ilvl w:val="2"/>
          <w:numId w:val="1"/>
        </w:numPr>
        <w:rPr/>
      </w:pPr>
      <w:bookmarkStart w:id="240" w:name="__RefHeading___Toc3838011_3650668749"/>
      <w:bookmarkStart w:id="241" w:name="_Toc84"/>
      <w:bookmarkEnd w:id="240"/>
      <w:r>
        <w:rPr>
          <w:rtl w:val="true"/>
        </w:rPr>
        <w:t>باطوم</w:t>
      </w:r>
      <w:bookmarkEnd w:id="241"/>
    </w:p>
    <w:p>
      <w:pPr>
        <w:pStyle w:val="BookText"/>
        <w:rPr/>
      </w:pPr>
      <w:r>
        <w:rPr>
          <w:rFonts w:ascii="IRNazanin" w:hAnsi="IRNazanin" w:eastAsia="IRNazanin"/>
          <w:color w:val="111111"/>
          <w:sz w:val="28"/>
          <w:sz w:val="28"/>
          <w:szCs w:val="28"/>
          <w:rtl w:val="true"/>
          <w:lang w:bidi="fa-IR"/>
        </w:rPr>
        <w:t xml:space="preserve">روز شنبه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باطوم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قهوه‌خانه حاجى رضا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حمله‌دارها و تمام حاجى‌هاى ديگر با جمعى از اتراك كه آنها هم اراده حج داشتند منزل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ماشين در دم اطاق ماشين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حمالها آمدند در ماشين و اسباب را برداشتند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قهوه‌خانه بزرگ خوبى بود، جاى همه شد؛ اما از زيادتى جمعيت و آمد و رفت مردم خارج، پر خوش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شاكر بوديم كه با اهل اسلام بوديم و صداى نمازى مى‌شنيديم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اين بلاد كفر با آن صفا و عمارت‌هاى خوب خوشم نيامد؛ حتى گويا خدا طعم و رايحه را از مأكولات آنجاها برداشته، دل مى‌گيرد و نهايت ملالت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يك ده كوره‌اى كه چهار نفر مؤمن در آنجا باشد، و مطعوم نان جو و نمك باشد، به مراتب بهتر است از اين شهرهاى آباد و نعمت‌هاى فراوان و خوب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باطوم را مى‌گويند از جمله شهرهاى عثمانى است كه بدست ارس افتاده و الان </w:t>
      </w:r>
    </w:p>
    <w:p>
      <w:pPr>
        <w:pStyle w:val="BookText"/>
        <w:rPr/>
      </w:pPr>
      <w:r>
        <w:rPr>
          <w:rFonts w:ascii="IRNazanin" w:hAnsi="IRNazanin" w:eastAsia="IRNazanin"/>
          <w:color w:val="111111"/>
          <w:sz w:val="28"/>
          <w:sz w:val="28"/>
          <w:szCs w:val="28"/>
          <w:rtl w:val="true"/>
          <w:lang w:bidi="fa-IR"/>
        </w:rPr>
        <w:t>هم از عثمانى‌ها در آن بسيارند و مساجد متعدده دارند و نماز جماعتى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هم خوب شهرى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عمارت‌هاى خوب و جاهاى خوب در آن پيدا مى‌شود، اما خيلى پست‌تراست از عشق‌آباد و بادكوبه و 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دخلى به اين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اين شهرها و قريه‌ها قلعه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ديوار بلند دور تا دور ندارد يا اطاق‌هايى است كه در و پنجره از شيشه رو به بيرون دارد يا آنكه در جلو صحن وسعه‌اى دارد كه دورش حظيره‌اى از چوب يا از آهن كشيده‌اند و كوچه‌ها و خيابانهايش در نهايت وسعت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باطوم هم به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خانه‌ها حظيره‌اى دارد، يا آنكه ندارد باغ و باغچه‌اش هم همين‌طور حظيره‌اى دور تا دورش دارد و عمارت‌ها يا از سنگ يا از 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راه‌آهن به جهت رفتن ماشين، و راه آهن به جهت رفتن كالسكه </w:t>
      </w:r>
      <w:r>
        <w:rPr>
          <w:rStyle w:val="FootnoteAnchor"/>
          <w:rtl w:val="true"/>
        </w:rPr>
        <w:footnoteReference w:id="36"/>
      </w:r>
      <w:r>
        <w:rPr>
          <w:rFonts w:ascii="IRNazanin" w:hAnsi="IRNazanin" w:eastAsia="IRNazanin"/>
          <w:color w:val="111111"/>
          <w:sz w:val="28"/>
          <w:sz w:val="28"/>
          <w:szCs w:val="28"/>
          <w:rtl w:val="true"/>
          <w:lang w:bidi="fa-IR"/>
        </w:rPr>
        <w:t>و درشكه در وسط شهر دارد و در دو طرف راه‌آهن حظيره از چوب و آهن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تلگراف در راست و چپ راه وسط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قدمى، چراغ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درشت و انجير آنجا خيلى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فندقش را از دريزن </w:t>
      </w:r>
      <w:r>
        <w:rPr>
          <w:rStyle w:val="FootnoteAnchor"/>
          <w:rtl w:val="true"/>
        </w:rPr>
        <w:footnoteReference w:id="37"/>
      </w:r>
      <w:r>
        <w:rPr>
          <w:rFonts w:ascii="IRNazanin" w:hAnsi="IRNazanin" w:eastAsia="IRNazanin"/>
          <w:color w:val="111111"/>
          <w:sz w:val="28"/>
          <w:sz w:val="28"/>
          <w:szCs w:val="28"/>
          <w:rtl w:val="true"/>
          <w:lang w:bidi="fa-IR"/>
        </w:rPr>
        <w:t>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باطوم متوقف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قهوه‌خانه حاجى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كه برود به سمت اسلامبول،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هفته‌اى دو دفعه كشتى از اينجا به اسلامبول مى‌رود، و شبى 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عصرش كشتى رفته و بايد بود تا موعد ديگرش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خدا خواسته برويم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ظهر بعد از ناهار از قهوه‌خانه بيرون آمدم تنها كه تماشايى از بازار و عمارات باطوم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شنبه و روز شنبه تمامش را برف مى‌آمد نمى‌شد، بيرون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يكشنبه واگذاشت، مى‌شد حركتى بكنى؛ ولى هوا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جزئى آفتابى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خيابانهايش را تا نصف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حوصله‌ام وفا نكرد زياد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صفايى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ديدم چند تا خوك ديدم كه مثل سگ توى كوچه و بازارشان داشت راه مى‌رفت و گاهى يك چيزى از روى زمين مى‌خورد، و در توى خانه‌هاشان هم ديده شد كه داشت مثل سگ راه </w:t>
      </w:r>
    </w:p>
    <w:p>
      <w:pPr>
        <w:pStyle w:val="BookText"/>
        <w:rPr/>
      </w:pPr>
      <w:r>
        <w:rPr>
          <w:rFonts w:ascii="IRNazanin" w:hAnsi="IRNazanin" w:eastAsia="IRNazanin"/>
          <w:color w:val="111111"/>
          <w:sz w:val="28"/>
          <w:sz w:val="28"/>
          <w:szCs w:val="28"/>
          <w:rtl w:val="true"/>
          <w:lang w:bidi="fa-IR"/>
        </w:rPr>
        <w:t>مى‌رفت و چيزى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خانه‌هاشان از بيرون پيدا است؛ چرا كه ديوارى ندارد و چنانچه ذكر شد حظيره از چوب يا آهن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تجار ايرانى در اينجا خيلى هستند كه كسب و تجارت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كه كوچك بود و بار نمى‌داد، چند تا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سماور مفضض </w:t>
      </w:r>
      <w:r>
        <w:rPr>
          <w:rStyle w:val="FootnoteAnchor"/>
          <w:rtl w:val="true"/>
        </w:rPr>
        <w:footnoteReference w:id="38"/>
      </w:r>
      <w:r>
        <w:rPr>
          <w:rFonts w:ascii="IRNazanin" w:hAnsi="IRNazanin" w:eastAsia="IRNazanin"/>
          <w:color w:val="111111"/>
          <w:sz w:val="28"/>
          <w:sz w:val="28"/>
          <w:szCs w:val="28"/>
          <w:rtl w:val="true"/>
          <w:lang w:bidi="fa-IR"/>
        </w:rPr>
        <w:t>تركىِ تركى در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تقى و حاجى فنيخ هر كدام يك دانه خريدند به هفت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چيزى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كمين نوعاً اينجا فراوان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 كه روز دوشنبه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در باطوم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آمدن كشتى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حاج زياد مى‌شوند، و هر شبى و هر روزى جمعى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ما ديگر جايى ندارد، در قهوه‌خانه‌هاى 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يك كشتى فردا كه سه‌شنبه است مى‌آيد و روز چهارشنبه مى‌رود و كشتى ديگر روز چهارشنبه مى‌آيد و پنجشنبه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حاجى‌هايى كه جمع شده‌اند بعضى از اهل سبزوار و دهات سبزوارند، و بعضى از اهل نيشابور و دهات آن، و بعضى تركند، مردمان مقدّسى هستند، و بعضى از اهل مازندران‌اند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اظهار وثوقى به حقير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مى‌آيند مسأله مى‌پرسند از مناسك حج و غيرها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نماز جماعت كنند، من قبول نكرده‌ام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گاوميش خيلى فراوان است كه به عراده‌هاى بارى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نعلشان هم مى‌كنند و همچنين گاوها را نعل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تمامش ابر بود و الان كه تخميناً دو به غروب داريم، باران شديدى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چون لب درياست گويا غالباً ابر باشد و برف يا باران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جرأت نمى‌كنيم حمام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مى‌گويند ارس و مسلمانش مخلوط به هم‌اند، و همه در يك حمام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داريم كه اگر خدا بخواهد اسلامبول حمام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به عيد نوروز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اندازه چرك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ارض اقدس تا اينجا ديگر به حمام نرفته‌ايم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از زيادتى چرك و كثافت ناخوش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مشغول چاى خوردن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حمله‌دارها هم نزد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دلتنگم از توقف در اين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بزودى خلاصى مرحمت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بس حاجى‌ها روغن داغ كردند و روى چيزشان دادند سر ما را درد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ميرزا رضا چلو و كوكوى سيب‌زمينى 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زياد آمد، براى صبح گذاشتيم و به همان امروزه اكتفا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خيال داريم ماست و حلواى ارده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حلوا ارده بسيار بسيار خوبى دارد كه هيچ جا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طرابوزان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هيچ بيرون نرفتم از افسردگى و بى‌ميلى به ملاقات اين خارج مذهب‌ها، و از جهت گل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حاجى‌هايى كه با ما هستند از حمله‌دار و غيره مبالات و پرهيزى از نجاسات ندارند، و اغلب با تيمم نماز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تيمم بر روى خاك، دست روى فرش و نمد مى‌زنند، و تيمم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 مشغول چاى خوردن و غذا خوردن و حرف ياوه و بيهوده زدن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فضل و كرمش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طالبم كه خدا به بركت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گذارد بر سر اين ناچيز كه مناسك حج را و زيارت مشاهد مشرفه را به طور رضاى خودش و بر نهج شرع انور نصيب و روزى ما فرمايد و معاودت به اوطان مألوفه خود و اخوان و آقايان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بالنبى و آله الاطهار عليهم صلوات الله فى جميع الاكوار و الادوار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بيست و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باشد، نيز در باطوم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كشتى ديروز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ديروزى فردا مى‌گويند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اگر عائقى رو ندهد، فردا روانه اسلامبول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 روز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تا به حال لايزال برف يا تگرگ يا باران مى‌آيد، و باد شديد 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يك به غروب مانده است و هيچ هوا وا نشده و ساكن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وحشت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نتوانستم پا بيرون بگذارم، اما ميرزا رضا ناچار به جهت خريد مايحتاج چند دفعه بيرون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مشهد مقدس كه بيرون آمديم تا حال كه بيست روز مى‌شود لاينقطع ابر بود و برف مى‌آمده، مگر كمى كه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اهالى اينجا مى‌گفتند تا به حال ما چنين هوايى در اينجا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از اين راه به ما خوش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يك طرف، مخالطه با خارج مذهب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تجويز نمى‌كنم بر احدى كه دين خود را بخواهد كه از اين طرف بيايد، مگر كسى كه بتواند خود را نگاه دارد و پرهيز از نجاست بكند، و حفظ نماز و عبادت خود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بسيار مشكل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حمله‌دارها رفتند لب دريا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كشتى هر نفرى نه منات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تذكره از ايرانى و عثمانى هر نفرى سه منات و دو عباسى روسى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گفتند كرايه قهوه‌خانه هر شبى يك هزار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اين اوقاتى كه مبتلى به كشتى هستيم، باد و برف و باران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وحشت دارم مگر آنكه به بركت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ضعفاى ناچيز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گل و برف و بارش براى روسى‌ها و هركس به وضع آنهاست صدمه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تمامشان از مرد و زن و بزرگ و كوچك چكمه‌هاى بلند در پا دارند، و چتر بر روى سر و پالتوهاى بَرَك و ماهوت و غير ذلك در بر، و غالباً سواره در درشكه و كالسكه هستند، و متّصل در آمد و رفتند با روزى كه هوا است و آفتاب است آمد و رفتشان به كوچه و بازار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به جهت خريد نان و گوشت و غير ذلك، يا زنيبل در دست دارند يا دستمالهاى بسيار پاكيزه و غالباً سگشان همراهاشان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بعضى زنبيل را مى‌اندازند سر سگشان، مى‌رود دكان قصابى گوشت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گوشت گاو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دكانها پر است از لاشه‌هاى گوشت گاو، كله و پاچه‌اش را هم موهايش را زايل كرده،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 بزرگى نزديك قهوه‌خانه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باغچه اطاق ماشين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حظيره در اطراف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رنگ كرده با اين سردى هوا و برف، تمامش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نخل‌هاى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درختها گل هم دارد كه همه سبز است و 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چه گلى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چهارشنبه بيست و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 ساعت تخميناً از آفتاب برآمده گارى آوردند، پاى قهوه‌خانه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و اسباب را بار كرده و خودمان پياده آمديم لب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كشتى دستى </w:t>
      </w:r>
      <w:r>
        <w:rPr>
          <w:rStyle w:val="FootnoteAnchor"/>
          <w:rtl w:val="true"/>
        </w:rPr>
        <w:footnoteReference w:id="39"/>
      </w:r>
      <w:r>
        <w:rPr>
          <w:rFonts w:ascii="IRNazanin" w:hAnsi="IRNazanin" w:eastAsia="IRNazanin"/>
          <w:color w:val="111111"/>
          <w:sz w:val="28"/>
          <w:sz w:val="28"/>
          <w:szCs w:val="28"/>
          <w:rtl w:val="true"/>
          <w:lang w:bidi="fa-IR"/>
        </w:rPr>
        <w:t>قرار گرفتيم تا كشتى اصلِ كارى كه بايد سوار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او را فرود آوردند و بارگيرى تازه كنند، بعد برويم در آن و به اعان الله و حسن توفيقه روانه اسلامبول بشويم به جهت تشرف به بيت‌الله الحرام و زيارت مدينه منوره و ساير مشاهد مشرفه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حال كه سه ساعت به غروب مانده است در اين كشتى دستى هستيم و هنوز </w:t>
      </w:r>
      <w:bookmarkStart w:id="242" w:name="pg1985_15706"/>
    </w:p>
    <w:p>
      <w:pPr>
        <w:pStyle w:val="BookText"/>
        <w:rPr/>
      </w:pPr>
      <w:bookmarkEnd w:id="242"/>
      <w:r>
        <w:rPr>
          <w:rFonts w:ascii="IRNazanin" w:hAnsi="IRNazanin" w:eastAsia="IRNazanin"/>
          <w:color w:val="111111"/>
          <w:sz w:val="28"/>
          <w:sz w:val="28"/>
          <w:szCs w:val="28"/>
          <w:rtl w:val="true"/>
          <w:lang w:bidi="fa-IR"/>
        </w:rPr>
        <w:t>كشتى سواريمان نزديك ما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چاى خوردن فارغ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اشخاصى كه تازه با ما در باطوم آشنا شده‌اند و اظهار دوستى مى‌كنند و الان با حقير در كشتى نشسته و با هم صحبت مى‌كنيم، حاجى محمد ميلانى ترك است كه تا حال قريب چهل سال است ساكن دليجان است كه قصبه‌اى است بسيار باصفا و خوش عمارت در راه مابين بادكوبه و باطوم، پاى راه‌آهن كه از آنجا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مقدسى است توى حاجى‌ها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اهتمامى در طهارت و نماز دارد و جوياى مسائل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پسرش حاجى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شخصى است از اهل بادكوبه و از آن جمله دو نفرى از اهل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كه جمعيت كشتى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كند ما را از شر آنها و نصيب كند به ما خير آنها را</w:t>
      </w:r>
      <w:r>
        <w:rPr>
          <w:rFonts w:eastAsia="IRNazanin" w:cs="IRNazanin"/>
          <w:color w:val="111111"/>
          <w:sz w:val="28"/>
          <w:szCs w:val="28"/>
          <w:rtl w:val="true"/>
          <w:lang w:bidi="fa-IR"/>
        </w:rPr>
        <w:t>.</w:t>
      </w:r>
    </w:p>
    <w:p>
      <w:pPr>
        <w:pStyle w:val="Heading3"/>
        <w:numPr>
          <w:ilvl w:val="2"/>
          <w:numId w:val="1"/>
        </w:numPr>
        <w:rPr/>
      </w:pPr>
      <w:bookmarkStart w:id="243" w:name="__RefHeading___Toc3838013_3650668749"/>
      <w:bookmarkStart w:id="244" w:name="_Toc85"/>
      <w:bookmarkEnd w:id="243"/>
      <w:r>
        <w:rPr>
          <w:rtl w:val="true"/>
        </w:rPr>
        <w:t>بندر طرابوزان</w:t>
      </w:r>
      <w:bookmarkEnd w:id="2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كه روز پنجشنبه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و ربع به غروب مانده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روى كشتى روسى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دروبيزن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انداخته و ما در سطح كشتى، بر روى صندوق‌هاى سيب، فرش پهن كرده، با ميرزا رضا و جمعى ديگر نشسته، چاى مى‌خوريم، و منقل آهنى در برابر گذاشته ميرزا رضا دم پختى مى‌پزد و دو چرخ آهنى كه طناب هر يك از زنجيرهاى بسيار گران است، خودش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كشتى بيرون مى‌دهد براى دروبيزن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طرف يمين و ديگرى در طرف يسار و طراده‌هاى كوچك اين طرف و آن طرف است و بارها را بر آنها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به قدر يك ميدان كمتر به دروبيزن هست، هر نفرى يك قروش مى‌گيرند و هركه بخواهد او را با طراده، به شهر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اقبال نكرديم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بسيار آباد و باصفايى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عمارتهاش در دامنه كوه و روى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سفيد و بعضى قرمز رنگ و بعضى زرد و بعضى آبى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درخت‌هاى سرو بلند زياد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كسبه ريخته‌اند توى كشتى و نان و پرتقال و تخم مرغ و خروس و انجير و فندق بسيار خوب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فندق و پرتقال از خودش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 درشت سبز و قرمز رنگ كه ترش مزه است </w:t>
      </w:r>
      <w:bookmarkStart w:id="245" w:name="pg1985_15707"/>
    </w:p>
    <w:p>
      <w:pPr>
        <w:pStyle w:val="BookText"/>
        <w:rPr/>
      </w:pPr>
      <w:bookmarkEnd w:id="245"/>
      <w:r>
        <w:rPr>
          <w:rFonts w:ascii="IRNazanin" w:hAnsi="IRNazanin" w:eastAsia="IRNazanin"/>
          <w:color w:val="111111"/>
          <w:sz w:val="28"/>
          <w:sz w:val="28"/>
          <w:szCs w:val="28"/>
          <w:rtl w:val="true"/>
          <w:lang w:bidi="fa-IR"/>
        </w:rPr>
        <w:t>هم از آنجا آورده‌اند،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را بيست و پنجى </w:t>
      </w:r>
      <w:r>
        <w:rPr>
          <w:rStyle w:val="FootnoteAnchor"/>
          <w:rtl w:val="true"/>
        </w:rPr>
        <w:footnoteReference w:id="40"/>
      </w:r>
      <w:r>
        <w:rPr>
          <w:rFonts w:ascii="IRNazanin" w:hAnsi="IRNazanin" w:eastAsia="IRNazanin"/>
          <w:color w:val="111111"/>
          <w:sz w:val="28"/>
          <w:sz w:val="28"/>
          <w:szCs w:val="28"/>
          <w:rtl w:val="true"/>
          <w:lang w:bidi="fa-IR"/>
        </w:rPr>
        <w:t>دوازده پول ما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كه در آن، عمارت‌ها واقع است خوب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شهر، اول رسيديم به شهرى‌كه او را ريزه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خيلى معمور و بزرگ و پر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هم متعلق به عثمانى است و كسبه‌اش غالباً عثمانى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اينها كه به ظاهر شرع پاك هستند، اما از نماز كردن ما دست 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مهر بسيار به خشم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توى دست نگاه داشتيم و نماز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كشتى غير از حاجى‌ها روسى و عثمانى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كشتى هم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تخميناً چهار از شب گذشته، بل متجاوز در كشتى قرار گرفتيم و از شهر باطوم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بدرفتارى عمله‌جات و ازدحام مردم اولاً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نصيب مؤمنى نكند كه از اين راه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ارامنه با زنهاشان با حاجى‌ها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اينها اراده بيت‌المقدس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كشتى خيلى آرام و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دريا هم ساكن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دخلى به درياى قلزم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كه الحمدلله بسيار خوب بود، تا بعد از اين خدا چه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با آن سرعتى كه مى‌رود آدم ابداً نمى‌فهمد كه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ريزه تا اينجا همه جا كوهى در طرف دريا ديده مى‌شود كه بعضى جاها آثار آبادى هم از آن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ريزه پرتقال خريديم پنجاه دانه به نيم قران، اما خوب چيزهايى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دو روز است الحمدلله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هم چندانى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 بود و گاهى آفتاب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بار به پايين دادن فارغ شدند، مى‌خواهند بار بالا آورند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w:t>
      </w:r>
    </w:p>
    <w:p>
      <w:pPr>
        <w:pStyle w:val="Heading3"/>
        <w:numPr>
          <w:ilvl w:val="2"/>
          <w:numId w:val="1"/>
        </w:numPr>
        <w:rPr/>
      </w:pPr>
      <w:bookmarkStart w:id="246" w:name="__RefHeading___Toc3838015_3650668749"/>
      <w:bookmarkStart w:id="247" w:name="_Toc86"/>
      <w:bookmarkEnd w:id="246"/>
      <w:r>
        <w:rPr>
          <w:rtl w:val="true"/>
        </w:rPr>
        <w:t>شهر اردو</w:t>
      </w:r>
      <w:bookmarkEnd w:id="24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كه روز جمعه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به غروب مانده است كه ما در همان جاى ديروز بر روى كشتى قرار داريم، در برابر شهر اردو كه يكى از شهرهاى رومى است لنگر انداخته بار بالا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زيادى پاى كشتى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بيشتر بارها فندق و زرت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كيسه وقتى مى‌خواستند بالا </w:t>
      </w:r>
    </w:p>
    <w:p>
      <w:pPr>
        <w:pStyle w:val="BookText"/>
        <w:rPr/>
      </w:pPr>
      <w:r>
        <w:rPr>
          <w:rFonts w:ascii="IRNazanin" w:hAnsi="IRNazanin" w:eastAsia="IRNazanin"/>
          <w:color w:val="111111"/>
          <w:sz w:val="28"/>
          <w:sz w:val="28"/>
          <w:szCs w:val="28"/>
          <w:rtl w:val="true"/>
          <w:lang w:bidi="fa-IR"/>
        </w:rPr>
        <w:t>بياورند در آب افتاد، دفعتاً بيرون آوردند، خيلى تعحب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چرخ اگر هزار من بار بخواهند بالا آورند، به سهولت بالا مى‌آورند، همان زنجيرش را مى‌گويند صد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پشت چرخ ايستاده، قطعه آهنى از چرخ بدست دارد، اندك حركتى مى‌دهد، اين چرخ به اين عظيمى به گردش مى‌آيد، و هر قدر بار باشد به آسانى بالا مى‌برد و بعد پايين آمده، در خن كشتى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صد و پنجاه گوسفند روز گذشته به همين طور بالا آورده‌اند و درخن جا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بسته‌ها روى هم خوابيده‌اند و آب و علف هم به آنها نمى‌دهند، شكمهاشان به پشت چسبيده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صبح تا حال هوا ابر بود و خالى نيست از استعداد بارندگى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كند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ببارد خدا نخواسته جا نخواهيم داشت، بسيار بد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 شهر عظيم معمور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كوهى كه از طرف دست چپ كشيده است، از پشت سر تا به طرف دست راست، اين طورى كه حقير نشسته، همه‌اش عمارتها و باغ‌ها و درخت‌هاى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 در پاى اين كوه و اواسط اين كوه واقع است و كمى در بالاى آن بسيار عمارت‌هاى باشكوهى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 سفيد رنگ است و سقفش سرخ رنگ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گذشته كه قدرى پاى دروبيزن </w:t>
      </w:r>
      <w:r>
        <w:rPr>
          <w:rStyle w:val="FootnoteAnchor"/>
          <w:rtl w:val="true"/>
        </w:rPr>
        <w:footnoteReference w:id="41"/>
      </w:r>
      <w:r>
        <w:rPr>
          <w:rFonts w:ascii="IRNazanin" w:hAnsi="IRNazanin" w:eastAsia="IRNazanin"/>
          <w:color w:val="111111"/>
          <w:sz w:val="28"/>
          <w:sz w:val="28"/>
          <w:szCs w:val="28"/>
          <w:rtl w:val="true"/>
          <w:lang w:bidi="fa-IR"/>
        </w:rPr>
        <w:t>متوقف بوديم، در تمام عمارت‌ها چراغ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غريبى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كه در پاى دريا واقع است، بسيار بسيار باصفا و با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بسيار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غالباً جوان‌هاى قوى بلند قد خوش لباسى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از اين كلاه‌هاى قرمز رنگ منگوله‌دار كه فين عربيش گويند، بر سر دارند و شلوارهاى تنگ در پا و پالتوهاى كوتاه در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كسبه اردو در كشتى آمده، نان و گوشت و مرغ و خروس و اردك و تخم پخته و پرتقال و گلابى آورده،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نان بخريم دانه‌اى نيم قران خودمان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تخميناً يكدانه نانش به قدر بيست و پنج </w:t>
      </w:r>
      <w:r>
        <w:rPr>
          <w:rStyle w:val="FootnoteAnchor"/>
          <w:rtl w:val="true"/>
        </w:rPr>
        <w:footnoteReference w:id="42"/>
      </w:r>
      <w:r>
        <w:rPr>
          <w:rFonts w:ascii="Amiri" w:hAnsi="Amiri" w:eastAsia="Amiri" w:cs="Amiri"/>
          <w:color w:val="111111"/>
          <w:sz w:val="28"/>
          <w:sz w:val="28"/>
          <w:szCs w:val="28"/>
          <w:rtl w:val="true"/>
          <w:lang w:bidi="ar-SA"/>
        </w:rPr>
        <w:t>ما بود، بلكه قدرى زيادتر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كشتى هر جا وا مى‌دارند، زياد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نمى‌دانم اينها كجا سرخواهند برد</w:t>
      </w:r>
      <w:r>
        <w:rPr>
          <w:rFonts w:eastAsia="Amiri" w:cs="Amiri" w:ascii="Amiri" w:hAnsi="Amiri"/>
          <w:color w:val="111111"/>
          <w:sz w:val="28"/>
          <w:szCs w:val="28"/>
          <w:rtl w:val="true"/>
          <w:lang w:bidi="ar-SA"/>
        </w:rPr>
        <w:t xml:space="preserve">. </w:t>
      </w:r>
      <w:bookmarkStart w:id="248" w:name="pg1985_15709"/>
    </w:p>
    <w:p>
      <w:pPr>
        <w:pStyle w:val="Heading3"/>
        <w:numPr>
          <w:ilvl w:val="2"/>
          <w:numId w:val="1"/>
        </w:numPr>
        <w:rPr/>
      </w:pPr>
      <w:bookmarkStart w:id="249" w:name="__RefHeading___Toc3838017_3650668749"/>
      <w:bookmarkStart w:id="250" w:name="_Toc87"/>
      <w:bookmarkEnd w:id="248"/>
      <w:bookmarkEnd w:id="249"/>
      <w:r>
        <w:rPr>
          <w:rtl w:val="true"/>
        </w:rPr>
        <w:t>سامسون</w:t>
      </w:r>
      <w:bookmarkEnd w:id="250"/>
    </w:p>
    <w:p>
      <w:pPr>
        <w:pStyle w:val="BookText"/>
        <w:rPr/>
      </w:pPr>
      <w:r>
        <w:rPr>
          <w:rFonts w:ascii="IRNazanin" w:hAnsi="IRNazanin" w:eastAsia="IRNazanin"/>
          <w:color w:val="111111"/>
          <w:sz w:val="28"/>
          <w:sz w:val="28"/>
          <w:szCs w:val="28"/>
          <w:rtl w:val="true"/>
          <w:lang w:bidi="fa-IR"/>
        </w:rPr>
        <w:t>صبح سر آفتاب رسيديم به شهرى ديگر كه آن را گرسانش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صحيحش را نمى‌دانم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شهر بزرگ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بيشتر اين شهرها در پشت كوه واقع است، و اين قدرى كه از آنها ديده مى‌شود، بعضى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يا شهر بعد كه ان شاالله از آن خواهيم گذشت، مى‌گويند از خشكى بيست و پنج روز راه است تا بغداد و 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شنبه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كشتى هستيم، اما نه در جاى ديروز و پريروز، بلكه در زير سقف در نزد حضرات اتراك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آنها از صبح تا حال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از ديشب تا حال باد و بارش مى‌آمد، نمى‌شد بيرون سر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پرده بر روى سطح كشيده بودند، يك طورى بيرون سر برديم، اما روز پرده را وا كردند و كشتى را در برابر صمصام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 بزرگ آبادى است از عثمانى، نگاه داشتند، به جهت بار دادن و بار بالا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آفتاب نگاه داشتند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ساعت به غروب مانده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نيم ساعت به غروب داريم، دارد راه مى‌رود و به نهايت سرعت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از شدت باد و از سرعت كشتى موج‌هاى عظيم بر مى‌دارد؛ ولى الحمدلله كشتى هيچ تلاطمى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آرامى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كشتى است و دريا هم خوب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دخلى به كشتى پيش و درياى پيش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اگر اين كشتى را اين همه نگاه نداشته بودند، چهل و پنج ساعت از باطوم به اسلامبول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نگاه داشتن و بار گرفتن خيلى صدمه به حاجى‌هاى بيچاره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دلش به احوال آنها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بايد بارهاى خود را به دوش بكشند و اين طرف و آن طرف ببرند و ذلت از اين ملعون‌ها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 الحمدلله از بركات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بالنسبه بهتر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بعدش را هم حفظ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ترك‌ها مردمان خوبى هستند، به خصوص حاجى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ما امروز و امشب جا نداشتيم و اوقات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بيشتر صحبت‌هاى دينى و علمى با آنها 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مرا مشغول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بالفعل موج‌هاى گران دارد، ولى الحمدلله ما آرام هستيم و كشتى به آرامى و نهايت تندى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آنچه </w:t>
      </w:r>
      <w:bookmarkStart w:id="251" w:name="pg1985_15710"/>
    </w:p>
    <w:p>
      <w:pPr>
        <w:pStyle w:val="BookText"/>
        <w:rPr/>
      </w:pPr>
      <w:bookmarkEnd w:id="251"/>
      <w:r>
        <w:rPr>
          <w:rFonts w:ascii="IRNazanin" w:hAnsi="IRNazanin" w:eastAsia="IRNazanin"/>
          <w:color w:val="111111"/>
          <w:sz w:val="28"/>
          <w:sz w:val="28"/>
          <w:szCs w:val="28"/>
          <w:rtl w:val="true"/>
          <w:lang w:bidi="fa-IR"/>
        </w:rPr>
        <w:t>در اين دريا ديده‌ايم، ماهى‌هاى بزرگى بوده كه به قدر يك بره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من نديده‌ام، اما بعضى گفتند به قدر يك شتر هم ما ديده‌ايم</w:t>
      </w:r>
      <w:r>
        <w:rPr>
          <w:rFonts w:eastAsia="IRNazanin" w:cs="IRNazanin"/>
          <w:color w:val="111111"/>
          <w:sz w:val="28"/>
          <w:szCs w:val="28"/>
          <w:rtl w:val="true"/>
          <w:lang w:bidi="fa-IR"/>
        </w:rPr>
        <w:t>.</w:t>
      </w:r>
    </w:p>
    <w:p>
      <w:pPr>
        <w:pStyle w:val="Heading3"/>
        <w:numPr>
          <w:ilvl w:val="2"/>
          <w:numId w:val="1"/>
        </w:numPr>
        <w:rPr/>
      </w:pPr>
      <w:bookmarkStart w:id="252" w:name="__RefHeading___Toc3838019_3650668749"/>
      <w:bookmarkStart w:id="253" w:name="_Toc88"/>
      <w:bookmarkEnd w:id="252"/>
      <w:r>
        <w:rPr>
          <w:rtl w:val="true"/>
        </w:rPr>
        <w:t>شب عيد نوروز در كشتى</w:t>
      </w:r>
      <w:bookmarkEnd w:id="253"/>
    </w:p>
    <w:p>
      <w:pPr>
        <w:pStyle w:val="BookText"/>
        <w:rPr/>
      </w:pPr>
      <w:r>
        <w:rPr>
          <w:rFonts w:ascii="Amiri" w:hAnsi="Amiri" w:eastAsia="Amiri" w:cs="Amiri"/>
          <w:color w:val="111111"/>
          <w:sz w:val="28"/>
          <w:sz w:val="28"/>
          <w:szCs w:val="28"/>
          <w:rtl w:val="true"/>
          <w:lang w:bidi="ar-SA"/>
        </w:rPr>
        <w:t xml:space="preserve">امروز كه روز يكشنبه بيست و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 عيد نوروز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در كشتى بر روى همان صندوق‌هاى سيب لب كشتى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فردا اگر خدا بخواهد و عائقى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ندهد، وارد اسلامبول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است، ما در نهايت چركى و كثافت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باد خيلى شدت داشت و از سرشب تا به سحر كشتى زياد تلاطم پيدا كرد، اما نه به تلاطم كشتى درياى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احوالشان بهم خورد و بنا كردند قى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الحمدلله از مراحم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باكى نداشتيم، ولى شب نتوانستيم شام بخوريم، اكثر بلكه همه، شب را شام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زحمت كشيده پلو رشته 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گذاشتيم براى صبح، گرم كرده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خيال دارد طعام شِِويد و لوبيا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صبح تا به حال كه يك و نيم به غروب مانده، آفتاب بود، اما حالا فى الجمله ابر شده، باد سردى هم مى‌آيد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سر آفتاب رسيديم به شهرى كه آن را ارسل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ظهر كشتى را نگاه داشتند كه بار بدهند 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كوهى كه اين شهر بود درخت زياد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جنگلستان است و چوب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قطع كرده كه گويا مال همان درخت‌هاى جنگلى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آوردند كه بار كشتى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خانه سر كوه، يعنى سر قله كوه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عجب است كه همچو جايى خانه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اين شهرها كه ديديم، مثل خانه‌هاى روسى همه اطاق اطاق است، و در و پنجره شيشه به بيرون دريا دارد، ولى همه تازه‌ساز و پاكيزه و منقّح است، و مثل آنكه شهر را چراغان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خانه‌ها چراغ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لب دريا شكوه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كشتى همه چراغ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سركشتى را كه روشن مى‌كنند همه چراغ‌هاى اطاقها و سطح كشتى و بيت‌الخلاها و قهوه‌خانه‌ها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روشن است، و روغن و فتيله ظاهر در آنها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مرتكه ناخدا آنى غفلت </w:t>
      </w:r>
    </w:p>
    <w:p>
      <w:pPr>
        <w:pStyle w:val="BookText"/>
        <w:rPr/>
      </w:pPr>
      <w:r>
        <w:rPr>
          <w:rFonts w:ascii="IRNazanin" w:hAnsi="IRNazanin" w:eastAsia="IRNazanin"/>
          <w:color w:val="111111"/>
          <w:sz w:val="28"/>
          <w:sz w:val="28"/>
          <w:szCs w:val="28"/>
          <w:rtl w:val="true"/>
          <w:lang w:bidi="fa-IR"/>
        </w:rPr>
        <w:t>از كار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اطاقى فوقانى كه در وسط كشتى است، منزل دارد و در جلو اطاق، شيشه‌هاى بزرگ يكپارچه پاك و پاكيزه نصب است، و متصل در يك چيزى نگاه مى‌كند و چرخى است كه گويا سكان كشتى است،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تميز راه از غير راه مى‌دهد، و جاهايى كه كوه است از غير آنجاها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مى‌شناسد كه كى باد مى‌آيد و آيا تند مى‌آيد و دريا متلاطم مى‌شود، يا آهسته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پيش از آنكه دريا متلاطم شود و باد شديد شود، خبر كرد، عمله‌جات را كه صندوق‌هاى سيب را با طناب محكم ببندند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وقتى كه از باطوم بيرون آمديم، كوهى در طرف دست چپ در وقت رفتن بود كه اين آبادى‌ها و شهرها همه در آن كوه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همين طور مى‌رود تا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اربل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سبز رنگى تازه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حقه آن را كه صد درم </w:t>
      </w:r>
      <w:r>
        <w:rPr>
          <w:rStyle w:val="FootnoteAnchor"/>
          <w:rtl w:val="true"/>
        </w:rPr>
        <w:footnoteReference w:id="44"/>
      </w:r>
      <w:r>
        <w:rPr>
          <w:rFonts w:ascii="IRNazanin" w:hAnsi="IRNazanin" w:eastAsia="IRNazanin"/>
          <w:color w:val="111111"/>
          <w:sz w:val="28"/>
          <w:sz w:val="28"/>
          <w:szCs w:val="28"/>
          <w:rtl w:val="true"/>
          <w:lang w:bidi="fa-IR"/>
        </w:rPr>
        <w:t>دهنار</w:t>
      </w:r>
      <w:r>
        <w:rPr>
          <w:rStyle w:val="FootnoteAnchor"/>
          <w:rtl w:val="true"/>
        </w:rPr>
        <w:footnoteReference w:id="45"/>
      </w:r>
      <w:r>
        <w:rPr>
          <w:rFonts w:ascii="IRNazanin" w:hAnsi="IRNazanin" w:eastAsia="IRNazanin"/>
          <w:color w:val="111111"/>
          <w:sz w:val="28"/>
          <w:sz w:val="28"/>
          <w:szCs w:val="28"/>
          <w:rtl w:val="true"/>
          <w:lang w:bidi="fa-IR"/>
        </w:rPr>
        <w:t>كم باشد، خريديم، به دو قروش كه چهار عباسى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سيبى نبود، اما بويى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سى شاهى بلكه كمتر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مرغ‌هاى چاقى بود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985_15713"/>
      <w:bookmarkStart w:id="255" w:name="pg1985_15713"/>
      <w:bookmarkEnd w:id="255"/>
    </w:p>
    <w:p>
      <w:pPr>
        <w:pStyle w:val="BookText"/>
        <w:rPr/>
      </w:pPr>
      <w:bookmarkStart w:id="256" w:name="pg1985_15713"/>
      <w:bookmarkEnd w:id="256"/>
      <w:r>
        <w:rPr>
          <w:rFonts w:ascii="IRNazanin" w:hAnsi="IRNazanin" w:eastAsia="IRNazanin"/>
          <w:color w:val="111111"/>
          <w:sz w:val="28"/>
          <w:sz w:val="28"/>
          <w:szCs w:val="28"/>
          <w:lang w:bidi="fa-IR"/>
        </w:rPr>
        <w:t>٣</w:t>
      </w:r>
    </w:p>
    <w:p>
      <w:pPr>
        <w:pStyle w:val="Heading2"/>
        <w:numPr>
          <w:ilvl w:val="1"/>
          <w:numId w:val="1"/>
        </w:numPr>
        <w:rPr/>
      </w:pPr>
      <w:bookmarkStart w:id="257" w:name="__RefHeading___Toc3838021_3650668749"/>
      <w:bookmarkStart w:id="258" w:name="_Toc89"/>
      <w:bookmarkEnd w:id="257"/>
      <w:r>
        <w:rPr>
          <w:rtl w:val="true"/>
        </w:rPr>
        <w:t>از استانبول تا جده</w:t>
      </w:r>
      <w:bookmarkEnd w:id="258"/>
    </w:p>
    <w:p>
      <w:pPr>
        <w:pStyle w:val="Heading3"/>
        <w:numPr>
          <w:ilvl w:val="2"/>
          <w:numId w:val="1"/>
        </w:numPr>
        <w:rPr/>
      </w:pPr>
      <w:bookmarkStart w:id="259" w:name="__RefHeading___Toc3838023_3650668749"/>
      <w:bookmarkStart w:id="260" w:name="_Toc90"/>
      <w:bookmarkEnd w:id="259"/>
      <w:r>
        <w:rPr>
          <w:rtl w:val="true"/>
        </w:rPr>
        <w:t>ورود به استانبول</w:t>
      </w:r>
      <w:bookmarkEnd w:id="260"/>
    </w:p>
    <w:p>
      <w:pPr>
        <w:pStyle w:val="BookText"/>
        <w:rPr/>
      </w:pPr>
      <w:r>
        <w:rPr>
          <w:rFonts w:ascii="Amiri" w:hAnsi="Amiri" w:eastAsia="Amiri" w:cs="Amiri"/>
          <w:color w:val="111111"/>
          <w:sz w:val="28"/>
          <w:sz w:val="28"/>
          <w:szCs w:val="28"/>
          <w:rtl w:val="true"/>
          <w:lang w:bidi="ar-SA"/>
        </w:rPr>
        <w:t xml:space="preserve">امروز كه روز دوشنبه بيست و هشتم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روز عيد سلطانى است</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تخميناً چهار به غروب مانده وارد اسلامبول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ثم الحمدلله ثم الحمد لله كه تا اينجا آمديم و از بلاد روسيه و معاشرت خارجين از اسلام آسوده شديم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ديشب و امروز هوا خيلى خوب بود و از صبح تا حال آفتاب سوزنده‌اى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ظاهراً يك به غروب مانده باشد فى‌الجمله ابر شده، اما هوا نسبت به شهرهاى سابق خيلى تفاوت كرده، بالاپوش، سنگينى مى‌كند و زحمت مى‌دهد، آدم باكش نيست كه لباده و عبارا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كشتى خيلى آسوده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 دويى از روز بر آمده رسيديم به دو كوه از طرف يمين و يسار كه مشتمل بود برخانه‌ها و عمارت‌هاى سر بازى كه جاى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 و سربازهاى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دهنه اسلامبول و سرحد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طرف جاهاى مسطح منقّحى با سنگ بالا برده بودند در دامنه كوه لب دريا؛ و توپ‌هاى بسيار گذاشته بودند و قلعه‌ها و برج‌هاى بسيار محكم با سنگ بالاى كوه در هر دو طرف ساخته بودند و سرباز مستعد، در هر دو سمت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به جايى رسيد،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نگاه داشته‌اند تا تذكره امان كه از قنصل رومى در باطوم گرفته‌اند، نشان دهند،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و چيزى نگذشت كه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كشتى بعد از ظهر و عصر به اينجا برسد، نمى‌گذارند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مى‌دارند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p>
    <w:p>
      <w:pPr>
        <w:pStyle w:val="BookText"/>
        <w:rPr/>
      </w:pPr>
      <w:r>
        <w:rPr>
          <w:rFonts w:ascii="IRNazanin" w:hAnsi="IRNazanin" w:eastAsia="IRNazanin"/>
          <w:color w:val="111111"/>
          <w:sz w:val="28"/>
          <w:sz w:val="28"/>
          <w:szCs w:val="28"/>
          <w:rtl w:val="true"/>
          <w:lang w:bidi="fa-IR"/>
        </w:rPr>
        <w:t>سلطانى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اينجاها دريا مابين دو كوه مى‌گذشت و مابين دو كوه چندان مسافتى نبود و هرچه پيش مى‌آمديم، خانه‌ها و عمارت‌ها زياد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اسلامبول است، اما خيلى راه رفتيم تا جايى كه لنگر را انداختند و عمارت‌ها خيلى عالى و منقح و باشكوه بود و هرچه پيش مى‌آمديم پاكيزه‌تر و عالى‌تر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لب دريا بود بلكه بعضى تا نصف يا كمتر در خود آب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مسجدهاى متعدد با مناره‌ها خوش تركيب زياد در هر دو طرف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عمارت‌ها و شهرهاى خود را از روى عمارت‌ها و شهرها رومى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تعريف داشت اين عمارت‌ها كه در اين دو طرف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يكى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مشاهده آنها حيران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كشتى‌هاى بسيار كه يكى از يكى بزرگتر و بهتر بود، از جنگلى و غير جنگى هم خيلى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نزديكتر مى‌شديم زيادتر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ملاحظه آنها هم آدم حيران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شده يا نشده رسيديم به جايى كه لنگر انداختند و طرادهاى متعدد پاى كشتى حاضر شد و عثمانى‌ها آمدند بالا به كشتى و خرجين‌ها و بارهاى مردم را به شانه كشيدند و بردند پايين توى طراده‌ها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معطل شديم تا ما هم رفتيم پايين و با چند نفر از حاجى‌هاى سبزوارى و نيشابورى و حمله‌دارها در يك طراده قرار گرفتيم، و مسافت چندانى نرفتيم كه پاى گمرك‌خانه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 خيلى مانديم تا تذكره‌ها راديدند و بار و بنه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فنيخ يه رفيقى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فلانى را ببر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آورد در توى كالسكه كوچكى نشانيد و آمد در سراى فنجان‌چى در حجره‌اى از حجرات فوقانى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سر بنه و اسباب ماند تا ببينند و بعد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لباده خود را در آن حجره پهن كرده ايستادم به نماز تا ميرزا با بنه آمد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خوب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و خالى از اغيار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حقير و ميرزا رضا كسى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اولى كه از ارض اقدس بيرون آمديم تا به حال چنين اتفاقى نيفتاده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آلائه و له الشكر على نَعمائه</w:t>
      </w:r>
      <w:r>
        <w:rPr>
          <w:rFonts w:eastAsia="IRNazanin" w:cs="IRNazanin"/>
          <w:color w:val="111111"/>
          <w:sz w:val="28"/>
          <w:szCs w:val="28"/>
          <w:rtl w:val="true"/>
          <w:lang w:bidi="fa-IR"/>
        </w:rPr>
        <w:t xml:space="preserve">. </w:t>
      </w:r>
      <w:bookmarkStart w:id="261" w:name="pg1985_15715"/>
    </w:p>
    <w:p>
      <w:pPr>
        <w:pStyle w:val="Heading3"/>
        <w:numPr>
          <w:ilvl w:val="2"/>
          <w:numId w:val="1"/>
        </w:numPr>
        <w:rPr/>
      </w:pPr>
      <w:bookmarkStart w:id="262" w:name="__RefHeading___Toc3838025_3650668749"/>
      <w:bookmarkStart w:id="263" w:name="_Toc91"/>
      <w:bookmarkEnd w:id="261"/>
      <w:bookmarkEnd w:id="262"/>
      <w:r>
        <w:rPr>
          <w:rtl w:val="true"/>
        </w:rPr>
        <w:t>حمام گرفتن</w:t>
      </w:r>
      <w:bookmarkEnd w:id="263"/>
    </w:p>
    <w:p>
      <w:pPr>
        <w:pStyle w:val="BookText"/>
        <w:rPr/>
      </w:pPr>
      <w:r>
        <w:rPr>
          <w:rFonts w:ascii="IRNazanin" w:hAnsi="IRNazanin" w:eastAsia="IRNazanin"/>
          <w:color w:val="111111"/>
          <w:sz w:val="28"/>
          <w:sz w:val="28"/>
          <w:szCs w:val="28"/>
          <w:rtl w:val="true"/>
          <w:lang w:bidi="fa-IR"/>
        </w:rPr>
        <w:t xml:space="preserve">امروز كه روز سه شنبه بيست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اسلامبول نزديك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چاى خوردن فارغ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در راه، كباب داشت، گربه پاره كرده بود، خودم عصرى او را دوختم و يك كيسه هم براى نمك دوختم، و يك سفره هم ميرزا رضا امروز از بازار خريده با يك حوله به جهت لنگ و قطيفه خودش، و از براى آن كه اگر در حال احرام هوا سرد باشد روى جامه احرامش به دوش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چيزش گران است مگر قند و شمع گچى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را مى‌دهند يك من شاه شش قران و شمع را دسته‌اى هفده شاهى، اما يك نان و ماست و تربچه ديشب گرفتيم دو نفرى به يك قران و نيم، و امروز دو دانه نان با حلواى ارده و پنير گرفتيم به يك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دلاكى از اهل طهران مسمى به حاجى عبادالله عصرى آمد به جهت سرتراشى و وعده كرد كه فردا صبح بيايد ما را ببرد به يك حمام خوبى، و بعد از آن ببرد ما را به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از كاروانسرا به جاى ديگر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چهارشنبه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اول ماه ذى قعده است، در اسلامبول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تخميناً دو سه ساعتى از روز برآمده، حاجى عبدالله آمد كه برويم حمام، رخت‌هاى خود را از پيراهن و زير جامه و قبا عوض كرديم، و به اتفاق او رفتيم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چندانى نرفتيم كه رسيديم به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حمام پاك و پاكيزه و باصفايى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 رختكن كه شديم گفتند از پله‌ها برويد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كفش‌هاى چوبى پاى پله‌ها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كفش‌هاى خود را كنديم و آنها را پا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پله‌ها فرش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بالا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قالى و گليم پهن بود و نيمكت‌ها گذاشته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بقچه نفيسى آوردند، روى نيمكت پهن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رخت‌ها را در آن كنديم و سرش را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بسيار نفيسى آوردند،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حوله بسيار تميزى در جلو بالاى لنگ بستند كه تا توى گرمخانه كه مى‌رويم سرما نخوريم، و همان كفش‌هاى چوبى را پا كرديم، رفتيم در گرمخانه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 نيمكت گذاشته بود، مخطه بر رويش داشت و روى آن حوله بسيار تميزى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بنشينيد و اگر نوره مى‌كشيد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مى‌كشيم، رفتند و دو ظرف تميز پاكيزه نوره آوردند، و در يكى از خلوت‌هاى گرمخانه گذاشتند، اين گرم خانه چهار خلوت داشت و تمام سنگ‌هاى گرمخانه و </w:t>
      </w:r>
    </w:p>
    <w:p>
      <w:pPr>
        <w:pStyle w:val="BookText"/>
        <w:rPr/>
      </w:pPr>
      <w:r>
        <w:rPr>
          <w:rFonts w:ascii="IRNazanin" w:hAnsi="IRNazanin" w:eastAsia="IRNazanin"/>
          <w:color w:val="111111"/>
          <w:sz w:val="28"/>
          <w:sz w:val="28"/>
          <w:szCs w:val="28"/>
          <w:rtl w:val="true"/>
          <w:lang w:bidi="fa-IR"/>
        </w:rPr>
        <w:t xml:space="preserve">خلوت‌ها از مرمر بود، مثل بلور از پاكيزگى مى‌درخشيد، و در 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هر خلوتى سنگاب مرمر بسيار خوش تركيبى گذاشته بود، و در توى هر سنگابى به شكم ديوار، دو شير برابر هم 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پايينى آب بسيار گرم داشت و بالايى، آب بسيار سرد و هواى هر خلوت عقبى گرم‌تر بود از خلوت جلويى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خلوت اولى كه گرميش كمتر بود، نوره كشيديم و شير آب گرم را گشوده ريختيم در سنگاب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آب سرد را گشوديم و بعد از آن خود را 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خلوت آخرى، هر كدام پاى سنگابى نشستيم و شيرها را گشوده آب بر سر خود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هوا گرم بود كه طاقت نياورديم بند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توقف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عبادالله خيلى زحمت براى ما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كه با ما آمد به حمام و نگذاشت دلاك‌هاى عثمانى كار ما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حنا آب زد و به ريش ما بست با آنكه توى عثمانى‌ها منع است حنا به حمام بردن و ريش و دست و پا را رنگ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اندازه‌اى كه مى‌دانست و مى‌توانست دقت در چرك كردن و صابون زدن كرد سه چهار مرتبه پيش از چرك كردن، و بعد، صابون زد از صابون بنفشه و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توى آن خلوتى كه نوره كشيده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كوچكى مثل يك كر از سنگ مرمر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توى آن خود را شسته، بعد غسل جمعه را به اعتبار آنكه، شايد روز جمعه آب گيرمان نيايد تقديم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لنگ و حوله بسيار تميز آوردند، به خود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بالا روى نيمكت‌ها و مخطه‌هاى بالا، آمدند ما را خشك كردند و قليان آوردند و قهوه بسيار خوبى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غليان هم توى گرمخانه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وجه داديم به حاجى عبادلله براى خودش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نفرى هفت هزار و دهشاهى مخارجمان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حاجى عباد نبود بسا زيادتر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آمديم به منزل ظهر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ظهر شد و نماز كرده فى‌الجمله راحت شده، برخاسته چاى طبخ كرده، صرف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حاجى عباد آمد رخت‌هاى چرك خود را داديم كه بدهد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پيراهن و زير جامه را هر يك نيم قروش كه يك عباسى ما زيادتر باشد مى‌گيرند، و قبا را يك قروش</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همه‌اش ابر بود و از ديشب تا خيلى از روز برآمده، بارش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عباد گفت من پنج سال است كه اينجا هستم و مثل امسال اين قدر برف و بارش </w:t>
      </w:r>
      <w:bookmarkStart w:id="264" w:name="pg1985_15717"/>
    </w:p>
    <w:p>
      <w:pPr>
        <w:pStyle w:val="BookText"/>
        <w:rPr/>
      </w:pPr>
      <w:bookmarkEnd w:id="264"/>
      <w:r>
        <w:rPr>
          <w:rFonts w:ascii="IRNazanin" w:hAnsi="IRNazanin" w:eastAsia="IRNazanin"/>
          <w:color w:val="111111"/>
          <w:sz w:val="28"/>
          <w:sz w:val="28"/>
          <w:szCs w:val="28"/>
          <w:rtl w:val="true"/>
          <w:lang w:bidi="fa-IR"/>
        </w:rPr>
        <w:t>نيامده بود و سرد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روزها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شخصى چند فقره ساعت آورد از دو ليره و يك ليره و زيادتر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قيمت كه ما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بى‌پولى نخريديم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ديگر از اين فين‌هاى عربى سفيد و قرمز سنگين و سبك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بى‌پولى نخريديم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حاجى‌ها خريدى اينجا كردند، مگر من كه از بى‌پولى و پرمخارجى نتوانستم چيزى بخرم، با آنكه بعضى چيزها خيلى لازم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كه بيرون آمديم احوال خوشى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ميرزا رضا سرش درد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براى شب چلو و زرده تخم‌مرغ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پلو عدس خوبى درست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اولاً صحّت ايمان عطا فرمايد، بعد صحت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حاجى عباد گفته بيايد ما را جايى ببرد روضه، نمى‌دانم موفق مى‌شويم برويم يا خير</w:t>
      </w:r>
      <w:r>
        <w:rPr>
          <w:rFonts w:eastAsia="IRNazanin" w:cs="IRNazanin"/>
          <w:color w:val="111111"/>
          <w:sz w:val="28"/>
          <w:szCs w:val="28"/>
          <w:rtl w:val="true"/>
          <w:lang w:bidi="fa-IR"/>
        </w:rPr>
        <w:t>.</w:t>
      </w:r>
    </w:p>
    <w:p>
      <w:pPr>
        <w:pStyle w:val="Heading3"/>
        <w:numPr>
          <w:ilvl w:val="2"/>
          <w:numId w:val="1"/>
        </w:numPr>
        <w:rPr/>
      </w:pPr>
      <w:bookmarkStart w:id="265" w:name="__RefHeading___Toc3838027_3650668749"/>
      <w:bookmarkStart w:id="266" w:name="_Toc92"/>
      <w:bookmarkEnd w:id="265"/>
      <w:r>
        <w:rPr>
          <w:rtl w:val="true"/>
        </w:rPr>
        <w:t xml:space="preserve">اول ذى قعده </w:t>
      </w:r>
      <w:r>
        <w:rPr/>
        <w:t>١٣١۵</w:t>
      </w:r>
      <w:r>
        <w:rPr>
          <w:rtl w:val="true"/>
        </w:rPr>
        <w:t xml:space="preserve"> همچنان در استانبول</w:t>
      </w:r>
      <w:bookmarkEnd w:id="266"/>
    </w:p>
    <w:p>
      <w:pPr>
        <w:pStyle w:val="BookText"/>
        <w:rPr/>
      </w:pPr>
      <w:r>
        <w:rPr>
          <w:rFonts w:ascii="IRNazanin" w:hAnsi="IRNazanin" w:eastAsia="IRNazanin"/>
          <w:color w:val="111111"/>
          <w:sz w:val="28"/>
          <w:sz w:val="28"/>
          <w:szCs w:val="28"/>
          <w:rtl w:val="true"/>
          <w:lang w:bidi="fa-IR"/>
        </w:rPr>
        <w:t>امروز كه روز پنجشنبه غرّه ماه ذى قعده است در اسلامبول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يك و نيم به غروب داريم، باران مى‌آيد، زياد از اندازه شديد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تخفيف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هم خيلى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 صبح تا حال وا نشده و گاهى خيلى تاريك مى‌شود، بسيار بد آب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روزى كه وارد شده‌ايم حال خوشى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حقير كه از ديروز عصر تا حال سرم به جاى خود نبود، و همه‌اش خوابيده‌ام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كمال كسالت اين چند كلمه 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ظهر آش شويد بسيار رقيقى با كمال بى‌ميلى چند قاشق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عنايتى فرمايد كه ناخوش نشويم كه در دريا و بلاد غربت، وانگهى خارجى مذهب بسيار بسيار مشكل است ناخوشيش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يك قبله نما خريديم با زنجيرش به دهشاهى خودمان، خيلى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فين عربى قرمز رنگ هم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عباد ديشب چون باران مى‌آمد نيامد كه برويم روضه، امروز هم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است، و ساكن در طهران بوده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كه روز جمعه دويم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اسلامبول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از بركت حضرت بقى‌الله فى‌الارضين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احوالم بهتر از ديروز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ديشب قدرى حريره خوردم، و شب عرق كاملى كردم، و امروز به حكم استخاره آش </w:t>
      </w:r>
    </w:p>
    <w:p>
      <w:pPr>
        <w:pStyle w:val="BookText"/>
        <w:rPr/>
      </w:pPr>
      <w:r>
        <w:rPr>
          <w:rFonts w:ascii="IRNazanin" w:hAnsi="IRNazanin" w:eastAsia="IRNazanin"/>
          <w:color w:val="111111"/>
          <w:sz w:val="28"/>
          <w:sz w:val="28"/>
          <w:szCs w:val="28"/>
          <w:rtl w:val="true"/>
          <w:lang w:bidi="fa-IR"/>
        </w:rPr>
        <w:t>پراسفناج با گردِ سماق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پنجم عيد نوروز است، باقلا در اينجا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حقه آن را صد درم دهنار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باشد، يك قران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قند خريديم چهار حقه به چهار هزار و دهشاهى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لمسه خريديم نيم حقه به شش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پارچه سبز به جهت عمامه و شال قد به دو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تذكره عثمانى هر نفرى سه 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قروش مجيدى نه هزار ما هست، كرايه منزل يك قروش به روايتى دو قروش وجه طراده كه سوار شديم وقتى كه از كشتى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قروش وجه يك ساعت از مغازه عمر خريديم به چهار 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اين مغازه، قول يك قول است، هر چه را به هر قيمت گفتند كم و زياد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غليان نعلگير بزرگ سه دانه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به سينزده هزار و دهشاهى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يك دانه به هشت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هوا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فى الجمله وا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ديروزى كه روز شنبه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اسلامبول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زكام 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آب آلو و آلو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آب انداخته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غذايى نخوردم تا شب، چلو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قورمه سبزى خوبى درست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تره‌اش را دو قروش گرفته بود كه چهار عباسى يا نهصد دينار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رفتيم باغچه خان، منزل حاجى محمد ترك به جهت بازديد عيد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جاى با صفايى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گلهاى رنگارنگ بسيار تعريفى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شكوفه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 صبح تا شام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پوش زيادتى مى‌كرد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كه روز يكشنبه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اسلامبول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اتفاق حاجى محمد و حاجى عباس پسرش و حاجى على باباى ترك رفتيم به تماشاى مسجد اياصوفيه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كه مى‌رفتيم خانه‌هاى بسيار عالى پاكيزه‌اى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طبقه و چهار طبقه و پنج طبقه و زيادتر و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رسيديم به خانه بسيار عالى كه گفتند اين خانه دختر سلطان عبدالعزيز است كه سابق بر اين سلطان بود، و الحال پسر برادرش كه پسر عموى دختر مى‌شود، سلطان عبدالحميد سلطان است</w:t>
      </w:r>
      <w:r>
        <w:rPr>
          <w:rFonts w:eastAsia="IRNazanin" w:cs="IRNazanin"/>
          <w:color w:val="111111"/>
          <w:sz w:val="28"/>
          <w:szCs w:val="28"/>
          <w:rtl w:val="true"/>
          <w:lang w:bidi="fa-IR"/>
        </w:rPr>
        <w:t xml:space="preserve">. </w:t>
      </w:r>
      <w:bookmarkStart w:id="267" w:name="pg1985_15719"/>
    </w:p>
    <w:p>
      <w:pPr>
        <w:pStyle w:val="BookText"/>
        <w:rPr/>
      </w:pPr>
      <w:bookmarkEnd w:id="267"/>
      <w:r>
        <w:rPr>
          <w:rFonts w:ascii="IRNazanin" w:hAnsi="IRNazanin" w:eastAsia="IRNazanin"/>
          <w:color w:val="111111"/>
          <w:sz w:val="28"/>
          <w:sz w:val="28"/>
          <w:szCs w:val="28"/>
          <w:rtl w:val="true"/>
          <w:lang w:bidi="fa-IR"/>
        </w:rPr>
        <w:t>روز جمعه سلطان عبدالحميد با جلال زياد از اندازه با عسگر و سرباز زياد از شماره با طبل و شيفور رفت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نرفتم به تماشا، اما آنها كه رفته بودند نقل كردند جمعيت خلق و اركان و ولات از حوصله بيرون بوده، و خودش زينتى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 قرمزى در سر داشته و جثه چندانى هم ندارد، و خود امامت نمى‌كند، نائبى دارد كه امامت مى‌كند، و خطبه مى‌خواند، و خودش در محلى از مسجد منفرد است كه گويا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او را ديده بودند وقتى خواسته در كالسكه بنشيند كه مراجعت كند، او را 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عصر از كاروانسرا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جمعى از سربازهاى او از مسجد برمى‌گردند و طبل و شيفور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جوان‌هاى رشيد قوى بلند قامتى بودند و تمام فين‌هاى قرمز پى هم چيز بر سر دارند، بلكه تمام اهل اسلامبول و سكنه او بى‌استثنا، همه همين‌طور فين‌هاى قرمز و كمى سفيد بر سردارند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 چه كاسب، چه تاجر، چه سلطان، چه 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ملاها و طلاب شال كوچك سفيدى دور كلاه پيچيده‌اند و نادرى شال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كه وارد اينجا شديم، همه گفتند اين عمامه‌ها را از سر برداريد والاّ آلت مضحكه خواهيد بود، و نمى‌توانيد جائى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فين قرمز رنگى بى‌منگوله گرفتيم و دبيت سبزى هم يك دو زرع دور او پيچيديم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هم رسم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ملا و غير لباده در بر دارند يا پالتو پوشيده‌اند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 در كوچه‌ها كالسكه بزرگ و كوچك در آمد و 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يك نفر يا دو نفر در كالسكه‌هاى كوچك خيلى پاكيزه و پاك و منقح نشسته‌اند، و در آمد و رفت‌اند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دو طبقه سه طبقه هم هست كه در هر طبقه جمعى نشسته‌اند مى‌آيند 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مذهبى هم در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گبر، يهودى و ارمنى، ارس، 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كه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اثنى‌عشرى هم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روضه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دارند</w:t>
      </w:r>
      <w:r>
        <w:rPr>
          <w:rFonts w:eastAsia="IRNazanin" w:cs="IRNazanin"/>
          <w:color w:val="111111"/>
          <w:sz w:val="28"/>
          <w:szCs w:val="28"/>
          <w:rtl w:val="true"/>
          <w:lang w:bidi="fa-IR"/>
        </w:rPr>
        <w:t>.</w:t>
      </w:r>
    </w:p>
    <w:p>
      <w:pPr>
        <w:pStyle w:val="Heading3"/>
        <w:numPr>
          <w:ilvl w:val="2"/>
          <w:numId w:val="1"/>
        </w:numPr>
        <w:rPr/>
      </w:pPr>
      <w:bookmarkStart w:id="268" w:name="__RefHeading___Toc3838029_3650668749"/>
      <w:bookmarkStart w:id="269" w:name="_Toc93"/>
      <w:bookmarkEnd w:id="268"/>
      <w:r>
        <w:rPr>
          <w:rtl w:val="true"/>
        </w:rPr>
        <w:t>تحصيل طلبه ها در استانبول</w:t>
      </w:r>
      <w:bookmarkEnd w:id="26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است كه اسلامبول دوازده هزار مسجد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هزار حمام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نمى‌دانم راست است يا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 مسجد او را 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ديديم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w:t>
      </w:r>
    </w:p>
    <w:p>
      <w:pPr>
        <w:pStyle w:val="BookText"/>
        <w:rPr/>
      </w:pPr>
      <w:r>
        <w:rPr>
          <w:rFonts w:ascii="IRNazanin" w:hAnsi="IRNazanin" w:eastAsia="IRNazanin"/>
          <w:color w:val="111111"/>
          <w:sz w:val="28"/>
          <w:sz w:val="28"/>
          <w:szCs w:val="28"/>
          <w:rtl w:val="true"/>
          <w:lang w:bidi="fa-IR"/>
        </w:rPr>
        <w:t>اول كه رفتيم، ديديم گنبد بسيار بزرگى است و مفروش به فرش قالى، و تخميناً سى چهل مجلس درس به طور متفرقه منعقد بود، و مدرّس بر روى يك مخطّه بسيار كلفتى نشسته بود، و در جلو كرسى گذاشته بود كه كتابش را رويش بگذارد و بگويد، و بعضى پنجاه طلبه، و بعضى چهل، و بعضى سى، و بعضى بيست، و بعضى ده، و بعضى زيادتر و بعضى كمتر دورشان تخميناً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آنكه بعضى يك نفر و دو نفر هم داشتند و مسجد پر بود از صداى 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تركى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فين عربى بر سرداشتند و شال كوچكى دورش پيچيده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دويم مسجد اياصوفيه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مسجد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بسيار داشت، در نهايت قطر و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هريك برنج و بر روى پايه مرمرى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يكپارچه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سنگ سماق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سنگى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 سنگ يشم است كه از سماق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ندانستيم تحقيقاً چه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گنبدش بزرگ و مرتفع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 و چپ، شاه‌نشين‌هاى بسيار عريض طويل فوقانى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همه ستون‌ها به همين نحو كوتاه‌تر داشت، و تمامش فرش حصير در زير و در روى، قالى‌هاى بسيار كلفت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ملاها و طلاب اينجا هم جمع بودند؛ جوقه جوقه و درس مى‌گفتند؛ اما غير از صداى مدرّس‌ها صداى ديگر بلند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مستمع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ندايى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چنبره‌ها زياد بند بود و بر هر چنبره‌اى تخميناً صد يا زيادتر يا كمتر چراغ گيلاسى نفطى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همه را شب مى‌گيرانند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غريبى پيدا مى‌كند، و در دم گنبد در داخل، در راست و چپ، سنگاب گردى از مرمر گذاشته بودند كه شير داشت، و در وسط صحن مسجد، سقاخانه بسيار بزرگى بود كه در اطرافش همه شير نصب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كنار مسجد به ديوار، شيرهاى بسيار نصب بود، به جهت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اثناى راه كه مى‌رفتيم رسيديم به جاى بسيار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محل دفن سلطان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بسته بود و اطرافش مشبّك‌هاى آهنى بود، و در پشتش از تو شيشه‌هايى نصب بود كه درست قبر ديده نمى‌شد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 اين است كه شهر به اين عظيمى كه از وصف بيرون است، بيشترش بلكه </w:t>
      </w:r>
      <w:bookmarkStart w:id="270" w:name="pg1985_15721"/>
    </w:p>
    <w:p>
      <w:pPr>
        <w:pStyle w:val="BookText"/>
        <w:rPr/>
      </w:pPr>
      <w:bookmarkEnd w:id="270"/>
      <w:r>
        <w:rPr>
          <w:rFonts w:ascii="IRNazanin" w:hAnsi="IRNazanin" w:eastAsia="IRNazanin"/>
          <w:color w:val="111111"/>
          <w:sz w:val="28"/>
          <w:sz w:val="28"/>
          <w:szCs w:val="28"/>
          <w:rtl w:val="true"/>
          <w:lang w:bidi="fa-IR"/>
        </w:rPr>
        <w:t>همه بر روى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كوچه‌هاش غالب سرازيرى و سرابالايى است، و مى‌گويند دريا از ميانش مى‌گذرد؛ يعنى بعضى از دريا و باقى در اطرافش واقع است كه كانّه در ميان دريا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بنابر آن چيزى هست كه از بعضى استماع شده، و العلم عندلله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دوشنبه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اسلامبول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هنوز جايى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على بابا وعده كرده بيايد برويم بيرونها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نيامده روز بدى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آفتاب بود، گاهى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بيرون رفتن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عصر آمد كه برويم بيرون كه تا لب دريا كه رفتيم بنا كرد خرده خرده، بارش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مى‌خواستيم بر طراده بنشينيم يا از جسر بگذريم برويم آن سمت كه مقر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ترسيديم بارش شدت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اينجايى كه ما منزل داريم تا آنجا كه سلطان است، يك فرسخ و نيم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اين عظيمى و پرنعمتى، همه چيز در او پيدا مى‌شود، مگر والله علم و دين، بلكه تمام اين شهرها كه ديديم و آنها كه نديده‌ايم كه از قبيل اينهاست، نه علم در آنها يافت مى‌شود نه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طالب دنيا باشد، بايد اينجاها پيدا كند، و اگر طالب علم و دين است، بايد به موضع آن رود، و او كم است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خيار سبز امروز در اينجا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كاهوى فرنگى 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اما نه به آن فراوانى كه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معلوم مى‌شود بيش از اين هم آمده به بازار، ولى ميرزا رضا امروز در بازار متعدد ديده بود، گفت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دانه‌اى دو قروش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تنباكوى اصفهانى را گفت پرسيدم چند مى‌دهند؟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حقه‌اى سى و شش قروش كه يك من شاه، هفت تومان و نيم مى‌شود</w:t>
      </w:r>
      <w:r>
        <w:rPr>
          <w:rFonts w:eastAsia="IRNazanin" w:cs="IRNazanin"/>
          <w:color w:val="111111"/>
          <w:sz w:val="28"/>
          <w:szCs w:val="28"/>
          <w:rtl w:val="true"/>
          <w:lang w:bidi="fa-IR"/>
        </w:rPr>
        <w:t>.</w:t>
      </w:r>
    </w:p>
    <w:p>
      <w:pPr>
        <w:pStyle w:val="Heading3"/>
        <w:numPr>
          <w:ilvl w:val="2"/>
          <w:numId w:val="1"/>
        </w:numPr>
        <w:rPr/>
      </w:pPr>
      <w:bookmarkStart w:id="271" w:name="__RefHeading___Toc3838031_3650668749"/>
      <w:bookmarkStart w:id="272" w:name="_Toc94"/>
      <w:bookmarkEnd w:id="271"/>
      <w:r>
        <w:rPr>
          <w:rtl w:val="true"/>
        </w:rPr>
        <w:t>حركت به اسكندريه</w:t>
      </w:r>
      <w:bookmarkEnd w:id="27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كه روز سه‌شنبه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صبح دو از روز برآمده تخميناً آمديم لب دريا، به جهت نشستن به كشتى روسى، براى رفتن به 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تا اسكندريه كرايه كرده‌اند، هر نفرى به دو ليره كه هر ليره در اسلامبول چهار تومان و سه هزار ما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وسيعى درخن كشتى اجاره كرده، حاجى جاسم براى ما و جمعى ديگر از اهل سبزوار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آنجا هر نفرى دوليره است، اما در </w:t>
      </w:r>
    </w:p>
    <w:p>
      <w:pPr>
        <w:pStyle w:val="BookText"/>
        <w:rPr/>
      </w:pPr>
      <w:r>
        <w:rPr>
          <w:rFonts w:ascii="IRNazanin" w:hAnsi="IRNazanin" w:eastAsia="IRNazanin"/>
          <w:color w:val="111111"/>
          <w:sz w:val="28"/>
          <w:sz w:val="28"/>
          <w:szCs w:val="28"/>
          <w:rtl w:val="true"/>
          <w:lang w:bidi="fa-IR"/>
        </w:rPr>
        <w:t>اطاق‌هاى بالا هر نفرى را گفتند هفت ليره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آنجا نرفته مگر يك و دويى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در همين اطاق‌هاى خن يا در سطح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حقير با حاجى على باباى ترك آمدم لب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نمدى هم از ما حاجى على بابا با خود آورده كه پيش برويم به كشتى به جهت جا گرفتن، و ميرزا رضا عقب ماند كه با بنه و اسباب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جاسم هم 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مرا گرفت بدهد قل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كشيدند و به من رد كرد و تغيّرى هم كرد كه چرا صبر نكردى خودت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بى‌اختيار شدم؛ تغيّر سختى به او كردم و گفتم با اين عصا به سرت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ميان افتادند و خواهش كردند كه از او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بى‌فايده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قدرى آرامى در او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آمد به منزل ما و استمالت از حقير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امر ما را با اين حمله‌دارها به خير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قروش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به طراده نشسته آمدم پاى كشتى، و آمدم بالا به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بسيار بزرگ 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كشتى‌هاى سابق بلندتر و بزرگتر و پرجاتر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عجالتاً كشتى ايستاده و مشغول بار بالا آوردن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فردا سه از روز برآمده، راه مى‌افتد، امروز كه چاى و قليان هر دو درست كرديم در 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را نمى‌دانم چه مى‌شود؛ عمله‌جات قدرى متعرض هستند، اگر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چهارشنبه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كشتى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نيم از آفتاب برآمده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به كمال سرعت مى‌رفت و هنوز از مقابل اسلامبول نگذشته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اسلامبول سه شهر است؛ به اين طورى كه در كشتى بوديم، و مى‌رفت، يكى در پشت سر واقع بود، و يكى در راست و يكى در چپ، و تمام در روى كوه است و اطرافش يا سه طرفش دريا، و بعضى جاهاش ديم كارى كمى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گفت طول اسلامبول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فرسخ است، و عرضش شانزده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كشتى در نهايت تندى مى رود و ابداً تكانى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نمى‌شود فهميد كه راه مى‌رود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اطاقهاى فوقانى بسيار بسيار تميز پاكيزه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تا بيت الخلاء دارد، همه وسيع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چيزش بهتر از كشتى‌هاى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هم كمتر ازكشتى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روز هوا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ميل به بيرون و سطح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بزرگى در وسط دريا الان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گويا چاييده‌ام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73" w:name="pg1985_15723"/>
    </w:p>
    <w:p>
      <w:pPr>
        <w:pStyle w:val="BookText"/>
        <w:rPr/>
      </w:pPr>
      <w:bookmarkEnd w:id="273"/>
      <w:r>
        <w:rPr>
          <w:rFonts w:ascii="IRNazanin" w:hAnsi="IRNazanin" w:eastAsia="IRNazanin"/>
          <w:color w:val="111111"/>
          <w:sz w:val="28"/>
          <w:sz w:val="28"/>
          <w:szCs w:val="28"/>
          <w:rtl w:val="true"/>
          <w:lang w:bidi="fa-IR"/>
        </w:rPr>
        <w:t>پوستين تنها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احوالى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غذايى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آقاميرزا احمد سبزوارى امروز ساعتش را گم كرده، تازه در اسلامبول خريده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پنجشنبه هشتم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كشتى در نهايت كسالت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نكردم به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قاشق آش آلو خوردم و چند دانه 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دو پياله آب گرم و ليمو خوردم و همچنين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كند، ديشب شخصى از اهل جوينان سبزوار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و كافور در كشتى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آب قراح </w:t>
      </w:r>
      <w:r>
        <w:rPr>
          <w:rStyle w:val="FootnoteAnchor"/>
          <w:rtl w:val="true"/>
        </w:rPr>
        <w:footnoteReference w:id="47"/>
      </w:r>
      <w:r>
        <w:rPr>
          <w:rFonts w:ascii="IRNazanin" w:hAnsi="IRNazanin" w:eastAsia="IRNazanin"/>
          <w:color w:val="111111"/>
          <w:sz w:val="28"/>
          <w:sz w:val="28"/>
          <w:szCs w:val="28"/>
          <w:rtl w:val="true"/>
          <w:lang w:bidi="fa-IR"/>
        </w:rPr>
        <w:t>غسلش دادند و كفن كردند و نماز بر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آهنى، روسى ها دادند به پاش بستند و در آبش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آمدند از حقير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دستورالعملشان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نائبى هم براى او گرفتند از اينجا تا مكه</w:t>
      </w:r>
      <w:r>
        <w:rPr>
          <w:rFonts w:eastAsia="IRNazanin" w:cs="IRNazanin"/>
          <w:color w:val="111111"/>
          <w:sz w:val="28"/>
          <w:szCs w:val="28"/>
          <w:rtl w:val="true"/>
          <w:lang w:bidi="fa-IR"/>
        </w:rPr>
        <w:t>.</w:t>
      </w:r>
    </w:p>
    <w:p>
      <w:pPr>
        <w:pStyle w:val="Heading3"/>
        <w:numPr>
          <w:ilvl w:val="2"/>
          <w:numId w:val="1"/>
        </w:numPr>
        <w:rPr/>
      </w:pPr>
      <w:bookmarkStart w:id="274" w:name="__RefHeading___Toc3838033_3650668749"/>
      <w:bookmarkStart w:id="275" w:name="_Toc95"/>
      <w:bookmarkEnd w:id="274"/>
      <w:r>
        <w:rPr>
          <w:rtl w:val="true"/>
        </w:rPr>
        <w:t>ازمير</w:t>
      </w:r>
      <w:bookmarkEnd w:id="275"/>
    </w:p>
    <w:p>
      <w:pPr>
        <w:pStyle w:val="BookText"/>
        <w:rPr/>
      </w:pPr>
      <w:r>
        <w:rPr>
          <w:rFonts w:ascii="IRNazanin" w:hAnsi="IRNazanin" w:eastAsia="IRNazanin"/>
          <w:color w:val="111111"/>
          <w:sz w:val="28"/>
          <w:sz w:val="28"/>
          <w:szCs w:val="28"/>
          <w:rtl w:val="true"/>
          <w:lang w:bidi="fa-IR"/>
        </w:rPr>
        <w:t xml:space="preserve">امروز تخميناً سه ساعت و نيم از روز برآمده كشتى رسيد مقابل شهر كور اضمير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صحيحش را نمى‌دانم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شهرهاى عثمانى است و بسيار خوش عمارت و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 از ابتداى كوه دست راست ديده مى‌شد تا كوه پشت سر تا كوه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 كارى و درخت زياد هم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نفرى رفتند به جهت خريد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كسبه آن هم بسيار آمدند در كشتى اسباب و مأكولات از قبيل فندق و پسته و تخم كدو و قرص نعناع و پارتقال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اينها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آب ليمو هم فراوان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فرش بالا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تابستانى خريديم دانه‌اى پانزده 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ارزان پيدا مى‌شد، پول نداشتيم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جواد حمله‌دار با دو نفر حاجى ديگر رفتند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كشتى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با كشتى ديگر بيايند به 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قدم كرده بود، اين كشتى از صدر تا ذيلش، گفت دويست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و نيم به غروب مانده كشتى راه افتاد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كه روز جمعه نهم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ما در كشتى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w:t>
      </w:r>
      <w:bookmarkStart w:id="276" w:name="pg1985_15724"/>
    </w:p>
    <w:p>
      <w:pPr>
        <w:pStyle w:val="BookText"/>
        <w:rPr/>
      </w:pPr>
      <w:bookmarkEnd w:id="276"/>
      <w:r>
        <w:rPr>
          <w:rFonts w:ascii="IRNazanin" w:hAnsi="IRNazanin" w:eastAsia="IRNazanin"/>
          <w:color w:val="111111"/>
          <w:sz w:val="28"/>
          <w:sz w:val="28"/>
          <w:szCs w:val="28"/>
          <w:rtl w:val="true"/>
          <w:lang w:bidi="fa-IR"/>
        </w:rPr>
        <w:t xml:space="preserve">احوالم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زكام شديدى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خون هم گويا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چيز ميل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ترشى يا ميوه‌اى باشد، فى‌الجمله ميل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ناخوشى و موت و فوت در اين سفر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انتظارند و از اين سخت‌تر براى آنها نمى‌شود كه خبر مرگ براى آنها ببرند، و از فضل و كرم خود سفرى ديگر روزى فرمايد كه به پاى خودم بروم به كربلا و آنجا ناخوش شوم و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خود را شناخته‌ام تا حال، اين خواهش را 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مرا مأيوس نفرمايد و از فضل خود به مراد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است كه در كشتى، تركها و رشتى‌ها روضه‌خوانى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از حقير وعده خواستند، رفتم خيلى احترام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ترك از اهل اردبيل روضه تركى و كمى فارسى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حالت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اظهار ميل به حقير كرد و امروز به اتفاق حاجى محمد ترك آمد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فهيم معقولى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آخوندى هم از اهل دهات نيشابور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 نخواند</w:t>
      </w:r>
      <w:r>
        <w:rPr>
          <w:rFonts w:eastAsia="IRNazanin" w:cs="IRNazanin"/>
          <w:color w:val="111111"/>
          <w:sz w:val="28"/>
          <w:szCs w:val="28"/>
          <w:rtl w:val="true"/>
          <w:lang w:bidi="fa-IR"/>
        </w:rPr>
        <w:t>.</w:t>
      </w:r>
    </w:p>
    <w:p>
      <w:pPr>
        <w:pStyle w:val="Heading3"/>
        <w:numPr>
          <w:ilvl w:val="2"/>
          <w:numId w:val="1"/>
        </w:numPr>
        <w:rPr/>
      </w:pPr>
      <w:bookmarkStart w:id="277" w:name="__RefHeading___Toc3838035_3650668749"/>
      <w:bookmarkStart w:id="278" w:name="_Toc96"/>
      <w:bookmarkEnd w:id="277"/>
      <w:r>
        <w:rPr>
          <w:rtl w:val="true"/>
        </w:rPr>
        <w:t>هيره</w:t>
      </w:r>
      <w:bookmarkEnd w:id="278"/>
    </w:p>
    <w:p>
      <w:pPr>
        <w:pStyle w:val="BookText"/>
        <w:rPr/>
      </w:pPr>
      <w:r>
        <w:rPr>
          <w:rFonts w:ascii="IRNazanin" w:hAnsi="IRNazanin" w:eastAsia="IRNazanin"/>
          <w:color w:val="111111"/>
          <w:sz w:val="28"/>
          <w:sz w:val="28"/>
          <w:szCs w:val="28"/>
          <w:rtl w:val="true"/>
          <w:lang w:bidi="fa-IR"/>
        </w:rPr>
        <w:t>امروز تخميناً دو يا سه از روز برآمده كشتى رسيد مقابل هيره كه سرحد مملكت يونان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بسيار معمور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دست راست تا كوه مقابل تا كوه دست چپ، دامنه‌اش كشيده است، و دريا ما بين اين كوه‌ها خيلى تنگ و كوتاه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بعد از نگاه داشتن و بار پايين دادن از اين محوطه بيرون بردند، و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رفتند به شهر به جهت خريد، پس آمدند، و غير از سبزيجات چيز ديگرى نخريده بودند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تمام اهلش ارس و ارمنى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گفتند جاى بسيار تميزى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نارنج و ليمو بسيار در آن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زمين بازارش را با سنگ‌هاى تراشيده فرش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كه كشتى را نگاه داشتند بيست و سى نفرى بى‌مهابا ريختند توى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اينها آمده‌اند ببينند در اين كشتى عسگر و اهل حرب نباشد، چون چندى قبل از اينها عثمانى با آنها جنگ كرده و آنها را از قرار مذكور شكست داده، حالا اينها خوف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كشتى‌هاى بسيار از همه جورى </w:t>
      </w:r>
    </w:p>
    <w:p>
      <w:pPr>
        <w:pStyle w:val="BookText"/>
        <w:rPr/>
      </w:pPr>
      <w:r>
        <w:rPr>
          <w:rFonts w:ascii="IRNazanin" w:hAnsi="IRNazanin" w:eastAsia="IRNazanin"/>
          <w:color w:val="111111"/>
          <w:sz w:val="28"/>
          <w:sz w:val="28"/>
          <w:szCs w:val="28"/>
          <w:rtl w:val="true"/>
          <w:lang w:bidi="fa-IR"/>
        </w:rPr>
        <w:t>پاى آنجا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كشتى قرمز رنگى بود كه سر تنوره‌هاى 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 اين كشتى است كه در حين جنگ تير و توپ از آن خالى مى‌كنند، و بعد مى‌برند زير آب و باز پر كرده، بيرون مى‌آيند، و خالى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گفتند كشتى‌هاى خيلى معتبر را در اينجا مى‌سازند، و بعضى گفتند بلاد يونان پادشاه مستقل دارد، هفده شهر، عثمانى از او گرفته و هر سالى هم چيزى از او از بابت مخارج جنگى كه با او كرده، باز از او مى‌گيرد، و بعضى گفتند كليتاً با عثمانى است، و بعضى گفتند با روس است، حقش را نفهميدم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شنبه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پنجم است كه در كشتى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احوالم امروز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تا حال باد شديد بسيار سختى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موج‌هاى بسيار عظيم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كشتى بادى بود يا كشتى كوچكى بود، غرق شده بود، ولى الحمدلله از حسن مراحم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ما به نهايت سلامت و استقامت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فى‌الجمله حركتى گاهى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بعضى كه زياد خورده‌اند، منقلب مى‌شوند و قى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ديشب قريب دو ساعت به صبح مانده كشتى رسيد مقابل شهر كريت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داشتند كه گويا آب شيرين بالا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طراده سربسته پاى آن حاضر كردند از آن شهر، و با تلمبه آب بالا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متحير مى‌شود كه در شب تار و در درياى متلاطم چه طور به اين آسانى اين كارهاى به اين گرانى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چراغ‌هاى بسيار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يك چراغ برق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مثل قرص خورشيد مى‌درخشيد و در حركت و قوت و ضعف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چنان شدت مى‌كرد كه تمام دريا و كشتى و آن طرف كشتى روشن مى‌شد كه مى‌شد چيزى در آن ببينى و بخوانى و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سفيدى در طرف مقابل آن در آن طرف كشتى، در طرف آسمان نمايان بود مثل سفيد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اين شدت و ضعفش از جهت آن بود كه گاهى به سبب باد، پرده كشتى روى آن را مى‌گرفت، و گاهى پس مى‌رفت يا آنكه كسى در آنجا، گاهى زيادش مى‌كرد و گاهى كم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اىّ حال طولى نكشيد كه كشتى راه افتاد و تا حال كه تخميناً دو به غروب داريم، ابداً باد سبك نشده و نهايت شدّت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چند لقمه طعام عدس خوردم و امروز چند لقمه نان و كشك، ولى با نهايت بى‌ميلى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گفتم ميرزا </w:t>
      </w:r>
      <w:bookmarkStart w:id="279" w:name="pg1985_15726"/>
    </w:p>
    <w:p>
      <w:pPr>
        <w:pStyle w:val="BookText"/>
        <w:rPr/>
      </w:pPr>
      <w:bookmarkEnd w:id="279"/>
      <w:r>
        <w:rPr>
          <w:rFonts w:ascii="Amiri" w:hAnsi="Amiri" w:eastAsia="Amiri" w:cs="Amiri"/>
          <w:color w:val="111111"/>
          <w:sz w:val="28"/>
          <w:sz w:val="28"/>
          <w:szCs w:val="28"/>
          <w:rtl w:val="true"/>
          <w:lang w:bidi="ar-SA"/>
        </w:rPr>
        <w:t>رضا زحمت كشيده، جزئى آش سماق يا آش قوره ترتيب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صبح ما بين دو كوه واقع شديم كه خيلى نزديك به هم بود، و آب دريا به جهت ضيق مكان خيلى متراكم و متلاطم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از شدت باد، تموج دريا آب از سوراخ خن ريخت در خن، با آنكه خيلى مسافت دارد تا به آب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خدا ترحم فرمود، در اين تلاطم و تموج بى‌اندازه ما خلاصى يافتيم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ثم الحمدلله ثم الحمدلله</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838037_3650668749"/>
      <w:bookmarkStart w:id="281" w:name="_Toc97"/>
      <w:bookmarkEnd w:id="280"/>
      <w:r>
        <w:rPr>
          <w:rtl w:val="true"/>
        </w:rPr>
        <w:t>اسكندريه</w:t>
      </w:r>
      <w:bookmarkEnd w:id="281"/>
    </w:p>
    <w:p>
      <w:pPr>
        <w:pStyle w:val="BookText"/>
        <w:rPr/>
      </w:pPr>
      <w:r>
        <w:rPr>
          <w:rFonts w:ascii="Amiri" w:hAnsi="Amiri" w:eastAsia="Amiri" w:cs="Amiri"/>
          <w:color w:val="111111"/>
          <w:sz w:val="28"/>
          <w:sz w:val="28"/>
          <w:szCs w:val="28"/>
          <w:rtl w:val="true"/>
          <w:lang w:bidi="ar-SA"/>
        </w:rPr>
        <w:t xml:space="preserve">ديروز كه روز يكشنبه يازدهم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سينزدهم </w:t>
      </w:r>
      <w:r>
        <w:rPr>
          <w:rStyle w:val="FootnoteAnchor"/>
          <w:rtl w:val="true"/>
        </w:rPr>
        <w:footnoteReference w:id="48"/>
      </w:r>
      <w:r>
        <w:rPr>
          <w:rFonts w:ascii="IRNazanin" w:hAnsi="IRNazanin" w:eastAsia="IRNazanin"/>
          <w:color w:val="111111"/>
          <w:sz w:val="28"/>
          <w:sz w:val="28"/>
          <w:szCs w:val="28"/>
          <w:rtl w:val="true"/>
          <w:lang w:bidi="fa-IR"/>
        </w:rPr>
        <w:t>عيد نوروز بود، با نهايت كسالت و افسردگى در كشتى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بود كه گرفتار كشتى بوديم، و همه‌اش دريا در تلاطم و انقلاب بود، و اهل كشتى غالباً افتاده بودند؛ اما بعد از ظهر خيلى تخفيف پيدا كرد، و آرام گرفت، اما هوا زياد گرم شد، و گاهى نسيم بسيار گرمى مى‌آمد، و ابر شديدى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پيش از ظهر بنا كردند از خن بيرون آمدن و اسباب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بيرون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غروب و مغرب، كشتى رسيد پاى زمين اسكندريه و مردم بنا كردند بيرون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كشيدند از كشتى به بيرون، و فوج فوج مردم بيرون رفتند و بعضى بنه خود را خود بردند و از بعضى را حمال مى‌برد و همانجا پاى دريا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ما هم بحمدلله و حسن عنايته سالماً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مغرب گذشته بود و مردم به هم ريخته بودند و پى‌كوچ كردن به سوى منزلى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وضو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اختصاراً بدون نافله همانجا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باركش آوردند و بنه ما را و جمعى ديگر را كه در حمل جاسم بودند 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پياده همراه اسبابمان آمديم تا پاى تذكره‌خانه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تذكره‌ها را گرفتند كه قل بكشند و هر نفرى را بليتى دادند به جهت عبور و ورود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نفرى يك مجيدى و نيم قروش گرفتند و پاى گمرك‌خانه هم قدرى معطل كردند، و وجهى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سينزده نفر بوديم كه اسبابمان بر روى اين باركش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گارى و وجه گمرك همه از قرار مذكور چهار مجيدى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در راه معطل شديم كه ساعت چهار به منزل قرار گرفتيم بلكه زيادتر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در قهوه‌خانه محمد عباس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عمارت فوقانى كه در به سوى دريا داشت </w:t>
      </w:r>
      <w:bookmarkStart w:id="282" w:name="pg1985_15727"/>
    </w:p>
    <w:p>
      <w:pPr>
        <w:pStyle w:val="BookText"/>
        <w:rPr/>
      </w:pPr>
      <w:bookmarkEnd w:id="282"/>
      <w:r>
        <w:rPr>
          <w:rFonts w:ascii="IRNazanin" w:hAnsi="IRNazanin" w:eastAsia="IRNazanin"/>
          <w:color w:val="111111"/>
          <w:sz w:val="28"/>
          <w:sz w:val="28"/>
          <w:szCs w:val="28"/>
          <w:rtl w:val="true"/>
          <w:lang w:bidi="fa-IR"/>
        </w:rPr>
        <w:t xml:space="preserve">ما منزل كرديم، و با ما در آنجا چند نفر اتراك بودند كه از آن جمله حاجى محمد و پسرش حاجى عباس و چند نفر از اهل غراباق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حاجى سيف‌الله اردبيلى باشند و چند نفر از اهل دهات نيشابور در آن سمت عمارت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منزلى نيست</w:t>
      </w:r>
      <w:r>
        <w:rPr>
          <w:rFonts w:eastAsia="IRNazanin" w:cs="IRNazanin"/>
          <w:color w:val="111111"/>
          <w:sz w:val="28"/>
          <w:szCs w:val="28"/>
          <w:rtl w:val="true"/>
          <w:lang w:bidi="fa-IR"/>
        </w:rPr>
        <w:t>.</w:t>
      </w:r>
    </w:p>
    <w:p>
      <w:pPr>
        <w:pStyle w:val="Heading3"/>
        <w:numPr>
          <w:ilvl w:val="2"/>
          <w:numId w:val="1"/>
        </w:numPr>
        <w:rPr/>
      </w:pPr>
      <w:bookmarkStart w:id="283" w:name="__RefHeading___Toc3838039_3650668749"/>
      <w:bookmarkStart w:id="284" w:name="_Toc98"/>
      <w:bookmarkEnd w:id="283"/>
      <w:r>
        <w:rPr>
          <w:rtl w:val="true"/>
        </w:rPr>
        <w:t>روزهاى اقامت در اسكندريه</w:t>
      </w:r>
      <w:bookmarkEnd w:id="284"/>
    </w:p>
    <w:p>
      <w:pPr>
        <w:pStyle w:val="BookText"/>
        <w:rPr/>
      </w:pPr>
      <w:r>
        <w:rPr>
          <w:rFonts w:ascii="IRNazanin" w:hAnsi="IRNazanin" w:eastAsia="IRNazanin"/>
          <w:color w:val="111111"/>
          <w:sz w:val="28"/>
          <w:sz w:val="28"/>
          <w:szCs w:val="28"/>
          <w:rtl w:val="true"/>
          <w:lang w:bidi="fa-IR"/>
        </w:rPr>
        <w:t xml:space="preserve">امروز كه روز دوشنبه دوازدهم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اسكندريه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جايى است 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زمين‌هاى بازارها و كوچه‌هاى آن سنگ تراشيده بزرگ است و عمارت‌هاى بسيار مقبول دارد، و در تمام كوچه و بازارش تا صبح چراغ مى‌سوزد، و غالب كسبه‌اش را گفتند كه تا صبح نشسته‌اند، و دكان‌هاشان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 پنج و شش كه از بعضى جاهاش گذشتيم باز بود، و خيار و كاهو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پنج دانه خيار گرفتيم به يك 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بسيار سفت كم آب كم مغزى بود، با آنكه تازه به دست آمده بود؛ بوى چندانى هم نداشت، با پنير چند لقمه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كاهو گرفتم با سنكجبين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كاهوئى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كاهوهاى رشتى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دانه به يك قروش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كفايت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قروش خريديم و من سير شدم و حاجى محمد و ميرزا رضا هم كمكى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با ميرزا رضا رفتيم به بازار و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سبزيجات خوب فراوان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باقلاى بسيار دانه درشت كه از بند انگشت بزرگتر بود، حقه‌اى دو قروش، يك قروش خريد ميرزا رضا با قدرى شويد تازه، به جهت شب كه پلو ترتيب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سيف‌الله اصرار كرد كه امشب طبخ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گذاشتيم براى فردا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بسيار خوبى 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نزديك يك حقه بود به يك قروش و 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امروز كه كاهو خوردم، احوالم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 پياله آب گرم و قند با آب ليمو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كاهو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عصر ميل به چاى نكردم، يك پياله قند داغ با آب ليمو خوردم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آمدن نزديك اسكندريه كه رسيديم سد بسيار محكمى در طرف دست چپ مشاهده كرديم كه ميان دريا كشيده بودند، اما كوتاه و پهن و كشيده بود تا زمين 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عمارت بسيار در دريا ديده شد، چه در دست راست، و چه در دست </w:t>
      </w:r>
    </w:p>
    <w:p>
      <w:pPr>
        <w:pStyle w:val="BookText"/>
        <w:rPr/>
      </w:pP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گفتند عمارت‌هاى سربازى است كه به جهت حفظ راه و مراقبت دشمن بنا كرده‌اند و مشهور است كه اسكندريه و سوئز كه بعد از اين ان‌شاءالله برويم با مصر است و با انگليس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مى‌گويند از اسكندريه تا مصر از راه اين كه وافور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بنشينند شش ساعت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تا رود نيل قريب نيم فرسخ راه است و آبهاى شيرين اينجا همه از رود نيل است كه با تلمبه بالا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 يعنى حاجى حسين يزدى كه مباشر امور قهوه‌خانه است كه من چهار دولت را ديده‌ام، و مثل شهر اسكندريه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شهر تفليس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بعضى ديگر گفتند، اگر چه از شهر اسلامبول كوچك‌تر است، اما از آنجا قشنگ‌تر و مقبول‌تر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اسكندر ذوالقرنين و دانيال پيغمبر و لقمان و جابر بن عبدالله را مى‌گويند در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كه فردا ان شاالله اگر مانعى رو ندهد، به اتفاق حاجى حسين و حاجى محمد و حاجى سيف‌الله برويم به زيارت و تماشاى رود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خوب بود، بيشترش آفتاب بود و گرم نبود، بلكه فى‌الجمله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مى‌آمد، و دريا موج بود، اما نه چندان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عصر خيال دارم بروم بازديد حاجى ميرزا علينقى اردبيلى روضه‌خوان كه در كشتى به ديدن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 ملاقاسم منزل دارد و آن خان بسيار باصفاست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كه روز سه‌شنبه سيزدهم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اسكندريه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عصر رفتيم بيرون به جهت ديدن حاجى ميرزا علينقى، ولى وقت تنگ بود، نرسيديم به منزل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با ميرزا رضا رفتيم بيرون به جهت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رفتيم به ميدان 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راهى و عجب جايى و عجب ميدانى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عمارت‌هاى بسيار عالى معتبرى، دكاكين بسيار ظريف معتبرى، پرمتاعى در اثناى راه ديديم، و همچنين باغچه‌ها و گل‌هاى رنگارنگ غريب و عجيبى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مجسمه‌هاى عجيب و غريبى در بعضى از دكاكين و باغچه‌ها ديديم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قهوه‌خانه‌هاى معركه دار زياد با تميز مزيّنى ديديم و از جمله چيزها كه در آن ميدان ديديم، تصوير محمدعلى پاشا و اسبش بود كه بر آن سوار بود، بر روى سنگى بلند از مرمر، در وسط ميدان نصب بود، و از هفت جوش </w:t>
      </w:r>
      <w:r>
        <w:rPr>
          <w:rStyle w:val="FootnoteAnchor"/>
          <w:rtl w:val="true"/>
        </w:rPr>
        <w:footnoteReference w:id="49"/>
      </w:r>
      <w:r>
        <w:rPr>
          <w:rFonts w:ascii="Amiri" w:hAnsi="Amiri" w:eastAsia="Amiri" w:cs="Amiri"/>
          <w:color w:val="111111"/>
          <w:sz w:val="28"/>
          <w:sz w:val="28"/>
          <w:szCs w:val="28"/>
          <w:rtl w:val="true"/>
          <w:lang w:bidi="ar-SA"/>
        </w:rPr>
        <w:t>ريخته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قدر خوب ريخته </w:t>
      </w:r>
    </w:p>
    <w:p>
      <w:pPr>
        <w:pStyle w:val="BookText"/>
        <w:rPr/>
      </w:pPr>
      <w:r>
        <w:rPr>
          <w:rFonts w:ascii="IRNazanin" w:hAnsi="IRNazanin" w:eastAsia="IRNazanin"/>
          <w:color w:val="111111"/>
          <w:sz w:val="28"/>
          <w:sz w:val="28"/>
          <w:szCs w:val="28"/>
          <w:rtl w:val="true"/>
          <w:lang w:bidi="fa-IR"/>
        </w:rPr>
        <w:t>بودند كه به گفتن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موهاى ريشش، چروك‌هاى صورتش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اسبش، پيچ‌هاى عمامه و شال قدش، تاشده‌هاى لباده و قبايش را بالتمام جزئى جزئى نموده بود، و در آن ميدان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بانك و عمارت مجلس حكومت شرعيه و عمارت مجلس تجارت و غيرها در نهايت ارتفاع و تميز و قشنگى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رفتيم به مسجدى كه در آن چند پله مى‌خورد و مى‌رفت به محلى كه قبر دانيال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حكيم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كه مستحفظ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قروشش داديم و هر دو قبر را زيارت كرده،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كاكاسياهى از عامه، مصاحب ما شد و او راهنما بود و به عربى تكلم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اهل اسكندريه عربند و به عربى تكلم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سياه و سفيد و مرد و زن و بچه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آنجا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پنج دانه كاهوى بسيار پر مغز خوب خريديم به يك قروش، و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ماست با جعفرى خورديم، و آن كاكا را نيم قروش به جهت آنكه با ما آمده بود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ظهر، يعنى چهار به غروب مانده به اتفاق حاجى سيف‌الله و حاجى حسين در درشكه نشسته رفتيم به جهت تماشاى رود نيل، و زيارت قبر 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نيم فرسخ راه رفتيم تا بيرون دروازه به رود نيل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كه بيرون رفتيم، رسيديم به محله‌اى كه آن را محرم بيك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گذشتيم به رود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حسين گفت، اين رشته‌اى است از رود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گل‌آلود و زردرنگ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مى‌خواست وارد شهر شود، تنوره‌هاى آهنى بسيار بزرگ و چرخ و آلات و ادواتى چند نصب كرده بودند به جهت تصفيه آب، حاجى حسين گفت اين آب مى‌رود به شهر، اما جايى ظاهر نيست و با تلمبه آبش را بالا مى‌آورند و تمام خانه‌هاى شهر از اين شرب مى‌كنند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مراجعت از آنجا رفتيم تا در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را زدند تا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شديم در اطاقى كه به وضع مسجد محقرى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پله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اسكندر در آنجا بود، و بر روپوشى كه روى آن كشيده بودند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سيدى 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نمى‌دانم اسكندر ذوالقرنين بود يا </w:t>
      </w:r>
      <w:bookmarkStart w:id="285" w:name="pg1985_15730"/>
    </w:p>
    <w:p>
      <w:pPr>
        <w:pStyle w:val="BookText"/>
        <w:rPr/>
      </w:pPr>
      <w:bookmarkEnd w:id="285"/>
      <w:r>
        <w:rPr>
          <w:rFonts w:ascii="IRNazanin" w:hAnsi="IRNazanin" w:eastAsia="IRNazanin"/>
          <w:color w:val="111111"/>
          <w:sz w:val="28"/>
          <w:sz w:val="28"/>
          <w:szCs w:val="28"/>
          <w:rtl w:val="true"/>
          <w:lang w:bidi="fa-IR"/>
        </w:rPr>
        <w:t>اسكندر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فاتحه و انا انزلناه به جهت اسكندر ذوالقرنين خوانديم و مراجعت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سيف، دو قروش داد به جهت مستحفظ قبر، و نيم مجيدى هم داد به درشكه‌چى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جزاى خير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يك و نيم به غروب مانده به منزل آمديم</w:t>
      </w:r>
      <w:r>
        <w:rPr>
          <w:rFonts w:eastAsia="IRNazanin" w:cs="IRNazanin"/>
          <w:color w:val="111111"/>
          <w:sz w:val="28"/>
          <w:szCs w:val="28"/>
          <w:rtl w:val="true"/>
          <w:lang w:bidi="fa-IR"/>
        </w:rPr>
        <w:t>.</w:t>
      </w:r>
    </w:p>
    <w:p>
      <w:pPr>
        <w:pStyle w:val="Heading3"/>
        <w:numPr>
          <w:ilvl w:val="2"/>
          <w:numId w:val="1"/>
        </w:numPr>
        <w:rPr/>
      </w:pPr>
      <w:bookmarkStart w:id="286" w:name="__RefHeading___Toc3838041_3650668749"/>
      <w:bookmarkStart w:id="287" w:name="_Toc99"/>
      <w:bookmarkEnd w:id="286"/>
      <w:r>
        <w:rPr>
          <w:rtl w:val="true"/>
        </w:rPr>
        <w:t>مراسم تشييع يك گبر</w:t>
      </w:r>
      <w:bookmarkEnd w:id="287"/>
    </w:p>
    <w:p>
      <w:pPr>
        <w:pStyle w:val="BookText"/>
        <w:rPr/>
      </w:pPr>
      <w:r>
        <w:rPr>
          <w:rFonts w:ascii="IRNazanin" w:hAnsi="IRNazanin" w:eastAsia="IRNazanin"/>
          <w:color w:val="111111"/>
          <w:sz w:val="28"/>
          <w:sz w:val="28"/>
          <w:szCs w:val="28"/>
          <w:rtl w:val="true"/>
          <w:lang w:bidi="fa-IR"/>
        </w:rPr>
        <w:t xml:space="preserve">امروز كه روز چهارشنبه چهاردهم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الان كه نيم ساعت به غروب مانده است، در اسكندريه پشت عمارت ماشين، فرش مختصرى كرده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راه افتادن ماشين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ساعت چهار از شب راه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و اسباب را بردند و در اطاقى گذاشتند و يك سفره نان با نمدى باقى گذاشتيم كه با خود ببريم به ماشين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عصر از اين محلى كه بوديم، بيرون رفتم به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ديدم گبرى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نعشش را در توى تابوت زرنگارى گذاشته بودند و تابوت را در توى كالسكه مزين به طلا و چندين اسب را در جلوش سياه‌پوش كرده بودند، و در جلو اسب‌ها چند نفر، دسته‌هاى گلهاى رنگارنگ بسيار قشنگ دردست داشتند و هر دسته گلى را دو نفر اين طرف و آن طرفش را گرفته بودند، و ملا و ريش سفيدشان در جلو همه بود، و پشت سر جنازه قريب صد نفر با كلاه قرمز و لباس‌هاى معتبر پياده راه مى‌رفتند، و پشت سر آنها كالسكه‌هاى آنها را خالى مى‌آوردند، و به نهايت آرامى مى‌رفتند و جنازه 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اين شعر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چون گور كافر پرحلل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باطنش قهر خداى لم يزل شهر اسكندريه از چند جهت به نظر من رجحان بر اسلامبول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راهها و كوچه‌ها و بازارهاش تماماً راست و يكنواخت است، بر روى كوه نيست و پستى و بلندى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آنكه تمام آنها مفروش است به فرش سنگ، بسيار بزرگ يا كوچك، به اندازه آجر نظامى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سيوم آنكه آبش آب رود نيل است، و به مراتب بهتر است از آب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روح و صفايش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اسكندريه با مصر است و سلطانش عباس پاشا نوه محمدعلى پاشاست، ولى در اداره </w:t>
      </w:r>
      <w:bookmarkStart w:id="288" w:name="pg1985_15731"/>
    </w:p>
    <w:p>
      <w:pPr>
        <w:pStyle w:val="BookText"/>
        <w:rPr/>
      </w:pPr>
      <w:bookmarkEnd w:id="288"/>
      <w:r>
        <w:rPr>
          <w:rFonts w:ascii="IRNazanin" w:hAnsi="IRNazanin" w:eastAsia="IRNazanin"/>
          <w:color w:val="111111"/>
          <w:sz w:val="28"/>
          <w:sz w:val="28"/>
          <w:szCs w:val="28"/>
          <w:rtl w:val="true"/>
          <w:lang w:bidi="fa-IR"/>
        </w:rPr>
        <w:t>عثمانى است، و عثمانى نزد انگليس گرو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مى‌گويند با انگليس است، و العلم عندلله</w:t>
      </w:r>
      <w:r>
        <w:rPr>
          <w:rFonts w:eastAsia="IRNazanin" w:cs="IRNazanin"/>
          <w:color w:val="111111"/>
          <w:sz w:val="28"/>
          <w:szCs w:val="28"/>
          <w:rtl w:val="true"/>
          <w:lang w:bidi="fa-IR"/>
        </w:rPr>
        <w:t>.</w:t>
      </w:r>
    </w:p>
    <w:p>
      <w:pPr>
        <w:pStyle w:val="Heading3"/>
        <w:numPr>
          <w:ilvl w:val="2"/>
          <w:numId w:val="1"/>
        </w:numPr>
        <w:rPr/>
      </w:pPr>
      <w:bookmarkStart w:id="289" w:name="__RefHeading___Toc3838043_3650668749"/>
      <w:bookmarkStart w:id="290" w:name="_Toc100"/>
      <w:bookmarkEnd w:id="289"/>
      <w:r>
        <w:rPr>
          <w:rtl w:val="true"/>
        </w:rPr>
        <w:t>خروج از اسكندريه</w:t>
      </w:r>
      <w:bookmarkEnd w:id="290"/>
    </w:p>
    <w:p>
      <w:pPr>
        <w:pStyle w:val="BookText"/>
        <w:rPr/>
      </w:pPr>
      <w:r>
        <w:rPr>
          <w:rFonts w:ascii="IRNazanin" w:hAnsi="IRNazanin" w:eastAsia="IRNazanin"/>
          <w:color w:val="111111"/>
          <w:sz w:val="28"/>
          <w:sz w:val="28"/>
          <w:szCs w:val="28"/>
          <w:rtl w:val="true"/>
          <w:lang w:bidi="fa-IR"/>
        </w:rPr>
        <w:t>امروز كه روز پنجشنبه پانزدهم ماهست، چهار به غروب تخميناً مانده است كه در ماشين نشسته‌ايم و در زقازيق كه يكى از قراى متعلقه به مصر است، واقفيم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ساعت چهار از شب گذشته ماشين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آب و سبزه و آبادى بسيار رسيديم، بلكه از اسكندريه كه بيرون آمده‌ايم تا اينجا تمام بيابان‌ها از راست و چپ، پر بود از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خالى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جوها، وقت دروش </w:t>
      </w:r>
      <w:r>
        <w:rPr>
          <w:rStyle w:val="FootnoteAnchor"/>
          <w:rtl w:val="true"/>
        </w:rPr>
        <w:footnoteReference w:id="50"/>
      </w:r>
      <w:r>
        <w:rPr>
          <w:rFonts w:ascii="IRNazanin" w:hAnsi="IRNazanin" w:eastAsia="IRNazanin"/>
          <w:color w:val="111111"/>
          <w:sz w:val="28"/>
          <w:sz w:val="28"/>
          <w:szCs w:val="28"/>
          <w:rtl w:val="true"/>
          <w:lang w:bidi="fa-IR"/>
        </w:rPr>
        <w:t>رسيده، بعضى جاها هم درو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نزديك به اين بود كه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هم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تمامش آب رود نيل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نهر بزرگى مى‌شد، بعضى جاها كوچك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آبادى‌ها كه رسيديم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وقتى‌كه از شهر اسكندريه بيرون آمديم، كفر زياد يا قفر زياد، 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بِنهاء العسلش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پيغمبر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 عسل آن را مبارك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شبلنجه كه مابين آن و بنهاء العسل به قدر دو ساعت راه است از حيوان‌هاى سوارى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كتابى، وقتى‌كه مى‌خواستم از اسكندريه بيرون آيم، عربِ كتابفروشى آورد</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خريدم به دو هزار و پنج شاهى به پول خودمان، تأليف سيد مؤمن شبلنجى كه اهل همين شبلنجه باشد، چون از فضايل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مندرج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بخرم كه از كلام اعدا استشهاد در وقت حاجت بهتر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اينها همه از قراى متعلقه به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از بنها تا مصر يك ساعت با ماشين مى‌توان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مى‌گفت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آنجا توقف زياد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سر رود نيل، تجديد وضويى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گذشت تا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بيشتر راه نرفت كه باز نگاه داشتند در زقازيق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 نيم به غروب مانده از آنجا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زقازيق ده آباد پرجمعيت </w:t>
      </w:r>
      <w:bookmarkStart w:id="291" w:name="pg1985_15732"/>
    </w:p>
    <w:p>
      <w:pPr>
        <w:pStyle w:val="BookText"/>
        <w:rPr/>
      </w:pPr>
      <w:bookmarkEnd w:id="291"/>
      <w:r>
        <w:rPr>
          <w:rFonts w:ascii="IRNazanin" w:hAnsi="IRNazanin" w:eastAsia="IRNazanin"/>
          <w:color w:val="111111"/>
          <w:sz w:val="28"/>
          <w:sz w:val="28"/>
          <w:szCs w:val="28"/>
          <w:rtl w:val="true"/>
          <w:lang w:bidi="fa-IR"/>
        </w:rPr>
        <w:t>پرنعمتى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كسى‌شان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زيادى در تشييع جنازه‌اش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اهل اينجاها حتى رعايايى كه زراعت مى‌كنند، عمامه مولوى بر سر دارند و قباى سفيدى و عباى نازكى در بر؛ و گويا فقرا و اشخاص كور بسيار داشته باشد، حتى در اسكندريه بسيار كور و فقير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ديده مى‌شد</w:t>
      </w:r>
      <w:r>
        <w:rPr>
          <w:rFonts w:eastAsia="IRNazanin" w:cs="IRNazanin"/>
          <w:color w:val="111111"/>
          <w:sz w:val="28"/>
          <w:szCs w:val="28"/>
          <w:rtl w:val="true"/>
          <w:lang w:bidi="fa-IR"/>
        </w:rPr>
        <w:t>.</w:t>
      </w:r>
    </w:p>
    <w:p>
      <w:pPr>
        <w:pStyle w:val="Heading3"/>
        <w:numPr>
          <w:ilvl w:val="2"/>
          <w:numId w:val="1"/>
        </w:numPr>
        <w:rPr/>
      </w:pPr>
      <w:bookmarkStart w:id="292" w:name="__RefHeading___Toc3838045_3650668749"/>
      <w:bookmarkStart w:id="293" w:name="_Toc101"/>
      <w:bookmarkEnd w:id="292"/>
      <w:r>
        <w:rPr>
          <w:rtl w:val="true"/>
        </w:rPr>
        <w:t>اسماعيليه</w:t>
      </w:r>
      <w:bookmarkEnd w:id="293"/>
    </w:p>
    <w:p>
      <w:pPr>
        <w:pStyle w:val="BookText"/>
        <w:rPr/>
      </w:pPr>
      <w:r>
        <w:rPr>
          <w:rFonts w:ascii="IRNazanin" w:hAnsi="IRNazanin" w:eastAsia="IRNazanin"/>
          <w:color w:val="111111"/>
          <w:sz w:val="28"/>
          <w:sz w:val="28"/>
          <w:szCs w:val="28"/>
          <w:rtl w:val="true"/>
          <w:lang w:bidi="fa-IR"/>
        </w:rPr>
        <w:t>خلاصه يك و نيم به غروب، از زقازيق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بيابان‌هاى باصفاى پر زراعتِ پر آب خوبى كه در اثناى راه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از زراعت، فصل نمى‌شد، چه در طرف راست چه در طرف چپ، و همچنين آبادى از آبادى جدا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نخل‌هاى خرما كوچك و بزرگ بسيار همه جا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رسيديم، ديدم شترى را با گاوى با هم به خيش بسته‌اند و خيش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تمام دوازده ماه، اين بيابان‌هاى قاهره مصر از زارعت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اوقات سبز است، و يك جور زراعتى دارد، عصرى هم به چند آبادى رسيديم كه قدرى ماشين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اول رسيديم به دهى كه گفتند اينجا ابوحماد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عمارتى هم ديديم كه نوشته بود، محطه ابوحماد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چراغ‌هايى كه در آن آبادى بود، هم ابوحماد نوشته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رسيديم به جايى كه آن را تل كبير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و بچه‌ها خرما و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پرتقال زياد آوردند به جهت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جاى ديگر باز مدت زمانى ماشين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ساعت پنج و شش در اسماعيليه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 آنجا آمد پاى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كجاست؟ به زبان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نام آن را مى‌نامند؟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پاشا اينجا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سلطان اين حدود از مصر و اسكندريه و ساير توابع مصر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پاشا چه كاره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سلطان، خديو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هم در اينجا دستى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تصرفى از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بعضى صحبت‌هاى مذهبى كرد، و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زياد مكرر از 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گفت سر قبر صديق اكبر و فاروق اعظم التماس دعاى زياد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حشرك الله معهما</w:t>
      </w:r>
      <w:r>
        <w:rPr>
          <w:rFonts w:eastAsia="IRNazanin" w:cs="IRNazanin"/>
          <w:color w:val="111111"/>
          <w:sz w:val="28"/>
          <w:szCs w:val="28"/>
          <w:rtl w:val="true"/>
          <w:lang w:bidi="fa-IR"/>
        </w:rPr>
        <w:t xml:space="preserve">. </w:t>
      </w:r>
      <w:bookmarkStart w:id="294" w:name="pg1985_15733"/>
    </w:p>
    <w:p>
      <w:pPr>
        <w:pStyle w:val="BookText"/>
        <w:rPr/>
      </w:pPr>
      <w:bookmarkEnd w:id="294"/>
      <w:r>
        <w:rPr>
          <w:rFonts w:ascii="IRNazanin" w:hAnsi="IRNazanin" w:eastAsia="IRNazanin"/>
          <w:color w:val="111111"/>
          <w:sz w:val="28"/>
          <w:sz w:val="28"/>
          <w:szCs w:val="28"/>
          <w:rtl w:val="true"/>
          <w:lang w:bidi="fa-IR"/>
        </w:rPr>
        <w:t>خلاصه ماشين تخميناً ساعت شش بود كه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شب از اطاقى كه اول داشتيم بيرون آمديم با جمعى از اتراك به جهت تنگى جا، و اينكه نمى‌شد بخوابيم، و در اطاق گشادى آمديم خوابيديم، و ماشين داشت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حقير بيدار مى‌شدم، بر مى‌خاستم، نظر به بيرون مى‌كردم، جز تل و كوه و بيابان چيز ديگرى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تفصيل زراعات تا بالاى ابوحماد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تخميناً نيم ساعت به صبح مانده برخاستم و در همان ماشين در حالتى كه به سرعت مى‌رفت وضو گرفته، نماز شب و نماز صبح را كردم</w:t>
      </w:r>
      <w:r>
        <w:rPr>
          <w:rFonts w:eastAsia="IRNazanin" w:cs="IRNazanin"/>
          <w:color w:val="111111"/>
          <w:sz w:val="28"/>
          <w:szCs w:val="28"/>
          <w:rtl w:val="true"/>
          <w:lang w:bidi="fa-IR"/>
        </w:rPr>
        <w:t>.</w:t>
      </w:r>
    </w:p>
    <w:p>
      <w:pPr>
        <w:pStyle w:val="Heading3"/>
        <w:numPr>
          <w:ilvl w:val="2"/>
          <w:numId w:val="1"/>
        </w:numPr>
        <w:rPr/>
      </w:pPr>
      <w:bookmarkStart w:id="295" w:name="__RefHeading___Toc3838047_3650668749"/>
      <w:bookmarkStart w:id="296" w:name="_Toc102"/>
      <w:bookmarkEnd w:id="295"/>
      <w:r>
        <w:rPr>
          <w:rtl w:val="true"/>
        </w:rPr>
        <w:t>شهر سوئز</w:t>
      </w:r>
      <w:bookmarkEnd w:id="296"/>
    </w:p>
    <w:p>
      <w:pPr>
        <w:pStyle w:val="BookText"/>
        <w:rPr/>
      </w:pPr>
      <w:r>
        <w:rPr>
          <w:rFonts w:ascii="IRNazanin" w:hAnsi="IRNazanin" w:eastAsia="IRNazanin"/>
          <w:color w:val="111111"/>
          <w:sz w:val="28"/>
          <w:sz w:val="28"/>
          <w:szCs w:val="28"/>
          <w:rtl w:val="true"/>
          <w:lang w:bidi="fa-IR"/>
        </w:rPr>
        <w:t xml:space="preserve">امروز كه روز جمعه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 ساعت به طلوع آفتاب مانده وارد شهر سويس شديم كه آن هم يكى از متعلقات قاهره مصر است،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اتراك آمديم در خانه سيد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بالا خانه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ناهار، نان و شير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 كاهوى خوبى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 هم ميرزا رضا ترتيب چلو و قورمه سبزى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كشتى روز دوشنبه از اينجا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جايى نيست، اما آن شكوه و عمارت‌هاى پاكيزه شهرهاى پيش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گويا فقيرند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روز، يعنى از اسكندريه به بعد، هر روز كاهو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اين واسطه احوالم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روزها زياد گرم است، به حيثيتى كه آدم از دست مگس آرام ندارد، و شبها سرد است و نسيم سردى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ديروز كه روز 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سويس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اطاقى كه منزل داشتيم نقل كرديم به اطاق وسيع‌تر بهترى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منزلمان در سويس بسيار خوب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تا اينجا كه آمده‌ايم از بركات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جهت بسيار خوش گذشته، و اگر جزيى صدمه بود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از مراحم آن بزرگوار، بعد از اين هم موافق رضاى خودش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خوف بعد از اين را از هر جهتى دارم، و اميدى به احدى ندارم جز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كه چنانچه تا حال حفظ فرموده و عنايت و رعايت از هر جهت فرمود، بعد از اين هم بفرمايد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با ميرزا رضا رفتيم به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عمارت‌ها و باغچه‌ها و دكان‌هاى خوب </w:t>
      </w:r>
    </w:p>
    <w:p>
      <w:pPr>
        <w:pStyle w:val="BookText"/>
        <w:rPr/>
      </w:pPr>
      <w:r>
        <w:rPr>
          <w:rFonts w:ascii="IRNazanin" w:hAnsi="IRNazanin" w:eastAsia="IRNazanin"/>
          <w:color w:val="111111"/>
          <w:sz w:val="28"/>
          <w:sz w:val="28"/>
          <w:szCs w:val="28"/>
          <w:rtl w:val="true"/>
          <w:lang w:bidi="fa-IR"/>
        </w:rPr>
        <w:t>منقحى ديديم كه همه تعلق داشت به فرنگى‌ها و خارجان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بيشتر اهل اينجا از اين اشخاصند و عربش نسبت به آن‌ها كمتر و فقيرترند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متاعى و جنسى در آن پيدا مى‌شود و نوعاً از قرار مذكور بيشتر چيزهاش از قبيل برنج و روغن و نان و غيرذلك ارزان‌تر از اسلامبول و ساير بلاد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باقلاى بسيار درشت پزاى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ميرزا رضا خريد با شويد كه شب پلو ترتيب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شد كه حاجى اسماعيل حمله‌دار با جمعى از اصفهانى‌ها ديروز وارد سويس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از راه بوشهر بروند به مكه، به دريا كه نشسته‌اند، شنيده‌اند در محلى قرنتينه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اين‌طرف آمده‌اند و امروز در كشتى عثمانى نشسته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يكشنبه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سويس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بنه و بعضى اسباب را بردند به انبار كشتى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فردا ان شاءالله كشتى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حاجى‌ها زيادند، از هر بلدى و هر جايى اينجا جمع شده‌اند؛ ولى بعضى با كشتى عرب ديروز رفتند، و بعضى با كشتى عثمانى امروز روانه‌اند، و بيشتر گويا مانده‌اند كه فردا با اين كشتى كه ما مى‌رويم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اسلامبول به اينجا از قرار مذكور، كرايه كشتى و ماشين هر نفر آدمى تا جده نه تومان شده است؛ اما جاسم پاى ما دوازده تومان حساب كرده، گويا كرايه ماشين از اسكندريه تا سويس هر نفرى دو مجيدى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اينجا كه نشسته‌ام مقابل با پشت بام‌هاى فرنگى‌ها هستم كه در آنها ظرف‌هاى گل‌هاى رنگارنگ بسيار خوب گذاشته است كه همه از آنها پيدا و نمايان است و بسيار باصفاست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روضه‌خوان عربى از اهل نجف ديروز از بمبئى و زنجبار وارد سويس شد، و در اطاقى مقابل اطاق ما منزل كرد، و آمد منزل ما مكرراً، و مسائل حج خود را به زبان عربى از حقير سؤال كرد، و حقير به عربى براى او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خوشوقت شد و دعاى زياد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احوال آدمى بود، با خود عنبر داشت به جهت فروش و مخارج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رفت به كشتى عثمانى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از او نزد حقير ماند كه در مراثى و مدايح و مكاتبات است به لسان عربى، نه او خاطرش بود كه بگيرد و نه حقير به خاطرم بود كه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در جده يا مكه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مى‌شود، به او رد مى‌كنم</w:t>
      </w:r>
      <w:r>
        <w:rPr>
          <w:rFonts w:eastAsia="IRNazanin" w:cs="IRNazanin"/>
          <w:color w:val="111111"/>
          <w:sz w:val="28"/>
          <w:szCs w:val="28"/>
          <w:rtl w:val="true"/>
          <w:lang w:bidi="fa-IR"/>
        </w:rPr>
        <w:t xml:space="preserve">. </w:t>
      </w:r>
      <w:bookmarkStart w:id="297" w:name="pg1985_15735"/>
    </w:p>
    <w:p>
      <w:pPr>
        <w:pStyle w:val="BookText"/>
        <w:rPr/>
      </w:pPr>
      <w:bookmarkEnd w:id="297"/>
      <w:r>
        <w:rPr>
          <w:rFonts w:ascii="IRNazanin" w:hAnsi="IRNazanin" w:eastAsia="IRNazanin"/>
          <w:color w:val="111111"/>
          <w:sz w:val="28"/>
          <w:sz w:val="28"/>
          <w:szCs w:val="28"/>
          <w:rtl w:val="true"/>
          <w:lang w:bidi="fa-IR"/>
        </w:rPr>
        <w:t>اين چند روزه هوا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همه‌آش آفتاب بود، و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قدرى نسيم خنكى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چند تا از اين مركب‌هاى آهنى ديدم كوچك كه بچه‌ها سوار بودند و پا مى‌زدند و مى‌رفتند، و چند تاى ديگر ديدم كه كالسكه كوچك بچه‌گانه بر روى او نصب بود، و بچه توى آن خوابيده بودند و با دست او را حركت داده مى‌بردند</w:t>
      </w:r>
      <w:r>
        <w:rPr>
          <w:rFonts w:eastAsia="IRNazanin" w:cs="IRNazanin"/>
          <w:color w:val="111111"/>
          <w:sz w:val="28"/>
          <w:szCs w:val="28"/>
          <w:rtl w:val="true"/>
          <w:lang w:bidi="fa-IR"/>
        </w:rPr>
        <w:t>.</w:t>
      </w:r>
    </w:p>
    <w:p>
      <w:pPr>
        <w:pStyle w:val="Heading3"/>
        <w:numPr>
          <w:ilvl w:val="2"/>
          <w:numId w:val="1"/>
        </w:numPr>
        <w:rPr/>
      </w:pPr>
      <w:bookmarkStart w:id="298" w:name="__RefHeading___Toc3838049_3650668749"/>
      <w:bookmarkStart w:id="299" w:name="_Toc103"/>
      <w:bookmarkEnd w:id="298"/>
      <w:r>
        <w:rPr>
          <w:rtl w:val="true"/>
        </w:rPr>
        <w:t>حركت به سمت جده</w:t>
      </w:r>
      <w:bookmarkEnd w:id="299"/>
    </w:p>
    <w:p>
      <w:pPr>
        <w:pStyle w:val="BookText"/>
        <w:rPr/>
      </w:pPr>
      <w:r>
        <w:rPr>
          <w:rFonts w:ascii="IRNazanin" w:hAnsi="IRNazanin" w:eastAsia="IRNazanin"/>
          <w:color w:val="111111"/>
          <w:sz w:val="28"/>
          <w:sz w:val="28"/>
          <w:szCs w:val="28"/>
          <w:rtl w:val="true"/>
          <w:lang w:bidi="fa-IR"/>
        </w:rPr>
        <w:t xml:space="preserve">امروز كه روز دوشنبه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آفتاب روانه شديم با تتمه اسباب و بنه خود به سوى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نيم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دو قروش دادند، به ماشين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سدى بود كه در ميان دريا كشيده بودند؛ ولى در كنار بود، و اين طرف و آن طرف سد آبش بيشتر جاها خشك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در اثناى راه كنار دريا كه آبش كم شده بود يا تمام شده ديديم كه با طناب از آب بيرونش كشيده بودند 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غريب و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شش بود، اما بسيار پهن و كلفت بود و دم بلندى داشت و دهن و دندان‌هايش در يك گوشه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تا پاى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از حساب بيرون بود و منتظر بودند كه اذن كشتى به آنها بدهند و بليت آنها را بگيرند تا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محمد ترك، فرشى در آن ميانه پهن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سؤالات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خود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بنا شد كه مردم بروند به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غريب پاى كشتى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اهالى كشتى كه ايستاده بودند و بليت مى‌گرفتند و يكى يكى مردم را مى‌گذاشتند كه بروند، متصل چوب بر سر و صورت مردم مى‌زد كه شلوغ نكنند و يكى يكى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تركها دست در آوردند و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فرصت غنيمت كرده، با عصايى كه در دست داشتم، بنا كردم به سر و صورت او زدن و مردم را تحريص به زدن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طبيعى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خيلى مفيد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زدنش بر سر مردم موقوف شد، و خدا او را كور كرد، متعرّض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هرچه تمامتر وارد كشتى شديم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سر كشتى طرف بالا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جهت آنكه مبادا شب سرد شود يا دريا متلاطم شود و آب به بالا بپاشد آمديم 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جاى </w:t>
      </w:r>
    </w:p>
    <w:p>
      <w:pPr>
        <w:pStyle w:val="BookText"/>
        <w:rPr/>
      </w:pPr>
      <w:r>
        <w:rPr>
          <w:rFonts w:ascii="IRNazanin" w:hAnsi="IRNazanin" w:eastAsia="IRNazanin"/>
          <w:color w:val="111111"/>
          <w:sz w:val="28"/>
          <w:sz w:val="28"/>
          <w:szCs w:val="28"/>
          <w:rtl w:val="true"/>
          <w:lang w:bidi="fa-IR"/>
        </w:rPr>
        <w:t>گرمى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از شماره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ناخوش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سه‌شنبه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كشتى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تا حال دريا جزيى تلاطمى پيدا كرده، منزل ما هم زياد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يكتا پيراهن شده و چيزى رويم نينداخته، خوابيدم؛ ولى آخر شب جزيى خنك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آب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رويم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ساعت تخميناً از روز برآمده رسيديم به كوهى كه در آخر آن مناره كوچكى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موضع غرق فرعون است، و بعيد نيست كه چنين باشد؛ چرا كه در قرآن در خصوص غرق فرعون همه جا لفظ يم يا بحر است و به رود نيل، نهر گفته مى‌شو نه يم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آب نيل هرچه زيادتر از زراعات آيد در اين بحر ريخته مى‌شود و اين بحر است كه قريب به مصر است و مسقط رود نيل است و اين دريا را درياى روم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گفتند درياى عمان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شايد دو اسم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دريائى كه از باطوم آمديم به اسلامبول و آن دريا كه از اسلامبول آمديم به اسكندريه، و آن دريا كه از سويس آمده‌ايم تا برسيم به جده، اين اوقات يكى است، يعنى اين دريا سابقاً با درياهاى پيش يكى نبود، و اين اوقات يكى كرده‌اند، يعنى انگليس يكى كرده، على اىّ حال درياى عظيم پرآبى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كتابى كه در اسكندريه خريديم كه تأليف يكى از عامه است، ديدم نوشته است كه مساقط رود نيل در درياى روم است، و عرض و طول مصر را تا به اين دريا ذكر كرده بود، و نوشته بود كه طول مصر قريب چهل روز راه است، و عرضش سى روز راه و مصر اسم پسر سام بن نوح است و قاهره‌اش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در طالع مريخ حصار آن بنا گذاشته شده است، و قاهر در نزد منجمان اسم مريخ است؛ يعنى منجمان آن زمان، زنگى نصب كرده بودند و به بنّاها گفته بودند ما طالع سعدى براى بناى اين حصار معين مى‌كنيم، و هر وقت صداى اين زنگ را شنيديد، گل و سنگ را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كلاغى آمده در وقت طالع مريخ بر روى چوب آن زنگ نشسته، صدا كرده، بنّاها به گمان آنكه منجم‌ها اين زنگ را زده‌اند گل و سنگ را گذاشته‌اند، از اين جهت آن را يعنى مصر را قاهره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 كتاب نوشته است كه يكى 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اقطاب اربعه سيد احمد بدوى است و نسب او را به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الاف التحى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و مى‌گويد شافعى مذهب و از صوفيه است، و زياد تجليل و تعظيم از او كرده و كرامات از او ذكر نموده، و امروز در نزد عامه خيلى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از اسكندريه مى‌آمديم مى‌ديديم كه عربها دسته دسته به ماشين مى‌آيند، و به زيارت او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بعضى كه در يكى از قراى مصر نرسيده به بنها كه در راه ما بوده، وقت آمدن و ماشين آنجا جزيى توقفى نمود هدفن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آفتاب بسيار خوبى است و هوا خيلى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پس فردا ظهر ان‌شاءالله به رأس الاسود مى‌رسيم كه بايد آنجا از كشتى بيرون آئيم و به خواست الهى روانه مكه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مى‌گويند فردا شب بايد در همين كشتى مُحرم شد؛ چرا كه كشتى مى‌رسد محاذى يكى از مواقيت؛ ولى در اخبار نيست؛ چنانچه فتوى بزرگان از علماى اخيار است كه از محاذى محرم شوند، ولى ما محض مشابهت به مردم، جور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درمى‌آييم، و اگر خدا عمر داد، اگر بشود، مى‌رويم به سعديه كه يلملم است و از آنجا محرم مى‌شويم و اگر نشد مى‌رويم به مكه و از آنجا ان شاءلله مى‌رويم به قرن المنازل، واز آنجا محرم مى‌شويم؛ و اگر اين هم نشد، خداى ناخواسته از هر جاى حرم كه شد محرم مى‌شويم و مى‌رويم ان شا الله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دارم كه مرحمت و عنايت فرمايد، و از يكى از مواقيت كه جدّ بزرگوارش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فرمود، محرم شويم، و سر سوزنى از پستاى فرمايش آن بزرگوار تجاوز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التوفيق و هو خير رفيق و لاحول و لاقو الاّ بالله العلىّ العظيم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ديروز كه روز چهارشنبه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نيز مبتلى به كشتى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بعينه حمام بسيار گرمى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عرق مى‌ريزيم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تركى آمد منزل ما، ديد كه منزل ما بى‌اندازه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ما ترحمش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 برويم منزل او، بالاى عرشه كشتى، آنجا صرف چاى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خدا خواستيم، به اتفاق او رفتيم منزل او، دفعتاً سماور آتش انداختند، و آنجا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آمدند آنجا و مسائل چندى سؤال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جمعى حمد و سوره خود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تنگ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رفتيم به آخر كشتى منزل جمعى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آنها از جاى اينها با صفاتر 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مثل اينها از بس سؤال كردند و حمد و سوره خواندند مرا به تنگ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آمديم به منزل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كشتى رسيد به محاذى جُحفه كه يكى از مواقيت خمسه است، ميقات اهل مصر و مغرب زمين و كسانى كه از آن سمت مى‌آيند مى‌باشد، ناخداى كشتى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ماها و تمام حاجى‌ها محرم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سنى‌ها از پيش از ظهر و بعد از ظهر محرم شدند و مكشوف العوره در حضور خودشان و بعضى ديگر غسل احرام كردند؛ اما از ماها كسى به جهت نبودن جا غسل نكرد، اما حقير شب را كه خوابيدم آخر شب مبتلى به احتلام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اوقات تلخى و اشكال رفتم از خن بالا، و خود را تطهير كردم و مراجعت نموده، در خن مردم خواب بودند و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سينى سماور را گذاشتم و به هر طور بود الحمدلله غسل كردم، و 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مرحمتى بود از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حال شد، و له المن علينا فى كلّ حال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كه رفتم بالاى كشتى، از بعضى كه بى‌خبره و اطلاع نبودند، بلكه ادعاى اطلاع كلى مى‌كردند، استفسار از حال اين درياها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درياها تمامش درياى محيط است، و به هم راه دارد، مگر درياى قلزم كه كوچك است و از همه درياها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دائما در تلاطم است و هر جاى اين درياى محيط يك اسمى دارد؛ مثل آنكه زمين‌ها، همه يك زمين است و هر جائيش يك اسمى دارد، پس يك جاى اين دريا را درياى اسود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را درياى ابيض و درياى عمان هم مى‌گويند كه درياى اسلامبول باشد، يكجا را درياى احمر مى‌گويند كه همين درياى مصر و درياى غرق فرعون باشد</w:t>
      </w:r>
      <w:r>
        <w:rPr>
          <w:rFonts w:eastAsia="IRNazanin" w:cs="IRNazanin"/>
          <w:color w:val="111111"/>
          <w:sz w:val="28"/>
          <w:szCs w:val="28"/>
          <w:rtl w:val="true"/>
          <w:lang w:bidi="fa-IR"/>
        </w:rPr>
        <w:t xml:space="preserve">. </w:t>
      </w:r>
      <w:bookmarkStart w:id="300" w:name="pg1985_15739"/>
    </w:p>
    <w:p>
      <w:pPr>
        <w:pStyle w:val="BookText"/>
        <w:rPr/>
      </w:pPr>
      <w:bookmarkEnd w:id="300"/>
      <w:r>
        <w:rPr>
          <w:rFonts w:ascii="IRNazanin" w:hAnsi="IRNazanin" w:eastAsia="IRNazanin"/>
          <w:color w:val="111111"/>
          <w:sz w:val="28"/>
          <w:sz w:val="28"/>
          <w:szCs w:val="28"/>
          <w:lang w:bidi="fa-IR"/>
        </w:rPr>
        <w:t>۴</w:t>
      </w:r>
    </w:p>
    <w:p>
      <w:pPr>
        <w:pStyle w:val="Heading2"/>
        <w:numPr>
          <w:ilvl w:val="1"/>
          <w:numId w:val="1"/>
        </w:numPr>
        <w:rPr/>
      </w:pPr>
      <w:bookmarkStart w:id="301" w:name="__RefHeading___Toc3838051_3650668749"/>
      <w:bookmarkStart w:id="302" w:name="_Toc104"/>
      <w:bookmarkEnd w:id="301"/>
      <w:r>
        <w:rPr>
          <w:rtl w:val="true"/>
        </w:rPr>
        <w:t>از جده تا مدينه</w:t>
      </w:r>
      <w:bookmarkEnd w:id="302"/>
    </w:p>
    <w:p>
      <w:pPr>
        <w:pStyle w:val="Heading3"/>
        <w:numPr>
          <w:ilvl w:val="2"/>
          <w:numId w:val="1"/>
        </w:numPr>
        <w:rPr/>
      </w:pPr>
      <w:bookmarkStart w:id="303" w:name="__RefHeading___Toc3838053_3650668749"/>
      <w:bookmarkStart w:id="304" w:name="_Toc105"/>
      <w:bookmarkEnd w:id="303"/>
      <w:r>
        <w:rPr>
          <w:rtl w:val="true"/>
        </w:rPr>
        <w:t>جده</w:t>
      </w:r>
      <w:bookmarkEnd w:id="304"/>
    </w:p>
    <w:p>
      <w:pPr>
        <w:pStyle w:val="BookText"/>
        <w:rPr/>
      </w:pPr>
      <w:r>
        <w:rPr>
          <w:rFonts w:ascii="IRNazanin" w:hAnsi="IRNazanin" w:eastAsia="IRNazanin"/>
          <w:color w:val="111111"/>
          <w:sz w:val="28"/>
          <w:sz w:val="28"/>
          <w:szCs w:val="28"/>
          <w:rtl w:val="true"/>
          <w:lang w:bidi="fa-IR"/>
        </w:rPr>
        <w:t xml:space="preserve">امروز كه روز پنجشنبه بيست و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كشتى قدرى از روز برآمده، رسيد مقابل جدّه و رأس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كشتى تند آمد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رسيد به منزل، اما چه فايده كه امروز و امشب را بايد در كشتى بيخود رياضت بكشيم، چرا كه خبر به حكومت دادند براى ورود حاج، خبر داده بود كه نوبت اين كشتى فرداست، بايد بماند فردا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كه مبتلى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دريا لنگر انداخته‌اند و اگر خدا بخواهد فردا بيرون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 آورده بودند به كشتى به جهت فروش، بعضى هم به قيمت گران خريده بودند، ولى كبيتان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كاپيتان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از خوردن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بگيرند از مردم و به دريا اندازند، چرا كه اطبا و حكمايشان منع كرده‌اند از خوردن هندوانه كه سبب ناخوشى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باد كه ما را محروم از اين نعمت كردند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روزجمعه بيست و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ظهر مبتلى به كشتى و جمعيت مردم و شپش و نجاست و كثافت و گرمى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به جا آورديم و بعد از چند ساعتى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 و طراده متعدد آوردند پاى كشتى، و بنه و اسباب مردم از بالاى كشتى انداختند توى قايق‌ها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اسباب مردم شكستگى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قورى و نعلبكى و بعضى اسباب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از بالا خود را انداختيم توى 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كه رفتيم صاحب قايق مطالبه 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سختى از هر نفرى نيم مجيدى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نداشتم پول، شخص كردى از جانب من داد كه از جاسم بعد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درويشى در قايقى ديگر بود، نداشت كه نيم مجيدى تمام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قروش داده بود او را انداختند توى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دست شنا داشت، شنا كرد و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قايق كه بيرون آمديم به خشكى، اول مبتلى شديم به بليت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ناس از اندازه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معطل شديم تا جاسم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مجيدى داد به جهت بليت، من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گرفتار شدم به ظالمى ديگر، تذكره مى‌خواست كه قل بكشد و دو قروش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اينجا معطل شدم تا باز جاسم پيدا شد، و مرا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عقب بود در قايق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قريب دو ساعت به غروب مانده رسيدم به 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دو ساعت از شب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مدتى مبتلى بودم به آوردن اسباب از توى قايق، و بعد از آن مدتى مبتلى به نبودن ميرزا رضا بودم تا آمد، و چاى درست كرد، و دم‌پختى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همه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ثم الحمدلله، ثم الحمدلله كه رسيديم به اين زمين؛ و المن لله و لرسوله و الائم عليه و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الاسود كنار دريا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بسيار از اطراف و اكناف در آنجا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در چادرها منزل داشتند و بعضى در زير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عسگر در اطراف حاج حراست مى‌كردند و صدا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مى‌دادند، ما شب را زير آسمان به سر برديم، اما روز، وقت شدت آفتاب، حمله‌دارها چادرى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چند نفر از اهل سبزوار زير چادر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آفتاب، يعنى قدرى از روز برآمده، تمام اسباب خود را از فرش و پاره‌اى اسباب ديگر من و ميرزا رضا برديم به دريا شستيم و غسل روز جمعه را در دريا قضا به جا آورديم، و تمام احرام را نيز 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پاك و پاكيزه شديم و مراجعت كرده، به اندك زمانى تمام اسباب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آورديم به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فراوانى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گرفتيم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 و مرجان هم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بسيار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تسبيح يسر دانه ريزه ميرزا رضا خريد به يك مجيدى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يكشنبه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جزيره رأس الاسود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خرجين و پوستين را در آن روز ميرزا رضا به يك نفر از حاجى‌ها كه خيلى با من اظهار محبت مى‌كرد، بردند به دريا شستند</w:t>
      </w:r>
      <w:r>
        <w:rPr>
          <w:rFonts w:eastAsia="IRNazanin" w:cs="IRNazanin"/>
          <w:color w:val="111111"/>
          <w:sz w:val="28"/>
          <w:szCs w:val="28"/>
          <w:rtl w:val="true"/>
          <w:lang w:bidi="fa-IR"/>
        </w:rPr>
        <w:t xml:space="preserve">. </w:t>
      </w:r>
      <w:bookmarkStart w:id="305" w:name="pg1985_15741"/>
    </w:p>
    <w:p>
      <w:pPr>
        <w:pStyle w:val="Heading3"/>
        <w:numPr>
          <w:ilvl w:val="2"/>
          <w:numId w:val="1"/>
        </w:numPr>
        <w:rPr/>
      </w:pPr>
      <w:bookmarkStart w:id="306" w:name="__RefHeading___Toc3838055_3650668749"/>
      <w:bookmarkStart w:id="307" w:name="_Toc106"/>
      <w:bookmarkEnd w:id="305"/>
      <w:bookmarkEnd w:id="306"/>
      <w:r>
        <w:rPr>
          <w:rtl w:val="true"/>
        </w:rPr>
        <w:t>در راه جده به مكه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پيش از صبح، عرب‌هاى بدوى شتر آوردند كه كوچ كنيم براى مكه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به هشت مجيدى بلكه نه مجيدى و دو قروش كرايه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تفضّلات الهى آنكه براى حقير شكدفى پيدا شد كه من در يك طرفش نشستم، و زنى از اهل مشهد در طرفى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از شدت حرّ آفتاب محفوظ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جزيره </w:t>
      </w:r>
      <w:r>
        <w:rPr>
          <w:rStyle w:val="FootnoteAnchor"/>
          <w:rtl w:val="true"/>
        </w:rPr>
        <w:footnoteReference w:id="53"/>
      </w:r>
      <w:r>
        <w:rPr>
          <w:rFonts w:ascii="IRNazanin" w:hAnsi="IRNazanin" w:eastAsia="IRNazanin"/>
          <w:color w:val="111111"/>
          <w:sz w:val="28"/>
          <w:sz w:val="28"/>
          <w:szCs w:val="28"/>
          <w:rtl w:val="true"/>
          <w:lang w:bidi="fa-IR"/>
        </w:rPr>
        <w:t>تا مكه دوازده يا چهارده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همه‌اش ماسه است، و بعضى جاها هم زمين صلب بود؛ بعضى گياه‌ها در آنجا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بيش كه سم قتال است، و درخت‌هاى بزرگ خاردار كه گل زردى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خار مغيلان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نزديك به مكه مى‌شديم كوهها نزديك به 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فاصله چند قدمى در راه يا قهوه‌خانه بود يا قراولخانه، و چاه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اول غروب رسيديم به آبادى كه آن را بحره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پر كنه‌اى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 از سر و روى آدم بالا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ظالم‌ها از هر نفرى دو قروش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شكدف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جايم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سرنشين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پى من گشت تا مرا پيدا كرد و آن وقت با هم رفتيم سر منزل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را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در همان شكدف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رفته بود تا منزل را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صبح از آنجا بار كرديم براى مكه؛ ولى اين‌قدر طول كشيد كه نمازصبح را كرديم و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حرم كه چهار فرسخ به مكه مانده باشد رسيديم، حقير پوشى انداختم جلو شكدف و جلو آن طرفى كه ضعيفه نشسته و غسل دخول حرم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نمى‌دادند كسى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نزديك مكه نيز همين كار را كردم و غسل كردم براى دخول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مكه شدم پياده شدم و سجده شكر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درب دكان حصيربافى از او اذن گرفته بر همان حصيرهايش نماز ظهر و عصر را كردم</w:t>
      </w:r>
      <w:r>
        <w:rPr>
          <w:rFonts w:eastAsia="IRNazanin" w:cs="IRNazanin"/>
          <w:color w:val="111111"/>
          <w:sz w:val="28"/>
          <w:szCs w:val="28"/>
          <w:rtl w:val="true"/>
          <w:lang w:bidi="fa-IR"/>
        </w:rPr>
        <w:t>.</w:t>
      </w:r>
    </w:p>
    <w:p>
      <w:pPr>
        <w:pStyle w:val="Heading3"/>
        <w:numPr>
          <w:ilvl w:val="2"/>
          <w:numId w:val="1"/>
        </w:numPr>
        <w:rPr/>
      </w:pPr>
      <w:bookmarkStart w:id="308" w:name="__RefHeading___Toc3838057_3650668749"/>
      <w:bookmarkStart w:id="309" w:name="_Toc107"/>
      <w:bookmarkEnd w:id="308"/>
      <w:r>
        <w:rPr>
          <w:rtl w:val="true"/>
        </w:rPr>
        <w:t>مكه</w:t>
      </w:r>
      <w:bookmarkEnd w:id="3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تخميناً سه ساعت به غروب مانده بود شب را با حمله‌دارها در پشت بامى منزل </w:t>
      </w:r>
      <w:bookmarkStart w:id="310" w:name="pg1985_15742"/>
    </w:p>
    <w:p>
      <w:pPr>
        <w:pStyle w:val="BookText"/>
        <w:rPr/>
      </w:pPr>
      <w:bookmarkEnd w:id="310"/>
      <w:r>
        <w:rPr>
          <w:rFonts w:ascii="Amiri" w:hAnsi="Amiri" w:eastAsia="Amiri" w:cs="Amiri"/>
          <w:color w:val="111111"/>
          <w:sz w:val="28"/>
          <w:sz w:val="28"/>
          <w:szCs w:val="28"/>
          <w:rtl w:val="true"/>
          <w:lang w:bidi="ar-SA"/>
        </w:rPr>
        <w:t>كرديم و 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رضا از همان شب احوالش به هم خورد و تب شديدى كرد و يك كله افتاد، اما اين بعد از 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حاجى طاهر مطوف رفتيم سر بِركه و غسل كرديم و مشرّف شديم و طواف و نماز و سعى را به انجام رسانيديم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كه خدا اين قدر فرصتش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سه‌شنبه بيست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بوديم، خانه سيد سليمان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پسر داشت سيد عبدالحميد و سيد محمد و سيد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مردمان خدوم و مهربانى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روزه ناخوشى ميرزا رضا، دلسوزى زياد درباره او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روز ناخوشيش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امروز از بركت دعا و تربت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حالم ديروز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الحمدلله قدرى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فراوانى اينجا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به سه قروش و چهار قروش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بيست و هشتم ذى قعده تمامش را مبتلى بودم به ناخوشى ميرزارضا و كسالت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مسجد مشرف شوم، ولى الحمدلله احوالم خوب بود، باكى نداشتم و ميل به غذا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بيست و نهم ذى قعده ظهر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 طواف مستحبى براى مرحوم خلد آشيان ميرزا على‌محمدخان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ادعيه‌اش كردم و مراجعت به منزل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سى‌ام ذى قعده باز وقت ظهر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جمعه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لابداً من هم در صف ايستادم، و بعد از آن نماز ظهر و عصر را در يكى از چلستون‌ها كردم، و نافله جمعه را در مابين باب كعبه و حجر اسماعيل كردم و بيشترش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حِجر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طواف به نيابت پيغمبر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p>
    <w:p>
      <w:pPr>
        <w:pStyle w:val="Heading3"/>
        <w:numPr>
          <w:ilvl w:val="2"/>
          <w:numId w:val="1"/>
        </w:numPr>
        <w:rPr/>
      </w:pPr>
      <w:bookmarkStart w:id="311" w:name="__RefHeading___Toc3838059_3650668749"/>
      <w:bookmarkStart w:id="312" w:name="_Toc108"/>
      <w:bookmarkEnd w:id="311"/>
      <w:r>
        <w:rPr>
          <w:rtl w:val="true"/>
        </w:rPr>
        <w:t xml:space="preserve">اول ذى حجه </w:t>
      </w:r>
      <w:r>
        <w:rPr/>
        <w:t>١٣١۵</w:t>
      </w:r>
      <w:r>
        <w:rPr>
          <w:rtl w:val="true"/>
        </w:rPr>
        <w:t xml:space="preserve"> قمرى</w:t>
      </w:r>
      <w:bookmarkEnd w:id="312"/>
    </w:p>
    <w:p>
      <w:pPr>
        <w:pStyle w:val="BookText"/>
        <w:rPr/>
      </w:pPr>
      <w:r>
        <w:rPr>
          <w:rFonts w:ascii="IRNazanin" w:hAnsi="IRNazanin" w:eastAsia="IRNazanin"/>
          <w:color w:val="111111"/>
          <w:sz w:val="28"/>
          <w:sz w:val="28"/>
          <w:szCs w:val="28"/>
          <w:rtl w:val="true"/>
          <w:lang w:bidi="fa-IR"/>
        </w:rPr>
        <w:t xml:space="preserve">روز شنبه غرّه ماه ذى‌حج الحرام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فى‌الجمله بهتر شده بود و من احوالم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واجبى را در منزل به نهايت اشكال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عرق كردم، فى‌الجمله سبك شدم، هيچ نشد مشرف شوم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يكشنبه دويم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احوال هر دو بهتر است؛ اما مطلقاً ميل </w:t>
      </w:r>
    </w:p>
    <w:p>
      <w:pPr>
        <w:pStyle w:val="BookText"/>
        <w:rPr/>
      </w:pPr>
      <w:r>
        <w:rPr>
          <w:rFonts w:ascii="IRNazanin" w:hAnsi="IRNazanin" w:eastAsia="IRNazanin"/>
          <w:color w:val="111111"/>
          <w:sz w:val="28"/>
          <w:sz w:val="28"/>
          <w:szCs w:val="28"/>
          <w:rtl w:val="true"/>
          <w:lang w:bidi="fa-IR"/>
        </w:rPr>
        <w:t>به هيچ مأكول و مشروبى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حقير شدت يافت، و حالت هيچ كار در من باقى نماند و ابداً اقبالى به هيچ چيز نداشتم، و مقدورم نبود به زيارت و طواف بيت‌الله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قسم تب داشتم، و هيچ حالت نداشتم و به زيارت بيت‌الله فيض ياب نشدم، و حال آنكه همين بود منتهاى آمال من در مدت سى و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به چه اندازه، به درگاه خدا مقصرم كه در هيچ گوشه زمينى براى من راحتى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مبتلى به تب بودم و ابداً از مطعومات از ابتداى تب تا حال چيزى از گلويم پائين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فى‌الجمله ميل مى‌كردم، هندوانه و تمر گجرات يا قنداب و آب ليمو بود، يا آلوى آب انداخته، ليموى سبزدانه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مى‌گرفتم، بسيار چيز پوچى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قند را تلخ مى‌كرد، بعد سراغ گرفتيم از ليموهاى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بدست آمد، بسيار چيز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از بركت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و عجل‌الله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به هر مردن مردنى بود به اتفاق ميرزا رضا و حاجى شعبان مشرف شدم به مسجدالحرام و در كمال ضعف مراجعت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كماكان تب داشتم و ضعف زيادتر از سابق بود؛ ولى الحمدلله باز به هر جان كندنى بود مشرف شدم و مرده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يك سر تا غروب، غذايم آب ليمو و قند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سه پياله تمر خوردم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اول شب فى‌الجمله خفتى پيدا شد؛ ولى بعد از نماز مغرب و عشا از شدت گرمى هوا قدرى آب بر سرو صورت و بدن خود ريختم، و روى باز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كه خواب رفتم، نسيمى وزيد، بيدار شدم، حالت قشعريره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 و هرچه گذشت شدت كرد تا آنكه كار به جايى رسيد كه از شدت لرز و انفصال هر جزء بدن از جزء ديگر خود را مشرف به مرگ ديدم و بى‌اختيار فرياد مى‌كردم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زحمت كشيده چيز زيادى روى من ريخت و مرا ماليد و صاحب‌خانه و بچه‌هايش آبى جوش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جزيى خوردم و از خود به كلّى مأيوس بودم تا اينكه الحمدلله گرم شدم و قرار گرفتم؛ ولى بعد چنان حالت كلافگى عارض شد كه فوق طاقت بود، و مردن را رأى العين ديدم؛ اما در </w:t>
      </w:r>
      <w:bookmarkStart w:id="313" w:name="pg1985_15744"/>
    </w:p>
    <w:p>
      <w:pPr>
        <w:pStyle w:val="BookText"/>
        <w:rPr/>
      </w:pPr>
      <w:bookmarkEnd w:id="313"/>
      <w:r>
        <w:rPr>
          <w:rFonts w:ascii="IRNazanin" w:hAnsi="IRNazanin" w:eastAsia="IRNazanin"/>
          <w:color w:val="111111"/>
          <w:sz w:val="28"/>
          <w:sz w:val="28"/>
          <w:szCs w:val="28"/>
          <w:rtl w:val="true"/>
          <w:lang w:bidi="fa-IR"/>
        </w:rPr>
        <w:t>هر حال متوسل بودم و دعا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هوشم برد و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گذشت بيدار شدم؛ خود را در درياى عرق مشاهده كرده، بى‌اغراق پيراهن و زير جامه و قبا و عبا و بالش و فرش همه غرق آب بود، و اين حالت عرق بود تا صبح، و الحمدلله خيلى خوش حالت و سبك شدم و تبم بريد</w:t>
      </w:r>
      <w:r>
        <w:rPr>
          <w:rFonts w:eastAsia="IRNazanin" w:cs="IRNazanin"/>
          <w:color w:val="111111"/>
          <w:sz w:val="28"/>
          <w:szCs w:val="28"/>
          <w:rtl w:val="true"/>
          <w:lang w:bidi="fa-IR"/>
        </w:rPr>
        <w:t>.</w:t>
      </w:r>
    </w:p>
    <w:p>
      <w:pPr>
        <w:pStyle w:val="Heading3"/>
        <w:numPr>
          <w:ilvl w:val="2"/>
          <w:numId w:val="1"/>
        </w:numPr>
        <w:rPr/>
      </w:pPr>
      <w:bookmarkStart w:id="314" w:name="__RefHeading___Toc3838061_3650668749"/>
      <w:bookmarkStart w:id="315" w:name="_Toc109"/>
      <w:bookmarkEnd w:id="314"/>
      <w:r>
        <w:rPr>
          <w:rtl w:val="true"/>
        </w:rPr>
        <w:t>حركت به سوى منى</w:t>
      </w:r>
      <w:bookmarkEnd w:id="315"/>
    </w:p>
    <w:p>
      <w:pPr>
        <w:pStyle w:val="BookText"/>
        <w:rPr/>
      </w:pPr>
      <w:r>
        <w:rPr>
          <w:rFonts w:ascii="IRNazanin" w:hAnsi="IRNazanin" w:eastAsia="IRNazanin"/>
          <w:color w:val="111111"/>
          <w:sz w:val="28"/>
          <w:sz w:val="28"/>
          <w:szCs w:val="28"/>
          <w:rtl w:val="true"/>
          <w:lang w:bidi="fa-IR"/>
        </w:rPr>
        <w:t xml:space="preserve">روز جمعه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تب نداشتم؛ ولى ضعف و بى‌اقبالى به غذا بى‌نهايت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استخاره هندوانه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تقديرات در اين سفر اينكه حمله‌دارها آمدند كه امروز عصر بايد رفت به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بعد از ظهر بايد رفت، چرا امروز؟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و حكومت حكم كرده كه همه به اتفاق عامه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اىّ حال پيش از ظهر، غسل جمعه و غسل احرام را جمعاً كردم، و نماز ظهر و عصر را به جا آورده، در مسجدالحرام عقد احرام را بستيم، و بعد مراجعت به منزل كرده، اول مغرب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سه از شب گذشته يا كمتر رسيديم به منى، مقابل مسجد خيف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حاجى از هر قبيل از شماره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چاى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به مسجد نماز مغرب و عشا در آنجا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از شيعه، يعنى از همين حاجى‌ها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از مدت را لذتى بردم و شكر خدا را به خاك افتاده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دكاكين و قهوه‌خانه‌ها و همه جور متاعى در منى بود</w:t>
      </w:r>
      <w:r>
        <w:rPr>
          <w:rFonts w:eastAsia="IRNazanin" w:cs="IRNazanin"/>
          <w:color w:val="111111"/>
          <w:sz w:val="28"/>
          <w:szCs w:val="28"/>
          <w:rtl w:val="true"/>
          <w:lang w:bidi="fa-IR"/>
        </w:rPr>
        <w:t>.</w:t>
      </w:r>
    </w:p>
    <w:p>
      <w:pPr>
        <w:pStyle w:val="Heading3"/>
        <w:numPr>
          <w:ilvl w:val="2"/>
          <w:numId w:val="1"/>
        </w:numPr>
        <w:rPr/>
      </w:pPr>
      <w:bookmarkStart w:id="316" w:name="__RefHeading___Toc3838063_3650668749"/>
      <w:bookmarkStart w:id="317" w:name="_Toc110"/>
      <w:bookmarkEnd w:id="316"/>
      <w:r>
        <w:rPr>
          <w:rtl w:val="true"/>
        </w:rPr>
        <w:t>عرفات</w:t>
      </w:r>
      <w:bookmarkEnd w:id="3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كوچ كرديم براى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از روز برآمده وارد عرفات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چادرى جاسم خريده بود براى ما،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گرم بود هوا كه نمى‌توان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متصل آب به سر و بدن خود مى‌ريختم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كالى پيدا شد، آبش را به زحمت گرفته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تا اين روز غذا از گلوى من پايين نرفته، ولى شب خيلى هوا خوب شد و به آسايش هر كسى خوابيد</w:t>
      </w:r>
      <w:r>
        <w:rPr>
          <w:rFonts w:eastAsia="IRNazanin" w:cs="IRNazanin"/>
          <w:color w:val="111111"/>
          <w:sz w:val="28"/>
          <w:szCs w:val="28"/>
          <w:rtl w:val="true"/>
          <w:lang w:bidi="fa-IR"/>
        </w:rPr>
        <w:t xml:space="preserve">. </w:t>
      </w:r>
      <w:bookmarkStart w:id="318" w:name="pg1985_15745"/>
    </w:p>
    <w:p>
      <w:pPr>
        <w:pStyle w:val="BookText"/>
        <w:rPr/>
      </w:pPr>
      <w:bookmarkEnd w:id="318"/>
      <w:r>
        <w:rPr>
          <w:rFonts w:ascii="IRNazanin" w:hAnsi="IRNazanin" w:eastAsia="IRNazanin"/>
          <w:color w:val="111111"/>
          <w:sz w:val="28"/>
          <w:sz w:val="28"/>
          <w:szCs w:val="28"/>
          <w:rtl w:val="true"/>
          <w:lang w:bidi="fa-IR"/>
        </w:rPr>
        <w:t>امروز كه روز يكشنبه نهم و روز عرفه است الحمدلله در عرفات در زير چادر نشسته‌ايم و عرق از چهار طرف من مى‌ريزد، و ميرزا رضا هم احوالش به هم خورده، تب كرده، حقير هم كماكان مأكولى نمى‌توانم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به هيچ چيز ندارم مگر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كه بدست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تمرى ميرزا رضا ديشب زحمت كشيده ترتيب داده بود، نتوانستم بخورم، و الان در برابرم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امر ما را به خير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ديگر بعد از اين چيزى مى‌توانم بنويسم يا خداى ناخواسته مقدر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بعد از نماز ظهر و عصر و فراغت از فى‌الجمله ذكر و دعايى، به اتفاق قاسم پسر شعبان سبزوارى كه حال چند روز است به جهت تحمل زحمات ما، هم چادر و هم منزل ما شده‌اند، رفتم به كمال ضعف تا پاى كوه عرفات، و از پله‌ها بالا رفتم</w:t>
      </w:r>
      <w:r>
        <w:rPr>
          <w:rFonts w:eastAsia="IRNazanin" w:cs="IRNazanin"/>
          <w:color w:val="111111"/>
          <w:sz w:val="28"/>
          <w:szCs w:val="28"/>
          <w:rtl w:val="true"/>
          <w:lang w:bidi="fa-IR"/>
        </w:rPr>
        <w:t>.</w:t>
      </w:r>
    </w:p>
    <w:p>
      <w:pPr>
        <w:pStyle w:val="Heading3"/>
        <w:numPr>
          <w:ilvl w:val="2"/>
          <w:numId w:val="1"/>
        </w:numPr>
        <w:rPr/>
      </w:pPr>
      <w:bookmarkStart w:id="319" w:name="__RefHeading___Toc3838065_3650668749"/>
      <w:bookmarkStart w:id="320" w:name="_Toc111"/>
      <w:bookmarkEnd w:id="319"/>
      <w:r>
        <w:rPr>
          <w:rtl w:val="true"/>
        </w:rPr>
        <w:t>غسل در نهر زبيده</w:t>
      </w:r>
      <w:bookmarkEnd w:id="320"/>
    </w:p>
    <w:p>
      <w:pPr>
        <w:pStyle w:val="BookText"/>
        <w:rPr/>
      </w:pPr>
      <w:r>
        <w:rPr>
          <w:rFonts w:ascii="IRNazanin" w:hAnsi="IRNazanin" w:eastAsia="IRNazanin"/>
          <w:color w:val="111111"/>
          <w:sz w:val="28"/>
          <w:sz w:val="28"/>
          <w:szCs w:val="28"/>
          <w:rtl w:val="true"/>
          <w:lang w:bidi="fa-IR"/>
        </w:rPr>
        <w:t>نهر زبيده را پاى كوه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با سنگ و آهك به نهايت مقبولى و استحكام ساخته‌اند، و سربسته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قدمى هر جايش باز است و مردم مى‌روند توى آب، و آب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يكى از آنجاهاى سرباز رفتم توى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زيارت كردم و تنظيف و تطهير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شدت و زيادتى مى‌گذشت و بسيار زلال و صاف بود، ولى از شدت گرمى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حظ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آب بيرون آمده زيارت را روى همان كوه كردم و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سر منزل</w:t>
      </w:r>
      <w:r>
        <w:rPr>
          <w:rFonts w:eastAsia="IRNazanin" w:cs="IRNazanin"/>
          <w:color w:val="111111"/>
          <w:sz w:val="28"/>
          <w:szCs w:val="28"/>
          <w:rtl w:val="true"/>
          <w:lang w:bidi="fa-IR"/>
        </w:rPr>
        <w:t>.</w:t>
      </w:r>
    </w:p>
    <w:p>
      <w:pPr>
        <w:pStyle w:val="Heading3"/>
        <w:numPr>
          <w:ilvl w:val="2"/>
          <w:numId w:val="1"/>
        </w:numPr>
        <w:rPr/>
      </w:pPr>
      <w:bookmarkStart w:id="321" w:name="__RefHeading___Toc3838067_3650668749"/>
      <w:bookmarkStart w:id="322" w:name="_Toc112"/>
      <w:bookmarkEnd w:id="321"/>
      <w:r>
        <w:rPr>
          <w:rtl w:val="true"/>
        </w:rPr>
        <w:t>مشعر الحرام</w:t>
      </w:r>
      <w:bookmarkEnd w:id="32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تخميناً يك به غروب داشتيم چادر و اسباب را برچيده بودند و شتر آورده بار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غروب از عرفات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از شب گذشته در مشعرالحرام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چادر نزديم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آسمان، به نهايت خوشحالى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هشت شب آن شب را ميل به 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رفتند پى جمع كردن ريگ جمرات براى من و براى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يكدانه نان اسلامبولى كه براى چاى مى‌پزند با قدرى سكنجبين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بعد حضرات آمدند و ريگ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ميانه آنها بنده سهميه خود را جدا كرده، براى رمى جمرات شب را خوابيديم</w:t>
      </w:r>
      <w:r>
        <w:rPr>
          <w:rFonts w:eastAsia="IRNazanin" w:cs="IRNazanin"/>
          <w:color w:val="111111"/>
          <w:sz w:val="28"/>
          <w:szCs w:val="28"/>
          <w:rtl w:val="true"/>
          <w:lang w:bidi="fa-IR"/>
        </w:rPr>
        <w:t xml:space="preserve">. </w:t>
      </w:r>
      <w:bookmarkStart w:id="323" w:name="pg1985_15746"/>
    </w:p>
    <w:p>
      <w:pPr>
        <w:pStyle w:val="BookText"/>
        <w:rPr/>
      </w:pPr>
      <w:bookmarkEnd w:id="323"/>
      <w:r>
        <w:rPr>
          <w:rFonts w:ascii="Amiri" w:hAnsi="Amiri" w:eastAsia="Amiri" w:cs="Amiri"/>
          <w:color w:val="111111"/>
          <w:sz w:val="28"/>
          <w:sz w:val="28"/>
          <w:szCs w:val="28"/>
          <w:rtl w:val="true"/>
          <w:lang w:bidi="ar-SA"/>
        </w:rPr>
        <w:t>قريب دو ساعت به صبح مانده برخاستم و مشغول نماز شده تا صبح شد و نماز صبح را كرديم و هوا كه فى‌الجمله روشن شد بار كردند براى منى</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838069_3650668749"/>
      <w:bookmarkStart w:id="325" w:name="_Toc113"/>
      <w:bookmarkEnd w:id="324"/>
      <w:r>
        <w:rPr>
          <w:rtl w:val="true"/>
        </w:rPr>
        <w:t>عيد قربان در منى</w:t>
      </w:r>
      <w:bookmarkEnd w:id="325"/>
    </w:p>
    <w:p>
      <w:pPr>
        <w:pStyle w:val="BookText"/>
        <w:rPr/>
      </w:pPr>
      <w:r>
        <w:rPr>
          <w:rFonts w:ascii="IRNazanin" w:hAnsi="IRNazanin" w:eastAsia="IRNazanin"/>
          <w:color w:val="111111"/>
          <w:sz w:val="28"/>
          <w:sz w:val="28"/>
          <w:szCs w:val="28"/>
          <w:rtl w:val="true"/>
          <w:lang w:bidi="fa-IR"/>
        </w:rPr>
        <w:t>امروز كه روز دوشنبه دهم و روز عيد قربان است، تخميناً يك ساعت از روز برآمده رسيديم به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توى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كارى كه كرديم، رفتيم براى رمى جمره عقبه، خيلى راه رفتيم تا رسيديم به دكان و بازار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متاعى بود؛ به خصوص هندوانه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رسيديم به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طورى بود رمى حصيات خود را كرده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دو دانه نان خريد به دو قروش و يكدانه هندوانه به پنج 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ميرزا رضا رفت براى خريد قربانى براى خود و براى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همانجا 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بود، شعبان و پسرش به اتفاق بودند، سر بريده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همه را بردند مگر يك ران گوسفند كه شعبان از گوسفند خودش جدا كرده بود، براى خوردن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حلاّق بخارايى پيدايش شد، سر همه را تراشيد، و الحمدلله همه محل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امروز هوا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خوبى مى‌آمد و الان كه تخميناً نيم به غروب مانده در چادر نشسته‌ام و حظ مى‌كنم از صفا و هواى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همه دوستان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احوالم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غرايب هواى مكه آنكه روز دويم و سيوم ورود ما يا دويم و سيوم ماه حال، پيش از ظهر تگرگى گرفت در مكه، در نهايت شدت كه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دانه‌اى به اندازه يك دانه فندق درشت؛ ولى مكث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سيلاب عظيمى ميانه كوچه و بازار مكه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روز ديگر هم آمد، اما بعد از ظهر و كمتر از اين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كه روز سه‌شنبه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منى در زير چادر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كمترك به غروب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هواى خوب خنكى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ظهر بسيار گرم بود و مطلقاً شمالى نمى‌آمد؛ اما از بعد از ظهر بنا كرد شمال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بعد از صرف چاى رفتيم به جهت رمى جمرات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هر سه جمره را با آداب و ادعيه مأثوره رمى كرده، مراجعت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رضا شش دانه بلكه پنج دانه </w:t>
      </w:r>
      <w:bookmarkStart w:id="326" w:name="pg1985_15747"/>
    </w:p>
    <w:p>
      <w:pPr>
        <w:pStyle w:val="BookText"/>
        <w:rPr/>
      </w:pPr>
      <w:bookmarkEnd w:id="326"/>
      <w:r>
        <w:rPr>
          <w:rFonts w:ascii="IRNazanin" w:hAnsi="IRNazanin" w:eastAsia="IRNazanin"/>
          <w:color w:val="111111"/>
          <w:sz w:val="28"/>
          <w:sz w:val="28"/>
          <w:szCs w:val="28"/>
          <w:rtl w:val="true"/>
          <w:lang w:bidi="fa-IR"/>
        </w:rPr>
        <w:t>خيار خريد به دو 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منزل خيارها را با قدرى دوغ كه روز پيش خريده بود به قيمت گزاف، صرف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دانه يك مجيدى يا خورده‌اى كمتر يا بيشتر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حلق رأس يك قرشه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ديگر يك مجيدى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دو مشك خريديم به دو 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احوالم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ديروز، ديشب، مصرى و شامى و شريف هر يك جدا جدا چراغان خوبى و آتش بازى بسيار خوبى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بته‌هاى سنا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پهلوى چادر ما چند بته هست و برگ‌هاى بسيار درشتى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بسيار خنك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تمر هندى خيسانيده، سرشب، و صاف كرده، آخر شب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تليين مزاج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الصباح بعد از فراغت از ادعيه و صرف چاى رفتيم به جهت رمى جمرات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هر سه جمره را با آداب و ادعيه رمى نموده مراجعت نموديم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يا خورده‌اى به ظهر مانده، غسل به جهت دخول در مكه در چادر كرديم، بعد از آن كوچ كرديم براى مكه</w:t>
      </w:r>
      <w:r>
        <w:rPr>
          <w:rFonts w:eastAsia="IRNazanin" w:cs="IRNazanin"/>
          <w:color w:val="111111"/>
          <w:sz w:val="28"/>
          <w:szCs w:val="28"/>
          <w:rtl w:val="true"/>
          <w:lang w:bidi="fa-IR"/>
        </w:rPr>
        <w:t>.</w:t>
      </w:r>
    </w:p>
    <w:p>
      <w:pPr>
        <w:pStyle w:val="Heading3"/>
        <w:numPr>
          <w:ilvl w:val="2"/>
          <w:numId w:val="1"/>
        </w:numPr>
        <w:rPr/>
      </w:pPr>
      <w:bookmarkStart w:id="327" w:name="__RefHeading___Toc3838071_3650668749"/>
      <w:bookmarkStart w:id="328" w:name="_Toc114"/>
      <w:bookmarkEnd w:id="327"/>
      <w:r>
        <w:rPr>
          <w:rtl w:val="true"/>
        </w:rPr>
        <w:t>بازگشت از منى به مكه</w:t>
      </w:r>
      <w:bookmarkEnd w:id="328"/>
    </w:p>
    <w:p>
      <w:pPr>
        <w:pStyle w:val="BookText"/>
        <w:rPr/>
      </w:pPr>
      <w:r>
        <w:rPr>
          <w:rFonts w:ascii="IRNazanin" w:hAnsi="IRNazanin" w:eastAsia="IRNazanin"/>
          <w:color w:val="111111"/>
          <w:sz w:val="28"/>
          <w:sz w:val="28"/>
          <w:szCs w:val="28"/>
          <w:rtl w:val="true"/>
          <w:lang w:bidi="fa-IR"/>
        </w:rPr>
        <w:t>تخميناً دو ساعت يا زيادتر از ظهر گذشته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راه چند قطعه باغ ديديم مشتمل بر درخت و نخل بسيار و زمين‌هاى سبز و خرّم كه آب دستى به آنها مى‌دادند و تازگى دارد نخل و درخت در مكه كه وادى غير ذى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آبها تماماً آب نهر زبيده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تازه‌اى نشنيدم احداث شده باشد الا نهرى كه تازه شريف مى‌خواهد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ابتدايى كه وارد شديم، ديديم نرسيده به مكه، و داخل مكه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مى‌كنند و زمين كوه است مى‌شكنند، و بيرون مى‌ريزند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ورود به منزل، نماز ظهر و عصر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رفت يكدانه هندوانه گرفت به شش قروش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خورديم و رفتيم به زيارت 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عيد حالم خوب نبود نتوانستم بيايم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روز دوازدهم چون رخصت هست، رفتيم طواف حج تمتع را با ادعيه مأثوره به جا آورديم، و نماز طواف در خلف مقام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نهايت اشكال از كثرت اجتماع ناس و شُلُقى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ناپاكى راه صفا و مروه، سعى ما بين صفا و مروه الحمدلله با ادعيه به جا </w:t>
      </w:r>
    </w:p>
    <w:p>
      <w:pPr>
        <w:pStyle w:val="BookText"/>
        <w:rPr/>
      </w:pP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طواف نساء و نماز آن را به جا آورديم و از همه آنچه بر محرم حرام است، محل شديم و الحمدلله از كليه مناسك و اعمال حج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ثم الحمدلله، ثم الحمدلله على تلك النعمۀ العظمى و المنّۀ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و عشا را در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مراجعت به منزل كرديم، اما كالميّت من افتادم و كانّه از هوش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 و سه از شب گذشته ميرزا رضا چاى درست كرده بود، مرا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هرچه تمام‌تر برخاستم و نصف پياله چاى با نصف نان چايى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بالاى بام افتادم كالميت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سينزدهم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همه‌اش را در منزل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كسالت ديروز به مسجد هم مشرف نشديم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بسيار شب خنكى بود كه ما نرفتيم بالاى بام و در صحن خوابيديم و عبايى هم رو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دو ساعت به صبح مانده مشرف شديم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شيخ مرحوم و يكى براى سيد مرحوم و يكى براى مرحوم آقا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له المن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را تماماً در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آفتاب برآمده مراجعت به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جايى نرفته از گرمى هوا؛ اما عصرى گاهى باد مى‌آيد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هم شب بسيار خنكى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الحمدلله بسيار خوب روزى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حال كه قريب به غروب است باد شمال خوبى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 ابداً متأذّى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را تب و نوبه خفيفى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حالت بودم؛ اما آخر شب الحمدلله عرق كاملى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خيلى خوب شد، اول طلوع فجر مشرف شديم به زيارت 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را در حجر حضرت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آفتاب كه تخفيفى در جمعيت پيدا شد، مشغول به طواف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طواف به 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بندگان آقا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جميع اهل و عيال و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بيرون آمدن از مسجد مبتلى به وجود ناصبى از اهل اصفهان شدم، به گمان آنكه آدم است، سلام </w:t>
      </w:r>
      <w:bookmarkStart w:id="329" w:name="pg1985_15749"/>
    </w:p>
    <w:p>
      <w:pPr>
        <w:pStyle w:val="BookText"/>
        <w:rPr/>
      </w:pPr>
      <w:bookmarkEnd w:id="329"/>
      <w:r>
        <w:rPr>
          <w:rFonts w:ascii="IRNazanin" w:hAnsi="IRNazanin" w:eastAsia="IRNazanin"/>
          <w:color w:val="111111"/>
          <w:sz w:val="28"/>
          <w:sz w:val="28"/>
          <w:szCs w:val="28"/>
          <w:rtl w:val="true"/>
          <w:lang w:bidi="fa-IR"/>
        </w:rPr>
        <w:t>به او كردم جواب داد و باطلى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حق كما ينبغى او را ساختم، ولى نه آن طور كه دلم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حال كسالت وجود نحس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نخواسته كه آنى از بلا خالى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كل حال و له المنّ علينا فى جميع الاحوال، رضاً بقضاء الله و تسليماً لامره لا معبود سواه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روز يكشنبه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 و هم روز احوالم هم الحمدلله خيلى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صبح مشرف شديم و طواف نموديم؛ ولى روز را جايى نرفتم مثل باقى الايام</w:t>
      </w:r>
      <w:r>
        <w:rPr>
          <w:rFonts w:eastAsia="IRNazanin" w:cs="IRNazanin"/>
          <w:color w:val="111111"/>
          <w:sz w:val="28"/>
          <w:szCs w:val="28"/>
          <w:rtl w:val="true"/>
          <w:lang w:bidi="fa-IR"/>
        </w:rPr>
        <w:t>.</w:t>
      </w:r>
    </w:p>
    <w:p>
      <w:pPr>
        <w:pStyle w:val="Heading3"/>
        <w:numPr>
          <w:ilvl w:val="2"/>
          <w:numId w:val="1"/>
        </w:numPr>
        <w:rPr/>
      </w:pPr>
      <w:bookmarkStart w:id="330" w:name="__RefHeading___Toc3838073_3650668749"/>
      <w:bookmarkStart w:id="331" w:name="_Toc115"/>
      <w:bookmarkEnd w:id="330"/>
      <w:r>
        <w:rPr>
          <w:rtl w:val="true"/>
        </w:rPr>
        <w:t>زيارت قبرستان ابوطالب</w:t>
      </w:r>
      <w:bookmarkEnd w:id="331"/>
    </w:p>
    <w:p>
      <w:pPr>
        <w:pStyle w:val="BookText"/>
        <w:rPr/>
      </w:pPr>
      <w:r>
        <w:rPr>
          <w:rFonts w:ascii="IRNazanin" w:hAnsi="IRNazanin" w:eastAsia="IRNazanin"/>
          <w:color w:val="111111"/>
          <w:sz w:val="28"/>
          <w:sz w:val="28"/>
          <w:szCs w:val="28"/>
          <w:rtl w:val="true"/>
          <w:lang w:bidi="fa-IR"/>
        </w:rPr>
        <w:t xml:space="preserve">روز دوشنبه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شب هوا خوب بود و پيش از صبح مشرف شديم و نمازكرديم، و سه طواف هم نمودم؛ اما روز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خنك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منزل حاجى احمد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بسيار خنك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 ليموى شيرين داشت، تعارف كرد، همانجا خورديم، و به اتفاق تخميناً يك به غروب داشتيم، رفتيم سر قبر حضرت عبدالمطلب 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نيم قروش داديم تا در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كرديم و بعد از آن رفتيم سر قبر حضرت ابى‌طالب آنجا هم يكى نيم قرشه گرفتند تا در را باز كردند، و از آنجا رفتيم سر قبر حضرت خديجه، و بعد از آن سر قبر حضرت آمنه 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يك قرشه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تبرك يافتن به قبور مقدسه آنها اول غروب بود، مراجعت به منزل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بسيار محظوظ و مشعوف شدم از شرفيابى به اراضى مقدسه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خدا بر همه آنها باد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عيد غدير بود نيز 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هوا خيلى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پيش از صبح مشرف شديم و نماز و طواف 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مراجعت به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به منزل امروز نيامد، ما هم خوشحال بوديم از عدم مزاحمت خلق منكوس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منزل ما امروز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عرق از ما مى‌ريخت؛ اما بيرون باد شمال خوبى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را وعده كرده‌ام، دو ساعت به غروب مانده بروم منزل بعضى 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سبزوارى‌ها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چهارشنبه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هوا خيلى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الحمدلله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هواى مكه امسال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تعريف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هيچ وقت به اين خوبى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حاجى‌ها تا حال كسى نشنيده‌ام مرده باشد الاّ معدود بسيار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وقت آمدن از عرفات به سوى مشعر يك نفر با همان لباس احرامش در توى راه افتاده بود و مرده بود كه شترها پا بر روى او، شنيدم، مى‌گذاشتند، و كسى متحمل او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صبح جاسم حمله‌دار آمد منزل ما، و چهل تومان دبه كرده، مى‌خواست بر قراردادى كه در مشهد داده بيفزايد؛ با آنكه صيغه شرعيه خوانده و قول داده و شرط و عهد كرده در حضور بسيارى و در صحن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بزرگوار، قول داد و اقرار كرد و نوشته محكم داده، و به مهر ملاها رسانيده، معلوم شد كه آنچه مردم درباره حمله‌دارها مى‌گفتند همه صحيح است، بلكه بالاتر از آن است كه مى‌گفتند، و اين طايفه قولهم كبولهم، و بسيار مردمان ظالم متعدى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از شرّ اينها ايمن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گفتگوهاى زياد قرار شد كه بيست تومان ديگر بگيرد، ولى خدا مى‌داند كه يك پول آن را من راضى نيستم، و از روى رضا نمى‌دهم، و ابداً دست شرعى بر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اضطرار و ناچارى يك حرف سرزبانى زده شده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ساعت به صبح مانده برخاسته، تدارك مشرف شدن به بيت‌الله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آفتاب و فراغت از طواف‌ها، حاجى محمد ترك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تا به مكه آمده بوديم او را ملاقات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النهايه خوشحال شد از ملاقات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برداشت برد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پياله تمر گجرات آنجا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داشت كه امروز حركت كند به سوى مدينه طيبه و از آنجا از طرف دريا برود به ولايتشان كه عاق اصطفا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راه بادكوبه و باطوم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وداع كرديم، و من آمدم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احرام‌هاى خود را به آب زمزم شستيم، به جهت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يا فردا يا پس فردا ماهم حركت بايد كنيم به سوى 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من كه استيفاى حظّى نكردم و آنطور كه دلم مى‌خواست موفق نشدم و حسرت به دل بيرون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bookmarkStart w:id="332" w:name="pg1985_15751"/>
    </w:p>
    <w:p>
      <w:pPr>
        <w:pStyle w:val="BookText"/>
        <w:rPr/>
      </w:pPr>
      <w:bookmarkEnd w:id="332"/>
      <w:r>
        <w:rPr>
          <w:rFonts w:ascii="Amiri" w:hAnsi="Amiri" w:eastAsia="Amiri" w:cs="Amiri"/>
          <w:color w:val="111111"/>
          <w:sz w:val="28"/>
          <w:sz w:val="28"/>
          <w:szCs w:val="28"/>
          <w:rtl w:val="true"/>
          <w:lang w:bidi="ar-SA"/>
        </w:rPr>
        <w:t>سلامتى و توفيق عنايت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جمعه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باز 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تا ظهر و بعد از ظهر گرم بود، به خصوص منزل ما كه مثل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كرايه منزل مكه را پاى ما ده تومان حساب كرده، و بى‌انصاف منزل به اين بدى براى ما معين كرده كه 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نمى‌ارزد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هوا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ما كه سيد سليمان باشد، ادعاى سيادت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بچه‌هاى او كه ما حسنى هستيم و از اولاد زيد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العلم عندالله؛ ولى از عامه هستند و به طريق آنها وضو مى‌گيرند و نماز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آنها كه از كدام يك از مذاهب اربعه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بيست و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شب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بالنسبه پُر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ابر شده و شمالى هم گاه گاهى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منزل، حنا به ريش خود بستم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بيرون‌ها خود را مى‌شويند و تنظيف مى‌كنند، كانّه همه مكه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دلم مى‌خواست به اندرون بيت‌الله داخل شوم و آن اداب و ادعيه وارده را به عمل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كه موفق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نمانده مشكل است كه اين سعادت را دريابم و به اين آرزو بيرون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به جهت بى‌پولى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هشت هزار خودمان مى‌گيرند و مى‌گذارند به اندرون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اسباب خير از هر جهت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قليلى عطر رازقى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بى‌پولى بسيار كم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خودم را نمى‌كند چه جاى آنكه به ديگرى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بيست و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امروز صبح برويم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مشرف شديم طواف وداع را با ادعيه وارده، به جا آورديم، و به منزل مراجعت كرده، بار و بنه را ميرزا رضا بست، و مهيا براى راه افتادن بوديم كه خبر آوردند كه رفتن به فردا صبح افتاده، ديگر نمى‌دانم فردا مقدر شده كه برويم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والامر اليه</w:t>
      </w:r>
      <w:r>
        <w:rPr>
          <w:rFonts w:eastAsia="IRNazanin" w:cs="IRNazanin"/>
          <w:color w:val="111111"/>
          <w:sz w:val="28"/>
          <w:szCs w:val="28"/>
          <w:rtl w:val="true"/>
          <w:lang w:bidi="fa-IR"/>
        </w:rPr>
        <w:t>.</w:t>
      </w:r>
    </w:p>
    <w:p>
      <w:pPr>
        <w:pStyle w:val="Heading3"/>
        <w:numPr>
          <w:ilvl w:val="2"/>
          <w:numId w:val="1"/>
        </w:numPr>
        <w:rPr/>
      </w:pPr>
      <w:bookmarkStart w:id="333" w:name="__RefHeading___Toc3838075_3650668749"/>
      <w:bookmarkStart w:id="334" w:name="_Toc116"/>
      <w:bookmarkEnd w:id="333"/>
      <w:r>
        <w:rPr>
          <w:rtl w:val="true"/>
        </w:rPr>
        <w:t>حركت به مدينه</w:t>
      </w:r>
      <w:bookmarkEnd w:id="33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به ظهر مانده حركت كرديم </w:t>
      </w:r>
    </w:p>
    <w:p>
      <w:pPr>
        <w:pStyle w:val="BookText"/>
        <w:rPr/>
      </w:pPr>
      <w:r>
        <w:rPr>
          <w:rFonts w:ascii="IRNazanin" w:hAnsi="IRNazanin" w:eastAsia="IRNazanin"/>
          <w:color w:val="111111"/>
          <w:sz w:val="28"/>
          <w:sz w:val="28"/>
          <w:szCs w:val="28"/>
          <w:rtl w:val="true"/>
          <w:lang w:bidi="fa-IR"/>
        </w:rPr>
        <w:t>از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سوار قاطرى از عبود جدى بودم، و ميرزا رضا سوار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در بطحا قريب يك فرسخ از مكه گذشته، پاى كوه نور كه گويا حرا باشد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مبعوث شده‌اند، و عمارتى سر آن كوه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بلندى است كه پاى آن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از پيش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هواى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نسيم خوش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پيش از ظهر قدرى نسيم گرمى بود، اما عصر بسيار خوب شد، به مراتب بهتر از منزل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ان شاءالله فردا صبح از اينجا حركت كنيم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صحت و سلامتى و توفيق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بسيار ممنون و شاكرم كه اگر در مكه حالم خوش نبود، اينقدر نبود كه مانع از عمل به مناسك و فرايض حج و عمره باشد؛ والحمدلله و له المن از بركت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ظاهرى از آنها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آن بزرگوار منّت گذارد و قبول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دو ساعت از آفتاب برآمده از بطحا 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كجاوه بودم و ميرزا رضا سرنشين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زخم مجروح لاغرى به او داده بودند، اما گفتند كه از اين به بعد شتر خوب خواهيم داد، و اگر چيزى دستى بدهيد شما را سوار چنين شترى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كجاوه حقير حاجى محمد رضا نام تاجر از اهل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آدمى نيست، موذى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مى‌رويم با هم تا خدا چه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قريب چهار فرسخ رسيديم به چاهى كه مشهور به چاه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پايين آمديم و چادر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نزديك غروب رفتم به تماشاى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عميق و عريض بود و از پايين تا بالا با سنگ يكنواخت ساخته بودند، و ته چاه چهار پنج گودال كوچكى بود كه در آنها آب بود و آدم با طناب پايين كرده بودند و با ظرف آب از اين گودالها برمى‌داشت و مى‌ريخت توى دلو و بالا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جمعيت كثير را، همه را با شترهاشان به همين نهج آب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انجير عظيمى هم از كمر اين چاه روييده بود به بالا و خيلى از سر چاه بالا رفته بود، و پر بود از 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به شاخه هاى كلفت بلكه به تنه خود درخت انجير زياد از شماره در آمده بود، خيلى معجب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تماشاى چاه رفتم به عيادت حاجى ميرزا على نقى روضه‌خوان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bookmarkStart w:id="335" w:name="pg1985_15753"/>
    </w:p>
    <w:p>
      <w:pPr>
        <w:pStyle w:val="BookText"/>
        <w:rPr/>
      </w:pPr>
      <w:bookmarkEnd w:id="335"/>
      <w:r>
        <w:rPr>
          <w:rFonts w:ascii="Amiri" w:hAnsi="Amiri" w:eastAsia="Amiri" w:cs="Amiri"/>
          <w:color w:val="111111"/>
          <w:sz w:val="28"/>
          <w:sz w:val="28"/>
          <w:szCs w:val="28"/>
          <w:rtl w:val="true"/>
          <w:lang w:bidi="ar-SA"/>
        </w:rPr>
        <w:t>روزى بود كه احوالش به هم خورده بود، قليانى كشيدم و مراجعت به منزل كردم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3838077_3650668749"/>
      <w:bookmarkStart w:id="337" w:name="_Toc117"/>
      <w:bookmarkEnd w:id="336"/>
      <w:r>
        <w:rPr>
          <w:rtl w:val="true"/>
        </w:rPr>
        <w:t>وادى ليمو</w:t>
      </w:r>
      <w:bookmarkEnd w:id="337"/>
    </w:p>
    <w:p>
      <w:pPr>
        <w:pStyle w:val="BookText"/>
        <w:rPr/>
      </w:pPr>
      <w:r>
        <w:rPr>
          <w:rFonts w:ascii="IRNazanin" w:hAnsi="IRNazanin" w:eastAsia="IRNazanin"/>
          <w:color w:val="111111"/>
          <w:sz w:val="28"/>
          <w:sz w:val="28"/>
          <w:szCs w:val="28"/>
          <w:rtl w:val="true"/>
          <w:lang w:bidi="fa-IR"/>
        </w:rPr>
        <w:t xml:space="preserve">روز چهارشنبه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وادى ليمو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زن‌ها و بچه‌هاى عرب خيار چنبر زياد مى‌آورند سر راه حاجى‌ها به جهت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حقير گرفته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احوالم از آن منزل به هم خورد، و فى‌الجمله كسالتى عارض بود كه مانع از غذا خوردن در شب 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تنقيه و امساك خورده خورده تا جبل الحمدلله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ليمو جاى آبادى است تا مدتى از طرف راست و چپ راه، به باغ‌هاى نخل و نارنج در ليمو مى‌گذشتيم تا وارد چادر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 آبى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اين منازل آبادى و جوب آبى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بيست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ضربيه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آن بيابانى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جمعه بيست و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وادى عقيق شديم و آن بيابانى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نداشت، بركه‌اى داشت بى‌آب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شنبه بيست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حارثه شديم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بيابان است، اما قلعه‌اى دارد روى كوه كه از آنجا كاه و جو مى‌آورند، مى‌فروشند و چاه آب دارد</w:t>
      </w:r>
      <w:r>
        <w:rPr>
          <w:rFonts w:eastAsia="IRNazanin" w:cs="IRNazanin"/>
          <w:color w:val="111111"/>
          <w:sz w:val="28"/>
          <w:szCs w:val="28"/>
          <w:rtl w:val="true"/>
          <w:lang w:bidi="fa-IR"/>
        </w:rPr>
        <w:t>.</w:t>
      </w:r>
    </w:p>
    <w:p>
      <w:pPr>
        <w:pStyle w:val="Heading3"/>
        <w:numPr>
          <w:ilvl w:val="2"/>
          <w:numId w:val="1"/>
        </w:numPr>
        <w:rPr/>
      </w:pPr>
      <w:bookmarkStart w:id="338" w:name="__RefHeading___Toc3838079_3650668749"/>
      <w:bookmarkStart w:id="339" w:name="_Toc118"/>
      <w:bookmarkEnd w:id="338"/>
      <w:r>
        <w:rPr>
          <w:rtl w:val="true"/>
        </w:rPr>
        <w:t xml:space="preserve">اول محرم </w:t>
      </w:r>
      <w:r>
        <w:rPr/>
        <w:t>١٣١۶</w:t>
      </w:r>
      <w:r>
        <w:rPr>
          <w:rtl w:val="true"/>
        </w:rPr>
        <w:t xml:space="preserve"> ق</w:t>
      </w:r>
      <w:bookmarkEnd w:id="339"/>
    </w:p>
    <w:p>
      <w:pPr>
        <w:pStyle w:val="BookText"/>
        <w:rPr/>
      </w:pPr>
      <w:r>
        <w:rPr>
          <w:rFonts w:ascii="Amiri" w:hAnsi="Amiri" w:eastAsia="Amiri" w:cs="Amiri"/>
          <w:color w:val="111111"/>
          <w:sz w:val="28"/>
          <w:sz w:val="28"/>
          <w:szCs w:val="28"/>
          <w:rtl w:val="true"/>
          <w:lang w:bidi="ar-SA"/>
        </w:rPr>
        <w:t>روز يكشنبه غرّه محرم‌الحرام هزار و سيصد و شانزده وارد بين السبختين شديم، و آن بيابانى است كه اين طرف و آن طرفش شورزار است، و آبى مطلقاً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دوشنبه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سفينه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دارد، و چاه آب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سه‌شنبه سيوم نيز در آنجا بوديم؛ يك روز لنگ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چهارم وارد دون حجريه شديم بيابانى است خالى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پنجم وارد حجريه شديم، در دره‌اى انداختيم كه چهار طرفش كوه بود، چاه آب دارد و آبادى دورى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دون خنق شديم، و آن بيابانى است كه چاه آب دارد</w:t>
      </w:r>
      <w:r>
        <w:rPr>
          <w:rFonts w:eastAsia="IRNazanin" w:cs="IRNazanin"/>
          <w:color w:val="111111"/>
          <w:sz w:val="28"/>
          <w:szCs w:val="28"/>
          <w:rtl w:val="true"/>
          <w:lang w:bidi="fa-IR"/>
        </w:rPr>
        <w:t xml:space="preserve">. </w:t>
      </w:r>
      <w:bookmarkStart w:id="340" w:name="pg1985_15754"/>
    </w:p>
    <w:p>
      <w:pPr>
        <w:pStyle w:val="BookText"/>
        <w:rPr/>
      </w:pPr>
      <w:bookmarkEnd w:id="340"/>
      <w:r>
        <w:rPr>
          <w:rFonts w:ascii="Amiri" w:hAnsi="Amiri" w:eastAsia="Amiri" w:cs="Amiri"/>
          <w:color w:val="111111"/>
          <w:sz w:val="28"/>
          <w:sz w:val="28"/>
          <w:szCs w:val="28"/>
          <w:rtl w:val="true"/>
          <w:lang w:bidi="ar-SA"/>
        </w:rPr>
        <w:t xml:space="preserve">روز شنبه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خنق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آبادى دورى دارد و آبش آب بارش است</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3838081_3650668749"/>
      <w:bookmarkStart w:id="342" w:name="_Toc119"/>
      <w:bookmarkEnd w:id="341"/>
      <w:r>
        <w:rPr>
          <w:rtl w:val="true"/>
        </w:rPr>
        <w:t>ورود به مدينه منوره</w:t>
      </w:r>
      <w:bookmarkEnd w:id="342"/>
    </w:p>
    <w:p>
      <w:pPr>
        <w:pStyle w:val="BookText"/>
        <w:rPr/>
      </w:pPr>
      <w:r>
        <w:rPr>
          <w:rFonts w:ascii="IRNazanin" w:hAnsi="IRNazanin" w:eastAsia="IRNazanin"/>
          <w:color w:val="111111"/>
          <w:sz w:val="28"/>
          <w:sz w:val="28"/>
          <w:szCs w:val="28"/>
          <w:rtl w:val="true"/>
          <w:lang w:bidi="fa-IR"/>
        </w:rPr>
        <w:t xml:space="preserve">روز يكشنبه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وارد مدينه طيبه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سرائى در خانه دو زن، مادر و دختر، از حضرات نخاولى‌ها كه از شيعيان خوبند و در خارج قلعه مدينه منزل دارند،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را چهار ريال فرنگ گذارانيديم كه گويا دو تومان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كسالت راه و حال ناخوش خودم، نشد كه آن روز و آن شب مشرّف بشويم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دوشنبه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الصباح غسل زيارت در همان خانه كرديم و مشرف شديم به روضه منوره حضرت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آن مشرف شديم خدمت ائمه 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دو هزار عجم داديم و شرفياب شديم</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3838083_3650668749"/>
      <w:bookmarkStart w:id="344" w:name="_Toc120"/>
      <w:bookmarkEnd w:id="343"/>
      <w:r>
        <w:rPr>
          <w:rtl w:val="true"/>
        </w:rPr>
        <w:t>زيارت بقيع</w:t>
      </w:r>
      <w:bookmarkEnd w:id="344"/>
    </w:p>
    <w:p>
      <w:pPr>
        <w:pStyle w:val="BookText"/>
        <w:rPr/>
      </w:pPr>
      <w:r>
        <w:rPr>
          <w:rFonts w:ascii="IRNazanin" w:hAnsi="IRNazanin" w:eastAsia="IRNazanin"/>
          <w:color w:val="111111"/>
          <w:sz w:val="28"/>
          <w:sz w:val="28"/>
          <w:szCs w:val="28"/>
          <w:rtl w:val="true"/>
          <w:lang w:bidi="fa-IR"/>
        </w:rPr>
        <w:t>روز سه شنبه دهم ماه محرم كه روز عاشورا بود و خاك بر سر عالم و عالميان شده بود، در مدينه طيبه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همه دوستان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بعد از طلوع آفتاب مشرّف شديم به روضه منوّره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فى الجمله داد دلى از گريه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مشرف شديم خدمت ائمه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نفرى يك هزار داديم، و داخل روضه مطهره ايشان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غريبى بود از جمعيت و روضه‌خوانى و سينه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فى‌الجمله داد دلى داديم و زيارت جامعه را در حالتى كه از چهار طرفم عرق مى‌ريخت خوانديم و بيرون آمديم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قبر مطهر شيخ مرحوم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زيارتى و سوره ياسينى خواندم، و بعد از آن رفتيم درب بيت الاحزان، اظهار اخلاصى و حزنى كرديم، اما داخل نشديم، بعد رفتيم سر بقعه حضرت ابراهيم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از آن جناب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كه مى‌گويند اول كسى است كه در بقيع دفن شده نيز در آنجا مدفون بود با بعضى از مجروحان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 xml:space="preserve">رفتيم سر بقعه حليمه سعديه مرضعه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 بقعه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آن حضرت، يعنى ام كلثوم و زينب و رقيه، بعد سر بقعه بعضى از زوجات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كه يكى از قراء سبعه است با مالك كه صاحب يكى از مذاهب اربعه عامه است، نيز در بقيع دفن‌اند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 حضرت در بقعه ائمه بقيع در يك ضريح با ايشان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كوچكى در بقيع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تنگى رفتيم در بوستان شيخ على، ديدن حاجى ميرزا على نقى 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 را آمديم به مسجد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و زيارت آمديم،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شب خنك خوبى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رفتيم منزل حاجى محمد رضا هم كجاوه‌اى خودم به جهت روضه‌خوانى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رفتيم منزل حاجى ميرزا اسدالله و حاجى ميرزا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نايين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مشرف شديم خدمت ائمه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قبر شيخ مرحوم و رفتيم به بيت‌الاحزان وجهى داديم و داخل بقعه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مهمان حاجى سيف‌الله هستيم در بوستان شيخ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بوستانى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پر از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هم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شبدر و بعضى چيزهاى ديگر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سيف‌الله چلو و قورمه سبزى ترتيب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خوردن با چراغ و چند نفرى آمديم كه برويم به منزل و آنها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دروازه‌اى كه رو به بقيع مى‌روند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چند نفرى سر از برج بيرون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گشوده نمى‌شود،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حاجى سيف‌الله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طلوع آفتاب و صرف چاى بيرون آمديم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طيبه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مراجعت از منزل حاجى سيف‌الله رفتيم به روضه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زيارت آمديم خدمت ائمه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قبر شيخ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قبور اشخاص مذكوره در روز عاشورا، و مراجعت نموديم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خيلى صفا داده بودند منزل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جاروب خوبى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رفت پى‌خريد مأكولى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دهشاهى آب ماست ترشى گرفته بود، و يك هزار سه چهار قپه‌چى نان و يك دو پاره‌اى قپچى و يك هزار خرما 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دهشاهى گوشت براى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چيز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نان آورده بودند درب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كرديم </w:t>
      </w:r>
      <w:bookmarkStart w:id="345" w:name="pg1985_15756"/>
    </w:p>
    <w:p>
      <w:pPr>
        <w:pStyle w:val="BookText"/>
        <w:rPr/>
      </w:pPr>
      <w:bookmarkEnd w:id="345"/>
      <w:r>
        <w:rPr>
          <w:rFonts w:ascii="IRNazanin" w:hAnsi="IRNazanin" w:eastAsia="IRNazanin"/>
          <w:color w:val="111111"/>
          <w:sz w:val="28"/>
          <w:sz w:val="28"/>
          <w:szCs w:val="28"/>
          <w:rtl w:val="true"/>
          <w:lang w:bidi="fa-IR"/>
        </w:rPr>
        <w:t xml:space="preserve">ديديم نان را دهنار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دهشاهى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ميرزا رضا باز رفته به بازار به جهت خريد نان براى شب</w:t>
      </w:r>
      <w:r>
        <w:rPr>
          <w:rFonts w:eastAsia="IRNazanin" w:cs="IRNazanin"/>
          <w:color w:val="111111"/>
          <w:sz w:val="28"/>
          <w:szCs w:val="28"/>
          <w:rtl w:val="true"/>
          <w:lang w:bidi="fa-IR"/>
        </w:rPr>
        <w:t>.</w:t>
      </w:r>
    </w:p>
    <w:p>
      <w:pPr>
        <w:pStyle w:val="Heading3"/>
        <w:numPr>
          <w:ilvl w:val="2"/>
          <w:numId w:val="1"/>
        </w:numPr>
        <w:rPr/>
      </w:pPr>
      <w:bookmarkStart w:id="346" w:name="__RefHeading___Toc3838085_3650668749"/>
      <w:bookmarkStart w:id="347" w:name="_Toc121"/>
      <w:bookmarkEnd w:id="346"/>
      <w:r>
        <w:rPr>
          <w:rtl w:val="true"/>
        </w:rPr>
        <w:t>زيارت احد</w:t>
      </w:r>
      <w:bookmarkEnd w:id="347"/>
    </w:p>
    <w:p>
      <w:pPr>
        <w:pStyle w:val="BookText"/>
        <w:rPr/>
      </w:pPr>
      <w:r>
        <w:rPr>
          <w:rFonts w:ascii="IRNazanin" w:hAnsi="IRNazanin" w:eastAsia="IRNazanin"/>
          <w:color w:val="111111"/>
          <w:sz w:val="28"/>
          <w:sz w:val="28"/>
          <w:szCs w:val="28"/>
          <w:rtl w:val="true"/>
          <w:lang w:bidi="fa-IR"/>
        </w:rPr>
        <w:t xml:space="preserve">روز جمعه سينزدهم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طيبه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آفتاب با جمعى از اهل دهات سبزوار با پاى پياده رفتيم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يك فرسخ راه بود، اما راهش همه باغ و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صفا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راه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مسجد دو ركعت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رفتيم به زيارت حضرت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بلكه زيادتر مثل شمر موكّل 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يك قروش به سختى مى‌گرفتند و مى‌گذاشتند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 يك يك قرشه داديم و داخل شديم و زيارت كرديم و دو ركعت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شهداى احد را هم كه در موضع معينى دفن بودند، زيارت كرديم و فاتحه و قل هو الله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سر عمارتى كه مى‌گفتند اينجا موضعى است كه دندان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و اظهار فدويتى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موضع در احد ديديم كه پله مى‌خورد پايين مى‌رفت، و حوض وسيعى از آب قنات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زلال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برهنه شد، رفت در يكى از آنها خود را شست و 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خستگى و كسالت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الحمدلله زود از خستگى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كه تخميناً دو به غروب داريم، خيال داريم مشرف شويم به روضه منوره، و خدمت ائمه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ميرزا رضا سكنجبين خوبى پخت به جهت راه دو سه كتابى </w:t>
      </w:r>
      <w:r>
        <w:rPr>
          <w:rStyle w:val="FootnoteAnchor"/>
          <w:rtl w:val="true"/>
        </w:rPr>
        <w:footnoteReference w:id="58"/>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348" w:name="__RefHeading___Toc3838087_3650668749"/>
      <w:bookmarkStart w:id="349" w:name="_Toc122"/>
      <w:bookmarkEnd w:id="348"/>
      <w:r>
        <w:rPr>
          <w:rtl w:val="true"/>
        </w:rPr>
        <w:t xml:space="preserve">زيارت عبدالله پدر پيامبر </w:t>
      </w:r>
      <w:r>
        <w:rPr>
          <w:rtl w:val="true"/>
        </w:rPr>
        <w:t>(</w:t>
      </w:r>
      <w:r>
        <w:rPr>
          <w:rtl w:val="true"/>
        </w:rPr>
        <w:t>ص</w:t>
      </w:r>
      <w:r>
        <w:rPr>
          <w:rtl w:val="true"/>
        </w:rPr>
        <w:t>)</w:t>
      </w:r>
      <w:bookmarkEnd w:id="34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طيبه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آفتاب و صرف چاى رفتيم به روضه مطهره؛ و از آنجا به اتفاق شخص نايينى كه راهنما بود رفتيم سر بقعه حضرت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مسافتى نداشت تا خود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نشديم؛ وجه زياد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بيرون زيارت كرديم و آمديم خدمت ائمه بقيع </w:t>
      </w:r>
      <w:bookmarkStart w:id="350" w:name="pg1985_15757"/>
    </w:p>
    <w:p>
      <w:pPr>
        <w:pStyle w:val="BookText"/>
        <w:rPr/>
      </w:pPr>
      <w:bookmarkEnd w:id="3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قبر شيخ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آب و جاروب خوبى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صفا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دفعه يكى صبح يكى عصر آب و جاروب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شب بسيارخنك، بلكه تا از مكه بيرون آمده‌ايم تا حال چه در راه و چه در مدينه غالب شبها اين قدر خنك بود كه بى بالاپوش نمى‌شد بخوابى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با آب دست بركه مى‌كرديم و پشه هم شب‌ها ابداً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روزها هم خنك بود هواى اين سمت‌ها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دخلى اين اوقات به سابق ندارد</w:t>
      </w:r>
      <w:r>
        <w:rPr>
          <w:rFonts w:eastAsia="IRNazanin" w:cs="IRNazanin"/>
          <w:color w:val="111111"/>
          <w:sz w:val="28"/>
          <w:szCs w:val="28"/>
          <w:rtl w:val="true"/>
          <w:lang w:bidi="fa-IR"/>
        </w:rPr>
        <w:t>.</w:t>
      </w:r>
    </w:p>
    <w:p>
      <w:pPr>
        <w:pStyle w:val="Heading3"/>
        <w:numPr>
          <w:ilvl w:val="2"/>
          <w:numId w:val="1"/>
        </w:numPr>
        <w:rPr/>
      </w:pPr>
      <w:bookmarkStart w:id="351" w:name="__RefHeading___Toc3838089_3650668749"/>
      <w:bookmarkStart w:id="352" w:name="_Toc123"/>
      <w:bookmarkEnd w:id="351"/>
      <w:r>
        <w:rPr>
          <w:rtl w:val="true"/>
        </w:rPr>
        <w:t>حمله ملخ‌ها به مدينه</w:t>
      </w:r>
      <w:bookmarkEnd w:id="352"/>
    </w:p>
    <w:p>
      <w:pPr>
        <w:pStyle w:val="BookText"/>
        <w:rPr/>
      </w:pPr>
      <w:r>
        <w:rPr>
          <w:rFonts w:ascii="IRNazanin" w:hAnsi="IRNazanin" w:eastAsia="IRNazanin"/>
          <w:color w:val="111111"/>
          <w:sz w:val="28"/>
          <w:sz w:val="28"/>
          <w:szCs w:val="28"/>
          <w:rtl w:val="true"/>
          <w:lang w:bidi="fa-IR"/>
        </w:rPr>
        <w:t xml:space="preserve">روز يكشنبه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طيبه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الصباح اولا مشرف شديم خدمت ائمه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قبر شيخ امجد اوحد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روضه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طرف بازار آمديم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امروز پر 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خنكى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قريب يك ساعت ملخ بسيارى آمد كه هوا را تاريك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به كجا رفتند و كجا مأمور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 بسيارى به همين مدينه ريخته‌اند و بعضى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طيبه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بسيار شب خنكى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از شب‌هاى ديگر خنك‌تر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خوب هوايى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خوبى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حاجى‌هايى كه بنا بود از طرف دريا بروند، امروز عصر كوچ كردند به سر يك فرسخى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قريب هزار حاجى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حاجى حسن معمار اصفهانى يزد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خداحافظ كرد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ميرزا رضا يك چشمش درد گرفته زياد مايه كسالت خودش و حقير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حق اجداد 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شفاى عاجل عنايت فرمايد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خوف از اين راهى است كه در پيش است و از آفتاب و گرما و حركت عنيف و سرنشين بودن و دوا و غذا و طبيب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آنها چاره سازند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حسب مرسوم مشرف به مشاهده مشرفه شديم و از طرف بازار و ميدان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سركه بسيار خوب در اثنايى كه مى‌آمديم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نان و سركه و نعناع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غذاى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حقير از اين مطعومات معموله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بنا شد چلو و خورشت آلو طبخ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طعام رشته بسيار خوبى با خرماى فراوان ميرزا رضا پخته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طيبه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هم شب خنكى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هواى اينجا بهتر از مكه معظمه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شبهايش و هم روزهايش؛ ولى اجناسش نوعاً از آنجا گرانتر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قحطى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هيچ چيزش نمى‌شود رفت مگر گوشتش كه قيمت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امسال چنين شده و الاّ سالهاى ديگر از مكه ارزان‌تر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تركى كه پيدا كرده بوديم كه بسيار مردمان مهربانى بودند، امروز بنا بود از سمت دريا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مى‌گويند فردا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الحال رفته بازار، برنج و روغن و مايحتاج راه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ابداً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ليره كه عبارت از پنج تومان عجم باشد، از حاجى ميرزا رفيع نايينى قرض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بزودى برساند كه از خجالت ايشان بدرآييم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هجدهم در مدينه طيبه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و امروز نوعاً هوا گرمتر از پريشب و ديروز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بنا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بيرون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جاسم عصرى آمد گفت، فردا صبح زود مى‌رويم بيرون، و صبح جمعه ان شاءالله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و الامر اليه و ما تشاءون الاّ أن يشاءالله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معطلى حمله‌دارها در اينجا به جهت عرب‌هاى حربى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گزافى از بابت باج راه از مكه تا مدينه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مدعى‌اند كه اين راهها و چاهها ملك ماست و از زمان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راه گذارها، باج اين راه را به ما مى‌داده‌اند، بلكه مدعى‌اند كه آن جناب اين قرار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مردمان خبيث سمج سختى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جمّال‌هاى آنها از مكه تا مدينه به عذاب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مستخلص شديم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به خيال آنكه امروز حركت مى‌كنيم غسل كرديم و رفتيم خدمت ائمه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روضه منوره و زيارت كرديم و سلام وداع را هم خوانديم و مرخص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معلوم شد كه به تأخير افتاده، خدا خواسته بود دفعه ديگر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آلائه و له الشكر على نعمائه</w:t>
      </w:r>
      <w:r>
        <w:rPr>
          <w:rFonts w:eastAsia="IRNazanin" w:cs="IRNazanin"/>
          <w:color w:val="111111"/>
          <w:sz w:val="28"/>
          <w:szCs w:val="28"/>
          <w:rtl w:val="true"/>
          <w:lang w:bidi="fa-IR"/>
        </w:rPr>
        <w:t xml:space="preserve">. </w:t>
      </w:r>
      <w:bookmarkStart w:id="353" w:name="pg1985_15759"/>
    </w:p>
    <w:p>
      <w:pPr>
        <w:pStyle w:val="BookText"/>
        <w:rPr/>
      </w:pPr>
      <w:bookmarkEnd w:id="353"/>
      <w:r>
        <w:rPr>
          <w:rFonts w:ascii="IRNazanin" w:hAnsi="IRNazanin" w:eastAsia="IRNazanin"/>
          <w:color w:val="111111"/>
          <w:sz w:val="28"/>
          <w:sz w:val="28"/>
          <w:szCs w:val="28"/>
          <w:lang w:bidi="fa-IR"/>
        </w:rPr>
        <w:t>۵</w:t>
      </w:r>
    </w:p>
    <w:p>
      <w:pPr>
        <w:pStyle w:val="Heading2"/>
        <w:numPr>
          <w:ilvl w:val="1"/>
          <w:numId w:val="1"/>
        </w:numPr>
        <w:rPr/>
      </w:pPr>
      <w:bookmarkStart w:id="354" w:name="__RefHeading___Toc3838091_3650668749"/>
      <w:bookmarkStart w:id="355" w:name="_Toc124"/>
      <w:bookmarkEnd w:id="354"/>
      <w:r>
        <w:rPr>
          <w:rtl w:val="true"/>
        </w:rPr>
        <w:t>از مدينه تا عتبات</w:t>
      </w:r>
      <w:bookmarkEnd w:id="355"/>
    </w:p>
    <w:p>
      <w:pPr>
        <w:pStyle w:val="Heading3"/>
        <w:numPr>
          <w:ilvl w:val="2"/>
          <w:numId w:val="1"/>
        </w:numPr>
        <w:rPr/>
      </w:pPr>
      <w:bookmarkStart w:id="356" w:name="__RefHeading___Toc3838093_3650668749"/>
      <w:bookmarkStart w:id="357" w:name="_Toc125"/>
      <w:bookmarkEnd w:id="356"/>
      <w:r>
        <w:rPr>
          <w:rtl w:val="true"/>
        </w:rPr>
        <w:t>حركت از مدينه به سوى جبل</w:t>
      </w:r>
      <w:bookmarkEnd w:id="357"/>
    </w:p>
    <w:p>
      <w:pPr>
        <w:pStyle w:val="BookText"/>
        <w:rPr/>
      </w:pPr>
      <w:r>
        <w:rPr>
          <w:rFonts w:ascii="IRNazanin" w:hAnsi="IRNazanin" w:eastAsia="IRNazanin"/>
          <w:color w:val="111111"/>
          <w:sz w:val="28"/>
          <w:sz w:val="28"/>
          <w:szCs w:val="28"/>
          <w:rtl w:val="true"/>
          <w:lang w:bidi="fa-IR"/>
        </w:rPr>
        <w:t xml:space="preserve">روز پنجشنبه نونزدهم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مشرف شديم خدمت ائمه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قبر شيخ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تجديد وداعى كرديم و بعد آمديم منزل جمّال جبلى، شتر آورد،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چهار ساعت از روز برآمده بود، آمديم بيرون شهر مدينه چادر زديم، و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ظهر و عصر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امير گفته، مردم از اينجا كوچ كنند بروند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دست به بار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حقير در شهر بود، هنوز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شتر خوب بودند كه بار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تأمل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عكامها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حاجى محمد سوار شديم،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تخميناً يك فرسخ و نيم راه آمديم سر قنات آبى كه مى‌رود به احُد، و آنجا رو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راه كه آمديم سنگلاخش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نزديك مدينه، كوه و سنگلاخ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كه منزل داريم خيلى قريب به كوه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دامنه كوه واقعيم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عكام حقير محمد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چشمش خراب است، خيلى مايه اضطراب و تشويش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حق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و به من هر دو رحم 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پنج شش فرسخ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ده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به غروب مانده پايين آمديم در بيابان بى‌آبى، آب با خود آورده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همه‌اش كوه و سنگلاخ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هم پاى كوه است و در ميان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خار مغيلان هم در راه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مى‌گويند به آب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رسيديم به غدير آبى كه از آب بارش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بعضى </w:t>
      </w:r>
      <w:bookmarkStart w:id="358" w:name="pg1985_15760"/>
    </w:p>
    <w:p>
      <w:pPr>
        <w:pStyle w:val="BookText"/>
        <w:rPr/>
      </w:pPr>
      <w:bookmarkEnd w:id="358"/>
      <w:r>
        <w:rPr>
          <w:rFonts w:ascii="IRNazanin" w:hAnsi="IRNazanin" w:eastAsia="IRNazanin"/>
          <w:color w:val="111111"/>
          <w:sz w:val="28"/>
          <w:sz w:val="28"/>
          <w:szCs w:val="28"/>
          <w:rtl w:val="true"/>
          <w:lang w:bidi="fa-IR"/>
        </w:rPr>
        <w:t>خوردند و بعضى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گل‌آلود گرمى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امروز بهتر از ديروز بود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طلوع فجر يا خورده‌اى مانده به فجر،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مى‌گويند هشت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ظهر يا خورده‌اى به ظهر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رسيديم به زمينى كه خاكش ماسه قرمر رنگى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كوهى‌كه آن هم قرمزرنگ بود، در دامنه كوهى كه آن هم قرمز رنگ بود، و بسيار سست بود كه از آب بارش بسيارش رفته بود،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غديرها و چاه‌هاى آب بارش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حجاج از اين آب براى اينجا و براى راه و منزل فردا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منزل فردا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اين دروغ است و آب دارد و آبش هم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خاكش قرمز است اين منزل را شقره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اشقر در لغت عرب به معنى چيز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و رود غريب عميق عريضى، خرده نرسيده به اينجا هست كه حال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بارش زياد آيد، لامحاله آن را آب فرو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بيشتر ريگزار و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كوه و سنگلاخ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نقل مى‌كرد كه اينجاها در كوه‌ها خط كوفى بر روى سنگها ديده، از آن جمله اسم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كلمات ديگر بر روى سنگ بزرگى ديده، و 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شترها خيلى خيلى تند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يك ساعت يك فرسخ و نيم بلكه متجاوز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پاى گودال‌هاى آب، چند تا درخت است كه آن را نخل ابوجهل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چيزهاى بسيار سختى است كه با تيشه مى‌شكنى، مغز گرد بسيار سختى دارد كه آنرا ته مته نجارى نصب مى‌كنند</w:t>
      </w:r>
      <w:r>
        <w:rPr>
          <w:rFonts w:eastAsia="IRNazanin" w:cs="IRNazanin"/>
          <w:color w:val="111111"/>
          <w:sz w:val="28"/>
          <w:szCs w:val="28"/>
          <w:rtl w:val="true"/>
          <w:lang w:bidi="fa-IR"/>
        </w:rPr>
        <w:t>.</w:t>
      </w:r>
    </w:p>
    <w:p>
      <w:pPr>
        <w:pStyle w:val="Heading3"/>
        <w:numPr>
          <w:ilvl w:val="2"/>
          <w:numId w:val="1"/>
        </w:numPr>
        <w:rPr/>
      </w:pPr>
      <w:bookmarkStart w:id="359" w:name="__RefHeading___Toc3838095_3650668749"/>
      <w:bookmarkStart w:id="360" w:name="_Toc126"/>
      <w:bookmarkEnd w:id="359"/>
      <w:r>
        <w:rPr>
          <w:rtl w:val="true"/>
        </w:rPr>
        <w:t>منزل نخيله و مطالبه اخوه از حجاج</w:t>
      </w:r>
      <w:bookmarkEnd w:id="3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يكشنبه بيست و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نماز صبح 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شش، هفت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ظهر مانده پايين آمديم در بيابانى كه آب تلخ و آب شيرين هر دو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راه سنگلاخ و كوه داشت، اما بيشتر ريگ‌زار و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وقت ورود آدم‌هاى امير، پياده‌ها و حجّه‌فروش‌هاى غيرمعروف و هر كه از خود، شتر خريده بود، گرفتند، و آنها را زدند و نگاه داشتند كه چرا از حمل حمله‌دارها تخلّف كرده‌اند، و خودسرند و اخوه نمى‌دهند، و از هر يك پنج ليره </w:t>
      </w:r>
      <w:bookmarkStart w:id="361" w:name="pg1985_15761"/>
    </w:p>
    <w:p>
      <w:pPr>
        <w:pStyle w:val="BookText"/>
        <w:rPr/>
      </w:pPr>
      <w:bookmarkEnd w:id="361"/>
      <w:r>
        <w:rPr>
          <w:rFonts w:ascii="IRNazanin" w:hAnsi="IRNazanin" w:eastAsia="IRNazanin"/>
          <w:color w:val="111111"/>
          <w:sz w:val="28"/>
          <w:sz w:val="28"/>
          <w:szCs w:val="28"/>
          <w:rtl w:val="true"/>
          <w:lang w:bidi="fa-IR"/>
        </w:rPr>
        <w:t>مطالبه حق الاخوه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واسطه قويى داشت، خلاصى يافت و هر كس نداشت گرفتار است تا بدهد، و از آنكه شتر داشت كه با ديگرى شراكت داشت، ده ليره مطالبه مى‌كردند، و اغلبى را از قرار مذكور گرفتند و از قرار مذكور چهارصد نفر گرفتار شده‌اند، و اين منزل را از قرارى‌كه بعضى گفتند، نخيله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بيست وسيوم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قريب به طلوع فجر كوچ كرديم از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تخميناً هفت هشت فرسخ رفتيم تا آنكه نيم ساعت به ظهر مانده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بيابانى بود ريگ‌زار قريب به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كوه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نزديك، مگر يك طرف كه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راه سنگلاخ زياد بود، بعد ديگر بيابان ريگ‌زار صاف بود؛ اما از طرفين نزديك به جاده، كوه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درخت مغيلان بسيار بزرگ و نخل ابوجهل بسيار قوى بلند، بسيار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منزل به چندين چاه آب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قريب يك فرسخ مانده، چاه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آب شيرين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حاضر بودند، سرش آب مى‌كشيدند؛ اما در خود منزل آب خوبى نداشت و فى‌الجمله تلخى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ريختن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 گله گوسفندى مى‌چرانيدند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از كجا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طلوع فجر كوچ كرديم و نماز صبح را در راه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بسيار راه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صاف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ريگ‌زارى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پستى و بلندى و كوه و تلى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جاده، كوه در دو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خار مغيلان هم ديده نشد، مگر بعضى كُنده‌هاى عظيمى خشك كه از آنها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نه فرسخ يا ده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پنج به غروب مانده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بيابان لرد صاف ريگ‌زارى بود كه نه آب داشت ونه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پيش يك مشك نيم پرآب تلخ به جهت ريختن داشتيم و يك ته مشك آب شيرين گل‌آلود از منزل پيش از 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از كار امشب و فردا تا به آب برسيم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هوا زياد گرم بود، اما بيشتر اوقات نسيم خوبى مى‌آمد كه اگر نمى‌آمد بسيار بسيار مشكل بود زندگى كردن؛ اما ديشب هوا خيلى خنك بود، بى‌روانداز نمى‌شد بخوابى</w:t>
      </w:r>
      <w:r>
        <w:rPr>
          <w:rFonts w:eastAsia="IRNazanin" w:cs="IRNazanin"/>
          <w:color w:val="111111"/>
          <w:sz w:val="28"/>
          <w:szCs w:val="28"/>
          <w:rtl w:val="true"/>
          <w:lang w:bidi="fa-IR"/>
        </w:rPr>
        <w:t>.</w:t>
      </w:r>
    </w:p>
    <w:p>
      <w:pPr>
        <w:pStyle w:val="Heading3"/>
        <w:numPr>
          <w:ilvl w:val="2"/>
          <w:numId w:val="1"/>
        </w:numPr>
        <w:rPr/>
      </w:pPr>
      <w:bookmarkStart w:id="362" w:name="__RefHeading___Toc3838097_3650668749"/>
      <w:bookmarkStart w:id="363" w:name="_Toc127"/>
      <w:bookmarkEnd w:id="362"/>
      <w:r>
        <w:rPr>
          <w:rtl w:val="true"/>
        </w:rPr>
        <w:t>حليفه</w:t>
      </w:r>
      <w:bookmarkEnd w:id="36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تخميناً يك ساعت به صبح مانده كوچ </w:t>
      </w:r>
    </w:p>
    <w:p>
      <w:pPr>
        <w:pStyle w:val="BookText"/>
        <w:rPr/>
      </w:pPr>
      <w:r>
        <w:rPr>
          <w:rFonts w:ascii="IRNazanin" w:hAnsi="IRNazanin" w:eastAsia="IRNazanin"/>
          <w:color w:val="111111"/>
          <w:sz w:val="28"/>
          <w:sz w:val="28"/>
          <w:szCs w:val="28"/>
          <w:rtl w:val="true"/>
          <w:lang w:bidi="fa-IR"/>
        </w:rPr>
        <w:t>كرديم و نماز را در راه كرديم و تخميناً دو سه ساعت به ظهر مانده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چهار پنج فرسخ راه بود، و راه خيلى صاف و بى‌پستى و بلندى بود، و مثل راه‌هاى پيش ريگ‌زار بود؛ بعضى جاها 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قدم بته‌ها و دسته‌هاى علف خشك بود كه شترها به خوردن آن زياد مايل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اين حيوان‌هاى زبان بسته مخصوصاً خلق فرموده؛ چون مى‌دانسته كه در اين راهها آذوقه ديگر گير آنها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هم بيابان ريگ‌زارى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چادر در رودخانه وسيعى 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را هر جايش را كه به قدر نيم زرع مى‌كَنند، آب بسيار زلال گوارى صاف خوبى از آن بيرون مى‌آيد كه در عالم، كم نظيردارد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مى‌گويند از اين آب بهتر در اين سمت‌ها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شديم چند موضع را بعضى به قدر نيم زرع حفر كردند، آب بسيار خوبى 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حاجى‌ها متصل آب برداشتند و همه شترها را آب دادند و هيچ از آنها كم نشد، بلكه بسيارى خود را و رخت‌هاى خود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عجالتاً پاى دو سه گودال آن منزل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چادر خودشان حفر گودال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اين رودخانه به فاصله نيم فرسخى، گفتند قلعه‌اى است و سكنه دارد و نخل خرما دارد و اينجا را گفتند حليفه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منزل حليفه متوقف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شده بود كه لنگ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و معلوم هر جاى اين دشت را تا قريب به كوه بكنى، به قدر كمى آب زلال فراوانى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عكام‌ها مى‌گفتند سالهاى ديگر كه بارش آمده بود اينجا همين‌قدر كه ميخ چادرها را مى‌كوبيديم از جاى آن آب بيرون مى‌آمد و امسال بارندگى چندانى اينجا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رودخانه سنگ‌ها كه براى سنگ‌پا خوب است، بسيار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تاش را به جهت نمونه و يادگارى با خود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و زير جامه خود را به دست خود، اينجا شستيم و غسل جمعه را مقدماً از باب احتياط كه مبادا فردا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گير نيايد و كم باشد،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مى‌گويند فردا مطلقاًً آب نيست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ديشب هواى بسيار خوبى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نهايت روح و طراوت را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هواى به اين خوبى در عجم يا نديده بوديم يا كم ديده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هم هواى خوبى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صبح تا حال كه تخميناً دو به غروب داريم، متصل باد خوبى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طبخ شب را بعد </w:t>
      </w:r>
      <w:bookmarkStart w:id="364" w:name="pg1985_15763"/>
    </w:p>
    <w:p>
      <w:pPr>
        <w:pStyle w:val="BookText"/>
        <w:rPr/>
      </w:pPr>
      <w:bookmarkEnd w:id="364"/>
      <w:r>
        <w:rPr>
          <w:rFonts w:ascii="IRNazanin" w:hAnsi="IRNazanin" w:eastAsia="IRNazanin"/>
          <w:color w:val="111111"/>
          <w:sz w:val="28"/>
          <w:sz w:val="28"/>
          <w:szCs w:val="28"/>
          <w:rtl w:val="true"/>
          <w:lang w:bidi="fa-IR"/>
        </w:rPr>
        <w:t>از ظهر ميرزا رضا كرد و خودش حالا كشيد و خورد و براى شب حقير گذاشت، چرا كه خبر كرده بودند كه عصر بار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ثانياً خبر آمد كه نصف شب بار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حاجى اسدخان هندى كه برادر زن آقاخان محلاتى باشد، كه مرد متمول با سفره‌اى است ديروز زبده‌سوار با چند نفر از آدم‌هاى خودش و آدم‌هاى امير رفتند به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بيست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تخميناً ساعت شش از شب گذشته كوچ كرديم و بسيار شب را به سرعت آمدند، و بعد از ظهر تخميناً پنج به غروب مانده يا بيشتر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هشت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معلوم مى‌شود، شترها هرچه تند راه بروند، ساعتى يك فرسخ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مى‌گفتند ساعتى يك فرسخ و نيم مى‌روند،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خيلى صاف و هموار و مسطح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كوير بود، و بعضى جاها ريگ نرم و بعضى جاها ريگ درشت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بته‌ها در ميان فراوان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از هيچ قبيل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بيابان خشك بى‌آبى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بته‌ها خشك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ريگ ريزِ نرم خوبى، خيلى شباهت دارد به صحراى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آورده بودند مى‌فروختند به قيمت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از مستجده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روضه‌خوان از اهل رشت امروز در كجاوه وفات يافت</w:t>
      </w:r>
      <w:r>
        <w:rPr>
          <w:rFonts w:eastAsia="IRNazanin" w:cs="IRNazanin"/>
          <w:color w:val="111111"/>
          <w:sz w:val="28"/>
          <w:szCs w:val="28"/>
          <w:rtl w:val="true"/>
          <w:lang w:bidi="fa-IR"/>
        </w:rPr>
        <w:t>.</w:t>
      </w:r>
    </w:p>
    <w:p>
      <w:pPr>
        <w:pStyle w:val="Heading3"/>
        <w:numPr>
          <w:ilvl w:val="2"/>
          <w:numId w:val="1"/>
        </w:numPr>
        <w:rPr/>
      </w:pPr>
      <w:bookmarkStart w:id="365" w:name="__RefHeading___Toc3838099_3650668749"/>
      <w:bookmarkStart w:id="366" w:name="_Toc128"/>
      <w:bookmarkEnd w:id="365"/>
      <w:r>
        <w:rPr>
          <w:rtl w:val="true"/>
        </w:rPr>
        <w:t>مستجده</w:t>
      </w:r>
      <w:bookmarkEnd w:id="36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بيست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تخميناً ساعت هفت از شب كوچ كرديم، و تخميناً شش هفت فرسخ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ظهر مانده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نامش مستجده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قريه آباد پرنعمتى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خود، باغ‌هاى نخل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آب‌شان آب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سه چهار چاه دارد كه باغ‌ها را از آنها آب مى‌دهند و مردم از آنها آب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بسيار به جهت فروش آوردند؛ اما گران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حقه‌اى كه صد درم ده‌نار كم شد، به چهار هزار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 يُخه </w:t>
      </w:r>
      <w:r>
        <w:rPr>
          <w:rStyle w:val="FootnoteAnchor"/>
          <w:rtl w:val="true"/>
        </w:rPr>
        <w:footnoteReference w:id="59"/>
      </w:r>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قدرى خريديم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خوب بالنسبه ارزان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جزيى خريديم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 هم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جزيى خريديم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دوغ و ماست خوب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قرشه دوغ </w:t>
      </w:r>
      <w:bookmarkStart w:id="367" w:name="pg1985_15764"/>
    </w:p>
    <w:p>
      <w:pPr>
        <w:pStyle w:val="BookText"/>
        <w:rPr/>
      </w:pPr>
      <w:bookmarkEnd w:id="367"/>
      <w:r>
        <w:rPr>
          <w:rFonts w:ascii="Amiri" w:hAnsi="Amiri" w:eastAsia="Amiri" w:cs="Amiri"/>
          <w:color w:val="111111"/>
          <w:sz w:val="28"/>
          <w:sz w:val="28"/>
          <w:szCs w:val="28"/>
          <w:rtl w:val="true"/>
          <w:lang w:bidi="ar-SA"/>
        </w:rPr>
        <w:t>خريديم، نصف جام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بيابان امروز همه‌اش الاّ كمى ريگ ريز سفيد نرمى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ريگ‌هاى با جلا و تلاءلؤ در آن پيدا مى‌شود، مثل دُرهاى نجف 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يك ريگ درشتش را با خود به جهت يادگارى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بته يوشن و غيره، درختى در آن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اينجا را گفتند خيلى درشت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ديشب خيلى سرد بود؛ به خصوص صبح آدم از آفتاب و پوستين بدش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متصل باد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خيلى شدّت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مى‌كرد كه بعضى چادرها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حسين اصفهانى درب امامى روضه‌خوان ديروز با پسر جناب ميرزا سليمان اصفهانى نايب الصدر زحمت كشيدند،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هم حقير رفتم به چادر جناب حاجى ميرزا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بيست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تخميناً هفت از شب گذشته 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پنج به غروب مانده،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راه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منزل، نزد تپه سفيدى آدم‌هاى امير جلو كجاوه‌ها را گرفتند، و مردم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عدد كجاوه‌ها را بردارند و حمل‌ها را معلوم كنند، و از هم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آنجا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قدريش خاك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ريگ ريز نرم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بته‌هاى شوره بسيار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بته‌هاى خار مغيلان هم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 تل در راه بعضى جاها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فى‌الجمله پستى و بلندى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بيابان ريگ‌زار صاف بى‌آب و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ديشب هم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صبح خيلى خنك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از صبح تا به حال باد خنك خوبى مى‌آمد و گاهى چنان شدّت مى‌كرد كه بعضى چادرها را مى‌كند</w:t>
      </w:r>
      <w:r>
        <w:rPr>
          <w:rFonts w:eastAsia="IRNazanin" w:cs="IRNazanin"/>
          <w:color w:val="111111"/>
          <w:sz w:val="28"/>
          <w:szCs w:val="28"/>
          <w:rtl w:val="true"/>
          <w:lang w:bidi="fa-IR"/>
        </w:rPr>
        <w:t>.</w:t>
      </w:r>
    </w:p>
    <w:p>
      <w:pPr>
        <w:pStyle w:val="Heading3"/>
        <w:numPr>
          <w:ilvl w:val="2"/>
          <w:numId w:val="1"/>
        </w:numPr>
        <w:rPr/>
      </w:pPr>
      <w:bookmarkStart w:id="368" w:name="__RefHeading___Toc3838101_3650668749"/>
      <w:bookmarkStart w:id="369" w:name="_Toc129"/>
      <w:bookmarkEnd w:id="368"/>
      <w:r>
        <w:rPr>
          <w:rtl w:val="true"/>
        </w:rPr>
        <w:t>جبل</w:t>
      </w:r>
      <w:bookmarkEnd w:id="3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سى‌ام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چهار از شب گذشته كوچ كرديم براى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شب خنك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خوبى پى‌درپى مى آمد كه روح را زنده مى‌كرد و گاهى نسيم خوشبويى به مشام مى‌رسيد كه از روى بوته‌هايى كه در بيابان بود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و مشعل‌ها و فنرها در جلو كجاوه‌ها و تخت‌ها از طرف يمين و يسار راه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هم خوب تند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عكام‌ها به </w:t>
      </w:r>
      <w:bookmarkStart w:id="370" w:name="pg1985_15765"/>
    </w:p>
    <w:p>
      <w:pPr>
        <w:pStyle w:val="BookText"/>
        <w:rPr/>
      </w:pPr>
      <w:bookmarkEnd w:id="370"/>
      <w:r>
        <w:rPr>
          <w:rFonts w:ascii="IRNazanin" w:hAnsi="IRNazanin" w:eastAsia="IRNazanin"/>
          <w:color w:val="111111"/>
          <w:sz w:val="28"/>
          <w:sz w:val="28"/>
          <w:szCs w:val="28"/>
          <w:rtl w:val="true"/>
          <w:lang w:bidi="fa-IR"/>
        </w:rPr>
        <w:t>زبان عربى و بعضى به زبان فارسى مى‌خواندند و مناجات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راه هشت فرسخ بود و بسيار صاف و هموار بود و بعضى جاها ريگ‌زار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نزديك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ظهر مانده رسيديم به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قلعه چادرها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چادر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 چپ وقت آمدن نزديك به جبل، چند تا آبادى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بود بر عمارت و باغ نخل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جبل هم، هر جور نعمتى كه بخواهى دارد و بالنسبه به مكه و مدينه ارزان‌تر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فروش‌ها را زن‌ها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جاى باصفا و طراوتى است، و باغ‌هاى نخل و ليمو و پرتقال و نارنج هم از قرار مذكور بسيار دارد، بازار و دكاكين از قرار مذكور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حقير نرفته‌ام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دارم ان شاءالله بروم</w:t>
      </w:r>
      <w:r>
        <w:rPr>
          <w:rFonts w:eastAsia="IRNazanin" w:cs="IRNazanin"/>
          <w:color w:val="111111"/>
          <w:sz w:val="28"/>
          <w:szCs w:val="28"/>
          <w:rtl w:val="true"/>
          <w:lang w:bidi="fa-IR"/>
        </w:rPr>
        <w:t>.</w:t>
      </w:r>
    </w:p>
    <w:p>
      <w:pPr>
        <w:pStyle w:val="Heading3"/>
        <w:numPr>
          <w:ilvl w:val="2"/>
          <w:numId w:val="1"/>
        </w:numPr>
        <w:rPr/>
      </w:pPr>
      <w:bookmarkStart w:id="371" w:name="__RefHeading___Toc3838103_3650668749"/>
      <w:bookmarkStart w:id="372" w:name="_Toc130"/>
      <w:bookmarkEnd w:id="371"/>
      <w:r>
        <w:rPr>
          <w:rtl w:val="true"/>
        </w:rPr>
        <w:t xml:space="preserve">اول صفر سال </w:t>
      </w:r>
      <w:r>
        <w:rPr/>
        <w:t>١٣١۶</w:t>
      </w:r>
      <w:r>
        <w:rPr>
          <w:rtl w:val="true"/>
        </w:rPr>
        <w:t xml:space="preserve"> ق</w:t>
      </w:r>
      <w:bookmarkEnd w:id="372"/>
    </w:p>
    <w:p>
      <w:pPr>
        <w:pStyle w:val="BookText"/>
        <w:rPr/>
      </w:pPr>
      <w:r>
        <w:rPr>
          <w:rFonts w:ascii="IRNazanin" w:hAnsi="IRNazanin" w:eastAsia="IRNazanin"/>
          <w:color w:val="111111"/>
          <w:sz w:val="28"/>
          <w:sz w:val="28"/>
          <w:szCs w:val="28"/>
          <w:rtl w:val="true"/>
          <w:lang w:bidi="fa-IR"/>
        </w:rPr>
        <w:t>روز سه‌شنبه اول ماه صفر هزار و سيصد و شانزده در بيابان جبل متوقف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آفتاب رفتيم به چادر جناب حاجى محمدصادق تاجر اصفهانى به جهت هر سه برادرش كه در راه جبل وفات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رفتيم به چادر جناب حاجى ميرزا حسين درب امامى، و بعد مراجعت كرديم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ميرزا رضا شش ريال فرنگ با بعضى چيزهاى خودش كه در كيسه داشت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جيب‌كَن‌ها از جيبم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ليره از حاجى شعبان سبزوارى به جهت خرج قرض كرد، و از اين يك ليره، جاسم آمد سه تومانش را براى عكام مطالبه كرد كه علاوه بر آن حق عكامى كه پاى ما حساب كرده و مى‌گيرد و يك پول كم نمى‌كند،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بد گرفتار حمله‌دار و عكام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خلاصى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هم هوا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پيش از ظهر تا خيلى بعد از ظهر باد شديد گرمى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نزديك بود چادر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هوا از مدينه تا به اينجا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 زمين‌ها زمين‌هاى نجد است، و جبل، اول خاك 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هواش خوب است و دائما نسيم خوبى مى‌آيد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چهارشنبه دويم ماه صفر در بيابان جبل در چادر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آفتاب رفتيم بازديد جناب حاجى ميرزا عبدالحسين پسر جناب نايب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آنجا </w:t>
      </w:r>
      <w:bookmarkStart w:id="373" w:name="pg1985_15766"/>
    </w:p>
    <w:p>
      <w:pPr>
        <w:pStyle w:val="BookText"/>
        <w:rPr/>
      </w:pPr>
      <w:bookmarkEnd w:id="373"/>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به بازار زن‌ها كه بيرون قلعه جبل زير آسمان جمع بودند و مأكولات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زن، مردى مباشرفروش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قدرى نان و كره و خرما خريد به جهت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كرديم به 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هوا بسيار تعريف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گرم بود نه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اعتدال بود، و دائماً نسيم روح‌افزايى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ذكر كردند كه امير جبل كه سلطان برّش مى‌گويند، هر صبحى نان و خرما و روغن در مهمانخانه خود مى‌دهد به اعراب از شيوخ و جمّالين و حاجى‌ها هركه برود، و عصر پلو و گوشت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ذكر كرد كه اين اوقات روزى ده خروار برنج سنگ شاه براى مردم طبخ مى‌كنند و از براى شيوخ، گوشت گوسفند مى‌گذارند و بسا لنگرى پلو كه يك گوسفند درست روش مى‌گذارند، و براى سايرين گوشت گاو و شتر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قرار مذكور و معلوم، تمام آب جبل آب چاه است، و بسا چاهى كه دو چرخ و سه چرخ داشته باشد، و دو شتر و سه شتر به او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اوقات حاج، از جانب امير حكم است كه متصل از چاهى با دو شتر و سه شتر آب بكشند، و نهرى از آن جارى است و مردم مى‌روند مجاناً از آن آب برمى‌دارند، و گفتند عمق هر چاهى سى زرع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و امروز هر دو هوا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خوبى دائماً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رفتيم بازديد بعضى از حاجى‌هاى رشتى كه در راه عصرى ديدن آمدند، و بعد از آن رفتيم منزل آقايان نايينى، و بعد از آن آمديم منزل، و ميرزا رضا رفت بازار، قدرى خيار و بادنجان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درشت بى‌تخمى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امروز بعد از ظهر باز گرفتار حمله‌دار و عكام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اجحاف به ما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بركت را از عمر و مال آنها بردارد</w:t>
      </w:r>
      <w:r>
        <w:rPr>
          <w:rFonts w:eastAsia="IRNazanin" w:cs="IRNazanin"/>
          <w:color w:val="111111"/>
          <w:sz w:val="28"/>
          <w:szCs w:val="28"/>
          <w:rtl w:val="true"/>
          <w:lang w:bidi="fa-IR"/>
        </w:rPr>
        <w:t>.</w:t>
      </w:r>
    </w:p>
    <w:p>
      <w:pPr>
        <w:pStyle w:val="Heading3"/>
        <w:numPr>
          <w:ilvl w:val="2"/>
          <w:numId w:val="1"/>
        </w:numPr>
        <w:rPr/>
      </w:pPr>
      <w:bookmarkStart w:id="374" w:name="__RefHeading___Toc3838105_3650668749"/>
      <w:bookmarkStart w:id="375" w:name="_Toc131"/>
      <w:bookmarkEnd w:id="374"/>
      <w:r>
        <w:rPr>
          <w:rtl w:val="true"/>
        </w:rPr>
        <w:t>وصف روستاى جبل</w:t>
      </w:r>
      <w:bookmarkEnd w:id="37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عصر رفتيم به تماشاى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شهر نيست، قصبه‌اى است؛ اما پاكيزه و با كوچه‌هاى وسيع و قلعه نوساز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دكاكين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جور كسى </w:t>
      </w:r>
    </w:p>
    <w:p>
      <w:pPr>
        <w:pStyle w:val="BookText"/>
        <w:rPr/>
      </w:pP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نعمت‌ها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بدرفتار با حاجى‌ها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سپرده امير است كه با حاجى بدسلوكى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كسى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 تمام آنها از قرار مذكور حنبلى مذهب‌اند و بر مكه و مدينه تا نجف از قرار مذكور متعلق به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تماشاى مهمانخانه و مطبخ امير، هنگامه غريبى بود از جمعيت و كثرت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صد نفر دويست نفر سيصد نفر، زيادتر، كمتر از دو به غروب مانده تا غروب مى‌آيند و طبيخ عربى در لنگرى‌ها كرده، نزد آنها مى‌گذارند و مى‌خورند، و بعضى با خود هم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طبخشان برنج و ماش و گوشت شتر يا گوسفند بود، و موكلين نهايت مهربانى را با مردم مى‌كنند و هركس هر جا برود، متعرض او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چند دفعه اصرار كردند كه چيز بخوريم، ما نخورديم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حاجب و مانعى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تمام سال صبح و عصراينجور است، الا آنكه اين اوقات حاج، جمعيت مردم زيادتر است و مذكور شد كه اين خرج مطبخ او از زكاتى است كه در سال از اعراب مى‌گيرد، و در سال كُلىّ‌ها از مردم مى‌گيرد و جزئيش را خرج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به تماشاى يكى از باغ‌هاى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چاهش سه شتر داشت آب مى‌كشيد و در باغ، نخل و انجير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انار و هلوى سفيد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ديشب و امروز نيز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بعد از صرف ناهار و خواب قيلوله، رفتيم در يكى از متعلقات قلعه جبل كه فاصله آن تا جبل تخميناً صد قدمى بود به جهت غسل جمعه، تا چادرها هم مسافت چندانى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باغ محقرى كه چند تا درخت خرما داشت و بس، و گودال آبى داشت كه از چاه در آن آب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از هر نفرى قرشه‌اى گرفت كه گويا سه شاهى ما باشد و ما غسل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فى‌الجمله شست و شويى كرديم و برگشتيم و با ما بودند دو نفر از اهل سبزوار و سيدى از اهل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شخصى از اهل سبزوار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قلعه جبل چند فقره آبادى است كه مشتمل بر بستان‌ها و خانه‌هاست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هوا خيلى خنك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بالنسبه خيلى گرم بود؛ اما هر وقت نسيم مى‌آمد، خوب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bookmarkStart w:id="376" w:name="pg1985_15768"/>
    </w:p>
    <w:p>
      <w:pPr>
        <w:pStyle w:val="BookText"/>
        <w:rPr/>
      </w:pPr>
      <w:bookmarkEnd w:id="376"/>
      <w:r>
        <w:rPr>
          <w:rFonts w:ascii="IRNazanin" w:hAnsi="IRNazanin" w:eastAsia="IRNazanin"/>
          <w:color w:val="111111"/>
          <w:sz w:val="28"/>
          <w:sz w:val="28"/>
          <w:szCs w:val="28"/>
          <w:rtl w:val="true"/>
          <w:lang w:bidi="fa-IR"/>
        </w:rPr>
        <w:t>صبح گفتگوست كه بناى حركت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اين جهت جايى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حاجى سيد حسين حمله‌دار نجفى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مفلوكى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شخصى از لرهاى بختيارى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نزديك به قلعه جبل هر دو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جبل و خانه‌ها و باغ‌هاى آن در دامنه كوه بلكه بعضيش بر روى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برج بلند بر روى كوه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گويا آن را جبل ناميده‌اند كه در حقيقت تسميه شىء است به اسم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بين دو كوهست كه به قدر دو فرسخ نخل و باغ خرما دارد كه متعلق به امير است، و در اين كوه جنب قلعه مقابل رو، خزينه و دفينه اوست كه از احصا بيرون است، والعلم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امير و پدر و جدش قريب نود سال است كه اينجا امارت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كس ديگر از اهالى اينجا بوده، و چندان غلبه و استيلا و دستگاهى نداشته تا آن كه جد امير از خارج به اينجا آمده و چندى در دستگاه آن شخص آشپز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نصف شب به اتفاق برادرش يا ناظر وقتى‌كه شامى براى او مى‌برده، غفلتا چراغ را خاموش كرده‌اند و سرش را بريده‌اند و به جايش قرار گرفته و از مردم به تطميعات و تخويفات براى خود بيعت گرفته‌اند، و كم‌كم از رشد ذاتى خود استيلا و غلبه پيدا كرده‌اند، و 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اِِخبار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عذرى براى آنها پيدا شده بود كه موقوف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فردا صبح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نيم ليره قرض كرديم براى وجه عكامى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وقت حركت هم هر يكى، دو هزار و نيم به جمّال دهيم به جهت حق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اسمى، وجه از حاجى بيچاره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ميرزا رضا خيار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خيارهاى زردى درشت كه اصفهان به حيوان مى‌دهند، دانه‌اى سه شاهى، كانّه اينجاها قحطى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صبح تا به حال باد تندى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اين جهت هم پر 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هم بسيار هواى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 اينجا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صبح سير غذا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گرسنه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شخص حجه‌فروشى از اهل نجف وفات كرد</w:t>
      </w:r>
      <w:r>
        <w:rPr>
          <w:rFonts w:eastAsia="IRNazanin" w:cs="IRNazanin"/>
          <w:color w:val="111111"/>
          <w:sz w:val="28"/>
          <w:szCs w:val="28"/>
          <w:rtl w:val="true"/>
          <w:lang w:bidi="fa-IR"/>
        </w:rPr>
        <w:t>.</w:t>
      </w:r>
    </w:p>
    <w:p>
      <w:pPr>
        <w:pStyle w:val="Heading3"/>
        <w:numPr>
          <w:ilvl w:val="2"/>
          <w:numId w:val="1"/>
        </w:numPr>
        <w:rPr/>
      </w:pPr>
      <w:bookmarkStart w:id="377" w:name="__RefHeading___Toc3838107_3650668749"/>
      <w:bookmarkStart w:id="378" w:name="_Toc132"/>
      <w:bookmarkEnd w:id="377"/>
      <w:r>
        <w:rPr>
          <w:rtl w:val="true"/>
        </w:rPr>
        <w:t>از جبل تا نجف اشرف</w:t>
      </w:r>
      <w:bookmarkEnd w:id="37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آفتاب حاجى‌ها بناى حركت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bookmarkStart w:id="379" w:name="pg1985_15769"/>
    </w:p>
    <w:p>
      <w:pPr>
        <w:pStyle w:val="BookText"/>
        <w:rPr/>
      </w:pPr>
      <w:bookmarkEnd w:id="379"/>
      <w:r>
        <w:rPr>
          <w:rFonts w:ascii="IRNazanin" w:hAnsi="IRNazanin" w:eastAsia="IRNazanin"/>
          <w:color w:val="111111"/>
          <w:sz w:val="28"/>
          <w:sz w:val="28"/>
          <w:szCs w:val="28"/>
          <w:rtl w:val="true"/>
          <w:lang w:bidi="fa-IR"/>
        </w:rPr>
        <w:t>شتر براى‌شان زودتر موجود شده بود، زودتر رفتند، و بعضى ديرتر، ديرتر رفتند تا آنكه تمام تا بعد از ظهر و عصر حركت كردند از جبل به سمت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ميرزا رضاى ما به اتفاق حاجى سيد حسين سبزوارى كه بسيار سيد خدوم خيرخواهى است، زودتر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براى ميرزا رضا چون سرنشين بود زودتر فراهم آمد، و سيد هم از خودش داشت، در جبل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جبل بسيار فراوان و 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چهار ليره قيمت را، شتر بسيار خوب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آنها اول رفتند و بنده با چند نفر از اهل مشهد كه حاجى رضاى فيروزه فروش و حاجى سيد باقر محرر و حاجى ابراهيم تاجر و چند نفر ديگر بعدتر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تا شتر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حاجى رضا هم كجاوه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هم با هم، هم كجاوه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باقر آدم خوش اخلاق خيِّرى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سه چيز خوب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و چلو و 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شوخ است و بسيار قرآن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فرسخ راه تخميناً آمديم تا رسيديم شش به غروب مانده به ام اذن كه بيابانى است بى‌آب و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زيادى دارد، و زمينش ماسه است؛ اما زير ماسه سنگ، نشد ميخ‌هاى چادرها را در آن بكوبى يا به اشكال كوفته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يك از شب گذشته حاجى حسين كه يكى از اهل دهات سبزوار است كه ما بين ده او و سبزوار رو به طرف نيشابور خارج از راه معروف، شش فرسخ راه است، آمد به چادر ما، شنيده بود كه ما معطل وجه‌ايم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كه چرا تا حال مرا خبر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كيسه‌اش را درآورد و بنا كرده وجه شمردن تا دو تومان كه داد ما گفتيم ديگر بيش از اين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از او قرض كرديم كه در نجف ان شاءالله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چند نفرند كه از اهل يك 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حقير نهايت محبت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همين شخص و يكى ديگر حاجى ملا حسين، و ديگرى حاجى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خيرخواه‌اند و چند تاى ديگر</w:t>
      </w:r>
      <w:r>
        <w:rPr>
          <w:rFonts w:eastAsia="IRNazanin" w:cs="IRNazanin"/>
          <w:color w:val="111111"/>
          <w:sz w:val="28"/>
          <w:szCs w:val="28"/>
          <w:rtl w:val="true"/>
          <w:lang w:bidi="fa-IR"/>
        </w:rPr>
        <w:t>.</w:t>
      </w:r>
    </w:p>
    <w:p>
      <w:pPr>
        <w:pStyle w:val="Heading3"/>
        <w:numPr>
          <w:ilvl w:val="2"/>
          <w:numId w:val="1"/>
        </w:numPr>
        <w:rPr/>
      </w:pPr>
      <w:bookmarkStart w:id="380" w:name="__RefHeading___Toc3838109_3650668749"/>
      <w:bookmarkStart w:id="381" w:name="_Toc133"/>
      <w:bookmarkEnd w:id="380"/>
      <w:r>
        <w:rPr>
          <w:rtl w:val="true"/>
        </w:rPr>
        <w:t>خاسره</w:t>
      </w:r>
      <w:bookmarkEnd w:id="38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سه‌شنبه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نماز صبح كوچ كرديم از بيابان ام اذن به خاسره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تخميناً پنج شش فرسخ راه است و راهش بيشتر سنگلاخ و كوه است</w:t>
      </w:r>
      <w:r>
        <w:rPr>
          <w:rFonts w:eastAsia="IRNazanin" w:cs="IRNazanin"/>
          <w:color w:val="111111"/>
          <w:sz w:val="28"/>
          <w:szCs w:val="28"/>
          <w:rtl w:val="true"/>
          <w:lang w:bidi="fa-IR"/>
        </w:rPr>
        <w:t xml:space="preserve">. </w:t>
      </w:r>
      <w:bookmarkStart w:id="382" w:name="pg1985_15770"/>
    </w:p>
    <w:p>
      <w:pPr>
        <w:pStyle w:val="BookText"/>
        <w:rPr/>
      </w:pPr>
      <w:bookmarkEnd w:id="382"/>
      <w:r>
        <w:rPr>
          <w:rFonts w:ascii="IRNazanin" w:hAnsi="IRNazanin" w:eastAsia="IRNazanin"/>
          <w:color w:val="111111"/>
          <w:sz w:val="28"/>
          <w:sz w:val="28"/>
          <w:szCs w:val="28"/>
          <w:rtl w:val="true"/>
          <w:lang w:bidi="fa-IR"/>
        </w:rPr>
        <w:t>به اين معنى كه اغلب جاها از روى سنگ و كوه مى‌آمديم؛ اما كوهى كه با سطح زمين موافق بود، مگر بعضى جاها كه فى‌الجمله از روى زمين برآمدگى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هم 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رسيديم به خاسره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خاسره بيابانى است در 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چاه آب شيرين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چاهى متعلق به حمله‌دارى است، مثل آنكه چاهى متعلق به عبود جدى است كه از همه حمله‌دارها معروفتر و معتبرتر است، و ما در حقيقت در حمل او هستيم؛ چرا كه جاسم و فنيخ از بستگان او هستند، و يكى متعلق است به خلف و يكى به غانم، و يكى به مجيد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 عكام ما حاجى حسين على رفت پى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مشك آب شيرين از چاه عبود آورد؛ اما آلوده به پِهن بود، و براى ريختن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مشك آب خوب از جبل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ريختن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خاسره آبادى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چادر در نزديك به كوه كوتاه كوچكى كه در طرف چپ واقع است رو به قبله كه بنشينى، زده‌ايم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خيلى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جبل بيرون آمديم احساس شد كه هوا تفاوت كرد و هرچه بيشتر مى‌آييم گرمتر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دو سه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اين طرف جبل و دو سه منزل آن طرف جبل را مى‌گويند از 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نان گيرمان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نخودچى و خرما اكتفا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عكام تنبلى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اينجا هيزم پيدا نمى‌شود كه نان بپزم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حاجى غلامرضاى مازندرانى آمد به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چند روز بود تب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رفقاى خودم وصيت كردم كه اگر من مردم، فلانى نماز مرا كند، و توجه از غسل و كفن و دفن من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زيادى پيدا كرده</w:t>
      </w:r>
      <w:r>
        <w:rPr>
          <w:rFonts w:eastAsia="IRNazanin" w:cs="IRNazanin"/>
          <w:color w:val="111111"/>
          <w:sz w:val="28"/>
          <w:szCs w:val="28"/>
          <w:rtl w:val="true"/>
          <w:lang w:bidi="fa-IR"/>
        </w:rPr>
        <w:t>.</w:t>
      </w:r>
    </w:p>
    <w:p>
      <w:pPr>
        <w:pStyle w:val="Heading3"/>
        <w:numPr>
          <w:ilvl w:val="2"/>
          <w:numId w:val="1"/>
        </w:numPr>
        <w:rPr/>
      </w:pPr>
      <w:bookmarkStart w:id="383" w:name="__RefHeading___Toc3838111_3650668749"/>
      <w:bookmarkStart w:id="384" w:name="_Toc134"/>
      <w:bookmarkEnd w:id="383"/>
      <w:r>
        <w:rPr>
          <w:rtl w:val="true"/>
        </w:rPr>
        <w:t xml:space="preserve">بقعه </w:t>
      </w:r>
      <w:r>
        <w:rPr>
          <w:rtl w:val="true"/>
        </w:rPr>
        <w:t>[</w:t>
      </w:r>
      <w:r>
        <w:rPr>
          <w:rtl w:val="true"/>
        </w:rPr>
        <w:t>بقعاء</w:t>
      </w:r>
      <w:r>
        <w:rPr>
          <w:rtl w:val="true"/>
        </w:rPr>
        <w:t>]</w:t>
      </w:r>
      <w:bookmarkEnd w:id="38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كوچ كرديم براى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چهار پنج فرسخ راه بود؛ ولى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 بود، يك ساعت به ظهر مانده رسيديم با آنكه چندان تند نيامديم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بعضى جاها 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مثل راه پيش از آن كوه و سنگ متساوى با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ريگ‌ها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نزديك به منزل ديده شد كه به قدرت الهى مدور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گلوله تفنگ در نهايت گردى بدون يك ذره كجى و واجى و رنگارنگ بود، مثل آنكه بعضى سياه بود، و </w:t>
      </w:r>
      <w:bookmarkStart w:id="385" w:name="pg1985_15771"/>
    </w:p>
    <w:p>
      <w:pPr>
        <w:pStyle w:val="BookText"/>
        <w:rPr/>
      </w:pPr>
      <w:bookmarkEnd w:id="385"/>
      <w:r>
        <w:rPr>
          <w:rFonts w:ascii="IRNazanin" w:hAnsi="IRNazanin" w:eastAsia="IRNazanin"/>
          <w:color w:val="111111"/>
          <w:sz w:val="28"/>
          <w:sz w:val="28"/>
          <w:szCs w:val="28"/>
          <w:rtl w:val="true"/>
          <w:lang w:bidi="fa-IR"/>
        </w:rPr>
        <w:t>بعضى سرخ و بعضى زرد، و بعضى سفيد، و هكذا چندتاش را ما به جهت نمونه با خود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ملاحظه كردم كوهى در اطراف اين راه نديدم، مگر جزئى كوهى كه در توى راه ديده مى‌شد كه يا مساوى با زمين بود يا فى الجمله برآمدگى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منزل طرف دست راست وقت آمدن، چند آبادى به قدر نيم فرسخ دور از جاده ديده شد، مشتمل بر نخل‌هاى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اينجاها براى منزل خيار و بادنجان و هيزم و غيرذلك مى‌آورند؛ ولى ما كه چيزى نديديم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آبادى ندارد جز آنكه چند چاه آب دارد كه مى‌گويند فى‌الجمله تلخ است، و مثل منزل پيش هر چاهى تعلق به حمله‌دارى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عبود نزديك به آن جايى است كه ما چادر 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توى سنگ بيرون آورده‌اند كه بَشنه چاه از خود زمين سنگ است، و گفتند سه چهار زرع طناب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ما در پاى كوه كوچكى روى ماسه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توى اين بيابان پشكل شتر و گوسفند هست كه تمام حاجى‌ها از اينها مصرف كردند، و ابداً تفاوتى در آنها ظاهر نشده، چون نزديكى به اينجا بته و هيزمى نيست، خداى مهربان از اين جنس سوخت براى مردم آماده كرده، در اين سفر قدرت‌ها و رحمت‌ها از خداى متعال به خصوص نسبت به خود مشاهده كردم كه نمى‌توان گفت و نوشت، جلّ ثناء وجهه لامعبود سواه</w:t>
      </w:r>
      <w:r>
        <w:rPr>
          <w:rFonts w:eastAsia="IRNazanin" w:cs="IRNazanin"/>
          <w:color w:val="111111"/>
          <w:sz w:val="28"/>
          <w:szCs w:val="28"/>
          <w:rtl w:val="true"/>
          <w:lang w:bidi="fa-IR"/>
        </w:rPr>
        <w:t>.</w:t>
      </w:r>
    </w:p>
    <w:p>
      <w:pPr>
        <w:pStyle w:val="Heading3"/>
        <w:numPr>
          <w:ilvl w:val="2"/>
          <w:numId w:val="1"/>
        </w:numPr>
        <w:rPr/>
      </w:pPr>
      <w:bookmarkStart w:id="386" w:name="__RefHeading___Toc3838113_3650668749"/>
      <w:bookmarkStart w:id="387" w:name="_Toc135"/>
      <w:bookmarkEnd w:id="386"/>
      <w:r>
        <w:rPr>
          <w:rtl w:val="true"/>
        </w:rPr>
        <w:t>شعبه</w:t>
      </w:r>
      <w:bookmarkEnd w:id="387"/>
    </w:p>
    <w:p>
      <w:pPr>
        <w:pStyle w:val="BookText"/>
        <w:rPr/>
      </w:pPr>
      <w:r>
        <w:rPr>
          <w:rFonts w:ascii="IRNazanin" w:hAnsi="IRNazanin" w:eastAsia="IRNazanin"/>
          <w:color w:val="111111"/>
          <w:sz w:val="28"/>
          <w:sz w:val="28"/>
          <w:szCs w:val="28"/>
          <w:rtl w:val="true"/>
          <w:lang w:bidi="fa-IR"/>
        </w:rPr>
        <w:t xml:space="preserve">روز پنجشنبه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از بقعه كوچ كرديم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هشت فرسخ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 شترها بى‌كلام، ساعتى يك فرسخ راه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بعضى جاهاش سنگلاخ و كوه متساوى با زمين بود، و خيلى جاهاش ماسه بود، چند جا دره و پستى و بلندى فى‌الجمله هم داشت، منزل بيابانى است كه آبادى ابداً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ماسه و چندين چاه آب دارد كه مثل منزل‌هاى پيش هر چند چاهى، متعلق به حمله‌دارى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چاهاش پر از ماسه و رجن و پشكل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 ورود عكام‌هاى هر حمله‌دارى، چاه‌هاى متعلق به خود را پاك كردند؛ مثل </w:t>
      </w:r>
    </w:p>
    <w:p>
      <w:pPr>
        <w:pStyle w:val="BookText"/>
        <w:rPr/>
      </w:pPr>
      <w:r>
        <w:rPr>
          <w:rFonts w:ascii="IRNazanin" w:hAnsi="IRNazanin" w:eastAsia="IRNazanin"/>
          <w:color w:val="111111"/>
          <w:sz w:val="28"/>
          <w:sz w:val="28"/>
          <w:szCs w:val="28"/>
          <w:rtl w:val="true"/>
          <w:lang w:bidi="fa-IR"/>
        </w:rPr>
        <w:t>چاهِ منجلاب، رجن و كثافت زياد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آبى كه از آن بيرون مى‌آوردند پر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حسنش اين بود كه شيرين بود، بلكه گوارا بود، مثل آب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منزل از پيش از ظهر باد شديدى مى‌گيرد تا عصر كه تخفيف مى‌يابد، و ماسه زياد مى‌ريزد در چادرها، و آبى و غذايى ميسر نمى‌شود كه خالى از ماسه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ماسه اينجا و چند منزل بعد براى زرگرى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قدرى با خود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هوا بسيار بسيار خوب و خنك بود، اما روز هوا خيلى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عصرى هوا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هواى اين سمت‌ها آن گرمى كه بايد بشود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حجاج خيلى ترحم و مرحمت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پلوى ديشب را از آب منزل بقعه طبخ كرديم، فى‌الجمله تلخ شده بود، به اشكال خورده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به همين درد مبتلا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عكام نرفته آب از اينجا بياورد، يعنى فرصتش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شعبه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 كه امير حاجى در جبل عقب مانده و اينجا لنگ كردند تا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وارد شد و ان‌شاالله امشب ساعت پنج بناى حركت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نصف شب، عكام‌ها رفتند آب شيرين از اينجا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يك دو مشكى دست و پا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بسيار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اشكال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هم شب خنكى بود، امروز هم بالنسبه بد نبود، باد هم امروز سبك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 رشته امروز هوس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حفظ كند كه در اين سفر منتهاى زحمت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قريب كه حسرت اين راهها را بخوريم با آنكه آبادى نداشت، خيلى بر ما الحمدلله بهتر از شهرستان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دل كنده شده‌ام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حواسم به كار خود جمع باشد، و لو مأكول و مشروبى مطبوع نباشد و پشت كوهى و بيابانى باشد، خوش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امر را به خير كند و آمرزيده و رستگار ببرد و حشر ما را با اولياى عظام خود قرار 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نماز صبح بى‌فاصله 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ده يازده فرسخ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خورده‌اى كم رسيديم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تمامش ماسه سرخ رنگ نرمى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 ماسه‌اى است كه به كار زرگرها مى‌خورد، راه پستى و بلندى و دره و تل ماسه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به عسرت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 چندين مرتبه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ناچار شديم نزديك منزل قريب نيم فرسخى پياده آمديم</w:t>
      </w:r>
      <w:r>
        <w:rPr>
          <w:rFonts w:eastAsia="IRNazanin" w:cs="IRNazanin"/>
          <w:color w:val="111111"/>
          <w:sz w:val="28"/>
          <w:szCs w:val="28"/>
          <w:rtl w:val="true"/>
          <w:lang w:bidi="fa-IR"/>
        </w:rPr>
        <w:t xml:space="preserve">. </w:t>
      </w:r>
      <w:bookmarkStart w:id="388" w:name="pg1985_15773"/>
    </w:p>
    <w:p>
      <w:pPr>
        <w:pStyle w:val="BookText"/>
        <w:rPr/>
      </w:pPr>
      <w:bookmarkEnd w:id="388"/>
      <w:r>
        <w:rPr>
          <w:rFonts w:ascii="IRNazanin" w:hAnsi="IRNazanin" w:eastAsia="IRNazanin"/>
          <w:color w:val="111111"/>
          <w:sz w:val="28"/>
          <w:sz w:val="28"/>
          <w:szCs w:val="28"/>
          <w:rtl w:val="true"/>
          <w:lang w:bidi="fa-IR"/>
        </w:rPr>
        <w:t>يك نفر پيدا نشد كه رحم كند و مرا با آنكه ناتوانى مرا در پيادگى مى‌ديد،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ارحم‌الراحمين رحم فرمود و قوّه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طور بود آمدم تا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بيابانى است پر از ماسه، بى‌آب و آبادى، بته زياد سبز و غيرسبز در راه و منزل بسيار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خيلى مايل به خوراك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بناست شتر ما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وفا به حرف خود مى‌كنند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مى‌كنم كسان خود را كه اگر خدا خواست به حج بيايند، هرگز مكفاى احدى از حمله‌دارها نشوند كه خيلى بى‌ملاحظه و بى‌رحم‌اند و تا بتوانند صرفه خود را ملاحظه مى‌كنند، و لو هرچه حاجى بيچاره نداشته باشد و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تا بتوانند آدم از خود بردارند، و اين عكام‌ها را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يفعل مايشاء و لايفعل ما يشاء غيره</w:t>
      </w:r>
      <w:r>
        <w:rPr>
          <w:rFonts w:eastAsia="IRNazanin" w:cs="IRNazanin"/>
          <w:color w:val="111111"/>
          <w:sz w:val="28"/>
          <w:szCs w:val="28"/>
          <w:rtl w:val="true"/>
          <w:lang w:bidi="fa-IR"/>
        </w:rPr>
        <w:t>.</w:t>
      </w:r>
    </w:p>
    <w:p>
      <w:pPr>
        <w:pStyle w:val="Heading3"/>
        <w:numPr>
          <w:ilvl w:val="2"/>
          <w:numId w:val="1"/>
        </w:numPr>
        <w:rPr/>
      </w:pPr>
      <w:bookmarkStart w:id="389" w:name="__RefHeading___Toc3838115_3650668749"/>
      <w:bookmarkStart w:id="390" w:name="_Toc136"/>
      <w:bookmarkEnd w:id="389"/>
      <w:r>
        <w:rPr>
          <w:rtl w:val="true"/>
        </w:rPr>
        <w:t>خضره</w:t>
      </w:r>
      <w:bookmarkEnd w:id="390"/>
    </w:p>
    <w:p>
      <w:pPr>
        <w:pStyle w:val="BookText"/>
        <w:rPr/>
      </w:pPr>
      <w:r>
        <w:rPr>
          <w:rFonts w:ascii="IRNazanin" w:hAnsi="IRNazanin" w:eastAsia="IRNazanin"/>
          <w:color w:val="111111"/>
          <w:sz w:val="28"/>
          <w:sz w:val="28"/>
          <w:szCs w:val="28"/>
          <w:rtl w:val="true"/>
          <w:lang w:bidi="fa-IR"/>
        </w:rPr>
        <w:t xml:space="preserve">روز يكشنبه سينزدهم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به صبح مانده سوار شديم و نماز را در راه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چهار يا پنج فرسخ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بيابانى كه چندين چاه آب داشت، و آبادى ديگر نداشت و آن را خضره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از روز برآمده بود؛ عكامها رفتند پى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چادر را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پر پشكل و كثافتى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كردند با پارچه و در مشك ديگر كردند، رنگش زرد بود، اما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عبود چاه ديگرى دارد كه آبش پاكيزه است؛ اما در تصرف هندى‌هاست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ديگر رخنه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منزل هم پر بود از پشكل شتر و گوسفند، به حيثيتى كه زمين سياه بود، و هر وقت باد مى‌وزيد، پشكل‌ها را مى‌ريخت به سر و رو و غذا و آب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منزلى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تمام حاجيها از همين پشكل‌ها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چرا اينجا را خضره مى‌گفتند؛ گويا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عكس نامند نام زنگى 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كجاوه، شتر ديگر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را كه آمد، منزل بعد را نمى‌دانم مى‌آيد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در هر منزلى از مكه تا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تا نجف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قصاب هستند كه گوسفند با خود دارند، و در هر منزلى چند تا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حقه‌اى دو هزار، يك قران و نيم يك قران، به اختلاف وقت و منازل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اول صبح يك قران و نيم بود؛ بعد يك قران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عجم از سياه و سفيد از جبل به اينجا رواج خوبى دارد؛ بهتر از پول‌هاى ديگر </w:t>
      </w:r>
      <w:bookmarkStart w:id="391" w:name="pg1985_15774"/>
    </w:p>
    <w:p>
      <w:pPr>
        <w:pStyle w:val="BookText"/>
        <w:rPr/>
      </w:pPr>
      <w:bookmarkEnd w:id="391"/>
      <w:r>
        <w:rPr>
          <w:rFonts w:ascii="IRNazanin" w:hAnsi="IRNazanin" w:eastAsia="IRNazanin"/>
          <w:color w:val="111111"/>
          <w:sz w:val="28"/>
          <w:sz w:val="28"/>
          <w:szCs w:val="28"/>
          <w:rtl w:val="true"/>
          <w:lang w:bidi="fa-IR"/>
        </w:rPr>
        <w:t>برمى‌دارند؛ اما در روسيه و مكه و مدينه ابداً رواجى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پستا كه مى‌روند اربعين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نمى‌رسند، براى بيست و هشتم ان شاءلله تعالى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امروز ماسه داشت و ريگ و سنگ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ماسه‌اش خيلى كمتر از ديروز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و بلندى هم قدرى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ديشب و امروز خوب بود؛ گرم چندانى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طورها كه از گرمى اين راهها بخصوص از جبل به نجف مى‌گفتند، ما هنوز نديده‌ايم، بلكه به عكسش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را نمى‌دانم چه 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و الامر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به حال باد مى‌آيد، و بعضى وقت‌ها شدّتى داشت، عصرى تخفيفى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صبح مانده از خضره كوچ كرديم و نماز صبح را در راه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يك ساعت متجاوز از ظهر گذشته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 راه دوازده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بيابانى بود بى‌آب و آبادى، و زمينش از همين ماسه‌هايى كه به كار زرگرى مى‌خورد،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 از آنها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هم يك كيسه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هم مرده بود؛ يعنى از حاجى‌ها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قبر مى‌كندند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از اين ماسه‌ها داشت؛ اما خيلى كمتر از منزل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جاهاش سنگ و زمين ريگ‌زار و خاك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 براى خوراك شترها و براى سوخت همه، جا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منزل هم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همانها مردم سوزانيدند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بدى از منزل پيش داشتيم، از زيادتى پشكل، زرد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طبخ چاى و طبخ شام از همان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روى هم رفته، راه جبل بد راهى است؛ كانّه آبادى مطلقاً ندارد، مگر آنكه بعضى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كثيف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هم كه از اخوه خود چه از پياده و چه از سواره و چه غنى و چه فقير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جاسم حمله‌دار عصرى به چادر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كه صد هزار تومان امساله از حاجى‌ها گرفته</w:t>
      </w:r>
      <w:r>
        <w:rPr>
          <w:rFonts w:eastAsia="IRNazanin" w:cs="IRNazanin"/>
          <w:color w:val="111111"/>
          <w:sz w:val="28"/>
          <w:szCs w:val="28"/>
          <w:rtl w:val="true"/>
          <w:lang w:bidi="fa-IR"/>
        </w:rPr>
        <w:t>.</w:t>
      </w:r>
    </w:p>
    <w:p>
      <w:pPr>
        <w:pStyle w:val="Heading3"/>
        <w:numPr>
          <w:ilvl w:val="2"/>
          <w:numId w:val="1"/>
        </w:numPr>
        <w:rPr/>
      </w:pPr>
      <w:bookmarkStart w:id="392" w:name="__RefHeading___Toc3838117_3650668749"/>
      <w:bookmarkStart w:id="393" w:name="_Toc137"/>
      <w:bookmarkEnd w:id="392"/>
      <w:r>
        <w:rPr>
          <w:rtl w:val="true"/>
        </w:rPr>
        <w:t>لينه</w:t>
      </w:r>
      <w:bookmarkEnd w:id="39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سه‌شنبه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به صبح مانده كوچ كرديم از اين بيابان براى 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از روز برآمده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راه هشت فرسخ يا كمتر بود، و راه هم از اين ماسه‌ها زياد داشت؛ اما هرچه رو به لينه مى‌شديم كمتر مى‌شد و تخميناً دو فرسخ يا </w:t>
      </w:r>
    </w:p>
    <w:p>
      <w:pPr>
        <w:pStyle w:val="BookText"/>
        <w:rPr/>
      </w:pPr>
      <w:r>
        <w:rPr>
          <w:rFonts w:ascii="IRNazanin" w:hAnsi="IRNazanin" w:eastAsia="IRNazanin"/>
          <w:color w:val="111111"/>
          <w:sz w:val="28"/>
          <w:sz w:val="28"/>
          <w:szCs w:val="28"/>
          <w:rtl w:val="true"/>
          <w:lang w:bidi="fa-IR"/>
        </w:rPr>
        <w:t>كمتر به منزل مانده، زمين، كوه و سنگلاخ بود؛ اما كوه متساوى با زمين، نه كوه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از جبل كه بيرون آمديم نه در اطراف و نه در خود راه كوه بلندى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در اطراف ديده مى‌شد بسيار كوچك و كوتاه بود و بعضى جاها كه مطلقاً نبود؛ به خصوص هرچه نزديكتر به نجف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لينه هم بيابانى است 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چاه آب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را گفتند كه از يكپارچه سنگ است تا 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توى كوه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هم يعنى آب لينه هم شيرين است، اما باز كثيف است، ولى نه به كثافت منزل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زيرش سنگ و كوه است كه ميخ چادرها مطلقاً در آن فرو نمى‌رود و روش ماسه و پاره‌هاى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زياد هم در آن جا چادر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حاجى‌ها يا در ميانه چادرهاى آنها زده شده است يا نزديك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آوردند از براى فروش، پشكل شتر و هيزم و روغن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زياد هم مى‌آورند؛ اما چيز ديگر يا ندارند يا هنوز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منزل‌هاى بسيار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زودى خلاصى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لينه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راه جبل و نجف است و بسيارى از شترها را تا آنجا كرايه كرده بودند كه بايد از آنجا پس جبل بروند، و مجددا شتر از آنجا كرايه كنند؛ و ديگر آنكه منزل‌هاى از آنجا به نجف خيلى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آسايش شترها و مردم، امروز را لنگ كردند، يا علتى ديگر داشته كه ما ندانسته‌ايم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كه امروز عصر بار كنند و مى‌گويند بايد تا فردا بعد از ظهر راه 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قرارى كه ذكر مى‌شود، لينه چاه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هزار 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چادرنشينى چاه مخصوصى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هر كسى در خانه خود چاه مخصوصى دارد و رخنه به ساير مردم و حاجى‌ها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مردم از چاه‌هاى عمومى آب ببرند و هر چادرنشينى ذكر شد كه هفده، هيجده 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زيادى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ماديان و اسب هم دارند كه بعضى از اسبهاشان را به جهت فروش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سفيد و غير سفيد هم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براى فروش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و كشك </w:t>
      </w:r>
      <w:bookmarkStart w:id="394" w:name="pg1985_15776"/>
    </w:p>
    <w:p>
      <w:pPr>
        <w:pStyle w:val="BookText"/>
        <w:rPr/>
      </w:pPr>
      <w:bookmarkEnd w:id="394"/>
      <w:r>
        <w:rPr>
          <w:rFonts w:ascii="IRNazanin" w:hAnsi="IRNazanin" w:eastAsia="IRNazanin"/>
          <w:color w:val="111111"/>
          <w:sz w:val="28"/>
          <w:sz w:val="28"/>
          <w:szCs w:val="28"/>
          <w:rtl w:val="true"/>
          <w:lang w:bidi="fa-IR"/>
        </w:rPr>
        <w:t>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است و اگر كثيف نباشد، خوشگوار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هواش مثل هواى جبل مى‌ماند، بلكه همه اين منزل‌هاى كه آمديم هوايش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بسيار خنك بود كه بى‌روانداز كُلُفت نمى‌شد بخوابى، و روزها باد خنكى مى‌آمد، و به خصوص پيش از ظهر و بعد از ظهر شدت داشت، و رو به شب تخفيف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عرب‌هايى كه از جبل شتر كرايه داده‌اند از هر حاجى براى هر شترى كه به او كرايه داده‌اند، دو هزار و ده شاهى حق الذهاب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اين تحميل را حاجى سيف‌الدوله اوقاتى كه به حج آمده بر مردم گذاشته، به جهت آنكه اين جمّال‌ها، هم خوراك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با حاجى‌ها و مطالبه خوراكى نكنند؛ مثل آنكه عرب‌هاى حربى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جمّال‌ها هيچ دخلى به عرب‌هاى حربى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 زجهت چشم و دل سيرى كه نزديك احدى به جهت خوراكى نمى‌آيند، و هم از جهت سر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پيراهن‌هاى عربى سفيد در بردارند، و روش عبا دارند، و بر سر جفيه و عقال، بلكه از بعضى بوى مُشك هم استشمام مى‌شد؛ اما همه سنى هستند، و هر دو نفرشان كه جايى باشند بسا آنكه با هم نماز جماعت كنند، چنان كه بعضى را خودم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 چون نان نداشتيم و هنوز خميرمان ور نيامده بود، آش رشته بسيار خوبى بهتر از آش رشته پيش ميرزا رضا طبخ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حاجى ميرزا اسدالله نايينى هم حاضر بودند، ميل كردند</w:t>
      </w:r>
      <w:r>
        <w:rPr>
          <w:rFonts w:eastAsia="IRNazanin" w:cs="IRNazanin"/>
          <w:color w:val="111111"/>
          <w:sz w:val="28"/>
          <w:szCs w:val="28"/>
          <w:rtl w:val="true"/>
          <w:lang w:bidi="fa-IR"/>
        </w:rPr>
        <w:t>.</w:t>
      </w:r>
    </w:p>
    <w:p>
      <w:pPr>
        <w:pStyle w:val="Heading3"/>
        <w:numPr>
          <w:ilvl w:val="2"/>
          <w:numId w:val="1"/>
        </w:numPr>
        <w:rPr/>
      </w:pPr>
      <w:bookmarkStart w:id="395" w:name="__RefHeading___Toc3838119_3650668749"/>
      <w:bookmarkStart w:id="396" w:name="_Toc138"/>
      <w:bookmarkEnd w:id="395"/>
      <w:r>
        <w:rPr>
          <w:rtl w:val="true"/>
        </w:rPr>
        <w:t>زباله</w:t>
      </w:r>
      <w:bookmarkEnd w:id="39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چهار ساعت به غروب مانده بار كرديم براى منزل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راه رفتيم، و روز را تا ربعى به ظهر مانده 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زياده از بيست فرسخ راه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 سه چهار مرتبه خوابيد كه لابد شديم قدرى پياده با پاى برهنه آمدم، و قدرى را ميانه دو تاى كجاوه روى جهاز سوار شدم، و هم كجاوه‌ايم پياده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زياده از فرسخ به منزل مانده صاحب شتر را ديديم، واداشتيم شترش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بيابان صاف يكدست يكنواخت بى‌پستى و بلندى بود، بته‌هاى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راه خاك و ريگ‌زار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 بسيار در آن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زباله جاى بى‌آبادى است، اما چندين 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يك چاهش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وسيع و عميق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تا تَهَش تمام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چاه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ما در نزد پارچه‌هاى سنگى است كه فى‌الجمله از زمين برآمدگى دارد؛ يعنى كوه محقرى كه جزيى از زمين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امروز پيش از ظهر تا قدرى به غروب مانده، شدت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خنك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عكام بى‌مروت عاجز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خلاصى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بار كرديم و همه جا آمديم تا دو به غروب مانده، رسيديم به بيابانى كه نه آب داشت و نه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چهارده فرسخ راه بود، و راه غالب سنگلاخ و ريگ‌زار و كوه متساوى با زمين بود و بته زياد داشت و منزل همه بته‌هاى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در ميانه بته‌ها زده شده بود، و چون دير وقت رسيديم، غالب مردم چادر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ما هم نزديم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پياده زياد درب چاردها به جهت آب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منازل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عاجز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گرفتارى امير و حمله‌دار و عكام كه فوق همه گرفتاريهاست، حاجى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را لخت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اينها، گرفتارى جمّال ملعون است كه هر كدام دستشان برسد، مال حاجى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آن شب كه در راه بوديم مال بعضى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قاسم پسر شعبان سبزوارى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بى‌آبى موفق به غسل جمعه نشدم و اين قدر چرك و كثافت ما را فرو گرفته كه نزديك است ما را ناخوش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يك و نيم به صبح مانده، از بيابان كوچ كرديم و پنج و نيم به غروب مانده رسيديم به بيابانى كه در آنجا هم نه آب بود و نه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پيش‌تر از من وارد شده، و خودش زحمت كشيده بود، چادر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غالبش ريگ‌زار و سنگلاخ و كوه مساوى با زمين و بعضى جاها فى‌الجمله برآمده از زمين بود، و غالبش صاف و يكدست بود، و بته يا نبود يا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گردنه‌اى هم در راه بود كه شترها به كمال عسرت از آن بالا رفتند و ماها غالبمان پياده شديم، و حقير در منزل پيش وقت سوار شدن بركجاوه نعلينى در پا داشتم كندم 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فراموش كردم كه به عكام بگويم بدهد، آن هم ملتفت نبود؛ لهذا در اينجا كه پياده </w:t>
      </w:r>
      <w:bookmarkStart w:id="397" w:name="pg1985_15778"/>
    </w:p>
    <w:p>
      <w:pPr>
        <w:pStyle w:val="BookText"/>
        <w:rPr/>
      </w:pPr>
      <w:bookmarkEnd w:id="397"/>
      <w:r>
        <w:rPr>
          <w:rFonts w:ascii="IRNazanin" w:hAnsi="IRNazanin" w:eastAsia="IRNazanin"/>
          <w:color w:val="111111"/>
          <w:sz w:val="28"/>
          <w:sz w:val="28"/>
          <w:szCs w:val="28"/>
          <w:rtl w:val="true"/>
          <w:lang w:bidi="fa-IR"/>
        </w:rPr>
        <w:t>شدم قدرى پياده روى اين سنگها رفتم و قدرى را عكامى نعلين خود را داد پا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شديم دو جا هم شتر كجاوه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پريشان شدم كه حال چطور مى‌شود روى زمين گرم پاى برهنه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به حضرت حجّت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مانده را رانده فرمود، و الحمدلله به سلامتى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ديگر نمى‌دانم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هم بيابان صاف ريگ‌زارى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چادر در ميان بته‌ها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غالب حاجى‌ها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كمى ته مشك از منزل لينه داريم كه خيلى كثيف و آلوده به پشكل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بايد همين را بخوريم و استعمال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كم‌مان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جزاى عكام را بدهد كه خيلى بدسلوكى با ما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 طبخى به اين جهت و از جهت آنكه روغن‌مان تمام شده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ديشب خوب خنك بود، و امروز هم از صبح تا به حال باد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و بعد از ظهر تا قريب به غروب شدّت داشت؛ مثل منزل‌هاى پيش، حالا فى الجمله تخفيف يافته</w:t>
      </w:r>
      <w:r>
        <w:rPr>
          <w:rFonts w:eastAsia="IRNazanin" w:cs="IRNazanin"/>
          <w:color w:val="111111"/>
          <w:sz w:val="28"/>
          <w:szCs w:val="28"/>
          <w:rtl w:val="true"/>
          <w:lang w:bidi="fa-IR"/>
        </w:rPr>
        <w:t>.</w:t>
      </w:r>
    </w:p>
    <w:p>
      <w:pPr>
        <w:pStyle w:val="Heading3"/>
        <w:numPr>
          <w:ilvl w:val="2"/>
          <w:numId w:val="1"/>
        </w:numPr>
        <w:rPr/>
      </w:pPr>
      <w:bookmarkStart w:id="398" w:name="__RefHeading___Toc3838121_3650668749"/>
      <w:bookmarkStart w:id="399" w:name="_Toc139"/>
      <w:bookmarkEnd w:id="398"/>
      <w:r>
        <w:rPr>
          <w:rtl w:val="true"/>
        </w:rPr>
        <w:t>واقصه</w:t>
      </w:r>
      <w:bookmarkEnd w:id="399"/>
    </w:p>
    <w:p>
      <w:pPr>
        <w:pStyle w:val="BookText"/>
        <w:rPr/>
      </w:pPr>
      <w:r>
        <w:rPr>
          <w:rFonts w:ascii="IRNazanin" w:hAnsi="IRNazanin" w:eastAsia="IRNazanin"/>
          <w:color w:val="111111"/>
          <w:sz w:val="28"/>
          <w:sz w:val="28"/>
          <w:szCs w:val="28"/>
          <w:rtl w:val="true"/>
          <w:lang w:bidi="fa-IR"/>
        </w:rPr>
        <w:t xml:space="preserve">روز يكشنبه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اربعين باشد، چهار ساعت از شب گذشته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شش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آفتاب رسيديم به منزل واقصه، و آن بيابانى است ريگ‌زار و با ماسه، مشتمل بر چند چاه كه آب كم كثيف پر گل و پشكلى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مى‌گويند چون بارندگى نشده، اين چاهها كم آب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يا از اين آب كمى بدست آورده‌اند، و بعضى كه بى‌آب مانده‌اند و فرياد مردم از جهت آب بلند است، ما هم قليلى از اين آب بدستمان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اشكال، طبخ چاى و دم‌پختى كرديم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عكام و بى‌مروتى او به تنگ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منزل علاوه 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بى‌آبى، صدمه ديگر هم بر حاجى‌هاى بيچاره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يك ريال فرنگ براى تعارف امير حاج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اينجا به جهت اين وجه لنگ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جهت بى‌آبى بنا شد كه نمانند و شبى را بار كنند</w:t>
      </w:r>
      <w:r>
        <w:rPr>
          <w:rFonts w:eastAsia="IRNazanin" w:cs="IRNazanin"/>
          <w:color w:val="111111"/>
          <w:sz w:val="28"/>
          <w:szCs w:val="28"/>
          <w:rtl w:val="true"/>
          <w:lang w:bidi="fa-IR"/>
        </w:rPr>
        <w:t xml:space="preserve">. </w:t>
      </w:r>
      <w:bookmarkStart w:id="400" w:name="pg1985_15779"/>
    </w:p>
    <w:p>
      <w:pPr>
        <w:pStyle w:val="Heading3"/>
        <w:numPr>
          <w:ilvl w:val="2"/>
          <w:numId w:val="1"/>
        </w:numPr>
        <w:rPr/>
      </w:pPr>
      <w:bookmarkStart w:id="401" w:name="__RefHeading___Toc3838123_3650668749"/>
      <w:bookmarkStart w:id="402" w:name="_Toc140"/>
      <w:bookmarkEnd w:id="400"/>
      <w:bookmarkEnd w:id="401"/>
      <w:r>
        <w:rPr>
          <w:rtl w:val="true"/>
        </w:rPr>
        <w:t>اشراف</w:t>
      </w:r>
      <w:bookmarkEnd w:id="402"/>
    </w:p>
    <w:p>
      <w:pPr>
        <w:pStyle w:val="BookText"/>
        <w:rPr/>
      </w:pPr>
      <w:r>
        <w:rPr>
          <w:rFonts w:ascii="IRNazanin" w:hAnsi="IRNazanin" w:eastAsia="IRNazanin"/>
          <w:color w:val="111111"/>
          <w:sz w:val="28"/>
          <w:sz w:val="28"/>
          <w:szCs w:val="28"/>
          <w:rtl w:val="true"/>
          <w:lang w:bidi="fa-IR"/>
        </w:rPr>
        <w:t xml:space="preserve">روز دوشنبه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نماز صبح از واقصه 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يك فرسخ يا خورده زيادتر كه آمديم، رسيديم به اشراف، و آن منزلى است كه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لشكرش سر راه بر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و اروحنا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حضرت امر فرمودند كه او را و لشكرش را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چند چاه ديديم كه بعضى از حاجى‌ها بر سرش بودند و آب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آب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همه جا آمديم تا رسيديم به منزلى كه جاسم مى‌گفت آن را شبچه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بيابانى است بى‌آبادى، ولى چند چاه آب دارد كه بعضيش فى‌الجمله تلخ است و بعضيش شيرين و متعفن است، و بعضى ديگرش شيرين است و عفونتى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قرار مذكور چهار فرسخ بود، و خيلى سنگلاخ بود، و پستى و بلندى داشت، و بعضى جاها كوه مساوى با زمين يا كمى برآمده از زمين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قريب به آن بته‌اى ندارد و سوخت حاجى‌ها پشكل شتر بود، بلكه توى سماور و روى سر غليان همه پشكل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چند منزل است كه زغالمان تمام شده و همين كار را مى‌كنيم و آب قليان را يك دفعه يا دو دفعه بيشتر نمى‌ريزيم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پر از گل و پشكل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راه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را در اين منزل، حقه‌اى يك تومان مى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را حقه‌اى چهار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حقه‌اى دو هزار و سه هزار، يعنى بعضى هستند كه با خود از اين اجناس و امثال آنها بار كردند و هر بيچاره‌اى كه نداشته باشد و لابد از خريد باشد، به اين قيمت به او مى‌هند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عصرى جاسم حمله‌دار آمد و نه هزار وجه به سختى از ما دو نفر به جهت تعارف امير گرفت، با آنكه بر ذمه او بود كه بدهد، چرا كه ما مكفاى او شديم، و صيغه خوانديم و نوشته داد كه هرچه عارض شود كه سواى مأكول و مشروب باشد،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از اين قبيل وجه بيجا چند فقره گرفته است، خدا رحم كند به مظلوم از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شريف از آنها وجه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امير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امير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سفره آدم هم پهن مى‌شود، دوريش و گدا و پياده سر آن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اگر چيزى بماند دزدهاى قافله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كه برسى مى‌گويند حاجى است، بايد پول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هر چيزى را دو مقابل و سه مقابل </w:t>
      </w:r>
    </w:p>
    <w:p>
      <w:pPr>
        <w:pStyle w:val="BookText"/>
        <w:rPr/>
      </w:pP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توقع تعارف و دستى دادن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اشخاصى كه به صد تومان و كمتر نيابت مى‌گيرند، چه خاكى در اين راه به سر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امروز بسيار گرم بود و پيش از ظهر تا عصر تنگى، باد بسيار گرم شديدى مى‌آمد و شب اول شب زياد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خيلى خنك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بيست و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به جهت آنكه تعارف امير را و وجه كرايه جمالها را از حاجى‌ها تمام و كمال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مى‌گويند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هوا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تا حال كه قريب چهار از روز برآمده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كلى اين منازل از مكه تا اينجا اين است كه مطلقاً نه روز مگس بود و نه شب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از اين دو عذاب آسوده‌ايم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چاى و آرد و برنج و روغن ما چند منزل است كه تمام شده و به استقراض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بيست و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شبچه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 امروز مانده‌اند تا تتمه وجه امير و جمال‌ها را از مردم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عصر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و امروز هوا زياد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روى واز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نسيمى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نيايد گرمى زياد از اندازه اثر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گوشت را حقه‌اى چهار هزار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نان آورده بودند دانه‌اى يك قران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چايى را با آنكه سياه است، مثقالى پنج پول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كثافت و چرك نزديك است هلاك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نجاتى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به همه جور صدمه‌اى راضيم، در صورتى كه خدا از فضل خود حج و عمره و زيارات ما را قبول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الحمدلله صدمه چندانى هم نبود و از همه سفرها به ما خوش‌تر تا حال گذشته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شديم در بيابانى كه نه آب داشت و نه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شبچه دو به غروب مانده بار كرديم، و شب را بالتمام در راه بوديم و روز پنجشبه تا شش به غروب مانده نيز در راه بوديم، و سر شش در اين بيابان نزول كرديم و چادر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بيست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همه‌اش الاّ كمى، سنگلاخ و سخت بود؛ به خصوص اول منزل تا قريب به آخر، درخت سدر در راه بسيار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چند قطعه كه پر بود از آن و بته نيز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هم بته دارد و از آن بته‌ها مردم </w:t>
      </w:r>
    </w:p>
    <w:p>
      <w:pPr>
        <w:pStyle w:val="BookText"/>
        <w:rPr/>
      </w:pPr>
      <w:r>
        <w:rPr>
          <w:rFonts w:ascii="Amiri" w:hAnsi="Amiri" w:eastAsia="Amiri" w:cs="Amiri"/>
          <w:color w:val="111111"/>
          <w:sz w:val="28"/>
          <w:sz w:val="28"/>
          <w:szCs w:val="28"/>
          <w:rtl w:val="true"/>
          <w:lang w:bidi="ar-SA"/>
        </w:rPr>
        <w:t>مصرف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 ديشب و امروز هم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پيش از ظهر و بعد از ظهر، و تا كمى به غروب مانده كه زياد گرم بود، و بادى كه مى‌آمد آدم را مى‌سوزانيد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كمى از منزل پيش براى ما مانده كه بسيار گل‌آلود و متعفّن است و كفايت 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هيچ براى ما نمانده، مگر كمى عدس و ماش و نخود كه امشب بايد جزو هم بكنيم و بى‌روغن عوض نان و چلو و پلو 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له المن علينا الف مرّه كه اين هم براى ما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امر را بخير كند، و قرضى كه به جاسم و غيره داريم كه نزديك است مرا هلاك كند، به ورود نجف اشرف ادا فرمايد، و خجالت طلبكار به ما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حاجى‌ها آذوقه‌شان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بود اين راه از جبل تا نجف را چهارده روزه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روز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نمى‌دانم، به نجف خواهند رفت يا به كربلا، الامر الى الله و الحكم له و لاحول و لاقو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تخميناً چهار يا كمى زيادتر از شب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بيابان كوچ كرديم و قدرى از ظهر گذشته رسيديم به منزلى كه جوب آبى در آن روان بود و قلعه و آبادى در قريب به آن بود كه زن‌هاى اعراب از آنجا نان و آرد و خرما مى‌آوردند، مى‌فروختند، و آن منزل را رحمه يا رحيمه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از مكه كه بيرون آمديم، نهر آب بلكه مطلقاً آب جارى نديده بوديم، ولى آآبش قدرى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در آن آب كردم و پيراهن و زيرجامه را به قدرى كه عرق‌هايش برود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زيادى در آن داشته و كثيف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روز زياد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هم گرم بود، اما آخر شب خنك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شد كه چند نفر در راه از گرما و بى‌آبى هلاك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گذشته يكدانه نان خريديم به يك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معلوم شد كه جو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گذشت به مردم امسال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طول راه، بى‌نان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ما يك روز است كه نه نان و نه آذوقه ديگر به دستمان آمده و الله ولى التوفيق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از اين منزل 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 كه از اينجا بروند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گفتند سه فرسخ است و گنبد مطهر را در آنجا بعضى مى‌ديدند، ولى امير از ترس اعراب نجف كه با اعراب جبل مى‌گويند نزاع </w:t>
      </w:r>
      <w:bookmarkStart w:id="403" w:name="pg1985_15782"/>
    </w:p>
    <w:p>
      <w:pPr>
        <w:pStyle w:val="BookText"/>
        <w:rPr/>
      </w:pPr>
      <w:bookmarkEnd w:id="403"/>
      <w:r>
        <w:rPr>
          <w:rFonts w:ascii="IRNazanin" w:hAnsi="IRNazanin" w:eastAsia="IRNazanin"/>
          <w:color w:val="111111"/>
          <w:sz w:val="28"/>
          <w:sz w:val="28"/>
          <w:szCs w:val="28"/>
          <w:rtl w:val="true"/>
          <w:lang w:bidi="fa-IR"/>
        </w:rPr>
        <w:t>دارند و در صدد آزار آنها هستند، به سمت نجف نرفت، و هرچند مردم اجتماع كردند و اصرار كردند نپذيرفت، و به سمت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پنج فرسخ يا شش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به غروب مانده رسيديم به بيابانى كه نه آب داشت و نه آبادى، و بسيارى نه نان داشتند و نه آب و نه برنج و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ما از اين چيزها هيچ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خان شور گفتند يك فرسخ راه است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رفتند كه آب و آذوقه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آب فرات، مسجد سهله، ذوالكفل، خان شور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نشان بعضى مى‌دادند و زمين خاك و 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كوتاهى در سمت رو وقت آمدن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گدارى رسيديم كه شترها به اشكال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كجاوه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بوته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هم بوته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مردم همين بُته است و منزل پيش پشكل شتر بود</w:t>
      </w:r>
      <w:r>
        <w:rPr>
          <w:rFonts w:eastAsia="IRNazanin" w:cs="IRNazanin"/>
          <w:color w:val="111111"/>
          <w:sz w:val="28"/>
          <w:szCs w:val="28"/>
          <w:rtl w:val="true"/>
          <w:lang w:bidi="fa-IR"/>
        </w:rPr>
        <w:t>.</w:t>
      </w:r>
    </w:p>
    <w:p>
      <w:pPr>
        <w:pStyle w:val="Heading3"/>
        <w:numPr>
          <w:ilvl w:val="2"/>
          <w:numId w:val="1"/>
        </w:numPr>
        <w:rPr/>
      </w:pPr>
      <w:bookmarkStart w:id="404" w:name="__RefHeading___Toc3838125_3650668749"/>
      <w:bookmarkStart w:id="405" w:name="_Toc141"/>
      <w:bookmarkEnd w:id="404"/>
      <w:r>
        <w:rPr>
          <w:rtl w:val="true"/>
        </w:rPr>
        <w:t>نخيله</w:t>
      </w:r>
      <w:bookmarkEnd w:id="405"/>
    </w:p>
    <w:p>
      <w:pPr>
        <w:pStyle w:val="BookText"/>
        <w:rPr/>
      </w:pPr>
      <w:r>
        <w:rPr>
          <w:rFonts w:ascii="IRNazanin" w:hAnsi="IRNazanin" w:eastAsia="IRNazanin"/>
          <w:color w:val="111111"/>
          <w:sz w:val="28"/>
          <w:sz w:val="28"/>
          <w:szCs w:val="28"/>
          <w:rtl w:val="true"/>
          <w:lang w:bidi="fa-IR"/>
        </w:rPr>
        <w:t xml:space="preserve">روز يكشنبه بيست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از اين بيابان 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فرسخ يا خرده‌اى زيادتر آمديم تا رسيديم به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صحراى سبزه‌زار مرغزارى چادر زديم پاى نهر حسينيه، و از آب فرات و هواى اين صحرا جان تازه‌اى در بدنمان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بعد از آن آب تلخ منزل پيش و گرمى هواى آن مرده بوديم، زنده شديم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ديشب هم بعد از صرف آب تلخ و صرف دم‌پختى كه از اين آب تلخ طبخ شده بود و نشد بخورى،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 و صلّى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براى ما رسانيد كه زنده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حسين سبزوارى كه آدم بسيار مهربانى است قدرى براى ما آورد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محبت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آمديم امروز بيشتر 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كاروانسراى بزرگى است كه آن را كاروانسراى شمسيه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حاجى‌ها هيچكدام در آن منزل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چادر زدند پاى آب در ميان مرغزار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هيچ دخلى به هواى چند منزل پيش نداشت، بسيار خوش بود و نسيم خوشى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آذوقه هم آورده بودند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نان و ماست و پنير و گوشت و هندوانه و خربوزه و خيار و انگور و انجير و هيزم و زغال و قند و چاى و روغن و همه فراوان بود كه دور هم مى‌گردانيدند، اما همه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 قدرى ارزانتر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نان و </w:t>
      </w:r>
      <w:bookmarkStart w:id="406" w:name="pg1985_15783"/>
    </w:p>
    <w:p>
      <w:pPr>
        <w:pStyle w:val="BookText"/>
        <w:rPr/>
      </w:pPr>
      <w:bookmarkEnd w:id="406"/>
      <w:r>
        <w:rPr>
          <w:rFonts w:ascii="IRNazanin" w:hAnsi="IRNazanin" w:eastAsia="IRNazanin"/>
          <w:color w:val="111111"/>
          <w:sz w:val="28"/>
          <w:sz w:val="28"/>
          <w:szCs w:val="28"/>
          <w:rtl w:val="true"/>
          <w:lang w:bidi="fa-IR"/>
        </w:rPr>
        <w:t>ماست و گوشت براى شب و يكدانه خربوزه كوچكى و چند دانه انجير خريديم، جمله چهار هزار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دَور افتاده، و تمام چادرها را رسيدگى كرد كه ناخوشى ميتى در ميان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ساعت بايد اينجا قرنتينه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 اطراف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چهار هزار مى‌گيرند و تذكره مى‌دهند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قدر ظلم و تعدى بر مردم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نقداً براى اكل و شرب خود معطليم، لابد بايد قرض كنيم 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اهل مازندران ديشب مرده، در منزل يا در راه در توى كجاوه آن را پنهان كردند كه حكيم نبيند، ديگر نمى‌دانم پنهان مى‌ماند تا به آخر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كه در منزل‌هاى پيش نان و مأكولى ديگر گيرمان نيامد، ديشب حاجى سيد حسين قليلى برنج و روغن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تلخ ميرزا رضا طبخ دم‌پختى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تلخى نشد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حاجى سيد حسين 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عكس هر چه بدست آمد گوارا و مأكول بود و فرج بعد از شدت ظاهرى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آلائه و له الشكر على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سياه چادرها سكنى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هم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آبادى‌هاى ديگر هم در قرب اينجا باشد كه ما خبر نداريم</w:t>
      </w:r>
      <w:r>
        <w:rPr>
          <w:rFonts w:eastAsia="IRNazanin" w:cs="IRNazanin"/>
          <w:color w:val="111111"/>
          <w:sz w:val="28"/>
          <w:szCs w:val="28"/>
          <w:rtl w:val="true"/>
          <w:lang w:bidi="fa-IR"/>
        </w:rPr>
        <w:t>.</w:t>
      </w:r>
    </w:p>
    <w:p>
      <w:pPr>
        <w:pStyle w:val="Heading3"/>
        <w:numPr>
          <w:ilvl w:val="2"/>
          <w:numId w:val="1"/>
        </w:numPr>
        <w:rPr/>
      </w:pPr>
      <w:bookmarkStart w:id="407" w:name="__RefHeading___Toc3838127_3650668749"/>
      <w:bookmarkStart w:id="408" w:name="_Toc142"/>
      <w:bookmarkEnd w:id="407"/>
      <w:r>
        <w:rPr>
          <w:rtl w:val="true"/>
        </w:rPr>
        <w:t>ورود به كربلا</w:t>
      </w:r>
      <w:bookmarkEnd w:id="408"/>
    </w:p>
    <w:p>
      <w:pPr>
        <w:pStyle w:val="BookText"/>
        <w:rPr/>
      </w:pPr>
      <w:r>
        <w:rPr>
          <w:rFonts w:ascii="IRNazanin" w:hAnsi="IRNazanin" w:eastAsia="IRNazanin"/>
          <w:color w:val="111111"/>
          <w:sz w:val="28"/>
          <w:sz w:val="28"/>
          <w:szCs w:val="28"/>
          <w:rtl w:val="true"/>
          <w:lang w:bidi="fa-IR"/>
        </w:rPr>
        <w:t xml:space="preserve">روز دوشنبه بيست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مصيبت و عزاست تا ساعت سه و چهار از روز برآمده، در نخيله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ميرزا رضا و حاجى رضا با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هزار و خرده‌اى بالا دادند و سه تذكره براى من و خودشان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مذكور هشت هزار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جارچى على الاتصال فرياد كرد كه هر كه تذكره نگرفته بيايد بگيرد كه مى‌ماند اينجا اگر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داشت و توانست رفت داد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كوچ كردن كه مأيوس شدند كه كسى وجه بدهد، فرياد كردند كه هر كه تذكره مجانى بخواهد بيايد بگيرد، و قرنتينه را برداشتند و در وقت رفتن و اثناى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مطلقاً كسى سر راه بر مردم نگرفت، و مطالبه تذكره نكرد، هر كه وجه داده بود از كيسه‌اش رفت و اگر نگرفته بود، مطلقاً نقلى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كجاوه را زودتر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حاجى رضا سوار شديم آمديم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شتر ميرزا رضا را ملعون جمّالش كه نامش عمر بود نياورد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ماند بعد جاسم </w:t>
      </w:r>
    </w:p>
    <w:p>
      <w:pPr>
        <w:pStyle w:val="BookText"/>
        <w:rPr/>
      </w:pPr>
      <w:r>
        <w:rPr>
          <w:rFonts w:ascii="IRNazanin" w:hAnsi="IRNazanin" w:eastAsia="IRNazanin"/>
          <w:color w:val="111111"/>
          <w:sz w:val="28"/>
          <w:sz w:val="28"/>
          <w:szCs w:val="28"/>
          <w:rtl w:val="true"/>
          <w:lang w:bidi="fa-IR"/>
        </w:rPr>
        <w:t>شتر ديگرى پيدا كرده بار او را و يك نفر ديگر را بار كردند و ميرزا رضا سواره و او پياده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غروب ميرزا رضا مرا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جاى ديگر بار انداخته بود، و من جاى ديگر، آن وقت همديگر را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رفت بارش را آورد در منزلى كه من پيدا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قريب ظهر وارد كربلا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بسيارى به استقبال و تماشاى حاجى‌ها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مرغزار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توى مرغزار مى‌آمديم و كنارش تا بيشتر راه، نهر فرات بود، و گوسفند زياد در اطرافش چرا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مطهر را در وسط راه حقير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پيشتر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شهر، جمّال ملعون شتر كجاوه را خوابانيد و كجاوه را خواست زمين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عكامها با او بناى نزاع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را گذاشت و شتر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كجاوه را بار الاغى كردند و تا منزل كه خيلى هم نزديك بود، يك هزار و ده شاهى گرفتند، و من و حاجى پياده آمديم تا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خانه حاجى احمد شيرازى بود كه حال مرحوم شده و حاجى محمد حسن نامى از ورثه اجاره كرده، ما از او اجاره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دالان‌دار مشهدى محمد نامى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دو دست است مشتمل بر باغچه و نخل و حوض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دست دويم است در اطاق فوقانى كه يك در رو به باغ دارد و يك در رو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منزلى است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عصر را در قهوه‌خانه، وقت مشرف شدن به حرم محترم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پياله‌اى به دو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چايى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غروب مشرف شديم و قريب به دو از شب گذشته برگشتيم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اجناس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قيمت اصفهان است يا قدرى ارزان‌تر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نفرى به ده شاهى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اگر قناعت كند خوب مى‌تواند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خوب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مقدس فراوان‌تر و ارزان‌تر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اما نه به اندازه‌اى كه سابق گرم بود از شهرها و منزلهاى پيش گرم‌تر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سه‌شنبه بيست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كربلا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همه دوستان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اين ايام منقضى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چاشتى ملاهاشم قارى مشهور به شيشه‌بر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خبرهاى تازه خيلى داشت كه بعضى مايه حزن بود و بعضى مايه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 و خيارى با هم خورديم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خاكم به سر، هنوز توفيق </w:t>
      </w:r>
      <w:bookmarkStart w:id="409" w:name="pg1985_15785"/>
    </w:p>
    <w:p>
      <w:pPr>
        <w:pStyle w:val="BookText"/>
        <w:rPr/>
      </w:pPr>
      <w:bookmarkEnd w:id="409"/>
      <w:r>
        <w:rPr>
          <w:rFonts w:ascii="IRNazanin" w:hAnsi="IRNazanin" w:eastAsia="IRNazanin"/>
          <w:color w:val="111111"/>
          <w:sz w:val="28"/>
          <w:sz w:val="28"/>
          <w:szCs w:val="28"/>
          <w:rtl w:val="true"/>
          <w:lang w:bidi="fa-IR"/>
        </w:rPr>
        <w:t>شرفيابى به حرم محترم را پيدا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دارم كه اگرخدا بخواهد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سلخ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تخميناً دو از روز برآمده مشرف به حرم محترم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برگشتن نان جو خوبى ديدم زن‌هاى عرب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دانه هر دانه‌اى به دو پول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چنبر تازه خوبى هم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وقيه به شش پول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منزل شدم، ديدم ميرزا رضا ماست بسيار خوبى هم خريده با هم 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جناب آقاميرزا على هندى كه از رفقاى بسيار بسيار خوب است و بسيار شكسته و از هم در رفته شده، به ديدن آمدند، تا دو به غروب مانده در خدمت ايشان محظوظ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صد و پنجاه تومان وجه از جناب خان منشى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برات، سر حاجى عبدالباقى تاجر حواله كرده بودند،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مايه 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كه كفايت از قروض نمى‌كند و صد تومان ديگر باقى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هوا الكافى و الكفيل، حسبنا الله و نعم الوكيل</w:t>
      </w:r>
      <w:r>
        <w:rPr>
          <w:rFonts w:eastAsia="IRNazanin" w:cs="IRNazanin"/>
          <w:color w:val="111111"/>
          <w:sz w:val="28"/>
          <w:szCs w:val="28"/>
          <w:rtl w:val="true"/>
          <w:lang w:bidi="fa-IR"/>
        </w:rPr>
        <w:t>.</w:t>
      </w:r>
    </w:p>
    <w:p>
      <w:pPr>
        <w:pStyle w:val="Heading3"/>
        <w:numPr>
          <w:ilvl w:val="2"/>
          <w:numId w:val="1"/>
        </w:numPr>
        <w:rPr/>
      </w:pPr>
      <w:bookmarkStart w:id="410" w:name="__RefHeading___Toc3838129_3650668749"/>
      <w:bookmarkStart w:id="411" w:name="_Toc143"/>
      <w:bookmarkEnd w:id="410"/>
      <w:r>
        <w:rPr>
          <w:rtl w:val="true"/>
        </w:rPr>
        <w:t xml:space="preserve">اول ربيع الاول </w:t>
      </w:r>
      <w:r>
        <w:rPr/>
        <w:t>١٣١۶</w:t>
      </w:r>
      <w:bookmarkEnd w:id="411"/>
    </w:p>
    <w:p>
      <w:pPr>
        <w:pStyle w:val="BookText"/>
        <w:rPr/>
      </w:pPr>
      <w:r>
        <w:rPr>
          <w:rFonts w:ascii="IRNazanin" w:hAnsi="IRNazanin" w:eastAsia="IRNazanin"/>
          <w:color w:val="111111"/>
          <w:sz w:val="28"/>
          <w:sz w:val="28"/>
          <w:szCs w:val="28"/>
          <w:rtl w:val="true"/>
          <w:lang w:bidi="fa-IR"/>
        </w:rPr>
        <w:t>روز پنجشنبه غرّه ماه ربيع‌الاول سنه هزار و سيصد و شانزده در كربلا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تخميناً دو از روز برآمده مشرف شديم به حرم محترم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التحى و الثناء و 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حرم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مراجعت كرديم به منزل، و عصر رفتيم به حمام خيمه‌گاه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حمام وسيع پاكيزه خوبى بود، و بسيار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 سه نفر بودند، بعد منحصر شد به 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تازه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دلاك مهربان خوبى داشت كه خدمت 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مشهد على‌اكبر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قزوين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يك هزار پول به جهت استاد و دلاك گرفتند، و نيم قمرى جامه‌دار به جهت نوره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از حمام بيرون آمديم و يكسر مشرف به حرم محترم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دو دست نان و كباب 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 بسيار خوبى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شب و روز بسيار گرم است، متصل در حرم و در اثناى راه و در منزل از آدم عرق مى‌ريزد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جلو بالاخانه‌اى كه ما منزل داريم، باغ بسيار بسيار بزرگى است، مشهور است به باغ شيخ 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در وسط باغ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w:t>
      </w:r>
    </w:p>
    <w:p>
      <w:pPr>
        <w:pStyle w:val="BookText"/>
        <w:rPr/>
      </w:pPr>
      <w:r>
        <w:rPr>
          <w:rFonts w:ascii="IRNazanin" w:hAnsi="IRNazanin" w:eastAsia="IRNazanin"/>
          <w:color w:val="111111"/>
          <w:sz w:val="28"/>
          <w:sz w:val="28"/>
          <w:szCs w:val="28"/>
          <w:rtl w:val="true"/>
          <w:lang w:bidi="fa-IR"/>
        </w:rPr>
        <w:t>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كربلا پرنعمت است، و نعمت‌هايش همه گوارا و بعضيش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اينجا بسيار ميل به غذا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اثر آب فرات باشد؛ چرا كه بسيار شيرين و گوارا و هاضم است، گمان نمى‌كنم آبى از اين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بثورات و امراض سوداويه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حقير چند سال است كه از اثر سودا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كه در اين آب رفتم خيلى بهتر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مى‌خواهد اگر خدا بخواهد به كلى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يكى از معانى آنكه در حديث وارد است كه در آب فرات دو ناودان از بهشت جارى است، آن باشد كه هم دفع مضار از آدم مى‌كند و هم جلب منافع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ناودان دفع مضار است و يكى ناودان جلب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اصلاً از بهشت بالا كه در علّيين است و در نزد خداست، مى‌آيد به سوى دنيا، و در اين آب مبارك نزول مى‌كند، و از آن به جاهاى ديگر منتشر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دويم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جاسم حمله‌دار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سى تومان وجه حواله او كردم كه از جناب حاجى عبدالباقى در نجف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مشرف شديم به حرم محترم؛ يعنى اول رفتيم از سمت خيمه‌گاه سر نهر 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و چپ راه، همه باغ و نخل بود، و 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بسته بودند؛ اما در دو طرف پل آب زياد تا سينه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 زيارت را با هم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روانه به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خيال داريم كه اگر خدا بخواهد به وادى ايمن برويم، به جهت زيارت اموات، به خصوص پدر و مادر و عيال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توفيق عنايت فرمايد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عصر را رفتيم به وادى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خيلى اندراس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نخل‌هاى متعدد از سابق در آن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اينجا باغ‌هاى نخل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بكر كانّه در آن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شنيدم عثمانى مكان ديگرى كه نيم فرسخ از شهر دور است براى دفن اموات معين كرده و آن را وادى ايسر مى‌نامند، و وادى ايمن چندان مسافتى تا دروازه شهر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قدمى است به جهت نزديكيش به شهر، و تأثير عفونت اموات به اهل شهر حكم كرده كه در آنجا كسى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بائر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قريب غروب آنجا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آنجا مشرف شديم به </w:t>
      </w:r>
    </w:p>
    <w:p>
      <w:pPr>
        <w:pStyle w:val="BookText"/>
        <w:rPr/>
      </w:pPr>
      <w:r>
        <w:rPr>
          <w:rFonts w:ascii="IRNazanin" w:hAnsi="IRNazanin" w:eastAsia="IRNazanin"/>
          <w:color w:val="111111"/>
          <w:sz w:val="28"/>
          <w:sz w:val="28"/>
          <w:szCs w:val="28"/>
          <w:rtl w:val="true"/>
          <w:lang w:bidi="fa-IR"/>
        </w:rPr>
        <w:t>حرم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هوا زياد از اندازه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محترم نمى‌توان زيست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زيادتى عرق، مثل آن است كه آدم توى آب رفته باشد و لباس‌هايش را توى آب فرو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رفتيم به خيمه‌گاه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سر نهر حسينيه، غسل زيارتى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مراجعت كرديم از سمت خانه سيد مرحوم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بيرونى خانه روى نيمكتى قدرى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سيد قاسم نوه آن بزرگوار بيرون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نخواستيم كه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ايشان قدرى نزد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برخاستيم رفتيم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خربوزه و نان و ماستى 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ظهر جناب آقاميرزا على هندى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درخدمت ايشان بوديم تا قريب به دو به غروب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رفتيم منزل حاجى ميرزا عبدالحسين پسر مرحوم نائب‌الصدر كه تازه مرحوم شده بود به جهت فاتحه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غروب مشرف شديم به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دو برگشته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نان و بادنجان و ماستى كرده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بسيار گرم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يكشنبه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قدرى آب فرات پيدا كردم و در همان منزل غسل زيارت كردم و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مراجعت كرده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 و خيارى صرف كرده،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هوا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عرق از چهار طرف آدم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كه خدا نخواسته بسيار صدمه گرما خواهيم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و چادر را جاسم به طور ظلم و عدوان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خودش به ده تومان تاى كجاوه مرا بخشيد به عكام بى‌مروت حقير حسينعلى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عكام بى‌حياى بى‌مروت طماع بيعارى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صدمه از دست او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تومان در جبل پول نقد از من گرفت به جهت خرج خوراكش، و چند منزل دو سه فقره كار با روترشى كرد، و بعد واگذارد و ابداً هيچگونه خدمتى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ما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او به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او، جعفرى بود كه اول جاسم براى ما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ندارم كه اين ملعون، حرامزاده يا ولد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بدتر طورى بگيرد، و عذاب او را </w:t>
      </w:r>
    </w:p>
    <w:p>
      <w:pPr>
        <w:pStyle w:val="BookText"/>
        <w:rPr/>
      </w:pPr>
      <w:r>
        <w:rPr>
          <w:rFonts w:ascii="Amiri" w:hAnsi="Amiri" w:eastAsia="Amiri" w:cs="Amiri"/>
          <w:color w:val="111111"/>
          <w:sz w:val="28"/>
          <w:sz w:val="28"/>
          <w:szCs w:val="28"/>
          <w:rtl w:val="true"/>
          <w:lang w:bidi="ar-SA"/>
        </w:rPr>
        <w:t>عاجلاً و آجلا زياد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حاجى سيد حسين سبزوارى دباغ آمد، يك هزار طلبكار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از او قرض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غسل زيارت در منزل كرده، مشرف شدم به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صورت زيارت كه هر يك در حديثى وارد است بجا آورده، على اختلافها، و بعد بيرون آمده، مشرف شدم به حرم حضرت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مراجعت به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هوا بسيار گرم بود، ولى ديشب پر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خوبى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غسل زيارت در منزل كرده،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حسينيه بند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آب قدرى سخت شده، مَشكى يك قمرى مى‌دهند، آن هم بسيار گل‌آلود و متعفن، از ورود مال‌ها در آن و بول و پشكل در آن كردن، و جارى و روان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مى‌توان در حرم زيست كرد و نه در منزل، و نه مى‌توان بيدار بود، و نه مى‌توان خواب رفت، و نه مى‌توان نشست، و نه مى‌توان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اين سفر را به خير كند كه از همه جهت بسيار سخت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دهم قصد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شب جمعه را نيز خواهيم بود، و اگر خدا خواست، عصر جمعه خيال حركت به سمت نجف اشرف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على المرسوم غسل زيارت از آب فرات در منزل كرده، مشرف شديم، بعد آمديم به منزل، صرف نان و ماست و خيارى كرده خوابيديم، و اول ظهر برخاسته، جناب آقاميرزا على هندى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در خدمت ايشان كرده، بعد مشغول صحبت‌هاى خوب و چاى خوردن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ترشى خرمايى آقا ملاهاشم براى حقير تعارف آورده بود، ميل نكردم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بندگى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نايينى جناب حاجى ميرزا اسدالله و اخ ايشان حاجى ميرزا محمد رفيع دو سه روز پيش از اين، نجف نرفته، روانه عجم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كرده بودند نجف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حقير اين مقام، مقام استخاره نبود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حاجى سيد حسين سبزوارى قدرى گوشت تعارف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به منزل از عطرفروشى از اهل اصفهان كه كمال معرفت را به حق والد مرحوم داشت، جزئى عطر فشه به جهت </w:t>
      </w:r>
      <w:bookmarkStart w:id="412" w:name="pg1985_15789"/>
    </w:p>
    <w:p>
      <w:pPr>
        <w:pStyle w:val="BookText"/>
        <w:rPr/>
      </w:pPr>
      <w:bookmarkEnd w:id="412"/>
      <w:r>
        <w:rPr>
          <w:rFonts w:ascii="IRNazanin" w:hAnsi="IRNazanin" w:eastAsia="IRNazanin"/>
          <w:color w:val="111111"/>
          <w:sz w:val="28"/>
          <w:sz w:val="28"/>
          <w:szCs w:val="28"/>
          <w:rtl w:val="true"/>
          <w:lang w:bidi="fa-IR"/>
        </w:rPr>
        <w:t>استعمال خودم،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كوچكى هم در بغل داشتم، دادم كه عطر بيد مشكش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بدعطرى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برويد، عصر بياييد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بدخلقى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عصر ساعت را دادم به ساعت‌سازى كه در صحن، در حجره طرف در قبله، منزل داشت كه شيشه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قمرى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شيشه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 خلقى به نظر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هوا خيلى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نجف از اينجا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حفظ كند ما را در هر حال، و آنى به خود و به اين خلق وا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ملتفت شدم كه اين فقره كه در دعا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تكلنى الى نفسى طرف عين ابداً ما احييتنى لا أقل من ذلك و لا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معنيش اين است كه نه كمتر از چشم بر هم زدن مرا به خود واگذار و نه بيشتر از چشم بر هم زدن، نه آنكه معنيش اين باشد كه نه كمتر از مدت حيات و نه بيشتر از مدت حيات، چنانچه متبادر به ذهن است؛ چرا كه بعد از حيات هم بنده محتاج است كه خدا او را به خود وانگذارد، بلكه آن وقت بيشتر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عيد بابا شجاع‌الدين و روز سرور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كربلا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سرآفتاب بعد از صرف چاى، دو الاغ كرايه كرديم، يكى به دو قمرى و ديگرى به يك قمرى و نيم، و به اتفاق مشهدى حسين طهرانى و مادرش رفتيم به زيارت جناب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راه باصفايى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راه است و از طرف راست و چپ راه همه‌اش باغ است و از كنار نهر حسينيه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حاصل زمينيش بادنجان و خيار بود، و درختانش بيشتر نخل خرما و انار بود، و درخت توت و مو هم بسيارش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تخميناً سه از روز برآمده آمديم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قهوه‌خانه يك پياله چاى خورديم و يك قليانى كشيديم و چون بسيار هوا گرم شده بود، و كسالت عارض بود، رفتيم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امروز عصر مشرف شويم 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الاغ كرايه كرديم براى رفتن، هر الاغى به سه هزار، و اگر امروز نرفتيم اميد است كه ان شاءالله فردا عصر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خيال حرم محترم را دارم، اگر خدا بخواهد</w:t>
      </w:r>
      <w:r>
        <w:rPr>
          <w:rFonts w:eastAsia="IRNazanin" w:cs="IRNazanin"/>
          <w:color w:val="111111"/>
          <w:sz w:val="28"/>
          <w:szCs w:val="28"/>
          <w:rtl w:val="true"/>
          <w:lang w:bidi="fa-IR"/>
        </w:rPr>
        <w:t>.</w:t>
      </w:r>
    </w:p>
    <w:p>
      <w:pPr>
        <w:pStyle w:val="Heading3"/>
        <w:numPr>
          <w:ilvl w:val="2"/>
          <w:numId w:val="1"/>
        </w:numPr>
        <w:rPr/>
      </w:pPr>
      <w:bookmarkStart w:id="413" w:name="__RefHeading___Toc3838131_3650668749"/>
      <w:bookmarkStart w:id="414" w:name="_Toc144"/>
      <w:bookmarkEnd w:id="413"/>
      <w:r>
        <w:rPr>
          <w:rtl w:val="true"/>
        </w:rPr>
        <w:t>در راه نجف</w:t>
      </w:r>
      <w:bookmarkEnd w:id="41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شنبه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الصباح غسل كرده و مشرف </w:t>
      </w:r>
      <w:bookmarkStart w:id="415" w:name="pg1985_15790"/>
    </w:p>
    <w:p>
      <w:pPr>
        <w:pStyle w:val="BookText"/>
        <w:rPr/>
      </w:pPr>
      <w:bookmarkEnd w:id="415"/>
      <w:r>
        <w:rPr>
          <w:rFonts w:ascii="IRNazanin" w:hAnsi="IRNazanin" w:eastAsia="IRNazanin"/>
          <w:color w:val="111111"/>
          <w:sz w:val="28"/>
          <w:sz w:val="28"/>
          <w:szCs w:val="28"/>
          <w:rtl w:val="true"/>
          <w:lang w:bidi="fa-IR"/>
        </w:rPr>
        <w:t>شده، و زيارت جامعه را خوانده، بعد مراجعت به منزل نموده، صرف ناهارى كرده،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و عصر جناب آقاميرزا على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مستفيض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رفيق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سه به غروب مانده، روانه نجف اشرف شديم، دو الاغ كرايه كرديم، هر الاغى به سه هزار و از همان راهى كه از جبل وارد شده بوديم، مراجعت نموده، يك ساعت متجاوز از شب گذشته رسيديم به نخيله، همانجايى كه قرنتينه بوديم، در كاروانسراى شمسيه منزل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نماز مغرب، حاجى سيد الوهاب اصفهانى و حاجى ميرزا رضاى سقط فروش احمدآبادى اصفهانى آمدند به منزل ما، و خبر دادند كه براى ميرزا رضاى ما كاغذى و براتى از اصفهان آمده، به نجف نزد ملاعلى عطار در نزد در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مايه سرور ميرزا رضا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يكشنبه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از نخيله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از روز برآمده رسيديم به خان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سيوم در طويله، روى سكويى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رفتيم توى آب انبارى كه آب شور داشت به جهت خنكى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شور، باغات و اشجار و دكاكين و خانه‌هاى متعدد دارد، و اغلب متاع‌ها و اجناس در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ماست و دوغ فراوان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چاروادار كه مهدى نام عرب است، الاغ آورده كه بار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قريب سه به غروب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خيلى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كند</w:t>
      </w:r>
      <w:r>
        <w:rPr>
          <w:rFonts w:eastAsia="IRNazanin" w:cs="IRNazanin"/>
          <w:color w:val="111111"/>
          <w:sz w:val="28"/>
          <w:szCs w:val="28"/>
          <w:rtl w:val="true"/>
          <w:lang w:bidi="fa-IR"/>
        </w:rPr>
        <w:t>.</w:t>
      </w:r>
    </w:p>
    <w:p>
      <w:pPr>
        <w:pStyle w:val="Heading3"/>
        <w:numPr>
          <w:ilvl w:val="2"/>
          <w:numId w:val="1"/>
        </w:numPr>
        <w:rPr/>
      </w:pPr>
      <w:bookmarkStart w:id="416" w:name="__RefHeading___Toc3838133_3650668749"/>
      <w:bookmarkStart w:id="417" w:name="_Toc145"/>
      <w:bookmarkEnd w:id="416"/>
      <w:r>
        <w:rPr>
          <w:rtl w:val="true"/>
        </w:rPr>
        <w:t>نجف</w:t>
      </w:r>
      <w:bookmarkEnd w:id="41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زيادتر از آفتاب برآمده وارد نجف اشرف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دوستان را روزى فرمايد كه تشرّف به اين آستانه مبارك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نيم ساعت از غروب گذشته وارد كاروانسرايى شديم كه آن را مصلى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نجف اشرف سه فرسخ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الاغ‌ها خوب تند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بسيار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تا نجف بيشتر روى مَرق‌ها و كنار آب فرات مرور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عصارهاى اصفهانى در خان شور و در اثناى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هميشه با خوبان مصاحبت و مجاورت را قرار دهد و از بدان وانگهى نصّاب، دورى مثل دورى ما بين مشرق و مغرب مرحمت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در نجف اشرف در خانه حاجى حسين شهير به مال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منزلى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دور است به حرم محترم، ولكن حوض و سردابه دارد، و تازه‌ساز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خانه و زوّار، عابد نامى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دلالت به اين خانه كرد و اينجا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ورود مشرّف به عتبه‌بوسى آستانه مبارك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مراجعت كرده، صرف نان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پنير و هندوانه‌اى كرده، خوابيديم در سردابه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سردابه‌اش گرم بود، مثل روزهاى ديگر، متصل عرق از ما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مى‌گفتند هوا امروز بهتر از روزهاى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از دو كمتر به غروب داريم خيال دارم غسل كرده،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ولىّ التوفيق و هو خير رفيق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بعد از مراجعت ازحرم محترم، چند كاغذ از اصفهان از كسانمان براى حقير و ميرزا رضا رسيد، مشتمل بر خبرهاى وحشت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ملول و كسل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فوت مرحوم ملا عبدالخالق و مرحوم آقا محمد حسين چيت‌ساز و كشته شدن حاجى عبدالرحيم و امثال ذلك؛ چه نويسم از اين دار پرمحنت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انسان از همّ و غم و اَلَم فارغ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 و تحمل عنايت فرمايد و عاقبت امر همه را به خير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ملول شده‌ام از حيات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كه مطالب مقصوده‌ام به عمل نمى‌آيد، راضى به مرگ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امور اهل بيت و خانه چه نويسم كه چه قدر مايه ملالت شده</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بعد از تشرّف به آستانه مباركه رفتيم ديدن جناب حاجى عبدالباقى تاجر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الان من عازم بودم كه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كه فردا صبح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خيلى گرم است، ممكن نمى‌شود وقتى غير از صبح به حرم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حلقه‌هاى </w:t>
      </w:r>
    </w:p>
    <w:p>
      <w:pPr>
        <w:pStyle w:val="BookText"/>
        <w:rPr/>
      </w:pPr>
      <w:r>
        <w:rPr>
          <w:rFonts w:ascii="IRNazanin" w:hAnsi="IRNazanin" w:eastAsia="IRNazanin"/>
          <w:color w:val="111111"/>
          <w:sz w:val="28"/>
          <w:sz w:val="28"/>
          <w:szCs w:val="28"/>
          <w:rtl w:val="true"/>
          <w:lang w:bidi="fa-IR"/>
        </w:rPr>
        <w:t>انگشترها كه در دست داريم سياه سياه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توى آب داغ فرو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منزل نجف، بيش يك قمرى و نيم كربلا است كه دوازده پول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على‌الصباح جناب حاجى عبدالباقى و جناب حاجى محمدصادق خويششان كه مصاحب راه مكه ما بودند از مشهد مقدس تا نجف اشرف، و آقاميرزا محمدرضا شاگردشان و حاجى محمد هاشم تاجر آمدند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چاى رفتند، و حقير غسل زيارت كرده،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همه دوستان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مراجعت كرده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آمد و سه دانه هندوانه خريده بود به يك قران و چهار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خورديم و 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خوابيدم، و او رفت منزل حاجى عبود به جهت قرض كردن صد تومان براى تتمه حساب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زودى اين عاصى روسياه را از هول اين قرض كه در راه خودش بود، مستخلص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هُوَ بمن رجاه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جاسم آمد به جهت تتمه حسابش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سربازى پوشيده بود و سرباز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شر او ما را ايمن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او غسل زيارت كرده، مشرّف شدم، و بعد از فراغ از زيارت آمدم سر قبر 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طرف دست راست در قبله رواق مطهر وقت دخول در ايوان طلا نرسيده به مناره طلا واقع است، و فاتحه‌اى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رفتم سر قبر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اردبيلى كه در همان ايوان طرف دست چپ در رواق نرسيده، به مناره طلا واقع است، و 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از طرف در طوسى، سر قبر مرحوم شيخ طوسى و آن در خانه خودش مى‌باشد كه الان مسجد شده است، و آن را مسجد بحرالعلوم مى‌گويند، و بحرالعلوم خودش هم در آنجا مدفون است، و مقبره‌اش متصل به در مسجد است، و قبر مرحوم طوسى قبر بلندى است در توى صفه مسجد و اقع است، و مى‌گويند اين بحرالعلوم اول است كه آقا سيدمهدى جد يا پدر بحرالعلوم ثانى آقاسيد على كه در كربلا مدفون است،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مراجعت كرديم، رسيديم به درب دكان پسر مرحوم محمد هادى نايينى كه علافى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از ما وعده خواهى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سالهاست كه نجف به اين گرمى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زوّار </w:t>
      </w:r>
    </w:p>
    <w:p>
      <w:pPr>
        <w:pStyle w:val="BookText"/>
        <w:rPr/>
      </w:pPr>
      <w:r>
        <w:rPr>
          <w:rFonts w:ascii="IRNazanin" w:hAnsi="IRNazanin" w:eastAsia="IRNazanin"/>
          <w:color w:val="111111"/>
          <w:sz w:val="28"/>
          <w:sz w:val="28"/>
          <w:szCs w:val="28"/>
          <w:rtl w:val="true"/>
          <w:lang w:bidi="fa-IR"/>
        </w:rPr>
        <w:t>كه همخانه است با ما و امروز از مسجد كوفه آمده بود، ذكر كرد كه زنى از مسجد كوفه ديروز رفت به مسجد سهله، در مراجعت از شدّت گرمى هوا و باد گرم هلاك شد كه او را به خاك سپردند و ما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امروز تخفيف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باد گرمى مى‌آمد، آخر شب خوب شد، و تا حال كه سه به غروب داريم،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مراجعت از حرم محترم، رفتم به مدرسه مرحوم صدر سر قبر مرحوم ابراهيم‌خان و شكرالله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خواندم و مراجعت به منزل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شنبه هفدهم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روز عيد مولود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نجف اشرف مشرف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جاى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زيارت مخصوصه حضرت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جناب را در اين روز به آن زيارت كه در كتب علماى مأثور است زيارت فرمودند، و تعليم محمد بن مسلم ثقفى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ديشب منزل محمدحسن پسر مرحوم محمد هادى نايينى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خوبى طبخ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اتفاق او رفتيم در وادى السلام زيارت هود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دو جار حضرت اميرند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آدم 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ضجيع آن بزرگوارند، كرديم و فاتحه براى همه اهل قبور به خصوص مرحوم جد خود آقا سيد مؤمن و مرحوم دايى ميرزا ابوالحسن و مرحوم ملاحسن خواندم، و بعد مراجعت به منزل كرده، غسل زيارت كرديم، و مشرف شديم،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زيارت مخصوصه الحمدلله و له المنّه زيارت كرديم، و مراجعت به منزل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عصر خيال دارم كه اگر خدا بخواهد بروم منزل جناب حاجى عبدالباقى تاجر كه ببينم وجهى كه بنا بود براى جاسم حمله‌دار قرض كنند، قرض كرده‌اند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حق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زودى از اين غصه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هوا الحمدلله پر بد نبود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يكشنبه هجدهم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اشرف مشرف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على‌الصباح جاسم آمد به جهت تتمه طلبش كه صد و هفت تومان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مبلغ را به توسط جناب حاجى عبدالباقى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حاجى محمد رضاى تاجر شوشترى قرض </w:t>
      </w:r>
    </w:p>
    <w:p>
      <w:pPr>
        <w:pStyle w:val="BookText"/>
        <w:rPr/>
      </w:pP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تومانش را از بابت نفع پول برداشت، و صد تومان به ما داد و برات صد و هفت تومان گرفت به جهت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همين صد تومان را به جاسم داديم و كسر آن را به خواهش پاى او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آن هم قبول كرد، و الحمدلله از بركات و مراحم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شرّش از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به ما متجاوز، تعدّى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تومان را به هر طورى بود پاى او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كند كه از بركت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و الصلات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نكول نشود كه افتضاحش زياد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الذنوب التى تهتك العصم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امروز رفتيم سر آبى كه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بيرون دروازه نجف، همان جايى كه سابقاً دريا بود در آورده، دريا به كلى خشك افتاده و در آن باغات انداخته‌اند و زراعت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كه بيرون رفتيم، رسيديم به نهرى كه وكيل‌الملك كرمانى در آورده، و حال از آب افتاده، ولى ته آن قدرى آب متعفن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اين نهر قهوه‌خانه‌اى است و بيرون آن آب چشمه‌اى است كه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آب سردى بود؛ اما فى‌الجمله تلخى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توى آن غسل زيارت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چند قدمى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نهر عثمانى، عجب نهر خوب پر فايده‌اى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درخت‌هاى بيد در دو طرفش بود و قهوه‌خانه‌اى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قليانى خواستيم، كنار آن نهر كشيديم و برگشتيم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حالت خوشى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منزل، و بنده مشرف شدم به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باد سخت بسيار گرمى مى‌آمد كه بسيار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آدم متأذّى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آمده‌ايم به اينجا دو ساعت از شب گذشته كه مى‌شود، باد بسيار گرمى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به صبح كه هوا خوب مى‌شود و تا قريب به دو به ظهر مانده،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على المرسوم غسل كرده به زيارت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خيال داريم كه اگر خدا بخواهد برويم به مسجد كوفه، امشب آنجا باشيم، ان شاء الله تعالى</w:t>
      </w:r>
    </w:p>
    <w:p>
      <w:pPr>
        <w:pStyle w:val="BookText"/>
        <w:rPr/>
      </w:pPr>
      <w:r>
        <w:rPr>
          <w:rFonts w:ascii="Amiri" w:hAnsi="Amiri" w:eastAsia="Amiri" w:cs="Amiri"/>
          <w:color w:val="111111"/>
          <w:sz w:val="28"/>
          <w:sz w:val="28"/>
          <w:szCs w:val="28"/>
          <w:rtl w:val="true"/>
          <w:lang w:bidi="ar-SA"/>
        </w:rPr>
        <w:t>مسجد كوفه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سه‌شنبه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بيستم ربيع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كوفه مشرف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دوشنبه، تخميناً يك ساعت به غروب مانده با ميرزا رضا به اتفاق رفتيم درب دروازه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w:t>
      </w:r>
    </w:p>
    <w:p>
      <w:pPr>
        <w:pStyle w:val="BookText"/>
        <w:rPr/>
      </w:pPr>
      <w:r>
        <w:rPr>
          <w:rFonts w:ascii="IRNazanin" w:hAnsi="IRNazanin" w:eastAsia="IRNazanin"/>
          <w:color w:val="111111"/>
          <w:sz w:val="28"/>
          <w:sz w:val="28"/>
          <w:szCs w:val="28"/>
          <w:rtl w:val="true"/>
          <w:lang w:bidi="fa-IR"/>
        </w:rPr>
        <w:t>الاغ كرايه كرديم به سه قمرى و نيم كربلا كه هر قمرى هشت پول عجم باشد، و قمرى نجف چهار پول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قريب يك ساعت از شب گذشته رسيديم به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يك فرسخ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رسيديم به مسجد حنّانه و قبر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سلامى كردم و 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مسجد كوفه بيتوته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على الصباح مشغول اعمال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مقام است كه در هر يك بايد نماز خواند، و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مصلاى آن جناب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موضع به اختلاف روايات يا اقوال مقام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 القضاء كه محل حكومت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بيت الطشت، مقام بيعت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هر يك اعمالى كه در كتب اصحاب مسطور است 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رفتيم سر قبر حضرت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قبر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كرديم و فاتحه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مسجد بيرون آمديم، رفتيم سر شط كوفه، بسيار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تازه و كاروانسراها و بازار و دكان زياد تازه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لب شط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برگشتيم در بازار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 از زن‌هاى عرب خريديم و در دكان شخص عجمى كرمانى‌الاصل خورديم و برگشتيم به سوى مسجد كوفه، و در سردابه آن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برخاستيم در مقام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منبر نماز ظهر و عصر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آمديم در دكان چاى‌پزى كه در درِ مسجد واقع است،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غروب مانده، پاى پياده رفتيم به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غروب رسيديم، و اين بعد از آن بود كه از مسجد كوفه كه بيرون آمديم، رفتيم سر قبر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آمديم به خانه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هم زيارت كرديم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سهله، در چهارگوشه مسجد كه عمارت دارد و در صحن كه آنجا هم عمارت دارد، اعمال متعلقه به آنجاها را بعد از نماز مغرب و عشا بجا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مهمان خادم مسجد كه كربلايى باقر اصفهانى بود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آدمى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نماز پاى پياده آمديم 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راه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w:t>
      </w:r>
    </w:p>
    <w:p>
      <w:pPr>
        <w:pStyle w:val="BookText"/>
        <w:rPr/>
      </w:pPr>
      <w:r>
        <w:rPr>
          <w:rFonts w:ascii="IRNazanin" w:hAnsi="IRNazanin" w:eastAsia="IRNazanin"/>
          <w:color w:val="111111"/>
          <w:sz w:val="28"/>
          <w:sz w:val="28"/>
          <w:szCs w:val="28"/>
          <w:rtl w:val="true"/>
          <w:lang w:bidi="fa-IR"/>
        </w:rPr>
        <w:t xml:space="preserve">صحن مسجد سهله مقامى ديگر است كه آن را مقام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آنجا و نماز و دعايى كه بعد از نماز مغرب وارد است آنجا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مقامى كه ذكر شد كه در صحن است و نماز و دعا دارد، آن در وسط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صحن قريب به ديوار واقع است و آن را مقام حضرت امام زين‌العابدين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مقامى ديگر غير از اين مقامات مذكوره در اين مسجد است كه گنبدى دارد، آن را مقام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 جناب را در آنجا زيارت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بسيار شريفى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وارد است كه تمام انبيا در اين مسجد نماز خوانده‌اند و آن خانه حضرت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آن خياطت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مقامات چهارگانه كه در زاويه واقع است، مقام ادريس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كوفه خانه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خانه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او بوده، و در آن كشتى را ساخته، و از تنورى كه در آنجا بود كه حالا هم موضعى را نسبت به آن مى‌دهند، آب، جوشيدن گرفته، و طوفان شده، و همه انبيا نيز در آنجا نماز كرده‌اند، و يك ركعت نماز در آن برابرى مى‌كند با هزار ركعت در جاهاى ديگر، و محل شهادت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فضايل بسيار در اخبار دارد، و دو مسجد ديگر قريب به مسجد سهله هست كه يكى را مسجد زيد مى‌گويند، و ديگرى را مسجد صعصعه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اعمالى دارد و فضايلى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تخميناً يك از روز برآمده از مسجد كوفه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خسته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چاى درست كرد،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غسل كرده، مشرف شديم به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دو دانه هندوانه ميرزا رضا خريد به يك قران و نيم، خورديم و خوابيديم، و عصر هم غسل كرده، مشرف شديم به حرم محترم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بيست و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كربلايى باقر خادم مسجد سهله با زن او كه علويه است و از خويشان مرحوم سيد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آنها غسل كرده، به زيارت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هم خيال مشرف شدن داريم، اگر خدا بخواهد</w:t>
      </w:r>
      <w:r>
        <w:rPr>
          <w:rFonts w:eastAsia="IRNazanin" w:cs="IRNazanin"/>
          <w:color w:val="111111"/>
          <w:sz w:val="28"/>
          <w:szCs w:val="28"/>
          <w:rtl w:val="true"/>
          <w:lang w:bidi="fa-IR"/>
        </w:rPr>
        <w:t xml:space="preserve">. </w:t>
      </w:r>
      <w:bookmarkStart w:id="418" w:name="pg1985_15797"/>
    </w:p>
    <w:p>
      <w:pPr>
        <w:pStyle w:val="BookText"/>
        <w:rPr/>
      </w:pPr>
      <w:bookmarkEnd w:id="418"/>
      <w:r>
        <w:rPr>
          <w:rFonts w:ascii="IRNazanin" w:hAnsi="IRNazanin" w:eastAsia="IRNazanin"/>
          <w:color w:val="111111"/>
          <w:sz w:val="28"/>
          <w:sz w:val="28"/>
          <w:szCs w:val="28"/>
          <w:rtl w:val="true"/>
          <w:lang w:bidi="fa-IR"/>
        </w:rPr>
        <w:t xml:space="preserve">روز جمعه بيست و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نجف اشرف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عصر را اگر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الصلات و السلام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فرمايند خيال مراجعت به كربلا را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چاروادار الاغى ديده‌اي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الاغى به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هزار و نيم، اگر بيايد مى‌روي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ان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صاحبخانه‌مان بسيار بد آدمى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ما را از شرّ و ضرّ او ايمن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ضعيفه‌اى خادمه اين خانه بود، زهرا نام، بسيار خدوم و قانعه و مهربان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نجّنا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صبح سه از روز برآمده، وارد خان شور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دو به غروب مانده، از نجف اشرف بيرون آمديم، و تخميناً قريب دو از شب گذشته وارد خان مصلى شديم، و صبح بعد از نماز بلافاصله بيرون آمديم و امروز سه به غروب مانده از خان شور حركت كرديم</w:t>
      </w:r>
      <w:r>
        <w:rPr>
          <w:rFonts w:eastAsia="IRNazanin" w:cs="IRNazanin"/>
          <w:color w:val="111111"/>
          <w:sz w:val="28"/>
          <w:szCs w:val="28"/>
          <w:rtl w:val="true"/>
          <w:lang w:bidi="fa-IR"/>
        </w:rPr>
        <w:t>.</w:t>
      </w:r>
    </w:p>
    <w:p>
      <w:pPr>
        <w:pStyle w:val="Heading3"/>
        <w:numPr>
          <w:ilvl w:val="2"/>
          <w:numId w:val="1"/>
        </w:numPr>
        <w:rPr/>
      </w:pPr>
      <w:bookmarkStart w:id="419" w:name="__RefHeading___Toc3838135_3650668749"/>
      <w:bookmarkStart w:id="420" w:name="_Toc146"/>
      <w:bookmarkEnd w:id="419"/>
      <w:r>
        <w:rPr>
          <w:rtl w:val="true"/>
        </w:rPr>
        <w:t>ورود مجدد به كربلا</w:t>
      </w:r>
      <w:bookmarkEnd w:id="420"/>
    </w:p>
    <w:p>
      <w:pPr>
        <w:pStyle w:val="BookText"/>
        <w:rPr/>
      </w:pPr>
      <w:r>
        <w:rPr>
          <w:rFonts w:ascii="IRNazanin" w:hAnsi="IRNazanin" w:eastAsia="IRNazanin"/>
          <w:color w:val="111111"/>
          <w:sz w:val="28"/>
          <w:sz w:val="28"/>
          <w:szCs w:val="28"/>
          <w:rtl w:val="true"/>
          <w:lang w:bidi="fa-IR"/>
        </w:rPr>
        <w:t xml:space="preserve">روز يكشنبه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از روز برآمده، وارد كربلاى معلى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اول مغرب، وارد خان شمس شديم، و صبح قريب طلوع آفتاب از آنجا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خوف داشت، درِ كاروانسرا را وا نكردند تا نزديك آفتاب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سه از شب گذشته خبر بلند شد كه در راه، جمعى از زوّار را كه از كربلا مى‌آمده‌اند به نجف، نرسيده به خان شمس، دزد زده و آنها را برهنه كرده و تمام مال و حال آنها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كاروانسرا بيرون آمديم، تخميناً نيم فرسخى كه از كاروانسرا دور شديم، ديديم هفت نفر برهنه با يكتاى زير جامه دارند مى‌گردند و جستجوى اسباب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چيزى از دست دزدها افتاده باشد، به دست آنها آيد،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زوّارى هستند كه ديشب برهنه‌شان كرده‌اند و گفتند حاجى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عربستان خيلى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شب سردست آيد، مشكل است بيرون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در كربلا در مراجعت، همان منزل اول است كه خانه حاجى ميرزا احمد شيرازى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دوشنبه بيست و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كربلاى معلى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ملا هاشم آمد 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ظهر جناب آقا ميرزا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را حرم مشرف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جاى </w:t>
      </w:r>
      <w:bookmarkStart w:id="421" w:name="pg1985_15798"/>
    </w:p>
    <w:p>
      <w:pPr>
        <w:pStyle w:val="BookText"/>
        <w:rPr/>
      </w:pPr>
      <w:bookmarkEnd w:id="421"/>
      <w:r>
        <w:rPr>
          <w:rFonts w:ascii="IRNazanin" w:hAnsi="IRNazanin" w:eastAsia="IRNazanin"/>
          <w:color w:val="111111"/>
          <w:sz w:val="28"/>
          <w:sz w:val="28"/>
          <w:szCs w:val="28"/>
          <w:rtl w:val="true"/>
          <w:lang w:bidi="fa-IR"/>
        </w:rPr>
        <w:t>دوستان همه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بداند كه در زيارت اين امام معصوم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الصلات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فوايد عظيمه‌اى من حيث الدنيا و الاخره هست، هرگز غفلت از آن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العود اليه، ثم العود بعد العود</w:t>
      </w:r>
      <w:r>
        <w:rPr>
          <w:rFonts w:eastAsia="IRNazanin" w:cs="IRNazanin"/>
          <w:color w:val="111111"/>
          <w:sz w:val="28"/>
          <w:szCs w:val="28"/>
          <w:rtl w:val="true"/>
          <w:lang w:bidi="fa-IR"/>
        </w:rPr>
        <w:t>.</w:t>
      </w:r>
    </w:p>
    <w:p>
      <w:pPr>
        <w:pStyle w:val="Heading3"/>
        <w:numPr>
          <w:ilvl w:val="2"/>
          <w:numId w:val="1"/>
        </w:numPr>
        <w:rPr/>
      </w:pPr>
      <w:bookmarkStart w:id="422" w:name="__RefHeading___Toc3838137_3650668749"/>
      <w:bookmarkStart w:id="423" w:name="_Toc147"/>
      <w:bookmarkEnd w:id="422"/>
      <w:r>
        <w:rPr>
          <w:rtl w:val="true"/>
        </w:rPr>
        <w:t>حركت به كاظمين</w:t>
      </w:r>
      <w:bookmarkEnd w:id="423"/>
    </w:p>
    <w:p>
      <w:pPr>
        <w:pStyle w:val="BookText"/>
        <w:rPr/>
      </w:pPr>
      <w:r>
        <w:rPr>
          <w:rFonts w:ascii="IRNazanin" w:hAnsi="IRNazanin" w:eastAsia="IRNazanin"/>
          <w:color w:val="111111"/>
          <w:sz w:val="28"/>
          <w:sz w:val="28"/>
          <w:szCs w:val="28"/>
          <w:rtl w:val="true"/>
          <w:lang w:bidi="fa-IR"/>
        </w:rPr>
        <w:t xml:space="preserve">روز سه‌شنبه بيست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ارض اقدس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نيز جناب آقاميرزا على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از چاروادار عرب ديديم براى 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الاغى به شش هزار كه ان شاءالله ساعت پنج از شب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خانه حاجى ميرزا حسن از پيش از تشرّف به نجف اشرف و از بعد، جملتاً هشت هزار و دهشاهى شد</w:t>
      </w:r>
      <w:r>
        <w:rPr>
          <w:rFonts w:eastAsia="IRNazanin" w:cs="IRNazanin"/>
          <w:color w:val="111111"/>
          <w:sz w:val="28"/>
          <w:szCs w:val="28"/>
          <w:rtl w:val="true"/>
          <w:lang w:bidi="fa-IR"/>
        </w:rPr>
        <w:t>.</w:t>
      </w:r>
    </w:p>
    <w:p>
      <w:pPr>
        <w:pStyle w:val="Heading3"/>
        <w:numPr>
          <w:ilvl w:val="2"/>
          <w:numId w:val="1"/>
        </w:numPr>
        <w:rPr/>
      </w:pPr>
      <w:bookmarkStart w:id="424" w:name="__RefHeading___Toc3838139_3650668749"/>
      <w:bookmarkStart w:id="425" w:name="_Toc148"/>
      <w:bookmarkEnd w:id="424"/>
      <w:r>
        <w:rPr>
          <w:rtl w:val="true"/>
        </w:rPr>
        <w:t xml:space="preserve">مسيب </w:t>
      </w:r>
      <w:r>
        <w:rPr>
          <w:rtl w:val="true"/>
        </w:rPr>
        <w:t xml:space="preserve">- </w:t>
      </w:r>
      <w:r>
        <w:rPr>
          <w:rtl w:val="true"/>
        </w:rPr>
        <w:t>محموديه</w:t>
      </w:r>
      <w:bookmarkEnd w:id="425"/>
    </w:p>
    <w:p>
      <w:pPr>
        <w:pStyle w:val="BookText"/>
        <w:rPr/>
      </w:pPr>
      <w:r>
        <w:rPr>
          <w:rFonts w:ascii="IRNazanin" w:hAnsi="IRNazanin" w:eastAsia="IRNazanin"/>
          <w:color w:val="111111"/>
          <w:sz w:val="28"/>
          <w:sz w:val="28"/>
          <w:szCs w:val="28"/>
          <w:rtl w:val="true"/>
          <w:lang w:bidi="fa-IR"/>
        </w:rPr>
        <w:t xml:space="preserve">روز چهارشنبه بيست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تخميناً سه متجاوز از روز برآمده،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مسيب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ساعت پنج، حسن مكارى آمد، و بارها را بيرون آورد و بار كرد و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ظاهراً شش فرسخ بود و 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تا دو فرسخ متجاوز از طرف راست و چپ باغ‌هاى نخل و نارنج و ليمو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چند آبادى و خانه‌هاى حصير عربى رسيديم كه از جمله آن آبادى‌ها ام الحر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هم جاى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نانش خيلى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به زوّار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رفتم سر نهر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و زيرجامه خود را از عرق شستم، و خود هم غسلى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ساعت پنج مى‌گويند بار مى‌كنيم از مفارقت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محزونم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مراحم زيادى از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 و صلوات الله عليه و اله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با نابودى و ناچيزى و حقارت و روسياهى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العود الى مشهده الشريف، ثم العود، ثم العود، ثم الموت فيه، ثم الدفن فى جواره، و الحشر مع اوليائه، و النازلين بفنائه، بمحمّد و آله صلوات الله عليهم اجمعين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بيست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محموديه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نماز بار كرديم از مسيب، و تخميناً سه و نيم از روز برآمده وارد محموديه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 </w:t>
      </w:r>
    </w:p>
    <w:p>
      <w:pPr>
        <w:pStyle w:val="BookText"/>
        <w:rPr/>
      </w:pPr>
      <w:r>
        <w:rPr>
          <w:rFonts w:ascii="IRNazanin" w:hAnsi="IRNazanin" w:eastAsia="IRNazanin"/>
          <w:color w:val="111111"/>
          <w:sz w:val="28"/>
          <w:sz w:val="28"/>
          <w:szCs w:val="28"/>
          <w:rtl w:val="true"/>
          <w:lang w:bidi="fa-IR"/>
        </w:rPr>
        <w:t>محموديه، در سكوى طويله منزل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كوزه‌اى سه پول و چهار پول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غير از دوغ پرآبى گيرمان نيامد؛ اما گوشت خوبى ميرزا رضا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 طاس‌كباب كرد با چلو، بسيار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محموديه خيلى نسبت به سابق آباد شده، قهوه‌خانه‌ها و خانه‌هاى بسيار تازه ساخته‌اند، و كاروانسراى تازه هم در دست داشتند،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دكان‌هاى متعدد از آشپزى و سقطفروش و عطارى و بقالى و غيرذلك تازه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از آنجا ساعت دو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راه خيلى خوف دارد عسكر بايد با زوّار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عسكرها عجله كردند كه زود بار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بر من مشكل بود اين وقت سوار شدن؛ به خصوص سوار الاغ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بركت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خوابم نگرفت و سخت نبود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سى‌ام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طلوع فجر وارد ارض 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آنجا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به شهر، سر آبى وضو گرفتيم و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جسر شط بغداد كه گذشتيم، يك فرسخ راه به شهر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و باغ‌هاى زياد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بقعه زبيده خاتون زن هارون گذشتيم؛ مى‌گفتند اين عمارت سابق در وسط شهر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قبر جنيد بغدادى و قبر معروف كرخى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صرف چاى كرديم و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ناهارى خورديم و غسل جمعه و زيارت كرده، نزديك ظهر به حرم مطهر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همه دوستان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همان حرم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بيرون رفته سر قبر مرحوم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قبر ابن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دو بزرگوار در رواق پايين‌پا در طاق نمايى كه متصل به ديوار حرم محترم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منزلمان در خانه كاروانسراى حاجى حسين مرجان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بد آدمى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هر شبى دو پول بنا شد بگيرد كه آب هم خودشان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چاروادرمان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بد پسرى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خدوم و حرف شنو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مكارى به اين خوبى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عرق از ما مى‌ريزد</w:t>
      </w:r>
      <w:r>
        <w:rPr>
          <w:rFonts w:eastAsia="IRNazanin" w:cs="IRNazanin"/>
          <w:color w:val="111111"/>
          <w:sz w:val="28"/>
          <w:szCs w:val="28"/>
          <w:rtl w:val="true"/>
          <w:lang w:bidi="fa-IR"/>
        </w:rPr>
        <w:t xml:space="preserve">. </w:t>
      </w:r>
      <w:bookmarkStart w:id="426" w:name="pg1985_15800"/>
    </w:p>
    <w:p>
      <w:pPr>
        <w:pStyle w:val="Heading3"/>
        <w:numPr>
          <w:ilvl w:val="2"/>
          <w:numId w:val="1"/>
        </w:numPr>
        <w:rPr/>
      </w:pPr>
      <w:bookmarkStart w:id="427" w:name="__RefHeading___Toc3838141_3650668749"/>
      <w:bookmarkStart w:id="428" w:name="_Toc149"/>
      <w:bookmarkEnd w:id="426"/>
      <w:bookmarkEnd w:id="427"/>
      <w:r>
        <w:rPr>
          <w:rtl w:val="true"/>
        </w:rPr>
        <w:t xml:space="preserve">اول ماه ربيع الثانى </w:t>
      </w:r>
      <w:r>
        <w:rPr/>
        <w:t>١٣١۶</w:t>
      </w:r>
      <w:r>
        <w:rPr>
          <w:rtl w:val="true"/>
        </w:rPr>
        <w:t xml:space="preserve"> ق</w:t>
      </w:r>
      <w:bookmarkEnd w:id="428"/>
    </w:p>
    <w:p>
      <w:pPr>
        <w:pStyle w:val="BookText"/>
        <w:rPr/>
      </w:pPr>
      <w:r>
        <w:rPr>
          <w:rFonts w:ascii="Amiri" w:hAnsi="Amiri" w:eastAsia="Amiri" w:cs="Amiri"/>
          <w:color w:val="111111"/>
          <w:sz w:val="28"/>
          <w:sz w:val="28"/>
          <w:szCs w:val="28"/>
          <w:rtl w:val="true"/>
          <w:lang w:bidi="ar-SA"/>
        </w:rPr>
        <w:t xml:space="preserve">روز شنبه اول ماه ربيع الثانى سنه هزار و سيصد و شانزده در ارض كاظمين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غسل زيارت كرده، مشرف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نيز غسل زيارت كرده، مشرف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الحمدلله و له المنّه كه خدا منت گذاشت بر اين پَست ناقابل كه به پابوس اين كرام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المصلّين ابد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شويم، و فيض عتبه‌بوسى ايشان را با اين روسياهى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از فضل و كرم عميم خودشان قبول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بسيار، شب و روز گرم است الاّ آنكه قدرى پيش از صبح تا قدرى از روز برآمده، بد نيست، مى‌توان حركت به جايى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حاجى ميرزا رفيع نايينى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بى‌خود تخلف از مادر و برادر خود كرده، آنها به عجم رفته‌اند و ايشان خيال مراجعت به كربلا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ارض مقدّسه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حسب العاده بعد از غسل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هم اگر توفيق باشد خيال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بس دست‌فروش‌هاى يهودى و مسلمان آمدند به جهت فروش اجناس خود ما را تنگ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آنها را جواب مى‌گوييم، باز مى‌آيند و رها نمى‌كنند، به گمان آنكه ما پول داريم، مى‌توانيم خريدى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زياد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بسيار گرمى كه باد سموم باشد، اشد از بادهاى سموم نجف اشرف،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كند كه ما مبتلى به چنين بادى در بيابان‌ها نشويم والاّ هلاك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ارحمنا فى جميع الاحوال، و اجعلنا مع ساداتنا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عافيۀ و بلا و فى كل مثوى و منقلب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ارض مقدّسه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له المنّه على الصباح بعد از غسل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اگر توفيق مساعدت كند مشرف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زياد گرم است، از ديروز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مى‌گذارى به چفتى كه به در اطاق تالار است كه آفتاب ابداً آن تالار را نمى‌گيرد، دست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حسين مستاجر اين كاروانسرا، صبح و عصر مى‌آيد نزد ما چاى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صحبت‌هاى </w:t>
      </w:r>
    </w:p>
    <w:p>
      <w:pPr>
        <w:pStyle w:val="BookText"/>
        <w:rPr/>
      </w:pPr>
      <w:r>
        <w:rPr>
          <w:rFonts w:ascii="IRNazanin" w:hAnsi="IRNazanin" w:eastAsia="IRNazanin"/>
          <w:color w:val="111111"/>
          <w:sz w:val="28"/>
          <w:sz w:val="28"/>
          <w:szCs w:val="28"/>
          <w:rtl w:val="true"/>
          <w:lang w:bidi="fa-IR"/>
        </w:rPr>
        <w:t>متفرقه از همه جا و اغلب بلاد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جهان ديده و دنيا گشته‌اى است؛ اما چه فايده كه اين حرف‌ها به كار نمى‌خورد و اگر بر همّ و غم و كسالت نيفزايد، كم نمى‌كند، و آن صحبت مقصودى‌كه صحبت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ايشان و علوم و اخبار ايشان باشد در اين راه، در اين مدت از احدى نشنيديم و نديدم كسى را كه طالب شنيدنش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به اين واسطه ملولم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نجّنا من الهمّ و الغمّ الذى نحن فيه و ارزقنا صحب الاخيار و جنبّنا عن مصاحبۀ الاشرار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بعد از غسل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را هم خيال داريم اگر خدا بخواهد در راهى كه مشرف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مى‌شويم كه راه بازار است، قبر مرحوم سيد رضى و مرحوم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آنها را زيارت مى‌كنيم و فاتحه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خودشان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مرحوم سيد مرتضى در راستاى بازار است، و قبر مرحوم سيد رضى از راستا، وقت رفتن به حرم محترم، به دست چپ، چند قدمى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سيد مرتضى كه مى‌گذرى مى‌رسى به قبرى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قبر ملاحسين كاشفى است كه با عامه عداوت زياد داشته و رد بر آنها مى‌كرده، و آنها با او عداوت زياد دارند، و قبرش از آنها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ديگرى خوانده مى‌شود، و بالاى سر بقعه او اسم ديگرى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عصرى حاجى ميرزا رفيع نايينى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ليره از من طلبكار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طيبه قرض داده بودند، به ايشان الحمدلله رد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كند از بركت حضرت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خودمان معطل نشويم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عجالتاً كه وجهى كه به عجم برسيم نداريم، والحكم لله و الامر اليه و لاحول و لاقو الاّ 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ارض مقدسه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بسيار گرمى بود، و به خصوص منزل ما گويا گرم‌تر از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ما در اين سفر در اين جاهاى گرم، بيشتر منازل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باقى منازل را بخير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خوشوقتى من در اين سفر همان وقتى بود كه در يكى از اين حرم‌هاى محترم مشرف بودم، و عرض عرايض خود را خدمت آقايان خود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مابقى اوقات را برازخ عظيمه‌اى طى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عاقب امرنا بالخير و السعاد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پنجشنبه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الصباح، على الرسم، به حرم محترم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بيرون آمدن در همان صحن مقدس رفتم منزل ملاغلامحسين شيرازى الاصل مشهدى المسكن كه در همان صحن حجره دارد، و تحصيل علم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آدم با جوشش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ملاقات آشنايى زيادى نسبت به حقير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هم در آنجا بود، خيلى صحبت‌ها از مصر و حوالى آن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سكنجبين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آمدم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چاروادار يزدى ديده‌ايم كه از راه سامره برويم ان شاءالله به عجم، و ديگر مراجعت به ارض 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قاطر را از او كرايه كرديم به سيزده تومان و يك ليره پيش كرايه به او داديم، والله ولىّ التوفيق و هو خير رفيق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ارض مقدسه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منزل غسل زيارت و غسل جمعه كردم، رفتم به صحن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رفتم حجره ساعت‌ساز حضرت كه آقامحمد ابراهيم كاظمينى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اسلامبول گرفته بودم، ايستاده بود، دادم درست كند، يك هزار و دو قمرى دادم كه درست كند، و همانجا نشستم تا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برخاستم، به حرم محترم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ساعت در كربلا هم ايستاده بود، دادم به آقا ميرزا اسماعيل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ساعت‌ساز حضرتى پاكش كرد و سى شاهى اجرت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بسيار خوب درست كردم كه ديگر نمى‌ايستد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بيرون آمدن در راه ايستاد كه هرچه آن را حركت دادم راه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را نمى‌دانم جور آن دفعه خواهد شد يا ان شاءالله درست كار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عصر شخصى كه از اهل تربت، از مكه، از طرف شام مراجعت كرده بود، رفتن هم از آن طرف رفته بود، آمد منزل ما، و زياد از اندازه، از راه شام از هر جهتى تعريف مى‌كرد و گفت وصيت كنيد به كسان و آشنايان خود كه هر وقت بخواهند مكه مشرف شوند، از طرف شام بروند و بيايند، و مى‌گفت من سرنشين بودم، و دويست تومان از ولايت كه بيرون آمده‌ام تا اينجا همه مخارج من از هر جهت بيش نشده است، و از همه جهت به من خوش گذشته است، و از قرار گفته، ساير خلقى كه از آن راه رفته‌اند يا آمده‌اند ظاهراً امر همانطور باشد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راهها </w:t>
      </w:r>
      <w:bookmarkStart w:id="429" w:name="pg1985_15803"/>
    </w:p>
    <w:p>
      <w:pPr>
        <w:pStyle w:val="BookText"/>
        <w:rPr/>
      </w:pPr>
      <w:bookmarkEnd w:id="429"/>
      <w:r>
        <w:rPr>
          <w:rFonts w:ascii="Amiri" w:hAnsi="Amiri" w:eastAsia="Amiri" w:cs="Amiri"/>
          <w:color w:val="111111"/>
          <w:sz w:val="28"/>
          <w:sz w:val="28"/>
          <w:szCs w:val="28"/>
          <w:rtl w:val="true"/>
          <w:lang w:bidi="ar-SA"/>
        </w:rPr>
        <w:t>است راه شام و بدترين راهها راه جبل است كه ما مبتلى به آن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بود امروز عصر مكارى يزدى كه ما مال از او گرفته‌ايم راه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كه تخميناً يك ساعت خرده‌اى زيادتر به غروب مانده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اگر خدا بخواهد فردا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و الامر اليه</w:t>
      </w:r>
      <w:r>
        <w:rPr>
          <w:rFonts w:eastAsia="IRNazanin" w:cs="IRNazanin"/>
          <w:color w:val="111111"/>
          <w:sz w:val="28"/>
          <w:szCs w:val="28"/>
          <w:rtl w:val="true"/>
          <w:lang w:bidi="fa-IR"/>
        </w:rPr>
        <w:t>.</w:t>
      </w:r>
    </w:p>
    <w:p>
      <w:pPr>
        <w:pStyle w:val="Heading3"/>
        <w:numPr>
          <w:ilvl w:val="2"/>
          <w:numId w:val="1"/>
        </w:numPr>
        <w:rPr/>
      </w:pPr>
      <w:bookmarkStart w:id="430" w:name="__RefHeading___Toc3838143_3650668749"/>
      <w:bookmarkStart w:id="431" w:name="_Toc150"/>
      <w:bookmarkEnd w:id="430"/>
      <w:r>
        <w:rPr>
          <w:rtl w:val="true"/>
        </w:rPr>
        <w:t>سامرا</w:t>
      </w:r>
      <w:bookmarkEnd w:id="431"/>
    </w:p>
    <w:p>
      <w:pPr>
        <w:pStyle w:val="BookText"/>
        <w:rPr/>
      </w:pPr>
      <w:r>
        <w:rPr>
          <w:rFonts w:ascii="IRNazanin" w:hAnsi="IRNazanin" w:eastAsia="IRNazanin"/>
          <w:color w:val="111111"/>
          <w:sz w:val="28"/>
          <w:sz w:val="28"/>
          <w:szCs w:val="28"/>
          <w:rtl w:val="true"/>
          <w:lang w:bidi="fa-IR"/>
        </w:rPr>
        <w:t xml:space="preserve">روز شنبه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 نيم به غروب مانده، به همراهى مكارى يزدى و حاجى‌هاى اصفهانى از ارض مقدسه 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باغها زير درختى، ملعونى جلو مالها را گرفت و مى‌خواست بارها را پايين آورد و چيزهاى گمركى اگر كسى داشته باشد،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و نخواهى دو هزار و يك قمرى حقير دادم كه از شرّ او ايمن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فرسخ راه ظاهراً آمديم، نصف شب گذشته، به خانى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بيتوته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صبح از آنجا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چهار يا خرده‌اى كمتر از روز برآمده رسيديم به منزل دوچى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كاروانسرايى در خود آبادى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پنج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دوچى دكاكين متعدد و باغ‌هاى بسيارى داشت، و مسجد و مناره و مؤذن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و انارش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نان خورش درستى پيدا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يك قمرى كرايه 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 كمتر به غروب مانده از آنجا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و نيم رسيديم به منزل بَلَد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از بلد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ظهرى رسيديم به 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هم جاى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مناره و دكاكين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گرفته، شب را به همان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سامره رسيديم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جسر دجله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مذكور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دو قمرى گرفتند و گذاشتند كه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تخميناً يك فرسخ يا متجاوز، از بلد كه دور شديم تا خود سامره از طرف راست و چپ راه به آثار آبادى‌ها رسيديم كه همه خراب شده و با </w:t>
      </w:r>
    </w:p>
    <w:p>
      <w:pPr>
        <w:pStyle w:val="BookText"/>
        <w:rPr/>
      </w:pPr>
      <w:r>
        <w:rPr>
          <w:rFonts w:ascii="IRNazanin" w:hAnsi="IRNazanin" w:eastAsia="IRNazanin"/>
          <w:color w:val="111111"/>
          <w:sz w:val="28"/>
          <w:sz w:val="28"/>
          <w:szCs w:val="28"/>
          <w:rtl w:val="true"/>
          <w:lang w:bidi="fa-IR"/>
        </w:rPr>
        <w:t>زمين يكى شده بود، و بعضى جاها را مردم كنده بودند كه آجر يا چيز ديگر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سابقاً در زمان خلفا، سامره تا اينجاها بوده، و همه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مايه عبرت بود، براى هر كه بخواهد عبرت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بعد از صرف چاى مشرف شديم به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كه در حقيقت ظَلَمه‌اند در رواق و حرم را گرفته بودند، و پول به سختى هر چه تمام‌تر گرفتند و گذاشتند كه داخل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غسل مشرّف شديم به حرم محترم، و سردابه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سردابه الحمدلله از بنديها آزارى به ما وارد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نفرى بود، به او جزئى داديم؛ اما پيش از ظهر بعد از مراجعت از حرم گرفتار تذكره‌چى‌هاى ملعون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سه هزار به سختى از حقير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به همه لعنت‌هاى خود لعنت كند كه چنان عاجز شده‌ام از دادن اين وجه‌هاى بى حاصل كه به تقرير و تحرير نمى‌آيد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بعد از مراجعت از حرم، به آخوند كرمانى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مرا گردش داد، برد به مدرسه‌اى كه جناب ميرزا ساخته بودند، و خانه‌هاى ايشان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بيست سى دست خانه و دكان‌هاى بسيار و دو حمام در اينجا دارند، و اين مدرسه را نيز ايشان ساخته‌اند، با جسرى كه روى شط است؛ والله العالم</w:t>
      </w:r>
      <w:r>
        <w:rPr>
          <w:rFonts w:eastAsia="IRNazanin" w:cs="IRNazanin"/>
          <w:color w:val="111111"/>
          <w:sz w:val="28"/>
          <w:szCs w:val="28"/>
          <w:rtl w:val="true"/>
          <w:lang w:bidi="fa-IR"/>
        </w:rPr>
        <w:t xml:space="preserve">. </w:t>
      </w:r>
      <w:bookmarkStart w:id="432" w:name="pg1985_15805"/>
    </w:p>
    <w:p>
      <w:pPr>
        <w:pStyle w:val="BookText"/>
        <w:rPr/>
      </w:pPr>
      <w:bookmarkEnd w:id="432"/>
      <w:r>
        <w:rPr>
          <w:rFonts w:ascii="IRNazanin" w:hAnsi="IRNazanin" w:eastAsia="IRNazanin"/>
          <w:color w:val="111111"/>
          <w:sz w:val="28"/>
          <w:sz w:val="28"/>
          <w:szCs w:val="28"/>
          <w:lang w:bidi="fa-IR"/>
        </w:rPr>
        <w:t>۶</w:t>
      </w:r>
    </w:p>
    <w:p>
      <w:pPr>
        <w:pStyle w:val="Heading2"/>
        <w:numPr>
          <w:ilvl w:val="1"/>
          <w:numId w:val="1"/>
        </w:numPr>
        <w:rPr/>
      </w:pPr>
      <w:bookmarkStart w:id="433" w:name="__RefHeading___Toc3838145_3650668749"/>
      <w:bookmarkStart w:id="434" w:name="_Toc151"/>
      <w:bookmarkEnd w:id="433"/>
      <w:r>
        <w:rPr>
          <w:rtl w:val="true"/>
        </w:rPr>
        <w:t>از عتبات تا اصفهان</w:t>
      </w:r>
      <w:bookmarkEnd w:id="434"/>
    </w:p>
    <w:p>
      <w:pPr>
        <w:pStyle w:val="Heading3"/>
        <w:numPr>
          <w:ilvl w:val="2"/>
          <w:numId w:val="1"/>
        </w:numPr>
        <w:rPr/>
      </w:pPr>
      <w:bookmarkStart w:id="435" w:name="__RefHeading___Toc3838147_3650668749"/>
      <w:bookmarkStart w:id="436" w:name="_Toc152"/>
      <w:bookmarkEnd w:id="435"/>
      <w:r>
        <w:rPr>
          <w:rtl w:val="true"/>
        </w:rPr>
        <w:t>خان نجار</w:t>
      </w:r>
      <w:bookmarkEnd w:id="436"/>
    </w:p>
    <w:p>
      <w:pPr>
        <w:pStyle w:val="BookText"/>
        <w:rPr/>
      </w:pPr>
      <w:r>
        <w:rPr>
          <w:rFonts w:ascii="IRNazanin" w:hAnsi="IRNazanin" w:eastAsia="IRNazanin"/>
          <w:color w:val="111111"/>
          <w:sz w:val="28"/>
          <w:sz w:val="28"/>
          <w:szCs w:val="28"/>
          <w:rtl w:val="true"/>
          <w:lang w:bidi="fa-IR"/>
        </w:rPr>
        <w:t xml:space="preserve">روز چهارشنبه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 نجار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قريب چهار از شب گذشته از سامره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دروازه كه رسيديم، ديديم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اصفهانى سه هزار دادند،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عسكر هم با خود آوردند به جهت خوف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يك تومان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راه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روز برآمده، به خان نجار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شب 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آخر شب زياد خنك شد كه محتاج به بالاپوش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هواى سامره و اين سمت‌ها خيلى بهتر از نجف و كربلا و ارض 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نجار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سكنه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توى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كه سقفش پوشال است، سر مى‌برند، و در زمستان در چادرهاى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خانه‌ها و چادرها لب شط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به اين آبادى مانده به خانه‌هاى نى‌اى و حصيرى بسيار رسيديم كه طرف دست راست و چپ بود تا خود اين آبادى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كاروانسرايى دارد اين آبادى كه نجارى از اهل كاظمين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خان نجارش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زمستان در اين خان منزل مى‌كنند، و در تابستان در خانه‌هايى كه سقفش پوشال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آبادى نخل و درختى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گندم و جو و ذرّت و امثال اينها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ما در اينجا در خانه احمد نامى است كه </w:t>
      </w:r>
    </w:p>
    <w:p>
      <w:pPr>
        <w:pStyle w:val="BookText"/>
        <w:rPr/>
      </w:pPr>
      <w:r>
        <w:rPr>
          <w:rFonts w:ascii="IRNazanin" w:hAnsi="IRNazanin" w:eastAsia="IRNazanin"/>
          <w:color w:val="111111"/>
          <w:sz w:val="28"/>
          <w:sz w:val="28"/>
          <w:szCs w:val="28"/>
          <w:rtl w:val="true"/>
          <w:lang w:bidi="fa-IR"/>
        </w:rPr>
        <w:t>زنش مسمّات به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منزل سامره را دو روز و يكشب بوديم، دو هزار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بيش از اين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توسطها به اين مبلغ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صاحبخانه سامره شيخ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پر بد نبود، اما پسر بسيار بدى داشت كه سختى زياد از اندازه در گرفتن وجه زياد از بابت كرايه داشت، ولى پدرش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سينزدهم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قزانيه شديم و آنجا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ساعت پنج با دو عسكر از خان نجار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عسكر يك تومان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بسيار مخوف و با بلندى و پستى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راه بود و از خان نجار تا سامره بيش از شش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رسيديم به رودخانه بسيار عظيم وسيع عميقى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رودخانه را رودخانه بد مى‌نامند؛ چرا كه بسيارى از زوّار را در اينجا كشته‌اند و لخت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الحال آبى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آب دارد كه نمى‌شود از او عبور كرد مگر با قفه و طراده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رودخانه را گفتند از جبل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راه رسيديم به ديوار قلعه عظيمى كه تخميناً تا دو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 قطر و طول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در زمان خلفاى عباسى بود و از سامره تا اينجاها متصلاً آباد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دو از روز برآمده رسيديم به اين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محمدعلى نامى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بسيار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و باغ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منزل ما نخل بسيارى است كه همه بار دارد و بعضى‌اش رسيده و بعضى‌اش نارس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رطبش قليلى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خانه‌اى در نزديكى‌هاى منزل ما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نخلى در آن بود، آن هم آتش گرفته، و بسيارى از اسباب و اثاث البيتش آتش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چند نفر از زوّار را از آن به عنف بيرون كرده‌اند كه زوّار زيادتر و چيزدارتر را جا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نفرين كرده‌اند كه خانه‌ات را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يك ساعت يكى از زوّار جديد آتش گردان مى‌گردانده، جرقه‌اى به سقفش كه پوشال بود افتاده، و همه آتش گرفته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 بغداد تا نزديكى اين آبادى ديده شد، و از پهلويش گذشتيم؛ اما آبش به اينجا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جوى مخصوصى دارد</w:t>
      </w:r>
      <w:r>
        <w:rPr>
          <w:rFonts w:eastAsia="IRNazanin" w:cs="IRNazanin"/>
          <w:color w:val="111111"/>
          <w:sz w:val="28"/>
          <w:szCs w:val="28"/>
          <w:rtl w:val="true"/>
          <w:lang w:bidi="fa-IR"/>
        </w:rPr>
        <w:t xml:space="preserve">. </w:t>
      </w:r>
      <w:bookmarkStart w:id="437" w:name="pg1985_15807"/>
    </w:p>
    <w:p>
      <w:pPr>
        <w:pStyle w:val="Heading3"/>
        <w:numPr>
          <w:ilvl w:val="2"/>
          <w:numId w:val="1"/>
        </w:numPr>
        <w:rPr/>
      </w:pPr>
      <w:bookmarkStart w:id="438" w:name="__RefHeading___Toc3838149_3650668749"/>
      <w:bookmarkStart w:id="439" w:name="_Toc153"/>
      <w:bookmarkEnd w:id="437"/>
      <w:bookmarkEnd w:id="438"/>
      <w:r>
        <w:rPr>
          <w:rtl w:val="true"/>
        </w:rPr>
        <w:t>بعقوبيه</w:t>
      </w:r>
      <w:bookmarkEnd w:id="439"/>
    </w:p>
    <w:p>
      <w:pPr>
        <w:pStyle w:val="BookText"/>
        <w:rPr/>
      </w:pPr>
      <w:r>
        <w:rPr>
          <w:rFonts w:ascii="IRNazanin" w:hAnsi="IRNazanin" w:eastAsia="IRNazanin"/>
          <w:color w:val="111111"/>
          <w:sz w:val="28"/>
          <w:sz w:val="28"/>
          <w:szCs w:val="28"/>
          <w:rtl w:val="true"/>
          <w:lang w:bidi="fa-IR"/>
        </w:rPr>
        <w:t xml:space="preserve">روز جمعه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شبش از قزانيه سوار شديم، و يك از آفتاب برآمده، وارد بعقوبيه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جسر،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آدمى، دو قمرى داديم و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خانى دم بازار، مقابله قهوه‌خانه‌اى منزل كرديم و روز را آنجا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هندوانه، روز گرفتيم، و براى شب چلو و گوشت و بادنجان و آلو سياه ترتيب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بعقوبيه، بسيار مردمان ناصبى بدى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وقت غروب رفت در مسجدى كه آبى از چاه آن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كور ولد الزنايى اذيت زيادى به او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خيلى خدا به او رحم كرد كه زنده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قزانيه رسيديم به دهى كه آن را على‌آباد يا دولت‌آباد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ده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قهوه‌خانه معتبر و دكان و بازار معتبر و آب‌هاى بسيار و باغ‌هاى بسيار در آن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چنين جايى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چاروادار در آنجا لنگ كرد كه تتمه مال‌هايش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از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كاظمي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روز گذشته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ان شاءالله بار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مبتلى به بعقوبيه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چاروادار پول مى‌خواست از اهل قافله كه قرض خود را به كاروانسرادار كه كاه و جو از او گرفته بود بدهد، و مخارج راه هم بكند؛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لنگ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بنا شد كه دو مال خود را نزد صاحب كاروانسرا گرو گذارد، و سه ليره ديگر بگيرد و از حضرات اصفهانى دو نفرى بروند به ارض 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قرض كنند و برگردند، طلب كاروانسرادار را بدهند، و دو مال را سوار شوند و خود را در راه به ما رسانند، و بنا شد كه يكى از آن دو مال، سوارى من باشد و من به جاى آن شخص كه سوار مال من مى‌شود، در تاى كجاوه او بنشينم، و امشب ان شاءالله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و الامر اليه و لاحول و لاقو الاّ 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متبلى به اين ارض خبيثه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مكارى ملعون اهمال در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كاروانسرا قبول نكرده كه پول به او بدهد، و مالى از او گرو بردارد؛ لهذا او هم مانده تا پول به او برسد، و آن دو نفر ديشب رفتند </w:t>
      </w:r>
      <w:bookmarkStart w:id="440" w:name="pg1985_15808"/>
    </w:p>
    <w:p>
      <w:pPr>
        <w:pStyle w:val="BookText"/>
        <w:rPr/>
      </w:pPr>
      <w:bookmarkEnd w:id="440"/>
      <w:r>
        <w:rPr>
          <w:rFonts w:ascii="IRNazanin" w:hAnsi="IRNazanin" w:eastAsia="IRNazanin"/>
          <w:color w:val="111111"/>
          <w:sz w:val="28"/>
          <w:sz w:val="28"/>
          <w:szCs w:val="28"/>
          <w:rtl w:val="true"/>
          <w:lang w:bidi="fa-IR"/>
        </w:rPr>
        <w:t>پى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زود مراجعت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را مكارى مى‌گويد مى‌رويم، اما تا راه نيفتد من باورم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بعضى اكراد كرمانشاهى استماع شد كه محمدعلى خان ايلخانى كلهر را گرفته‌اند در 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دروغ باشد يا اگر خدا نكرده راست است به زودى خلاصى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در بعقوبيه خيلى فراوان و بالنسبه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بسيار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تعريف دارد</w:t>
      </w:r>
      <w:r>
        <w:rPr>
          <w:rFonts w:eastAsia="IRNazanin" w:cs="IRNazanin"/>
          <w:color w:val="111111"/>
          <w:sz w:val="28"/>
          <w:szCs w:val="28"/>
          <w:rtl w:val="true"/>
          <w:lang w:bidi="fa-IR"/>
        </w:rPr>
        <w:t>.</w:t>
      </w:r>
    </w:p>
    <w:p>
      <w:pPr>
        <w:pStyle w:val="Heading3"/>
        <w:numPr>
          <w:ilvl w:val="2"/>
          <w:numId w:val="1"/>
        </w:numPr>
        <w:rPr/>
      </w:pPr>
      <w:bookmarkStart w:id="441" w:name="__RefHeading___Toc3838151_3650668749"/>
      <w:bookmarkStart w:id="442" w:name="_Toc154"/>
      <w:bookmarkEnd w:id="441"/>
      <w:r>
        <w:rPr>
          <w:rtl w:val="true"/>
        </w:rPr>
        <w:t>خان خورشيد</w:t>
      </w:r>
      <w:bookmarkEnd w:id="442"/>
    </w:p>
    <w:p>
      <w:pPr>
        <w:pStyle w:val="BookText"/>
        <w:rPr/>
      </w:pPr>
      <w:r>
        <w:rPr>
          <w:rFonts w:ascii="IRNazanin" w:hAnsi="IRNazanin" w:eastAsia="IRNazanin"/>
          <w:color w:val="111111"/>
          <w:sz w:val="28"/>
          <w:sz w:val="28"/>
          <w:szCs w:val="28"/>
          <w:rtl w:val="true"/>
          <w:lang w:bidi="fa-IR"/>
        </w:rPr>
        <w:t xml:space="preserve">روز سه‌شنبه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از بعقوبيه الحمدلله رب العالمين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خان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ساعتى به ظهر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رفتم درب 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 هندوانه و دو دانه نان گرفتم، آوردم، با ميرزا رضا صرف كرده، خوابيديم، اينجا جزيى آبادى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قهوه‌خانه‌اى و دو دكان بقالى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اينجا در ميان طويله افتاده، دارد جان مى‌كَنَد، و 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دارد و نه زبان و نه چيزى دارد، و نه كس و كارى، و احدى دور و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مايه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كند بر ما و از فضل و كرم خود احدى از دوستان را به چنين عقوبتى گرفتار نكند؛ و على الله التوكل و به نستعين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نونزدهم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يك ساعت بلكه زيادتر به صبح مانده از اين خان اثاثيه را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ظاهراً از آفتاب برآمده، وارد نهرروان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حاجى عبدالله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رفتيم در باغچه‌ى پس اين كاروانسرا منزل كرديم، زير درخت‌هاى نارنج و ليمو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چاى صرف كرده و ناهار نان و ماست و خربوزه و خيار خورده، بعد از آنكه آفتاب آنجا را گرفت آمديم بيرون و در ايوانى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جايى نيست نهرروان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نعمت و ميوه‌اش فراوان و ارزان است؛ به خصوص روغن خوب و مناسب در آن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شيعه هم اين اوقات زياد دارد</w:t>
      </w:r>
      <w:r>
        <w:rPr>
          <w:rFonts w:eastAsia="IRNazanin" w:cs="IRNazanin"/>
          <w:color w:val="111111"/>
          <w:sz w:val="28"/>
          <w:szCs w:val="28"/>
          <w:rtl w:val="true"/>
          <w:lang w:bidi="fa-IR"/>
        </w:rPr>
        <w:t>.</w:t>
      </w:r>
    </w:p>
    <w:p>
      <w:pPr>
        <w:pStyle w:val="Heading3"/>
        <w:numPr>
          <w:ilvl w:val="2"/>
          <w:numId w:val="1"/>
        </w:numPr>
        <w:rPr/>
      </w:pPr>
      <w:bookmarkStart w:id="443" w:name="__RefHeading___Toc3838153_3650668749"/>
      <w:bookmarkStart w:id="444" w:name="_Toc155"/>
      <w:bookmarkEnd w:id="443"/>
      <w:r>
        <w:rPr>
          <w:rtl w:val="true"/>
        </w:rPr>
        <w:t>مقبره مقداد</w:t>
      </w:r>
      <w:bookmarkEnd w:id="44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نيم فرسخى به اينجا، رسيديم به بقعه‌اى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اينجا قبر حضرت </w:t>
      </w:r>
      <w:bookmarkStart w:id="445" w:name="pg1985_15809"/>
    </w:p>
    <w:p>
      <w:pPr>
        <w:pStyle w:val="BookText"/>
        <w:rPr/>
      </w:pPr>
      <w:bookmarkEnd w:id="445"/>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دلم مى‌خواست بروم به سر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دورى از جاده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مكارى و سرنشين‌ها موافقت و مصاحبت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سلامى كردم و فاتحه و انا انزلناه و يك سوره يس از براى هديه خدمت آن بزرگوار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آن جناب كه ما را به ولايت او و ولايت اولياى او و برائت از اعداى او زنده بدارد و بميراند و محشور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غصه خوردم كه شرفياب خدمتش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از نهرروان حركت كرده، به ملاحظه مخوف بودن راه، دير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راه آمده، اول ظهر يا قدرى گذشته، رسيديم به قزل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كاروانسرايى بيرون آبادى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هندوانه و خربوزه زيادى به جهت فروش آوردند، و به اصرار و زور به مردم فروختند و خيلى ارزان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 هندوانه ما گرفتيم، تخميناً سه من شاه بود، به دو قمرى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همان هندوانه اكتفا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اينجا خيلى فراوان است</w:t>
      </w:r>
      <w:r>
        <w:rPr>
          <w:rFonts w:eastAsia="IRNazanin" w:cs="IRNazanin"/>
          <w:color w:val="111111"/>
          <w:sz w:val="28"/>
          <w:szCs w:val="28"/>
          <w:rtl w:val="true"/>
          <w:lang w:bidi="fa-IR"/>
        </w:rPr>
        <w:t>.</w:t>
      </w:r>
    </w:p>
    <w:p>
      <w:pPr>
        <w:pStyle w:val="Heading3"/>
        <w:numPr>
          <w:ilvl w:val="2"/>
          <w:numId w:val="1"/>
        </w:numPr>
        <w:rPr/>
      </w:pPr>
      <w:bookmarkStart w:id="446" w:name="__RefHeading___Toc3838155_3650668749"/>
      <w:bookmarkStart w:id="447" w:name="_Toc156"/>
      <w:bookmarkEnd w:id="446"/>
      <w:r>
        <w:rPr>
          <w:rtl w:val="true"/>
        </w:rPr>
        <w:t>خانقين</w:t>
      </w:r>
      <w:bookmarkEnd w:id="447"/>
    </w:p>
    <w:p>
      <w:pPr>
        <w:pStyle w:val="BookText"/>
        <w:rPr/>
      </w:pPr>
      <w:r>
        <w:rPr>
          <w:rFonts w:ascii="IRNazanin" w:hAnsi="IRNazanin" w:eastAsia="IRNazanin"/>
          <w:color w:val="111111"/>
          <w:sz w:val="28"/>
          <w:sz w:val="28"/>
          <w:szCs w:val="28"/>
          <w:rtl w:val="true"/>
          <w:lang w:bidi="fa-IR"/>
        </w:rPr>
        <w:t xml:space="preserve">روز جمعه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كمترك به صبح مانده، از منزل مذكور حركت كرديم، و شش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رسيديم به 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خانى خارج از آبادى رو به عجم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قرار نگرفته و قليان درست نكشيده، گمرك‌چى‌ها و تذكره‌چى‌ها آمدند سر حاجى‌ها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ديشب تا آن وقت متوسل به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رفع شرشان را از ما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همچنان مرحمت فرمود و رفع شرشان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به گمان نمى‌رفت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حاجى‌ها سه تومان متجاوز گرفتند كه متعرّض آنها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بعضى از اسباب آنها را بيرون ريختند و بازديد كردند و از مرحمت و عنايت آن بزرگوار ابداً متعرض ما نشدند، و از ما گذشتند، با آنكه بسيار ظالم و سخت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الحمدلله از تعديات و تحميلات اين سفر مكه آسوده شديم، و تا اينجا ابداً فراغتى حاصل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ثم الحمد بعد، ثم الحمدلله و المن له علينا فى جميع </w:t>
      </w:r>
      <w:bookmarkStart w:id="448" w:name="pg1985_15810"/>
    </w:p>
    <w:p>
      <w:pPr>
        <w:pStyle w:val="BookText"/>
        <w:rPr/>
      </w:pPr>
      <w:bookmarkEnd w:id="448"/>
      <w:r>
        <w:rPr>
          <w:rFonts w:ascii="Amiri" w:hAnsi="Amiri" w:eastAsia="Amiri" w:cs="Amiri"/>
          <w:color w:val="111111"/>
          <w:sz w:val="28"/>
          <w:sz w:val="28"/>
          <w:szCs w:val="28"/>
          <w:rtl w:val="true"/>
          <w:lang w:bidi="ar-SA"/>
        </w:rPr>
        <w:t>الاحوال، و المرجو من حج الزمان صلوات الله عليه أن يكون خاتم سفرنا أحسن من أوايله و أواسطه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هم جاى بسيار آبادى است، آبادتر است از بعقوبيه و نهرروان و قزل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عظيمى در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رودخانه‌اى است كه ده دوازده چشمه پل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آب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اينجا به آن منازل مذكوره مى‌رود و به بغداد مى‌رود و با دجله بغداد به دريا مى‌رود</w:t>
      </w:r>
      <w:r>
        <w:rPr>
          <w:rFonts w:eastAsia="IRNazanin" w:cs="IRNazanin"/>
          <w:color w:val="111111"/>
          <w:sz w:val="28"/>
          <w:szCs w:val="28"/>
          <w:rtl w:val="true"/>
          <w:lang w:bidi="fa-IR"/>
        </w:rPr>
        <w:t>.</w:t>
      </w:r>
    </w:p>
    <w:p>
      <w:pPr>
        <w:pStyle w:val="Heading3"/>
        <w:numPr>
          <w:ilvl w:val="2"/>
          <w:numId w:val="1"/>
        </w:numPr>
        <w:rPr/>
      </w:pPr>
      <w:bookmarkStart w:id="449" w:name="__RefHeading___Toc3838157_3650668749"/>
      <w:bookmarkStart w:id="450" w:name="_Toc157"/>
      <w:bookmarkEnd w:id="449"/>
      <w:r>
        <w:rPr>
          <w:rtl w:val="true"/>
        </w:rPr>
        <w:t>قصر شيرين و سر پل ذهاب</w:t>
      </w:r>
      <w:bookmarkEnd w:id="450"/>
    </w:p>
    <w:p>
      <w:pPr>
        <w:pStyle w:val="BookText"/>
        <w:rPr/>
      </w:pPr>
      <w:r>
        <w:rPr>
          <w:rFonts w:ascii="IRNazanin" w:hAnsi="IRNazanin" w:eastAsia="IRNazanin"/>
          <w:color w:val="111111"/>
          <w:sz w:val="28"/>
          <w:sz w:val="28"/>
          <w:szCs w:val="28"/>
          <w:rtl w:val="true"/>
          <w:lang w:bidi="fa-IR"/>
        </w:rPr>
        <w:t xml:space="preserve">روز شنبه بيست و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از خانقين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مخوف بودن راه، دير 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رسيديم به قصر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بسيار كوه و تل و گدار و دره و سنگلاخ و بلندى و پستى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در قلعه سبزى كه در همين راه است، جمعى از زوّار را برهنه كرده بودند و تمام مال آنها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منزلى را از هر نفرى پنج پول گرفت صاحبخانه، و در منازل پيش با آنكه عربستان بود، چهار پول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پنج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ظهر رسيديم به 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هم مثل راه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و ناهموار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در زير درخت‌هاى بيد، پاى رودخانه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رود را گفتند از پاى طاق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سرچشمه‌اش آنجا است، و در اينجا آب زرين چوب و آب رژابان ملحق مى‌شود و مى‌رود به 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مى‌رود تا به آب بغداد ملحق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ذهاب شهرى بود كه حال خراب شده و ملك و آبادى‌هاى آن از اينجاست تا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هم از ملك ذهاب است، و اينجا سر پل ذهاب است، و در اينجا چپرخانه و تلگرافخانه و توپخانه و كاروانسراى شاه عباسى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انجير و هندوانه و انگور آورده مى‌فروختند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به صبح مانده از سر پل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ميان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بسيار ناهموار و سخت است </w:t>
      </w:r>
      <w:bookmarkStart w:id="451" w:name="pg1985_15811"/>
    </w:p>
    <w:p>
      <w:pPr>
        <w:pStyle w:val="BookText"/>
        <w:rPr/>
      </w:pPr>
      <w:bookmarkEnd w:id="451"/>
      <w:r>
        <w:rPr>
          <w:rFonts w:ascii="IRNazanin" w:hAnsi="IRNazanin" w:eastAsia="IRNazanin"/>
          <w:color w:val="111111"/>
          <w:sz w:val="28"/>
          <w:sz w:val="28"/>
          <w:szCs w:val="28"/>
          <w:rtl w:val="true"/>
          <w:lang w:bidi="fa-IR"/>
        </w:rPr>
        <w:t>و گردنه و گدار عظيمى دارد 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اوقات اين راه را هموار كرده‌اند، و در كوه راه مثل مارپيچ درآورده‌اند، مثل راه عشق‌آباد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جناب حاجى عبدالباقى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غفورى‌ها باعث و بانى شده‌اند؛ اما راه باصفايى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آب و درخت‌هاى بيد بود، و در كوهها درخت بلوط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رسيديم به پاى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داشت و نان زياد آوردند جلو زوّار به جهت فروش، و در ميان طاق هم منزل زير درخت‌هاى بيد پاى چشمه آبى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آب بسيار سرد و زلال و گوارايى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تعريف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انگور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انجير بسيار درشت خوبى هم دارد، اما ما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هنوز نرسيده يا رسيده و وقتش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انجير خشكش را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تعريف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شنيديم اين انجير در سر دو فرسخى در باغ رژا يافت مى‌شود و هنوز نرسيده كه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امروز و ديشب بسيار خنك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كلى دارد با هواى منازل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هرچه پيشتر برويم سردتر مى‌شود</w:t>
      </w:r>
      <w:r>
        <w:rPr>
          <w:rFonts w:eastAsia="IRNazanin" w:cs="IRNazanin"/>
          <w:color w:val="111111"/>
          <w:sz w:val="28"/>
          <w:szCs w:val="28"/>
          <w:rtl w:val="true"/>
          <w:lang w:bidi="fa-IR"/>
        </w:rPr>
        <w:t>.</w:t>
      </w:r>
    </w:p>
    <w:p>
      <w:pPr>
        <w:pStyle w:val="Heading3"/>
        <w:numPr>
          <w:ilvl w:val="2"/>
          <w:numId w:val="1"/>
        </w:numPr>
        <w:rPr/>
      </w:pPr>
      <w:bookmarkStart w:id="452" w:name="__RefHeading___Toc3838159_3650668749"/>
      <w:bookmarkStart w:id="453" w:name="_Toc158"/>
      <w:bookmarkEnd w:id="452"/>
      <w:r>
        <w:rPr>
          <w:rtl w:val="true"/>
        </w:rPr>
        <w:t>كرند</w:t>
      </w:r>
      <w:bookmarkEnd w:id="453"/>
    </w:p>
    <w:p>
      <w:pPr>
        <w:pStyle w:val="BookText"/>
        <w:rPr/>
      </w:pPr>
      <w:r>
        <w:rPr>
          <w:rFonts w:ascii="IRNazanin" w:hAnsi="IRNazanin" w:eastAsia="IRNazanin"/>
          <w:color w:val="111111"/>
          <w:sz w:val="28"/>
          <w:sz w:val="28"/>
          <w:szCs w:val="28"/>
          <w:rtl w:val="true"/>
          <w:lang w:bidi="fa-IR"/>
        </w:rPr>
        <w:t xml:space="preserve">روز سه شنبه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از ميان طاق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فرسخ راه سنگلاخ بدى بود، بعد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رسيديم به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باغى از باغ‌هاى على مراد خان، زير درخت‌هاى توت سياه پاى باريكه آبى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بسيار خوبى در اينجا هست، و باغ‌هاى بسيار خوب و گل‌هاى سرخ بسيار و نهرهاى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جاى باصفايى است، اما چه فايده كه اهلش همه على اللهى هستند، مگر آنكه معدودى شيعه هستند، و چند نفرى هم بابى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قرار مذكور اهل قصر تا اينجا و تا ماهى‌دشت همه على اللهى‌اند الا معدودى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چيزهاى خوبى كه در اينجا يافت مى‌شود قندشكن‌هاى بسيار خوب در آن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انبرهاى خوب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انگورش كه شهره آفاق است، بسيار تعريف دارد</w:t>
      </w:r>
      <w:r>
        <w:rPr>
          <w:rFonts w:eastAsia="IRNazanin" w:cs="IRNazanin"/>
          <w:color w:val="111111"/>
          <w:sz w:val="28"/>
          <w:szCs w:val="28"/>
          <w:rtl w:val="true"/>
          <w:lang w:bidi="fa-IR"/>
        </w:rPr>
        <w:t>.</w:t>
      </w:r>
    </w:p>
    <w:p>
      <w:pPr>
        <w:pStyle w:val="Heading3"/>
        <w:numPr>
          <w:ilvl w:val="2"/>
          <w:numId w:val="1"/>
        </w:numPr>
        <w:rPr/>
      </w:pPr>
      <w:bookmarkStart w:id="454" w:name="__RefHeading___Toc3838161_3650668749"/>
      <w:bookmarkStart w:id="455" w:name="_Toc159"/>
      <w:bookmarkEnd w:id="454"/>
      <w:r>
        <w:rPr>
          <w:rtl w:val="true"/>
        </w:rPr>
        <w:t>هارون آباد</w:t>
      </w:r>
      <w:bookmarkEnd w:id="45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پنج از شب از كرند حركت </w:t>
      </w:r>
      <w:bookmarkStart w:id="456" w:name="pg1985_15812"/>
    </w:p>
    <w:p>
      <w:pPr>
        <w:pStyle w:val="BookText"/>
        <w:rPr/>
      </w:pPr>
      <w:bookmarkEnd w:id="456"/>
      <w:r>
        <w:rPr>
          <w:rFonts w:ascii="IRNazanin" w:hAnsi="IRNazanin" w:eastAsia="IRNazanin"/>
          <w:color w:val="111111"/>
          <w:sz w:val="28"/>
          <w:sz w:val="28"/>
          <w:szCs w:val="28"/>
          <w:rtl w:val="true"/>
          <w:lang w:bidi="fa-IR"/>
        </w:rPr>
        <w:t>كرديم براى هارون‌آباد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بود تا آنجا، و چند جا به آبادى و قهوه‌خانه گذشتيم، و از چند آب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بيشتر از روز برآمده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سكوى خانه‌اى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شب بسيار سردى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پوستين بسيار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عجز از سردى سر مال پيدا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مرحوم رضا قليخان سرتيپ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چارسو و دكاكين متعدد بسيار خوبى مقابل در كاروانسراى شاه عباسى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اينكه خراب شده، چند دكانش الحال داير است، و كسبه در آنها بيع و شرا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عمارتى هم وكيل‌الدوله كرمانشاهى مقابل پل و بازار ساخته، آن هم بد عمارتى نيست؛ اما آن هم خرابى پيدا كرده، نهر آب خوبى مقابل اين بازار و عمارت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اينجا كه در بازار مى‌فروختند، خربوزه و هندوانه و انگور و گلابى ريزه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نانش هم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گرانى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بى‌مروت كم‌فروشى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مردمانى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 عمارت وكيل‌الدوله، الحال عيال محمد عليخان ايلخانى برادر مرحوم رضا قليخان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گفتند خودش مى‌آيد اينجا و روزها در خانه خودش كه نزديك به اينجاست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در كرمانشاهان است، به جهت ديدن حاكم كه اقبال‌الدوله باشد رفته</w:t>
      </w:r>
      <w:r>
        <w:rPr>
          <w:rFonts w:eastAsia="IRNazanin" w:cs="IRNazanin"/>
          <w:color w:val="111111"/>
          <w:sz w:val="28"/>
          <w:szCs w:val="28"/>
          <w:rtl w:val="true"/>
          <w:lang w:bidi="fa-IR"/>
        </w:rPr>
        <w:t>.</w:t>
      </w:r>
    </w:p>
    <w:p>
      <w:pPr>
        <w:pStyle w:val="Heading3"/>
        <w:numPr>
          <w:ilvl w:val="2"/>
          <w:numId w:val="1"/>
        </w:numPr>
        <w:rPr/>
      </w:pPr>
      <w:bookmarkStart w:id="457" w:name="__RefHeading___Toc3838163_3650668749"/>
      <w:bookmarkStart w:id="458" w:name="_Toc160"/>
      <w:bookmarkEnd w:id="457"/>
      <w:r>
        <w:rPr>
          <w:rtl w:val="true"/>
        </w:rPr>
        <w:t>ماهى دشت</w:t>
      </w:r>
      <w:bookmarkEnd w:id="458"/>
    </w:p>
    <w:p>
      <w:pPr>
        <w:pStyle w:val="BookText"/>
        <w:rPr/>
      </w:pPr>
      <w:r>
        <w:rPr>
          <w:rFonts w:ascii="IRNazanin" w:hAnsi="IRNazanin" w:eastAsia="IRNazanin"/>
          <w:color w:val="111111"/>
          <w:sz w:val="28"/>
          <w:sz w:val="28"/>
          <w:szCs w:val="28"/>
          <w:rtl w:val="true"/>
          <w:lang w:bidi="fa-IR"/>
        </w:rPr>
        <w:t xml:space="preserve">روز پنجشنبه بيست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ماهى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كردى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شش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آنجا رفتيم به كاروانسرا و پيش از صبح از آنجا بار كرديم براى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دشت اسم بلوك است و كسى گفت دو هزار و پانصد پارچه ملك دارد</w:t>
      </w:r>
      <w:r>
        <w:rPr>
          <w:rFonts w:eastAsia="IRNazanin" w:cs="IRNazanin"/>
          <w:color w:val="111111"/>
          <w:sz w:val="28"/>
          <w:szCs w:val="28"/>
          <w:rtl w:val="true"/>
          <w:lang w:bidi="fa-IR"/>
        </w:rPr>
        <w:t>.</w:t>
      </w:r>
    </w:p>
    <w:p>
      <w:pPr>
        <w:pStyle w:val="Heading3"/>
        <w:numPr>
          <w:ilvl w:val="2"/>
          <w:numId w:val="1"/>
        </w:numPr>
        <w:rPr/>
      </w:pPr>
      <w:bookmarkStart w:id="459" w:name="__RefHeading___Toc3838165_3650668749"/>
      <w:bookmarkStart w:id="460" w:name="_Toc161"/>
      <w:bookmarkEnd w:id="459"/>
      <w:r>
        <w:rPr>
          <w:rtl w:val="true"/>
        </w:rPr>
        <w:t>كرمانشاه</w:t>
      </w:r>
      <w:bookmarkEnd w:id="460"/>
    </w:p>
    <w:p>
      <w:pPr>
        <w:pStyle w:val="BookText"/>
        <w:rPr/>
      </w:pPr>
      <w:r>
        <w:rPr>
          <w:rFonts w:ascii="IRNazanin" w:hAnsi="IRNazanin" w:eastAsia="IRNazanin"/>
          <w:color w:val="111111"/>
          <w:sz w:val="28"/>
          <w:sz w:val="28"/>
          <w:szCs w:val="28"/>
          <w:rtl w:val="true"/>
          <w:lang w:bidi="fa-IR"/>
        </w:rPr>
        <w:t>روز جمعه بيست و هشتم از ماهى دشت چهار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بعد از ظهر رسيديم به 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كاروانسرايى، اما در خلوت آن در حجره فوقانى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ابراهيم طهرانى را حين الورود ملاقات كرديم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شنبه بيست و نهم و روز اول ماه جمادى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 دويم و سيوم و </w:t>
      </w:r>
      <w:bookmarkStart w:id="461" w:name="pg1985_15813"/>
    </w:p>
    <w:p>
      <w:pPr>
        <w:pStyle w:val="BookText"/>
        <w:rPr/>
      </w:pPr>
      <w:bookmarkEnd w:id="461"/>
      <w:r>
        <w:rPr>
          <w:rFonts w:ascii="IRNazanin" w:hAnsi="IRNazanin" w:eastAsia="IRNazanin"/>
          <w:color w:val="111111"/>
          <w:sz w:val="28"/>
          <w:sz w:val="28"/>
          <w:szCs w:val="28"/>
          <w:rtl w:val="true"/>
          <w:lang w:bidi="fa-IR"/>
        </w:rPr>
        <w:t>چهارم كه يكشنبه و دوشنبه و سه‌شنبه و چهارشنبه باشد و روز پنجشنبه پنجم و روز جمعه ششم و روز شنبه هفتم و روز يكشنبه هشتم و روز دوشنبه نهم و روز سه شنبه دهم و روز چهارشنبه يازدهم كه سينزده روز تمام باشد، در كرمانشاه متوقف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اصفهانى‌ها تماماً روز يكشنبه عصرى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مانديم تا مكارى ديگرى كه مشهدى رحيم و مشهدى حسن سه دهى باشند، پيدا شدند، با آنها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 رفقاى آنجا كه ايلخانى محمد عليخان و قليخان و محمدخان كرمانشاهى و عبدالله خان كرمانشاهى و حسين خان همدانى و جناب آقا محسن كرمانشاهى پسر عمو و پسر خاله جناب شيخ عبدالرحيم مرحوم باشد ملاقات كرديم، و چند تاى ديگر كه اسمشان خاطرم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ابوالقاسم همدانى پسر مرحوم حاجى محمد سعيد را نيز آنجا خدمت رسيديم كه از همدان سه چهار ماهى بود آنجا آمده بودند، همه روز يا خدمت ايشان بوديم يا ايشان منزل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دفعه با ايشان رفتيم به گردش باغ شاهزاده محمدعلى ميرزا و مسجد او كه در جنب باغ است كه شيخ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كرده‌اند، و مسجد جمعه كه نيز در آنجا نماز فرموده‌اند، و مسجد عمادالدوله و باغ منصورالسلطنه را در خدمت ايشان تماشا كرديم دو حمام آنجا را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حمام آقا كه چرك كرديم؛ و يكى حمام رجب عليخان كه غسل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دويم بسيار پاكيزه و وسيع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و يك روز بلكه سه شب در خانه سركار قليخان مهمان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در خانه جناب آقا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هواى آنجا از بس بد بود، ميرزا رضا ناخوش شد كه الحال هم ناخوش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كتاب از مرحوم شيخ على پسر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جناب آقا محسن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نهج المحجه كه در اثبات امامت و مثالب و بدع مخالفين نوشته بود، و ديگرى مختصرى در نصرت والد ماجد خود در اعتقاد به معاد جسمانى؛ بسيار خوب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خير الجزاء و افضل الجزاء و اوفر الجزاء</w:t>
      </w:r>
      <w:r>
        <w:rPr>
          <w:rFonts w:eastAsia="IRNazanin" w:cs="IRNazanin"/>
          <w:color w:val="111111"/>
          <w:sz w:val="28"/>
          <w:szCs w:val="28"/>
          <w:rtl w:val="true"/>
          <w:lang w:bidi="fa-IR"/>
        </w:rPr>
        <w:t>.</w:t>
      </w:r>
    </w:p>
    <w:p>
      <w:pPr>
        <w:pStyle w:val="Heading3"/>
        <w:numPr>
          <w:ilvl w:val="2"/>
          <w:numId w:val="1"/>
        </w:numPr>
        <w:rPr/>
      </w:pPr>
      <w:bookmarkStart w:id="462" w:name="__RefHeading___Toc3838167_3650668749"/>
      <w:bookmarkStart w:id="463" w:name="_Toc162"/>
      <w:bookmarkEnd w:id="462"/>
      <w:r>
        <w:rPr>
          <w:rtl w:val="true"/>
        </w:rPr>
        <w:t>بيستون و صحنه</w:t>
      </w:r>
      <w:bookmarkEnd w:id="46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پنجشنبه دوازدهم بعد از نماز صبح از كرمانشاه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ظهرى رسيديم به 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كاروانسراى سلطانى منزل كرديم</w:t>
      </w:r>
      <w:r>
        <w:rPr>
          <w:rFonts w:eastAsia="IRNazanin" w:cs="IRNazanin"/>
          <w:color w:val="111111"/>
          <w:sz w:val="28"/>
          <w:szCs w:val="28"/>
          <w:rtl w:val="true"/>
          <w:lang w:bidi="fa-IR"/>
        </w:rPr>
        <w:t xml:space="preserve">. </w:t>
      </w:r>
      <w:bookmarkStart w:id="464" w:name="pg1985_15814"/>
    </w:p>
    <w:p>
      <w:pPr>
        <w:pStyle w:val="BookText"/>
        <w:rPr/>
      </w:pPr>
      <w:bookmarkEnd w:id="464"/>
      <w:r>
        <w:rPr>
          <w:rFonts w:ascii="IRNazanin" w:hAnsi="IRNazanin" w:eastAsia="IRNazanin"/>
          <w:color w:val="111111"/>
          <w:sz w:val="28"/>
          <w:sz w:val="28"/>
          <w:szCs w:val="28"/>
          <w:rtl w:val="true"/>
          <w:lang w:bidi="fa-IR"/>
        </w:rPr>
        <w:t>ميرزا رضا حالش بسيار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خودم مباشر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چاروادارمان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خدوم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صبح مانده، از بيستون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رسيديم به صحنه، در باغى زير درخت ناروندى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ميرزا رضا حالش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 زرد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بسيار آباد و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بيابان از يمين و يسار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جارى، چند جوبى و رودخانه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كمى متصل به آبادى مى‌رسيديم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آبادى‌ها نادرآباد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تلى هم هست آنجا مشهور به تل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بسيار آباد و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آلوزرد و گردو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خوبى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سبزيجات هم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كرمانشاه در پالكى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خوشم آمد از پالكى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راحت و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مصاحبان راه، حاجى محمد جعفر چيت‌س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 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حسن ناي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 مى‌باشن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ى‌آزارن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كاروانسراى شاه عباسى خوبى دارد، اما چه فايده 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دست اين كاروانسرا رودخانه خوبى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بالادست اين رودخانه جوب آبى جارى و پايين دست آن هم جوبى ديگر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ميرزا رضا ترتيب چلو و تخم مرغى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احوالش بهتر بود</w:t>
      </w:r>
      <w:r>
        <w:rPr>
          <w:rFonts w:eastAsia="IRNazanin" w:cs="IRNazanin"/>
          <w:color w:val="111111"/>
          <w:sz w:val="28"/>
          <w:szCs w:val="28"/>
          <w:rtl w:val="true"/>
          <w:lang w:bidi="fa-IR"/>
        </w:rPr>
        <w:t>.</w:t>
      </w:r>
    </w:p>
    <w:p>
      <w:pPr>
        <w:pStyle w:val="Heading3"/>
        <w:numPr>
          <w:ilvl w:val="2"/>
          <w:numId w:val="1"/>
        </w:numPr>
        <w:rPr/>
      </w:pPr>
      <w:bookmarkStart w:id="465" w:name="__RefHeading___Toc3838169_3650668749"/>
      <w:bookmarkStart w:id="466" w:name="_Toc163"/>
      <w:bookmarkEnd w:id="465"/>
      <w:r>
        <w:rPr>
          <w:rtl w:val="true"/>
        </w:rPr>
        <w:t>كنگاور</w:t>
      </w:r>
      <w:bookmarkEnd w:id="466"/>
    </w:p>
    <w:p>
      <w:pPr>
        <w:pStyle w:val="BookText"/>
        <w:rPr/>
      </w:pPr>
      <w:r>
        <w:rPr>
          <w:rFonts w:ascii="IRNazanin" w:hAnsi="IRNazanin" w:eastAsia="IRNazanin"/>
          <w:color w:val="111111"/>
          <w:sz w:val="28"/>
          <w:sz w:val="28"/>
          <w:szCs w:val="28"/>
          <w:rtl w:val="true"/>
          <w:lang w:bidi="fa-IR"/>
        </w:rPr>
        <w:t>روز شنبه، چهاردهم دو ساعت كمتر به صبح مانده، از صحنه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و به قولى پنج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كاروانسرايى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به ظهر مانده بود 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بسيار كوه و كتل و گدار و دره و بلندى و پستى و سنگلاخ داشت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آبادى‌ها زياد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كنگاور قصبه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آب‌هاى جارى بسيار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خربوزه و هندوانه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خربوزه‌اش مقدار پنج من تبريز مى‌شود؛ چنانچه خودم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طويلى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متاعى و كسبى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حمام در خود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حمام در قلعه حكومت كه مختص به حاكم و كسان </w:t>
      </w:r>
      <w:bookmarkStart w:id="467" w:name="pg1985_15815"/>
    </w:p>
    <w:p>
      <w:pPr>
        <w:pStyle w:val="BookText"/>
        <w:rPr/>
      </w:pPr>
      <w:bookmarkEnd w:id="467"/>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امان‌الله‌خان پسر سارى اسلان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كاروانسرايى و مسجد بزرگى بالنسبه در جنب آن و حمامى نزديك آن از بناى اجداد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كنگاور هم تيول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سه هزار تومان از آن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قصبه در بلندى واقع است؛ اما صحرا و مزارعش، در گودى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خوشنما و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يك و دو و سه به تفصيل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گزمه‌ها سر هر گذرى ايستاده‌اند و شبگردى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ببينند مى‌گيرند؛ اگر چه خود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صبح از كنگاور 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بلكه از ظهر گذشته رسيديم به فرسبه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شخصى منزل كرديم، در اطاق نوساز، به قاعده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منزلى نيست اين منزلها، همه وجه كرايه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دست كم صد دينار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از كرمانشاه تا اينجا همه جا چهل شاهى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امروز بسيار هموار و خوب بود، و همه جا آبادى‌ها و آبهاى جارى بود، و متصل مردم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كربلا، همه جاش مثل كوچه‌هاى شهر، معمور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كمى به قهوه‌خانه و آبادى مى‌رسى و متصل خلق از هر قبيل در اياب و ذهابند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راه مأنوسى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تنهايى بدون وحشت مى‌تواند بيايد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بيشتر به صبح مانده از فرسيه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از روز برآمده،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دنب شاتر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باد عظيمى به تكرار برخاست و هوا را مثل شب تاريك كرد و ابر شديدى و رعد و برق عظيمى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وحشت داشت؛ اما بارانى چيزى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غروب هوا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آنجا گيرمان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چلو و تخم مرغ اكتفا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خيلى ارازن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دانه گرفتيم به شش شاهى كه چهل شاهيش يك قران است</w:t>
      </w:r>
      <w:r>
        <w:rPr>
          <w:rFonts w:eastAsia="IRNazanin" w:cs="IRNazanin"/>
          <w:color w:val="111111"/>
          <w:sz w:val="28"/>
          <w:szCs w:val="28"/>
          <w:rtl w:val="true"/>
          <w:lang w:bidi="fa-IR"/>
        </w:rPr>
        <w:t>.</w:t>
      </w:r>
    </w:p>
    <w:p>
      <w:pPr>
        <w:pStyle w:val="Heading3"/>
        <w:numPr>
          <w:ilvl w:val="2"/>
          <w:numId w:val="1"/>
        </w:numPr>
        <w:rPr/>
      </w:pPr>
      <w:bookmarkStart w:id="468" w:name="__RefHeading___Toc3838171_3650668749"/>
      <w:bookmarkStart w:id="469" w:name="_Toc164"/>
      <w:bookmarkEnd w:id="468"/>
      <w:r>
        <w:rPr>
          <w:rtl w:val="true"/>
        </w:rPr>
        <w:t xml:space="preserve">دولت آباد </w:t>
      </w:r>
      <w:r>
        <w:rPr>
          <w:rtl w:val="true"/>
        </w:rPr>
        <w:t xml:space="preserve">- </w:t>
      </w:r>
      <w:r>
        <w:rPr>
          <w:rtl w:val="true"/>
        </w:rPr>
        <w:t xml:space="preserve">پرى </w:t>
      </w:r>
      <w:r>
        <w:rPr>
          <w:rtl w:val="true"/>
        </w:rPr>
        <w:t xml:space="preserve">- </w:t>
      </w:r>
      <w:r>
        <w:rPr>
          <w:rtl w:val="true"/>
        </w:rPr>
        <w:t>حصار</w:t>
      </w:r>
      <w:bookmarkEnd w:id="46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به صبح مانده از اين منزل حركت كرديم براى دولت‌آباد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چهار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از روز برآمده، رسيديم در </w:t>
      </w:r>
    </w:p>
    <w:p>
      <w:pPr>
        <w:pStyle w:val="BookText"/>
        <w:rPr/>
      </w:pPr>
      <w:r>
        <w:rPr>
          <w:rFonts w:ascii="IRNazanin" w:hAnsi="IRNazanin" w:eastAsia="IRNazanin"/>
          <w:color w:val="111111"/>
          <w:sz w:val="28"/>
          <w:sz w:val="28"/>
          <w:szCs w:val="28"/>
          <w:rtl w:val="true"/>
          <w:lang w:bidi="fa-IR"/>
        </w:rPr>
        <w:t>سرايى،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نان اينجا خيلى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كه گير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نهايت گرانى و بدى داشت؛ اما هندوانه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بيست دانه آن را از كوچك و بزرگ ميرزا رضا خريده بود به نيم قران كه هر دانه يك شاهى به آن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 نيم به صبح، از دولت آباد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راه آمده، رسيديم به 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آبادى زياد از دو طرف ديده مى‌شد، به خصوص قريب دو فرسخ به زنگنه و پرى مانده، آبادى‌ها و باغ‌ها و مزارع متصل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بالاى كوه و بعضى در 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پرى از قرار مذكور آبادتر از زنگنه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خوبى گفتند دارد؛ اما غالب چيزها يا پيدا نمى‌شود يا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نانش اگر دست آيد يك من شاه چهار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آبادى سر ملاير است و حاكم آنها مؤيدالدوله است كه حاكم اصل سلطان‌آباد است، و برادرش مشكوت الدوله حاكم بروجرد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خانه شخصى مسمّى به نايب محمدرضا در اطاق محقر زمستانه‌اى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باغ‌هاى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نامهربانى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 و شليل هميشه اينجا فراوان و 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بسيار كم است و خيلى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و انگورش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كمتر به صبح مانده از پرى بار كرديم براى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يا چهار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 على حاجى مولا كه پاى جوب آب خوبى واقع است،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منزل پاكيزه باصفايى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در اينجا يك من شاه سه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دانه‌اى يك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هفتاد پول است كه هفتاد نيم شاهى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ديگر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در دامنه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باصفا و پر اشجار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دو سه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حاكمش مؤيدالدوله و اصل خود آبادى خالصه شاهى است و محمد عليخان سرتيپ ملقب به صمصام‌الممالك خريده است، و اربابش حالا اوست، و نائب‌الحكومه مؤيدالدوله چند روزى است كه وفات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هم سر سلطان‌آباد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ملاى اينجا آخوند ملاعلى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الورود آمد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هم پر بد آدمى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كه كوههاى اينجا كتيراى زياد از آنها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كرمانشاه آدم مى‌آيد، اجاره مى‌كند و حمل مى‌كند و به فرنگى‌ها </w:t>
      </w:r>
    </w:p>
    <w:p>
      <w:pPr>
        <w:pStyle w:val="BookText"/>
        <w:rPr/>
      </w:pPr>
      <w:r>
        <w:rPr>
          <w:rFonts w:ascii="IRNazanin" w:hAnsi="IRNazanin" w:eastAsia="IRNazanin"/>
          <w:color w:val="111111"/>
          <w:sz w:val="28"/>
          <w:sz w:val="28"/>
          <w:szCs w:val="28"/>
          <w:rtl w:val="true"/>
          <w:lang w:bidi="fa-IR"/>
        </w:rPr>
        <w:t>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ملاعلى، عصرى هم آمد منزل، چند مسأله فقهى سؤال كرد و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ميلى به صحبت و مصاحبت حقير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صبحى از حصار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سه فرسخ و به قولى چهار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سرسختى كه يك فرسخ راه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درخت‌هاى بيد پاى نهر جارى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جاى باصفايى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ملك جناب حاجى آقا محسن سلطان‌آبادى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حاصلخير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كزاز، دهى از اينجا حاصلخيزتر ندارد، و منافع آن خيلى زيادتر از عمارت است، و از قرار تواتر اخبار، يك فرسخ از حصار گذشته تا خمين هرچه آبادى هست در طرف راست و چپ راه، مگر كمى، متعلق به جناب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پارچه ملك زيادتر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امروز خيلى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و چپ راه، آبادى پى آبادى بود، و مزارع از راست و چپ به هم وصل بود و انقطاع پيدا نكرد تا رسيديم 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خيال دارم بروم حمام، به جهت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تعريف از حمامش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و بعد از ظهر چون زنانه بود، نشد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تقريباً دو كمتر به غروب داريم مردانه شده، خيال دارم بروم به جهت قضاى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ولىّ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خوبى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فراوانى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بسيار باصفايى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مشغول چاى خوردن هستيم در كنار بيدستان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فرسخ از حصار گذشته رسيديم به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شاه شهيد دو سه روز اينجا به جهت خوش هوايى و خوش آبيش متوقف بود، و عمارتى سرچشمه پاى كوه ديده شد، بقعه مانندى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مرحوم حكم فرمود كه بسازند؛ چرا كه اينجا نظر كرده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دو به صبح مانده از سرسختى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راه آمده رسيديم به دهى از دهات حاجى آقا محسن مسمّى به عليم‌آباد يا حليم‌آباد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پايين آمديم، و در مسجدى، دم آبادى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اين راه امروز كه راست و چپ آن همه‌اش متصل به هم كشتزار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حاجى آقا محسن پنج شش سالى است كه اينها را داير كرده و آب آورده و </w:t>
      </w:r>
      <w:bookmarkStart w:id="470" w:name="pg1985_15818"/>
    </w:p>
    <w:p>
      <w:pPr>
        <w:pStyle w:val="BookText"/>
        <w:rPr/>
      </w:pPr>
      <w:bookmarkEnd w:id="470"/>
      <w:r>
        <w:rPr>
          <w:rFonts w:ascii="IRNazanin" w:hAnsi="IRNazanin" w:eastAsia="IRNazanin"/>
          <w:color w:val="111111"/>
          <w:sz w:val="28"/>
          <w:sz w:val="28"/>
          <w:szCs w:val="28"/>
          <w:rtl w:val="true"/>
          <w:lang w:bidi="fa-IR"/>
        </w:rPr>
        <w:t>پيش از آن بيابان خالى از آب و گياه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امروز معدودى خانوار بيش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صحرايش هم صفايى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اين مسجد جوب آبى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كندوى زنبور عسل اينجا فراوان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قالى ضخيم خوبى هم ديدم كه دخترهاى غير بالغه و بالغه داشتند به نهايت استعداد مى‌بافتند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فرنگى پول پيش مى‌دهد، و نمونه هم مى‌دهد، ما از روى آن نمونه مى‌بافيم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جوراب‌هاى بسيار كلفت نزديك به همان قالى‌هاى كلفت هم اينجا مى‌بافند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جفتى دو هزار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محكم و كاركن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بسيار خوب، با ماست خوب هم اينجا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روغن ما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مسجد مقابل كوه مرتفعى و صحراى باصفايى و آب جوب روانى نشسته، اين چند كلمه را محض يادگارى نوشتم</w:t>
      </w:r>
      <w:r>
        <w:rPr>
          <w:rFonts w:eastAsia="IRNazanin" w:cs="IRNazanin"/>
          <w:color w:val="111111"/>
          <w:sz w:val="28"/>
          <w:szCs w:val="28"/>
          <w:rtl w:val="true"/>
          <w:lang w:bidi="fa-IR"/>
        </w:rPr>
        <w:t>.</w:t>
      </w:r>
    </w:p>
    <w:p>
      <w:pPr>
        <w:pStyle w:val="Heading3"/>
        <w:numPr>
          <w:ilvl w:val="2"/>
          <w:numId w:val="1"/>
        </w:numPr>
        <w:rPr/>
      </w:pPr>
      <w:bookmarkStart w:id="471" w:name="__RefHeading___Toc3838173_3650668749"/>
      <w:bookmarkStart w:id="472" w:name="_Toc165"/>
      <w:bookmarkEnd w:id="471"/>
      <w:r>
        <w:rPr>
          <w:rtl w:val="true"/>
        </w:rPr>
        <w:t>خمين</w:t>
      </w:r>
      <w:bookmarkEnd w:id="472"/>
    </w:p>
    <w:p>
      <w:pPr>
        <w:pStyle w:val="BookText"/>
        <w:rPr/>
      </w:pPr>
      <w:r>
        <w:rPr>
          <w:rFonts w:ascii="IRNazanin" w:hAnsi="IRNazanin" w:eastAsia="IRNazanin"/>
          <w:color w:val="111111"/>
          <w:sz w:val="28"/>
          <w:sz w:val="28"/>
          <w:szCs w:val="28"/>
          <w:rtl w:val="true"/>
          <w:lang w:bidi="fa-IR"/>
        </w:rPr>
        <w:t xml:space="preserve">روز يكشنبه بيست و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نصف شب گذشته، از اين آبادى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شب‌هاى پيش هوا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شب‌ها زياد سرد بود كه محتاج به پوستين و بالاپوش زياد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حقير علاوه بر آبدست كلفت كه در برداشتم، پوستيم هم دوش گرفتم و باز سردم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راه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خمين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مخروبى نزديك به بيرون آبادى، پاى رودخانه آب محقرى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به ظهر مانده،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فراوان ارزانى بالنسبه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يعنى غالب چيزها اينجا فراوان و بالنسبه به همه منازل پيش ارزان‌تر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نان‌هاى خوب و شير و ماست خوب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چلو و تاس كبابى ترتيب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 بدجايى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فراوان و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ظاهر سالم و بى‌آزارى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دكاكين بسيار و حمام و حسينيه و كاروانسراى تجارتى و مساجد متعدده‌اى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مسجدها، مسجدى كه از همه بزرگتر ديدم، مسجدى است كه در جنب حسينيه آخر بازار واقع است؛ اما چه فايده كه بيشتر اين آبادى مخروب شده و خرابه‌ها و گودال‌هاى وسيع عميق بسيار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بيست و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خمين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خوف راهها از شر دزد بختيارى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مكارى توقف كرد تا هم دسته پيدا كند و تفنگچى با </w:t>
      </w:r>
      <w:bookmarkStart w:id="473" w:name="pg1985_15819"/>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 رفتم حمام به جهت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تازه تعمير كرده بودند و آبش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اگر خدا بخواهد خيال حركت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مكارى امروز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حساب‌هاى خود را كرد كه قبض طلب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تومان حساب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مرحمتى كند كه طلبش لدى الورود با عزّت و سعادت داده شود، و ما را هرگز خجالت عيال و طلبكار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بسيار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كه لطف خدا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شامل حال بود و تا اينجا هرطور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از فضل و كرم ايشان كه اين تتمه هم به خير و خوبى و سعادت و سلامت و عزت و راحت و امنيت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الكافى و الكفيل و حسبنا الله و نعم الوكيل</w:t>
      </w:r>
      <w:r>
        <w:rPr>
          <w:rFonts w:eastAsia="IRNazanin" w:cs="IRNazanin"/>
          <w:color w:val="111111"/>
          <w:sz w:val="28"/>
          <w:szCs w:val="28"/>
          <w:rtl w:val="true"/>
          <w:lang w:bidi="fa-IR"/>
        </w:rPr>
        <w:t>.</w:t>
      </w:r>
    </w:p>
    <w:p>
      <w:pPr>
        <w:pStyle w:val="Heading3"/>
        <w:numPr>
          <w:ilvl w:val="2"/>
          <w:numId w:val="1"/>
        </w:numPr>
        <w:rPr/>
      </w:pPr>
      <w:bookmarkStart w:id="474" w:name="__RefHeading___Toc3838175_3650668749"/>
      <w:bookmarkStart w:id="475" w:name="_Toc166"/>
      <w:bookmarkEnd w:id="474"/>
      <w:r>
        <w:rPr>
          <w:rtl w:val="true"/>
        </w:rPr>
        <w:t>گلپايگان</w:t>
      </w:r>
      <w:bookmarkEnd w:id="475"/>
    </w:p>
    <w:p>
      <w:pPr>
        <w:pStyle w:val="BookText"/>
        <w:rPr/>
      </w:pPr>
      <w:r>
        <w:rPr>
          <w:rFonts w:ascii="IRNazanin" w:hAnsi="IRNazanin" w:eastAsia="IRNazanin"/>
          <w:color w:val="111111"/>
          <w:sz w:val="28"/>
          <w:sz w:val="28"/>
          <w:szCs w:val="28"/>
          <w:rtl w:val="true"/>
          <w:lang w:bidi="fa-IR"/>
        </w:rPr>
        <w:t xml:space="preserve">روز سه‌شنبه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 ساعتى به صبح مانده از خمين، متوكلاً على الله، بدون استعداد و تفنگچى حركت كرديم، و از گردنه نعل‌شكن به گردنه حسن فلك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ظهرى رسيديم به گلپايگان، در خانه حاجى رضا نام عطار در اطاق پاكيزه‌اى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مذكور شد كه جمعى از زوّار را كه از گردنه حسن فلك مى‌آمده‌اند، دزد زده و مال آنها را برده، با آنكه جمعيت زوّار زياد بود، و دزدها عدد كمى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به سلامتى آمديم</w:t>
      </w:r>
      <w:r>
        <w:rPr>
          <w:rFonts w:eastAsia="IRNazanin" w:cs="IRNazanin"/>
          <w:color w:val="111111"/>
          <w:sz w:val="28"/>
          <w:szCs w:val="28"/>
          <w:rtl w:val="true"/>
          <w:lang w:bidi="fa-IR"/>
        </w:rPr>
        <w:t>.</w:t>
      </w:r>
    </w:p>
    <w:p>
      <w:pPr>
        <w:pStyle w:val="Heading3"/>
        <w:numPr>
          <w:ilvl w:val="2"/>
          <w:numId w:val="1"/>
        </w:numPr>
        <w:rPr/>
      </w:pPr>
      <w:bookmarkStart w:id="476" w:name="__RefHeading___Toc3838177_3650668749"/>
      <w:bookmarkStart w:id="477" w:name="_Toc167"/>
      <w:bookmarkEnd w:id="476"/>
      <w:r>
        <w:rPr>
          <w:rtl w:val="true"/>
        </w:rPr>
        <w:t>رسيدن خبر مرگ فرزند</w:t>
      </w:r>
      <w:bookmarkEnd w:id="47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عصرى محمد جامه‌دار اصفهانى از اصفهان آمده بود برود به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خبرهاى غم اندوزى كه داد وفات فرزند رشيدم عليرضا بود كه حاصل عمرم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الحال پسرى براى من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 چهار پسر خوب به من مرحمت فرموده بود همه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كه از همه بزرگتر بود مانده بود و چند سال بود كه عليل بود و رمد چشم پيدا كرده بود، و صدمه فوق‌العاده از بابت اين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از آلام و اسقام دنيا آسوده شد، و اين پير بيچاره را در صد هزار همّ و غم </w:t>
      </w:r>
      <w:bookmarkStart w:id="478" w:name="pg1985_15820"/>
    </w:p>
    <w:p>
      <w:pPr>
        <w:pStyle w:val="BookText"/>
        <w:rPr/>
      </w:pPr>
      <w:bookmarkEnd w:id="478"/>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ذخيره آخرت اين روسياه باشد، و آمرزيده و رستگار باشد و به من بعد از مردن ملحق شود، و من به سادات و موالى خود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از دنيا ملول و دلتنگ شده‌ام، بعد از فقدانها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كل حال و أسأله الصبر على البلايا فى جميع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گلپايگان شهرى است مشتمل بر بازار مفصل طويلى بالنسبه؛ و خرابه بسيار دارد و مناره يك لنگى در آن ديده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 سابقاً اينجا آتشكده بوده و اين بنا در زمان كيقباد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از بناهاى خيلى قديم است و مدرسه دارد و از همه جور نعمت و متاعى در آن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رودخانه وسيعى دارد كه اين اوقات آبى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آبى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و نصف روزى در آن متوقف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حزن و ملالت</w:t>
      </w:r>
      <w:r>
        <w:rPr>
          <w:rFonts w:eastAsia="IRNazanin" w:cs="IRNazanin"/>
          <w:color w:val="111111"/>
          <w:sz w:val="28"/>
          <w:szCs w:val="28"/>
          <w:rtl w:val="true"/>
          <w:lang w:bidi="fa-IR"/>
        </w:rPr>
        <w:t>.</w:t>
      </w:r>
    </w:p>
    <w:p>
      <w:pPr>
        <w:pStyle w:val="Heading3"/>
        <w:numPr>
          <w:ilvl w:val="2"/>
          <w:numId w:val="1"/>
        </w:numPr>
        <w:rPr/>
      </w:pPr>
      <w:bookmarkStart w:id="479" w:name="__RefHeading___Toc3838179_3650668749"/>
      <w:bookmarkStart w:id="480" w:name="_Toc168"/>
      <w:bookmarkEnd w:id="479"/>
      <w:r>
        <w:rPr>
          <w:rtl w:val="true"/>
        </w:rPr>
        <w:t>خوانسار</w:t>
      </w:r>
      <w:bookmarkEnd w:id="480"/>
    </w:p>
    <w:p>
      <w:pPr>
        <w:pStyle w:val="BookText"/>
        <w:rPr/>
      </w:pPr>
      <w:r>
        <w:rPr>
          <w:rFonts w:ascii="IRNazanin" w:hAnsi="IRNazanin" w:eastAsia="IRNazanin"/>
          <w:color w:val="111111"/>
          <w:sz w:val="28"/>
          <w:sz w:val="28"/>
          <w:szCs w:val="28"/>
          <w:rtl w:val="true"/>
          <w:lang w:bidi="fa-IR"/>
        </w:rPr>
        <w:t xml:space="preserve">روز چهارشنبه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بيشترك به صبح مانده، از گلپايگان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از قرار مذكور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يا خرده‌اى مانده به ظهر رسيديم به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حسينيه آن كه تكيه طويلى است و مشتمل بر غرفه‌هاى فوقانى و تحتانى است،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خيلى مغشوش و سنگلاخ بود، و آب زياد در همه جا بود كه از توى آنها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و نيم بلكه زيادتر به خوانسار مانده، به آبادى‌ها و باغ‌هاى زيادى در طرف راست و چپ راه گذشتيم كه همه وصل به هم بود تا خود خوانسار، و نهرها و آب‌ها از ميان و كنار مى‌گذشت و همه در كوه و دامنه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خود خوانسار و باغ‌ها و عمارت‌هايش در كوه و دامنه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باصفا و خوش آب و هوا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مسجدى بسيار ظريف و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همان تكيه كه حوض بسيار خوبى در وسط دارد كه آب جارى در آن مى‌گذرد، و شبستان خوبى دارد، و چند بقعه در آن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بازارش هم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مفصل و مطول است، و همه جور صنف و كسبى و متاعى در آن پيدا مى‌شود، و بالنسبه به گلپايگان به نظرم آبادتر آمد، و خرابه يا ندارد يا خيلى هم كمتر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شبيه است به قهرود از حيث وضع و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هلوى سفيد خوبى آنجا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لطيف و پرآب بود</w:t>
      </w:r>
      <w:r>
        <w:rPr>
          <w:rFonts w:eastAsia="IRNazanin" w:cs="IRNazanin"/>
          <w:color w:val="111111"/>
          <w:sz w:val="28"/>
          <w:szCs w:val="28"/>
          <w:rtl w:val="true"/>
          <w:lang w:bidi="fa-IR"/>
        </w:rPr>
        <w:t xml:space="preserve">. </w:t>
      </w:r>
      <w:bookmarkStart w:id="481" w:name="pg1985_15821"/>
    </w:p>
    <w:p>
      <w:pPr>
        <w:pStyle w:val="BookText"/>
        <w:rPr/>
      </w:pPr>
      <w:bookmarkEnd w:id="481"/>
      <w:r>
        <w:rPr>
          <w:rFonts w:ascii="IRNazanin" w:hAnsi="IRNazanin" w:eastAsia="IRNazanin"/>
          <w:color w:val="111111"/>
          <w:sz w:val="28"/>
          <w:sz w:val="28"/>
          <w:szCs w:val="28"/>
          <w:rtl w:val="true"/>
          <w:lang w:bidi="fa-IR"/>
        </w:rPr>
        <w:t>قاشق خوب در آن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ارسى‌هاى خوب مى‌دوزند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كندوى عسل و گزنگبين بسيار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اهلش پر تعريف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آبادى‌ها كه از آن گذشتيم، خادم مسجد مزبور ملا عبدالله مى‌گفت، دو تاش كه قوچان و تيجان باشد، سر گلپايگان است، و سه تاش كه سه ده هم به آنها مى‌گويند كه يكى از آنها بابا سلطان و دو تاى ديگر كه اسم آنها را نمى‌دانم، سر خوانسار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مى‌گفت خوانسار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بالايى و محله پايينى دارد و هميشه اهل اين دو محله با هم در نزا 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 هفت، هشت حمام دارد كه دوتاش تعريفى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بدجايى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اشجار است كه در ميان دو كوه نزديك به هم واقع و عمارت‌ها و خانه‌هايش در ميان اين درخت‌ها و باغ‌ها واقع است</w:t>
      </w:r>
      <w:r>
        <w:rPr>
          <w:rFonts w:eastAsia="IRNazanin" w:cs="IRNazanin"/>
          <w:color w:val="111111"/>
          <w:sz w:val="28"/>
          <w:szCs w:val="28"/>
          <w:rtl w:val="true"/>
          <w:lang w:bidi="fa-IR"/>
        </w:rPr>
        <w:t>.</w:t>
      </w:r>
    </w:p>
    <w:p>
      <w:pPr>
        <w:pStyle w:val="Heading3"/>
        <w:numPr>
          <w:ilvl w:val="2"/>
          <w:numId w:val="1"/>
        </w:numPr>
        <w:rPr/>
      </w:pPr>
      <w:bookmarkStart w:id="482" w:name="__RefHeading___Toc3838181_3650668749"/>
      <w:bookmarkStart w:id="483" w:name="_Toc169"/>
      <w:bookmarkEnd w:id="482"/>
      <w:r>
        <w:rPr>
          <w:rtl w:val="true"/>
        </w:rPr>
        <w:t>دامنه</w:t>
      </w:r>
      <w:bookmarkEnd w:id="483"/>
    </w:p>
    <w:p>
      <w:pPr>
        <w:pStyle w:val="BookText"/>
        <w:rPr/>
      </w:pPr>
      <w:r>
        <w:rPr>
          <w:rFonts w:ascii="IRNazanin" w:hAnsi="IRNazanin" w:eastAsia="IRNazanin"/>
          <w:color w:val="111111"/>
          <w:sz w:val="28"/>
          <w:sz w:val="28"/>
          <w:szCs w:val="28"/>
          <w:rtl w:val="true"/>
          <w:lang w:bidi="fa-IR"/>
        </w:rPr>
        <w:t xml:space="preserve">روز پنجشنبه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صبح مانده از خوانسار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و به قولى پنج فرسخ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دامنه، در خانه سيدحسين نامى كه هم روضه مى‌خواند، و هم شبيه مى‌شود، و هم زراعت مى‌كند،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آدمى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زياد طوفان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بادهاى سخت و سرد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گويا چون در دامنه كوه و اقع است، آن را دامنه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ما بين فريدَن و كروند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سر آن است و نصفش سر اين، و حاكمش حاكم فريدن است كه همشيره‌زاده جناب ركن‌الملك باشد، و چهارصد خانوار از قرار مذكور دارد و ماست و پنير و روغن بسيار خوب و تخم مرغ در آن پيدا مى‌شود و از ميوه انگور دارد كه آن را هم از خارج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ديگر ذكر كرد كه دامنه تمامش سر فريدن است، و كويز كه وصل به آن است كه سابقاً شهر عظيمى بود، و هفتاد رشته قنات داشته و الحال تمامش خراب شده، و با زمين يكى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آن را خراب كرده و قنات‌هايش به هم كوبيده شده، و الحال چمنى است كه نشر آب از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كويز سر كروند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جمعه بيست و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به صبحى از دامنه بار كرديم، در حالتى كه باد شديدى مى آمد و هوا سرد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و به قولى هفت فرسخ راه آمديم، </w:t>
      </w:r>
      <w:bookmarkStart w:id="484" w:name="pg1985_15822"/>
    </w:p>
    <w:p>
      <w:pPr>
        <w:pStyle w:val="BookText"/>
        <w:rPr/>
      </w:pPr>
      <w:bookmarkEnd w:id="484"/>
      <w:r>
        <w:rPr>
          <w:rFonts w:ascii="IRNazanin" w:hAnsi="IRNazanin" w:eastAsia="IRNazanin"/>
          <w:color w:val="111111"/>
          <w:sz w:val="28"/>
          <w:sz w:val="28"/>
          <w:szCs w:val="28"/>
          <w:rtl w:val="true"/>
          <w:lang w:bidi="fa-IR"/>
        </w:rPr>
        <w:t>يك ساعت بلكه متجاوز از ظهر گذشته رسيديم به آلور كه يكى از قراى كروند است، و ملك حضرت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راه هم چند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قلعه ناظر و اشكران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اينها هم متعلق به حضرت والا شاهزاده ظل‌اسلطان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قراى كروند، الا قليلى، متعلق به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امروز خيلى صاف و 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آلور، منزل در سرايى مقابل مسجد و جوى آب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حيدر على پسر مرحوم حاجى خدابخش خوانسارى هم با كسانش در آنجا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نه 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نه او ما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ما را منزل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شناخت، خيلى انسانيت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زياد كرد و خربوزه گرگاب و شام براى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آلور بد مردمانى‌اند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آنها مى‌خواستيم گفتند نداريم، و حال آنكه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نان چيز ديگرى گير ما نيامد</w:t>
      </w:r>
      <w:r>
        <w:rPr>
          <w:rFonts w:eastAsia="IRNazanin" w:cs="IRNazanin"/>
          <w:color w:val="111111"/>
          <w:sz w:val="28"/>
          <w:szCs w:val="28"/>
          <w:rtl w:val="true"/>
          <w:lang w:bidi="fa-IR"/>
        </w:rPr>
        <w:t>.</w:t>
      </w:r>
    </w:p>
    <w:p>
      <w:pPr>
        <w:pStyle w:val="Heading3"/>
        <w:numPr>
          <w:ilvl w:val="2"/>
          <w:numId w:val="1"/>
        </w:numPr>
        <w:rPr/>
      </w:pPr>
      <w:bookmarkStart w:id="485" w:name="__RefHeading___Toc3838183_3650668749"/>
      <w:bookmarkStart w:id="486" w:name="_Toc170"/>
      <w:bookmarkEnd w:id="485"/>
      <w:r>
        <w:rPr>
          <w:rtl w:val="true"/>
        </w:rPr>
        <w:t>تيران</w:t>
      </w:r>
      <w:bookmarkEnd w:id="486"/>
    </w:p>
    <w:p>
      <w:pPr>
        <w:pStyle w:val="BookText"/>
        <w:rPr/>
      </w:pPr>
      <w:r>
        <w:rPr>
          <w:rFonts w:ascii="IRNazanin" w:hAnsi="IRNazanin" w:eastAsia="IRNazanin"/>
          <w:color w:val="111111"/>
          <w:sz w:val="28"/>
          <w:sz w:val="28"/>
          <w:szCs w:val="28"/>
          <w:rtl w:val="true"/>
          <w:lang w:bidi="fa-IR"/>
        </w:rPr>
        <w:t xml:space="preserve">روز شنبه بيست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شب از آلور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آمده، دو ساعتى به ظهر مانده، رسيديم به تيران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كاروانسرايى كه تازه حضرت والا ساخته‌اند،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هم در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متعلق به حضرت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آبادى‌هاى زياد در اثناى راه متصل به هم ديده شد كه گفتند همه متعلق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از كنار جوب شاه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والا در قاميش‌لو كه دو فرسخى اينجا است هستند و آقاى ميرزا باقرخان منشى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اجلاله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خدمت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به جهت جناب خان نوشتم كه اهل خانه ما را مرحمت فرموده به تلگراف خبر كنند، چرا كه بى‌خبر كراهت دارد ورود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دو روز نوشته شد، برحسب گفته مكارى‌ها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تحقيق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آلور و تيران هيچ كدام ملك حضرت والا نيست و اين كاروانسراى با سقاخانه مقابل آن و قهوه‌خانه، بناى محمدحسن خان پسر مرحوم محمد كريم خان است نه آنكه بناى حضرت والا باشد</w:t>
      </w:r>
      <w:r>
        <w:rPr>
          <w:rFonts w:eastAsia="IRNazanin" w:cs="IRNazanin"/>
          <w:color w:val="111111"/>
          <w:sz w:val="28"/>
          <w:szCs w:val="28"/>
          <w:rtl w:val="true"/>
          <w:lang w:bidi="fa-IR"/>
        </w:rPr>
        <w:t xml:space="preserve">. </w:t>
      </w:r>
      <w:bookmarkStart w:id="487" w:name="pg1985_15823"/>
    </w:p>
    <w:p>
      <w:pPr>
        <w:pStyle w:val="Heading3"/>
        <w:numPr>
          <w:ilvl w:val="2"/>
          <w:numId w:val="1"/>
        </w:numPr>
        <w:rPr/>
      </w:pPr>
      <w:bookmarkStart w:id="488" w:name="__RefHeading___Toc3838185_3650668749"/>
      <w:bookmarkStart w:id="489" w:name="_Toc171"/>
      <w:bookmarkEnd w:id="487"/>
      <w:bookmarkEnd w:id="488"/>
      <w:r>
        <w:rPr>
          <w:rtl w:val="true"/>
        </w:rPr>
        <w:t>نجف آباد</w:t>
      </w:r>
      <w:bookmarkEnd w:id="489"/>
    </w:p>
    <w:p>
      <w:pPr>
        <w:pStyle w:val="BookText"/>
        <w:rPr/>
      </w:pPr>
      <w:r>
        <w:rPr>
          <w:rFonts w:ascii="IRNazanin" w:hAnsi="IRNazanin" w:eastAsia="IRNazanin"/>
          <w:color w:val="111111"/>
          <w:sz w:val="28"/>
          <w:sz w:val="28"/>
          <w:szCs w:val="28"/>
          <w:rtl w:val="true"/>
          <w:lang w:bidi="fa-IR"/>
        </w:rPr>
        <w:t xml:space="preserve">روز يكشنبه بيست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شبى از تيران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يك از آفتاب برآمده رسيديم به 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سرايى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چاى رفتيم به گردش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جاى پر نعمت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شهرى است از گلپايگان و خوانسار خيلى بزرگتر و آبادتر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مسجد خوب در آن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بسيار وسيع و طويلى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حمام‌هاى خوب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انارى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همان انار اكتفا كردم؛ اما چه فايده كه انارش چندان تعريفى نداشت و گران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 يك هزار و شش عباسى دادند</w:t>
      </w:r>
      <w:r>
        <w:rPr>
          <w:rFonts w:eastAsia="IRNazanin" w:cs="IRNazanin"/>
          <w:color w:val="111111"/>
          <w:sz w:val="28"/>
          <w:szCs w:val="28"/>
          <w:rtl w:val="true"/>
          <w:lang w:bidi="fa-IR"/>
        </w:rPr>
        <w:t>.</w:t>
      </w:r>
    </w:p>
    <w:p>
      <w:pPr>
        <w:pStyle w:val="Heading3"/>
        <w:numPr>
          <w:ilvl w:val="2"/>
          <w:numId w:val="1"/>
        </w:numPr>
        <w:rPr/>
      </w:pPr>
      <w:bookmarkStart w:id="490" w:name="__RefHeading___Toc3838187_3650668749"/>
      <w:bookmarkStart w:id="491" w:name="_Toc172"/>
      <w:bookmarkEnd w:id="490"/>
      <w:r>
        <w:rPr>
          <w:rtl w:val="true"/>
        </w:rPr>
        <w:t>اصفهان</w:t>
      </w:r>
      <w:bookmarkEnd w:id="491"/>
    </w:p>
    <w:p>
      <w:pPr>
        <w:pStyle w:val="BookText"/>
        <w:rPr/>
      </w:pPr>
      <w:r>
        <w:rPr>
          <w:rFonts w:ascii="IRNazanin" w:hAnsi="IRNazanin" w:eastAsia="IRNazanin"/>
          <w:color w:val="111111"/>
          <w:sz w:val="28"/>
          <w:sz w:val="28"/>
          <w:szCs w:val="28"/>
          <w:rtl w:val="true"/>
          <w:lang w:bidi="fa-IR"/>
        </w:rPr>
        <w:t xml:space="preserve">روز دوشنبه سلخ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از شب گذشته حركت كرديم براى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فجر رسيديم به لنبان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كنار جوب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 افتاده، اول طلوع آفتاب رسيديم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و له المنّه كه خداوند از فضل و كرم خود اين ناتوان ضعيف حقير فقير سراپا تقصير را با عدم قابليت، به فيض اين سفر عظيم فايز كرد، و اين دعا را از اين ناقابل اجابت كرد، و بعد از نيل مراد به وطن مألوف صحيحاً سالماً مراجعت داد، و چشم مرا به رؤيت احبّا و اهل بيت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منّتى بود از خدا و رسول خدا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التحيۀ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ابتداى امر به آن جناب متوسّل شدم و به همان طور كه مى‌خواستم مرحمت فرمود و اجابت نمود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شد روزنامه ايام سفر مكه معظمه در روز سه شنبه اول ماه جمادى الثانيه </w:t>
      </w:r>
      <w:r>
        <w:rPr>
          <w:rFonts w:ascii="Amiri" w:hAnsi="Amiri" w:eastAsia="Amiri" w:cs="Amiri"/>
          <w:color w:val="111111"/>
          <w:sz w:val="28"/>
          <w:sz w:val="28"/>
          <w:szCs w:val="28"/>
          <w:lang w:bidi="ar-SA"/>
        </w:rPr>
        <w:t>١٣١۶</w:t>
      </w:r>
      <w:r>
        <w:rPr>
          <w:rFonts w:eastAsia="Amiri" w:cs="Amiri" w:ascii="Amiri" w:hAnsi="Amiri"/>
          <w:color w:val="111111"/>
          <w:sz w:val="28"/>
          <w:szCs w:val="28"/>
          <w:rtl w:val="true"/>
          <w:lang w:bidi="ar-SA"/>
        </w:rPr>
        <w:t xml:space="preserve">. </w:t>
      </w:r>
      <w:r>
        <w:rPr>
          <w:rStyle w:val="FootnoteAnchor"/>
          <w:rtl w:val="true"/>
        </w:rPr>
        <w:footnoteReference w:id="62"/>
      </w:r>
      <w:bookmarkStart w:id="492" w:name="pg1985_158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3" w:name="__RefHeading___Toc3838189_3650668749"/>
      <w:bookmarkStart w:id="494" w:name="_Toc173"/>
      <w:bookmarkEnd w:id="492"/>
      <w:bookmarkEnd w:id="493"/>
      <w:r>
        <w:rPr>
          <w:rtl w:val="true"/>
        </w:rPr>
        <w:t>فهرست راهنما</w:t>
      </w:r>
      <w:bookmarkEnd w:id="494"/>
    </w:p>
    <w:p>
      <w:pPr>
        <w:pStyle w:val="BookText"/>
        <w:rPr/>
      </w:pPr>
      <w:r>
        <w:rPr>
          <w:rFonts w:ascii="Amiri" w:hAnsi="Amiri" w:eastAsia="Amiri" w:cs="Amiri"/>
          <w:color w:val="111111"/>
          <w:sz w:val="28"/>
          <w:sz w:val="28"/>
          <w:szCs w:val="28"/>
          <w:rtl w:val="true"/>
          <w:lang w:bidi="ar-SA"/>
        </w:rPr>
        <w:t xml:space="preserve">ابوتراب نفيسى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p>
    <w:p>
      <w:pPr>
        <w:pStyle w:val="BookText"/>
        <w:rPr/>
      </w:pPr>
      <w:r>
        <w:rPr>
          <w:rFonts w:ascii="IRNazanin" w:hAnsi="IRNazanin" w:eastAsia="IRNazanin"/>
          <w:color w:val="111111"/>
          <w:sz w:val="28"/>
          <w:sz w:val="28"/>
          <w:szCs w:val="28"/>
          <w:rtl w:val="true"/>
          <w:lang w:bidi="fa-IR"/>
        </w:rPr>
        <w:t xml:space="preserve">ابوحماد، </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 xml:space="preserve">ابوعلى طبرستانى، </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 xml:space="preserve">اثناعشرى،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احد،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 xml:space="preserve">احقاقى ها،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 xml:space="preserve">احمد آباد اصفهان،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ارامنه،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١۵١</w:t>
      </w:r>
    </w:p>
    <w:p>
      <w:pPr>
        <w:pStyle w:val="BookText"/>
        <w:rPr/>
      </w:pPr>
      <w:r>
        <w:rPr>
          <w:rFonts w:ascii="Amiri" w:hAnsi="Amiri" w:eastAsia="Amiri" w:cs="Amiri"/>
          <w:color w:val="111111"/>
          <w:sz w:val="28"/>
          <w:sz w:val="28"/>
          <w:szCs w:val="28"/>
          <w:rtl w:val="true"/>
          <w:lang w:bidi="ar-SA"/>
        </w:rPr>
        <w:t xml:space="preserve">اربل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١۵۵</w:t>
      </w:r>
    </w:p>
    <w:p>
      <w:pPr>
        <w:pStyle w:val="BookText"/>
        <w:rPr/>
      </w:pPr>
      <w:r>
        <w:rPr>
          <w:rFonts w:ascii="Amiri" w:hAnsi="Amiri" w:eastAsia="Amiri" w:cs="Amiri"/>
          <w:color w:val="111111"/>
          <w:sz w:val="28"/>
          <w:sz w:val="28"/>
          <w:szCs w:val="28"/>
          <w:rtl w:val="true"/>
          <w:lang w:bidi="ar-SA"/>
        </w:rPr>
        <w:t xml:space="preserve">اردبيل، </w:t>
      </w:r>
      <w:r>
        <w:rPr>
          <w:rFonts w:ascii="Amiri" w:hAnsi="Amiri" w:eastAsia="Amiri" w:cs="Amiri"/>
          <w:color w:val="111111"/>
          <w:sz w:val="28"/>
          <w:sz w:val="28"/>
          <w:szCs w:val="28"/>
          <w:lang w:bidi="ar-SA"/>
        </w:rPr>
        <w:t>١۶٨</w:t>
      </w:r>
    </w:p>
    <w:p>
      <w:pPr>
        <w:pStyle w:val="BookText"/>
        <w:rPr/>
      </w:pPr>
      <w:r>
        <w:rPr>
          <w:rFonts w:ascii="IRNazanin" w:hAnsi="IRNazanin" w:eastAsia="IRNazanin"/>
          <w:color w:val="111111"/>
          <w:sz w:val="28"/>
          <w:sz w:val="28"/>
          <w:szCs w:val="28"/>
          <w:rtl w:val="true"/>
          <w:lang w:bidi="fa-IR"/>
        </w:rPr>
        <w:t xml:space="preserve">اردو،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 xml:space="preserve">ارسل،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ارمنى،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p>
    <w:p>
      <w:pPr>
        <w:pStyle w:val="BookText"/>
        <w:rPr/>
      </w:pPr>
      <w:r>
        <w:rPr>
          <w:rFonts w:ascii="Amiri" w:hAnsi="Amiri" w:eastAsia="Amiri" w:cs="Amiri"/>
          <w:color w:val="111111"/>
          <w:sz w:val="28"/>
          <w:sz w:val="28"/>
          <w:szCs w:val="28"/>
          <w:rtl w:val="true"/>
          <w:lang w:bidi="ar-SA"/>
        </w:rPr>
        <w:t xml:space="preserve">ازمير، </w:t>
      </w:r>
      <w:r>
        <w:rPr>
          <w:rFonts w:ascii="Amiri" w:hAnsi="Amiri" w:eastAsia="Amiri" w:cs="Amiri"/>
          <w:color w:val="111111"/>
          <w:sz w:val="28"/>
          <w:sz w:val="28"/>
          <w:szCs w:val="28"/>
          <w:lang w:bidi="ar-SA"/>
        </w:rPr>
        <w:t>١۶٧</w:t>
      </w:r>
    </w:p>
    <w:p>
      <w:pPr>
        <w:pStyle w:val="BookText"/>
        <w:rPr/>
      </w:pPr>
      <w:r>
        <w:rPr>
          <w:rFonts w:ascii="IRNazanin" w:hAnsi="IRNazanin" w:eastAsia="IRNazanin"/>
          <w:color w:val="111111"/>
          <w:sz w:val="28"/>
          <w:sz w:val="28"/>
          <w:szCs w:val="28"/>
          <w:rtl w:val="true"/>
          <w:lang w:bidi="fa-IR"/>
        </w:rPr>
        <w:t xml:space="preserve">اسب آهنى و چوبى،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استانبول،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استرآباد، </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 xml:space="preserve">اسكندر ذوالقرنين، </w:t>
      </w:r>
      <w:r>
        <w:rPr>
          <w:rFonts w:ascii="Amiri" w:hAnsi="Amiri" w:eastAsia="Amiri" w:cs="Amiri"/>
          <w:color w:val="111111"/>
          <w:sz w:val="28"/>
          <w:sz w:val="28"/>
          <w:szCs w:val="28"/>
          <w:lang w:bidi="ar-SA"/>
        </w:rPr>
        <w:t>٣٧</w:t>
      </w:r>
    </w:p>
    <w:p>
      <w:pPr>
        <w:pStyle w:val="BookText"/>
        <w:rPr/>
      </w:pPr>
      <w:r>
        <w:rPr>
          <w:rFonts w:ascii="Amiri" w:hAnsi="Amiri" w:eastAsia="Amiri" w:cs="Amiri"/>
          <w:color w:val="111111"/>
          <w:sz w:val="28"/>
          <w:sz w:val="28"/>
          <w:szCs w:val="28"/>
          <w:rtl w:val="true"/>
          <w:lang w:bidi="ar-SA"/>
        </w:rPr>
        <w:t xml:space="preserve">اسكندر ذوالقرنين،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١٧۴</w:t>
      </w:r>
    </w:p>
    <w:p>
      <w:pPr>
        <w:pStyle w:val="BookText"/>
        <w:rPr/>
      </w:pPr>
      <w:r>
        <w:rPr>
          <w:rFonts w:ascii="Amiri" w:hAnsi="Amiri" w:eastAsia="Amiri" w:cs="Amiri"/>
          <w:color w:val="111111"/>
          <w:sz w:val="28"/>
          <w:sz w:val="28"/>
          <w:szCs w:val="28"/>
          <w:rtl w:val="true"/>
          <w:lang w:bidi="ar-SA"/>
        </w:rPr>
        <w:t xml:space="preserve">اسكندر رومى،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١٧۴</w:t>
      </w:r>
    </w:p>
    <w:p>
      <w:pPr>
        <w:pStyle w:val="BookText"/>
        <w:rPr/>
      </w:pPr>
      <w:r>
        <w:rPr>
          <w:rFonts w:ascii="Amiri" w:hAnsi="Amiri" w:eastAsia="Amiri" w:cs="Amiri"/>
          <w:color w:val="111111"/>
          <w:sz w:val="28"/>
          <w:sz w:val="28"/>
          <w:szCs w:val="28"/>
          <w:rtl w:val="true"/>
          <w:lang w:bidi="ar-SA"/>
        </w:rPr>
        <w:t xml:space="preserve">اسكندريه،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١٨١</w:t>
      </w:r>
    </w:p>
    <w:p>
      <w:pPr>
        <w:pStyle w:val="BookText"/>
        <w:rPr/>
      </w:pPr>
      <w:r>
        <w:rPr>
          <w:rFonts w:ascii="IRNazanin" w:hAnsi="IRNazanin" w:eastAsia="IRNazanin"/>
          <w:color w:val="111111"/>
          <w:sz w:val="28"/>
          <w:sz w:val="28"/>
          <w:szCs w:val="28"/>
          <w:rtl w:val="true"/>
          <w:lang w:bidi="fa-IR"/>
        </w:rPr>
        <w:t xml:space="preserve">اسلامبول،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١٧٨،١٨٠</w:t>
      </w:r>
    </w:p>
    <w:p>
      <w:pPr>
        <w:pStyle w:val="BookText"/>
        <w:rPr/>
      </w:pPr>
      <w:r>
        <w:rPr>
          <w:rFonts w:ascii="Amiri" w:hAnsi="Amiri" w:eastAsia="Amiri" w:cs="Amiri"/>
          <w:color w:val="111111"/>
          <w:sz w:val="28"/>
          <w:sz w:val="28"/>
          <w:szCs w:val="28"/>
          <w:rtl w:val="true"/>
          <w:lang w:bidi="ar-SA"/>
        </w:rPr>
        <w:t xml:space="preserve">اسماعيليه، </w:t>
      </w:r>
      <w:r>
        <w:rPr>
          <w:rFonts w:ascii="Amiri" w:hAnsi="Amiri" w:eastAsia="Amiri" w:cs="Amiri"/>
          <w:color w:val="111111"/>
          <w:sz w:val="28"/>
          <w:sz w:val="28"/>
          <w:szCs w:val="28"/>
          <w:lang w:bidi="ar-SA"/>
        </w:rPr>
        <w:t>١٧۶</w:t>
      </w:r>
    </w:p>
    <w:p>
      <w:pPr>
        <w:pStyle w:val="BookText"/>
        <w:rPr/>
      </w:pPr>
      <w:r>
        <w:rPr>
          <w:rFonts w:ascii="IRNazanin" w:hAnsi="IRNazanin" w:eastAsia="IRNazanin"/>
          <w:color w:val="111111"/>
          <w:sz w:val="28"/>
          <w:sz w:val="28"/>
          <w:szCs w:val="28"/>
          <w:rtl w:val="true"/>
          <w:lang w:bidi="fa-IR"/>
        </w:rPr>
        <w:t xml:space="preserve">اشراف، </w:t>
      </w:r>
      <w:r>
        <w:rPr>
          <w:rFonts w:ascii="IRNazanin" w:hAnsi="IRNazanin" w:eastAsia="IRNazanin"/>
          <w:color w:val="111111"/>
          <w:sz w:val="28"/>
          <w:sz w:val="28"/>
          <w:szCs w:val="28"/>
          <w:lang w:bidi="fa-IR"/>
        </w:rPr>
        <w:t>٢٢٣</w:t>
      </w:r>
    </w:p>
    <w:p>
      <w:pPr>
        <w:pStyle w:val="BookText"/>
        <w:rPr/>
      </w:pPr>
      <w:r>
        <w:rPr>
          <w:rFonts w:ascii="Amiri" w:hAnsi="Amiri" w:eastAsia="Amiri" w:cs="Amiri"/>
          <w:color w:val="111111"/>
          <w:sz w:val="28"/>
          <w:sz w:val="28"/>
          <w:szCs w:val="28"/>
          <w:rtl w:val="true"/>
          <w:lang w:bidi="ar-SA"/>
        </w:rPr>
        <w:t xml:space="preserve">اشكران،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٢۶۶</w:t>
      </w:r>
    </w:p>
    <w:p>
      <w:pPr>
        <w:pStyle w:val="BookText"/>
        <w:rPr/>
      </w:pPr>
      <w:r>
        <w:rPr>
          <w:rFonts w:ascii="IRNazanin" w:hAnsi="IRNazanin" w:eastAsia="IRNazanin"/>
          <w:color w:val="111111"/>
          <w:sz w:val="28"/>
          <w:sz w:val="28"/>
          <w:szCs w:val="28"/>
          <w:rtl w:val="true"/>
          <w:lang w:bidi="fa-IR"/>
        </w:rPr>
        <w:t xml:space="preserve">اصفهان،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 xml:space="preserve">اصولى ها،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 xml:space="preserve">اعراب جبل،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اعراب نجف،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٢٢۵</w:t>
      </w:r>
    </w:p>
    <w:p>
      <w:pPr>
        <w:pStyle w:val="BookText"/>
        <w:rPr/>
      </w:pPr>
      <w:r>
        <w:rPr>
          <w:rFonts w:ascii="Amiri" w:hAnsi="Amiri" w:eastAsia="Amiri" w:cs="Amiri"/>
          <w:color w:val="111111"/>
          <w:sz w:val="28"/>
          <w:sz w:val="28"/>
          <w:szCs w:val="28"/>
          <w:rtl w:val="true"/>
          <w:lang w:bidi="ar-SA"/>
        </w:rPr>
        <w:t xml:space="preserve">اقبال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كرمانشاه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٢۵۶</w:t>
      </w:r>
    </w:p>
    <w:p>
      <w:pPr>
        <w:pStyle w:val="BookText"/>
        <w:rPr/>
      </w:pPr>
      <w:r>
        <w:rPr>
          <w:rFonts w:ascii="Amiri" w:hAnsi="Amiri" w:eastAsia="Amiri" w:cs="Amiri"/>
          <w:color w:val="111111"/>
          <w:sz w:val="28"/>
          <w:sz w:val="28"/>
          <w:szCs w:val="28"/>
          <w:rtl w:val="true"/>
          <w:lang w:bidi="ar-SA"/>
        </w:rPr>
        <w:t xml:space="preserve">اكراد كرمانشاه، </w:t>
      </w:r>
      <w:r>
        <w:rPr>
          <w:rFonts w:ascii="Amiri" w:hAnsi="Amiri" w:eastAsia="Amiri" w:cs="Amiri"/>
          <w:color w:val="111111"/>
          <w:sz w:val="28"/>
          <w:sz w:val="28"/>
          <w:szCs w:val="28"/>
          <w:lang w:bidi="ar-SA"/>
        </w:rPr>
        <w:t>٢۵٢</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كلثوم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٢۴١</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٢۴۵</w:t>
      </w:r>
    </w:p>
    <w:p>
      <w:pPr>
        <w:pStyle w:val="BookText"/>
        <w:rPr/>
      </w:pPr>
      <w:r>
        <w:rPr>
          <w:rFonts w:ascii="IRNazanin" w:hAnsi="IRNazanin" w:eastAsia="IRNazanin"/>
          <w:color w:val="111111"/>
          <w:sz w:val="28"/>
          <w:sz w:val="28"/>
          <w:szCs w:val="28"/>
          <w:rtl w:val="true"/>
          <w:lang w:bidi="fa-IR"/>
        </w:rPr>
        <w:t xml:space="preserve">امان الله خان پسر سارى اسلان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٢۵٩</w:t>
      </w:r>
    </w:p>
    <w:p>
      <w:pPr>
        <w:pStyle w:val="BookText"/>
        <w:rPr/>
      </w:pPr>
      <w:r>
        <w:rPr>
          <w:rFonts w:ascii="Amiri" w:hAnsi="Amiri" w:eastAsia="Amiri" w:cs="Amiri"/>
          <w:color w:val="111111"/>
          <w:sz w:val="28"/>
          <w:sz w:val="28"/>
          <w:szCs w:val="28"/>
          <w:rtl w:val="true"/>
          <w:lang w:bidi="ar-SA"/>
        </w:rPr>
        <w:t xml:space="preserve">امير جبل،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٢٢٣</w:t>
      </w:r>
    </w:p>
    <w:p>
      <w:pPr>
        <w:pStyle w:val="BookText"/>
        <w:rPr/>
      </w:pPr>
      <w:r>
        <w:rPr>
          <w:rFonts w:ascii="Amiri" w:hAnsi="Amiri" w:eastAsia="Amiri" w:cs="Amiri"/>
          <w:color w:val="111111"/>
          <w:sz w:val="28"/>
          <w:sz w:val="28"/>
          <w:szCs w:val="28"/>
          <w:rtl w:val="true"/>
          <w:lang w:bidi="ar-SA"/>
        </w:rPr>
        <w:t xml:space="preserve">امين السلطان، </w:t>
      </w:r>
      <w:r>
        <w:rPr>
          <w:rFonts w:ascii="Amiri" w:hAnsi="Amiri" w:eastAsia="Amiri" w:cs="Amiri"/>
          <w:color w:val="111111"/>
          <w:sz w:val="28"/>
          <w:sz w:val="28"/>
          <w:szCs w:val="28"/>
          <w:lang w:bidi="ar-SA"/>
        </w:rPr>
        <w:t>١١۵</w:t>
      </w:r>
    </w:p>
    <w:p>
      <w:pPr>
        <w:pStyle w:val="BookText"/>
        <w:rPr/>
      </w:pPr>
      <w:r>
        <w:rPr>
          <w:rFonts w:ascii="Amiri" w:hAnsi="Amiri" w:eastAsia="Amiri" w:cs="Amiri"/>
          <w:color w:val="111111"/>
          <w:sz w:val="28"/>
          <w:sz w:val="28"/>
          <w:szCs w:val="28"/>
          <w:rtl w:val="true"/>
          <w:lang w:bidi="ar-SA"/>
        </w:rPr>
        <w:t xml:space="preserve">انارك،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p>
    <w:p>
      <w:pPr>
        <w:pStyle w:val="BookText"/>
        <w:rPr/>
      </w:pPr>
      <w:r>
        <w:rPr>
          <w:rFonts w:ascii="Amiri" w:hAnsi="Amiri" w:eastAsia="Amiri" w:cs="Amiri"/>
          <w:color w:val="111111"/>
          <w:sz w:val="28"/>
          <w:sz w:val="28"/>
          <w:szCs w:val="28"/>
          <w:rtl w:val="true"/>
          <w:lang w:bidi="ar-SA"/>
        </w:rPr>
        <w:t xml:space="preserve">اناركى ها، </w:t>
      </w:r>
      <w:r>
        <w:rPr>
          <w:rFonts w:ascii="Amiri" w:hAnsi="Amiri" w:eastAsia="Amiri" w:cs="Amiri"/>
          <w:color w:val="111111"/>
          <w:sz w:val="28"/>
          <w:sz w:val="28"/>
          <w:szCs w:val="28"/>
          <w:lang w:bidi="ar-SA"/>
        </w:rPr>
        <w:t>١٣٠</w:t>
      </w:r>
    </w:p>
    <w:p>
      <w:pPr>
        <w:pStyle w:val="BookText"/>
        <w:rPr/>
      </w:pPr>
      <w:r>
        <w:rPr>
          <w:rFonts w:ascii="IRNazanin" w:hAnsi="IRNazanin" w:eastAsia="IRNazanin"/>
          <w:color w:val="111111"/>
          <w:sz w:val="28"/>
          <w:sz w:val="28"/>
          <w:szCs w:val="28"/>
          <w:rtl w:val="true"/>
          <w:lang w:bidi="fa-IR"/>
        </w:rPr>
        <w:t xml:space="preserve">انگليس،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p>
    <w:p>
      <w:pPr>
        <w:pStyle w:val="BookText"/>
        <w:rPr/>
      </w:pPr>
      <w:r>
        <w:rPr>
          <w:rFonts w:ascii="Amiri" w:hAnsi="Amiri" w:eastAsia="Amiri" w:cs="Amiri"/>
          <w:color w:val="111111"/>
          <w:sz w:val="28"/>
          <w:sz w:val="28"/>
          <w:szCs w:val="28"/>
          <w:rtl w:val="true"/>
          <w:lang w:bidi="ar-SA"/>
        </w:rPr>
        <w:t xml:space="preserve">انوشيروان، </w:t>
      </w:r>
      <w:r>
        <w:rPr>
          <w:rFonts w:ascii="Amiri" w:hAnsi="Amiri" w:eastAsia="Amiri" w:cs="Amiri"/>
          <w:color w:val="111111"/>
          <w:sz w:val="28"/>
          <w:sz w:val="28"/>
          <w:szCs w:val="28"/>
          <w:lang w:bidi="ar-SA"/>
        </w:rPr>
        <w:t>٣٣</w:t>
      </w:r>
    </w:p>
    <w:p>
      <w:pPr>
        <w:pStyle w:val="BookText"/>
        <w:rPr/>
      </w:pPr>
      <w:r>
        <w:rPr>
          <w:rFonts w:ascii="Amiri" w:hAnsi="Amiri" w:eastAsia="Amiri" w:cs="Amiri"/>
          <w:color w:val="111111"/>
          <w:sz w:val="28"/>
          <w:sz w:val="28"/>
          <w:szCs w:val="28"/>
          <w:rtl w:val="true"/>
          <w:lang w:bidi="ar-SA"/>
        </w:rPr>
        <w:t xml:space="preserve">انيس الدوله، </w:t>
      </w:r>
      <w:r>
        <w:rPr>
          <w:rFonts w:ascii="Amiri" w:hAnsi="Amiri" w:eastAsia="Amiri" w:cs="Amiri"/>
          <w:color w:val="111111"/>
          <w:sz w:val="28"/>
          <w:sz w:val="28"/>
          <w:szCs w:val="28"/>
          <w:lang w:bidi="ar-SA"/>
        </w:rPr>
        <w:t>١١۴</w:t>
      </w:r>
    </w:p>
    <w:p>
      <w:pPr>
        <w:pStyle w:val="BookText"/>
        <w:rPr/>
      </w:pPr>
      <w:r>
        <w:rPr>
          <w:rFonts w:ascii="Amiri" w:hAnsi="Amiri" w:eastAsia="Amiri" w:cs="Amiri"/>
          <w:color w:val="111111"/>
          <w:sz w:val="28"/>
          <w:sz w:val="28"/>
          <w:szCs w:val="28"/>
          <w:rtl w:val="true"/>
          <w:lang w:bidi="ar-SA"/>
        </w:rPr>
        <w:t xml:space="preserve">اهل اسلام و تشيع، </w:t>
      </w:r>
      <w:r>
        <w:rPr>
          <w:rFonts w:ascii="Amiri" w:hAnsi="Amiri" w:eastAsia="Amiri" w:cs="Amiri"/>
          <w:color w:val="111111"/>
          <w:sz w:val="28"/>
          <w:sz w:val="28"/>
          <w:szCs w:val="28"/>
          <w:lang w:bidi="ar-SA"/>
        </w:rPr>
        <w:t>١۴٣</w:t>
      </w:r>
    </w:p>
    <w:p>
      <w:pPr>
        <w:pStyle w:val="BookText"/>
        <w:rPr/>
      </w:pPr>
      <w:r>
        <w:rPr>
          <w:rFonts w:ascii="IRNazanin" w:hAnsi="IRNazanin" w:eastAsia="IRNazanin"/>
          <w:color w:val="111111"/>
          <w:sz w:val="28"/>
          <w:sz w:val="28"/>
          <w:szCs w:val="28"/>
          <w:rtl w:val="true"/>
          <w:lang w:bidi="fa-IR"/>
        </w:rPr>
        <w:t xml:space="preserve">اهل اسلام، </w:t>
      </w:r>
      <w:r>
        <w:rPr>
          <w:rFonts w:ascii="IRNazanin" w:hAnsi="IRNazanin" w:eastAsia="IRNazanin"/>
          <w:color w:val="111111"/>
          <w:sz w:val="28"/>
          <w:sz w:val="28"/>
          <w:szCs w:val="28"/>
          <w:lang w:bidi="fa-IR"/>
        </w:rPr>
        <w:t>١۴۵</w:t>
      </w:r>
    </w:p>
    <w:p>
      <w:pPr>
        <w:pStyle w:val="BookText"/>
        <w:rPr/>
      </w:pPr>
      <w:r>
        <w:rPr>
          <w:rFonts w:ascii="Amiri" w:hAnsi="Amiri" w:eastAsia="Amiri" w:cs="Amiri"/>
          <w:color w:val="111111"/>
          <w:sz w:val="28"/>
          <w:sz w:val="28"/>
          <w:szCs w:val="28"/>
          <w:rtl w:val="true"/>
          <w:lang w:bidi="ar-SA"/>
        </w:rPr>
        <w:t xml:space="preserve">ايران، </w:t>
      </w:r>
      <w:r>
        <w:rPr>
          <w:rFonts w:ascii="Amiri" w:hAnsi="Amiri" w:eastAsia="Amiri" w:cs="Amiri"/>
          <w:color w:val="111111"/>
          <w:sz w:val="28"/>
          <w:sz w:val="28"/>
          <w:szCs w:val="28"/>
          <w:lang w:bidi="ar-SA"/>
        </w:rPr>
        <w:t>١٣٠</w:t>
      </w:r>
    </w:p>
    <w:p>
      <w:pPr>
        <w:pStyle w:val="BookText"/>
        <w:rPr/>
      </w:pPr>
      <w:r>
        <w:rPr>
          <w:rFonts w:ascii="Amiri" w:hAnsi="Amiri" w:eastAsia="Amiri" w:cs="Amiri"/>
          <w:color w:val="111111"/>
          <w:sz w:val="28"/>
          <w:sz w:val="28"/>
          <w:szCs w:val="28"/>
          <w:rtl w:val="true"/>
          <w:lang w:bidi="ar-SA"/>
        </w:rPr>
        <w:t xml:space="preserve">ايوان طلاى نادرى، </w:t>
      </w:r>
      <w:r>
        <w:rPr>
          <w:rFonts w:ascii="Amiri" w:hAnsi="Amiri" w:eastAsia="Amiri" w:cs="Amiri"/>
          <w:color w:val="111111"/>
          <w:sz w:val="28"/>
          <w:sz w:val="28"/>
          <w:szCs w:val="28"/>
          <w:lang w:bidi="ar-SA"/>
        </w:rPr>
        <w:t>١١۶</w:t>
      </w:r>
    </w:p>
    <w:p>
      <w:pPr>
        <w:pStyle w:val="BookText"/>
        <w:rPr/>
      </w:pPr>
      <w:r>
        <w:rPr>
          <w:rFonts w:ascii="Amiri" w:hAnsi="Amiri" w:eastAsia="Amiri" w:cs="Amiri"/>
          <w:color w:val="111111"/>
          <w:sz w:val="28"/>
          <w:sz w:val="28"/>
          <w:szCs w:val="28"/>
          <w:rtl w:val="true"/>
          <w:lang w:bidi="ar-SA"/>
        </w:rPr>
        <w:t xml:space="preserve">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٢٠٣</w:t>
      </w:r>
    </w:p>
    <w:p>
      <w:pPr>
        <w:pStyle w:val="BookText"/>
        <w:rPr/>
      </w:pPr>
      <w:r>
        <w:rPr>
          <w:rFonts w:ascii="IRNazanin" w:hAnsi="IRNazanin" w:eastAsia="IRNazanin"/>
          <w:color w:val="111111"/>
          <w:sz w:val="28"/>
          <w:sz w:val="28"/>
          <w:szCs w:val="28"/>
          <w:rtl w:val="true"/>
          <w:lang w:bidi="fa-IR"/>
        </w:rPr>
        <w:t xml:space="preserve">ائمه هدى،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٢۶٧</w:t>
      </w:r>
    </w:p>
    <w:p>
      <w:pPr>
        <w:pStyle w:val="BookText"/>
        <w:rPr/>
      </w:pPr>
      <w:r>
        <w:rPr>
          <w:rFonts w:ascii="Amiri" w:hAnsi="Amiri" w:eastAsia="Amiri" w:cs="Amiri"/>
          <w:color w:val="111111"/>
          <w:sz w:val="28"/>
          <w:sz w:val="28"/>
          <w:szCs w:val="28"/>
          <w:rtl w:val="true"/>
          <w:lang w:bidi="ar-SA"/>
        </w:rPr>
        <w:t xml:space="preserve">ائم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٢٠١</w:t>
      </w:r>
    </w:p>
    <w:p>
      <w:pPr>
        <w:pStyle w:val="BookText"/>
        <w:rPr/>
      </w:pPr>
      <w:r>
        <w:rPr>
          <w:rFonts w:ascii="IRNazanin" w:hAnsi="IRNazanin" w:eastAsia="IRNazanin"/>
          <w:color w:val="111111"/>
          <w:sz w:val="28"/>
          <w:sz w:val="28"/>
          <w:szCs w:val="28"/>
          <w:rtl w:val="true"/>
          <w:lang w:bidi="fa-IR"/>
        </w:rPr>
        <w:t xml:space="preserve">آبچى، </w:t>
      </w:r>
      <w:r>
        <w:rPr>
          <w:rFonts w:ascii="IRNazanin" w:hAnsi="IRNazanin" w:eastAsia="IRNazanin"/>
          <w:color w:val="111111"/>
          <w:sz w:val="28"/>
          <w:sz w:val="28"/>
          <w:szCs w:val="28"/>
          <w:lang w:bidi="fa-IR"/>
        </w:rPr>
        <w:t>٧١</w:t>
      </w:r>
    </w:p>
    <w:p>
      <w:pPr>
        <w:pStyle w:val="BookText"/>
        <w:rPr/>
      </w:pPr>
      <w:r>
        <w:rPr>
          <w:rFonts w:ascii="Amiri" w:hAnsi="Amiri" w:eastAsia="Amiri" w:cs="Amiri"/>
          <w:color w:val="111111"/>
          <w:sz w:val="28"/>
          <w:sz w:val="28"/>
          <w:szCs w:val="28"/>
          <w:rtl w:val="true"/>
          <w:lang w:bidi="ar-SA"/>
        </w:rPr>
        <w:t xml:space="preserve">آخوند كرمانى،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٢۴٨</w:t>
      </w:r>
    </w:p>
    <w:p>
      <w:pPr>
        <w:pStyle w:val="BookText"/>
        <w:rPr/>
      </w:pPr>
      <w:r>
        <w:rPr>
          <w:rFonts w:ascii="Amiri" w:hAnsi="Amiri" w:eastAsia="Amiri" w:cs="Amiri"/>
          <w:color w:val="111111"/>
          <w:sz w:val="28"/>
          <w:sz w:val="28"/>
          <w:szCs w:val="28"/>
          <w:rtl w:val="true"/>
          <w:lang w:bidi="ar-SA"/>
        </w:rPr>
        <w:t xml:space="preserve">آخوند ملا حسين اناركى، </w:t>
      </w:r>
      <w:r>
        <w:rPr>
          <w:rFonts w:ascii="Amiri" w:hAnsi="Amiri" w:eastAsia="Amiri" w:cs="Amiri"/>
          <w:color w:val="111111"/>
          <w:sz w:val="28"/>
          <w:sz w:val="28"/>
          <w:szCs w:val="28"/>
          <w:lang w:bidi="ar-SA"/>
        </w:rPr>
        <w:t>٧۵</w:t>
      </w:r>
    </w:p>
    <w:p>
      <w:pPr>
        <w:pStyle w:val="BookText"/>
        <w:rPr/>
      </w:pPr>
      <w:r>
        <w:rPr>
          <w:rFonts w:ascii="IRNazanin" w:hAnsi="IRNazanin" w:eastAsia="IRNazanin"/>
          <w:color w:val="111111"/>
          <w:sz w:val="28"/>
          <w:sz w:val="28"/>
          <w:szCs w:val="28"/>
          <w:rtl w:val="true"/>
          <w:lang w:bidi="fa-IR"/>
        </w:rPr>
        <w:t xml:space="preserve">آخوند ملا صادق پسر جناب آخوند ملا اسماعيل،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آخوند ملا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ملاى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٢۶٠</w:t>
      </w:r>
    </w:p>
    <w:p>
      <w:pPr>
        <w:pStyle w:val="BookText"/>
        <w:rPr/>
      </w:pPr>
      <w:r>
        <w:rPr>
          <w:rFonts w:ascii="Amiri" w:hAnsi="Amiri" w:eastAsia="Amiri" w:cs="Amiri"/>
          <w:color w:val="111111"/>
          <w:sz w:val="28"/>
          <w:sz w:val="28"/>
          <w:szCs w:val="28"/>
          <w:rtl w:val="true"/>
          <w:lang w:bidi="ar-SA"/>
        </w:rPr>
        <w:t xml:space="preserve">آخوند ملاعلى اكبر اجنئى،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 xml:space="preserve">آقا ابوالقاسم همدانى پسر حاجى محمد سعيد، </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rtl w:val="true"/>
          <w:lang w:bidi="fa-IR"/>
        </w:rPr>
        <w:t xml:space="preserve">آقا خان محلاتى،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 xml:space="preserve">آقا رضا همدانى، </w:t>
      </w:r>
      <w:r>
        <w:rPr>
          <w:rFonts w:ascii="IRNazanin" w:hAnsi="IRNazanin" w:eastAsia="IRNazanin"/>
          <w:color w:val="111111"/>
          <w:sz w:val="28"/>
          <w:sz w:val="28"/>
          <w:szCs w:val="28"/>
          <w:lang w:bidi="fa-IR"/>
        </w:rPr>
        <w:t>٢٣۵</w:t>
      </w:r>
    </w:p>
    <w:p>
      <w:pPr>
        <w:pStyle w:val="BookText"/>
        <w:rPr/>
      </w:pPr>
      <w:r>
        <w:rPr>
          <w:rFonts w:ascii="Amiri" w:hAnsi="Amiri" w:eastAsia="Amiri" w:cs="Amiri"/>
          <w:color w:val="111111"/>
          <w:sz w:val="28"/>
          <w:sz w:val="28"/>
          <w:szCs w:val="28"/>
          <w:rtl w:val="true"/>
          <w:lang w:bidi="ar-SA"/>
        </w:rPr>
        <w:t xml:space="preserve">آقا سيد قاسم نواده سيد كاظم رشتى، </w:t>
      </w:r>
      <w:r>
        <w:rPr>
          <w:rFonts w:ascii="Amiri" w:hAnsi="Amiri" w:eastAsia="Amiri" w:cs="Amiri"/>
          <w:color w:val="111111"/>
          <w:sz w:val="28"/>
          <w:sz w:val="28"/>
          <w:szCs w:val="28"/>
          <w:lang w:bidi="ar-SA"/>
        </w:rPr>
        <w:t>٢٣١</w:t>
      </w:r>
    </w:p>
    <w:p>
      <w:pPr>
        <w:pStyle w:val="BookText"/>
        <w:rPr/>
      </w:pPr>
      <w:r>
        <w:rPr>
          <w:rFonts w:ascii="IRNazanin" w:hAnsi="IRNazanin" w:eastAsia="IRNazanin"/>
          <w:color w:val="111111"/>
          <w:sz w:val="28"/>
          <w:sz w:val="28"/>
          <w:szCs w:val="28"/>
          <w:rtl w:val="true"/>
          <w:lang w:bidi="fa-IR"/>
        </w:rPr>
        <w:t xml:space="preserve">آقا سيد كاظم پسر عموى جد مؤلف، </w:t>
      </w:r>
      <w:r>
        <w:rPr>
          <w:rFonts w:ascii="IRNazanin" w:hAnsi="IRNazanin" w:eastAsia="IRNazanin"/>
          <w:color w:val="111111"/>
          <w:sz w:val="28"/>
          <w:sz w:val="28"/>
          <w:szCs w:val="28"/>
          <w:lang w:bidi="fa-IR"/>
        </w:rPr>
        <w:t>٢٠</w:t>
      </w:r>
    </w:p>
    <w:p>
      <w:pPr>
        <w:pStyle w:val="BookText"/>
        <w:rPr/>
      </w:pPr>
      <w:r>
        <w:rPr>
          <w:rFonts w:ascii="Amiri" w:hAnsi="Amiri" w:eastAsia="Amiri" w:cs="Amiri"/>
          <w:color w:val="111111"/>
          <w:sz w:val="28"/>
          <w:sz w:val="28"/>
          <w:szCs w:val="28"/>
          <w:rtl w:val="true"/>
          <w:lang w:bidi="ar-SA"/>
        </w:rPr>
        <w:t xml:space="preserve">آقا سيد هاشم جندقى، </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آقا سيد هاشم، </w:t>
      </w:r>
      <w:r>
        <w:rPr>
          <w:rFonts w:ascii="Amiri" w:hAnsi="Amiri" w:eastAsia="Amiri" w:cs="Amiri"/>
          <w:color w:val="111111"/>
          <w:sz w:val="28"/>
          <w:sz w:val="28"/>
          <w:szCs w:val="28"/>
          <w:lang w:bidi="ar-SA"/>
        </w:rPr>
        <w:t>٢٨</w:t>
      </w:r>
    </w:p>
    <w:p>
      <w:pPr>
        <w:pStyle w:val="BookText"/>
        <w:rPr/>
      </w:pPr>
      <w:r>
        <w:rPr>
          <w:rFonts w:ascii="Amiri" w:hAnsi="Amiri" w:eastAsia="Amiri" w:cs="Amiri"/>
          <w:color w:val="111111"/>
          <w:sz w:val="28"/>
          <w:sz w:val="28"/>
          <w:szCs w:val="28"/>
          <w:rtl w:val="true"/>
          <w:lang w:bidi="ar-SA"/>
        </w:rPr>
        <w:t xml:space="preserve">آقا شيخ جعفر امام جماعت حرم مطهر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p>
    <w:p>
      <w:pPr>
        <w:pStyle w:val="BookText"/>
        <w:rPr/>
      </w:pPr>
      <w:r>
        <w:rPr>
          <w:rFonts w:ascii="IRNazanin" w:hAnsi="IRNazanin" w:eastAsia="IRNazanin"/>
          <w:color w:val="111111"/>
          <w:sz w:val="28"/>
          <w:sz w:val="28"/>
          <w:szCs w:val="28"/>
          <w:rtl w:val="true"/>
          <w:lang w:bidi="fa-IR"/>
        </w:rPr>
        <w:t xml:space="preserve">آقا محسن سلطان آبادى، </w:t>
      </w:r>
      <w:r>
        <w:rPr>
          <w:rFonts w:ascii="IRNazanin" w:hAnsi="IRNazanin" w:eastAsia="IRNazanin"/>
          <w:color w:val="111111"/>
          <w:sz w:val="28"/>
          <w:sz w:val="28"/>
          <w:szCs w:val="28"/>
          <w:lang w:bidi="fa-IR"/>
        </w:rPr>
        <w:t>٢۶١</w:t>
      </w:r>
    </w:p>
    <w:p>
      <w:pPr>
        <w:pStyle w:val="BookText"/>
        <w:rPr/>
      </w:pPr>
      <w:r>
        <w:rPr>
          <w:rFonts w:ascii="Amiri" w:hAnsi="Amiri" w:eastAsia="Amiri" w:cs="Amiri"/>
          <w:color w:val="111111"/>
          <w:sz w:val="28"/>
          <w:sz w:val="28"/>
          <w:szCs w:val="28"/>
          <w:rtl w:val="true"/>
          <w:lang w:bidi="ar-SA"/>
        </w:rPr>
        <w:t xml:space="preserve">آقا محسن كرمانشاهى،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٢۵٧</w:t>
      </w:r>
    </w:p>
    <w:p>
      <w:pPr>
        <w:pStyle w:val="BookText"/>
        <w:rPr/>
      </w:pPr>
      <w:r>
        <w:rPr>
          <w:rFonts w:ascii="Amiri" w:hAnsi="Amiri" w:eastAsia="Amiri" w:cs="Amiri"/>
          <w:color w:val="111111"/>
          <w:sz w:val="28"/>
          <w:sz w:val="28"/>
          <w:szCs w:val="28"/>
          <w:rtl w:val="true"/>
          <w:lang w:bidi="ar-SA"/>
        </w:rPr>
        <w:t xml:space="preserve">آقا محمد ابراهيم طهرانى، </w:t>
      </w:r>
      <w:r>
        <w:rPr>
          <w:rFonts w:ascii="Amiri" w:hAnsi="Amiri" w:eastAsia="Amiri" w:cs="Amiri"/>
          <w:color w:val="111111"/>
          <w:sz w:val="28"/>
          <w:sz w:val="28"/>
          <w:szCs w:val="28"/>
          <w:lang w:bidi="ar-SA"/>
        </w:rPr>
        <w:t>٢۵۶</w:t>
      </w:r>
    </w:p>
    <w:p>
      <w:pPr>
        <w:pStyle w:val="BookText"/>
        <w:rPr/>
      </w:pPr>
      <w:r>
        <w:rPr>
          <w:rFonts w:ascii="Amiri" w:hAnsi="Amiri" w:eastAsia="Amiri" w:cs="Amiri"/>
          <w:color w:val="111111"/>
          <w:sz w:val="28"/>
          <w:sz w:val="28"/>
          <w:szCs w:val="28"/>
          <w:rtl w:val="true"/>
          <w:lang w:bidi="ar-SA"/>
        </w:rPr>
        <w:t xml:space="preserve">آقا محمد ابراهيم كاظمينى ساعت ساز، </w:t>
      </w:r>
      <w:r>
        <w:rPr>
          <w:rFonts w:ascii="Amiri" w:hAnsi="Amiri" w:eastAsia="Amiri" w:cs="Amiri"/>
          <w:color w:val="111111"/>
          <w:sz w:val="28"/>
          <w:sz w:val="28"/>
          <w:szCs w:val="28"/>
          <w:lang w:bidi="ar-SA"/>
        </w:rPr>
        <w:t>٢۴۶</w:t>
      </w:r>
    </w:p>
    <w:p>
      <w:pPr>
        <w:pStyle w:val="BookText"/>
        <w:rPr/>
      </w:pPr>
      <w:r>
        <w:rPr>
          <w:rFonts w:ascii="IRNazanin" w:hAnsi="IRNazanin" w:eastAsia="IRNazanin"/>
          <w:color w:val="111111"/>
          <w:sz w:val="28"/>
          <w:sz w:val="28"/>
          <w:szCs w:val="28"/>
          <w:rtl w:val="true"/>
          <w:lang w:bidi="fa-IR"/>
        </w:rPr>
        <w:t xml:space="preserve">آقا محمد حسين چيت ساز، </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 xml:space="preserve">آقا ملا هاشم،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 xml:space="preserve">آقا مؤمن مشهور به آقاكوچك بن عليرضا، </w:t>
      </w:r>
      <w:r>
        <w:rPr>
          <w:rFonts w:ascii="IRNazanin" w:hAnsi="IRNazanin" w:eastAsia="IRNazanin"/>
          <w:color w:val="111111"/>
          <w:sz w:val="28"/>
          <w:sz w:val="28"/>
          <w:szCs w:val="28"/>
          <w:lang w:bidi="fa-IR"/>
        </w:rPr>
        <w:t>١۴</w:t>
      </w:r>
    </w:p>
    <w:p>
      <w:pPr>
        <w:pStyle w:val="BookText"/>
        <w:rPr/>
      </w:pPr>
      <w:r>
        <w:rPr>
          <w:rFonts w:ascii="Amiri" w:hAnsi="Amiri" w:eastAsia="Amiri" w:cs="Amiri"/>
          <w:color w:val="111111"/>
          <w:sz w:val="28"/>
          <w:sz w:val="28"/>
          <w:szCs w:val="28"/>
          <w:rtl w:val="true"/>
          <w:lang w:bidi="ar-SA"/>
        </w:rPr>
        <w:t xml:space="preserve">آقا ميرزا ابوتراب جندقى،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 ميرزا احمد سبزوارى،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آقا ميرزا باقر خادم در كشيك پنجم،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p>
    <w:p>
      <w:pPr>
        <w:pStyle w:val="BookText"/>
        <w:rPr/>
      </w:pPr>
      <w:r>
        <w:rPr>
          <w:rFonts w:ascii="Amiri" w:hAnsi="Amiri" w:eastAsia="Amiri" w:cs="Amiri"/>
          <w:color w:val="111111"/>
          <w:sz w:val="28"/>
          <w:sz w:val="28"/>
          <w:szCs w:val="28"/>
          <w:rtl w:val="true"/>
          <w:lang w:bidi="ar-SA"/>
        </w:rPr>
        <w:t xml:space="preserve">آقا ميرزا رحيم شوهر همشيره،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١١٨</w:t>
      </w:r>
    </w:p>
    <w:p>
      <w:pPr>
        <w:pStyle w:val="BookText"/>
        <w:rPr/>
      </w:pPr>
      <w:r>
        <w:rPr>
          <w:rFonts w:ascii="Amiri" w:hAnsi="Amiri" w:eastAsia="Amiri" w:cs="Amiri"/>
          <w:color w:val="111111"/>
          <w:sz w:val="28"/>
          <w:sz w:val="28"/>
          <w:szCs w:val="28"/>
          <w:rtl w:val="true"/>
          <w:lang w:bidi="ar-SA"/>
        </w:rPr>
        <w:t xml:space="preserve">آقا ميرزا على هندى،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٢۴٢</w:t>
      </w:r>
    </w:p>
    <w:p>
      <w:pPr>
        <w:pStyle w:val="BookText"/>
        <w:rPr/>
      </w:pPr>
      <w:r>
        <w:rPr>
          <w:rFonts w:ascii="Amiri" w:hAnsi="Amiri" w:eastAsia="Amiri" w:cs="Amiri"/>
          <w:color w:val="111111"/>
          <w:sz w:val="28"/>
          <w:sz w:val="28"/>
          <w:szCs w:val="28"/>
          <w:rtl w:val="true"/>
          <w:lang w:bidi="ar-SA"/>
        </w:rPr>
        <w:t xml:space="preserve">آقاميرزا رحيم شوهر خواهر نويسنده، </w:t>
      </w:r>
      <w:r>
        <w:rPr>
          <w:rFonts w:ascii="Amiri" w:hAnsi="Amiri" w:eastAsia="Amiri" w:cs="Amiri"/>
          <w:color w:val="111111"/>
          <w:sz w:val="28"/>
          <w:sz w:val="28"/>
          <w:szCs w:val="28"/>
          <w:lang w:bidi="ar-SA"/>
        </w:rPr>
        <w:t>٢٠</w:t>
      </w:r>
    </w:p>
    <w:p>
      <w:pPr>
        <w:pStyle w:val="BookText"/>
        <w:rPr/>
      </w:pPr>
      <w:r>
        <w:rPr>
          <w:rFonts w:ascii="IRNazanin" w:hAnsi="IRNazanin" w:eastAsia="IRNazanin"/>
          <w:color w:val="111111"/>
          <w:sz w:val="28"/>
          <w:sz w:val="28"/>
          <w:szCs w:val="28"/>
          <w:rtl w:val="true"/>
          <w:lang w:bidi="fa-IR"/>
        </w:rPr>
        <w:t xml:space="preserve">آلور،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 xml:space="preserve">ميل خسروگرد،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بابا سلطان،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 xml:space="preserve">بابى،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٢۵۵</w:t>
      </w:r>
    </w:p>
    <w:p>
      <w:pPr>
        <w:pStyle w:val="BookText"/>
        <w:rPr/>
      </w:pPr>
      <w:r>
        <w:rPr>
          <w:rFonts w:ascii="Amiri" w:hAnsi="Amiri" w:eastAsia="Amiri" w:cs="Amiri"/>
          <w:color w:val="111111"/>
          <w:sz w:val="28"/>
          <w:sz w:val="28"/>
          <w:szCs w:val="28"/>
          <w:rtl w:val="true"/>
          <w:lang w:bidi="ar-SA"/>
        </w:rPr>
        <w:t xml:space="preserve">بابيه، </w:t>
      </w:r>
      <w:r>
        <w:rPr>
          <w:rFonts w:ascii="Amiri" w:hAnsi="Amiri" w:eastAsia="Amiri" w:cs="Amiri"/>
          <w:color w:val="111111"/>
          <w:sz w:val="28"/>
          <w:sz w:val="28"/>
          <w:szCs w:val="28"/>
          <w:lang w:bidi="ar-SA"/>
        </w:rPr>
        <w:t>٢۶</w:t>
      </w:r>
    </w:p>
    <w:p>
      <w:pPr>
        <w:pStyle w:val="BookText"/>
        <w:rPr/>
      </w:pPr>
      <w:r>
        <w:rPr>
          <w:rFonts w:ascii="IRNazanin" w:hAnsi="IRNazanin" w:eastAsia="IRNazanin"/>
          <w:color w:val="111111"/>
          <w:sz w:val="28"/>
          <w:sz w:val="28"/>
          <w:szCs w:val="28"/>
          <w:rtl w:val="true"/>
          <w:lang w:bidi="fa-IR"/>
        </w:rPr>
        <w:t xml:space="preserve">باجگيران روس،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 xml:space="preserve">باجگيران،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١٣٣</w:t>
      </w:r>
    </w:p>
    <w:p>
      <w:pPr>
        <w:pStyle w:val="BookText"/>
        <w:rPr/>
      </w:pPr>
      <w:r>
        <w:rPr>
          <w:rFonts w:ascii="Amiri" w:hAnsi="Amiri" w:eastAsia="Amiri" w:cs="Amiri"/>
          <w:color w:val="111111"/>
          <w:sz w:val="28"/>
          <w:sz w:val="28"/>
          <w:szCs w:val="28"/>
          <w:rtl w:val="true"/>
          <w:lang w:bidi="ar-SA"/>
        </w:rPr>
        <w:t xml:space="preserve">بادكوبه، </w:t>
      </w:r>
      <w:r>
        <w:rPr>
          <w:rFonts w:ascii="Amiri" w:hAnsi="Amiri" w:eastAsia="Amiri" w:cs="Amiri"/>
          <w:color w:val="111111"/>
          <w:sz w:val="28"/>
          <w:sz w:val="28"/>
          <w:szCs w:val="28"/>
          <w:lang w:bidi="ar-SA"/>
        </w:rPr>
        <w:t>٣۶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١٩۴</w:t>
      </w:r>
    </w:p>
    <w:p>
      <w:pPr>
        <w:pStyle w:val="BookText"/>
        <w:rPr/>
      </w:pPr>
      <w:r>
        <w:rPr>
          <w:rFonts w:ascii="Amiri" w:hAnsi="Amiri" w:eastAsia="Amiri" w:cs="Amiri"/>
          <w:color w:val="111111"/>
          <w:sz w:val="28"/>
          <w:sz w:val="28"/>
          <w:szCs w:val="28"/>
          <w:rtl w:val="true"/>
          <w:lang w:bidi="ar-SA"/>
        </w:rPr>
        <w:t xml:space="preserve">بازار كوفه، </w:t>
      </w:r>
      <w:r>
        <w:rPr>
          <w:rFonts w:ascii="Amiri" w:hAnsi="Amiri" w:eastAsia="Amiri" w:cs="Amiri"/>
          <w:color w:val="111111"/>
          <w:sz w:val="28"/>
          <w:sz w:val="28"/>
          <w:szCs w:val="28"/>
          <w:lang w:bidi="ar-SA"/>
        </w:rPr>
        <w:t>٢٣٩</w:t>
      </w:r>
    </w:p>
    <w:p>
      <w:pPr>
        <w:pStyle w:val="BookText"/>
        <w:rPr/>
      </w:pPr>
      <w:r>
        <w:rPr>
          <w:rFonts w:ascii="IRNazanin" w:hAnsi="IRNazanin" w:eastAsia="IRNazanin"/>
          <w:color w:val="111111"/>
          <w:sz w:val="28"/>
          <w:sz w:val="28"/>
          <w:szCs w:val="28"/>
          <w:rtl w:val="true"/>
          <w:lang w:bidi="fa-IR"/>
        </w:rPr>
        <w:t xml:space="preserve">باستانى پاريزى،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باطوم،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 xml:space="preserve">باغ حميد بن قحطبه، </w:t>
      </w:r>
      <w:r>
        <w:rPr>
          <w:rFonts w:ascii="Amiri" w:hAnsi="Amiri" w:eastAsia="Amiri" w:cs="Amiri"/>
          <w:color w:val="111111"/>
          <w:sz w:val="28"/>
          <w:sz w:val="28"/>
          <w:szCs w:val="28"/>
          <w:lang w:bidi="ar-SA"/>
        </w:rPr>
        <w:t>١١۵</w:t>
      </w:r>
    </w:p>
    <w:p>
      <w:pPr>
        <w:pStyle w:val="BookText"/>
        <w:rPr/>
      </w:pPr>
      <w:r>
        <w:rPr>
          <w:rFonts w:ascii="Amiri" w:hAnsi="Amiri" w:eastAsia="Amiri" w:cs="Amiri"/>
          <w:color w:val="111111"/>
          <w:sz w:val="28"/>
          <w:sz w:val="28"/>
          <w:szCs w:val="28"/>
          <w:rtl w:val="true"/>
          <w:lang w:bidi="ar-SA"/>
        </w:rPr>
        <w:t xml:space="preserve">باغ شاهزاده محمد على ميرزا، </w:t>
      </w:r>
      <w:r>
        <w:rPr>
          <w:rFonts w:ascii="Amiri" w:hAnsi="Amiri" w:eastAsia="Amiri" w:cs="Amiri"/>
          <w:color w:val="111111"/>
          <w:sz w:val="28"/>
          <w:sz w:val="28"/>
          <w:szCs w:val="28"/>
          <w:lang w:bidi="ar-SA"/>
        </w:rPr>
        <w:t>٢٩</w:t>
      </w:r>
    </w:p>
    <w:p>
      <w:pPr>
        <w:pStyle w:val="BookText"/>
        <w:rPr/>
      </w:pPr>
      <w:r>
        <w:rPr>
          <w:rFonts w:ascii="Amiri" w:hAnsi="Amiri" w:eastAsia="Amiri" w:cs="Amiri"/>
          <w:color w:val="111111"/>
          <w:sz w:val="28"/>
          <w:sz w:val="28"/>
          <w:szCs w:val="28"/>
          <w:rtl w:val="true"/>
          <w:lang w:bidi="ar-SA"/>
        </w:rPr>
        <w:t xml:space="preserve">باغ شيخ ابوالفتح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٢٢٩</w:t>
      </w:r>
    </w:p>
    <w:p>
      <w:pPr>
        <w:pStyle w:val="BookText"/>
        <w:rPr/>
      </w:pPr>
      <w:r>
        <w:rPr>
          <w:rFonts w:ascii="Amiri" w:hAnsi="Amiri" w:eastAsia="Amiri" w:cs="Amiri"/>
          <w:color w:val="111111"/>
          <w:sz w:val="28"/>
          <w:sz w:val="28"/>
          <w:szCs w:val="28"/>
          <w:rtl w:val="true"/>
          <w:lang w:bidi="ar-SA"/>
        </w:rPr>
        <w:t xml:space="preserve">باغ على مراد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٢۵۵</w:t>
      </w:r>
    </w:p>
    <w:p>
      <w:pPr>
        <w:pStyle w:val="BookText"/>
        <w:rPr/>
      </w:pPr>
      <w:r>
        <w:rPr>
          <w:rFonts w:ascii="IRNazanin" w:hAnsi="IRNazanin" w:eastAsia="IRNazanin"/>
          <w:color w:val="111111"/>
          <w:sz w:val="28"/>
          <w:sz w:val="28"/>
          <w:szCs w:val="28"/>
          <w:rtl w:val="true"/>
          <w:lang w:bidi="fa-IR"/>
        </w:rPr>
        <w:t xml:space="preserve">باغ منصور السلطنه، </w:t>
      </w:r>
      <w:r>
        <w:rPr>
          <w:rFonts w:ascii="IRNazanin" w:hAnsi="IRNazanin" w:eastAsia="IRNazanin"/>
          <w:color w:val="111111"/>
          <w:sz w:val="28"/>
          <w:sz w:val="28"/>
          <w:szCs w:val="28"/>
          <w:lang w:bidi="fa-IR"/>
        </w:rPr>
        <w:t>٢۵٧</w:t>
      </w:r>
    </w:p>
    <w:p>
      <w:pPr>
        <w:pStyle w:val="BookText"/>
        <w:rPr/>
      </w:pPr>
      <w:r>
        <w:rPr>
          <w:rFonts w:ascii="Amiri" w:hAnsi="Amiri" w:eastAsia="Amiri" w:cs="Amiri"/>
          <w:color w:val="111111"/>
          <w:sz w:val="28"/>
          <w:sz w:val="28"/>
          <w:szCs w:val="28"/>
          <w:rtl w:val="true"/>
          <w:lang w:bidi="ar-SA"/>
        </w:rPr>
        <w:t xml:space="preserve">باغ هاى امير جبل، </w:t>
      </w:r>
      <w:r>
        <w:rPr>
          <w:rFonts w:ascii="Amiri" w:hAnsi="Amiri" w:eastAsia="Amiri" w:cs="Amiri"/>
          <w:color w:val="111111"/>
          <w:sz w:val="28"/>
          <w:sz w:val="28"/>
          <w:szCs w:val="28"/>
          <w:lang w:bidi="ar-SA"/>
        </w:rPr>
        <w:t>٢١١</w:t>
      </w:r>
    </w:p>
    <w:p>
      <w:pPr>
        <w:pStyle w:val="BookText"/>
        <w:rPr/>
      </w:pPr>
      <w:r>
        <w:rPr>
          <w:rFonts w:ascii="IRNazanin" w:hAnsi="IRNazanin" w:eastAsia="IRNazanin"/>
          <w:color w:val="111111"/>
          <w:sz w:val="28"/>
          <w:sz w:val="28"/>
          <w:szCs w:val="28"/>
          <w:rtl w:val="true"/>
          <w:lang w:bidi="fa-IR"/>
        </w:rPr>
        <w:t xml:space="preserve">باغچه خان، </w:t>
      </w:r>
      <w:r>
        <w:rPr>
          <w:rFonts w:ascii="IRNazanin" w:hAnsi="IRNazanin" w:eastAsia="IRNazanin"/>
          <w:color w:val="111111"/>
          <w:sz w:val="28"/>
          <w:sz w:val="28"/>
          <w:szCs w:val="28"/>
          <w:lang w:bidi="fa-IR"/>
        </w:rPr>
        <w:t>١۶٢</w:t>
      </w:r>
    </w:p>
    <w:p>
      <w:pPr>
        <w:pStyle w:val="BookText"/>
        <w:rPr/>
      </w:pPr>
      <w:r>
        <w:rPr>
          <w:rFonts w:ascii="Amiri" w:hAnsi="Amiri" w:eastAsia="Amiri" w:cs="Amiri"/>
          <w:color w:val="111111"/>
          <w:sz w:val="28"/>
          <w:sz w:val="28"/>
          <w:szCs w:val="28"/>
          <w:rtl w:val="true"/>
          <w:lang w:bidi="ar-SA"/>
        </w:rPr>
        <w:t xml:space="preserve">باقريه، </w:t>
      </w:r>
      <w:r>
        <w:rPr>
          <w:rFonts w:ascii="Amiri" w:hAnsi="Amiri" w:eastAsia="Amiri" w:cs="Amiri"/>
          <w:color w:val="111111"/>
          <w:sz w:val="28"/>
          <w:sz w:val="28"/>
          <w:szCs w:val="28"/>
          <w:lang w:bidi="ar-SA"/>
        </w:rPr>
        <w:t>٢٣۵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p>
    <w:p>
      <w:pPr>
        <w:pStyle w:val="BookText"/>
        <w:rPr/>
      </w:pPr>
      <w:r>
        <w:rPr>
          <w:rFonts w:ascii="Amiri" w:hAnsi="Amiri" w:eastAsia="Amiri" w:cs="Amiri"/>
          <w:color w:val="111111"/>
          <w:sz w:val="28"/>
          <w:sz w:val="28"/>
          <w:szCs w:val="28"/>
          <w:rtl w:val="true"/>
          <w:lang w:bidi="ar-SA"/>
        </w:rPr>
        <w:t xml:space="preserve">باكو،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۵٢</w:t>
      </w:r>
    </w:p>
    <w:p>
      <w:pPr>
        <w:pStyle w:val="BookText"/>
        <w:rPr/>
      </w:pPr>
      <w:r>
        <w:rPr>
          <w:rFonts w:ascii="IRNazanin" w:hAnsi="IRNazanin" w:eastAsia="IRNazanin"/>
          <w:color w:val="111111"/>
          <w:sz w:val="28"/>
          <w:sz w:val="28"/>
          <w:szCs w:val="28"/>
          <w:rtl w:val="true"/>
          <w:lang w:bidi="fa-IR"/>
        </w:rPr>
        <w:t xml:space="preserve">بحر العلوم اول، </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 xml:space="preserve">بحره، </w:t>
      </w:r>
      <w:r>
        <w:rPr>
          <w:rFonts w:ascii="IRNazanin" w:hAnsi="IRNazanin" w:eastAsia="IRNazanin"/>
          <w:color w:val="111111"/>
          <w:sz w:val="28"/>
          <w:sz w:val="28"/>
          <w:szCs w:val="28"/>
          <w:lang w:bidi="fa-IR"/>
        </w:rPr>
        <w:t>١٨۵</w:t>
      </w:r>
    </w:p>
    <w:p>
      <w:pPr>
        <w:pStyle w:val="BookText"/>
        <w:rPr/>
      </w:pPr>
      <w:r>
        <w:rPr>
          <w:rFonts w:ascii="Amiri" w:hAnsi="Amiri" w:eastAsia="Amiri" w:cs="Amiri"/>
          <w:color w:val="111111"/>
          <w:sz w:val="28"/>
          <w:sz w:val="28"/>
          <w:szCs w:val="28"/>
          <w:rtl w:val="true"/>
          <w:lang w:bidi="ar-SA"/>
        </w:rPr>
        <w:t xml:space="preserve">بختيارى،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٢۶٢</w:t>
      </w:r>
    </w:p>
    <w:p>
      <w:pPr>
        <w:pStyle w:val="BookText"/>
        <w:rPr/>
      </w:pPr>
      <w:r>
        <w:rPr>
          <w:rFonts w:ascii="IRNazanin" w:hAnsi="IRNazanin" w:eastAsia="IRNazanin"/>
          <w:color w:val="111111"/>
          <w:sz w:val="28"/>
          <w:sz w:val="28"/>
          <w:szCs w:val="28"/>
          <w:rtl w:val="true"/>
          <w:lang w:bidi="fa-IR"/>
        </w:rPr>
        <w:t xml:space="preserve">برج حسن خان، </w:t>
      </w:r>
      <w:r>
        <w:rPr>
          <w:rFonts w:ascii="IRNazanin" w:hAnsi="IRNazanin" w:eastAsia="IRNazanin"/>
          <w:color w:val="111111"/>
          <w:sz w:val="28"/>
          <w:sz w:val="28"/>
          <w:szCs w:val="28"/>
          <w:lang w:bidi="fa-IR"/>
        </w:rPr>
        <w:t>١٢٩</w:t>
      </w:r>
    </w:p>
    <w:p>
      <w:pPr>
        <w:pStyle w:val="BookText"/>
        <w:rPr/>
      </w:pPr>
      <w:r>
        <w:rPr>
          <w:rFonts w:ascii="Amiri" w:hAnsi="Amiri" w:eastAsia="Amiri" w:cs="Amiri"/>
          <w:color w:val="111111"/>
          <w:sz w:val="28"/>
          <w:sz w:val="28"/>
          <w:szCs w:val="28"/>
          <w:rtl w:val="true"/>
          <w:lang w:bidi="ar-SA"/>
        </w:rPr>
        <w:t xml:space="preserve">برك ها بجستانى، </w:t>
      </w:r>
      <w:r>
        <w:rPr>
          <w:rFonts w:ascii="Amiri" w:hAnsi="Amiri" w:eastAsia="Amiri" w:cs="Amiri"/>
          <w:color w:val="111111"/>
          <w:sz w:val="28"/>
          <w:sz w:val="28"/>
          <w:szCs w:val="28"/>
          <w:lang w:bidi="ar-SA"/>
        </w:rPr>
        <w:t>٩٣</w:t>
      </w:r>
    </w:p>
    <w:p>
      <w:pPr>
        <w:pStyle w:val="BookText"/>
        <w:rPr/>
      </w:pPr>
      <w:r>
        <w:rPr>
          <w:rFonts w:ascii="IRNazanin" w:hAnsi="IRNazanin" w:eastAsia="IRNazanin"/>
          <w:color w:val="111111"/>
          <w:sz w:val="28"/>
          <w:sz w:val="28"/>
          <w:szCs w:val="28"/>
          <w:rtl w:val="true"/>
          <w:lang w:bidi="fa-IR"/>
        </w:rPr>
        <w:t xml:space="preserve">بطحا، </w:t>
      </w:r>
      <w:r>
        <w:rPr>
          <w:rFonts w:ascii="IRNazanin" w:hAnsi="IRNazanin" w:eastAsia="IRNazanin"/>
          <w:color w:val="111111"/>
          <w:sz w:val="28"/>
          <w:sz w:val="28"/>
          <w:szCs w:val="28"/>
          <w:lang w:bidi="fa-IR"/>
        </w:rPr>
        <w:t>١٩۶</w:t>
      </w:r>
    </w:p>
    <w:p>
      <w:pPr>
        <w:pStyle w:val="BookText"/>
        <w:rPr/>
      </w:pPr>
      <w:r>
        <w:rPr>
          <w:rFonts w:ascii="Amiri" w:hAnsi="Amiri" w:eastAsia="Amiri" w:cs="Amiri"/>
          <w:color w:val="111111"/>
          <w:sz w:val="28"/>
          <w:sz w:val="28"/>
          <w:szCs w:val="28"/>
          <w:rtl w:val="true"/>
          <w:lang w:bidi="ar-SA"/>
        </w:rPr>
        <w:t xml:space="preserve">بعقوبيه،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٢۵۴</w:t>
      </w:r>
    </w:p>
    <w:p>
      <w:pPr>
        <w:pStyle w:val="BookText"/>
        <w:rPr/>
      </w:pPr>
      <w:r>
        <w:rPr>
          <w:rFonts w:ascii="IRNazanin" w:hAnsi="IRNazanin" w:eastAsia="IRNazanin"/>
          <w:color w:val="111111"/>
          <w:sz w:val="28"/>
          <w:sz w:val="28"/>
          <w:szCs w:val="28"/>
          <w:rtl w:val="true"/>
          <w:lang w:bidi="fa-IR"/>
        </w:rPr>
        <w:t xml:space="preserve">بغداد، </w:t>
      </w:r>
      <w:r>
        <w:rPr>
          <w:rFonts w:ascii="IRNazanin" w:hAnsi="IRNazanin" w:eastAsia="IRNazanin"/>
          <w:color w:val="111111"/>
          <w:sz w:val="28"/>
          <w:sz w:val="28"/>
          <w:szCs w:val="28"/>
          <w:lang w:bidi="fa-IR"/>
        </w:rPr>
        <w:t>٢۴٣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٢۵۴</w:t>
      </w:r>
    </w:p>
    <w:p>
      <w:pPr>
        <w:pStyle w:val="BookText"/>
        <w:rPr/>
      </w:pPr>
      <w:r>
        <w:rPr>
          <w:rFonts w:ascii="Amiri" w:hAnsi="Amiri" w:eastAsia="Amiri" w:cs="Amiri"/>
          <w:color w:val="111111"/>
          <w:sz w:val="28"/>
          <w:sz w:val="28"/>
          <w:szCs w:val="28"/>
          <w:rtl w:val="true"/>
          <w:lang w:bidi="ar-SA"/>
        </w:rPr>
        <w:t xml:space="preserve">بقعه ائمه بقيع، </w:t>
      </w:r>
      <w:r>
        <w:rPr>
          <w:rFonts w:ascii="Amiri" w:hAnsi="Amiri" w:eastAsia="Amiri" w:cs="Amiri"/>
          <w:color w:val="111111"/>
          <w:sz w:val="28"/>
          <w:sz w:val="28"/>
          <w:szCs w:val="28"/>
          <w:lang w:bidi="ar-SA"/>
        </w:rPr>
        <w:t>١٩٩</w:t>
      </w:r>
    </w:p>
    <w:p>
      <w:pPr>
        <w:pStyle w:val="BookText"/>
        <w:rPr/>
      </w:pPr>
      <w:r>
        <w:rPr>
          <w:rFonts w:ascii="Amiri" w:hAnsi="Amiri" w:eastAsia="Amiri" w:cs="Amiri"/>
          <w:color w:val="111111"/>
          <w:sz w:val="28"/>
          <w:sz w:val="28"/>
          <w:szCs w:val="28"/>
          <w:rtl w:val="true"/>
          <w:lang w:bidi="ar-SA"/>
        </w:rPr>
        <w:t xml:space="preserve">بقعه حضرت ابراهيم فرزند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w:t>
      </w:r>
    </w:p>
    <w:p>
      <w:pPr>
        <w:pStyle w:val="BookText"/>
        <w:rPr/>
      </w:pPr>
      <w:r>
        <w:rPr>
          <w:rFonts w:ascii="IRNazanin" w:hAnsi="IRNazanin" w:eastAsia="IRNazanin"/>
          <w:color w:val="111111"/>
          <w:sz w:val="28"/>
          <w:sz w:val="28"/>
          <w:szCs w:val="28"/>
          <w:rtl w:val="true"/>
          <w:lang w:bidi="fa-IR"/>
        </w:rPr>
        <w:t xml:space="preserve">بقعه حضرت عبدالله، </w:t>
      </w:r>
      <w:r>
        <w:rPr>
          <w:rFonts w:ascii="IRNazanin" w:hAnsi="IRNazanin" w:eastAsia="IRNazanin"/>
          <w:color w:val="111111"/>
          <w:sz w:val="28"/>
          <w:sz w:val="28"/>
          <w:szCs w:val="28"/>
          <w:lang w:bidi="fa-IR"/>
        </w:rPr>
        <w:t>٢٠٠</w:t>
      </w:r>
    </w:p>
    <w:p>
      <w:pPr>
        <w:pStyle w:val="BookText"/>
        <w:rPr/>
      </w:pPr>
      <w:r>
        <w:rPr>
          <w:rFonts w:ascii="Amiri" w:hAnsi="Amiri" w:eastAsia="Amiri" w:cs="Amiri"/>
          <w:color w:val="111111"/>
          <w:sz w:val="28"/>
          <w:sz w:val="28"/>
          <w:szCs w:val="28"/>
          <w:rtl w:val="true"/>
          <w:lang w:bidi="ar-SA"/>
        </w:rPr>
        <w:t xml:space="preserve">بقعه حليمه سعديه، </w:t>
      </w:r>
      <w:r>
        <w:rPr>
          <w:rFonts w:ascii="Amiri" w:hAnsi="Amiri" w:eastAsia="Amiri" w:cs="Amiri"/>
          <w:color w:val="111111"/>
          <w:sz w:val="28"/>
          <w:sz w:val="28"/>
          <w:szCs w:val="28"/>
          <w:lang w:bidi="ar-SA"/>
        </w:rPr>
        <w:t>١٩٩</w:t>
      </w:r>
    </w:p>
    <w:p>
      <w:pPr>
        <w:pStyle w:val="BookText"/>
        <w:rPr/>
      </w:pPr>
      <w:r>
        <w:rPr>
          <w:rFonts w:ascii="Amiri" w:hAnsi="Amiri" w:eastAsia="Amiri" w:cs="Amiri"/>
          <w:color w:val="111111"/>
          <w:sz w:val="28"/>
          <w:sz w:val="28"/>
          <w:szCs w:val="28"/>
          <w:rtl w:val="true"/>
          <w:lang w:bidi="ar-SA"/>
        </w:rPr>
        <w:t xml:space="preserve">بقعه زبيده خاتون، </w:t>
      </w:r>
      <w:r>
        <w:rPr>
          <w:rFonts w:ascii="Amiri" w:hAnsi="Amiri" w:eastAsia="Amiri" w:cs="Amiri"/>
          <w:color w:val="111111"/>
          <w:sz w:val="28"/>
          <w:sz w:val="28"/>
          <w:szCs w:val="28"/>
          <w:lang w:bidi="ar-SA"/>
        </w:rPr>
        <w:t>٢۴٣</w:t>
      </w:r>
    </w:p>
    <w:p>
      <w:pPr>
        <w:pStyle w:val="BookText"/>
        <w:rPr/>
      </w:pP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٢١۶</w:t>
      </w:r>
    </w:p>
    <w:p>
      <w:pPr>
        <w:pStyle w:val="BookText"/>
        <w:rPr/>
      </w:pPr>
      <w:r>
        <w:rPr>
          <w:rFonts w:ascii="Amiri" w:hAnsi="Amiri" w:eastAsia="Amiri" w:cs="Amiri"/>
          <w:color w:val="111111"/>
          <w:sz w:val="28"/>
          <w:sz w:val="28"/>
          <w:szCs w:val="28"/>
          <w:rtl w:val="true"/>
          <w:lang w:bidi="ar-SA"/>
        </w:rPr>
        <w:t xml:space="preserve">بقيع،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w:t>
      </w:r>
    </w:p>
    <w:p>
      <w:pPr>
        <w:pStyle w:val="BookText"/>
        <w:rPr/>
      </w:pPr>
      <w:r>
        <w:rPr>
          <w:rFonts w:ascii="Amiri" w:hAnsi="Amiri" w:eastAsia="Amiri" w:cs="Amiri"/>
          <w:color w:val="111111"/>
          <w:sz w:val="28"/>
          <w:sz w:val="28"/>
          <w:szCs w:val="28"/>
          <w:rtl w:val="true"/>
          <w:lang w:bidi="ar-SA"/>
        </w:rPr>
        <w:t xml:space="preserve">بلاد كفر، </w:t>
      </w:r>
      <w:r>
        <w:rPr>
          <w:rFonts w:ascii="Amiri" w:hAnsi="Amiri" w:eastAsia="Amiri" w:cs="Amiri"/>
          <w:color w:val="111111"/>
          <w:sz w:val="28"/>
          <w:sz w:val="28"/>
          <w:szCs w:val="28"/>
          <w:lang w:bidi="ar-SA"/>
        </w:rPr>
        <w:t>۵١</w:t>
      </w:r>
    </w:p>
    <w:p>
      <w:pPr>
        <w:pStyle w:val="BookText"/>
        <w:rPr/>
      </w:pPr>
      <w:r>
        <w:rPr>
          <w:rFonts w:ascii="IRNazanin" w:hAnsi="IRNazanin" w:eastAsia="IRNazanin"/>
          <w:color w:val="111111"/>
          <w:sz w:val="28"/>
          <w:sz w:val="28"/>
          <w:szCs w:val="28"/>
          <w:rtl w:val="true"/>
          <w:lang w:bidi="fa-IR"/>
        </w:rPr>
        <w:t xml:space="preserve">بلوچ،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بمبئى، </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 xml:space="preserve">بنهاء العسل،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بنى حرب، </w:t>
      </w:r>
      <w:r>
        <w:rPr>
          <w:rFonts w:ascii="IRNazanin" w:hAnsi="IRNazanin" w:eastAsia="IRNazanin"/>
          <w:color w:val="111111"/>
          <w:sz w:val="28"/>
          <w:sz w:val="28"/>
          <w:szCs w:val="28"/>
          <w:lang w:bidi="fa-IR"/>
        </w:rPr>
        <w:t>۵٩</w:t>
      </w:r>
    </w:p>
    <w:p>
      <w:pPr>
        <w:pStyle w:val="BookText"/>
        <w:rPr/>
      </w:pPr>
      <w:r>
        <w:rPr>
          <w:rFonts w:ascii="Amiri" w:hAnsi="Amiri" w:eastAsia="Amiri" w:cs="Amiri"/>
          <w:color w:val="111111"/>
          <w:sz w:val="28"/>
          <w:sz w:val="28"/>
          <w:szCs w:val="28"/>
          <w:rtl w:val="true"/>
          <w:lang w:bidi="ar-SA"/>
        </w:rPr>
        <w:t xml:space="preserve">بوستان شيخ على، </w:t>
      </w:r>
      <w:r>
        <w:rPr>
          <w:rFonts w:ascii="Amiri" w:hAnsi="Amiri" w:eastAsia="Amiri" w:cs="Amiri"/>
          <w:color w:val="111111"/>
          <w:sz w:val="28"/>
          <w:sz w:val="28"/>
          <w:szCs w:val="28"/>
          <w:lang w:bidi="ar-SA"/>
        </w:rPr>
        <w:t>١٩٩</w:t>
      </w:r>
    </w:p>
    <w:p>
      <w:pPr>
        <w:pStyle w:val="BookText"/>
        <w:rPr/>
      </w:pPr>
      <w:r>
        <w:rPr>
          <w:rFonts w:ascii="IRNazanin" w:hAnsi="IRNazanin" w:eastAsia="IRNazanin"/>
          <w:color w:val="111111"/>
          <w:sz w:val="28"/>
          <w:sz w:val="28"/>
          <w:szCs w:val="28"/>
          <w:rtl w:val="true"/>
          <w:lang w:bidi="fa-IR"/>
        </w:rPr>
        <w:t xml:space="preserve">بوشهر،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 xml:space="preserve">بهرآباد، </w:t>
      </w:r>
      <w:r>
        <w:rPr>
          <w:rFonts w:ascii="IRNazanin" w:hAnsi="IRNazanin" w:eastAsia="IRNazanin"/>
          <w:color w:val="111111"/>
          <w:sz w:val="28"/>
          <w:sz w:val="28"/>
          <w:szCs w:val="28"/>
          <w:lang w:bidi="fa-IR"/>
        </w:rPr>
        <w:t>١٢۴</w:t>
      </w:r>
    </w:p>
    <w:p>
      <w:pPr>
        <w:pStyle w:val="BookText"/>
        <w:rPr/>
      </w:pPr>
      <w:r>
        <w:rPr>
          <w:rFonts w:ascii="Amiri" w:hAnsi="Amiri" w:eastAsia="Amiri" w:cs="Amiri"/>
          <w:color w:val="111111"/>
          <w:sz w:val="28"/>
          <w:sz w:val="28"/>
          <w:szCs w:val="28"/>
          <w:rtl w:val="true"/>
          <w:lang w:bidi="ar-SA"/>
        </w:rPr>
        <w:t xml:space="preserve">بيابان جبل، </w:t>
      </w:r>
      <w:r>
        <w:rPr>
          <w:rFonts w:ascii="Amiri" w:hAnsi="Amiri" w:eastAsia="Amiri" w:cs="Amiri"/>
          <w:color w:val="111111"/>
          <w:sz w:val="28"/>
          <w:sz w:val="28"/>
          <w:szCs w:val="28"/>
          <w:lang w:bidi="ar-SA"/>
        </w:rPr>
        <w:t>٢٠٩</w:t>
      </w:r>
    </w:p>
    <w:p>
      <w:pPr>
        <w:pStyle w:val="BookText"/>
        <w:rPr/>
      </w:pPr>
      <w:r>
        <w:rPr>
          <w:rFonts w:ascii="Amiri" w:hAnsi="Amiri" w:eastAsia="Amiri" w:cs="Amiri"/>
          <w:color w:val="111111"/>
          <w:sz w:val="28"/>
          <w:sz w:val="28"/>
          <w:szCs w:val="28"/>
          <w:rtl w:val="true"/>
          <w:lang w:bidi="ar-SA"/>
        </w:rPr>
        <w:t xml:space="preserve">بيابان وسط كوير، </w:t>
      </w:r>
      <w:r>
        <w:rPr>
          <w:rFonts w:ascii="Amiri" w:hAnsi="Amiri" w:eastAsia="Amiri" w:cs="Amiri"/>
          <w:color w:val="111111"/>
          <w:sz w:val="28"/>
          <w:sz w:val="28"/>
          <w:szCs w:val="28"/>
          <w:lang w:bidi="ar-SA"/>
        </w:rPr>
        <w:t>٧١</w:t>
      </w:r>
    </w:p>
    <w:p>
      <w:pPr>
        <w:pStyle w:val="BookText"/>
        <w:rPr/>
      </w:pPr>
      <w:r>
        <w:rPr>
          <w:rFonts w:ascii="Amiri" w:hAnsi="Amiri" w:eastAsia="Amiri" w:cs="Amiri"/>
          <w:color w:val="111111"/>
          <w:sz w:val="28"/>
          <w:sz w:val="28"/>
          <w:szCs w:val="28"/>
          <w:rtl w:val="true"/>
          <w:lang w:bidi="ar-SA"/>
        </w:rPr>
        <w:t xml:space="preserve">بيابانك، </w:t>
      </w:r>
      <w:r>
        <w:rPr>
          <w:rFonts w:ascii="Amiri" w:hAnsi="Amiri" w:eastAsia="Amiri" w:cs="Amiri"/>
          <w:color w:val="111111"/>
          <w:sz w:val="28"/>
          <w:sz w:val="28"/>
          <w:szCs w:val="28"/>
          <w:lang w:bidi="ar-SA"/>
        </w:rPr>
        <w:t>٢٧</w:t>
      </w:r>
    </w:p>
    <w:p>
      <w:pPr>
        <w:pStyle w:val="BookText"/>
        <w:rPr/>
      </w:pPr>
      <w:r>
        <w:rPr>
          <w:rFonts w:ascii="Amiri" w:hAnsi="Amiri" w:eastAsia="Amiri" w:cs="Amiri"/>
          <w:color w:val="111111"/>
          <w:sz w:val="28"/>
          <w:sz w:val="28"/>
          <w:szCs w:val="28"/>
          <w:rtl w:val="true"/>
          <w:lang w:bidi="ar-SA"/>
        </w:rPr>
        <w:t xml:space="preserve">بيار،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٩۴</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بيارجمند،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الاحزان، </w:t>
      </w:r>
      <w:r>
        <w:rPr>
          <w:rFonts w:ascii="Amiri" w:hAnsi="Amiri" w:eastAsia="Amiri" w:cs="Amiri"/>
          <w:color w:val="111111"/>
          <w:sz w:val="28"/>
          <w:sz w:val="28"/>
          <w:szCs w:val="28"/>
          <w:lang w:bidi="ar-SA"/>
        </w:rPr>
        <w:t>١٩٨</w:t>
      </w:r>
    </w:p>
    <w:p>
      <w:pPr>
        <w:pStyle w:val="BookText"/>
        <w:rPr/>
      </w:pPr>
      <w:r>
        <w:rPr>
          <w:rFonts w:ascii="Amiri" w:hAnsi="Amiri" w:eastAsia="Amiri" w:cs="Amiri"/>
          <w:color w:val="111111"/>
          <w:sz w:val="28"/>
          <w:sz w:val="28"/>
          <w:szCs w:val="28"/>
          <w:rtl w:val="true"/>
          <w:lang w:bidi="ar-SA"/>
        </w:rPr>
        <w:t xml:space="preserve">بيت الله الحرام،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١٩۵</w:t>
      </w:r>
    </w:p>
    <w:p>
      <w:pPr>
        <w:pStyle w:val="BookText"/>
        <w:rPr/>
      </w:pPr>
      <w:r>
        <w:rPr>
          <w:rFonts w:ascii="Amiri" w:hAnsi="Amiri" w:eastAsia="Amiri" w:cs="Amiri"/>
          <w:color w:val="111111"/>
          <w:sz w:val="28"/>
          <w:sz w:val="28"/>
          <w:szCs w:val="28"/>
          <w:rtl w:val="true"/>
          <w:lang w:bidi="ar-SA"/>
        </w:rPr>
        <w:t xml:space="preserve">بيت المقدس، </w:t>
      </w:r>
      <w:r>
        <w:rPr>
          <w:rFonts w:ascii="Amiri" w:hAnsi="Amiri" w:eastAsia="Amiri" w:cs="Amiri"/>
          <w:color w:val="111111"/>
          <w:sz w:val="28"/>
          <w:sz w:val="28"/>
          <w:szCs w:val="28"/>
          <w:lang w:bidi="ar-SA"/>
        </w:rPr>
        <w:t>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p>
    <w:p>
      <w:pPr>
        <w:pStyle w:val="BookText"/>
        <w:rPr/>
      </w:pPr>
      <w:r>
        <w:rPr>
          <w:rFonts w:ascii="Amiri" w:hAnsi="Amiri" w:eastAsia="Amiri" w:cs="Amiri"/>
          <w:color w:val="111111"/>
          <w:sz w:val="28"/>
          <w:sz w:val="28"/>
          <w:szCs w:val="28"/>
          <w:rtl w:val="true"/>
          <w:lang w:bidi="ar-SA"/>
        </w:rPr>
        <w:t xml:space="preserve">بيدستان،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بيستون، </w:t>
      </w:r>
      <w:r>
        <w:rPr>
          <w:rFonts w:ascii="Amiri" w:hAnsi="Amiri" w:eastAsia="Amiri" w:cs="Amiri"/>
          <w:color w:val="111111"/>
          <w:sz w:val="28"/>
          <w:sz w:val="28"/>
          <w:szCs w:val="28"/>
          <w:lang w:bidi="ar-SA"/>
        </w:rPr>
        <w:t>٢۵٧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٢۵٨</w:t>
      </w:r>
    </w:p>
    <w:p>
      <w:pPr>
        <w:pStyle w:val="BookText"/>
        <w:rPr/>
      </w:pPr>
      <w:r>
        <w:rPr>
          <w:rFonts w:ascii="Amiri" w:hAnsi="Amiri" w:eastAsia="Amiri" w:cs="Amiri"/>
          <w:color w:val="111111"/>
          <w:sz w:val="28"/>
          <w:sz w:val="28"/>
          <w:szCs w:val="28"/>
          <w:rtl w:val="true"/>
          <w:lang w:bidi="ar-SA"/>
        </w:rPr>
        <w:t xml:space="preserve">بين السبختين، </w:t>
      </w:r>
      <w:r>
        <w:rPr>
          <w:rFonts w:ascii="Amiri" w:hAnsi="Amiri" w:eastAsia="Amiri" w:cs="Amiri"/>
          <w:color w:val="111111"/>
          <w:sz w:val="28"/>
          <w:sz w:val="28"/>
          <w:szCs w:val="28"/>
          <w:lang w:bidi="ar-SA"/>
        </w:rPr>
        <w:t>١٩٧</w:t>
      </w:r>
    </w:p>
    <w:p>
      <w:pPr>
        <w:pStyle w:val="BookText"/>
        <w:rPr/>
      </w:pPr>
      <w:r>
        <w:rPr>
          <w:rFonts w:ascii="IRNazanin" w:hAnsi="IRNazanin" w:eastAsia="IRNazanin"/>
          <w:color w:val="111111"/>
          <w:sz w:val="28"/>
          <w:sz w:val="28"/>
          <w:szCs w:val="28"/>
          <w:rtl w:val="true"/>
          <w:lang w:bidi="fa-IR"/>
        </w:rPr>
        <w:t xml:space="preserve">پاطاق راه كربلا،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 xml:space="preserve">پاى گدارآخركوير،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 xml:space="preserve">پرى، </w:t>
      </w:r>
      <w:r>
        <w:rPr>
          <w:rFonts w:ascii="IRNazanin" w:hAnsi="IRNazanin" w:eastAsia="IRNazanin"/>
          <w:color w:val="111111"/>
          <w:sz w:val="28"/>
          <w:sz w:val="28"/>
          <w:szCs w:val="28"/>
          <w:lang w:bidi="fa-IR"/>
        </w:rPr>
        <w:t>٢۵٩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پوده،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پول ايرانى،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 xml:space="preserve">پول عجم،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٢٣٩</w:t>
      </w:r>
    </w:p>
    <w:p>
      <w:pPr>
        <w:pStyle w:val="BookText"/>
        <w:rPr/>
      </w:pPr>
      <w:r>
        <w:rPr>
          <w:rFonts w:ascii="Amiri" w:hAnsi="Amiri" w:eastAsia="Amiri" w:cs="Amiri"/>
          <w:color w:val="111111"/>
          <w:sz w:val="28"/>
          <w:sz w:val="28"/>
          <w:szCs w:val="28"/>
          <w:rtl w:val="true"/>
          <w:lang w:bidi="ar-SA"/>
        </w:rPr>
        <w:t xml:space="preserve">تبريز، </w:t>
      </w:r>
      <w:r>
        <w:rPr>
          <w:rFonts w:ascii="Amiri" w:hAnsi="Amiri" w:eastAsia="Amiri" w:cs="Amiri"/>
          <w:color w:val="111111"/>
          <w:sz w:val="28"/>
          <w:sz w:val="28"/>
          <w:szCs w:val="28"/>
          <w:lang w:bidi="ar-SA"/>
        </w:rPr>
        <w:t>٢۶</w:t>
      </w:r>
    </w:p>
    <w:p>
      <w:pPr>
        <w:pStyle w:val="BookText"/>
        <w:rPr/>
      </w:pPr>
      <w:r>
        <w:rPr>
          <w:rFonts w:ascii="Amiri" w:hAnsi="Amiri" w:eastAsia="Amiri" w:cs="Amiri"/>
          <w:color w:val="111111"/>
          <w:sz w:val="28"/>
          <w:sz w:val="28"/>
          <w:szCs w:val="28"/>
          <w:rtl w:val="true"/>
          <w:lang w:bidi="ar-SA"/>
        </w:rPr>
        <w:t xml:space="preserve">تجار ايرانى، </w:t>
      </w:r>
      <w:r>
        <w:rPr>
          <w:rFonts w:ascii="Amiri" w:hAnsi="Amiri" w:eastAsia="Amiri" w:cs="Amiri"/>
          <w:color w:val="111111"/>
          <w:sz w:val="28"/>
          <w:sz w:val="28"/>
          <w:szCs w:val="28"/>
          <w:lang w:bidi="ar-SA"/>
        </w:rPr>
        <w:t>١۴٧</w:t>
      </w:r>
    </w:p>
    <w:p>
      <w:pPr>
        <w:pStyle w:val="BookText"/>
        <w:rPr/>
      </w:pPr>
      <w:r>
        <w:rPr>
          <w:rFonts w:ascii="Amiri" w:hAnsi="Amiri" w:eastAsia="Amiri" w:cs="Amiri"/>
          <w:color w:val="111111"/>
          <w:sz w:val="28"/>
          <w:sz w:val="28"/>
          <w:szCs w:val="28"/>
          <w:rtl w:val="true"/>
          <w:lang w:bidi="ar-SA"/>
        </w:rPr>
        <w:t xml:space="preserve">تذكره عثمانى، </w:t>
      </w:r>
      <w:r>
        <w:rPr>
          <w:rFonts w:ascii="Amiri" w:hAnsi="Amiri" w:eastAsia="Amiri" w:cs="Amiri"/>
          <w:color w:val="111111"/>
          <w:sz w:val="28"/>
          <w:sz w:val="28"/>
          <w:szCs w:val="28"/>
          <w:lang w:bidi="ar-SA"/>
        </w:rPr>
        <w:t>۴٣</w:t>
      </w:r>
    </w:p>
    <w:p>
      <w:pPr>
        <w:pStyle w:val="BookText"/>
        <w:rPr/>
      </w:pPr>
      <w:r>
        <w:rPr>
          <w:rFonts w:ascii="IRNazanin" w:hAnsi="IRNazanin" w:eastAsia="IRNazanin"/>
          <w:color w:val="111111"/>
          <w:sz w:val="28"/>
          <w:sz w:val="28"/>
          <w:szCs w:val="28"/>
          <w:rtl w:val="true"/>
          <w:lang w:bidi="fa-IR"/>
        </w:rPr>
        <w:t xml:space="preserve">تربت، </w:t>
      </w:r>
      <w:r>
        <w:rPr>
          <w:rFonts w:ascii="IRNazanin" w:hAnsi="IRNazanin" w:eastAsia="IRNazanin"/>
          <w:color w:val="111111"/>
          <w:sz w:val="28"/>
          <w:sz w:val="28"/>
          <w:szCs w:val="28"/>
          <w:lang w:bidi="fa-IR"/>
        </w:rPr>
        <w:t>٢۴۶</w:t>
      </w:r>
    </w:p>
    <w:p>
      <w:pPr>
        <w:pStyle w:val="BookText"/>
        <w:rPr/>
      </w:pPr>
      <w:r>
        <w:rPr>
          <w:rFonts w:ascii="Amiri" w:hAnsi="Amiri" w:eastAsia="Amiri" w:cs="Amiri"/>
          <w:color w:val="111111"/>
          <w:sz w:val="28"/>
          <w:sz w:val="28"/>
          <w:szCs w:val="28"/>
          <w:rtl w:val="true"/>
          <w:lang w:bidi="ar-SA"/>
        </w:rPr>
        <w:t xml:space="preserve">تركمن باشى، </w:t>
      </w:r>
      <w:r>
        <w:rPr>
          <w:rFonts w:ascii="Amiri" w:hAnsi="Amiri" w:eastAsia="Amiri" w:cs="Amiri"/>
          <w:color w:val="111111"/>
          <w:sz w:val="28"/>
          <w:sz w:val="28"/>
          <w:szCs w:val="28"/>
          <w:lang w:bidi="ar-SA"/>
        </w:rPr>
        <w:t>١٣٨</w:t>
      </w:r>
    </w:p>
    <w:p>
      <w:pPr>
        <w:pStyle w:val="BookText"/>
        <w:rPr/>
      </w:pPr>
      <w:r>
        <w:rPr>
          <w:rFonts w:ascii="Amiri" w:hAnsi="Amiri" w:eastAsia="Amiri" w:cs="Amiri"/>
          <w:color w:val="111111"/>
          <w:sz w:val="28"/>
          <w:sz w:val="28"/>
          <w:szCs w:val="28"/>
          <w:rtl w:val="true"/>
          <w:lang w:bidi="ar-SA"/>
        </w:rPr>
        <w:t xml:space="preserve">تركمن، </w:t>
      </w:r>
      <w:r>
        <w:rPr>
          <w:rFonts w:ascii="Amiri" w:hAnsi="Amiri" w:eastAsia="Amiri" w:cs="Amiri"/>
          <w:color w:val="111111"/>
          <w:sz w:val="28"/>
          <w:sz w:val="28"/>
          <w:szCs w:val="28"/>
          <w:lang w:bidi="ar-SA"/>
        </w:rPr>
        <w:t>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١٣۴</w:t>
      </w:r>
    </w:p>
    <w:p>
      <w:pPr>
        <w:pStyle w:val="BookText"/>
        <w:rPr/>
      </w:pPr>
      <w:r>
        <w:rPr>
          <w:rFonts w:ascii="IRNazanin" w:hAnsi="IRNazanin" w:eastAsia="IRNazanin"/>
          <w:color w:val="111111"/>
          <w:sz w:val="28"/>
          <w:sz w:val="28"/>
          <w:szCs w:val="28"/>
          <w:rtl w:val="true"/>
          <w:lang w:bidi="fa-IR"/>
        </w:rPr>
        <w:t xml:space="preserve">تصوير محمد على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p>
    <w:p>
      <w:pPr>
        <w:pStyle w:val="BookText"/>
        <w:rPr/>
      </w:pPr>
      <w:r>
        <w:rPr>
          <w:rFonts w:ascii="Amiri" w:hAnsi="Amiri" w:eastAsia="Amiri" w:cs="Amiri"/>
          <w:color w:val="111111"/>
          <w:sz w:val="28"/>
          <w:sz w:val="28"/>
          <w:szCs w:val="28"/>
          <w:rtl w:val="true"/>
          <w:lang w:bidi="ar-SA"/>
        </w:rPr>
        <w:t xml:space="preserve">تفليس،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١٧٢</w:t>
      </w:r>
    </w:p>
    <w:p>
      <w:pPr>
        <w:pStyle w:val="BookText"/>
        <w:rPr/>
      </w:pPr>
      <w:r>
        <w:rPr>
          <w:rFonts w:ascii="IRNazanin" w:hAnsi="IRNazanin" w:eastAsia="IRNazanin"/>
          <w:color w:val="111111"/>
          <w:sz w:val="28"/>
          <w:sz w:val="28"/>
          <w:szCs w:val="28"/>
          <w:rtl w:val="true"/>
          <w:lang w:bidi="fa-IR"/>
        </w:rPr>
        <w:t xml:space="preserve">تل نادرى،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 xml:space="preserve">تلگراف خانه ذهاب،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 xml:space="preserve">تلگراف خانه، </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 xml:space="preserve">تمر گجرات،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 xml:space="preserve">تمر هندى، </w:t>
      </w:r>
      <w:r>
        <w:rPr>
          <w:rFonts w:ascii="IRNazanin" w:hAnsi="IRNazanin" w:eastAsia="IRNazanin"/>
          <w:color w:val="111111"/>
          <w:sz w:val="28"/>
          <w:sz w:val="28"/>
          <w:szCs w:val="28"/>
          <w:lang w:bidi="fa-IR"/>
        </w:rPr>
        <w:t>١٩١</w:t>
      </w:r>
    </w:p>
    <w:p>
      <w:pPr>
        <w:pStyle w:val="BookText"/>
        <w:rPr/>
      </w:pPr>
      <w:r>
        <w:rPr>
          <w:rFonts w:ascii="Amiri" w:hAnsi="Amiri" w:eastAsia="Amiri" w:cs="Amiri"/>
          <w:color w:val="111111"/>
          <w:sz w:val="28"/>
          <w:sz w:val="28"/>
          <w:szCs w:val="28"/>
          <w:rtl w:val="true"/>
          <w:lang w:bidi="ar-SA"/>
        </w:rPr>
        <w:t xml:space="preserve">تنباكوى اصفهانى، </w:t>
      </w:r>
      <w:r>
        <w:rPr>
          <w:rFonts w:ascii="Amiri" w:hAnsi="Amiri" w:eastAsia="Amiri" w:cs="Amiri"/>
          <w:color w:val="111111"/>
          <w:sz w:val="28"/>
          <w:sz w:val="28"/>
          <w:szCs w:val="28"/>
          <w:lang w:bidi="ar-SA"/>
        </w:rPr>
        <w:t>١۶۵</w:t>
      </w:r>
    </w:p>
    <w:p>
      <w:pPr>
        <w:pStyle w:val="BookText"/>
        <w:rPr/>
      </w:pPr>
      <w:r>
        <w:rPr>
          <w:rFonts w:ascii="IRNazanin" w:hAnsi="IRNazanin" w:eastAsia="IRNazanin"/>
          <w:color w:val="111111"/>
          <w:sz w:val="28"/>
          <w:sz w:val="28"/>
          <w:szCs w:val="28"/>
          <w:rtl w:val="true"/>
          <w:lang w:bidi="fa-IR"/>
        </w:rPr>
        <w:t xml:space="preserve">توپخانه ذهاب، </w:t>
      </w:r>
      <w:r>
        <w:rPr>
          <w:rFonts w:ascii="IRNazanin" w:hAnsi="IRNazanin" w:eastAsia="IRNazanin"/>
          <w:color w:val="111111"/>
          <w:sz w:val="28"/>
          <w:sz w:val="28"/>
          <w:szCs w:val="28"/>
          <w:lang w:bidi="fa-IR"/>
        </w:rPr>
        <w:t>٢۵۴</w:t>
      </w:r>
    </w:p>
    <w:p>
      <w:pPr>
        <w:pStyle w:val="BookText"/>
        <w:rPr/>
      </w:pPr>
      <w:r>
        <w:rPr>
          <w:rFonts w:ascii="Amiri" w:hAnsi="Amiri" w:eastAsia="Amiri" w:cs="Amiri"/>
          <w:color w:val="111111"/>
          <w:sz w:val="28"/>
          <w:sz w:val="28"/>
          <w:szCs w:val="28"/>
          <w:rtl w:val="true"/>
          <w:lang w:bidi="ar-SA"/>
        </w:rPr>
        <w:t xml:space="preserve">توحيد خانه مبارك،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p>
    <w:p>
      <w:pPr>
        <w:pStyle w:val="BookText"/>
        <w:rPr/>
      </w:pPr>
      <w:r>
        <w:rPr>
          <w:rFonts w:ascii="Amiri" w:hAnsi="Amiri" w:eastAsia="Amiri" w:cs="Amiri"/>
          <w:color w:val="111111"/>
          <w:sz w:val="28"/>
          <w:sz w:val="28"/>
          <w:szCs w:val="28"/>
          <w:rtl w:val="true"/>
          <w:lang w:bidi="ar-SA"/>
        </w:rPr>
        <w:t xml:space="preserve">تودشك،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p>
    <w:p>
      <w:pPr>
        <w:pStyle w:val="BookText"/>
        <w:rPr/>
      </w:pPr>
      <w:r>
        <w:rPr>
          <w:rFonts w:ascii="IRNazanin" w:hAnsi="IRNazanin" w:eastAsia="IRNazanin"/>
          <w:color w:val="111111"/>
          <w:sz w:val="28"/>
          <w:sz w:val="28"/>
          <w:szCs w:val="28"/>
          <w:rtl w:val="true"/>
          <w:lang w:bidi="fa-IR"/>
        </w:rPr>
        <w:t xml:space="preserve">تورود،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p>
    <w:p>
      <w:pPr>
        <w:pStyle w:val="BookText"/>
        <w:rPr/>
      </w:pPr>
      <w:r>
        <w:rPr>
          <w:rFonts w:ascii="Amiri" w:hAnsi="Amiri" w:eastAsia="Amiri" w:cs="Amiri"/>
          <w:color w:val="111111"/>
          <w:sz w:val="28"/>
          <w:sz w:val="28"/>
          <w:szCs w:val="28"/>
          <w:rtl w:val="true"/>
          <w:lang w:bidi="ar-SA"/>
        </w:rPr>
        <w:t xml:space="preserve">تيجان، </w:t>
      </w:r>
      <w:r>
        <w:rPr>
          <w:rFonts w:ascii="Amiri" w:hAnsi="Amiri" w:eastAsia="Amiri" w:cs="Amiri"/>
          <w:color w:val="111111"/>
          <w:sz w:val="28"/>
          <w:sz w:val="28"/>
          <w:szCs w:val="28"/>
          <w:lang w:bidi="ar-SA"/>
        </w:rPr>
        <w:t>٢۶۵</w:t>
      </w:r>
    </w:p>
    <w:p>
      <w:pPr>
        <w:pStyle w:val="BookText"/>
        <w:rPr/>
      </w:pPr>
      <w:r>
        <w:rPr>
          <w:rFonts w:ascii="Amiri" w:hAnsi="Amiri" w:eastAsia="Amiri" w:cs="Amiri"/>
          <w:color w:val="111111"/>
          <w:sz w:val="28"/>
          <w:sz w:val="28"/>
          <w:szCs w:val="28"/>
          <w:rtl w:val="true"/>
          <w:lang w:bidi="ar-SA"/>
        </w:rPr>
        <w:t xml:space="preserve">تيران،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٢۶٧</w:t>
      </w:r>
    </w:p>
    <w:p>
      <w:pPr>
        <w:pStyle w:val="BookText"/>
        <w:rPr/>
      </w:pPr>
      <w:r>
        <w:rPr>
          <w:rFonts w:ascii="Amiri" w:hAnsi="Amiri" w:eastAsia="Amiri" w:cs="Amiri"/>
          <w:color w:val="111111"/>
          <w:sz w:val="28"/>
          <w:sz w:val="28"/>
          <w:szCs w:val="28"/>
          <w:rtl w:val="true"/>
          <w:lang w:bidi="ar-SA"/>
        </w:rPr>
        <w:t xml:space="preserve">ثقه الاسلام تبريزى، </w:t>
      </w:r>
      <w:r>
        <w:rPr>
          <w:rFonts w:ascii="Amiri" w:hAnsi="Amiri" w:eastAsia="Amiri" w:cs="Amiri"/>
          <w:color w:val="111111"/>
          <w:sz w:val="28"/>
          <w:sz w:val="28"/>
          <w:szCs w:val="28"/>
          <w:lang w:bidi="ar-SA"/>
        </w:rPr>
        <w:t>٢۶</w:t>
      </w:r>
    </w:p>
    <w:p>
      <w:pPr>
        <w:pStyle w:val="BookText"/>
        <w:rPr/>
      </w:pPr>
      <w:r>
        <w:rPr>
          <w:rFonts w:ascii="IRNazanin" w:hAnsi="IRNazanin" w:eastAsia="IRNazanin"/>
          <w:color w:val="111111"/>
          <w:sz w:val="28"/>
          <w:sz w:val="28"/>
          <w:szCs w:val="28"/>
          <w:rtl w:val="true"/>
          <w:lang w:bidi="fa-IR"/>
        </w:rPr>
        <w:t xml:space="preserve">جابر بن عبدالله،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جبل،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جحفه،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جده،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١٨۵</w:t>
      </w:r>
    </w:p>
    <w:p>
      <w:pPr>
        <w:pStyle w:val="BookText"/>
        <w:rPr/>
      </w:pPr>
      <w:r>
        <w:rPr>
          <w:rFonts w:ascii="Amiri" w:hAnsi="Amiri" w:eastAsia="Amiri" w:cs="Amiri"/>
          <w:color w:val="111111"/>
          <w:sz w:val="28"/>
          <w:sz w:val="28"/>
          <w:szCs w:val="28"/>
          <w:rtl w:val="true"/>
          <w:lang w:bidi="ar-SA"/>
        </w:rPr>
        <w:t xml:space="preserve">جزيره كرت، </w:t>
      </w:r>
      <w:r>
        <w:rPr>
          <w:rFonts w:ascii="Amiri" w:hAnsi="Amiri" w:eastAsia="Amiri" w:cs="Amiri"/>
          <w:color w:val="111111"/>
          <w:sz w:val="28"/>
          <w:sz w:val="28"/>
          <w:szCs w:val="28"/>
          <w:lang w:bidi="ar-SA"/>
        </w:rPr>
        <w:t>۵۴</w:t>
      </w:r>
    </w:p>
    <w:p>
      <w:pPr>
        <w:pStyle w:val="BookText"/>
        <w:rPr/>
      </w:pPr>
      <w:r>
        <w:rPr>
          <w:rFonts w:ascii="IRNazanin" w:hAnsi="IRNazanin" w:eastAsia="IRNazanin"/>
          <w:color w:val="111111"/>
          <w:sz w:val="28"/>
          <w:sz w:val="28"/>
          <w:szCs w:val="28"/>
          <w:rtl w:val="true"/>
          <w:lang w:bidi="fa-IR"/>
        </w:rPr>
        <w:t xml:space="preserve">جسر دجله بغداد، </w:t>
      </w: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 xml:space="preserve">جلال الدوله پسر مرحوم شاه شهيد،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جمرات ثلاث،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 xml:space="preserve">جمره عقبه، </w:t>
      </w:r>
      <w:r>
        <w:rPr>
          <w:rFonts w:ascii="IRNazanin" w:hAnsi="IRNazanin" w:eastAsia="IRNazanin"/>
          <w:color w:val="111111"/>
          <w:sz w:val="28"/>
          <w:sz w:val="28"/>
          <w:szCs w:val="28"/>
          <w:lang w:bidi="fa-IR"/>
        </w:rPr>
        <w:t>١٩٠</w:t>
      </w:r>
    </w:p>
    <w:p>
      <w:pPr>
        <w:pStyle w:val="BookText"/>
        <w:rPr/>
      </w:pPr>
      <w:r>
        <w:rPr>
          <w:rFonts w:ascii="Amiri" w:hAnsi="Amiri" w:eastAsia="Amiri" w:cs="Amiri"/>
          <w:color w:val="111111"/>
          <w:sz w:val="28"/>
          <w:sz w:val="28"/>
          <w:szCs w:val="28"/>
          <w:rtl w:val="true"/>
          <w:lang w:bidi="ar-SA"/>
        </w:rPr>
        <w:t xml:space="preserve">جميل،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p>
    <w:p>
      <w:pPr>
        <w:pStyle w:val="BookText"/>
        <w:rPr/>
      </w:pPr>
      <w:r>
        <w:rPr>
          <w:rFonts w:ascii="IRNazanin" w:hAnsi="IRNazanin" w:eastAsia="IRNazanin"/>
          <w:color w:val="111111"/>
          <w:sz w:val="28"/>
          <w:sz w:val="28"/>
          <w:szCs w:val="28"/>
          <w:rtl w:val="true"/>
          <w:lang w:bidi="fa-IR"/>
        </w:rPr>
        <w:t xml:space="preserve">جندق،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٩۵،٧۵،٧۶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w:t>
      </w:r>
    </w:p>
    <w:p>
      <w:pPr>
        <w:pStyle w:val="BookText"/>
        <w:rPr/>
      </w:pPr>
      <w:r>
        <w:rPr>
          <w:rFonts w:ascii="Amiri" w:hAnsi="Amiri" w:eastAsia="Amiri" w:cs="Amiri"/>
          <w:color w:val="111111"/>
          <w:sz w:val="28"/>
          <w:sz w:val="28"/>
          <w:szCs w:val="28"/>
          <w:rtl w:val="true"/>
          <w:lang w:bidi="ar-SA"/>
        </w:rPr>
        <w:t xml:space="preserve">جوينان، </w:t>
      </w:r>
      <w:r>
        <w:rPr>
          <w:rFonts w:ascii="Amiri" w:hAnsi="Amiri" w:eastAsia="Amiri" w:cs="Amiri"/>
          <w:color w:val="111111"/>
          <w:sz w:val="28"/>
          <w:sz w:val="28"/>
          <w:szCs w:val="28"/>
          <w:lang w:bidi="ar-SA"/>
        </w:rPr>
        <w:t>١۶٧</w:t>
      </w:r>
    </w:p>
    <w:p>
      <w:pPr>
        <w:pStyle w:val="BookText"/>
        <w:rPr/>
      </w:pPr>
      <w:r>
        <w:rPr>
          <w:rFonts w:ascii="IRNazanin" w:hAnsi="IRNazanin" w:eastAsia="IRNazanin"/>
          <w:color w:val="111111"/>
          <w:sz w:val="28"/>
          <w:sz w:val="28"/>
          <w:szCs w:val="28"/>
          <w:rtl w:val="true"/>
          <w:lang w:bidi="fa-IR"/>
        </w:rPr>
        <w:t xml:space="preserve">چاه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 xml:space="preserve">چاه فارس،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چپرخانه،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 xml:space="preserve">چشمه آب انارك،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چوپانان،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p>
    <w:p>
      <w:pPr>
        <w:pStyle w:val="BookText"/>
        <w:rPr/>
      </w:pPr>
      <w:r>
        <w:rPr>
          <w:rFonts w:ascii="Amiri" w:hAnsi="Amiri" w:eastAsia="Amiri" w:cs="Amiri"/>
          <w:color w:val="111111"/>
          <w:sz w:val="28"/>
          <w:sz w:val="28"/>
          <w:szCs w:val="28"/>
          <w:rtl w:val="true"/>
          <w:lang w:bidi="ar-SA"/>
        </w:rPr>
        <w:t xml:space="preserve">حاج آقا صديق، </w:t>
      </w:r>
      <w:r>
        <w:rPr>
          <w:rFonts w:ascii="Amiri" w:hAnsi="Amiri" w:eastAsia="Amiri" w:cs="Amiri"/>
          <w:color w:val="111111"/>
          <w:sz w:val="28"/>
          <w:sz w:val="28"/>
          <w:szCs w:val="28"/>
          <w:lang w:bidi="ar-SA"/>
        </w:rPr>
        <w:t>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شامى،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حاج محمد كريمخان كرمانى،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 xml:space="preserve">حاج مصرى، </w:t>
      </w:r>
      <w:r>
        <w:rPr>
          <w:rFonts w:ascii="IRNazanin" w:hAnsi="IRNazanin" w:eastAsia="IRNazanin"/>
          <w:color w:val="111111"/>
          <w:sz w:val="28"/>
          <w:sz w:val="28"/>
          <w:szCs w:val="28"/>
          <w:lang w:bidi="fa-IR"/>
        </w:rPr>
        <w:t>١٩١</w:t>
      </w:r>
    </w:p>
    <w:p>
      <w:pPr>
        <w:pStyle w:val="BookText"/>
        <w:rPr/>
      </w:pPr>
      <w:r>
        <w:rPr>
          <w:rFonts w:ascii="Amiri" w:hAnsi="Amiri" w:eastAsia="Amiri" w:cs="Amiri"/>
          <w:color w:val="111111"/>
          <w:sz w:val="28"/>
          <w:sz w:val="28"/>
          <w:szCs w:val="28"/>
          <w:rtl w:val="true"/>
          <w:lang w:bidi="ar-SA"/>
        </w:rPr>
        <w:t xml:space="preserve">حاجى ابراهيم تاجر،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حاجى ابراهيم يزدى تاجر، </w:t>
      </w:r>
      <w:r>
        <w:rPr>
          <w:rFonts w:ascii="Amiri" w:hAnsi="Amiri" w:eastAsia="Amiri" w:cs="Amiri"/>
          <w:color w:val="111111"/>
          <w:sz w:val="28"/>
          <w:sz w:val="28"/>
          <w:szCs w:val="28"/>
          <w:lang w:bidi="ar-SA"/>
        </w:rPr>
        <w:t>١٢۴</w:t>
      </w:r>
    </w:p>
    <w:p>
      <w:pPr>
        <w:pStyle w:val="BookText"/>
        <w:rPr/>
      </w:pPr>
      <w:r>
        <w:rPr>
          <w:rFonts w:ascii="Amiri" w:hAnsi="Amiri" w:eastAsia="Amiri" w:cs="Amiri"/>
          <w:color w:val="111111"/>
          <w:sz w:val="28"/>
          <w:sz w:val="28"/>
          <w:szCs w:val="28"/>
          <w:rtl w:val="true"/>
          <w:lang w:bidi="ar-SA"/>
        </w:rPr>
        <w:t xml:space="preserve">حاجى ابوالقاسم برادر حاجى محمد حسن امين الضرب،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p>
    <w:p>
      <w:pPr>
        <w:pStyle w:val="BookText"/>
        <w:rPr/>
      </w:pPr>
      <w:r>
        <w:rPr>
          <w:rFonts w:ascii="IRNazanin" w:hAnsi="IRNazanin" w:eastAsia="IRNazanin"/>
          <w:color w:val="111111"/>
          <w:sz w:val="28"/>
          <w:sz w:val="28"/>
          <w:szCs w:val="28"/>
          <w:rtl w:val="true"/>
          <w:lang w:bidi="fa-IR"/>
        </w:rPr>
        <w:t xml:space="preserve">حاجى اسد خان هندى برادر زن آقا خان محلاتى،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 xml:space="preserve">حاجى تقى بروجردى، </w:t>
      </w:r>
      <w:r>
        <w:rPr>
          <w:rFonts w:ascii="IRNazanin" w:hAnsi="IRNazanin" w:eastAsia="IRNazanin"/>
          <w:color w:val="111111"/>
          <w:sz w:val="28"/>
          <w:sz w:val="28"/>
          <w:szCs w:val="28"/>
          <w:lang w:bidi="fa-IR"/>
        </w:rPr>
        <w:t>١٢٢</w:t>
      </w:r>
    </w:p>
    <w:p>
      <w:pPr>
        <w:pStyle w:val="BookText"/>
        <w:rPr/>
      </w:pPr>
      <w:r>
        <w:rPr>
          <w:rFonts w:ascii="Amiri" w:hAnsi="Amiri" w:eastAsia="Amiri" w:cs="Amiri"/>
          <w:color w:val="111111"/>
          <w:sz w:val="28"/>
          <w:sz w:val="28"/>
          <w:szCs w:val="28"/>
          <w:rtl w:val="true"/>
          <w:lang w:bidi="ar-SA"/>
        </w:rPr>
        <w:t xml:space="preserve">حاجى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بسيارى از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حاجى حسن معمار اصفهانى يزد آبادى، </w:t>
      </w:r>
      <w:r>
        <w:rPr>
          <w:rFonts w:ascii="Amiri" w:hAnsi="Amiri" w:eastAsia="Amiri" w:cs="Amiri"/>
          <w:color w:val="111111"/>
          <w:sz w:val="28"/>
          <w:sz w:val="28"/>
          <w:szCs w:val="28"/>
          <w:lang w:bidi="ar-SA"/>
        </w:rPr>
        <w:t>٢٠١</w:t>
      </w:r>
    </w:p>
    <w:p>
      <w:pPr>
        <w:pStyle w:val="BookText"/>
        <w:rPr/>
      </w:pPr>
      <w:r>
        <w:rPr>
          <w:rFonts w:ascii="Amiri" w:hAnsi="Amiri" w:eastAsia="Amiri" w:cs="Amiri"/>
          <w:color w:val="111111"/>
          <w:sz w:val="28"/>
          <w:sz w:val="28"/>
          <w:szCs w:val="28"/>
          <w:rtl w:val="true"/>
          <w:lang w:bidi="ar-SA"/>
        </w:rPr>
        <w:t xml:space="preserve">حاجى حسين مال الله،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حاجى حسين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 اسكندريه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١٧٢</w:t>
      </w:r>
    </w:p>
    <w:p>
      <w:pPr>
        <w:pStyle w:val="BookText"/>
        <w:rPr/>
      </w:pPr>
      <w:r>
        <w:rPr>
          <w:rFonts w:ascii="Amiri" w:hAnsi="Amiri" w:eastAsia="Amiri" w:cs="Amiri"/>
          <w:color w:val="111111"/>
          <w:sz w:val="28"/>
          <w:sz w:val="28"/>
          <w:szCs w:val="28"/>
          <w:rtl w:val="true"/>
          <w:lang w:bidi="ar-SA"/>
        </w:rPr>
        <w:t xml:space="preserve">حاجى رضاى فيروزه فروش،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حاجى سيد الوهاب اصفهانى، </w:t>
      </w:r>
      <w:r>
        <w:rPr>
          <w:rFonts w:ascii="Amiri" w:hAnsi="Amiri" w:eastAsia="Amiri" w:cs="Amiri"/>
          <w:color w:val="111111"/>
          <w:sz w:val="28"/>
          <w:sz w:val="28"/>
          <w:szCs w:val="28"/>
          <w:lang w:bidi="ar-SA"/>
        </w:rPr>
        <w:t>٢٣۴</w:t>
      </w:r>
    </w:p>
    <w:p>
      <w:pPr>
        <w:pStyle w:val="BookText"/>
        <w:rPr/>
      </w:pPr>
      <w:r>
        <w:rPr>
          <w:rFonts w:ascii="Amiri" w:hAnsi="Amiri" w:eastAsia="Amiri" w:cs="Amiri"/>
          <w:color w:val="111111"/>
          <w:sz w:val="28"/>
          <w:sz w:val="28"/>
          <w:szCs w:val="28"/>
          <w:rtl w:val="true"/>
          <w:lang w:bidi="ar-SA"/>
        </w:rPr>
        <w:t xml:space="preserve">حاجى سيد باقر محرر،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حاجى سيد حسين سبزوارى، </w:t>
      </w:r>
      <w:r>
        <w:rPr>
          <w:rFonts w:ascii="Amiri" w:hAnsi="Amiri" w:eastAsia="Amiri" w:cs="Amiri"/>
          <w:color w:val="111111"/>
          <w:sz w:val="28"/>
          <w:sz w:val="28"/>
          <w:szCs w:val="28"/>
          <w:lang w:bidi="ar-SA"/>
        </w:rPr>
        <w:t>٢٢۶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٢٣٢</w:t>
      </w:r>
    </w:p>
    <w:p>
      <w:pPr>
        <w:pStyle w:val="BookText"/>
        <w:rPr/>
      </w:pPr>
      <w:r>
        <w:rPr>
          <w:rFonts w:ascii="Amiri" w:hAnsi="Amiri" w:eastAsia="Amiri" w:cs="Amiri"/>
          <w:color w:val="111111"/>
          <w:sz w:val="28"/>
          <w:sz w:val="28"/>
          <w:szCs w:val="28"/>
          <w:rtl w:val="true"/>
          <w:lang w:bidi="ar-SA"/>
        </w:rPr>
        <w:t xml:space="preserve">حاجى سيف الدوله، </w:t>
      </w:r>
      <w:r>
        <w:rPr>
          <w:rFonts w:ascii="Amiri" w:hAnsi="Amiri" w:eastAsia="Amiri" w:cs="Amiri"/>
          <w:color w:val="111111"/>
          <w:sz w:val="28"/>
          <w:sz w:val="28"/>
          <w:szCs w:val="28"/>
          <w:lang w:bidi="ar-SA"/>
        </w:rPr>
        <w:t>٢٢٠</w:t>
      </w:r>
    </w:p>
    <w:p>
      <w:pPr>
        <w:pStyle w:val="BookText"/>
        <w:rPr/>
      </w:pPr>
      <w:r>
        <w:rPr>
          <w:rFonts w:ascii="IRNazanin" w:hAnsi="IRNazanin" w:eastAsia="IRNazanin"/>
          <w:color w:val="111111"/>
          <w:sz w:val="28"/>
          <w:sz w:val="28"/>
          <w:szCs w:val="28"/>
          <w:rtl w:val="true"/>
          <w:lang w:bidi="fa-IR"/>
        </w:rPr>
        <w:t xml:space="preserve">حاجى شعبان سبزوارى، </w:t>
      </w:r>
      <w:r>
        <w:rPr>
          <w:rFonts w:ascii="IRNazanin" w:hAnsi="IRNazanin" w:eastAsia="IRNazanin"/>
          <w:color w:val="111111"/>
          <w:sz w:val="28"/>
          <w:sz w:val="28"/>
          <w:szCs w:val="28"/>
          <w:lang w:bidi="fa-IR"/>
        </w:rPr>
        <w:t>٢٠٩</w:t>
      </w:r>
    </w:p>
    <w:p>
      <w:pPr>
        <w:pStyle w:val="BookText"/>
        <w:rPr/>
      </w:pPr>
      <w:r>
        <w:rPr>
          <w:rFonts w:ascii="Amiri" w:hAnsi="Amiri" w:eastAsia="Amiri" w:cs="Amiri"/>
          <w:color w:val="111111"/>
          <w:sz w:val="28"/>
          <w:sz w:val="28"/>
          <w:szCs w:val="28"/>
          <w:rtl w:val="true"/>
          <w:lang w:bidi="ar-SA"/>
        </w:rPr>
        <w:t xml:space="preserve">حاجى عباد الله دلاك طهرانى، </w:t>
      </w:r>
      <w:r>
        <w:rPr>
          <w:rFonts w:ascii="Amiri" w:hAnsi="Amiri" w:eastAsia="Amiri" w:cs="Amiri"/>
          <w:color w:val="111111"/>
          <w:sz w:val="28"/>
          <w:sz w:val="28"/>
          <w:szCs w:val="28"/>
          <w:lang w:bidi="ar-SA"/>
        </w:rPr>
        <w:t>١۵٩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p>
    <w:p>
      <w:pPr>
        <w:pStyle w:val="BookText"/>
        <w:rPr/>
      </w:pPr>
      <w:r>
        <w:rPr>
          <w:rFonts w:ascii="IRNazanin" w:hAnsi="IRNazanin" w:eastAsia="IRNazanin"/>
          <w:color w:val="111111"/>
          <w:sz w:val="28"/>
          <w:sz w:val="28"/>
          <w:szCs w:val="28"/>
          <w:rtl w:val="true"/>
          <w:lang w:bidi="fa-IR"/>
        </w:rPr>
        <w:t xml:space="preserve">حاجى عبد الباقى تاجر،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 xml:space="preserve">حاجى عبدالباقى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 راه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 xml:space="preserve">حاجى غفورى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 راه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 xml:space="preserve">حاجى غلامرضاى مازندرانى، </w:t>
      </w:r>
      <w:r>
        <w:rPr>
          <w:rFonts w:ascii="IRNazanin" w:hAnsi="IRNazanin" w:eastAsia="IRNazanin"/>
          <w:color w:val="111111"/>
          <w:sz w:val="28"/>
          <w:sz w:val="28"/>
          <w:szCs w:val="28"/>
          <w:lang w:bidi="fa-IR"/>
        </w:rPr>
        <w:t>٢١۴</w:t>
      </w:r>
    </w:p>
    <w:p>
      <w:pPr>
        <w:pStyle w:val="BookText"/>
        <w:rPr/>
      </w:pPr>
      <w:r>
        <w:rPr>
          <w:rFonts w:ascii="Amiri" w:hAnsi="Amiri" w:eastAsia="Amiri" w:cs="Amiri"/>
          <w:color w:val="111111"/>
          <w:sz w:val="28"/>
          <w:sz w:val="28"/>
          <w:szCs w:val="28"/>
          <w:rtl w:val="true"/>
          <w:lang w:bidi="ar-SA"/>
        </w:rPr>
        <w:t xml:space="preserve">حاجى فنيخ عرب،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دار در بسيارى از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حاجى محمد تقى ميلانى، </w:t>
      </w:r>
      <w:r>
        <w:rPr>
          <w:rFonts w:ascii="Amiri" w:hAnsi="Amiri" w:eastAsia="Amiri" w:cs="Amiri"/>
          <w:color w:val="111111"/>
          <w:sz w:val="28"/>
          <w:sz w:val="28"/>
          <w:szCs w:val="28"/>
          <w:lang w:bidi="ar-SA"/>
        </w:rPr>
        <w:t>٢٨</w:t>
      </w:r>
    </w:p>
    <w:p>
      <w:pPr>
        <w:pStyle w:val="BookText"/>
        <w:rPr/>
      </w:pPr>
      <w:r>
        <w:rPr>
          <w:rFonts w:ascii="IRNazanin" w:hAnsi="IRNazanin" w:eastAsia="IRNazanin"/>
          <w:color w:val="111111"/>
          <w:sz w:val="28"/>
          <w:sz w:val="28"/>
          <w:szCs w:val="28"/>
          <w:rtl w:val="true"/>
          <w:lang w:bidi="fa-IR"/>
        </w:rPr>
        <w:t xml:space="preserve">حاجى محمد سبزوارى حجه فروش،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حاجى محمد صادق تاجر اصفهانى، </w:t>
      </w:r>
      <w:r>
        <w:rPr>
          <w:rFonts w:ascii="IRNazanin" w:hAnsi="IRNazanin" w:eastAsia="IRNazanin"/>
          <w:color w:val="111111"/>
          <w:sz w:val="28"/>
          <w:sz w:val="28"/>
          <w:szCs w:val="28"/>
          <w:lang w:bidi="fa-IR"/>
        </w:rPr>
        <w:t>٢٠٩</w:t>
      </w:r>
    </w:p>
    <w:p>
      <w:pPr>
        <w:pStyle w:val="BookText"/>
        <w:rPr/>
      </w:pPr>
      <w:r>
        <w:rPr>
          <w:rFonts w:ascii="Amiri" w:hAnsi="Amiri" w:eastAsia="Amiri" w:cs="Amiri"/>
          <w:color w:val="111111"/>
          <w:sz w:val="28"/>
          <w:sz w:val="28"/>
          <w:szCs w:val="28"/>
          <w:rtl w:val="true"/>
          <w:lang w:bidi="ar-SA"/>
        </w:rPr>
        <w:t xml:space="preserve">حاجى ميرزا احمد شيرازى، </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٢۴١</w:t>
      </w:r>
    </w:p>
    <w:p>
      <w:pPr>
        <w:pStyle w:val="BookText"/>
        <w:rPr/>
      </w:pPr>
      <w:r>
        <w:rPr>
          <w:rFonts w:ascii="Amiri" w:hAnsi="Amiri" w:eastAsia="Amiri" w:cs="Amiri"/>
          <w:color w:val="111111"/>
          <w:sz w:val="28"/>
          <w:sz w:val="28"/>
          <w:szCs w:val="28"/>
          <w:rtl w:val="true"/>
          <w:lang w:bidi="ar-SA"/>
        </w:rPr>
        <w:t xml:space="preserve">حاجى ميرزا اسدالله نائينى، </w:t>
      </w:r>
      <w:r>
        <w:rPr>
          <w:rFonts w:ascii="Amiri" w:hAnsi="Amiri" w:eastAsia="Amiri" w:cs="Amiri"/>
          <w:color w:val="111111"/>
          <w:sz w:val="28"/>
          <w:sz w:val="28"/>
          <w:szCs w:val="28"/>
          <w:lang w:bidi="ar-SA"/>
        </w:rPr>
        <w:t>٢٢٠</w:t>
      </w:r>
    </w:p>
    <w:p>
      <w:pPr>
        <w:pStyle w:val="BookText"/>
        <w:rPr/>
      </w:pPr>
      <w:r>
        <w:rPr>
          <w:rFonts w:ascii="Amiri" w:hAnsi="Amiri" w:eastAsia="Amiri" w:cs="Amiri"/>
          <w:color w:val="111111"/>
          <w:sz w:val="28"/>
          <w:sz w:val="28"/>
          <w:szCs w:val="28"/>
          <w:rtl w:val="true"/>
          <w:lang w:bidi="ar-SA"/>
        </w:rPr>
        <w:t xml:space="preserve">حاجى ميرزا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روستاى بهرآباد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١٢۴</w:t>
      </w:r>
    </w:p>
    <w:p>
      <w:pPr>
        <w:pStyle w:val="BookText"/>
        <w:rPr/>
      </w:pPr>
      <w:r>
        <w:rPr>
          <w:rFonts w:ascii="Amiri" w:hAnsi="Amiri" w:eastAsia="Amiri" w:cs="Amiri"/>
          <w:color w:val="111111"/>
          <w:sz w:val="28"/>
          <w:sz w:val="28"/>
          <w:szCs w:val="28"/>
          <w:rtl w:val="true"/>
          <w:lang w:bidi="ar-SA"/>
        </w:rPr>
        <w:t xml:space="preserve">حاجى ميرزا حسين اصفهانى درب امامى روضه خان، </w:t>
      </w:r>
      <w:r>
        <w:rPr>
          <w:rFonts w:ascii="Amiri" w:hAnsi="Amiri" w:eastAsia="Amiri" w:cs="Amiri"/>
          <w:color w:val="111111"/>
          <w:sz w:val="28"/>
          <w:sz w:val="28"/>
          <w:szCs w:val="28"/>
          <w:lang w:bidi="ar-SA"/>
        </w:rPr>
        <w:t>٢٠٨</w:t>
      </w:r>
    </w:p>
    <w:p>
      <w:pPr>
        <w:pStyle w:val="BookText"/>
        <w:rPr/>
      </w:pPr>
      <w:r>
        <w:rPr>
          <w:rFonts w:ascii="Amiri" w:hAnsi="Amiri" w:eastAsia="Amiri" w:cs="Amiri"/>
          <w:color w:val="111111"/>
          <w:sz w:val="28"/>
          <w:sz w:val="28"/>
          <w:szCs w:val="28"/>
          <w:rtl w:val="true"/>
          <w:lang w:bidi="ar-SA"/>
        </w:rPr>
        <w:t xml:space="preserve">حاجى ميرزا حسين درب امامى، </w:t>
      </w:r>
      <w:r>
        <w:rPr>
          <w:rFonts w:ascii="Amiri" w:hAnsi="Amiri" w:eastAsia="Amiri" w:cs="Amiri"/>
          <w:color w:val="111111"/>
          <w:sz w:val="28"/>
          <w:sz w:val="28"/>
          <w:szCs w:val="28"/>
          <w:lang w:bidi="ar-SA"/>
        </w:rPr>
        <w:t>٢٠٩</w:t>
      </w:r>
    </w:p>
    <w:p>
      <w:pPr>
        <w:pStyle w:val="BookText"/>
        <w:rPr/>
      </w:pPr>
      <w:r>
        <w:rPr>
          <w:rFonts w:ascii="Amiri" w:hAnsi="Amiri" w:eastAsia="Amiri" w:cs="Amiri"/>
          <w:color w:val="111111"/>
          <w:sz w:val="28"/>
          <w:sz w:val="28"/>
          <w:szCs w:val="28"/>
          <w:rtl w:val="true"/>
          <w:lang w:bidi="ar-SA"/>
        </w:rPr>
        <w:t xml:space="preserve">حاجى ميرزا رضاى سقط فروش احمد ابادى اصفهانى، </w:t>
      </w:r>
      <w:r>
        <w:rPr>
          <w:rFonts w:ascii="Amiri" w:hAnsi="Amiri" w:eastAsia="Amiri" w:cs="Amiri"/>
          <w:color w:val="111111"/>
          <w:sz w:val="28"/>
          <w:sz w:val="28"/>
          <w:szCs w:val="28"/>
          <w:lang w:bidi="ar-SA"/>
        </w:rPr>
        <w:t>٢٣۴</w:t>
      </w:r>
    </w:p>
    <w:p>
      <w:pPr>
        <w:pStyle w:val="BookText"/>
        <w:rPr/>
      </w:pPr>
      <w:r>
        <w:rPr>
          <w:rFonts w:ascii="Amiri" w:hAnsi="Amiri" w:eastAsia="Amiri" w:cs="Amiri"/>
          <w:color w:val="111111"/>
          <w:sz w:val="28"/>
          <w:sz w:val="28"/>
          <w:szCs w:val="28"/>
          <w:rtl w:val="true"/>
          <w:lang w:bidi="ar-SA"/>
        </w:rPr>
        <w:t xml:space="preserve">حاجى ميرزا رفيع نائينى، </w:t>
      </w:r>
      <w:r>
        <w:rPr>
          <w:rFonts w:ascii="Amiri" w:hAnsi="Amiri" w:eastAsia="Amiri" w:cs="Amiri"/>
          <w:color w:val="111111"/>
          <w:sz w:val="28"/>
          <w:sz w:val="28"/>
          <w:szCs w:val="28"/>
          <w:lang w:bidi="ar-SA"/>
        </w:rPr>
        <w:t>٢٠٢</w:t>
      </w:r>
    </w:p>
    <w:p>
      <w:pPr>
        <w:pStyle w:val="BookText"/>
        <w:rPr/>
      </w:pPr>
      <w:r>
        <w:rPr>
          <w:rFonts w:ascii="IRNazanin" w:hAnsi="IRNazanin" w:eastAsia="IRNazanin"/>
          <w:color w:val="111111"/>
          <w:sz w:val="28"/>
          <w:sz w:val="28"/>
          <w:szCs w:val="28"/>
          <w:rtl w:val="true"/>
          <w:lang w:bidi="fa-IR"/>
        </w:rPr>
        <w:t xml:space="preserve">حاجى ميرزا عبد الحسين پسر جناب نايب الصدر،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حاجى ميرزا عبد الحسين پسر مرحوم نايب الصدر،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 xml:space="preserve">حاجى ميرزا على نقى روضه خوان اردبيلى،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w:t>
      </w:r>
    </w:p>
    <w:p>
      <w:pPr>
        <w:pStyle w:val="BookText"/>
        <w:rPr/>
      </w:pPr>
      <w:r>
        <w:rPr>
          <w:rFonts w:ascii="Amiri" w:hAnsi="Amiri" w:eastAsia="Amiri" w:cs="Amiri"/>
          <w:color w:val="111111"/>
          <w:sz w:val="28"/>
          <w:sz w:val="28"/>
          <w:szCs w:val="28"/>
          <w:rtl w:val="true"/>
          <w:lang w:bidi="ar-SA"/>
        </w:rPr>
        <w:t xml:space="preserve">حاجى ميرزاحبيب الله، </w:t>
      </w:r>
      <w:r>
        <w:rPr>
          <w:rFonts w:ascii="Amiri" w:hAnsi="Amiri" w:eastAsia="Amiri" w:cs="Amiri"/>
          <w:color w:val="111111"/>
          <w:sz w:val="28"/>
          <w:sz w:val="28"/>
          <w:szCs w:val="28"/>
          <w:lang w:bidi="ar-SA"/>
        </w:rPr>
        <w:t>١١٧</w:t>
      </w:r>
    </w:p>
    <w:p>
      <w:pPr>
        <w:pStyle w:val="BookText"/>
        <w:rPr/>
      </w:pPr>
      <w:r>
        <w:rPr>
          <w:rFonts w:ascii="IRNazanin" w:hAnsi="IRNazanin" w:eastAsia="IRNazanin"/>
          <w:color w:val="111111"/>
          <w:sz w:val="28"/>
          <w:sz w:val="28"/>
          <w:szCs w:val="28"/>
          <w:rtl w:val="true"/>
          <w:lang w:bidi="fa-IR"/>
        </w:rPr>
        <w:t xml:space="preserve">حاجى ها روسى و عثمانى،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 xml:space="preserve">حاجى هاى سبزوارى، </w:t>
      </w:r>
      <w:r>
        <w:rPr>
          <w:rFonts w:ascii="IRNazanin" w:hAnsi="IRNazanin" w:eastAsia="IRNazanin"/>
          <w:color w:val="111111"/>
          <w:sz w:val="28"/>
          <w:sz w:val="28"/>
          <w:szCs w:val="28"/>
          <w:lang w:bidi="fa-IR"/>
        </w:rPr>
        <w:t>١۵٨</w:t>
      </w:r>
    </w:p>
    <w:p>
      <w:pPr>
        <w:pStyle w:val="BookText"/>
        <w:rPr/>
      </w:pPr>
      <w:r>
        <w:rPr>
          <w:rFonts w:ascii="Amiri" w:hAnsi="Amiri" w:eastAsia="Amiri" w:cs="Amiri"/>
          <w:color w:val="111111"/>
          <w:sz w:val="28"/>
          <w:sz w:val="28"/>
          <w:szCs w:val="28"/>
          <w:rtl w:val="true"/>
          <w:lang w:bidi="ar-SA"/>
        </w:rPr>
        <w:t xml:space="preserve">حاجى هاى نيشابورى، </w:t>
      </w:r>
      <w:r>
        <w:rPr>
          <w:rFonts w:ascii="Amiri" w:hAnsi="Amiri" w:eastAsia="Amiri" w:cs="Amiri"/>
          <w:color w:val="111111"/>
          <w:sz w:val="28"/>
          <w:sz w:val="28"/>
          <w:szCs w:val="28"/>
          <w:lang w:bidi="ar-SA"/>
        </w:rPr>
        <w:t>١۵٨</w:t>
      </w:r>
    </w:p>
    <w:p>
      <w:pPr>
        <w:pStyle w:val="BookText"/>
        <w:rPr/>
      </w:pPr>
      <w:r>
        <w:rPr>
          <w:rFonts w:ascii="Amiri" w:hAnsi="Amiri" w:eastAsia="Amiri" w:cs="Amiri"/>
          <w:color w:val="111111"/>
          <w:sz w:val="28"/>
          <w:sz w:val="28"/>
          <w:szCs w:val="28"/>
          <w:rtl w:val="true"/>
          <w:lang w:bidi="ar-SA"/>
        </w:rPr>
        <w:t xml:space="preserve">حاجيان مسلمان، </w:t>
      </w:r>
      <w:r>
        <w:rPr>
          <w:rFonts w:ascii="Amiri" w:hAnsi="Amiri" w:eastAsia="Amiri" w:cs="Amiri"/>
          <w:color w:val="111111"/>
          <w:sz w:val="28"/>
          <w:sz w:val="28"/>
          <w:szCs w:val="28"/>
          <w:lang w:bidi="ar-SA"/>
        </w:rPr>
        <w:t>۴٨</w:t>
      </w:r>
    </w:p>
    <w:p>
      <w:pPr>
        <w:pStyle w:val="BookText"/>
        <w:rPr/>
      </w:pPr>
      <w:r>
        <w:rPr>
          <w:rFonts w:ascii="Amiri" w:hAnsi="Amiri" w:eastAsia="Amiri" w:cs="Amiri"/>
          <w:color w:val="111111"/>
          <w:sz w:val="28"/>
          <w:sz w:val="28"/>
          <w:szCs w:val="28"/>
          <w:rtl w:val="true"/>
          <w:lang w:bidi="ar-SA"/>
        </w:rPr>
        <w:t xml:space="preserve">حاجيه باد،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p>
    <w:p>
      <w:pPr>
        <w:pStyle w:val="BookText"/>
        <w:rPr/>
      </w:pPr>
      <w:r>
        <w:rPr>
          <w:rFonts w:ascii="Amiri" w:hAnsi="Amiri" w:eastAsia="Amiri" w:cs="Amiri"/>
          <w:color w:val="111111"/>
          <w:sz w:val="28"/>
          <w:sz w:val="28"/>
          <w:szCs w:val="28"/>
          <w:rtl w:val="true"/>
          <w:lang w:bidi="ar-SA"/>
        </w:rPr>
        <w:t xml:space="preserve">حارثه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١٩٧</w:t>
      </w:r>
    </w:p>
    <w:p>
      <w:pPr>
        <w:pStyle w:val="BookText"/>
        <w:rPr/>
      </w:pPr>
      <w:r>
        <w:rPr>
          <w:rFonts w:ascii="Amiri" w:hAnsi="Amiri" w:eastAsia="Amiri" w:cs="Amiri"/>
          <w:color w:val="111111"/>
          <w:sz w:val="28"/>
          <w:sz w:val="28"/>
          <w:szCs w:val="28"/>
          <w:rtl w:val="true"/>
          <w:lang w:bidi="ar-SA"/>
        </w:rPr>
        <w:t xml:space="preserve">حجاج بيت المقدس، </w:t>
      </w:r>
      <w:r>
        <w:rPr>
          <w:rFonts w:ascii="Amiri" w:hAnsi="Amiri" w:eastAsia="Amiri" w:cs="Amiri"/>
          <w:color w:val="111111"/>
          <w:sz w:val="28"/>
          <w:sz w:val="28"/>
          <w:szCs w:val="28"/>
          <w:lang w:bidi="ar-SA"/>
        </w:rPr>
        <w:t>۴٨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اسماعيل،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حجريه، </w:t>
      </w:r>
      <w:r>
        <w:rPr>
          <w:rFonts w:ascii="Amiri" w:hAnsi="Amiri" w:eastAsia="Amiri" w:cs="Amiri"/>
          <w:color w:val="111111"/>
          <w:sz w:val="28"/>
          <w:sz w:val="28"/>
          <w:szCs w:val="28"/>
          <w:lang w:bidi="ar-SA"/>
        </w:rPr>
        <w:t>١٩٧</w:t>
      </w:r>
    </w:p>
    <w:p>
      <w:pPr>
        <w:pStyle w:val="BookText"/>
        <w:rPr/>
      </w:pPr>
      <w:r>
        <w:rPr>
          <w:rFonts w:ascii="IRNazanin" w:hAnsi="IRNazanin" w:eastAsia="IRNazanin"/>
          <w:color w:val="111111"/>
          <w:sz w:val="28"/>
          <w:sz w:val="28"/>
          <w:szCs w:val="28"/>
          <w:rtl w:val="true"/>
          <w:lang w:bidi="fa-IR"/>
        </w:rPr>
        <w:t xml:space="preserve">حجه فروشى، </w:t>
      </w:r>
      <w:r>
        <w:rPr>
          <w:rFonts w:ascii="IRNazanin" w:hAnsi="IRNazanin" w:eastAsia="IRNazanin"/>
          <w:color w:val="111111"/>
          <w:sz w:val="28"/>
          <w:sz w:val="28"/>
          <w:szCs w:val="28"/>
          <w:lang w:bidi="fa-IR"/>
        </w:rPr>
        <w:t>٢١٢</w:t>
      </w:r>
    </w:p>
    <w:p>
      <w:pPr>
        <w:pStyle w:val="BookText"/>
        <w:rPr/>
      </w:pPr>
      <w:r>
        <w:rPr>
          <w:rFonts w:ascii="Amiri" w:hAnsi="Amiri" w:eastAsia="Amiri" w:cs="Amiri"/>
          <w:color w:val="111111"/>
          <w:sz w:val="28"/>
          <w:sz w:val="28"/>
          <w:szCs w:val="28"/>
          <w:rtl w:val="true"/>
          <w:lang w:bidi="ar-SA"/>
        </w:rPr>
        <w:t xml:space="preserve">حُر بن يزيد رياحى، </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٢٣٣</w:t>
      </w:r>
    </w:p>
    <w:p>
      <w:pPr>
        <w:pStyle w:val="BookText"/>
        <w:rPr/>
      </w:pPr>
      <w:r>
        <w:rPr>
          <w:rFonts w:ascii="IRNazanin" w:hAnsi="IRNazanin" w:eastAsia="IRNazanin"/>
          <w:color w:val="111111"/>
          <w:sz w:val="28"/>
          <w:sz w:val="28"/>
          <w:szCs w:val="28"/>
          <w:rtl w:val="true"/>
          <w:lang w:bidi="fa-IR"/>
        </w:rPr>
        <w:t xml:space="preserve">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٢٣٢</w:t>
      </w:r>
    </w:p>
    <w:p>
      <w:pPr>
        <w:pStyle w:val="BookText"/>
        <w:rPr/>
      </w:pPr>
      <w:r>
        <w:rPr>
          <w:rFonts w:ascii="Amiri" w:hAnsi="Amiri" w:eastAsia="Amiri" w:cs="Amiri"/>
          <w:color w:val="111111"/>
          <w:sz w:val="28"/>
          <w:sz w:val="28"/>
          <w:szCs w:val="28"/>
          <w:rtl w:val="true"/>
          <w:lang w:bidi="ar-SA"/>
        </w:rPr>
        <w:t xml:space="preserve">حرم محترم حضرت سيد الشهدا، </w:t>
      </w:r>
      <w:r>
        <w:rPr>
          <w:rFonts w:ascii="Amiri" w:hAnsi="Amiri" w:eastAsia="Amiri" w:cs="Amiri"/>
          <w:color w:val="111111"/>
          <w:sz w:val="28"/>
          <w:sz w:val="28"/>
          <w:szCs w:val="28"/>
          <w:lang w:bidi="ar-SA"/>
        </w:rPr>
        <w:t>٢٢٩</w:t>
      </w:r>
    </w:p>
    <w:p>
      <w:pPr>
        <w:pStyle w:val="BookText"/>
        <w:rPr/>
      </w:pPr>
      <w:r>
        <w:rPr>
          <w:rFonts w:ascii="Amiri" w:hAnsi="Amiri" w:eastAsia="Amiri" w:cs="Amiri"/>
          <w:color w:val="111111"/>
          <w:sz w:val="28"/>
          <w:sz w:val="28"/>
          <w:szCs w:val="28"/>
          <w:rtl w:val="true"/>
          <w:lang w:bidi="ar-SA"/>
        </w:rPr>
        <w:t xml:space="preserve">حرمين شريفين، </w:t>
      </w:r>
      <w:r>
        <w:rPr>
          <w:rFonts w:ascii="Amiri" w:hAnsi="Amiri" w:eastAsia="Amiri" w:cs="Amiri"/>
          <w:color w:val="111111"/>
          <w:sz w:val="28"/>
          <w:sz w:val="28"/>
          <w:szCs w:val="28"/>
          <w:lang w:bidi="ar-SA"/>
        </w:rPr>
        <w:t>۵٧</w:t>
      </w:r>
    </w:p>
    <w:p>
      <w:pPr>
        <w:pStyle w:val="BookText"/>
        <w:rPr/>
      </w:pPr>
      <w:r>
        <w:rPr>
          <w:rFonts w:ascii="IRNazanin" w:hAnsi="IRNazanin" w:eastAsia="IRNazanin"/>
          <w:color w:val="111111"/>
          <w:sz w:val="28"/>
          <w:sz w:val="28"/>
          <w:szCs w:val="28"/>
          <w:rtl w:val="true"/>
          <w:lang w:bidi="fa-IR"/>
        </w:rPr>
        <w:t xml:space="preserve">حسام السلطنه، </w:t>
      </w:r>
      <w:r>
        <w:rPr>
          <w:rFonts w:ascii="IRNazanin" w:hAnsi="IRNazanin" w:eastAsia="IRNazanin"/>
          <w:color w:val="111111"/>
          <w:sz w:val="28"/>
          <w:sz w:val="28"/>
          <w:szCs w:val="28"/>
          <w:lang w:bidi="fa-IR"/>
        </w:rPr>
        <w:t>١١۴</w:t>
      </w:r>
    </w:p>
    <w:p>
      <w:pPr>
        <w:pStyle w:val="BookText"/>
        <w:rPr/>
      </w:pPr>
      <w:r>
        <w:rPr>
          <w:rFonts w:ascii="Amiri" w:hAnsi="Amiri" w:eastAsia="Amiri" w:cs="Amiri"/>
          <w:color w:val="111111"/>
          <w:sz w:val="28"/>
          <w:sz w:val="28"/>
          <w:szCs w:val="28"/>
          <w:rtl w:val="true"/>
          <w:lang w:bidi="ar-SA"/>
        </w:rPr>
        <w:t xml:space="preserve">حسن بن ابراهيم موسوى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IRNazanin" w:hAnsi="IRNazanin" w:eastAsia="IRNazanin"/>
          <w:color w:val="111111"/>
          <w:sz w:val="28"/>
          <w:sz w:val="28"/>
          <w:szCs w:val="28"/>
          <w:rtl w:val="true"/>
          <w:lang w:bidi="fa-IR"/>
        </w:rPr>
        <w:t xml:space="preserve">حسن نايب گزى، </w:t>
      </w:r>
      <w:r>
        <w:rPr>
          <w:rFonts w:ascii="IRNazanin" w:hAnsi="IRNazanin" w:eastAsia="IRNazanin"/>
          <w:color w:val="111111"/>
          <w:sz w:val="28"/>
          <w:sz w:val="28"/>
          <w:szCs w:val="28"/>
          <w:lang w:bidi="fa-IR"/>
        </w:rPr>
        <w:t>٢۵٨</w:t>
      </w:r>
    </w:p>
    <w:p>
      <w:pPr>
        <w:pStyle w:val="BookText"/>
        <w:rPr/>
      </w:pPr>
      <w:r>
        <w:rPr>
          <w:rFonts w:ascii="Amiri" w:hAnsi="Amiri" w:eastAsia="Amiri" w:cs="Amiri"/>
          <w:color w:val="111111"/>
          <w:sz w:val="28"/>
          <w:sz w:val="28"/>
          <w:szCs w:val="28"/>
          <w:rtl w:val="true"/>
          <w:lang w:bidi="ar-SA"/>
        </w:rPr>
        <w:t xml:space="preserve">حسين خان همدانى، </w:t>
      </w:r>
      <w:r>
        <w:rPr>
          <w:rFonts w:ascii="Amiri" w:hAnsi="Amiri" w:eastAsia="Amiri" w:cs="Amiri"/>
          <w:color w:val="111111"/>
          <w:sz w:val="28"/>
          <w:sz w:val="28"/>
          <w:szCs w:val="28"/>
          <w:lang w:bidi="ar-SA"/>
        </w:rPr>
        <w:t>٢۵٧</w:t>
      </w:r>
    </w:p>
    <w:p>
      <w:pPr>
        <w:pStyle w:val="BookText"/>
        <w:rPr/>
      </w:pPr>
      <w:r>
        <w:rPr>
          <w:rFonts w:ascii="Amiri" w:hAnsi="Amiri" w:eastAsia="Amiri" w:cs="Amiri"/>
          <w:color w:val="111111"/>
          <w:sz w:val="28"/>
          <w:sz w:val="28"/>
          <w:szCs w:val="28"/>
          <w:rtl w:val="true"/>
          <w:lang w:bidi="ar-SA"/>
        </w:rPr>
        <w:t xml:space="preserve">حسينان،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٨۴</w:t>
      </w:r>
    </w:p>
    <w:p>
      <w:pPr>
        <w:pStyle w:val="BookText"/>
        <w:rPr/>
      </w:pPr>
      <w:r>
        <w:rPr>
          <w:rFonts w:ascii="Amiri" w:hAnsi="Amiri" w:eastAsia="Amiri" w:cs="Amiri"/>
          <w:color w:val="111111"/>
          <w:sz w:val="28"/>
          <w:sz w:val="28"/>
          <w:szCs w:val="28"/>
          <w:rtl w:val="true"/>
          <w:lang w:bidi="ar-SA"/>
        </w:rPr>
        <w:t xml:space="preserve">حسينيه تورود،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حسينيه خمين، </w:t>
      </w:r>
      <w:r>
        <w:rPr>
          <w:rFonts w:ascii="Amiri" w:hAnsi="Amiri" w:eastAsia="Amiri" w:cs="Amiri"/>
          <w:color w:val="111111"/>
          <w:sz w:val="28"/>
          <w:sz w:val="28"/>
          <w:szCs w:val="28"/>
          <w:lang w:bidi="ar-SA"/>
        </w:rPr>
        <w:t>٢۶٢</w:t>
      </w:r>
    </w:p>
    <w:p>
      <w:pPr>
        <w:pStyle w:val="BookText"/>
        <w:rPr/>
      </w:pPr>
      <w:r>
        <w:rPr>
          <w:rFonts w:ascii="IRNazanin" w:hAnsi="IRNazanin" w:eastAsia="IRNazanin"/>
          <w:color w:val="111111"/>
          <w:sz w:val="28"/>
          <w:sz w:val="28"/>
          <w:szCs w:val="28"/>
          <w:rtl w:val="true"/>
          <w:lang w:bidi="fa-IR"/>
        </w:rPr>
        <w:t xml:space="preserve">حصار،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٢۵٠</w:t>
      </w:r>
    </w:p>
    <w:p>
      <w:pPr>
        <w:pStyle w:val="BookText"/>
        <w:rPr/>
      </w:pPr>
      <w:r>
        <w:rPr>
          <w:rFonts w:ascii="Amiri" w:hAnsi="Amiri" w:eastAsia="Amiri" w:cs="Amiri"/>
          <w:color w:val="111111"/>
          <w:sz w:val="28"/>
          <w:sz w:val="28"/>
          <w:szCs w:val="28"/>
          <w:rtl w:val="true"/>
          <w:lang w:bidi="ar-SA"/>
        </w:rPr>
        <w:t xml:space="preserve">حليفه، </w:t>
      </w:r>
      <w:r>
        <w:rPr>
          <w:rFonts w:ascii="Amiri" w:hAnsi="Amiri" w:eastAsia="Amiri" w:cs="Amiri"/>
          <w:color w:val="111111"/>
          <w:sz w:val="28"/>
          <w:sz w:val="28"/>
          <w:szCs w:val="28"/>
          <w:lang w:bidi="ar-SA"/>
        </w:rPr>
        <w:t>٢٠۵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٢٠۶</w:t>
      </w:r>
    </w:p>
    <w:p>
      <w:pPr>
        <w:pStyle w:val="BookText"/>
        <w:rPr/>
      </w:pPr>
      <w:r>
        <w:rPr>
          <w:rFonts w:ascii="Amiri" w:hAnsi="Amiri" w:eastAsia="Amiri" w:cs="Amiri"/>
          <w:color w:val="111111"/>
          <w:sz w:val="28"/>
          <w:sz w:val="28"/>
          <w:szCs w:val="28"/>
          <w:rtl w:val="true"/>
          <w:lang w:bidi="ar-SA"/>
        </w:rPr>
        <w:t xml:space="preserve">حمام رجب عليخان، </w:t>
      </w:r>
      <w:r>
        <w:rPr>
          <w:rFonts w:ascii="Amiri" w:hAnsi="Amiri" w:eastAsia="Amiri" w:cs="Amiri"/>
          <w:color w:val="111111"/>
          <w:sz w:val="28"/>
          <w:sz w:val="28"/>
          <w:szCs w:val="28"/>
          <w:lang w:bidi="ar-SA"/>
        </w:rPr>
        <w:t>٢۵٧</w:t>
      </w:r>
    </w:p>
    <w:p>
      <w:pPr>
        <w:pStyle w:val="BookText"/>
        <w:rPr/>
      </w:pPr>
      <w:r>
        <w:rPr>
          <w:rFonts w:ascii="Amiri" w:hAnsi="Amiri" w:eastAsia="Amiri" w:cs="Amiri"/>
          <w:color w:val="111111"/>
          <w:sz w:val="28"/>
          <w:sz w:val="28"/>
          <w:szCs w:val="28"/>
          <w:rtl w:val="true"/>
          <w:lang w:bidi="ar-SA"/>
        </w:rPr>
        <w:t xml:space="preserve">حمام شاه ورديخان، </w:t>
      </w:r>
      <w:r>
        <w:rPr>
          <w:rFonts w:ascii="Amiri" w:hAnsi="Amiri" w:eastAsia="Amiri" w:cs="Amiri"/>
          <w:color w:val="111111"/>
          <w:sz w:val="28"/>
          <w:sz w:val="28"/>
          <w:szCs w:val="28"/>
          <w:lang w:bidi="ar-SA"/>
        </w:rPr>
        <w:t>١١٠</w:t>
      </w:r>
    </w:p>
    <w:p>
      <w:pPr>
        <w:pStyle w:val="BookText"/>
        <w:rPr/>
      </w:pPr>
      <w:r>
        <w:rPr>
          <w:rFonts w:ascii="Amiri" w:hAnsi="Amiri" w:eastAsia="Amiri" w:cs="Amiri"/>
          <w:color w:val="111111"/>
          <w:sz w:val="28"/>
          <w:sz w:val="28"/>
          <w:szCs w:val="28"/>
          <w:rtl w:val="true"/>
          <w:lang w:bidi="ar-SA"/>
        </w:rPr>
        <w:t xml:space="preserve">حمام شريعتمدار، </w:t>
      </w:r>
      <w:r>
        <w:rPr>
          <w:rFonts w:ascii="Amiri" w:hAnsi="Amiri" w:eastAsia="Amiri" w:cs="Amiri"/>
          <w:color w:val="111111"/>
          <w:sz w:val="28"/>
          <w:sz w:val="28"/>
          <w:szCs w:val="28"/>
          <w:lang w:bidi="ar-SA"/>
        </w:rPr>
        <w:t>١٠٠</w:t>
      </w:r>
    </w:p>
    <w:p>
      <w:pPr>
        <w:pStyle w:val="BookText"/>
        <w:rPr/>
      </w:pPr>
      <w:r>
        <w:rPr>
          <w:rFonts w:ascii="Amiri" w:hAnsi="Amiri" w:eastAsia="Amiri" w:cs="Amiri"/>
          <w:color w:val="111111"/>
          <w:sz w:val="28"/>
          <w:sz w:val="28"/>
          <w:szCs w:val="28"/>
          <w:rtl w:val="true"/>
          <w:lang w:bidi="ar-SA"/>
        </w:rPr>
        <w:t xml:space="preserve">حميد بن قحطبه، </w:t>
      </w:r>
      <w:r>
        <w:rPr>
          <w:rFonts w:ascii="Amiri" w:hAnsi="Amiri" w:eastAsia="Amiri" w:cs="Amiri"/>
          <w:color w:val="111111"/>
          <w:sz w:val="28"/>
          <w:sz w:val="28"/>
          <w:szCs w:val="28"/>
          <w:lang w:bidi="ar-SA"/>
        </w:rPr>
        <w:t>١١۶</w:t>
      </w:r>
    </w:p>
    <w:p>
      <w:pPr>
        <w:pStyle w:val="BookText"/>
        <w:rPr/>
      </w:pPr>
      <w:r>
        <w:rPr>
          <w:rFonts w:ascii="Amiri" w:hAnsi="Amiri" w:eastAsia="Amiri" w:cs="Amiri"/>
          <w:color w:val="111111"/>
          <w:sz w:val="28"/>
          <w:sz w:val="28"/>
          <w:szCs w:val="28"/>
          <w:rtl w:val="true"/>
          <w:lang w:bidi="ar-SA"/>
        </w:rPr>
        <w:t xml:space="preserve">حميدرضا اخوت، </w:t>
      </w:r>
      <w:r>
        <w:rPr>
          <w:rFonts w:ascii="Amiri" w:hAnsi="Amiri" w:eastAsia="Amiri" w:cs="Amiri"/>
          <w:color w:val="111111"/>
          <w:sz w:val="28"/>
          <w:sz w:val="28"/>
          <w:szCs w:val="28"/>
          <w:lang w:bidi="ar-SA"/>
        </w:rPr>
        <w:t>٢١</w:t>
      </w:r>
    </w:p>
    <w:p>
      <w:pPr>
        <w:pStyle w:val="BookText"/>
        <w:rPr/>
      </w:pPr>
      <w:r>
        <w:rPr>
          <w:rFonts w:ascii="Amiri" w:hAnsi="Amiri" w:eastAsia="Amiri" w:cs="Amiri"/>
          <w:color w:val="111111"/>
          <w:sz w:val="28"/>
          <w:sz w:val="28"/>
          <w:szCs w:val="28"/>
          <w:rtl w:val="true"/>
          <w:lang w:bidi="ar-SA"/>
        </w:rPr>
        <w:t xml:space="preserve">حوض سركوير،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٧٩</w:t>
      </w:r>
    </w:p>
    <w:p>
      <w:pPr>
        <w:pStyle w:val="BookText"/>
        <w:rPr/>
      </w:pPr>
      <w:r>
        <w:rPr>
          <w:rFonts w:ascii="IRNazanin" w:hAnsi="IRNazanin" w:eastAsia="IRNazanin"/>
          <w:color w:val="111111"/>
          <w:sz w:val="28"/>
          <w:sz w:val="28"/>
          <w:szCs w:val="28"/>
          <w:rtl w:val="true"/>
          <w:lang w:bidi="fa-IR"/>
        </w:rPr>
        <w:t xml:space="preserve">حيدر على پسر حاجى خدابخش خوانسارى،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 xml:space="preserve">خارجى مذهب، </w:t>
      </w:r>
      <w:r>
        <w:rPr>
          <w:rFonts w:ascii="IRNazanin" w:hAnsi="IRNazanin" w:eastAsia="IRNazanin"/>
          <w:color w:val="111111"/>
          <w:sz w:val="28"/>
          <w:sz w:val="28"/>
          <w:szCs w:val="28"/>
          <w:lang w:bidi="fa-IR"/>
        </w:rPr>
        <w:t>١۶١</w:t>
      </w:r>
    </w:p>
    <w:p>
      <w:pPr>
        <w:pStyle w:val="BookText"/>
        <w:rPr/>
      </w:pPr>
      <w:r>
        <w:rPr>
          <w:rFonts w:ascii="Amiri" w:hAnsi="Amiri" w:eastAsia="Amiri" w:cs="Amiri"/>
          <w:color w:val="111111"/>
          <w:sz w:val="28"/>
          <w:sz w:val="28"/>
          <w:szCs w:val="28"/>
          <w:rtl w:val="true"/>
          <w:lang w:bidi="ar-SA"/>
        </w:rPr>
        <w:t xml:space="preserve">خارجين از اسلام،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p>
    <w:p>
      <w:pPr>
        <w:pStyle w:val="BookText"/>
        <w:rPr/>
      </w:pPr>
      <w:r>
        <w:rPr>
          <w:rFonts w:ascii="IRNazanin" w:hAnsi="IRNazanin" w:eastAsia="IRNazanin"/>
          <w:color w:val="111111"/>
          <w:sz w:val="28"/>
          <w:sz w:val="28"/>
          <w:szCs w:val="28"/>
          <w:rtl w:val="true"/>
          <w:lang w:bidi="fa-IR"/>
        </w:rPr>
        <w:t xml:space="preserve">خاسره،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 xml:space="preserve">خان خودى،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٩۴</w:t>
      </w:r>
    </w:p>
    <w:p>
      <w:pPr>
        <w:pStyle w:val="BookText"/>
        <w:rPr/>
      </w:pPr>
      <w:r>
        <w:rPr>
          <w:rFonts w:ascii="Amiri" w:hAnsi="Amiri" w:eastAsia="Amiri" w:cs="Amiri"/>
          <w:color w:val="111111"/>
          <w:sz w:val="28"/>
          <w:sz w:val="28"/>
          <w:szCs w:val="28"/>
          <w:rtl w:val="true"/>
          <w:lang w:bidi="ar-SA"/>
        </w:rPr>
        <w:t xml:space="preserve">خان خورشيد، </w:t>
      </w:r>
      <w:r>
        <w:rPr>
          <w:rFonts w:ascii="Amiri" w:hAnsi="Amiri" w:eastAsia="Amiri" w:cs="Amiri"/>
          <w:color w:val="111111"/>
          <w:sz w:val="28"/>
          <w:sz w:val="28"/>
          <w:szCs w:val="28"/>
          <w:lang w:bidi="ar-SA"/>
        </w:rPr>
        <w:t>٢۵٢</w:t>
      </w:r>
    </w:p>
    <w:p>
      <w:pPr>
        <w:pStyle w:val="BookText"/>
        <w:rPr/>
      </w:pPr>
      <w:r>
        <w:rPr>
          <w:rFonts w:ascii="IRNazanin" w:hAnsi="IRNazanin" w:eastAsia="IRNazanin"/>
          <w:color w:val="111111"/>
          <w:sz w:val="28"/>
          <w:sz w:val="28"/>
          <w:szCs w:val="28"/>
          <w:rtl w:val="true"/>
          <w:lang w:bidi="fa-IR"/>
        </w:rPr>
        <w:t xml:space="preserve">خان شور، </w:t>
      </w:r>
      <w:r>
        <w:rPr>
          <w:rFonts w:ascii="IRNazanin" w:hAnsi="IRNazanin" w:eastAsia="IRNazanin"/>
          <w:color w:val="111111"/>
          <w:sz w:val="28"/>
          <w:sz w:val="28"/>
          <w:szCs w:val="28"/>
          <w:lang w:bidi="fa-IR"/>
        </w:rPr>
        <w:t>٢٢۶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٢۴١</w:t>
      </w:r>
    </w:p>
    <w:p>
      <w:pPr>
        <w:pStyle w:val="BookText"/>
        <w:rPr/>
      </w:pPr>
      <w:r>
        <w:rPr>
          <w:rFonts w:ascii="Amiri" w:hAnsi="Amiri" w:eastAsia="Amiri" w:cs="Amiri"/>
          <w:color w:val="111111"/>
          <w:sz w:val="28"/>
          <w:sz w:val="28"/>
          <w:szCs w:val="28"/>
          <w:rtl w:val="true"/>
          <w:lang w:bidi="ar-SA"/>
        </w:rPr>
        <w:t xml:space="preserve">خان محموديه، </w:t>
      </w:r>
      <w:r>
        <w:rPr>
          <w:rFonts w:ascii="Amiri" w:hAnsi="Amiri" w:eastAsia="Amiri" w:cs="Amiri"/>
          <w:color w:val="111111"/>
          <w:sz w:val="28"/>
          <w:sz w:val="28"/>
          <w:szCs w:val="28"/>
          <w:lang w:bidi="ar-SA"/>
        </w:rPr>
        <w:t>٢۴٢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٢۴٣</w:t>
      </w:r>
    </w:p>
    <w:p>
      <w:pPr>
        <w:pStyle w:val="BookText"/>
        <w:rPr/>
      </w:pPr>
      <w:r>
        <w:rPr>
          <w:rFonts w:ascii="IRNazanin" w:hAnsi="IRNazanin" w:eastAsia="IRNazanin"/>
          <w:color w:val="111111"/>
          <w:sz w:val="28"/>
          <w:sz w:val="28"/>
          <w:szCs w:val="28"/>
          <w:rtl w:val="true"/>
          <w:lang w:bidi="fa-IR"/>
        </w:rPr>
        <w:t xml:space="preserve">خان مصلى، </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 xml:space="preserve">خان ملا قاسم،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خان نجار، </w:t>
      </w:r>
      <w:r>
        <w:rPr>
          <w:rFonts w:ascii="IRNazanin" w:hAnsi="IRNazanin" w:eastAsia="IRNazanin"/>
          <w:color w:val="111111"/>
          <w:sz w:val="28"/>
          <w:sz w:val="28"/>
          <w:szCs w:val="28"/>
          <w:lang w:bidi="fa-IR"/>
        </w:rPr>
        <w:t>٢۴٩</w:t>
      </w:r>
    </w:p>
    <w:p>
      <w:pPr>
        <w:pStyle w:val="BookText"/>
        <w:rPr/>
      </w:pPr>
      <w:r>
        <w:rPr>
          <w:rFonts w:ascii="Amiri" w:hAnsi="Amiri" w:eastAsia="Amiri" w:cs="Amiri"/>
          <w:color w:val="111111"/>
          <w:sz w:val="28"/>
          <w:sz w:val="28"/>
          <w:szCs w:val="28"/>
          <w:rtl w:val="true"/>
          <w:lang w:bidi="ar-SA"/>
        </w:rPr>
        <w:t xml:space="preserve">خاندان ابراهيمى، </w:t>
      </w:r>
      <w:r>
        <w:rPr>
          <w:rFonts w:ascii="Amiri" w:hAnsi="Amiri" w:eastAsia="Amiri" w:cs="Amiri"/>
          <w:color w:val="111111"/>
          <w:sz w:val="28"/>
          <w:sz w:val="28"/>
          <w:szCs w:val="28"/>
          <w:lang w:bidi="ar-SA"/>
        </w:rPr>
        <w:t>١٩</w:t>
      </w:r>
    </w:p>
    <w:p>
      <w:pPr>
        <w:pStyle w:val="BookText"/>
        <w:rPr/>
      </w:pPr>
      <w:r>
        <w:rPr>
          <w:rFonts w:ascii="IRNazanin" w:hAnsi="IRNazanin" w:eastAsia="IRNazanin"/>
          <w:color w:val="111111"/>
          <w:sz w:val="28"/>
          <w:sz w:val="28"/>
          <w:szCs w:val="28"/>
          <w:rtl w:val="true"/>
          <w:lang w:bidi="fa-IR"/>
        </w:rPr>
        <w:t xml:space="preserve">خاندان اخوت موسوى،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خاندان باقرى، </w:t>
      </w: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 xml:space="preserve">خاندان نفيسى،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خانقين،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٢۵٣</w:t>
      </w:r>
    </w:p>
    <w:p>
      <w:pPr>
        <w:pStyle w:val="BookText"/>
        <w:rPr/>
      </w:pPr>
      <w:r>
        <w:rPr>
          <w:rFonts w:ascii="Amiri" w:hAnsi="Amiri" w:eastAsia="Amiri" w:cs="Amiri"/>
          <w:color w:val="111111"/>
          <w:sz w:val="28"/>
          <w:sz w:val="28"/>
          <w:szCs w:val="28"/>
          <w:rtl w:val="true"/>
          <w:lang w:bidi="ar-SA"/>
        </w:rPr>
        <w:t xml:space="preserve">خانه ادريس، </w:t>
      </w:r>
      <w:r>
        <w:rPr>
          <w:rFonts w:ascii="Amiri" w:hAnsi="Amiri" w:eastAsia="Amiri" w:cs="Amiri"/>
          <w:color w:val="111111"/>
          <w:sz w:val="28"/>
          <w:sz w:val="28"/>
          <w:szCs w:val="28"/>
          <w:lang w:bidi="ar-SA"/>
        </w:rPr>
        <w:t>٢۴٠</w:t>
      </w:r>
    </w:p>
    <w:p>
      <w:pPr>
        <w:pStyle w:val="BookText"/>
        <w:rPr/>
      </w:pPr>
      <w:r>
        <w:rPr>
          <w:rFonts w:ascii="IRNazanin" w:hAnsi="IRNazanin" w:eastAsia="IRNazanin"/>
          <w:color w:val="111111"/>
          <w:sz w:val="28"/>
          <w:sz w:val="28"/>
          <w:szCs w:val="28"/>
          <w:rtl w:val="true"/>
          <w:lang w:bidi="fa-IR"/>
        </w:rPr>
        <w:t xml:space="preserve">خانه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٢۴٠</w:t>
      </w:r>
    </w:p>
    <w:p>
      <w:pPr>
        <w:pStyle w:val="BookText"/>
        <w:rPr/>
      </w:pPr>
      <w:r>
        <w:rPr>
          <w:rFonts w:ascii="Amiri" w:hAnsi="Amiri" w:eastAsia="Amiri" w:cs="Amiri"/>
          <w:color w:val="111111"/>
          <w:sz w:val="28"/>
          <w:sz w:val="28"/>
          <w:szCs w:val="28"/>
          <w:rtl w:val="true"/>
          <w:lang w:bidi="ar-SA"/>
        </w:rPr>
        <w:t xml:space="preserve">خانه دختر سلطان عبدالعزيز، </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 xml:space="preserve">خديو مصر، </w:t>
      </w:r>
      <w:r>
        <w:rPr>
          <w:rFonts w:ascii="Amiri" w:hAnsi="Amiri" w:eastAsia="Amiri" w:cs="Amiri"/>
          <w:color w:val="111111"/>
          <w:sz w:val="28"/>
          <w:sz w:val="28"/>
          <w:szCs w:val="28"/>
          <w:lang w:bidi="ar-SA"/>
        </w:rPr>
        <w:t>١٧۶</w:t>
      </w:r>
    </w:p>
    <w:p>
      <w:pPr>
        <w:pStyle w:val="BookText"/>
        <w:rPr/>
      </w:pPr>
      <w:r>
        <w:rPr>
          <w:rFonts w:ascii="IRNazanin" w:hAnsi="IRNazanin" w:eastAsia="IRNazanin"/>
          <w:color w:val="111111"/>
          <w:sz w:val="28"/>
          <w:sz w:val="28"/>
          <w:szCs w:val="28"/>
          <w:rtl w:val="true"/>
          <w:lang w:bidi="fa-IR"/>
        </w:rPr>
        <w:t xml:space="preserve">خراسان،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١٩۶</w:t>
      </w:r>
    </w:p>
    <w:p>
      <w:pPr>
        <w:pStyle w:val="BookText"/>
        <w:rPr/>
      </w:pPr>
      <w:r>
        <w:rPr>
          <w:rFonts w:ascii="Amiri" w:hAnsi="Amiri" w:eastAsia="Amiri" w:cs="Amiri"/>
          <w:color w:val="111111"/>
          <w:sz w:val="28"/>
          <w:sz w:val="28"/>
          <w:szCs w:val="28"/>
          <w:rtl w:val="true"/>
          <w:lang w:bidi="ar-SA"/>
        </w:rPr>
        <w:t xml:space="preserve">خروس ايرانى، </w:t>
      </w:r>
      <w:r>
        <w:rPr>
          <w:rFonts w:ascii="Amiri" w:hAnsi="Amiri" w:eastAsia="Amiri" w:cs="Amiri"/>
          <w:color w:val="111111"/>
          <w:sz w:val="28"/>
          <w:sz w:val="28"/>
          <w:szCs w:val="28"/>
          <w:lang w:bidi="ar-SA"/>
        </w:rPr>
        <w:t>١٣٣</w:t>
      </w:r>
    </w:p>
    <w:p>
      <w:pPr>
        <w:pStyle w:val="BookText"/>
        <w:rPr/>
      </w:pPr>
      <w:r>
        <w:rPr>
          <w:rFonts w:ascii="IRNazanin" w:hAnsi="IRNazanin" w:eastAsia="IRNazanin"/>
          <w:color w:val="111111"/>
          <w:sz w:val="28"/>
          <w:sz w:val="28"/>
          <w:szCs w:val="28"/>
          <w:rtl w:val="true"/>
          <w:lang w:bidi="fa-IR"/>
        </w:rPr>
        <w:t xml:space="preserve">خروس هندى،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خضره،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خط فرانسه،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خلفاى سامرا، </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 xml:space="preserve">خلفاى عباسى، </w:t>
      </w:r>
      <w:r>
        <w:rPr>
          <w:rFonts w:ascii="IRNazanin" w:hAnsi="IRNazanin" w:eastAsia="IRNazanin"/>
          <w:color w:val="111111"/>
          <w:sz w:val="28"/>
          <w:sz w:val="28"/>
          <w:szCs w:val="28"/>
          <w:lang w:bidi="fa-IR"/>
        </w:rPr>
        <w:t>٢۵٠</w:t>
      </w:r>
    </w:p>
    <w:p>
      <w:pPr>
        <w:pStyle w:val="BookText"/>
        <w:rPr/>
      </w:pPr>
      <w:r>
        <w:rPr>
          <w:rFonts w:ascii="Amiri" w:hAnsi="Amiri" w:eastAsia="Amiri" w:cs="Amiri"/>
          <w:color w:val="111111"/>
          <w:sz w:val="28"/>
          <w:sz w:val="28"/>
          <w:szCs w:val="28"/>
          <w:rtl w:val="true"/>
          <w:lang w:bidi="ar-SA"/>
        </w:rPr>
        <w:t xml:space="preserve">خمين،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٢۶١</w:t>
      </w:r>
    </w:p>
    <w:p>
      <w:pPr>
        <w:pStyle w:val="BookText"/>
        <w:rPr/>
      </w:pPr>
      <w:r>
        <w:rPr>
          <w:rFonts w:ascii="IRNazanin" w:hAnsi="IRNazanin" w:eastAsia="IRNazanin"/>
          <w:color w:val="111111"/>
          <w:sz w:val="28"/>
          <w:sz w:val="28"/>
          <w:szCs w:val="28"/>
          <w:rtl w:val="true"/>
          <w:lang w:bidi="fa-IR"/>
        </w:rPr>
        <w:t xml:space="preserve">خوانسار،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خور،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 xml:space="preserve">خوراسگان،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خيابان بالادست،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خيمه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دارالحفاظ،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١١۵</w:t>
      </w:r>
    </w:p>
    <w:p>
      <w:pPr>
        <w:pStyle w:val="BookText"/>
        <w:rPr/>
      </w:pPr>
      <w:r>
        <w:rPr>
          <w:rFonts w:ascii="Amiri" w:hAnsi="Amiri" w:eastAsia="Amiri" w:cs="Amiri"/>
          <w:color w:val="111111"/>
          <w:sz w:val="28"/>
          <w:sz w:val="28"/>
          <w:szCs w:val="28"/>
          <w:rtl w:val="true"/>
          <w:lang w:bidi="ar-SA"/>
        </w:rPr>
        <w:t xml:space="preserve">دارالسياده،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p>
    <w:p>
      <w:pPr>
        <w:pStyle w:val="BookText"/>
        <w:rPr/>
      </w:pPr>
      <w:r>
        <w:rPr>
          <w:rFonts w:ascii="IRNazanin" w:hAnsi="IRNazanin" w:eastAsia="IRNazanin"/>
          <w:color w:val="111111"/>
          <w:sz w:val="28"/>
          <w:sz w:val="28"/>
          <w:szCs w:val="28"/>
          <w:rtl w:val="true"/>
          <w:lang w:bidi="fa-IR"/>
        </w:rPr>
        <w:t xml:space="preserve">دارالفنون،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دامغان،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٨۵</w:t>
      </w:r>
    </w:p>
    <w:p>
      <w:pPr>
        <w:pStyle w:val="BookText"/>
        <w:rPr/>
      </w:pPr>
      <w:r>
        <w:rPr>
          <w:rFonts w:ascii="Amiri" w:hAnsi="Amiri" w:eastAsia="Amiri" w:cs="Amiri"/>
          <w:color w:val="111111"/>
          <w:sz w:val="28"/>
          <w:sz w:val="28"/>
          <w:szCs w:val="28"/>
          <w:rtl w:val="true"/>
          <w:lang w:bidi="ar-SA"/>
        </w:rPr>
        <w:t xml:space="preserve">دامنه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٢۶۵</w:t>
      </w:r>
    </w:p>
    <w:p>
      <w:pPr>
        <w:pStyle w:val="BookText"/>
        <w:rPr/>
      </w:pPr>
      <w:r>
        <w:rPr>
          <w:rFonts w:ascii="IRNazanin" w:hAnsi="IRNazanin" w:eastAsia="IRNazanin"/>
          <w:color w:val="111111"/>
          <w:sz w:val="28"/>
          <w:sz w:val="28"/>
          <w:szCs w:val="28"/>
          <w:rtl w:val="true"/>
          <w:lang w:bidi="fa-IR"/>
        </w:rPr>
        <w:t xml:space="preserve">دجله بغداد،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 xml:space="preserve">درآباد،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١٣٠</w:t>
      </w:r>
    </w:p>
    <w:p>
      <w:pPr>
        <w:pStyle w:val="BookText"/>
        <w:rPr/>
      </w:pPr>
      <w:r>
        <w:rPr>
          <w:rFonts w:ascii="Amiri" w:hAnsi="Amiri" w:eastAsia="Amiri" w:cs="Amiri"/>
          <w:color w:val="111111"/>
          <w:sz w:val="28"/>
          <w:sz w:val="28"/>
          <w:szCs w:val="28"/>
          <w:rtl w:val="true"/>
          <w:lang w:bidi="ar-SA"/>
        </w:rPr>
        <w:t xml:space="preserve">دروازه بالاى خيابان، </w:t>
      </w:r>
      <w:r>
        <w:rPr>
          <w:rFonts w:ascii="Amiri" w:hAnsi="Amiri" w:eastAsia="Amiri" w:cs="Amiri"/>
          <w:color w:val="111111"/>
          <w:sz w:val="28"/>
          <w:sz w:val="28"/>
          <w:szCs w:val="28"/>
          <w:lang w:bidi="ar-SA"/>
        </w:rPr>
        <w:t>١٢٢</w:t>
      </w:r>
    </w:p>
    <w:p>
      <w:pPr>
        <w:pStyle w:val="BookText"/>
        <w:rPr/>
      </w:pPr>
      <w:r>
        <w:rPr>
          <w:rFonts w:ascii="IRNazanin" w:hAnsi="IRNazanin" w:eastAsia="IRNazanin"/>
          <w:color w:val="111111"/>
          <w:sz w:val="28"/>
          <w:sz w:val="28"/>
          <w:szCs w:val="28"/>
          <w:rtl w:val="true"/>
          <w:lang w:bidi="fa-IR"/>
        </w:rPr>
        <w:t xml:space="preserve">دروازه مشهد، </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 xml:space="preserve">دروازه نجف، </w:t>
      </w:r>
      <w:r>
        <w:rPr>
          <w:rFonts w:ascii="IRNazanin" w:hAnsi="IRNazanin" w:eastAsia="IRNazanin"/>
          <w:color w:val="111111"/>
          <w:sz w:val="28"/>
          <w:sz w:val="28"/>
          <w:szCs w:val="28"/>
          <w:lang w:bidi="fa-IR"/>
        </w:rPr>
        <w:t>٢٣٨</w:t>
      </w:r>
    </w:p>
    <w:p>
      <w:pPr>
        <w:pStyle w:val="BookText"/>
        <w:rPr/>
      </w:pPr>
      <w:r>
        <w:rPr>
          <w:rFonts w:ascii="Amiri" w:hAnsi="Amiri" w:eastAsia="Amiri" w:cs="Amiri"/>
          <w:color w:val="111111"/>
          <w:sz w:val="28"/>
          <w:sz w:val="28"/>
          <w:szCs w:val="28"/>
          <w:rtl w:val="true"/>
          <w:lang w:bidi="ar-SA"/>
        </w:rPr>
        <w:t xml:space="preserve">دروبيزن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طرابوزان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١۵٢</w:t>
      </w:r>
    </w:p>
    <w:p>
      <w:pPr>
        <w:pStyle w:val="BookText"/>
        <w:rPr/>
      </w:pPr>
      <w:r>
        <w:rPr>
          <w:rFonts w:ascii="IRNazanin" w:hAnsi="IRNazanin" w:eastAsia="IRNazanin"/>
          <w:color w:val="111111"/>
          <w:sz w:val="28"/>
          <w:sz w:val="28"/>
          <w:szCs w:val="28"/>
          <w:rtl w:val="true"/>
          <w:lang w:bidi="fa-IR"/>
        </w:rPr>
        <w:t xml:space="preserve">درياچه ساوه، </w:t>
      </w:r>
      <w:r>
        <w:rPr>
          <w:rFonts w:ascii="IRNazanin" w:hAnsi="IRNazanin" w:eastAsia="IRNazanin"/>
          <w:color w:val="111111"/>
          <w:sz w:val="28"/>
          <w:sz w:val="28"/>
          <w:szCs w:val="28"/>
          <w:lang w:bidi="fa-IR"/>
        </w:rPr>
        <w:t>٨١</w:t>
      </w:r>
    </w:p>
    <w:p>
      <w:pPr>
        <w:pStyle w:val="BookText"/>
        <w:rPr/>
      </w:pPr>
      <w:r>
        <w:rPr>
          <w:rFonts w:ascii="Amiri" w:hAnsi="Amiri" w:eastAsia="Amiri" w:cs="Amiri"/>
          <w:color w:val="111111"/>
          <w:sz w:val="28"/>
          <w:sz w:val="28"/>
          <w:szCs w:val="28"/>
          <w:rtl w:val="true"/>
          <w:lang w:bidi="ar-SA"/>
        </w:rPr>
        <w:t xml:space="preserve">درياى ابيض،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درياى احمر،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درياى اسلامبول،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درياى اسود،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درياى خزر،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۴٨</w:t>
      </w:r>
    </w:p>
    <w:p>
      <w:pPr>
        <w:pStyle w:val="BookText"/>
        <w:rPr/>
      </w:pPr>
      <w:r>
        <w:rPr>
          <w:rFonts w:ascii="Amiri" w:hAnsi="Amiri" w:eastAsia="Amiri" w:cs="Amiri"/>
          <w:color w:val="111111"/>
          <w:sz w:val="28"/>
          <w:sz w:val="28"/>
          <w:szCs w:val="28"/>
          <w:rtl w:val="true"/>
          <w:lang w:bidi="ar-SA"/>
        </w:rPr>
        <w:t xml:space="preserve">درياى روم، </w:t>
      </w:r>
      <w:r>
        <w:rPr>
          <w:rFonts w:ascii="Amiri" w:hAnsi="Amiri" w:eastAsia="Amiri" w:cs="Amiri"/>
          <w:color w:val="111111"/>
          <w:sz w:val="28"/>
          <w:sz w:val="28"/>
          <w:szCs w:val="28"/>
          <w:lang w:bidi="ar-SA"/>
        </w:rPr>
        <w:t>١٨٠</w:t>
      </w:r>
    </w:p>
    <w:p>
      <w:pPr>
        <w:pStyle w:val="BookText"/>
        <w:rPr/>
      </w:pPr>
      <w:r>
        <w:rPr>
          <w:rFonts w:ascii="Amiri" w:hAnsi="Amiri" w:eastAsia="Amiri" w:cs="Amiri"/>
          <w:color w:val="111111"/>
          <w:sz w:val="28"/>
          <w:sz w:val="28"/>
          <w:szCs w:val="28"/>
          <w:rtl w:val="true"/>
          <w:lang w:bidi="ar-SA"/>
        </w:rPr>
        <w:t xml:space="preserve">درياى سياه، </w:t>
      </w:r>
      <w:r>
        <w:rPr>
          <w:rFonts w:ascii="Amiri" w:hAnsi="Amiri" w:eastAsia="Amiri" w:cs="Amiri"/>
          <w:color w:val="111111"/>
          <w:sz w:val="28"/>
          <w:sz w:val="28"/>
          <w:szCs w:val="28"/>
          <w:lang w:bidi="ar-SA"/>
        </w:rPr>
        <w:t>۵٢</w:t>
      </w:r>
    </w:p>
    <w:p>
      <w:pPr>
        <w:pStyle w:val="BookText"/>
        <w:rPr/>
      </w:pPr>
      <w:r>
        <w:rPr>
          <w:rFonts w:ascii="Amiri" w:hAnsi="Amiri" w:eastAsia="Amiri" w:cs="Amiri"/>
          <w:color w:val="111111"/>
          <w:sz w:val="28"/>
          <w:sz w:val="28"/>
          <w:szCs w:val="28"/>
          <w:rtl w:val="true"/>
          <w:lang w:bidi="ar-SA"/>
        </w:rPr>
        <w:t xml:space="preserve">درياى عمان، </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درياى غرق فرعون،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درياى قلزم، </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p>
    <w:p>
      <w:pPr>
        <w:pStyle w:val="BookText"/>
        <w:rPr/>
      </w:pPr>
      <w:r>
        <w:rPr>
          <w:rFonts w:ascii="Amiri" w:hAnsi="Amiri" w:eastAsia="Amiri" w:cs="Amiri"/>
          <w:color w:val="111111"/>
          <w:sz w:val="28"/>
          <w:sz w:val="28"/>
          <w:szCs w:val="28"/>
          <w:rtl w:val="true"/>
          <w:lang w:bidi="ar-SA"/>
        </w:rPr>
        <w:t xml:space="preserve">درياى مازندران، </w:t>
      </w:r>
      <w:r>
        <w:rPr>
          <w:rFonts w:ascii="Amiri" w:hAnsi="Amiri" w:eastAsia="Amiri" w:cs="Amiri"/>
          <w:color w:val="111111"/>
          <w:sz w:val="28"/>
          <w:sz w:val="28"/>
          <w:szCs w:val="28"/>
          <w:lang w:bidi="ar-SA"/>
        </w:rPr>
        <w:t>١٣٨</w:t>
      </w:r>
    </w:p>
    <w:p>
      <w:pPr>
        <w:pStyle w:val="BookText"/>
        <w:rPr/>
      </w:pPr>
      <w:r>
        <w:rPr>
          <w:rFonts w:ascii="Amiri" w:hAnsi="Amiri" w:eastAsia="Amiri" w:cs="Amiri"/>
          <w:color w:val="111111"/>
          <w:sz w:val="28"/>
          <w:sz w:val="28"/>
          <w:szCs w:val="28"/>
          <w:rtl w:val="true"/>
          <w:lang w:bidi="ar-SA"/>
        </w:rPr>
        <w:t xml:space="preserve">درياى محيط،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درياى مديترانه، </w:t>
      </w:r>
      <w:r>
        <w:rPr>
          <w:rFonts w:ascii="Amiri" w:hAnsi="Amiri" w:eastAsia="Amiri" w:cs="Amiri"/>
          <w:color w:val="111111"/>
          <w:sz w:val="28"/>
          <w:sz w:val="28"/>
          <w:szCs w:val="28"/>
          <w:lang w:bidi="ar-SA"/>
        </w:rPr>
        <w:t>١٨٠</w:t>
      </w:r>
    </w:p>
    <w:p>
      <w:pPr>
        <w:pStyle w:val="BookText"/>
        <w:rPr/>
      </w:pPr>
      <w:r>
        <w:rPr>
          <w:rFonts w:ascii="Amiri" w:hAnsi="Amiri" w:eastAsia="Amiri" w:cs="Amiri"/>
          <w:color w:val="111111"/>
          <w:sz w:val="28"/>
          <w:sz w:val="28"/>
          <w:szCs w:val="28"/>
          <w:rtl w:val="true"/>
          <w:lang w:bidi="ar-SA"/>
        </w:rPr>
        <w:t xml:space="preserve">درياى مصر،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دست فروش هاى يهودى، </w:t>
      </w:r>
      <w:r>
        <w:rPr>
          <w:rFonts w:ascii="Amiri" w:hAnsi="Amiri" w:eastAsia="Amiri" w:cs="Amiri"/>
          <w:color w:val="111111"/>
          <w:sz w:val="28"/>
          <w:sz w:val="28"/>
          <w:szCs w:val="28"/>
          <w:lang w:bidi="ar-SA"/>
        </w:rPr>
        <w:t>٢۴۴</w:t>
      </w:r>
    </w:p>
    <w:p>
      <w:pPr>
        <w:pStyle w:val="BookText"/>
        <w:rPr/>
      </w:pPr>
      <w:r>
        <w:rPr>
          <w:rFonts w:ascii="IRNazanin" w:hAnsi="IRNazanin" w:eastAsia="IRNazanin"/>
          <w:color w:val="111111"/>
          <w:sz w:val="28"/>
          <w:sz w:val="28"/>
          <w:szCs w:val="28"/>
          <w:rtl w:val="true"/>
          <w:lang w:bidi="fa-IR"/>
        </w:rPr>
        <w:t xml:space="preserve">دستگرد،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 xml:space="preserve">دلاك هاى عثمانى، </w:t>
      </w:r>
      <w:r>
        <w:rPr>
          <w:rFonts w:ascii="Amiri" w:hAnsi="Amiri" w:eastAsia="Amiri" w:cs="Amiri"/>
          <w:color w:val="111111"/>
          <w:sz w:val="28"/>
          <w:sz w:val="28"/>
          <w:szCs w:val="28"/>
          <w:lang w:bidi="ar-SA"/>
        </w:rPr>
        <w:t>١۶٠</w:t>
      </w:r>
    </w:p>
    <w:p>
      <w:pPr>
        <w:pStyle w:val="BookText"/>
        <w:rPr/>
      </w:pPr>
      <w:r>
        <w:rPr>
          <w:rFonts w:ascii="Amiri" w:hAnsi="Amiri" w:eastAsia="Amiri" w:cs="Amiri"/>
          <w:color w:val="111111"/>
          <w:sz w:val="28"/>
          <w:sz w:val="28"/>
          <w:szCs w:val="28"/>
          <w:rtl w:val="true"/>
          <w:lang w:bidi="ar-SA"/>
        </w:rPr>
        <w:t xml:space="preserve">دليجان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قصبه‌اى بين بادكوبه و باطوم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١۵٠</w:t>
      </w:r>
    </w:p>
    <w:p>
      <w:pPr>
        <w:pStyle w:val="BookText"/>
        <w:rPr/>
      </w:pPr>
      <w:r>
        <w:rPr>
          <w:rFonts w:ascii="IRNazanin" w:hAnsi="IRNazanin" w:eastAsia="IRNazanin"/>
          <w:color w:val="111111"/>
          <w:sz w:val="28"/>
          <w:sz w:val="28"/>
          <w:szCs w:val="28"/>
          <w:rtl w:val="true"/>
          <w:lang w:bidi="fa-IR"/>
        </w:rPr>
        <w:t xml:space="preserve">دوچى، </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 xml:space="preserve">دولت آباد،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٢۵٩</w:t>
      </w:r>
    </w:p>
    <w:p>
      <w:pPr>
        <w:pStyle w:val="BookText"/>
        <w:rPr/>
      </w:pPr>
      <w:r>
        <w:rPr>
          <w:rFonts w:ascii="Amiri" w:hAnsi="Amiri" w:eastAsia="Amiri" w:cs="Amiri"/>
          <w:color w:val="111111"/>
          <w:sz w:val="28"/>
          <w:sz w:val="28"/>
          <w:szCs w:val="28"/>
          <w:rtl w:val="true"/>
          <w:lang w:bidi="ar-SA"/>
        </w:rPr>
        <w:t xml:space="preserve">دون حجريه، </w:t>
      </w:r>
      <w:r>
        <w:rPr>
          <w:rFonts w:ascii="Amiri" w:hAnsi="Amiri" w:eastAsia="Amiri" w:cs="Amiri"/>
          <w:color w:val="111111"/>
          <w:sz w:val="28"/>
          <w:sz w:val="28"/>
          <w:szCs w:val="28"/>
          <w:lang w:bidi="ar-SA"/>
        </w:rPr>
        <w:t>١٩٧</w:t>
      </w:r>
    </w:p>
    <w:p>
      <w:pPr>
        <w:pStyle w:val="BookText"/>
        <w:rPr/>
      </w:pPr>
      <w:r>
        <w:rPr>
          <w:rFonts w:ascii="IRNazanin" w:hAnsi="IRNazanin" w:eastAsia="IRNazanin"/>
          <w:color w:val="111111"/>
          <w:sz w:val="28"/>
          <w:sz w:val="28"/>
          <w:szCs w:val="28"/>
          <w:rtl w:val="true"/>
          <w:lang w:bidi="fa-IR"/>
        </w:rPr>
        <w:t xml:space="preserve">دون خنق،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دهات سبزوار،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دهنه، </w:t>
      </w:r>
      <w:r>
        <w:rPr>
          <w:rFonts w:ascii="IRNazanin" w:hAnsi="IRNazanin" w:eastAsia="IRNazanin"/>
          <w:color w:val="111111"/>
          <w:sz w:val="28"/>
          <w:sz w:val="28"/>
          <w:szCs w:val="28"/>
          <w:lang w:bidi="fa-IR"/>
        </w:rPr>
        <w:t>١٠١</w:t>
      </w:r>
    </w:p>
    <w:p>
      <w:pPr>
        <w:pStyle w:val="BookText"/>
        <w:rPr/>
      </w:pPr>
      <w:r>
        <w:rPr>
          <w:rFonts w:ascii="Amiri" w:hAnsi="Amiri" w:eastAsia="Amiri" w:cs="Amiri"/>
          <w:color w:val="111111"/>
          <w:sz w:val="28"/>
          <w:sz w:val="28"/>
          <w:szCs w:val="28"/>
          <w:rtl w:val="true"/>
          <w:lang w:bidi="ar-SA"/>
        </w:rPr>
        <w:t xml:space="preserve">ذوالكفل، </w:t>
      </w:r>
      <w:r>
        <w:rPr>
          <w:rFonts w:ascii="Amiri" w:hAnsi="Amiri" w:eastAsia="Amiri" w:cs="Amiri"/>
          <w:color w:val="111111"/>
          <w:sz w:val="28"/>
          <w:sz w:val="28"/>
          <w:szCs w:val="28"/>
          <w:lang w:bidi="ar-SA"/>
        </w:rPr>
        <w:t>٢٢۶</w:t>
      </w:r>
    </w:p>
    <w:p>
      <w:pPr>
        <w:pStyle w:val="BookText"/>
        <w:rPr/>
      </w:pPr>
      <w:r>
        <w:rPr>
          <w:rFonts w:ascii="IRNazanin" w:hAnsi="IRNazanin" w:eastAsia="IRNazanin"/>
          <w:color w:val="111111"/>
          <w:sz w:val="28"/>
          <w:sz w:val="28"/>
          <w:szCs w:val="28"/>
          <w:rtl w:val="true"/>
          <w:lang w:bidi="fa-IR"/>
        </w:rPr>
        <w:t xml:space="preserve">ذهاب،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 xml:space="preserve">راس الاسود،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راه جبل،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 xml:space="preserve">راه سلطانى،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راه شام، </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 xml:space="preserve">راه عربستان، </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 xml:space="preserve">راه مشهد، </w:t>
      </w:r>
      <w:r>
        <w:rPr>
          <w:rFonts w:ascii="IRNazanin" w:hAnsi="IRNazanin" w:eastAsia="IRNazanin"/>
          <w:color w:val="111111"/>
          <w:sz w:val="28"/>
          <w:sz w:val="28"/>
          <w:szCs w:val="28"/>
          <w:lang w:bidi="fa-IR"/>
        </w:rPr>
        <w:t>۴٧</w:t>
      </w:r>
    </w:p>
    <w:p>
      <w:pPr>
        <w:pStyle w:val="BookText"/>
        <w:rPr/>
      </w:pPr>
      <w:r>
        <w:rPr>
          <w:rFonts w:ascii="Amiri" w:hAnsi="Amiri" w:eastAsia="Amiri" w:cs="Amiri"/>
          <w:color w:val="111111"/>
          <w:sz w:val="28"/>
          <w:sz w:val="28"/>
          <w:szCs w:val="28"/>
          <w:rtl w:val="true"/>
          <w:lang w:bidi="ar-SA"/>
        </w:rPr>
        <w:t xml:space="preserve">رباب دختر ميرزا عبدالجواد، </w:t>
      </w:r>
      <w:r>
        <w:rPr>
          <w:rFonts w:ascii="Amiri" w:hAnsi="Amiri" w:eastAsia="Amiri" w:cs="Amiri"/>
          <w:color w:val="111111"/>
          <w:sz w:val="28"/>
          <w:sz w:val="28"/>
          <w:szCs w:val="28"/>
          <w:lang w:bidi="ar-SA"/>
        </w:rPr>
        <w:t>٣١</w:t>
      </w:r>
    </w:p>
    <w:p>
      <w:pPr>
        <w:pStyle w:val="BookText"/>
        <w:rPr/>
      </w:pPr>
      <w:r>
        <w:rPr>
          <w:rFonts w:ascii="IRNazanin" w:hAnsi="IRNazanin" w:eastAsia="IRNazanin"/>
          <w:color w:val="111111"/>
          <w:sz w:val="28"/>
          <w:sz w:val="28"/>
          <w:szCs w:val="28"/>
          <w:rtl w:val="true"/>
          <w:lang w:bidi="fa-IR"/>
        </w:rPr>
        <w:t xml:space="preserve">رباط سلطانى، </w:t>
      </w:r>
      <w:r>
        <w:rPr>
          <w:rFonts w:ascii="IRNazanin" w:hAnsi="IRNazanin" w:eastAsia="IRNazanin"/>
          <w:color w:val="111111"/>
          <w:sz w:val="28"/>
          <w:sz w:val="28"/>
          <w:szCs w:val="28"/>
          <w:lang w:bidi="fa-IR"/>
        </w:rPr>
        <w:t>٩٩</w:t>
      </w:r>
    </w:p>
    <w:p>
      <w:pPr>
        <w:pStyle w:val="BookText"/>
        <w:rPr/>
      </w:pPr>
      <w:r>
        <w:rPr>
          <w:rFonts w:ascii="Amiri" w:hAnsi="Amiri" w:eastAsia="Amiri" w:cs="Amiri"/>
          <w:color w:val="111111"/>
          <w:sz w:val="28"/>
          <w:sz w:val="28"/>
          <w:szCs w:val="28"/>
          <w:rtl w:val="true"/>
          <w:lang w:bidi="ar-SA"/>
        </w:rPr>
        <w:t xml:space="preserve">رحمه يا رحيمه، </w:t>
      </w:r>
      <w:r>
        <w:rPr>
          <w:rFonts w:ascii="Amiri" w:hAnsi="Amiri" w:eastAsia="Amiri" w:cs="Amiri"/>
          <w:color w:val="111111"/>
          <w:sz w:val="28"/>
          <w:sz w:val="28"/>
          <w:szCs w:val="28"/>
          <w:lang w:bidi="ar-SA"/>
        </w:rPr>
        <w:t>٢٢۵</w:t>
      </w:r>
    </w:p>
    <w:p>
      <w:pPr>
        <w:pStyle w:val="BookText"/>
        <w:rPr/>
      </w:pPr>
      <w:r>
        <w:rPr>
          <w:rFonts w:ascii="IRNazanin" w:hAnsi="IRNazanin" w:eastAsia="IRNazanin"/>
          <w:color w:val="111111"/>
          <w:sz w:val="28"/>
          <w:sz w:val="28"/>
          <w:szCs w:val="28"/>
          <w:rtl w:val="true"/>
          <w:lang w:bidi="fa-IR"/>
        </w:rPr>
        <w:t xml:space="preserve">رزه،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رژابان،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 xml:space="preserve">رسالت پناه،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رسول خدا،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رشت،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قلى خان سرتيپ،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ركن الدوله والى، </w:t>
      </w:r>
      <w:r>
        <w:rPr>
          <w:rFonts w:ascii="Amiri" w:hAnsi="Amiri" w:eastAsia="Amiri" w:cs="Amiri"/>
          <w:color w:val="111111"/>
          <w:sz w:val="28"/>
          <w:sz w:val="28"/>
          <w:szCs w:val="28"/>
          <w:lang w:bidi="ar-SA"/>
        </w:rPr>
        <w:t>١١۴</w:t>
      </w:r>
    </w:p>
    <w:p>
      <w:pPr>
        <w:pStyle w:val="BookText"/>
        <w:rPr/>
      </w:pPr>
      <w:r>
        <w:rPr>
          <w:rFonts w:ascii="Amiri" w:hAnsi="Amiri" w:eastAsia="Amiri" w:cs="Amiri"/>
          <w:color w:val="111111"/>
          <w:sz w:val="28"/>
          <w:sz w:val="28"/>
          <w:szCs w:val="28"/>
          <w:rtl w:val="true"/>
          <w:lang w:bidi="ar-SA"/>
        </w:rPr>
        <w:t xml:space="preserve">ركن الملك، </w:t>
      </w:r>
      <w:r>
        <w:rPr>
          <w:rFonts w:ascii="Amiri" w:hAnsi="Amiri" w:eastAsia="Amiri" w:cs="Amiri"/>
          <w:color w:val="111111"/>
          <w:sz w:val="28"/>
          <w:sz w:val="28"/>
          <w:szCs w:val="28"/>
          <w:lang w:bidi="ar-SA"/>
        </w:rPr>
        <w:t>٢۶۵</w:t>
      </w:r>
    </w:p>
    <w:p>
      <w:pPr>
        <w:pStyle w:val="BookText"/>
        <w:rPr/>
      </w:pPr>
      <w:r>
        <w:rPr>
          <w:rFonts w:ascii="Amiri" w:hAnsi="Amiri" w:eastAsia="Amiri" w:cs="Amiri"/>
          <w:color w:val="111111"/>
          <w:sz w:val="28"/>
          <w:sz w:val="28"/>
          <w:szCs w:val="28"/>
          <w:rtl w:val="true"/>
          <w:lang w:bidi="ar-SA"/>
        </w:rPr>
        <w:t xml:space="preserve">رود نيل،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١٨٠</w:t>
      </w:r>
    </w:p>
    <w:p>
      <w:pPr>
        <w:pStyle w:val="BookText"/>
        <w:rPr/>
      </w:pPr>
      <w:r>
        <w:rPr>
          <w:rFonts w:ascii="IRNazanin" w:hAnsi="IRNazanin" w:eastAsia="IRNazanin"/>
          <w:color w:val="111111"/>
          <w:sz w:val="28"/>
          <w:sz w:val="28"/>
          <w:szCs w:val="28"/>
          <w:rtl w:val="true"/>
          <w:lang w:bidi="fa-IR"/>
        </w:rPr>
        <w:t xml:space="preserve">رودخانه بد، </w:t>
      </w:r>
      <w:r>
        <w:rPr>
          <w:rFonts w:ascii="IRNazanin" w:hAnsi="IRNazanin" w:eastAsia="IRNazanin"/>
          <w:color w:val="111111"/>
          <w:sz w:val="28"/>
          <w:sz w:val="28"/>
          <w:szCs w:val="28"/>
          <w:lang w:bidi="fa-IR"/>
        </w:rPr>
        <w:t>٢۵٠</w:t>
      </w:r>
    </w:p>
    <w:p>
      <w:pPr>
        <w:pStyle w:val="BookText"/>
        <w:rPr/>
      </w:pPr>
      <w:r>
        <w:rPr>
          <w:rFonts w:ascii="Amiri" w:hAnsi="Amiri" w:eastAsia="Amiri" w:cs="Amiri"/>
          <w:color w:val="111111"/>
          <w:sz w:val="28"/>
          <w:sz w:val="28"/>
          <w:szCs w:val="28"/>
          <w:rtl w:val="true"/>
          <w:lang w:bidi="ar-SA"/>
        </w:rPr>
        <w:t xml:space="preserve">روز عيد سلطانى، </w:t>
      </w:r>
      <w:r>
        <w:rPr>
          <w:rFonts w:ascii="Amiri" w:hAnsi="Amiri" w:eastAsia="Amiri" w:cs="Amiri"/>
          <w:color w:val="111111"/>
          <w:sz w:val="28"/>
          <w:sz w:val="28"/>
          <w:szCs w:val="28"/>
          <w:lang w:bidi="ar-SA"/>
        </w:rPr>
        <w:t>١۵٧</w:t>
      </w:r>
    </w:p>
    <w:p>
      <w:pPr>
        <w:pStyle w:val="BookText"/>
        <w:rPr/>
      </w:pPr>
      <w:r>
        <w:rPr>
          <w:rFonts w:ascii="Amiri" w:hAnsi="Amiri" w:eastAsia="Amiri" w:cs="Amiri"/>
          <w:color w:val="111111"/>
          <w:sz w:val="28"/>
          <w:sz w:val="28"/>
          <w:szCs w:val="28"/>
          <w:rtl w:val="true"/>
          <w:lang w:bidi="ar-SA"/>
        </w:rPr>
        <w:t xml:space="preserve">روسيه،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٢١٨</w:t>
      </w:r>
    </w:p>
    <w:p>
      <w:pPr>
        <w:pStyle w:val="BookText"/>
        <w:rPr/>
      </w:pPr>
      <w:r>
        <w:rPr>
          <w:rFonts w:ascii="Amiri" w:hAnsi="Amiri" w:eastAsia="Amiri" w:cs="Amiri"/>
          <w:color w:val="111111"/>
          <w:sz w:val="28"/>
          <w:sz w:val="28"/>
          <w:szCs w:val="28"/>
          <w:rtl w:val="true"/>
          <w:lang w:bidi="ar-SA"/>
        </w:rPr>
        <w:t xml:space="preserve">روضه شاهزاده عبدالعظيم، </w:t>
      </w:r>
      <w:r>
        <w:rPr>
          <w:rFonts w:ascii="Amiri" w:hAnsi="Amiri" w:eastAsia="Amiri" w:cs="Amiri"/>
          <w:color w:val="111111"/>
          <w:sz w:val="28"/>
          <w:sz w:val="28"/>
          <w:szCs w:val="28"/>
          <w:lang w:bidi="ar-SA"/>
        </w:rPr>
        <w:t>١١٨</w:t>
      </w:r>
    </w:p>
    <w:p>
      <w:pPr>
        <w:pStyle w:val="BookText"/>
        <w:rPr/>
      </w:pPr>
      <w:r>
        <w:rPr>
          <w:rFonts w:ascii="IRNazanin" w:hAnsi="IRNazanin" w:eastAsia="IRNazanin"/>
          <w:color w:val="111111"/>
          <w:sz w:val="28"/>
          <w:sz w:val="28"/>
          <w:szCs w:val="28"/>
          <w:rtl w:val="true"/>
          <w:lang w:bidi="fa-IR"/>
        </w:rPr>
        <w:t xml:space="preserve">روضه منوره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w:t>
      </w:r>
    </w:p>
    <w:p>
      <w:pPr>
        <w:pStyle w:val="BookText"/>
        <w:rPr/>
      </w:pPr>
      <w:r>
        <w:rPr>
          <w:rFonts w:ascii="Amiri" w:hAnsi="Amiri" w:eastAsia="Amiri" w:cs="Amiri"/>
          <w:color w:val="111111"/>
          <w:sz w:val="28"/>
          <w:sz w:val="28"/>
          <w:szCs w:val="28"/>
          <w:rtl w:val="true"/>
          <w:lang w:bidi="ar-SA"/>
        </w:rPr>
        <w:t xml:space="preserve">ريزه، </w:t>
      </w:r>
      <w:r>
        <w:rPr>
          <w:rFonts w:ascii="Amiri" w:hAnsi="Amiri" w:eastAsia="Amiri" w:cs="Amiri"/>
          <w:color w:val="111111"/>
          <w:sz w:val="28"/>
          <w:sz w:val="28"/>
          <w:szCs w:val="28"/>
          <w:lang w:bidi="ar-SA"/>
        </w:rPr>
        <w:t>١۵١</w:t>
      </w:r>
    </w:p>
    <w:p>
      <w:pPr>
        <w:pStyle w:val="BookText"/>
        <w:rPr/>
      </w:pPr>
      <w:r>
        <w:rPr>
          <w:rFonts w:ascii="Amiri" w:hAnsi="Amiri" w:eastAsia="Amiri" w:cs="Amiri"/>
          <w:color w:val="111111"/>
          <w:sz w:val="28"/>
          <w:sz w:val="28"/>
          <w:szCs w:val="28"/>
          <w:rtl w:val="true"/>
          <w:lang w:bidi="ar-SA"/>
        </w:rPr>
        <w:t xml:space="preserve">ريود، </w:t>
      </w:r>
      <w:r>
        <w:rPr>
          <w:rFonts w:ascii="Amiri" w:hAnsi="Amiri" w:eastAsia="Amiri" w:cs="Amiri"/>
          <w:color w:val="111111"/>
          <w:sz w:val="28"/>
          <w:sz w:val="28"/>
          <w:szCs w:val="28"/>
          <w:lang w:bidi="ar-SA"/>
        </w:rPr>
        <w:t>٩٨</w:t>
      </w:r>
    </w:p>
    <w:p>
      <w:pPr>
        <w:pStyle w:val="BookText"/>
        <w:rPr/>
      </w:pPr>
      <w:r>
        <w:rPr>
          <w:rFonts w:ascii="IRNazanin" w:hAnsi="IRNazanin" w:eastAsia="IRNazanin"/>
          <w:color w:val="111111"/>
          <w:sz w:val="28"/>
          <w:sz w:val="28"/>
          <w:szCs w:val="28"/>
          <w:rtl w:val="true"/>
          <w:lang w:bidi="fa-IR"/>
        </w:rPr>
        <w:t xml:space="preserve">زباله، </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زعفرانى،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زلومند،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زنجبار، </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 xml:space="preserve">زنگنيه، </w:t>
      </w:r>
      <w:r>
        <w:rPr>
          <w:rFonts w:ascii="IRNazanin" w:hAnsi="IRNazanin" w:eastAsia="IRNazanin"/>
          <w:color w:val="111111"/>
          <w:sz w:val="28"/>
          <w:sz w:val="28"/>
          <w:szCs w:val="28"/>
          <w:lang w:bidi="fa-IR"/>
        </w:rPr>
        <w:t>٢۶٠</w:t>
      </w:r>
    </w:p>
    <w:p>
      <w:pPr>
        <w:pStyle w:val="BookText"/>
        <w:rPr/>
      </w:pPr>
      <w:r>
        <w:rPr>
          <w:rFonts w:ascii="Amiri" w:hAnsi="Amiri" w:eastAsia="Amiri" w:cs="Amiri"/>
          <w:color w:val="111111"/>
          <w:sz w:val="28"/>
          <w:sz w:val="28"/>
          <w:szCs w:val="28"/>
          <w:rtl w:val="true"/>
          <w:lang w:bidi="ar-SA"/>
        </w:rPr>
        <w:t xml:space="preserve">زيد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١٩۵</w:t>
      </w:r>
    </w:p>
    <w:p>
      <w:pPr>
        <w:pStyle w:val="BookText"/>
        <w:rPr/>
      </w:pPr>
      <w:r>
        <w:rPr>
          <w:rFonts w:ascii="IRNazanin" w:hAnsi="IRNazanin" w:eastAsia="IRNazanin"/>
          <w:color w:val="111111"/>
          <w:sz w:val="28"/>
          <w:sz w:val="28"/>
          <w:szCs w:val="28"/>
          <w:rtl w:val="true"/>
          <w:lang w:bidi="fa-IR"/>
        </w:rPr>
        <w:t xml:space="preserve">زينب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سادات اخوت اصفهان،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سادات رضوى، </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 xml:space="preserve">سام بن نوح،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 xml:space="preserve">سامرا،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 xml:space="preserve">سامسون، </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 xml:space="preserve">سبزوار،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سبزوار،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 xml:space="preserve">سبزوارى ها، </w:t>
      </w:r>
      <w:r>
        <w:rPr>
          <w:rFonts w:ascii="IRNazanin" w:hAnsi="IRNazanin" w:eastAsia="IRNazanin"/>
          <w:color w:val="111111"/>
          <w:sz w:val="28"/>
          <w:sz w:val="28"/>
          <w:szCs w:val="28"/>
          <w:lang w:bidi="fa-IR"/>
        </w:rPr>
        <w:t>١٩٣</w:t>
      </w:r>
    </w:p>
    <w:p>
      <w:pPr>
        <w:pStyle w:val="BookText"/>
        <w:rPr/>
      </w:pPr>
      <w:r>
        <w:rPr>
          <w:rFonts w:ascii="Amiri" w:hAnsi="Amiri" w:eastAsia="Amiri" w:cs="Amiri"/>
          <w:color w:val="111111"/>
          <w:sz w:val="28"/>
          <w:sz w:val="28"/>
          <w:szCs w:val="28"/>
          <w:rtl w:val="true"/>
          <w:lang w:bidi="ar-SA"/>
        </w:rPr>
        <w:t xml:space="preserve">سراى حاجى ابوالقاسم ملك مشهد مقدس، </w:t>
      </w:r>
      <w:r>
        <w:rPr>
          <w:rFonts w:ascii="Amiri" w:hAnsi="Amiri" w:eastAsia="Amiri" w:cs="Amiri"/>
          <w:color w:val="111111"/>
          <w:sz w:val="28"/>
          <w:sz w:val="28"/>
          <w:szCs w:val="28"/>
          <w:lang w:bidi="ar-SA"/>
        </w:rPr>
        <w:t>١٢۶</w:t>
      </w:r>
    </w:p>
    <w:p>
      <w:pPr>
        <w:pStyle w:val="BookText"/>
        <w:rPr/>
      </w:pPr>
      <w:r>
        <w:rPr>
          <w:rFonts w:ascii="Amiri" w:hAnsi="Amiri" w:eastAsia="Amiri" w:cs="Amiri"/>
          <w:color w:val="111111"/>
          <w:sz w:val="28"/>
          <w:sz w:val="28"/>
          <w:szCs w:val="28"/>
          <w:rtl w:val="true"/>
          <w:lang w:bidi="ar-SA"/>
        </w:rPr>
        <w:t xml:space="preserve">سراى حاجى محمد تقى ميلانى، </w:t>
      </w:r>
      <w:r>
        <w:rPr>
          <w:rFonts w:ascii="Amiri" w:hAnsi="Amiri" w:eastAsia="Amiri" w:cs="Amiri"/>
          <w:color w:val="111111"/>
          <w:sz w:val="28"/>
          <w:sz w:val="28"/>
          <w:szCs w:val="28"/>
          <w:lang w:bidi="ar-SA"/>
        </w:rPr>
        <w:t>١٣۵</w:t>
      </w:r>
    </w:p>
    <w:p>
      <w:pPr>
        <w:pStyle w:val="BookText"/>
        <w:rPr/>
      </w:pPr>
      <w:r>
        <w:rPr>
          <w:rFonts w:ascii="IRNazanin" w:hAnsi="IRNazanin" w:eastAsia="IRNazanin"/>
          <w:color w:val="111111"/>
          <w:sz w:val="28"/>
          <w:sz w:val="28"/>
          <w:szCs w:val="28"/>
          <w:rtl w:val="true"/>
          <w:lang w:bidi="fa-IR"/>
        </w:rPr>
        <w:t xml:space="preserve">سرپل ذهاب، </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سركار آقا همدانى، </w:t>
      </w:r>
      <w:r>
        <w:rPr>
          <w:rFonts w:ascii="Amiri" w:hAnsi="Amiri" w:eastAsia="Amiri" w:cs="Amiri"/>
          <w:color w:val="111111"/>
          <w:sz w:val="28"/>
          <w:sz w:val="28"/>
          <w:szCs w:val="28"/>
          <w:lang w:bidi="ar-SA"/>
        </w:rPr>
        <w:t>١٩٢</w:t>
      </w:r>
    </w:p>
    <w:p>
      <w:pPr>
        <w:pStyle w:val="BookText"/>
        <w:rPr/>
      </w:pPr>
      <w:r>
        <w:rPr>
          <w:rFonts w:ascii="Amiri" w:hAnsi="Amiri" w:eastAsia="Amiri" w:cs="Amiri"/>
          <w:color w:val="111111"/>
          <w:sz w:val="28"/>
          <w:sz w:val="28"/>
          <w:szCs w:val="28"/>
          <w:rtl w:val="true"/>
          <w:lang w:bidi="ar-SA"/>
        </w:rPr>
        <w:t xml:space="preserve">سعديه، </w:t>
      </w:r>
      <w:r>
        <w:rPr>
          <w:rFonts w:ascii="Amiri" w:hAnsi="Amiri" w:eastAsia="Amiri" w:cs="Amiri"/>
          <w:color w:val="111111"/>
          <w:sz w:val="28"/>
          <w:sz w:val="28"/>
          <w:szCs w:val="28"/>
          <w:lang w:bidi="ar-SA"/>
        </w:rPr>
        <w:t>١٨١</w:t>
      </w:r>
    </w:p>
    <w:p>
      <w:pPr>
        <w:pStyle w:val="BookText"/>
        <w:rPr/>
      </w:pPr>
      <w:r>
        <w:rPr>
          <w:rFonts w:ascii="Amiri" w:hAnsi="Amiri" w:eastAsia="Amiri" w:cs="Amiri"/>
          <w:color w:val="111111"/>
          <w:sz w:val="28"/>
          <w:sz w:val="28"/>
          <w:szCs w:val="28"/>
          <w:rtl w:val="true"/>
          <w:lang w:bidi="ar-SA"/>
        </w:rPr>
        <w:t xml:space="preserve">سفينه، </w:t>
      </w:r>
      <w:r>
        <w:rPr>
          <w:rFonts w:ascii="Amiri" w:hAnsi="Amiri" w:eastAsia="Amiri" w:cs="Amiri"/>
          <w:color w:val="111111"/>
          <w:sz w:val="28"/>
          <w:sz w:val="28"/>
          <w:szCs w:val="28"/>
          <w:lang w:bidi="ar-SA"/>
        </w:rPr>
        <w:t>١٩٧</w:t>
      </w:r>
    </w:p>
    <w:p>
      <w:pPr>
        <w:pStyle w:val="BookText"/>
        <w:rPr/>
      </w:pPr>
      <w:r>
        <w:rPr>
          <w:rFonts w:ascii="IRNazanin" w:hAnsi="IRNazanin" w:eastAsia="IRNazanin"/>
          <w:color w:val="111111"/>
          <w:sz w:val="28"/>
          <w:sz w:val="28"/>
          <w:szCs w:val="28"/>
          <w:rtl w:val="true"/>
          <w:lang w:bidi="fa-IR"/>
        </w:rPr>
        <w:t xml:space="preserve">سقاخانه، </w:t>
      </w:r>
      <w:r>
        <w:rPr>
          <w:rFonts w:ascii="IRNazanin" w:hAnsi="IRNazanin" w:eastAsia="IRNazanin"/>
          <w:color w:val="111111"/>
          <w:sz w:val="28"/>
          <w:sz w:val="28"/>
          <w:szCs w:val="28"/>
          <w:lang w:bidi="fa-IR"/>
        </w:rPr>
        <w:t>١١۴</w:t>
      </w:r>
    </w:p>
    <w:p>
      <w:pPr>
        <w:pStyle w:val="BookText"/>
        <w:rPr/>
      </w:pPr>
      <w:r>
        <w:rPr>
          <w:rFonts w:ascii="Amiri" w:hAnsi="Amiri" w:eastAsia="Amiri" w:cs="Amiri"/>
          <w:color w:val="111111"/>
          <w:sz w:val="28"/>
          <w:sz w:val="28"/>
          <w:szCs w:val="28"/>
          <w:rtl w:val="true"/>
          <w:lang w:bidi="ar-SA"/>
        </w:rPr>
        <w:t xml:space="preserve">سكينه دختر نويسنده، </w:t>
      </w:r>
      <w:r>
        <w:rPr>
          <w:rFonts w:ascii="Amiri" w:hAnsi="Amiri" w:eastAsia="Amiri" w:cs="Amiri"/>
          <w:color w:val="111111"/>
          <w:sz w:val="28"/>
          <w:sz w:val="28"/>
          <w:szCs w:val="28"/>
          <w:lang w:bidi="ar-SA"/>
        </w:rPr>
        <w:t>١٩</w:t>
      </w:r>
    </w:p>
    <w:p>
      <w:pPr>
        <w:pStyle w:val="BookText"/>
        <w:rPr/>
      </w:pPr>
      <w:r>
        <w:rPr>
          <w:rFonts w:ascii="IRNazanin" w:hAnsi="IRNazanin" w:eastAsia="IRNazanin"/>
          <w:color w:val="111111"/>
          <w:sz w:val="28"/>
          <w:sz w:val="28"/>
          <w:szCs w:val="28"/>
          <w:rtl w:val="true"/>
          <w:lang w:bidi="fa-IR"/>
        </w:rPr>
        <w:t xml:space="preserve">سگزى، </w:t>
      </w:r>
      <w:r>
        <w:rPr>
          <w:rFonts w:ascii="IRNazanin" w:hAnsi="IRNazanin" w:eastAsia="IRNazanin"/>
          <w:color w:val="111111"/>
          <w:sz w:val="28"/>
          <w:sz w:val="28"/>
          <w:szCs w:val="28"/>
          <w:lang w:bidi="fa-IR"/>
        </w:rPr>
        <w:t>٧١،٧٢</w:t>
      </w:r>
    </w:p>
    <w:p>
      <w:pPr>
        <w:pStyle w:val="BookText"/>
        <w:rPr/>
      </w:pPr>
      <w:r>
        <w:rPr>
          <w:rFonts w:ascii="Amiri" w:hAnsi="Amiri" w:eastAsia="Amiri" w:cs="Amiri"/>
          <w:color w:val="111111"/>
          <w:sz w:val="28"/>
          <w:sz w:val="28"/>
          <w:szCs w:val="28"/>
          <w:rtl w:val="true"/>
          <w:lang w:bidi="ar-SA"/>
        </w:rPr>
        <w:t xml:space="preserve">سلاطين صفويه، </w:t>
      </w:r>
      <w:r>
        <w:rPr>
          <w:rFonts w:ascii="Amiri" w:hAnsi="Amiri" w:eastAsia="Amiri" w:cs="Amiri"/>
          <w:color w:val="111111"/>
          <w:sz w:val="28"/>
          <w:sz w:val="28"/>
          <w:szCs w:val="28"/>
          <w:lang w:bidi="ar-SA"/>
        </w:rPr>
        <w:t>١١۵</w:t>
      </w:r>
    </w:p>
    <w:p>
      <w:pPr>
        <w:pStyle w:val="BookText"/>
        <w:rPr/>
      </w:pPr>
      <w:r>
        <w:rPr>
          <w:rFonts w:ascii="IRNazanin" w:hAnsi="IRNazanin" w:eastAsia="IRNazanin"/>
          <w:color w:val="111111"/>
          <w:sz w:val="28"/>
          <w:sz w:val="28"/>
          <w:szCs w:val="28"/>
          <w:rtl w:val="true"/>
          <w:lang w:bidi="fa-IR"/>
        </w:rPr>
        <w:t xml:space="preserve">سلطان آباد،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سلطان سنجر، </w:t>
      </w:r>
      <w:r>
        <w:rPr>
          <w:rFonts w:ascii="IRNazanin" w:hAnsi="IRNazanin" w:eastAsia="IRNazanin"/>
          <w:color w:val="111111"/>
          <w:sz w:val="28"/>
          <w:sz w:val="28"/>
          <w:szCs w:val="28"/>
          <w:lang w:bidi="fa-IR"/>
        </w:rPr>
        <w:t>١١١</w:t>
      </w:r>
    </w:p>
    <w:p>
      <w:pPr>
        <w:pStyle w:val="BookText"/>
        <w:rPr/>
      </w:pPr>
      <w:r>
        <w:rPr>
          <w:rFonts w:ascii="Amiri" w:hAnsi="Amiri" w:eastAsia="Amiri" w:cs="Amiri"/>
          <w:color w:val="111111"/>
          <w:sz w:val="28"/>
          <w:sz w:val="28"/>
          <w:szCs w:val="28"/>
          <w:rtl w:val="true"/>
          <w:lang w:bidi="ar-SA"/>
        </w:rPr>
        <w:t xml:space="preserve">سلطان عبد الحميد، </w:t>
      </w:r>
      <w:r>
        <w:rPr>
          <w:rFonts w:ascii="Amiri" w:hAnsi="Amiri" w:eastAsia="Amiri" w:cs="Amiri"/>
          <w:color w:val="111111"/>
          <w:sz w:val="28"/>
          <w:sz w:val="28"/>
          <w:szCs w:val="28"/>
          <w:lang w:bidi="ar-SA"/>
        </w:rPr>
        <w:t>١۶٢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١۶٣</w:t>
      </w:r>
    </w:p>
    <w:p>
      <w:pPr>
        <w:pStyle w:val="BookText"/>
        <w:rPr/>
      </w:pPr>
      <w:r>
        <w:rPr>
          <w:rFonts w:ascii="IRNazanin" w:hAnsi="IRNazanin" w:eastAsia="IRNazanin"/>
          <w:color w:val="111111"/>
          <w:sz w:val="28"/>
          <w:sz w:val="28"/>
          <w:szCs w:val="28"/>
          <w:rtl w:val="true"/>
          <w:lang w:bidi="fa-IR"/>
        </w:rPr>
        <w:t xml:space="preserve">سناباد،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سنگ قبر محمد ولى ميرزا، </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 xml:space="preserve">سنى،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 xml:space="preserve">سودخر،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٩٨</w:t>
      </w:r>
    </w:p>
    <w:p>
      <w:pPr>
        <w:pStyle w:val="BookText"/>
        <w:rPr/>
      </w:pPr>
      <w:r>
        <w:rPr>
          <w:rFonts w:ascii="Amiri" w:hAnsi="Amiri" w:eastAsia="Amiri" w:cs="Amiri"/>
          <w:color w:val="111111"/>
          <w:sz w:val="28"/>
          <w:sz w:val="28"/>
          <w:szCs w:val="28"/>
          <w:rtl w:val="true"/>
          <w:lang w:bidi="ar-SA"/>
        </w:rPr>
        <w:t xml:space="preserve">سويس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١٧٨،١٨٠</w:t>
      </w:r>
    </w:p>
    <w:p>
      <w:pPr>
        <w:pStyle w:val="BookText"/>
        <w:rPr/>
      </w:pPr>
      <w:r>
        <w:rPr>
          <w:rFonts w:ascii="Amiri" w:hAnsi="Amiri" w:eastAsia="Amiri" w:cs="Amiri"/>
          <w:color w:val="111111"/>
          <w:sz w:val="28"/>
          <w:sz w:val="28"/>
          <w:szCs w:val="28"/>
          <w:rtl w:val="true"/>
          <w:lang w:bidi="ar-SA"/>
        </w:rPr>
        <w:t xml:space="preserve">سيبرى، </w:t>
      </w:r>
      <w:r>
        <w:rPr>
          <w:rFonts w:ascii="Amiri" w:hAnsi="Amiri" w:eastAsia="Amiri" w:cs="Amiri"/>
          <w:color w:val="111111"/>
          <w:sz w:val="28"/>
          <w:sz w:val="28"/>
          <w:szCs w:val="28"/>
          <w:lang w:bidi="ar-SA"/>
        </w:rPr>
        <w:t>١٣٢</w:t>
      </w:r>
    </w:p>
    <w:p>
      <w:pPr>
        <w:pStyle w:val="BookText"/>
        <w:rPr/>
      </w:pPr>
      <w:r>
        <w:rPr>
          <w:rFonts w:ascii="Amiri" w:hAnsi="Amiri" w:eastAsia="Amiri" w:cs="Amiri"/>
          <w:color w:val="111111"/>
          <w:sz w:val="28"/>
          <w:sz w:val="28"/>
          <w:szCs w:val="28"/>
          <w:rtl w:val="true"/>
          <w:lang w:bidi="ar-SA"/>
        </w:rPr>
        <w:t xml:space="preserve">سيد احمد بدوى، </w:t>
      </w:r>
      <w:r>
        <w:rPr>
          <w:rFonts w:ascii="Amiri" w:hAnsi="Amiri" w:eastAsia="Amiri" w:cs="Amiri"/>
          <w:color w:val="111111"/>
          <w:sz w:val="28"/>
          <w:sz w:val="28"/>
          <w:szCs w:val="28"/>
          <w:lang w:bidi="ar-SA"/>
        </w:rPr>
        <w:t>١٨١</w:t>
      </w:r>
    </w:p>
    <w:p>
      <w:pPr>
        <w:pStyle w:val="BookText"/>
        <w:rPr/>
      </w:pPr>
      <w:r>
        <w:rPr>
          <w:rFonts w:ascii="Amiri" w:hAnsi="Amiri" w:eastAsia="Amiri" w:cs="Amiri"/>
          <w:color w:val="111111"/>
          <w:sz w:val="28"/>
          <w:sz w:val="28"/>
          <w:szCs w:val="28"/>
          <w:rtl w:val="true"/>
          <w:lang w:bidi="ar-SA"/>
        </w:rPr>
        <w:t xml:space="preserve">سيد 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٢۴٢</w:t>
      </w:r>
    </w:p>
    <w:p>
      <w:pPr>
        <w:pStyle w:val="BookText"/>
        <w:rPr/>
      </w:pPr>
      <w:r>
        <w:rPr>
          <w:rFonts w:ascii="Amiri" w:hAnsi="Amiri" w:eastAsia="Amiri" w:cs="Amiri"/>
          <w:color w:val="111111"/>
          <w:sz w:val="28"/>
          <w:sz w:val="28"/>
          <w:szCs w:val="28"/>
          <w:rtl w:val="true"/>
          <w:lang w:bidi="ar-SA"/>
        </w:rPr>
        <w:t xml:space="preserve">سيد قاسم نوه سيد كاظم رشتى، </w:t>
      </w:r>
      <w:r>
        <w:rPr>
          <w:rFonts w:ascii="Amiri" w:hAnsi="Amiri" w:eastAsia="Amiri" w:cs="Amiri"/>
          <w:color w:val="111111"/>
          <w:sz w:val="28"/>
          <w:sz w:val="28"/>
          <w:szCs w:val="28"/>
          <w:lang w:bidi="ar-SA"/>
        </w:rPr>
        <w:t>٢٩</w:t>
      </w:r>
    </w:p>
    <w:p>
      <w:pPr>
        <w:pStyle w:val="BookText"/>
        <w:rPr/>
      </w:pPr>
      <w:r>
        <w:rPr>
          <w:rFonts w:ascii="Amiri" w:hAnsi="Amiri" w:eastAsia="Amiri" w:cs="Amiri"/>
          <w:color w:val="111111"/>
          <w:sz w:val="28"/>
          <w:sz w:val="28"/>
          <w:szCs w:val="28"/>
          <w:rtl w:val="true"/>
          <w:lang w:bidi="ar-SA"/>
        </w:rPr>
        <w:t xml:space="preserve">سيد كاظم رشتى،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سيد مومن شبلنجى، </w:t>
      </w:r>
      <w:r>
        <w:rPr>
          <w:rFonts w:ascii="Amiri" w:hAnsi="Amiri" w:eastAsia="Amiri" w:cs="Amiri"/>
          <w:color w:val="111111"/>
          <w:sz w:val="28"/>
          <w:sz w:val="28"/>
          <w:szCs w:val="28"/>
          <w:lang w:bidi="ar-SA"/>
        </w:rPr>
        <w:t>١٧۵</w:t>
      </w:r>
    </w:p>
    <w:p>
      <w:pPr>
        <w:pStyle w:val="BookText"/>
        <w:rPr/>
      </w:pPr>
      <w:r>
        <w:rPr>
          <w:rFonts w:ascii="IRNazanin" w:hAnsi="IRNazanin" w:eastAsia="IRNazanin"/>
          <w:color w:val="111111"/>
          <w:sz w:val="28"/>
          <w:sz w:val="28"/>
          <w:szCs w:val="28"/>
          <w:rtl w:val="true"/>
          <w:lang w:bidi="fa-IR"/>
        </w:rPr>
        <w:t xml:space="preserve">سيد مومن مشهور به ميرزا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مؤمن شبلنجى،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سيد هاشم لاهيجى يا رشتى شاگرد سركارآقا همدانى،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شافعى مذهب، </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 xml:space="preserve">شام،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٢۴۶</w:t>
      </w:r>
    </w:p>
    <w:p>
      <w:pPr>
        <w:pStyle w:val="BookText"/>
        <w:rPr/>
      </w:pPr>
      <w:r>
        <w:rPr>
          <w:rFonts w:ascii="Amiri" w:hAnsi="Amiri" w:eastAsia="Amiri" w:cs="Amiri"/>
          <w:color w:val="111111"/>
          <w:sz w:val="28"/>
          <w:sz w:val="28"/>
          <w:szCs w:val="28"/>
          <w:rtl w:val="true"/>
          <w:lang w:bidi="ar-SA"/>
        </w:rPr>
        <w:t xml:space="preserve">شاه سلطان حسين صفوى،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p>
    <w:p>
      <w:pPr>
        <w:pStyle w:val="BookText"/>
        <w:rPr/>
      </w:pPr>
      <w:r>
        <w:rPr>
          <w:rFonts w:ascii="Amiri" w:hAnsi="Amiri" w:eastAsia="Amiri" w:cs="Amiri"/>
          <w:color w:val="111111"/>
          <w:sz w:val="28"/>
          <w:sz w:val="28"/>
          <w:szCs w:val="28"/>
          <w:rtl w:val="true"/>
          <w:lang w:bidi="ar-SA"/>
        </w:rPr>
        <w:t xml:space="preserve">شاه شهيد ناصرالدين شاه قاجار، </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شاه شهيد ناصرالدين شاه،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٢۶١</w:t>
      </w:r>
    </w:p>
    <w:p>
      <w:pPr>
        <w:pStyle w:val="BookText"/>
        <w:rPr/>
      </w:pPr>
      <w:r>
        <w:rPr>
          <w:rFonts w:ascii="Amiri" w:hAnsi="Amiri" w:eastAsia="Amiri" w:cs="Amiri"/>
          <w:color w:val="111111"/>
          <w:sz w:val="28"/>
          <w:sz w:val="28"/>
          <w:szCs w:val="28"/>
          <w:rtl w:val="true"/>
          <w:lang w:bidi="ar-SA"/>
        </w:rPr>
        <w:t xml:space="preserve">شاه شهيد ناصرالدين شاه، </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شاه عباس صفوى،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شاهرود،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محمد حسن ميرزا 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الحكما، </w:t>
      </w:r>
      <w:r>
        <w:rPr>
          <w:rFonts w:ascii="Amiri" w:hAnsi="Amiri" w:eastAsia="Amiri" w:cs="Amiri"/>
          <w:color w:val="111111"/>
          <w:sz w:val="28"/>
          <w:sz w:val="28"/>
          <w:szCs w:val="28"/>
          <w:lang w:bidi="ar-SA"/>
        </w:rPr>
        <w:t>٣٢</w:t>
      </w:r>
    </w:p>
    <w:p>
      <w:pPr>
        <w:pStyle w:val="BookText"/>
        <w:rPr/>
      </w:pPr>
      <w:r>
        <w:rPr>
          <w:rFonts w:ascii="IRNazanin" w:hAnsi="IRNazanin" w:eastAsia="IRNazanin"/>
          <w:color w:val="111111"/>
          <w:sz w:val="28"/>
          <w:sz w:val="28"/>
          <w:szCs w:val="28"/>
          <w:rtl w:val="true"/>
          <w:lang w:bidi="fa-IR"/>
        </w:rPr>
        <w:t xml:space="preserve">شبچه، </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شبلنجه،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شجاع الدوله قوچانى، </w:t>
      </w:r>
      <w:r>
        <w:rPr>
          <w:rFonts w:ascii="IRNazanin" w:hAnsi="IRNazanin" w:eastAsia="IRNazanin"/>
          <w:color w:val="111111"/>
          <w:sz w:val="28"/>
          <w:sz w:val="28"/>
          <w:szCs w:val="28"/>
          <w:lang w:bidi="fa-IR"/>
        </w:rPr>
        <w:t>١١٣</w:t>
      </w:r>
    </w:p>
    <w:p>
      <w:pPr>
        <w:pStyle w:val="BookText"/>
        <w:rPr/>
      </w:pPr>
      <w:r>
        <w:rPr>
          <w:rFonts w:ascii="Amiri" w:hAnsi="Amiri" w:eastAsia="Amiri" w:cs="Amiri"/>
          <w:color w:val="111111"/>
          <w:sz w:val="28"/>
          <w:sz w:val="28"/>
          <w:szCs w:val="28"/>
          <w:rtl w:val="true"/>
          <w:lang w:bidi="ar-SA"/>
        </w:rPr>
        <w:t xml:space="preserve">شريعتمدار سبزوار،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شريف آباد،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١٠٧</w:t>
      </w:r>
    </w:p>
    <w:p>
      <w:pPr>
        <w:pStyle w:val="BookText"/>
        <w:rPr/>
      </w:pPr>
      <w:r>
        <w:rPr>
          <w:rFonts w:ascii="Amiri" w:hAnsi="Amiri" w:eastAsia="Amiri" w:cs="Amiri"/>
          <w:color w:val="111111"/>
          <w:sz w:val="28"/>
          <w:sz w:val="28"/>
          <w:szCs w:val="28"/>
          <w:rtl w:val="true"/>
          <w:lang w:bidi="ar-SA"/>
        </w:rPr>
        <w:t xml:space="preserve">شريف مكه،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٢٢٣</w:t>
      </w:r>
    </w:p>
    <w:p>
      <w:pPr>
        <w:pStyle w:val="BookText"/>
        <w:rPr/>
      </w:pPr>
      <w:r>
        <w:rPr>
          <w:rFonts w:ascii="IRNazanin" w:hAnsi="IRNazanin" w:eastAsia="IRNazanin"/>
          <w:color w:val="111111"/>
          <w:sz w:val="28"/>
          <w:sz w:val="28"/>
          <w:szCs w:val="28"/>
          <w:rtl w:val="true"/>
          <w:lang w:bidi="fa-IR"/>
        </w:rPr>
        <w:t xml:space="preserve">شط بغداد، </w:t>
      </w:r>
      <w:r>
        <w:rPr>
          <w:rFonts w:ascii="IRNazanin" w:hAnsi="IRNazanin" w:eastAsia="IRNazanin"/>
          <w:color w:val="111111"/>
          <w:sz w:val="28"/>
          <w:sz w:val="28"/>
          <w:szCs w:val="28"/>
          <w:lang w:bidi="fa-IR"/>
        </w:rPr>
        <w:t>٢۴٩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٢۵٠</w:t>
      </w:r>
    </w:p>
    <w:p>
      <w:pPr>
        <w:pStyle w:val="BookText"/>
        <w:rPr/>
      </w:pPr>
      <w:r>
        <w:rPr>
          <w:rFonts w:ascii="Amiri" w:hAnsi="Amiri" w:eastAsia="Amiri" w:cs="Amiri"/>
          <w:color w:val="111111"/>
          <w:sz w:val="28"/>
          <w:sz w:val="28"/>
          <w:szCs w:val="28"/>
          <w:rtl w:val="true"/>
          <w:lang w:bidi="ar-SA"/>
        </w:rPr>
        <w:t xml:space="preserve">شط كوفه، </w:t>
      </w:r>
      <w:r>
        <w:rPr>
          <w:rFonts w:ascii="Amiri" w:hAnsi="Amiri" w:eastAsia="Amiri" w:cs="Amiri"/>
          <w:color w:val="111111"/>
          <w:sz w:val="28"/>
          <w:sz w:val="28"/>
          <w:szCs w:val="28"/>
          <w:lang w:bidi="ar-SA"/>
        </w:rPr>
        <w:t>٢٣٩</w:t>
      </w:r>
    </w:p>
    <w:p>
      <w:pPr>
        <w:pStyle w:val="BookText"/>
        <w:rPr/>
      </w:pPr>
      <w:r>
        <w:rPr>
          <w:rFonts w:ascii="IRNazanin" w:hAnsi="IRNazanin" w:eastAsia="IRNazanin"/>
          <w:color w:val="111111"/>
          <w:sz w:val="28"/>
          <w:sz w:val="28"/>
          <w:szCs w:val="28"/>
          <w:rtl w:val="true"/>
          <w:lang w:bidi="fa-IR"/>
        </w:rPr>
        <w:t xml:space="preserve">شعبه، </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 xml:space="preserve">شقره، </w:t>
      </w:r>
      <w:r>
        <w:rPr>
          <w:rFonts w:ascii="IRNazanin" w:hAnsi="IRNazanin" w:eastAsia="IRNazanin"/>
          <w:color w:val="111111"/>
          <w:sz w:val="28"/>
          <w:sz w:val="28"/>
          <w:szCs w:val="28"/>
          <w:lang w:bidi="fa-IR"/>
        </w:rPr>
        <w:t>٢٠۴</w:t>
      </w:r>
    </w:p>
    <w:p>
      <w:pPr>
        <w:pStyle w:val="BookText"/>
        <w:rPr/>
      </w:pPr>
      <w:r>
        <w:rPr>
          <w:rFonts w:ascii="Amiri" w:hAnsi="Amiri" w:eastAsia="Amiri" w:cs="Amiri"/>
          <w:color w:val="111111"/>
          <w:sz w:val="28"/>
          <w:sz w:val="28"/>
          <w:szCs w:val="28"/>
          <w:rtl w:val="true"/>
          <w:lang w:bidi="ar-SA"/>
        </w:rPr>
        <w:t xml:space="preserve">شكى، </w:t>
      </w:r>
      <w:r>
        <w:rPr>
          <w:rFonts w:ascii="Amiri" w:hAnsi="Amiri" w:eastAsia="Amiri" w:cs="Amiri"/>
          <w:color w:val="111111"/>
          <w:sz w:val="28"/>
          <w:sz w:val="28"/>
          <w:szCs w:val="28"/>
          <w:lang w:bidi="ar-SA"/>
        </w:rPr>
        <w:t>١۴٣</w:t>
      </w:r>
    </w:p>
    <w:p>
      <w:pPr>
        <w:pStyle w:val="BookText"/>
        <w:rPr/>
      </w:pPr>
      <w:r>
        <w:rPr>
          <w:rFonts w:ascii="IRNazanin" w:hAnsi="IRNazanin" w:eastAsia="IRNazanin"/>
          <w:color w:val="111111"/>
          <w:sz w:val="28"/>
          <w:sz w:val="28"/>
          <w:szCs w:val="28"/>
          <w:rtl w:val="true"/>
          <w:lang w:bidi="fa-IR"/>
        </w:rPr>
        <w:t xml:space="preserve">شمر،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شوراب،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شهداى احد،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شهر نو،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شهرهاى عثمانى، </w:t>
      </w:r>
      <w:r>
        <w:rPr>
          <w:rFonts w:ascii="IRNazanin" w:hAnsi="IRNazanin" w:eastAsia="IRNazanin"/>
          <w:color w:val="111111"/>
          <w:sz w:val="28"/>
          <w:sz w:val="28"/>
          <w:szCs w:val="28"/>
          <w:lang w:bidi="fa-IR"/>
        </w:rPr>
        <w:t>١۴۵</w:t>
      </w:r>
    </w:p>
    <w:p>
      <w:pPr>
        <w:pStyle w:val="BookText"/>
        <w:rPr/>
      </w:pPr>
      <w:r>
        <w:rPr>
          <w:rFonts w:ascii="Amiri" w:hAnsi="Amiri" w:eastAsia="Amiri" w:cs="Amiri"/>
          <w:color w:val="111111"/>
          <w:sz w:val="28"/>
          <w:sz w:val="28"/>
          <w:szCs w:val="28"/>
          <w:rtl w:val="true"/>
          <w:lang w:bidi="ar-SA"/>
        </w:rPr>
        <w:t xml:space="preserve">شيخ احمد احسايى،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٢۵٧</w:t>
      </w:r>
    </w:p>
    <w:p>
      <w:pPr>
        <w:pStyle w:val="BookText"/>
        <w:rPr/>
      </w:pPr>
      <w:r>
        <w:rPr>
          <w:rFonts w:ascii="Amiri" w:hAnsi="Amiri" w:eastAsia="Amiri" w:cs="Amiri"/>
          <w:color w:val="111111"/>
          <w:sz w:val="28"/>
          <w:sz w:val="28"/>
          <w:szCs w:val="28"/>
          <w:rtl w:val="true"/>
          <w:lang w:bidi="ar-SA"/>
        </w:rPr>
        <w:t xml:space="preserve">شيخ حر عاملى، </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 xml:space="preserve">شيخ على اصغر بيارى، </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شيخ على اصغر علم بيار، </w:t>
      </w:r>
      <w:r>
        <w:rPr>
          <w:rFonts w:ascii="Amiri" w:hAnsi="Amiri" w:eastAsia="Amiri" w:cs="Amiri"/>
          <w:color w:val="111111"/>
          <w:sz w:val="28"/>
          <w:sz w:val="28"/>
          <w:szCs w:val="28"/>
          <w:lang w:bidi="ar-SA"/>
        </w:rPr>
        <w:t>٩٣</w:t>
      </w:r>
    </w:p>
    <w:p>
      <w:pPr>
        <w:pStyle w:val="BookText"/>
        <w:rPr/>
      </w:pPr>
      <w:r>
        <w:rPr>
          <w:rFonts w:ascii="IRNazanin" w:hAnsi="IRNazanin" w:eastAsia="IRNazanin"/>
          <w:color w:val="111111"/>
          <w:sz w:val="28"/>
          <w:sz w:val="28"/>
          <w:szCs w:val="28"/>
          <w:rtl w:val="true"/>
          <w:lang w:bidi="fa-IR"/>
        </w:rPr>
        <w:t xml:space="preserve">شيخ على پسر شيخ احمد احسائى،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٢۵٧</w:t>
      </w:r>
    </w:p>
    <w:p>
      <w:pPr>
        <w:pStyle w:val="BookText"/>
        <w:rPr/>
      </w:pPr>
      <w:r>
        <w:rPr>
          <w:rFonts w:ascii="Amiri" w:hAnsi="Amiri" w:eastAsia="Amiri" w:cs="Amiri"/>
          <w:color w:val="111111"/>
          <w:sz w:val="28"/>
          <w:sz w:val="28"/>
          <w:szCs w:val="28"/>
          <w:rtl w:val="true"/>
          <w:lang w:bidi="ar-SA"/>
        </w:rPr>
        <w:t xml:space="preserve">شيخ محمد باقر فخرالعلما،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شيخيه حاج محمد رحيم خانى، </w:t>
      </w:r>
      <w:r>
        <w:rPr>
          <w:rFonts w:ascii="Amiri" w:hAnsi="Amiri" w:eastAsia="Amiri" w:cs="Amiri"/>
          <w:color w:val="111111"/>
          <w:sz w:val="28"/>
          <w:sz w:val="28"/>
          <w:szCs w:val="28"/>
          <w:lang w:bidi="ar-SA"/>
        </w:rPr>
        <w:t>٢٧</w:t>
      </w:r>
    </w:p>
    <w:p>
      <w:pPr>
        <w:pStyle w:val="BookText"/>
        <w:rPr/>
      </w:pPr>
      <w:r>
        <w:rPr>
          <w:rFonts w:ascii="Amiri" w:hAnsi="Amiri" w:eastAsia="Amiri" w:cs="Amiri"/>
          <w:color w:val="111111"/>
          <w:sz w:val="28"/>
          <w:sz w:val="28"/>
          <w:szCs w:val="28"/>
          <w:rtl w:val="true"/>
          <w:lang w:bidi="ar-SA"/>
        </w:rPr>
        <w:t xml:space="preserve">شيخيه كرمان، </w:t>
      </w:r>
      <w:r>
        <w:rPr>
          <w:rFonts w:ascii="Amiri" w:hAnsi="Amiri" w:eastAsia="Amiri" w:cs="Amiri"/>
          <w:color w:val="111111"/>
          <w:sz w:val="28"/>
          <w:sz w:val="28"/>
          <w:szCs w:val="28"/>
          <w:lang w:bidi="ar-SA"/>
        </w:rPr>
        <w:t>٢٧</w:t>
      </w:r>
    </w:p>
    <w:p>
      <w:pPr>
        <w:pStyle w:val="BookText"/>
        <w:rPr/>
      </w:pPr>
      <w:r>
        <w:rPr>
          <w:rFonts w:ascii="Amiri" w:hAnsi="Amiri" w:eastAsia="Amiri" w:cs="Amiri"/>
          <w:color w:val="111111"/>
          <w:sz w:val="28"/>
          <w:sz w:val="28"/>
          <w:szCs w:val="28"/>
          <w:rtl w:val="true"/>
          <w:lang w:bidi="ar-SA"/>
        </w:rPr>
        <w:t xml:space="preserve">شيخيه همدان،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شيخيه،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شيروان، </w:t>
      </w:r>
      <w:r>
        <w:rPr>
          <w:rFonts w:ascii="Amiri" w:hAnsi="Amiri" w:eastAsia="Amiri" w:cs="Amiri"/>
          <w:color w:val="111111"/>
          <w:sz w:val="28"/>
          <w:sz w:val="28"/>
          <w:szCs w:val="28"/>
          <w:lang w:bidi="ar-SA"/>
        </w:rPr>
        <w:t>١۴٣</w:t>
      </w:r>
    </w:p>
    <w:p>
      <w:pPr>
        <w:pStyle w:val="BookText"/>
        <w:rPr/>
      </w:pPr>
      <w:r>
        <w:rPr>
          <w:rFonts w:ascii="Amiri" w:hAnsi="Amiri" w:eastAsia="Amiri" w:cs="Amiri"/>
          <w:color w:val="111111"/>
          <w:sz w:val="28"/>
          <w:sz w:val="28"/>
          <w:szCs w:val="28"/>
          <w:rtl w:val="true"/>
          <w:lang w:bidi="ar-SA"/>
        </w:rPr>
        <w:t xml:space="preserve">شيعه، </w:t>
      </w:r>
      <w:r>
        <w:rPr>
          <w:rFonts w:ascii="Amiri" w:hAnsi="Amiri" w:eastAsia="Amiri" w:cs="Amiri"/>
          <w:color w:val="111111"/>
          <w:sz w:val="28"/>
          <w:sz w:val="28"/>
          <w:szCs w:val="28"/>
          <w:lang w:bidi="ar-SA"/>
        </w:rPr>
        <w:t>٢۵٢</w:t>
      </w:r>
    </w:p>
    <w:p>
      <w:pPr>
        <w:pStyle w:val="BookText"/>
        <w:rPr/>
      </w:pPr>
      <w:r>
        <w:rPr>
          <w:rFonts w:ascii="IRNazanin" w:hAnsi="IRNazanin" w:eastAsia="IRNazanin"/>
          <w:color w:val="111111"/>
          <w:sz w:val="28"/>
          <w:sz w:val="28"/>
          <w:szCs w:val="28"/>
          <w:rtl w:val="true"/>
          <w:lang w:bidi="fa-IR"/>
        </w:rPr>
        <w:t xml:space="preserve">صالح،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 xml:space="preserve">صحاف، مهدى، </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صحنه،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 xml:space="preserve">صدرآباد، </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 xml:space="preserve">صديق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p>
    <w:p>
      <w:pPr>
        <w:pStyle w:val="BookText"/>
        <w:rPr/>
      </w:pPr>
      <w:r>
        <w:rPr>
          <w:rFonts w:ascii="Amiri" w:hAnsi="Amiri" w:eastAsia="Amiri" w:cs="Amiri"/>
          <w:color w:val="111111"/>
          <w:sz w:val="28"/>
          <w:sz w:val="28"/>
          <w:szCs w:val="28"/>
          <w:rtl w:val="true"/>
          <w:lang w:bidi="ar-SA"/>
        </w:rPr>
        <w:t xml:space="preserve">صديقه، دختر ميرزا عبدالجواد،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صفويه، </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صمصام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w:t>
      </w:r>
    </w:p>
    <w:p>
      <w:pPr>
        <w:pStyle w:val="BookText"/>
        <w:rPr/>
      </w:pPr>
      <w:r>
        <w:rPr>
          <w:rFonts w:ascii="Amiri" w:hAnsi="Amiri" w:eastAsia="Amiri" w:cs="Amiri"/>
          <w:color w:val="111111"/>
          <w:sz w:val="28"/>
          <w:sz w:val="28"/>
          <w:szCs w:val="28"/>
          <w:rtl w:val="true"/>
          <w:lang w:bidi="ar-SA"/>
        </w:rPr>
        <w:t xml:space="preserve">صوفيه، </w:t>
      </w:r>
      <w:r>
        <w:rPr>
          <w:rFonts w:ascii="Amiri" w:hAnsi="Amiri" w:eastAsia="Amiri" w:cs="Amiri"/>
          <w:color w:val="111111"/>
          <w:sz w:val="28"/>
          <w:sz w:val="28"/>
          <w:szCs w:val="28"/>
          <w:lang w:bidi="ar-SA"/>
        </w:rPr>
        <w:t>١٨١</w:t>
      </w:r>
    </w:p>
    <w:p>
      <w:pPr>
        <w:pStyle w:val="BookText"/>
        <w:rPr/>
      </w:pPr>
      <w:r>
        <w:rPr>
          <w:rFonts w:ascii="Amiri" w:hAnsi="Amiri" w:eastAsia="Amiri" w:cs="Amiri"/>
          <w:color w:val="111111"/>
          <w:sz w:val="28"/>
          <w:sz w:val="28"/>
          <w:szCs w:val="28"/>
          <w:rtl w:val="true"/>
          <w:lang w:bidi="ar-SA"/>
        </w:rPr>
        <w:t xml:space="preserve">ضربيه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١٩٧</w:t>
      </w:r>
    </w:p>
    <w:p>
      <w:pPr>
        <w:pStyle w:val="BookText"/>
        <w:rPr/>
      </w:pPr>
      <w:r>
        <w:rPr>
          <w:rFonts w:ascii="Amiri" w:hAnsi="Amiri" w:eastAsia="Amiri" w:cs="Amiri"/>
          <w:color w:val="111111"/>
          <w:sz w:val="28"/>
          <w:sz w:val="28"/>
          <w:szCs w:val="28"/>
          <w:rtl w:val="true"/>
          <w:lang w:bidi="ar-SA"/>
        </w:rPr>
        <w:t xml:space="preserve">طايفه اعراب، </w:t>
      </w:r>
      <w:r>
        <w:rPr>
          <w:rFonts w:ascii="Amiri" w:hAnsi="Amiri" w:eastAsia="Amiri" w:cs="Amiri"/>
          <w:color w:val="111111"/>
          <w:sz w:val="28"/>
          <w:sz w:val="28"/>
          <w:szCs w:val="28"/>
          <w:lang w:bidi="ar-SA"/>
        </w:rPr>
        <w:t>٧٧</w:t>
      </w:r>
    </w:p>
    <w:p>
      <w:pPr>
        <w:pStyle w:val="BookText"/>
        <w:rPr/>
      </w:pPr>
      <w:r>
        <w:rPr>
          <w:rFonts w:ascii="IRNazanin" w:hAnsi="IRNazanin" w:eastAsia="IRNazanin"/>
          <w:color w:val="111111"/>
          <w:sz w:val="28"/>
          <w:sz w:val="28"/>
          <w:szCs w:val="28"/>
          <w:rtl w:val="true"/>
          <w:lang w:bidi="fa-IR"/>
        </w:rPr>
        <w:t xml:space="preserve">طرق،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طلعت دختر مؤلف،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طومار حضرت رضا،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طهران،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ظل السلطان،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٢۶۶</w:t>
      </w:r>
    </w:p>
    <w:p>
      <w:pPr>
        <w:pStyle w:val="BookText"/>
        <w:rPr/>
      </w:pPr>
      <w:r>
        <w:rPr>
          <w:rFonts w:ascii="Amiri" w:hAnsi="Amiri" w:eastAsia="Amiri" w:cs="Amiri"/>
          <w:color w:val="111111"/>
          <w:sz w:val="28"/>
          <w:sz w:val="28"/>
          <w:szCs w:val="28"/>
          <w:rtl w:val="true"/>
          <w:lang w:bidi="ar-SA"/>
        </w:rPr>
        <w:t xml:space="preserve">ظهيرالدوله، </w:t>
      </w:r>
      <w:r>
        <w:rPr>
          <w:rFonts w:ascii="Amiri" w:hAnsi="Amiri" w:eastAsia="Amiri" w:cs="Amiri"/>
          <w:color w:val="111111"/>
          <w:sz w:val="28"/>
          <w:sz w:val="28"/>
          <w:szCs w:val="28"/>
          <w:lang w:bidi="ar-SA"/>
        </w:rPr>
        <w:t>١١۴</w:t>
      </w:r>
    </w:p>
    <w:p>
      <w:pPr>
        <w:pStyle w:val="BookText"/>
        <w:rPr/>
      </w:pPr>
      <w:r>
        <w:rPr>
          <w:rFonts w:ascii="Amiri" w:hAnsi="Amiri" w:eastAsia="Amiri" w:cs="Amiri"/>
          <w:color w:val="111111"/>
          <w:sz w:val="28"/>
          <w:sz w:val="28"/>
          <w:szCs w:val="28"/>
          <w:rtl w:val="true"/>
          <w:lang w:bidi="ar-SA"/>
        </w:rPr>
        <w:t xml:space="preserve">عاليه دختر ميرزا عبدالجواد، </w:t>
      </w:r>
      <w:r>
        <w:rPr>
          <w:rFonts w:ascii="Amiri" w:hAnsi="Amiri" w:eastAsia="Amiri" w:cs="Amiri"/>
          <w:color w:val="111111"/>
          <w:sz w:val="28"/>
          <w:sz w:val="28"/>
          <w:szCs w:val="28"/>
          <w:lang w:bidi="ar-SA"/>
        </w:rPr>
        <w:t>٣١</w:t>
      </w:r>
    </w:p>
    <w:p>
      <w:pPr>
        <w:pStyle w:val="BookText"/>
        <w:rPr/>
      </w:pPr>
      <w:r>
        <w:rPr>
          <w:rFonts w:ascii="IRNazanin" w:hAnsi="IRNazanin" w:eastAsia="IRNazanin"/>
          <w:color w:val="111111"/>
          <w:sz w:val="28"/>
          <w:sz w:val="28"/>
          <w:szCs w:val="28"/>
          <w:rtl w:val="true"/>
          <w:lang w:bidi="fa-IR"/>
        </w:rPr>
        <w:t xml:space="preserve">عبا بافى،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عباس آباد،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عباس پاشا نوه محمد على پاشا، </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 xml:space="preserve">عباس عم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عبد مناف، </w:t>
      </w:r>
      <w:r>
        <w:rPr>
          <w:rFonts w:ascii="IRNazanin" w:hAnsi="IRNazanin" w:eastAsia="IRNazanin"/>
          <w:color w:val="111111"/>
          <w:sz w:val="28"/>
          <w:sz w:val="28"/>
          <w:szCs w:val="28"/>
          <w:lang w:bidi="fa-IR"/>
        </w:rPr>
        <w:t>١٩٣</w:t>
      </w:r>
    </w:p>
    <w:p>
      <w:pPr>
        <w:pStyle w:val="BookText"/>
        <w:rPr/>
      </w:pPr>
      <w:r>
        <w:rPr>
          <w:rFonts w:ascii="Amiri" w:hAnsi="Amiri" w:eastAsia="Amiri" w:cs="Amiri"/>
          <w:color w:val="111111"/>
          <w:sz w:val="28"/>
          <w:sz w:val="28"/>
          <w:szCs w:val="28"/>
          <w:rtl w:val="true"/>
          <w:lang w:bidi="ar-SA"/>
        </w:rPr>
        <w:t xml:space="preserve">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شيخى مقتول در </w:t>
      </w:r>
      <w:r>
        <w:rPr>
          <w:rFonts w:ascii="Amiri" w:hAnsi="Amiri" w:eastAsia="Amiri" w:cs="Amiri"/>
          <w:color w:val="111111"/>
          <w:sz w:val="28"/>
          <w:sz w:val="28"/>
          <w:szCs w:val="28"/>
          <w:lang w:bidi="ar-SA"/>
        </w:rPr>
        <w:t>١٣١۵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٢۵٧</w:t>
      </w:r>
    </w:p>
    <w:p>
      <w:pPr>
        <w:pStyle w:val="BookText"/>
        <w:rPr/>
      </w:pPr>
      <w:r>
        <w:rPr>
          <w:rFonts w:ascii="IRNazanin" w:hAnsi="IRNazanin" w:eastAsia="IRNazanin"/>
          <w:color w:val="111111"/>
          <w:sz w:val="28"/>
          <w:sz w:val="28"/>
          <w:szCs w:val="28"/>
          <w:rtl w:val="true"/>
          <w:lang w:bidi="fa-IR"/>
        </w:rPr>
        <w:t xml:space="preserve">عبدالرحيم پسر آقا سيد حسين پيشنماز مسجد على اصفهان، </w:t>
      </w:r>
      <w:r>
        <w:rPr>
          <w:rFonts w:ascii="IRNazanin" w:hAnsi="IRNazanin" w:eastAsia="IRNazanin"/>
          <w:color w:val="111111"/>
          <w:sz w:val="28"/>
          <w:sz w:val="28"/>
          <w:szCs w:val="28"/>
          <w:lang w:bidi="fa-IR"/>
        </w:rPr>
        <w:t>٢٠</w:t>
      </w:r>
    </w:p>
    <w:p>
      <w:pPr>
        <w:pStyle w:val="BookText"/>
        <w:rPr/>
      </w:pPr>
      <w:r>
        <w:rPr>
          <w:rFonts w:ascii="Amiri" w:hAnsi="Amiri" w:eastAsia="Amiri" w:cs="Amiri"/>
          <w:color w:val="111111"/>
          <w:sz w:val="28"/>
          <w:sz w:val="28"/>
          <w:szCs w:val="28"/>
          <w:rtl w:val="true"/>
          <w:lang w:bidi="ar-SA"/>
        </w:rPr>
        <w:t xml:space="preserve">عبدالله خان كرمانشاهى، </w:t>
      </w:r>
      <w:r>
        <w:rPr>
          <w:rFonts w:ascii="Amiri" w:hAnsi="Amiri" w:eastAsia="Amiri" w:cs="Amiri"/>
          <w:color w:val="111111"/>
          <w:sz w:val="28"/>
          <w:sz w:val="28"/>
          <w:szCs w:val="28"/>
          <w:lang w:bidi="ar-SA"/>
        </w:rPr>
        <w:t>٢۵٧</w:t>
      </w:r>
    </w:p>
    <w:p>
      <w:pPr>
        <w:pStyle w:val="BookText"/>
        <w:rPr/>
      </w:pPr>
      <w:r>
        <w:rPr>
          <w:rFonts w:ascii="Amiri" w:hAnsi="Amiri" w:eastAsia="Amiri" w:cs="Amiri"/>
          <w:color w:val="111111"/>
          <w:sz w:val="28"/>
          <w:sz w:val="28"/>
          <w:szCs w:val="28"/>
          <w:rtl w:val="true"/>
          <w:lang w:bidi="ar-SA"/>
        </w:rPr>
        <w:t xml:space="preserve">عبدالمهدى فرزند ميرزا ابوتراب نفيسى، </w:t>
      </w:r>
      <w:r>
        <w:rPr>
          <w:rFonts w:ascii="Amiri" w:hAnsi="Amiri" w:eastAsia="Amiri" w:cs="Amiri"/>
          <w:color w:val="111111"/>
          <w:sz w:val="28"/>
          <w:sz w:val="28"/>
          <w:szCs w:val="28"/>
          <w:lang w:bidi="ar-SA"/>
        </w:rPr>
        <w:t>١٨</w:t>
      </w:r>
    </w:p>
    <w:p>
      <w:pPr>
        <w:pStyle w:val="BookText"/>
        <w:rPr/>
      </w:pPr>
      <w:r>
        <w:rPr>
          <w:rFonts w:ascii="IRNazanin" w:hAnsi="IRNazanin" w:eastAsia="IRNazanin"/>
          <w:color w:val="111111"/>
          <w:sz w:val="28"/>
          <w:sz w:val="28"/>
          <w:szCs w:val="28"/>
          <w:rtl w:val="true"/>
          <w:lang w:bidi="fa-IR"/>
        </w:rPr>
        <w:t xml:space="preserve">عتبات،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 xml:space="preserve">عثمان بن مظعون،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 xml:space="preserve">عراق،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عربستان،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عرفات،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 xml:space="preserve">عشق اباد،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 xml:space="preserve">عطر رازقى، </w:t>
      </w:r>
      <w:r>
        <w:rPr>
          <w:rFonts w:ascii="IRNazanin" w:hAnsi="IRNazanin" w:eastAsia="IRNazanin"/>
          <w:color w:val="111111"/>
          <w:sz w:val="28"/>
          <w:sz w:val="28"/>
          <w:szCs w:val="28"/>
          <w:lang w:bidi="fa-IR"/>
        </w:rPr>
        <w:t>١٩۵</w:t>
      </w:r>
    </w:p>
    <w:p>
      <w:pPr>
        <w:pStyle w:val="BookText"/>
        <w:rPr/>
      </w:pPr>
      <w:r>
        <w:rPr>
          <w:rFonts w:ascii="Amiri" w:hAnsi="Amiri" w:eastAsia="Amiri" w:cs="Amiri"/>
          <w:color w:val="111111"/>
          <w:sz w:val="28"/>
          <w:sz w:val="28"/>
          <w:szCs w:val="28"/>
          <w:rtl w:val="true"/>
          <w:lang w:bidi="ar-SA"/>
        </w:rPr>
        <w:t xml:space="preserve">علويه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مريم دختر نويسنده،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علويه دختر نويسنده، </w:t>
      </w:r>
      <w:r>
        <w:rPr>
          <w:rFonts w:ascii="Amiri" w:hAnsi="Amiri" w:eastAsia="Amiri" w:cs="Amiri"/>
          <w:color w:val="111111"/>
          <w:sz w:val="28"/>
          <w:sz w:val="28"/>
          <w:szCs w:val="28"/>
          <w:lang w:bidi="ar-SA"/>
        </w:rPr>
        <w:t>١٩</w:t>
      </w:r>
    </w:p>
    <w:p>
      <w:pPr>
        <w:pStyle w:val="BookText"/>
        <w:rPr/>
      </w:pPr>
      <w:r>
        <w:rPr>
          <w:rFonts w:ascii="IRNazanin" w:hAnsi="IRNazanin" w:eastAsia="IRNazanin"/>
          <w:color w:val="111111"/>
          <w:sz w:val="28"/>
          <w:sz w:val="28"/>
          <w:szCs w:val="28"/>
          <w:rtl w:val="true"/>
          <w:lang w:bidi="fa-IR"/>
        </w:rPr>
        <w:t xml:space="preserve">على اصغر خان رئيس گمرك،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على اللهى،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 xml:space="preserve">على آباد،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على پسر ميرزا عبدالجواد،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عليرضا پسر مؤلف،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٢۶٣</w:t>
      </w:r>
    </w:p>
    <w:p>
      <w:pPr>
        <w:pStyle w:val="BookText"/>
        <w:rPr/>
      </w:pPr>
      <w:r>
        <w:rPr>
          <w:rFonts w:ascii="Amiri" w:hAnsi="Amiri" w:eastAsia="Amiri" w:cs="Amiri"/>
          <w:color w:val="111111"/>
          <w:sz w:val="28"/>
          <w:sz w:val="28"/>
          <w:szCs w:val="28"/>
          <w:rtl w:val="true"/>
          <w:lang w:bidi="ar-SA"/>
        </w:rPr>
        <w:t xml:space="preserve">عليم آباد يا حليم آباد، </w:t>
      </w:r>
      <w:r>
        <w:rPr>
          <w:rFonts w:ascii="Amiri" w:hAnsi="Amiri" w:eastAsia="Amiri" w:cs="Amiri"/>
          <w:color w:val="111111"/>
          <w:sz w:val="28"/>
          <w:sz w:val="28"/>
          <w:szCs w:val="28"/>
          <w:lang w:bidi="ar-SA"/>
        </w:rPr>
        <w:t>٢۶١</w:t>
      </w:r>
    </w:p>
    <w:p>
      <w:pPr>
        <w:pStyle w:val="BookText"/>
        <w:rPr/>
      </w:pPr>
      <w:r>
        <w:rPr>
          <w:rFonts w:ascii="Amiri" w:hAnsi="Amiri" w:eastAsia="Amiri" w:cs="Amiri"/>
          <w:color w:val="111111"/>
          <w:sz w:val="28"/>
          <w:sz w:val="28"/>
          <w:szCs w:val="28"/>
          <w:rtl w:val="true"/>
          <w:lang w:bidi="ar-SA"/>
        </w:rPr>
        <w:t xml:space="preserve">عمارت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٢۶١</w:t>
      </w:r>
    </w:p>
    <w:p>
      <w:pPr>
        <w:pStyle w:val="BookText"/>
        <w:rPr/>
      </w:pPr>
      <w:r>
        <w:rPr>
          <w:rFonts w:ascii="Amiri" w:hAnsi="Amiri" w:eastAsia="Amiri" w:cs="Amiri"/>
          <w:color w:val="111111"/>
          <w:sz w:val="28"/>
          <w:sz w:val="28"/>
          <w:szCs w:val="28"/>
          <w:rtl w:val="true"/>
          <w:lang w:bidi="ar-SA"/>
        </w:rPr>
        <w:t xml:space="preserve">عمارت وكيل الدوله، </w:t>
      </w:r>
      <w:r>
        <w:rPr>
          <w:rFonts w:ascii="Amiri" w:hAnsi="Amiri" w:eastAsia="Amiri" w:cs="Amiri"/>
          <w:color w:val="111111"/>
          <w:sz w:val="28"/>
          <w:sz w:val="28"/>
          <w:szCs w:val="28"/>
          <w:lang w:bidi="ar-SA"/>
        </w:rPr>
        <w:t>٢۵۶</w:t>
      </w:r>
    </w:p>
    <w:p>
      <w:pPr>
        <w:pStyle w:val="BookText"/>
        <w:rPr/>
      </w:pPr>
      <w:r>
        <w:rPr>
          <w:rFonts w:ascii="IRNazanin" w:hAnsi="IRNazanin" w:eastAsia="IRNazanin"/>
          <w:color w:val="111111"/>
          <w:sz w:val="28"/>
          <w:sz w:val="28"/>
          <w:szCs w:val="28"/>
          <w:rtl w:val="true"/>
          <w:lang w:bidi="fa-IR"/>
        </w:rPr>
        <w:t xml:space="preserve">عمارت هاى روسى، </w:t>
      </w:r>
      <w:r>
        <w:rPr>
          <w:rFonts w:ascii="IRNazanin" w:hAnsi="IRNazanin" w:eastAsia="IRNazanin"/>
          <w:color w:val="111111"/>
          <w:sz w:val="28"/>
          <w:sz w:val="28"/>
          <w:szCs w:val="28"/>
          <w:lang w:bidi="fa-IR"/>
        </w:rPr>
        <w:t>١٣٢</w:t>
      </w:r>
    </w:p>
    <w:p>
      <w:pPr>
        <w:pStyle w:val="BookText"/>
        <w:rPr/>
      </w:pPr>
      <w:r>
        <w:rPr>
          <w:rFonts w:ascii="Amiri" w:hAnsi="Amiri" w:eastAsia="Amiri" w:cs="Amiri"/>
          <w:color w:val="111111"/>
          <w:sz w:val="28"/>
          <w:sz w:val="28"/>
          <w:szCs w:val="28"/>
          <w:rtl w:val="true"/>
          <w:lang w:bidi="ar-SA"/>
        </w:rPr>
        <w:t xml:space="preserve">عيد بابا شجاع الدين، </w:t>
      </w:r>
      <w:r>
        <w:rPr>
          <w:rFonts w:ascii="Amiri" w:hAnsi="Amiri" w:eastAsia="Amiri" w:cs="Amiri"/>
          <w:color w:val="111111"/>
          <w:sz w:val="28"/>
          <w:sz w:val="28"/>
          <w:szCs w:val="28"/>
          <w:lang w:bidi="ar-SA"/>
        </w:rPr>
        <w:t>٢٣٣</w:t>
      </w:r>
    </w:p>
    <w:p>
      <w:pPr>
        <w:pStyle w:val="BookText"/>
        <w:rPr/>
      </w:pPr>
      <w:r>
        <w:rPr>
          <w:rFonts w:ascii="Amiri" w:hAnsi="Amiri" w:eastAsia="Amiri" w:cs="Amiri"/>
          <w:color w:val="111111"/>
          <w:sz w:val="28"/>
          <w:sz w:val="28"/>
          <w:szCs w:val="28"/>
          <w:rtl w:val="true"/>
          <w:lang w:bidi="ar-SA"/>
        </w:rPr>
        <w:t xml:space="preserve">عيد نوروز، </w:t>
      </w:r>
      <w:r>
        <w:rPr>
          <w:rFonts w:ascii="Amiri" w:hAnsi="Amiri" w:eastAsia="Amiri" w:cs="Amiri"/>
          <w:color w:val="111111"/>
          <w:sz w:val="28"/>
          <w:sz w:val="28"/>
          <w:szCs w:val="28"/>
          <w:lang w:bidi="ar-SA"/>
        </w:rPr>
        <w:t>١۴٧</w:t>
      </w:r>
    </w:p>
    <w:p>
      <w:pPr>
        <w:pStyle w:val="BookText"/>
        <w:rPr/>
      </w:pPr>
      <w:r>
        <w:rPr>
          <w:rFonts w:ascii="IRNazanin" w:hAnsi="IRNazanin" w:eastAsia="IRNazanin"/>
          <w:color w:val="111111"/>
          <w:sz w:val="28"/>
          <w:sz w:val="28"/>
          <w:szCs w:val="28"/>
          <w:rtl w:val="true"/>
          <w:lang w:bidi="fa-IR"/>
        </w:rPr>
        <w:t xml:space="preserve">عين الملك پسر شاهزاده ركن الدوله، </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 xml:space="preserve">غراباق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١٧١</w:t>
      </w:r>
    </w:p>
    <w:p>
      <w:pPr>
        <w:pStyle w:val="BookText"/>
        <w:rPr/>
      </w:pPr>
      <w:r>
        <w:rPr>
          <w:rFonts w:ascii="Amiri" w:hAnsi="Amiri" w:eastAsia="Amiri" w:cs="Amiri"/>
          <w:color w:val="111111"/>
          <w:sz w:val="28"/>
          <w:sz w:val="28"/>
          <w:szCs w:val="28"/>
          <w:rtl w:val="true"/>
          <w:lang w:bidi="ar-SA"/>
        </w:rPr>
        <w:t xml:space="preserve">غزل ارباط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١٣٧</w:t>
      </w:r>
    </w:p>
    <w:p>
      <w:pPr>
        <w:pStyle w:val="BookText"/>
        <w:rPr/>
      </w:pP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 xml:space="preserve">فاضل بسطامى، </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w:t>
      </w:r>
    </w:p>
    <w:p>
      <w:pPr>
        <w:pStyle w:val="BookText"/>
        <w:rPr/>
      </w:pPr>
      <w:r>
        <w:rPr>
          <w:rFonts w:ascii="Amiri" w:hAnsi="Amiri" w:eastAsia="Amiri" w:cs="Amiri"/>
          <w:color w:val="111111"/>
          <w:sz w:val="28"/>
          <w:sz w:val="28"/>
          <w:szCs w:val="28"/>
          <w:rtl w:val="true"/>
          <w:lang w:bidi="ar-SA"/>
        </w:rPr>
        <w:t xml:space="preserve">فاطمه دختر مريم دختر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مادر دكتر ابوتراب نفيسى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فاطمه دختر ميرزا عبدالجواد، </w:t>
      </w:r>
      <w:r>
        <w:rPr>
          <w:rFonts w:ascii="Amiri" w:hAnsi="Amiri" w:eastAsia="Amiri" w:cs="Amiri"/>
          <w:color w:val="111111"/>
          <w:sz w:val="28"/>
          <w:sz w:val="28"/>
          <w:szCs w:val="28"/>
          <w:lang w:bidi="ar-SA"/>
        </w:rPr>
        <w:t>٣١</w:t>
      </w:r>
    </w:p>
    <w:p>
      <w:pPr>
        <w:pStyle w:val="BookText"/>
        <w:rPr/>
      </w:pPr>
      <w:r>
        <w:rPr>
          <w:rFonts w:ascii="IRNazanin" w:hAnsi="IRNazanin" w:eastAsia="IRNazanin"/>
          <w:color w:val="111111"/>
          <w:sz w:val="28"/>
          <w:sz w:val="28"/>
          <w:szCs w:val="28"/>
          <w:rtl w:val="true"/>
          <w:lang w:bidi="fa-IR"/>
        </w:rPr>
        <w:t xml:space="preserve">فتحعلى شاه،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 xml:space="preserve">فخرداود،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 xml:space="preserve">فرات،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 xml:space="preserve">فرج الله رئيس آبادى دستگرد، </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 xml:space="preserve">فرسبه، </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 xml:space="preserve">فرنگى ها، </w:t>
      </w:r>
      <w:r>
        <w:rPr>
          <w:rFonts w:ascii="IRNazanin" w:hAnsi="IRNazanin" w:eastAsia="IRNazanin"/>
          <w:color w:val="111111"/>
          <w:sz w:val="28"/>
          <w:sz w:val="28"/>
          <w:szCs w:val="28"/>
          <w:lang w:bidi="fa-IR"/>
        </w:rPr>
        <w:t>١٧٨</w:t>
      </w:r>
      <w:r>
        <w:rPr>
          <w:rFonts w:ascii="IRNazanin" w:hAnsi="IRNazanin" w:eastAsia="IRNazanin"/>
          <w:color w:val="111111"/>
          <w:sz w:val="28"/>
          <w:sz w:val="28"/>
          <w:szCs w:val="28"/>
          <w:rtl w:val="true"/>
          <w:lang w:bidi="fa-IR"/>
        </w:rPr>
        <w:t xml:space="preserve">ا، </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٢۶٢</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فريدن، </w:t>
      </w:r>
      <w:r>
        <w:rPr>
          <w:rFonts w:ascii="Amiri" w:hAnsi="Amiri" w:eastAsia="Amiri" w:cs="Amiri"/>
          <w:color w:val="111111"/>
          <w:sz w:val="28"/>
          <w:sz w:val="28"/>
          <w:szCs w:val="28"/>
          <w:lang w:bidi="ar-SA"/>
        </w:rPr>
        <w:t>٢۶۵</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قاسم پسر شعبان سبزوارى،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قالى بافى، </w:t>
      </w:r>
      <w:r>
        <w:rPr>
          <w:rFonts w:ascii="IRNazanin" w:hAnsi="IRNazanin" w:eastAsia="IRNazanin"/>
          <w:color w:val="111111"/>
          <w:sz w:val="28"/>
          <w:sz w:val="28"/>
          <w:szCs w:val="28"/>
          <w:lang w:bidi="fa-IR"/>
        </w:rPr>
        <w:t>۶٨</w:t>
      </w:r>
    </w:p>
    <w:p>
      <w:pPr>
        <w:pStyle w:val="BookText"/>
        <w:rPr/>
      </w:pPr>
      <w:r>
        <w:rPr>
          <w:rFonts w:ascii="Amiri" w:hAnsi="Amiri" w:eastAsia="Amiri" w:cs="Amiri"/>
          <w:color w:val="111111"/>
          <w:sz w:val="28"/>
          <w:sz w:val="28"/>
          <w:szCs w:val="28"/>
          <w:rtl w:val="true"/>
          <w:lang w:bidi="ar-SA"/>
        </w:rPr>
        <w:t xml:space="preserve">قاميش لو،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٢۶۶</w:t>
      </w:r>
    </w:p>
    <w:p>
      <w:pPr>
        <w:pStyle w:val="BookText"/>
        <w:rPr/>
      </w:pPr>
      <w:r>
        <w:rPr>
          <w:rFonts w:ascii="IRNazanin" w:hAnsi="IRNazanin" w:eastAsia="IRNazanin"/>
          <w:color w:val="111111"/>
          <w:sz w:val="28"/>
          <w:sz w:val="28"/>
          <w:szCs w:val="28"/>
          <w:rtl w:val="true"/>
          <w:lang w:bidi="fa-IR"/>
        </w:rPr>
        <w:t xml:space="preserve">قاهره، </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p>
    <w:p>
      <w:pPr>
        <w:pStyle w:val="BookText"/>
        <w:rPr/>
      </w:pPr>
      <w:r>
        <w:rPr>
          <w:rFonts w:ascii="Amiri" w:hAnsi="Amiri" w:eastAsia="Amiri" w:cs="Amiri"/>
          <w:color w:val="111111"/>
          <w:sz w:val="28"/>
          <w:sz w:val="28"/>
          <w:szCs w:val="28"/>
          <w:rtl w:val="true"/>
          <w:lang w:bidi="ar-SA"/>
        </w:rPr>
        <w:t xml:space="preserve">قبر ابن قولويه، </w:t>
      </w:r>
      <w:r>
        <w:rPr>
          <w:rFonts w:ascii="Amiri" w:hAnsi="Amiri" w:eastAsia="Amiri" w:cs="Amiri"/>
          <w:color w:val="111111"/>
          <w:sz w:val="28"/>
          <w:sz w:val="28"/>
          <w:szCs w:val="28"/>
          <w:lang w:bidi="ar-SA"/>
        </w:rPr>
        <w:t>٢۴٣</w:t>
      </w:r>
    </w:p>
    <w:p>
      <w:pPr>
        <w:pStyle w:val="BookText"/>
        <w:rPr/>
      </w:pPr>
      <w:r>
        <w:rPr>
          <w:rFonts w:ascii="Amiri" w:hAnsi="Amiri" w:eastAsia="Amiri" w:cs="Amiri"/>
          <w:color w:val="111111"/>
          <w:sz w:val="28"/>
          <w:sz w:val="28"/>
          <w:szCs w:val="28"/>
          <w:rtl w:val="true"/>
          <w:lang w:bidi="ar-SA"/>
        </w:rPr>
        <w:t xml:space="preserve">قبر اسكندر ذوالقرنين، </w:t>
      </w:r>
      <w:r>
        <w:rPr>
          <w:rFonts w:ascii="Amiri" w:hAnsi="Amiri" w:eastAsia="Amiri" w:cs="Amiri"/>
          <w:color w:val="111111"/>
          <w:sz w:val="28"/>
          <w:sz w:val="28"/>
          <w:szCs w:val="28"/>
          <w:lang w:bidi="ar-SA"/>
        </w:rPr>
        <w:t>١٧٢</w:t>
      </w:r>
    </w:p>
    <w:p>
      <w:pPr>
        <w:pStyle w:val="BookText"/>
        <w:rPr/>
      </w:pPr>
      <w:r>
        <w:rPr>
          <w:rFonts w:ascii="Amiri" w:hAnsi="Amiri" w:eastAsia="Amiri" w:cs="Amiri"/>
          <w:color w:val="111111"/>
          <w:sz w:val="28"/>
          <w:sz w:val="28"/>
          <w:szCs w:val="28"/>
          <w:rtl w:val="true"/>
          <w:lang w:bidi="ar-SA"/>
        </w:rPr>
        <w:t xml:space="preserve">قبر اسكندر،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١٧٣</w:t>
      </w:r>
    </w:p>
    <w:p>
      <w:pPr>
        <w:pStyle w:val="BookText"/>
        <w:rPr/>
      </w:pPr>
      <w:r>
        <w:rPr>
          <w:rFonts w:ascii="Amiri" w:hAnsi="Amiri" w:eastAsia="Amiri" w:cs="Amiri"/>
          <w:color w:val="111111"/>
          <w:sz w:val="28"/>
          <w:sz w:val="28"/>
          <w:szCs w:val="28"/>
          <w:rtl w:val="true"/>
          <w:lang w:bidi="ar-SA"/>
        </w:rPr>
        <w:t xml:space="preserve">قبر جنيد بغدادى، </w:t>
      </w:r>
      <w:r>
        <w:rPr>
          <w:rFonts w:ascii="Amiri" w:hAnsi="Amiri" w:eastAsia="Amiri" w:cs="Amiri"/>
          <w:color w:val="111111"/>
          <w:sz w:val="28"/>
          <w:sz w:val="28"/>
          <w:szCs w:val="28"/>
          <w:lang w:bidi="ar-SA"/>
        </w:rPr>
        <w:t>٢۴٣</w:t>
      </w:r>
    </w:p>
    <w:p>
      <w:pPr>
        <w:pStyle w:val="BookText"/>
        <w:rPr/>
      </w:pPr>
      <w:r>
        <w:rPr>
          <w:rFonts w:ascii="Amiri" w:hAnsi="Amiri" w:eastAsia="Amiri" w:cs="Amiri"/>
          <w:color w:val="111111"/>
          <w:sz w:val="28"/>
          <w:sz w:val="28"/>
          <w:szCs w:val="28"/>
          <w:rtl w:val="true"/>
          <w:lang w:bidi="ar-SA"/>
        </w:rPr>
        <w:t xml:space="preserve">قبر حاجى ميرزا نصرالله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p>
    <w:p>
      <w:pPr>
        <w:pStyle w:val="BookText"/>
        <w:rPr/>
      </w:pPr>
      <w:r>
        <w:rPr>
          <w:rFonts w:ascii="IRNazanin" w:hAnsi="IRNazanin" w:eastAsia="IRNazanin"/>
          <w:color w:val="111111"/>
          <w:sz w:val="28"/>
          <w:sz w:val="28"/>
          <w:szCs w:val="28"/>
          <w:rtl w:val="true"/>
          <w:lang w:bidi="fa-IR"/>
        </w:rPr>
        <w:t xml:space="preserve">قبر حضرت ابى طالب، </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 xml:space="preserve">قبر حضرت آمنه، </w:t>
      </w:r>
      <w:r>
        <w:rPr>
          <w:rFonts w:ascii="IRNazanin" w:hAnsi="IRNazanin" w:eastAsia="IRNazanin"/>
          <w:color w:val="111111"/>
          <w:sz w:val="28"/>
          <w:sz w:val="28"/>
          <w:szCs w:val="28"/>
          <w:lang w:bidi="fa-IR"/>
        </w:rPr>
        <w:t>١٩٣</w:t>
      </w:r>
    </w:p>
    <w:p>
      <w:pPr>
        <w:pStyle w:val="BookText"/>
        <w:rPr/>
      </w:pPr>
      <w:r>
        <w:rPr>
          <w:rFonts w:ascii="Amiri" w:hAnsi="Amiri" w:eastAsia="Amiri" w:cs="Amiri"/>
          <w:color w:val="111111"/>
          <w:sz w:val="28"/>
          <w:sz w:val="28"/>
          <w:szCs w:val="28"/>
          <w:rtl w:val="true"/>
          <w:lang w:bidi="ar-SA"/>
        </w:rPr>
        <w:t xml:space="preserve">قبر حضرت خديجه،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١٩٣</w:t>
      </w:r>
    </w:p>
    <w:p>
      <w:pPr>
        <w:pStyle w:val="BookText"/>
        <w:rPr/>
      </w:pPr>
      <w:r>
        <w:rPr>
          <w:rFonts w:ascii="IRNazanin" w:hAnsi="IRNazanin" w:eastAsia="IRNazanin"/>
          <w:color w:val="111111"/>
          <w:sz w:val="28"/>
          <w:sz w:val="28"/>
          <w:szCs w:val="28"/>
          <w:rtl w:val="true"/>
          <w:lang w:bidi="fa-IR"/>
        </w:rPr>
        <w:t xml:space="preserve">قبر حضرت عبد المطلب، </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 xml:space="preserve">قبر حضرت مسلم،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 xml:space="preserve">قبر دانيال پيغمبر،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 xml:space="preserve">قبر سيد رضى،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٢۴۵</w:t>
      </w:r>
    </w:p>
    <w:p>
      <w:pPr>
        <w:pStyle w:val="BookText"/>
        <w:rPr/>
      </w:pPr>
      <w:r>
        <w:rPr>
          <w:rFonts w:ascii="Amiri" w:hAnsi="Amiri" w:eastAsia="Amiri" w:cs="Amiri"/>
          <w:color w:val="111111"/>
          <w:sz w:val="28"/>
          <w:sz w:val="28"/>
          <w:szCs w:val="28"/>
          <w:rtl w:val="true"/>
          <w:lang w:bidi="ar-SA"/>
        </w:rPr>
        <w:t xml:space="preserve">قبر سيد مرتضى،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٢۴۵</w:t>
      </w:r>
    </w:p>
    <w:p>
      <w:pPr>
        <w:pStyle w:val="BookText"/>
        <w:rPr/>
      </w:pPr>
      <w:r>
        <w:rPr>
          <w:rFonts w:ascii="Amiri" w:hAnsi="Amiri" w:eastAsia="Amiri" w:cs="Amiri"/>
          <w:color w:val="111111"/>
          <w:sz w:val="28"/>
          <w:sz w:val="28"/>
          <w:szCs w:val="28"/>
          <w:rtl w:val="true"/>
          <w:lang w:bidi="ar-SA"/>
        </w:rPr>
        <w:t xml:space="preserve">قبر شيخ احمد احسائى، </w:t>
      </w:r>
      <w:r>
        <w:rPr>
          <w:rFonts w:ascii="Amiri" w:hAnsi="Amiri" w:eastAsia="Amiri" w:cs="Amiri"/>
          <w:color w:val="111111"/>
          <w:sz w:val="28"/>
          <w:sz w:val="28"/>
          <w:szCs w:val="28"/>
          <w:lang w:bidi="ar-SA"/>
        </w:rPr>
        <w:t>١٩٩</w:t>
      </w:r>
    </w:p>
    <w:p>
      <w:pPr>
        <w:pStyle w:val="BookText"/>
        <w:rPr/>
      </w:pPr>
      <w:r>
        <w:rPr>
          <w:rFonts w:ascii="Amiri" w:hAnsi="Amiri" w:eastAsia="Amiri" w:cs="Amiri"/>
          <w:color w:val="111111"/>
          <w:sz w:val="28"/>
          <w:sz w:val="28"/>
          <w:szCs w:val="28"/>
          <w:rtl w:val="true"/>
          <w:lang w:bidi="ar-SA"/>
        </w:rPr>
        <w:t xml:space="preserve">قبر شيخ حر عاملى، </w:t>
      </w:r>
      <w:r>
        <w:rPr>
          <w:rFonts w:ascii="Amiri" w:hAnsi="Amiri" w:eastAsia="Amiri" w:cs="Amiri"/>
          <w:color w:val="111111"/>
          <w:sz w:val="28"/>
          <w:sz w:val="28"/>
          <w:szCs w:val="28"/>
          <w:lang w:bidi="ar-SA"/>
        </w:rPr>
        <w:t>١١۶</w:t>
      </w:r>
    </w:p>
    <w:p>
      <w:pPr>
        <w:pStyle w:val="BookText"/>
        <w:rPr/>
      </w:pPr>
      <w:r>
        <w:rPr>
          <w:rFonts w:ascii="Amiri" w:hAnsi="Amiri" w:eastAsia="Amiri" w:cs="Amiri"/>
          <w:color w:val="111111"/>
          <w:sz w:val="28"/>
          <w:sz w:val="28"/>
          <w:szCs w:val="28"/>
          <w:rtl w:val="true"/>
          <w:lang w:bidi="ar-SA"/>
        </w:rPr>
        <w:t xml:space="preserve">قبر شيخ طوسى، </w:t>
      </w:r>
      <w:r>
        <w:rPr>
          <w:rFonts w:ascii="Amiri" w:hAnsi="Amiri" w:eastAsia="Amiri" w:cs="Amiri"/>
          <w:color w:val="111111"/>
          <w:sz w:val="28"/>
          <w:sz w:val="28"/>
          <w:szCs w:val="28"/>
          <w:lang w:bidi="ar-SA"/>
        </w:rPr>
        <w:t>٢٣۶</w:t>
      </w:r>
    </w:p>
    <w:p>
      <w:pPr>
        <w:pStyle w:val="BookText"/>
        <w:rPr/>
      </w:pPr>
      <w:r>
        <w:rPr>
          <w:rFonts w:ascii="Amiri" w:hAnsi="Amiri" w:eastAsia="Amiri" w:cs="Amiri"/>
          <w:color w:val="111111"/>
          <w:sz w:val="28"/>
          <w:sz w:val="28"/>
          <w:szCs w:val="28"/>
          <w:rtl w:val="true"/>
          <w:lang w:bidi="ar-SA"/>
        </w:rPr>
        <w:t xml:space="preserve">قبر شيخ مفيد، </w:t>
      </w:r>
      <w:r>
        <w:rPr>
          <w:rFonts w:ascii="Amiri" w:hAnsi="Amiri" w:eastAsia="Amiri" w:cs="Amiri"/>
          <w:color w:val="111111"/>
          <w:sz w:val="28"/>
          <w:sz w:val="28"/>
          <w:szCs w:val="28"/>
          <w:lang w:bidi="ar-SA"/>
        </w:rPr>
        <w:t>٢۴٣</w:t>
      </w:r>
    </w:p>
    <w:p>
      <w:pPr>
        <w:pStyle w:val="BookText"/>
        <w:rPr/>
      </w:pPr>
      <w:r>
        <w:rPr>
          <w:rFonts w:ascii="Amiri" w:hAnsi="Amiri" w:eastAsia="Amiri" w:cs="Amiri"/>
          <w:color w:val="111111"/>
          <w:sz w:val="28"/>
          <w:sz w:val="28"/>
          <w:szCs w:val="28"/>
          <w:rtl w:val="true"/>
          <w:lang w:bidi="ar-SA"/>
        </w:rPr>
        <w:t>قبر عباس ميرزاى نايب السلطنه،</w:t>
      </w:r>
      <w:r>
        <w:rPr>
          <w:rFonts w:ascii="Amiri" w:hAnsi="Amiri" w:eastAsia="Amiri" w:cs="Amiri"/>
          <w:color w:val="111111"/>
          <w:sz w:val="28"/>
          <w:sz w:val="28"/>
          <w:szCs w:val="28"/>
          <w:lang w:bidi="ar-SA"/>
        </w:rPr>
        <w:t>١١۴</w:t>
      </w:r>
    </w:p>
    <w:p>
      <w:pPr>
        <w:pStyle w:val="BookText"/>
        <w:rPr/>
      </w:pPr>
      <w:r>
        <w:rPr>
          <w:rFonts w:ascii="IRNazanin" w:hAnsi="IRNazanin" w:eastAsia="IRNazanin"/>
          <w:color w:val="111111"/>
          <w:sz w:val="28"/>
          <w:sz w:val="28"/>
          <w:szCs w:val="28"/>
          <w:rtl w:val="true"/>
          <w:lang w:bidi="fa-IR"/>
        </w:rPr>
        <w:t xml:space="preserve">قبر عبدالله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قبر علامه حلى، </w:t>
      </w:r>
      <w:r>
        <w:rPr>
          <w:rFonts w:ascii="IRNazanin" w:hAnsi="IRNazanin" w:eastAsia="IRNazanin"/>
          <w:color w:val="111111"/>
          <w:sz w:val="28"/>
          <w:sz w:val="28"/>
          <w:szCs w:val="28"/>
          <w:lang w:bidi="fa-IR"/>
        </w:rPr>
        <w:t>٢٣۶</w:t>
      </w:r>
    </w:p>
    <w:p>
      <w:pPr>
        <w:pStyle w:val="BookText"/>
        <w:rPr/>
      </w:pPr>
      <w:r>
        <w:rPr>
          <w:rFonts w:ascii="Amiri" w:hAnsi="Amiri" w:eastAsia="Amiri" w:cs="Amiri"/>
          <w:color w:val="111111"/>
          <w:sz w:val="28"/>
          <w:sz w:val="28"/>
          <w:szCs w:val="28"/>
          <w:rtl w:val="true"/>
          <w:lang w:bidi="ar-SA"/>
        </w:rPr>
        <w:t xml:space="preserve">قبر كميل، </w:t>
      </w:r>
      <w:r>
        <w:rPr>
          <w:rFonts w:ascii="Amiri" w:hAnsi="Amiri" w:eastAsia="Amiri" w:cs="Amiri"/>
          <w:color w:val="111111"/>
          <w:sz w:val="28"/>
          <w:sz w:val="28"/>
          <w:szCs w:val="28"/>
          <w:lang w:bidi="ar-SA"/>
        </w:rPr>
        <w:t>٢٣٩</w:t>
      </w:r>
    </w:p>
    <w:p>
      <w:pPr>
        <w:pStyle w:val="BookText"/>
        <w:rPr/>
      </w:pPr>
      <w:r>
        <w:rPr>
          <w:rFonts w:ascii="Amiri" w:hAnsi="Amiri" w:eastAsia="Amiri" w:cs="Amiri"/>
          <w:color w:val="111111"/>
          <w:sz w:val="28"/>
          <w:sz w:val="28"/>
          <w:szCs w:val="28"/>
          <w:rtl w:val="true"/>
          <w:lang w:bidi="ar-SA"/>
        </w:rPr>
        <w:t xml:space="preserve">قبر لقمان حكيم، </w:t>
      </w:r>
      <w:r>
        <w:rPr>
          <w:rFonts w:ascii="Amiri" w:hAnsi="Amiri" w:eastAsia="Amiri" w:cs="Amiri"/>
          <w:color w:val="111111"/>
          <w:sz w:val="28"/>
          <w:sz w:val="28"/>
          <w:szCs w:val="28"/>
          <w:lang w:bidi="ar-SA"/>
        </w:rPr>
        <w:t>٣٧</w:t>
      </w:r>
    </w:p>
    <w:p>
      <w:pPr>
        <w:pStyle w:val="BookText"/>
        <w:rPr/>
      </w:pPr>
      <w:r>
        <w:rPr>
          <w:rFonts w:ascii="Amiri" w:hAnsi="Amiri" w:eastAsia="Amiri" w:cs="Amiri"/>
          <w:color w:val="111111"/>
          <w:sz w:val="28"/>
          <w:sz w:val="28"/>
          <w:szCs w:val="28"/>
          <w:rtl w:val="true"/>
          <w:lang w:bidi="ar-SA"/>
        </w:rPr>
        <w:t xml:space="preserve">قبر مرحوم ابراهيم خان، </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 xml:space="preserve">قبر معروف كرخى، </w:t>
      </w:r>
      <w:r>
        <w:rPr>
          <w:rFonts w:ascii="Amiri" w:hAnsi="Amiri" w:eastAsia="Amiri" w:cs="Amiri"/>
          <w:color w:val="111111"/>
          <w:sz w:val="28"/>
          <w:sz w:val="28"/>
          <w:szCs w:val="28"/>
          <w:lang w:bidi="ar-SA"/>
        </w:rPr>
        <w:t>٢۴٣</w:t>
      </w:r>
    </w:p>
    <w:p>
      <w:pPr>
        <w:pStyle w:val="BookText"/>
        <w:rPr/>
      </w:pPr>
      <w:r>
        <w:rPr>
          <w:rFonts w:ascii="IRNazanin" w:hAnsi="IRNazanin" w:eastAsia="IRNazanin"/>
          <w:color w:val="111111"/>
          <w:sz w:val="28"/>
          <w:sz w:val="28"/>
          <w:szCs w:val="28"/>
          <w:rtl w:val="true"/>
          <w:lang w:bidi="fa-IR"/>
        </w:rPr>
        <w:t xml:space="preserve">قبر مقداد،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٢۵٢</w:t>
      </w:r>
    </w:p>
    <w:p>
      <w:pPr>
        <w:pStyle w:val="BookText"/>
        <w:rPr/>
      </w:pPr>
      <w:r>
        <w:rPr>
          <w:rFonts w:ascii="Amiri" w:hAnsi="Amiri" w:eastAsia="Amiri" w:cs="Amiri"/>
          <w:color w:val="111111"/>
          <w:sz w:val="28"/>
          <w:sz w:val="28"/>
          <w:szCs w:val="28"/>
          <w:rtl w:val="true"/>
          <w:lang w:bidi="ar-SA"/>
        </w:rPr>
        <w:t xml:space="preserve">قبر مقدس اردبيلى، </w:t>
      </w:r>
      <w:r>
        <w:rPr>
          <w:rFonts w:ascii="Amiri" w:hAnsi="Amiri" w:eastAsia="Amiri" w:cs="Amiri"/>
          <w:color w:val="111111"/>
          <w:sz w:val="28"/>
          <w:sz w:val="28"/>
          <w:szCs w:val="28"/>
          <w:lang w:bidi="ar-SA"/>
        </w:rPr>
        <w:t>٢٣۶</w:t>
      </w:r>
    </w:p>
    <w:p>
      <w:pPr>
        <w:pStyle w:val="BookText"/>
        <w:rPr/>
      </w:pPr>
      <w:r>
        <w:rPr>
          <w:rFonts w:ascii="Amiri" w:hAnsi="Amiri" w:eastAsia="Amiri" w:cs="Amiri"/>
          <w:color w:val="111111"/>
          <w:sz w:val="28"/>
          <w:sz w:val="28"/>
          <w:szCs w:val="28"/>
          <w:rtl w:val="true"/>
          <w:lang w:bidi="ar-SA"/>
        </w:rPr>
        <w:t xml:space="preserve">قبر ملاحسين كاشفى، </w:t>
      </w:r>
      <w:r>
        <w:rPr>
          <w:rFonts w:ascii="Amiri" w:hAnsi="Amiri" w:eastAsia="Amiri" w:cs="Amiri"/>
          <w:color w:val="111111"/>
          <w:sz w:val="28"/>
          <w:sz w:val="28"/>
          <w:szCs w:val="28"/>
          <w:lang w:bidi="ar-SA"/>
        </w:rPr>
        <w:t>٢۴۵</w:t>
      </w:r>
    </w:p>
    <w:p>
      <w:pPr>
        <w:pStyle w:val="BookText"/>
        <w:rPr/>
      </w:pPr>
      <w:r>
        <w:rPr>
          <w:rFonts w:ascii="Amiri" w:hAnsi="Amiri" w:eastAsia="Amiri" w:cs="Amiri"/>
          <w:color w:val="111111"/>
          <w:sz w:val="28"/>
          <w:sz w:val="28"/>
          <w:szCs w:val="28"/>
          <w:rtl w:val="true"/>
          <w:lang w:bidi="ar-SA"/>
        </w:rPr>
        <w:t xml:space="preserve">قبر ميثم، </w:t>
      </w:r>
      <w:r>
        <w:rPr>
          <w:rFonts w:ascii="Amiri" w:hAnsi="Amiri" w:eastAsia="Amiri" w:cs="Amiri"/>
          <w:color w:val="111111"/>
          <w:sz w:val="28"/>
          <w:sz w:val="28"/>
          <w:szCs w:val="28"/>
          <w:lang w:bidi="ar-SA"/>
        </w:rPr>
        <w:t>٢٣٩</w:t>
      </w:r>
    </w:p>
    <w:p>
      <w:pPr>
        <w:pStyle w:val="BookText"/>
        <w:rPr/>
      </w:pPr>
      <w:r>
        <w:rPr>
          <w:rFonts w:ascii="IRNazanin" w:hAnsi="IRNazanin" w:eastAsia="IRNazanin"/>
          <w:color w:val="111111"/>
          <w:sz w:val="28"/>
          <w:sz w:val="28"/>
          <w:szCs w:val="28"/>
          <w:rtl w:val="true"/>
          <w:lang w:bidi="fa-IR"/>
        </w:rPr>
        <w:t xml:space="preserve">قبر ميرزا حسن خان سپه سالار،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قبر هانى،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 xml:space="preserve">قبرستان ابوطالب، </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 xml:space="preserve">قبرستان قتلگاه،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 xml:space="preserve">قدمگاه،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 xml:space="preserve">قراء سبعه، </w:t>
      </w:r>
      <w:r>
        <w:rPr>
          <w:rFonts w:ascii="IRNazanin" w:hAnsi="IRNazanin" w:eastAsia="IRNazanin"/>
          <w:color w:val="111111"/>
          <w:sz w:val="28"/>
          <w:sz w:val="28"/>
          <w:szCs w:val="28"/>
          <w:lang w:bidi="fa-IR"/>
        </w:rPr>
        <w:t>١٩٩</w:t>
      </w:r>
    </w:p>
    <w:p>
      <w:pPr>
        <w:pStyle w:val="BookText"/>
        <w:rPr/>
      </w:pPr>
      <w:r>
        <w:rPr>
          <w:rFonts w:ascii="Amiri" w:hAnsi="Amiri" w:eastAsia="Amiri" w:cs="Amiri"/>
          <w:color w:val="111111"/>
          <w:sz w:val="28"/>
          <w:sz w:val="28"/>
          <w:szCs w:val="28"/>
          <w:rtl w:val="true"/>
          <w:lang w:bidi="ar-SA"/>
        </w:rPr>
        <w:t xml:space="preserve">قرنطينه، </w:t>
      </w:r>
      <w:r>
        <w:rPr>
          <w:rFonts w:ascii="Amiri" w:hAnsi="Amiri" w:eastAsia="Amiri" w:cs="Amiri"/>
          <w:color w:val="111111"/>
          <w:sz w:val="28"/>
          <w:sz w:val="28"/>
          <w:szCs w:val="28"/>
          <w:lang w:bidi="ar-SA"/>
        </w:rPr>
        <w:t>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p>
    <w:p>
      <w:pPr>
        <w:pStyle w:val="BookText"/>
        <w:rPr/>
      </w:pPr>
      <w:r>
        <w:rPr>
          <w:rFonts w:ascii="Amiri" w:hAnsi="Amiri" w:eastAsia="Amiri" w:cs="Amiri"/>
          <w:color w:val="111111"/>
          <w:sz w:val="28"/>
          <w:sz w:val="28"/>
          <w:szCs w:val="28"/>
          <w:rtl w:val="true"/>
          <w:lang w:bidi="ar-SA"/>
        </w:rPr>
        <w:t xml:space="preserve">قزانيه، </w:t>
      </w:r>
      <w:r>
        <w:rPr>
          <w:rFonts w:ascii="Amiri" w:hAnsi="Amiri" w:eastAsia="Amiri" w:cs="Amiri"/>
          <w:color w:val="111111"/>
          <w:sz w:val="28"/>
          <w:sz w:val="28"/>
          <w:szCs w:val="28"/>
          <w:lang w:bidi="ar-SA"/>
        </w:rPr>
        <w:t>٢۵٠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٢۵١</w:t>
      </w:r>
    </w:p>
    <w:p>
      <w:pPr>
        <w:pStyle w:val="BookText"/>
        <w:rPr/>
      </w:pPr>
      <w:r>
        <w:rPr>
          <w:rFonts w:ascii="IRNazanin" w:hAnsi="IRNazanin" w:eastAsia="IRNazanin"/>
          <w:color w:val="111111"/>
          <w:sz w:val="28"/>
          <w:sz w:val="28"/>
          <w:szCs w:val="28"/>
          <w:rtl w:val="true"/>
          <w:lang w:bidi="fa-IR"/>
        </w:rPr>
        <w:t xml:space="preserve">قزل رباط، </w:t>
      </w:r>
      <w:r>
        <w:rPr>
          <w:rFonts w:ascii="IRNazanin" w:hAnsi="IRNazanin" w:eastAsia="IRNazanin"/>
          <w:color w:val="111111"/>
          <w:sz w:val="28"/>
          <w:sz w:val="28"/>
          <w:szCs w:val="28"/>
          <w:lang w:bidi="fa-IR"/>
        </w:rPr>
        <w:t>٢۵٣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٢۵۴</w:t>
      </w:r>
    </w:p>
    <w:p>
      <w:pPr>
        <w:pStyle w:val="BookText"/>
        <w:rPr/>
      </w:pPr>
      <w:r>
        <w:rPr>
          <w:rFonts w:ascii="Amiri" w:hAnsi="Amiri" w:eastAsia="Amiri" w:cs="Amiri"/>
          <w:color w:val="111111"/>
          <w:sz w:val="28"/>
          <w:sz w:val="28"/>
          <w:szCs w:val="28"/>
          <w:rtl w:val="true"/>
          <w:lang w:bidi="ar-SA"/>
        </w:rPr>
        <w:t xml:space="preserve">قصر شيرين،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٢۵۵</w:t>
      </w:r>
    </w:p>
    <w:p>
      <w:pPr>
        <w:pStyle w:val="BookText"/>
        <w:rPr/>
      </w:pPr>
      <w:r>
        <w:rPr>
          <w:rFonts w:ascii="IRNazanin" w:hAnsi="IRNazanin" w:eastAsia="IRNazanin"/>
          <w:color w:val="111111"/>
          <w:sz w:val="28"/>
          <w:sz w:val="28"/>
          <w:szCs w:val="28"/>
          <w:rtl w:val="true"/>
          <w:lang w:bidi="fa-IR"/>
        </w:rPr>
        <w:t xml:space="preserve">قل قشان،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 xml:space="preserve">قلعه جبل،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قلعه جندق،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قلعه ناظر،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٢۶۶</w:t>
      </w:r>
    </w:p>
    <w:p>
      <w:pPr>
        <w:pStyle w:val="BookText"/>
        <w:rPr/>
      </w:pPr>
      <w:r>
        <w:rPr>
          <w:rFonts w:ascii="Amiri" w:hAnsi="Amiri" w:eastAsia="Amiri" w:cs="Amiri"/>
          <w:color w:val="111111"/>
          <w:sz w:val="28"/>
          <w:sz w:val="28"/>
          <w:szCs w:val="28"/>
          <w:rtl w:val="true"/>
          <w:lang w:bidi="ar-SA"/>
        </w:rPr>
        <w:t xml:space="preserve">قمران يمن، </w:t>
      </w:r>
      <w:r>
        <w:rPr>
          <w:rFonts w:ascii="Amiri" w:hAnsi="Amiri" w:eastAsia="Amiri" w:cs="Amiri"/>
          <w:color w:val="111111"/>
          <w:sz w:val="28"/>
          <w:sz w:val="28"/>
          <w:szCs w:val="28"/>
          <w:lang w:bidi="ar-SA"/>
        </w:rPr>
        <w:t>۴٨</w:t>
      </w:r>
    </w:p>
    <w:p>
      <w:pPr>
        <w:pStyle w:val="BookText"/>
        <w:rPr/>
      </w:pPr>
      <w:r>
        <w:rPr>
          <w:rFonts w:ascii="IRNazanin" w:hAnsi="IRNazanin" w:eastAsia="IRNazanin"/>
          <w:color w:val="111111"/>
          <w:sz w:val="28"/>
          <w:sz w:val="28"/>
          <w:szCs w:val="28"/>
          <w:rtl w:val="true"/>
          <w:lang w:bidi="fa-IR"/>
        </w:rPr>
        <w:t xml:space="preserve">قنصل رومى،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در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 xml:space="preserve">قوچان، </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قهپايه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كوهپايه</w:t>
      </w:r>
    </w:p>
    <w:p>
      <w:pPr>
        <w:pStyle w:val="BookText"/>
        <w:rPr/>
      </w:pPr>
      <w:r>
        <w:rPr>
          <w:rFonts w:ascii="IRNazanin" w:hAnsi="IRNazanin" w:eastAsia="IRNazanin"/>
          <w:color w:val="111111"/>
          <w:sz w:val="28"/>
          <w:sz w:val="28"/>
          <w:szCs w:val="28"/>
          <w:rtl w:val="true"/>
          <w:lang w:bidi="fa-IR"/>
        </w:rPr>
        <w:t xml:space="preserve">قهوه خانه روسى ها،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قهوه خانه محمد عباس، </w:t>
      </w:r>
      <w:r>
        <w:rPr>
          <w:rFonts w:ascii="IRNazanin" w:hAnsi="IRNazanin" w:eastAsia="IRNazanin"/>
          <w:color w:val="111111"/>
          <w:sz w:val="28"/>
          <w:sz w:val="28"/>
          <w:szCs w:val="28"/>
          <w:lang w:bidi="fa-IR"/>
        </w:rPr>
        <w:t>١٧٠</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كارخانه حضرت رضا،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كاروان سراى شمسيه، </w:t>
      </w:r>
      <w:r>
        <w:rPr>
          <w:rFonts w:ascii="Amiri" w:hAnsi="Amiri" w:eastAsia="Amiri" w:cs="Amiri"/>
          <w:color w:val="111111"/>
          <w:sz w:val="28"/>
          <w:sz w:val="28"/>
          <w:szCs w:val="28"/>
          <w:lang w:bidi="ar-SA"/>
        </w:rPr>
        <w:t>٢٢۶</w:t>
      </w:r>
    </w:p>
    <w:p>
      <w:pPr>
        <w:pStyle w:val="BookText"/>
        <w:rPr/>
      </w:pPr>
      <w:r>
        <w:rPr>
          <w:rFonts w:ascii="Amiri" w:hAnsi="Amiri" w:eastAsia="Amiri" w:cs="Amiri"/>
          <w:color w:val="111111"/>
          <w:sz w:val="28"/>
          <w:sz w:val="28"/>
          <w:szCs w:val="28"/>
          <w:rtl w:val="true"/>
          <w:lang w:bidi="ar-SA"/>
        </w:rPr>
        <w:t xml:space="preserve">كاروانسراى حاجى حسين مرجان فروش، </w:t>
      </w:r>
      <w:r>
        <w:rPr>
          <w:rFonts w:ascii="Amiri" w:hAnsi="Amiri" w:eastAsia="Amiri" w:cs="Amiri"/>
          <w:color w:val="111111"/>
          <w:sz w:val="28"/>
          <w:sz w:val="28"/>
          <w:szCs w:val="28"/>
          <w:lang w:bidi="ar-SA"/>
        </w:rPr>
        <w:t>٢۴٣</w:t>
      </w:r>
    </w:p>
    <w:p>
      <w:pPr>
        <w:pStyle w:val="BookText"/>
        <w:rPr/>
      </w:pPr>
      <w:r>
        <w:rPr>
          <w:rFonts w:ascii="Amiri" w:hAnsi="Amiri" w:eastAsia="Amiri" w:cs="Amiri"/>
          <w:color w:val="111111"/>
          <w:sz w:val="28"/>
          <w:sz w:val="28"/>
          <w:szCs w:val="28"/>
          <w:rtl w:val="true"/>
          <w:lang w:bidi="ar-SA"/>
        </w:rPr>
        <w:t xml:space="preserve">كاروانسراى دنب شاتر، </w:t>
      </w:r>
      <w:r>
        <w:rPr>
          <w:rFonts w:ascii="Amiri" w:hAnsi="Amiri" w:eastAsia="Amiri" w:cs="Amiri"/>
          <w:color w:val="111111"/>
          <w:sz w:val="28"/>
          <w:sz w:val="28"/>
          <w:szCs w:val="28"/>
          <w:lang w:bidi="ar-SA"/>
        </w:rPr>
        <w:t>٢۵٩</w:t>
      </w:r>
    </w:p>
    <w:p>
      <w:pPr>
        <w:pStyle w:val="BookText"/>
        <w:rPr/>
      </w:pPr>
      <w:r>
        <w:rPr>
          <w:rFonts w:ascii="Amiri" w:hAnsi="Amiri" w:eastAsia="Amiri" w:cs="Amiri"/>
          <w:color w:val="111111"/>
          <w:sz w:val="28"/>
          <w:sz w:val="28"/>
          <w:szCs w:val="28"/>
          <w:rtl w:val="true"/>
          <w:lang w:bidi="ar-SA"/>
        </w:rPr>
        <w:t xml:space="preserve">كاروانسراى سلطانى نيمه راه بيستون، </w:t>
      </w:r>
      <w:r>
        <w:rPr>
          <w:rFonts w:ascii="Amiri" w:hAnsi="Amiri" w:eastAsia="Amiri" w:cs="Amiri"/>
          <w:color w:val="111111"/>
          <w:sz w:val="28"/>
          <w:sz w:val="28"/>
          <w:szCs w:val="28"/>
          <w:lang w:bidi="ar-SA"/>
        </w:rPr>
        <w:t>٢۵٧</w:t>
      </w:r>
    </w:p>
    <w:p>
      <w:pPr>
        <w:pStyle w:val="BookText"/>
        <w:rPr/>
      </w:pPr>
      <w:r>
        <w:rPr>
          <w:rFonts w:ascii="Amiri" w:hAnsi="Amiri" w:eastAsia="Amiri" w:cs="Amiri"/>
          <w:color w:val="111111"/>
          <w:sz w:val="28"/>
          <w:sz w:val="28"/>
          <w:szCs w:val="28"/>
          <w:rtl w:val="true"/>
          <w:lang w:bidi="ar-SA"/>
        </w:rPr>
        <w:t xml:space="preserve">كاروانسراى سلطانى،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١٠۵</w:t>
      </w:r>
    </w:p>
    <w:p>
      <w:pPr>
        <w:pStyle w:val="BookText"/>
        <w:rPr/>
      </w:pPr>
      <w:r>
        <w:rPr>
          <w:rFonts w:ascii="Amiri" w:hAnsi="Amiri" w:eastAsia="Amiri" w:cs="Amiri"/>
          <w:color w:val="111111"/>
          <w:sz w:val="28"/>
          <w:sz w:val="28"/>
          <w:szCs w:val="28"/>
          <w:rtl w:val="true"/>
          <w:lang w:bidi="ar-SA"/>
        </w:rPr>
        <w:t xml:space="preserve">كاروانسراى شاه عباسى صحنه، </w:t>
      </w:r>
      <w:r>
        <w:rPr>
          <w:rFonts w:ascii="Amiri" w:hAnsi="Amiri" w:eastAsia="Amiri" w:cs="Amiri"/>
          <w:color w:val="111111"/>
          <w:sz w:val="28"/>
          <w:sz w:val="28"/>
          <w:szCs w:val="28"/>
          <w:lang w:bidi="ar-SA"/>
        </w:rPr>
        <w:t>٢۵٨</w:t>
      </w:r>
    </w:p>
    <w:p>
      <w:pPr>
        <w:pStyle w:val="BookText"/>
        <w:rPr/>
      </w:pPr>
      <w:r>
        <w:rPr>
          <w:rFonts w:ascii="Amiri" w:hAnsi="Amiri" w:eastAsia="Amiri" w:cs="Amiri"/>
          <w:color w:val="111111"/>
          <w:sz w:val="28"/>
          <w:sz w:val="28"/>
          <w:szCs w:val="28"/>
          <w:rtl w:val="true"/>
          <w:lang w:bidi="ar-SA"/>
        </w:rPr>
        <w:t xml:space="preserve">كاروانسراى شاه عباسى،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كاروانسراى مصلى، </w:t>
      </w:r>
      <w:r>
        <w:rPr>
          <w:rFonts w:ascii="Amiri" w:hAnsi="Amiri" w:eastAsia="Amiri" w:cs="Amiri"/>
          <w:color w:val="111111"/>
          <w:sz w:val="28"/>
          <w:sz w:val="28"/>
          <w:szCs w:val="28"/>
          <w:lang w:bidi="ar-SA"/>
        </w:rPr>
        <w:t>٢٣۴</w:t>
      </w:r>
    </w:p>
    <w:p>
      <w:pPr>
        <w:pStyle w:val="BookText"/>
        <w:rPr/>
      </w:pPr>
      <w:r>
        <w:rPr>
          <w:rFonts w:ascii="Amiri" w:hAnsi="Amiri" w:eastAsia="Amiri" w:cs="Amiri"/>
          <w:color w:val="111111"/>
          <w:sz w:val="28"/>
          <w:sz w:val="28"/>
          <w:szCs w:val="28"/>
          <w:rtl w:val="true"/>
          <w:lang w:bidi="ar-SA"/>
        </w:rPr>
        <w:t xml:space="preserve">كاظم آباد، </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 xml:space="preserve">كاظمين،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٢۵١</w:t>
      </w:r>
    </w:p>
    <w:p>
      <w:pPr>
        <w:pStyle w:val="BookText"/>
        <w:rPr/>
      </w:pPr>
      <w:r>
        <w:rPr>
          <w:rFonts w:ascii="Amiri" w:hAnsi="Amiri" w:eastAsia="Amiri" w:cs="Amiri"/>
          <w:color w:val="111111"/>
          <w:sz w:val="28"/>
          <w:sz w:val="28"/>
          <w:szCs w:val="28"/>
          <w:rtl w:val="true"/>
          <w:lang w:bidi="ar-SA"/>
        </w:rPr>
        <w:t xml:space="preserve">كراسنودسك، </w:t>
      </w:r>
      <w:r>
        <w:rPr>
          <w:rFonts w:ascii="Amiri" w:hAnsi="Amiri" w:eastAsia="Amiri" w:cs="Amiri"/>
          <w:color w:val="111111"/>
          <w:sz w:val="28"/>
          <w:sz w:val="28"/>
          <w:szCs w:val="28"/>
          <w:lang w:bidi="ar-SA"/>
        </w:rPr>
        <w:t>١٣٨</w:t>
      </w:r>
    </w:p>
    <w:p>
      <w:pPr>
        <w:pStyle w:val="BookText"/>
        <w:rPr/>
      </w:pPr>
      <w:r>
        <w:rPr>
          <w:rFonts w:ascii="Amiri" w:hAnsi="Amiri" w:eastAsia="Amiri" w:cs="Amiri"/>
          <w:color w:val="111111"/>
          <w:sz w:val="28"/>
          <w:sz w:val="28"/>
          <w:szCs w:val="28"/>
          <w:rtl w:val="true"/>
          <w:lang w:bidi="ar-SA"/>
        </w:rPr>
        <w:t xml:space="preserve">كربلا،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٢۵٩</w:t>
      </w:r>
    </w:p>
    <w:p>
      <w:pPr>
        <w:pStyle w:val="BookText"/>
        <w:rPr/>
      </w:pPr>
      <w:r>
        <w:rPr>
          <w:rFonts w:ascii="Amiri" w:hAnsi="Amiri" w:eastAsia="Amiri" w:cs="Amiri"/>
          <w:color w:val="111111"/>
          <w:sz w:val="28"/>
          <w:sz w:val="28"/>
          <w:szCs w:val="28"/>
          <w:rtl w:val="true"/>
          <w:lang w:bidi="ar-SA"/>
        </w:rPr>
        <w:t xml:space="preserve">كربلايى حسين اصفهانى مشهور به خرمايى سقط فروش، </w:t>
      </w:r>
      <w:r>
        <w:rPr>
          <w:rFonts w:ascii="Amiri" w:hAnsi="Amiri" w:eastAsia="Amiri" w:cs="Amiri"/>
          <w:color w:val="111111"/>
          <w:sz w:val="28"/>
          <w:sz w:val="28"/>
          <w:szCs w:val="28"/>
          <w:lang w:bidi="ar-SA"/>
        </w:rPr>
        <w:t>١٢٢</w:t>
      </w:r>
    </w:p>
    <w:p>
      <w:pPr>
        <w:pStyle w:val="BookText"/>
        <w:rPr/>
      </w:pPr>
      <w:r>
        <w:rPr>
          <w:rFonts w:ascii="Amiri" w:hAnsi="Amiri" w:eastAsia="Amiri" w:cs="Amiri"/>
          <w:color w:val="111111"/>
          <w:sz w:val="28"/>
          <w:sz w:val="28"/>
          <w:szCs w:val="28"/>
          <w:rtl w:val="true"/>
          <w:lang w:bidi="ar-SA"/>
        </w:rPr>
        <w:t xml:space="preserve">كرمان،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p>
    <w:p>
      <w:pPr>
        <w:pStyle w:val="BookText"/>
        <w:rPr/>
      </w:pPr>
      <w:r>
        <w:rPr>
          <w:rFonts w:ascii="Amiri" w:hAnsi="Amiri" w:eastAsia="Amiri" w:cs="Amiri"/>
          <w:color w:val="111111"/>
          <w:sz w:val="28"/>
          <w:sz w:val="28"/>
          <w:szCs w:val="28"/>
          <w:rtl w:val="true"/>
          <w:lang w:bidi="ar-SA"/>
        </w:rPr>
        <w:t xml:space="preserve">كرمانشاه،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٢۶٠</w:t>
      </w:r>
    </w:p>
    <w:p>
      <w:pPr>
        <w:pStyle w:val="BookText"/>
        <w:rPr/>
      </w:pPr>
      <w:r>
        <w:rPr>
          <w:rFonts w:ascii="Amiri" w:hAnsi="Amiri" w:eastAsia="Amiri" w:cs="Amiri"/>
          <w:color w:val="111111"/>
          <w:sz w:val="28"/>
          <w:sz w:val="28"/>
          <w:szCs w:val="28"/>
          <w:rtl w:val="true"/>
          <w:lang w:bidi="ar-SA"/>
        </w:rPr>
        <w:t xml:space="preserve">كرند،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٢۵۶</w:t>
      </w:r>
    </w:p>
    <w:p>
      <w:pPr>
        <w:pStyle w:val="BookText"/>
        <w:rPr/>
      </w:pPr>
      <w:r>
        <w:rPr>
          <w:rFonts w:ascii="Amiri" w:hAnsi="Amiri" w:eastAsia="Amiri" w:cs="Amiri"/>
          <w:color w:val="111111"/>
          <w:sz w:val="28"/>
          <w:sz w:val="28"/>
          <w:szCs w:val="28"/>
          <w:rtl w:val="true"/>
          <w:lang w:bidi="ar-SA"/>
        </w:rPr>
        <w:t xml:space="preserve">كروند، </w:t>
      </w:r>
      <w:r>
        <w:rPr>
          <w:rFonts w:ascii="Amiri" w:hAnsi="Amiri" w:eastAsia="Amiri" w:cs="Amiri"/>
          <w:color w:val="111111"/>
          <w:sz w:val="28"/>
          <w:sz w:val="28"/>
          <w:szCs w:val="28"/>
          <w:lang w:bidi="ar-SA"/>
        </w:rPr>
        <w:t>٢۶۶</w:t>
      </w:r>
    </w:p>
    <w:p>
      <w:pPr>
        <w:pStyle w:val="BookText"/>
        <w:rPr/>
      </w:pPr>
      <w:r>
        <w:rPr>
          <w:rFonts w:ascii="Amiri" w:hAnsi="Amiri" w:eastAsia="Amiri" w:cs="Amiri"/>
          <w:color w:val="111111"/>
          <w:sz w:val="28"/>
          <w:sz w:val="28"/>
          <w:szCs w:val="28"/>
          <w:rtl w:val="true"/>
          <w:lang w:bidi="ar-SA"/>
        </w:rPr>
        <w:t xml:space="preserve">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جزيره 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١۶٩</w:t>
      </w:r>
    </w:p>
    <w:p>
      <w:pPr>
        <w:pStyle w:val="BookText"/>
        <w:rPr/>
      </w:pPr>
      <w:r>
        <w:rPr>
          <w:rFonts w:ascii="Amiri" w:hAnsi="Amiri" w:eastAsia="Amiri" w:cs="Amiri"/>
          <w:color w:val="111111"/>
          <w:sz w:val="28"/>
          <w:sz w:val="28"/>
          <w:szCs w:val="28"/>
          <w:rtl w:val="true"/>
          <w:lang w:bidi="ar-SA"/>
        </w:rPr>
        <w:t xml:space="preserve">كشيك خانه خدام آستانه مبارك، </w:t>
      </w:r>
      <w:r>
        <w:rPr>
          <w:rFonts w:ascii="Amiri" w:hAnsi="Amiri" w:eastAsia="Amiri" w:cs="Amiri"/>
          <w:color w:val="111111"/>
          <w:sz w:val="28"/>
          <w:sz w:val="28"/>
          <w:szCs w:val="28"/>
          <w:lang w:bidi="ar-SA"/>
        </w:rPr>
        <w:t>١١۵</w:t>
      </w:r>
    </w:p>
    <w:p>
      <w:pPr>
        <w:pStyle w:val="BookText"/>
        <w:rPr/>
      </w:pPr>
      <w:r>
        <w:rPr>
          <w:rFonts w:ascii="Amiri" w:hAnsi="Amiri" w:eastAsia="Amiri" w:cs="Amiri"/>
          <w:color w:val="111111"/>
          <w:sz w:val="28"/>
          <w:sz w:val="28"/>
          <w:szCs w:val="28"/>
          <w:rtl w:val="true"/>
          <w:lang w:bidi="ar-SA"/>
        </w:rPr>
        <w:t xml:space="preserve">كَفَر زياد، </w:t>
      </w:r>
      <w:r>
        <w:rPr>
          <w:rFonts w:ascii="Amiri" w:hAnsi="Amiri" w:eastAsia="Amiri" w:cs="Amiri"/>
          <w:color w:val="111111"/>
          <w:sz w:val="28"/>
          <w:sz w:val="28"/>
          <w:szCs w:val="28"/>
          <w:lang w:bidi="ar-SA"/>
        </w:rPr>
        <w:t>١٧۵</w:t>
      </w:r>
    </w:p>
    <w:p>
      <w:pPr>
        <w:pStyle w:val="BookText"/>
        <w:rPr/>
      </w:pPr>
      <w:r>
        <w:rPr>
          <w:rFonts w:ascii="IRNazanin" w:hAnsi="IRNazanin" w:eastAsia="IRNazanin"/>
          <w:color w:val="111111"/>
          <w:sz w:val="28"/>
          <w:sz w:val="28"/>
          <w:szCs w:val="28"/>
          <w:rtl w:val="true"/>
          <w:lang w:bidi="fa-IR"/>
        </w:rPr>
        <w:t xml:space="preserve">كنگاور، </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كنيسه اعظم بادكوبه، </w:t>
      </w:r>
      <w:r>
        <w:rPr>
          <w:rFonts w:ascii="Amiri" w:hAnsi="Amiri" w:eastAsia="Amiri" w:cs="Amiri"/>
          <w:color w:val="111111"/>
          <w:sz w:val="28"/>
          <w:sz w:val="28"/>
          <w:szCs w:val="28"/>
          <w:lang w:bidi="ar-SA"/>
        </w:rPr>
        <w:t>١۴١</w:t>
      </w:r>
    </w:p>
    <w:p>
      <w:pPr>
        <w:pStyle w:val="BookText"/>
        <w:rPr/>
      </w:pPr>
      <w:r>
        <w:rPr>
          <w:rFonts w:ascii="Amiri" w:hAnsi="Amiri" w:eastAsia="Amiri" w:cs="Amiri"/>
          <w:color w:val="111111"/>
          <w:sz w:val="28"/>
          <w:sz w:val="28"/>
          <w:szCs w:val="28"/>
          <w:rtl w:val="true"/>
          <w:lang w:bidi="ar-SA"/>
        </w:rPr>
        <w:t xml:space="preserve">كور اضمير، </w:t>
      </w:r>
      <w:r>
        <w:rPr>
          <w:rFonts w:ascii="Amiri" w:hAnsi="Amiri" w:eastAsia="Amiri" w:cs="Amiri"/>
          <w:color w:val="111111"/>
          <w:sz w:val="28"/>
          <w:sz w:val="28"/>
          <w:szCs w:val="28"/>
          <w:lang w:bidi="ar-SA"/>
        </w:rPr>
        <w:t>١۶٧</w:t>
      </w:r>
    </w:p>
    <w:p>
      <w:pPr>
        <w:pStyle w:val="BookText"/>
        <w:rPr/>
      </w:pPr>
      <w:r>
        <w:rPr>
          <w:rFonts w:ascii="Amiri" w:hAnsi="Amiri" w:eastAsia="Amiri" w:cs="Amiri"/>
          <w:color w:val="111111"/>
          <w:sz w:val="28"/>
          <w:sz w:val="28"/>
          <w:szCs w:val="28"/>
          <w:rtl w:val="true"/>
          <w:lang w:bidi="ar-SA"/>
        </w:rPr>
        <w:t xml:space="preserve">كوفه، </w:t>
      </w:r>
      <w:r>
        <w:rPr>
          <w:rFonts w:ascii="Amiri" w:hAnsi="Amiri" w:eastAsia="Amiri" w:cs="Amiri"/>
          <w:color w:val="111111"/>
          <w:sz w:val="28"/>
          <w:sz w:val="28"/>
          <w:szCs w:val="28"/>
          <w:lang w:bidi="ar-SA"/>
        </w:rPr>
        <w:t>٢٣</w:t>
      </w:r>
    </w:p>
    <w:p>
      <w:pPr>
        <w:pStyle w:val="BookText"/>
        <w:rPr/>
      </w:pPr>
      <w:r>
        <w:rPr>
          <w:rFonts w:ascii="Amiri" w:hAnsi="Amiri" w:eastAsia="Amiri" w:cs="Amiri"/>
          <w:color w:val="111111"/>
          <w:sz w:val="28"/>
          <w:sz w:val="28"/>
          <w:szCs w:val="28"/>
          <w:rtl w:val="true"/>
          <w:lang w:bidi="ar-SA"/>
        </w:rPr>
        <w:t xml:space="preserve">كوه استرآباد، </w:t>
      </w:r>
      <w:r>
        <w:rPr>
          <w:rFonts w:ascii="Amiri" w:hAnsi="Amiri" w:eastAsia="Amiri" w:cs="Amiri"/>
          <w:color w:val="111111"/>
          <w:sz w:val="28"/>
          <w:sz w:val="28"/>
          <w:szCs w:val="28"/>
          <w:lang w:bidi="ar-SA"/>
        </w:rPr>
        <w:t>١٣٨</w:t>
      </w:r>
    </w:p>
    <w:p>
      <w:pPr>
        <w:pStyle w:val="BookText"/>
        <w:rPr/>
      </w:pPr>
      <w:r>
        <w:rPr>
          <w:rFonts w:ascii="Amiri" w:hAnsi="Amiri" w:eastAsia="Amiri" w:cs="Amiri"/>
          <w:color w:val="111111"/>
          <w:sz w:val="28"/>
          <w:sz w:val="28"/>
          <w:szCs w:val="28"/>
          <w:rtl w:val="true"/>
          <w:lang w:bidi="ar-SA"/>
        </w:rPr>
        <w:t xml:space="preserve">كوه حرا، </w:t>
      </w:r>
      <w:r>
        <w:rPr>
          <w:rFonts w:ascii="Amiri" w:hAnsi="Amiri" w:eastAsia="Amiri" w:cs="Amiri"/>
          <w:color w:val="111111"/>
          <w:sz w:val="28"/>
          <w:sz w:val="28"/>
          <w:szCs w:val="28"/>
          <w:lang w:bidi="ar-SA"/>
        </w:rPr>
        <w:t>۵٨</w:t>
      </w:r>
    </w:p>
    <w:p>
      <w:pPr>
        <w:pStyle w:val="BookText"/>
        <w:rPr/>
      </w:pPr>
      <w:r>
        <w:rPr>
          <w:rFonts w:ascii="Amiri" w:hAnsi="Amiri" w:eastAsia="Amiri" w:cs="Amiri"/>
          <w:color w:val="111111"/>
          <w:sz w:val="28"/>
          <w:sz w:val="28"/>
          <w:szCs w:val="28"/>
          <w:rtl w:val="true"/>
          <w:lang w:bidi="ar-SA"/>
        </w:rPr>
        <w:t xml:space="preserve">كوه عرفات، </w:t>
      </w:r>
      <w:r>
        <w:rPr>
          <w:rFonts w:ascii="Amiri" w:hAnsi="Amiri" w:eastAsia="Amiri" w:cs="Amiri"/>
          <w:color w:val="111111"/>
          <w:sz w:val="28"/>
          <w:sz w:val="28"/>
          <w:szCs w:val="28"/>
          <w:lang w:bidi="ar-SA"/>
        </w:rPr>
        <w:t>١٨٩</w:t>
      </w:r>
    </w:p>
    <w:p>
      <w:pPr>
        <w:pStyle w:val="BookText"/>
        <w:rPr/>
      </w:pPr>
      <w:r>
        <w:rPr>
          <w:rFonts w:ascii="IRNazanin" w:hAnsi="IRNazanin" w:eastAsia="IRNazanin"/>
          <w:color w:val="111111"/>
          <w:sz w:val="28"/>
          <w:sz w:val="28"/>
          <w:szCs w:val="28"/>
          <w:rtl w:val="true"/>
          <w:lang w:bidi="fa-IR"/>
        </w:rPr>
        <w:t xml:space="preserve">كوهپايه،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٧٣</w:t>
      </w:r>
    </w:p>
    <w:p>
      <w:pPr>
        <w:pStyle w:val="BookText"/>
        <w:rPr/>
      </w:pPr>
      <w:r>
        <w:rPr>
          <w:rFonts w:ascii="Amiri" w:hAnsi="Amiri" w:eastAsia="Amiri" w:cs="Amiri"/>
          <w:color w:val="111111"/>
          <w:sz w:val="28"/>
          <w:sz w:val="28"/>
          <w:szCs w:val="28"/>
          <w:rtl w:val="true"/>
          <w:lang w:bidi="ar-SA"/>
        </w:rPr>
        <w:t xml:space="preserve">كوير جندق، </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كوير،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٨۴</w:t>
      </w:r>
    </w:p>
    <w:p>
      <w:pPr>
        <w:pStyle w:val="BookText"/>
        <w:rPr/>
      </w:pPr>
      <w:r>
        <w:rPr>
          <w:rFonts w:ascii="Amiri" w:hAnsi="Amiri" w:eastAsia="Amiri" w:cs="Amiri"/>
          <w:color w:val="111111"/>
          <w:sz w:val="28"/>
          <w:sz w:val="28"/>
          <w:szCs w:val="28"/>
          <w:rtl w:val="true"/>
          <w:lang w:bidi="ar-SA"/>
        </w:rPr>
        <w:t xml:space="preserve">كهه،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٩٧،٩۶</w:t>
      </w:r>
    </w:p>
    <w:p>
      <w:pPr>
        <w:pStyle w:val="BookText"/>
        <w:rPr/>
      </w:pPr>
      <w:r>
        <w:rPr>
          <w:rFonts w:ascii="Amiri" w:hAnsi="Amiri" w:eastAsia="Amiri" w:cs="Amiri"/>
          <w:color w:val="111111"/>
          <w:sz w:val="28"/>
          <w:sz w:val="28"/>
          <w:szCs w:val="28"/>
          <w:rtl w:val="true"/>
          <w:lang w:bidi="ar-SA"/>
        </w:rPr>
        <w:t xml:space="preserve">كيقباد، </w:t>
      </w:r>
      <w:r>
        <w:rPr>
          <w:rFonts w:ascii="Amiri" w:hAnsi="Amiri" w:eastAsia="Amiri" w:cs="Amiri"/>
          <w:color w:val="111111"/>
          <w:sz w:val="28"/>
          <w:sz w:val="28"/>
          <w:szCs w:val="28"/>
          <w:lang w:bidi="ar-SA"/>
        </w:rPr>
        <w:t>٢۶۴</w:t>
      </w:r>
    </w:p>
    <w:p>
      <w:pPr>
        <w:pStyle w:val="BookText"/>
        <w:rPr/>
      </w:pPr>
      <w:r>
        <w:rPr>
          <w:rFonts w:ascii="Amiri" w:hAnsi="Amiri" w:eastAsia="Amiri" w:cs="Amiri"/>
          <w:color w:val="111111"/>
          <w:sz w:val="28"/>
          <w:sz w:val="28"/>
          <w:szCs w:val="28"/>
          <w:rtl w:val="true"/>
          <w:lang w:bidi="ar-SA"/>
        </w:rPr>
        <w:t xml:space="preserve">كيمباران،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p>
    <w:p>
      <w:pPr>
        <w:pStyle w:val="BookText"/>
        <w:rPr/>
      </w:pPr>
      <w:r>
        <w:rPr>
          <w:rFonts w:ascii="IRNazanin" w:hAnsi="IRNazanin" w:eastAsia="IRNazanin"/>
          <w:color w:val="111111"/>
          <w:sz w:val="28"/>
          <w:sz w:val="28"/>
          <w:szCs w:val="28"/>
          <w:rtl w:val="true"/>
          <w:lang w:bidi="fa-IR"/>
        </w:rPr>
        <w:t xml:space="preserve">گبر،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گردنه حسن فلك،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 xml:space="preserve">گردنه نعل شكن،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 xml:space="preserve">گرسانش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 xml:space="preserve">گزستان،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گلپايگان،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گلستانه،</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گمرك روس،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 xml:space="preserve">گنبد الله ورديخان،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گنجه، </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 xml:space="preserve">گورخانه 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١٣۴</w:t>
      </w:r>
    </w:p>
    <w:p>
      <w:pPr>
        <w:pStyle w:val="BookText"/>
        <w:rPr/>
      </w:pPr>
      <w:r>
        <w:rPr>
          <w:rFonts w:ascii="Amiri" w:hAnsi="Amiri" w:eastAsia="Amiri" w:cs="Amiri"/>
          <w:color w:val="111111"/>
          <w:sz w:val="28"/>
          <w:sz w:val="28"/>
          <w:szCs w:val="28"/>
          <w:rtl w:val="true"/>
          <w:lang w:bidi="ar-SA"/>
        </w:rPr>
        <w:t xml:space="preserve">لرهاى بختيارى، </w:t>
      </w:r>
      <w:r>
        <w:rPr>
          <w:rFonts w:ascii="Amiri" w:hAnsi="Amiri" w:eastAsia="Amiri" w:cs="Amiri"/>
          <w:color w:val="111111"/>
          <w:sz w:val="28"/>
          <w:sz w:val="28"/>
          <w:szCs w:val="28"/>
          <w:lang w:bidi="ar-SA"/>
        </w:rPr>
        <w:t>٢١٢</w:t>
      </w:r>
    </w:p>
    <w:p>
      <w:pPr>
        <w:pStyle w:val="BookText"/>
        <w:rPr/>
      </w:pPr>
      <w:r>
        <w:rPr>
          <w:rFonts w:ascii="IRNazanin" w:hAnsi="IRNazanin" w:eastAsia="IRNazanin"/>
          <w:color w:val="111111"/>
          <w:sz w:val="28"/>
          <w:sz w:val="28"/>
          <w:szCs w:val="28"/>
          <w:rtl w:val="true"/>
          <w:lang w:bidi="fa-IR"/>
        </w:rPr>
        <w:t xml:space="preserve">لقمان،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 xml:space="preserve">لينه، </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٢١٩</w:t>
      </w:r>
    </w:p>
    <w:p>
      <w:pPr>
        <w:pStyle w:val="BookText"/>
        <w:rPr/>
      </w:pPr>
      <w:r>
        <w:rPr>
          <w:rFonts w:ascii="Amiri" w:hAnsi="Amiri" w:eastAsia="Amiri" w:cs="Amiri"/>
          <w:color w:val="111111"/>
          <w:sz w:val="28"/>
          <w:sz w:val="28"/>
          <w:szCs w:val="28"/>
          <w:rtl w:val="true"/>
          <w:lang w:bidi="ar-SA"/>
        </w:rPr>
        <w:t xml:space="preserve">لينه، </w:t>
      </w:r>
      <w:r>
        <w:rPr>
          <w:rFonts w:ascii="Amiri" w:hAnsi="Amiri" w:eastAsia="Amiri" w:cs="Amiri"/>
          <w:color w:val="111111"/>
          <w:sz w:val="28"/>
          <w:sz w:val="28"/>
          <w:szCs w:val="28"/>
          <w:lang w:bidi="ar-SA"/>
        </w:rPr>
        <w:t>٢٢٢</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١٧٧</w:t>
      </w:r>
    </w:p>
    <w:p>
      <w:pPr>
        <w:pStyle w:val="BookText"/>
        <w:rPr/>
      </w:pPr>
      <w:r>
        <w:rPr>
          <w:rFonts w:ascii="Amiri" w:hAnsi="Amiri" w:eastAsia="Amiri" w:cs="Amiri"/>
          <w:color w:val="111111"/>
          <w:sz w:val="28"/>
          <w:sz w:val="28"/>
          <w:szCs w:val="28"/>
          <w:rtl w:val="true"/>
          <w:lang w:bidi="ar-SA"/>
        </w:rPr>
        <w:t xml:space="preserve">مالك بن انس، </w:t>
      </w:r>
      <w:r>
        <w:rPr>
          <w:rFonts w:ascii="Amiri" w:hAnsi="Amiri" w:eastAsia="Amiri" w:cs="Amiri"/>
          <w:color w:val="111111"/>
          <w:sz w:val="28"/>
          <w:sz w:val="28"/>
          <w:szCs w:val="28"/>
          <w:lang w:bidi="ar-SA"/>
        </w:rPr>
        <w:t>١٩٩</w:t>
      </w:r>
    </w:p>
    <w:p>
      <w:pPr>
        <w:pStyle w:val="BookText"/>
        <w:rPr/>
      </w:pPr>
      <w:r>
        <w:rPr>
          <w:rFonts w:ascii="Amiri" w:hAnsi="Amiri" w:eastAsia="Amiri" w:cs="Amiri"/>
          <w:color w:val="111111"/>
          <w:sz w:val="28"/>
          <w:sz w:val="28"/>
          <w:szCs w:val="28"/>
          <w:rtl w:val="true"/>
          <w:lang w:bidi="ar-SA"/>
        </w:rPr>
        <w:t xml:space="preserve">مالكى مذهب، </w:t>
      </w:r>
      <w:r>
        <w:rPr>
          <w:rFonts w:ascii="Amiri" w:hAnsi="Amiri" w:eastAsia="Amiri" w:cs="Amiri"/>
          <w:color w:val="111111"/>
          <w:sz w:val="28"/>
          <w:sz w:val="28"/>
          <w:szCs w:val="28"/>
          <w:lang w:bidi="ar-SA"/>
        </w:rPr>
        <w:t>١٩۵</w:t>
      </w:r>
    </w:p>
    <w:p>
      <w:pPr>
        <w:pStyle w:val="BookText"/>
        <w:rPr/>
      </w:pPr>
      <w:r>
        <w:rPr>
          <w:rFonts w:ascii="IRNazanin" w:hAnsi="IRNazanin" w:eastAsia="IRNazanin"/>
          <w:color w:val="111111"/>
          <w:sz w:val="28"/>
          <w:sz w:val="28"/>
          <w:szCs w:val="28"/>
          <w:rtl w:val="true"/>
          <w:lang w:bidi="fa-IR"/>
        </w:rPr>
        <w:t xml:space="preserve">مأمون،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 xml:space="preserve">ماهى دشت،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 xml:space="preserve">متشرعه،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 xml:space="preserve">مجلس تجارت، </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 xml:space="preserve">مجلس حكومت شرعيه، </w:t>
      </w:r>
      <w:r>
        <w:rPr>
          <w:rFonts w:ascii="Amiri" w:hAnsi="Amiri" w:eastAsia="Amiri" w:cs="Amiri"/>
          <w:color w:val="111111"/>
          <w:sz w:val="28"/>
          <w:sz w:val="28"/>
          <w:szCs w:val="28"/>
          <w:lang w:bidi="ar-SA"/>
        </w:rPr>
        <w:t>١٧٣</w:t>
      </w:r>
    </w:p>
    <w:p>
      <w:pPr>
        <w:pStyle w:val="BookText"/>
        <w:rPr/>
      </w:pPr>
      <w:r>
        <w:rPr>
          <w:rFonts w:ascii="Amiri" w:hAnsi="Amiri" w:eastAsia="Amiri" w:cs="Amiri"/>
          <w:color w:val="111111"/>
          <w:sz w:val="28"/>
          <w:sz w:val="28"/>
          <w:szCs w:val="28"/>
          <w:rtl w:val="true"/>
          <w:lang w:bidi="ar-SA"/>
        </w:rPr>
        <w:t xml:space="preserve">محبس انوشيروان، </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محبس سلاطين، </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محصل ديوان، </w:t>
      </w:r>
      <w:r>
        <w:rPr>
          <w:rFonts w:ascii="Amiri" w:hAnsi="Amiri" w:eastAsia="Amiri" w:cs="Amiri"/>
          <w:color w:val="111111"/>
          <w:sz w:val="28"/>
          <w:sz w:val="28"/>
          <w:szCs w:val="28"/>
          <w:lang w:bidi="ar-SA"/>
        </w:rPr>
        <w:t>٧٩</w:t>
      </w:r>
    </w:p>
    <w:p>
      <w:pPr>
        <w:pStyle w:val="BookText"/>
        <w:rPr/>
      </w:pPr>
      <w:r>
        <w:rPr>
          <w:rFonts w:ascii="IRNazanin" w:hAnsi="IRNazanin" w:eastAsia="IRNazanin"/>
          <w:color w:val="111111"/>
          <w:sz w:val="28"/>
          <w:sz w:val="28"/>
          <w:szCs w:val="28"/>
          <w:rtl w:val="true"/>
          <w:lang w:bidi="fa-IR"/>
        </w:rPr>
        <w:t xml:space="preserve">محطه ابوحماد، </w:t>
      </w:r>
      <w:r>
        <w:rPr>
          <w:rFonts w:ascii="IRNazanin" w:hAnsi="IRNazanin" w:eastAsia="IRNazanin"/>
          <w:color w:val="111111"/>
          <w:sz w:val="28"/>
          <w:sz w:val="28"/>
          <w:szCs w:val="28"/>
          <w:lang w:bidi="fa-IR"/>
        </w:rPr>
        <w:t>١٧۶</w:t>
      </w:r>
    </w:p>
    <w:p>
      <w:pPr>
        <w:pStyle w:val="BookText"/>
        <w:rPr/>
      </w:pPr>
      <w:r>
        <w:rPr>
          <w:rFonts w:ascii="Amiri" w:hAnsi="Amiri" w:eastAsia="Amiri" w:cs="Amiri"/>
          <w:color w:val="111111"/>
          <w:sz w:val="28"/>
          <w:sz w:val="28"/>
          <w:szCs w:val="28"/>
          <w:rtl w:val="true"/>
          <w:lang w:bidi="ar-SA"/>
        </w:rPr>
        <w:t xml:space="preserve">محل دفن سلطان عبد العزيز، </w:t>
      </w:r>
      <w:r>
        <w:rPr>
          <w:rFonts w:ascii="Amiri" w:hAnsi="Amiri" w:eastAsia="Amiri" w:cs="Amiri"/>
          <w:color w:val="111111"/>
          <w:sz w:val="28"/>
          <w:sz w:val="28"/>
          <w:szCs w:val="28"/>
          <w:lang w:bidi="ar-SA"/>
        </w:rPr>
        <w:t>١۶۴</w:t>
      </w:r>
    </w:p>
    <w:p>
      <w:pPr>
        <w:pStyle w:val="BookText"/>
        <w:rPr/>
      </w:pPr>
      <w:r>
        <w:rPr>
          <w:rFonts w:ascii="Amiri" w:hAnsi="Amiri" w:eastAsia="Amiri" w:cs="Amiri"/>
          <w:color w:val="111111"/>
          <w:sz w:val="28"/>
          <w:sz w:val="28"/>
          <w:szCs w:val="28"/>
          <w:rtl w:val="true"/>
          <w:lang w:bidi="ar-SA"/>
        </w:rPr>
        <w:t xml:space="preserve">محل شهادت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٢۴٠</w:t>
      </w:r>
    </w:p>
    <w:p>
      <w:pPr>
        <w:pStyle w:val="BookText"/>
        <w:rPr/>
      </w:pPr>
      <w:r>
        <w:rPr>
          <w:rFonts w:ascii="IRNazanin" w:hAnsi="IRNazanin" w:eastAsia="IRNazanin"/>
          <w:color w:val="111111"/>
          <w:sz w:val="28"/>
          <w:sz w:val="28"/>
          <w:szCs w:val="28"/>
          <w:rtl w:val="true"/>
          <w:lang w:bidi="fa-IR"/>
        </w:rPr>
        <w:t xml:space="preserve">محمد اخوت، </w:t>
      </w:r>
      <w:r>
        <w:rPr>
          <w:rFonts w:ascii="IRNazanin" w:hAnsi="IRNazanin" w:eastAsia="IRNazanin"/>
          <w:color w:val="111111"/>
          <w:sz w:val="28"/>
          <w:sz w:val="28"/>
          <w:szCs w:val="28"/>
          <w:lang w:bidi="fa-IR"/>
        </w:rPr>
        <w:t>٢١</w:t>
      </w:r>
    </w:p>
    <w:p>
      <w:pPr>
        <w:pStyle w:val="BookText"/>
        <w:rPr/>
      </w:pPr>
      <w:r>
        <w:rPr>
          <w:rFonts w:ascii="Amiri" w:hAnsi="Amiri" w:eastAsia="Amiri" w:cs="Amiri"/>
          <w:color w:val="111111"/>
          <w:sz w:val="28"/>
          <w:sz w:val="28"/>
          <w:szCs w:val="28"/>
          <w:rtl w:val="true"/>
          <w:lang w:bidi="ar-SA"/>
        </w:rPr>
        <w:t xml:space="preserve">محمد باقر فرزند نويسنده، </w:t>
      </w:r>
      <w:r>
        <w:rPr>
          <w:rFonts w:ascii="Amiri" w:hAnsi="Amiri" w:eastAsia="Amiri" w:cs="Amiri"/>
          <w:color w:val="111111"/>
          <w:sz w:val="28"/>
          <w:sz w:val="28"/>
          <w:szCs w:val="28"/>
          <w:lang w:bidi="ar-SA"/>
        </w:rPr>
        <w:t>١٨</w:t>
      </w:r>
    </w:p>
    <w:p>
      <w:pPr>
        <w:pStyle w:val="BookText"/>
        <w:rPr/>
      </w:pPr>
      <w:r>
        <w:rPr>
          <w:rFonts w:ascii="IRNazanin" w:hAnsi="IRNazanin" w:eastAsia="IRNazanin"/>
          <w:color w:val="111111"/>
          <w:sz w:val="28"/>
          <w:sz w:val="28"/>
          <w:szCs w:val="28"/>
          <w:rtl w:val="true"/>
          <w:lang w:bidi="fa-IR"/>
        </w:rPr>
        <w:t xml:space="preserve">محمد بن مسلم ثقفى، </w:t>
      </w:r>
      <w:r>
        <w:rPr>
          <w:rFonts w:ascii="IRNazanin" w:hAnsi="IRNazanin" w:eastAsia="IRNazanin"/>
          <w:color w:val="111111"/>
          <w:sz w:val="28"/>
          <w:sz w:val="28"/>
          <w:szCs w:val="28"/>
          <w:lang w:bidi="fa-IR"/>
        </w:rPr>
        <w:t>٢٣٧</w:t>
      </w:r>
    </w:p>
    <w:p>
      <w:pPr>
        <w:pStyle w:val="BookText"/>
        <w:rPr/>
      </w:pPr>
      <w:r>
        <w:rPr>
          <w:rFonts w:ascii="Amiri" w:hAnsi="Amiri" w:eastAsia="Amiri" w:cs="Amiri"/>
          <w:color w:val="111111"/>
          <w:sz w:val="28"/>
          <w:sz w:val="28"/>
          <w:szCs w:val="28"/>
          <w:rtl w:val="true"/>
          <w:lang w:bidi="ar-SA"/>
        </w:rPr>
        <w:t xml:space="preserve">محمد بيك كلانتر دورود، </w:t>
      </w:r>
      <w:r>
        <w:rPr>
          <w:rFonts w:ascii="Amiri" w:hAnsi="Amiri" w:eastAsia="Amiri" w:cs="Amiri"/>
          <w:color w:val="111111"/>
          <w:sz w:val="28"/>
          <w:sz w:val="28"/>
          <w:szCs w:val="28"/>
          <w:lang w:bidi="ar-SA"/>
        </w:rPr>
        <w:t>٨۶</w:t>
      </w:r>
    </w:p>
    <w:p>
      <w:pPr>
        <w:pStyle w:val="BookText"/>
        <w:rPr/>
      </w:pPr>
      <w:r>
        <w:rPr>
          <w:rFonts w:ascii="IRNazanin" w:hAnsi="IRNazanin" w:eastAsia="IRNazanin"/>
          <w:color w:val="111111"/>
          <w:sz w:val="28"/>
          <w:sz w:val="28"/>
          <w:szCs w:val="28"/>
          <w:rtl w:val="true"/>
          <w:lang w:bidi="fa-IR"/>
        </w:rPr>
        <w:t xml:space="preserve">محمد پسر ميرزا عبدالجواد،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محمد جامه دار اصفهانى،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 xml:space="preserve">محمد جعفر چيت ساز،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 xml:space="preserve">محمد حسن پسر محمد هادى نائينى،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 xml:space="preserve">محمد حسن خان پسر مرحوم محمد كريمخان، </w:t>
      </w:r>
      <w:r>
        <w:rPr>
          <w:rFonts w:ascii="IRNazanin" w:hAnsi="IRNazanin" w:eastAsia="IRNazanin"/>
          <w:color w:val="111111"/>
          <w:sz w:val="28"/>
          <w:sz w:val="28"/>
          <w:szCs w:val="28"/>
          <w:lang w:bidi="fa-IR"/>
        </w:rPr>
        <w:t>٢۶۶</w:t>
      </w:r>
    </w:p>
    <w:p>
      <w:pPr>
        <w:pStyle w:val="BookText"/>
        <w:rPr/>
      </w:pPr>
      <w:r>
        <w:rPr>
          <w:rFonts w:ascii="Amiri" w:hAnsi="Amiri" w:eastAsia="Amiri" w:cs="Amiri"/>
          <w:color w:val="111111"/>
          <w:sz w:val="28"/>
          <w:sz w:val="28"/>
          <w:szCs w:val="28"/>
          <w:rtl w:val="true"/>
          <w:lang w:bidi="ar-SA"/>
        </w:rPr>
        <w:t xml:space="preserve">محمد خان كرمانشاهى، </w:t>
      </w:r>
      <w:r>
        <w:rPr>
          <w:rFonts w:ascii="Amiri" w:hAnsi="Amiri" w:eastAsia="Amiri" w:cs="Amiri"/>
          <w:color w:val="111111"/>
          <w:sz w:val="28"/>
          <w:sz w:val="28"/>
          <w:szCs w:val="28"/>
          <w:lang w:bidi="ar-SA"/>
        </w:rPr>
        <w:t>٢۵٧</w:t>
      </w:r>
    </w:p>
    <w:p>
      <w:pPr>
        <w:pStyle w:val="BookText"/>
        <w:rPr/>
      </w:pPr>
      <w:r>
        <w:rPr>
          <w:rFonts w:ascii="IRNazanin" w:hAnsi="IRNazanin" w:eastAsia="IRNazanin"/>
          <w:color w:val="111111"/>
          <w:sz w:val="28"/>
          <w:sz w:val="28"/>
          <w:szCs w:val="28"/>
          <w:rtl w:val="true"/>
          <w:lang w:bidi="fa-IR"/>
        </w:rPr>
        <w:t xml:space="preserve">محمد رضاى تاجر شوشترى،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 xml:space="preserve">محمد شاه قاجار، </w:t>
      </w:r>
      <w:r>
        <w:rPr>
          <w:rFonts w:ascii="IRNazanin" w:hAnsi="IRNazanin" w:eastAsia="IRNazanin"/>
          <w:color w:val="111111"/>
          <w:sz w:val="28"/>
          <w:sz w:val="28"/>
          <w:szCs w:val="28"/>
          <w:lang w:bidi="fa-IR"/>
        </w:rPr>
        <w:t>٧٨</w:t>
      </w:r>
    </w:p>
    <w:p>
      <w:pPr>
        <w:pStyle w:val="BookText"/>
        <w:rPr/>
      </w:pPr>
      <w:r>
        <w:rPr>
          <w:rFonts w:ascii="Amiri" w:hAnsi="Amiri" w:eastAsia="Amiri" w:cs="Amiri"/>
          <w:color w:val="111111"/>
          <w:sz w:val="28"/>
          <w:sz w:val="28"/>
          <w:szCs w:val="28"/>
          <w:rtl w:val="true"/>
          <w:lang w:bidi="ar-SA"/>
        </w:rPr>
        <w:t xml:space="preserve">محمد عليخان ايلخانى، </w:t>
      </w:r>
      <w:r>
        <w:rPr>
          <w:rFonts w:ascii="Amiri" w:hAnsi="Amiri" w:eastAsia="Amiri" w:cs="Amiri"/>
          <w:color w:val="111111"/>
          <w:sz w:val="28"/>
          <w:sz w:val="28"/>
          <w:szCs w:val="28"/>
          <w:lang w:bidi="ar-SA"/>
        </w:rPr>
        <w:t>٢۵۶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٢۵٧</w:t>
      </w:r>
    </w:p>
    <w:p>
      <w:pPr>
        <w:pStyle w:val="BookText"/>
        <w:rPr/>
      </w:pPr>
      <w:r>
        <w:rPr>
          <w:rFonts w:ascii="IRNazanin" w:hAnsi="IRNazanin" w:eastAsia="IRNazanin"/>
          <w:color w:val="111111"/>
          <w:sz w:val="28"/>
          <w:sz w:val="28"/>
          <w:szCs w:val="28"/>
          <w:rtl w:val="true"/>
          <w:lang w:bidi="fa-IR"/>
        </w:rPr>
        <w:t xml:space="preserve">محمد عليخان سرتيپ ملقب به صمصمام الممالك،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محمد قلى خان، </w:t>
      </w:r>
      <w:r>
        <w:rPr>
          <w:rFonts w:ascii="IRNazanin" w:hAnsi="IRNazanin" w:eastAsia="IRNazanin"/>
          <w:color w:val="111111"/>
          <w:sz w:val="28"/>
          <w:sz w:val="28"/>
          <w:szCs w:val="28"/>
          <w:lang w:bidi="fa-IR"/>
        </w:rPr>
        <w:t>٢٨</w:t>
      </w:r>
    </w:p>
    <w:p>
      <w:pPr>
        <w:pStyle w:val="BookText"/>
        <w:rPr/>
      </w:pPr>
      <w:r>
        <w:rPr>
          <w:rFonts w:ascii="Amiri" w:hAnsi="Amiri" w:eastAsia="Amiri" w:cs="Amiri"/>
          <w:color w:val="111111"/>
          <w:sz w:val="28"/>
          <w:sz w:val="28"/>
          <w:szCs w:val="28"/>
          <w:rtl w:val="true"/>
          <w:lang w:bidi="ar-SA"/>
        </w:rPr>
        <w:t xml:space="preserve">محمد ولى ميرزا،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٣۵</w:t>
      </w:r>
    </w:p>
    <w:p>
      <w:pPr>
        <w:pStyle w:val="BookText"/>
        <w:rPr/>
      </w:pPr>
      <w:r>
        <w:rPr>
          <w:rFonts w:ascii="IRNazanin" w:hAnsi="IRNazanin" w:eastAsia="IRNazanin"/>
          <w:color w:val="111111"/>
          <w:sz w:val="28"/>
          <w:sz w:val="28"/>
          <w:szCs w:val="28"/>
          <w:rtl w:val="true"/>
          <w:lang w:bidi="fa-IR"/>
        </w:rPr>
        <w:t xml:space="preserve">محمدرحيم خان پسر حاج محمد كريمخان، </w:t>
      </w:r>
      <w:r>
        <w:rPr>
          <w:rFonts w:ascii="IRNazanin" w:hAnsi="IRNazanin" w:eastAsia="IRNazanin"/>
          <w:color w:val="111111"/>
          <w:sz w:val="28"/>
          <w:sz w:val="28"/>
          <w:szCs w:val="28"/>
          <w:lang w:bidi="fa-IR"/>
        </w:rPr>
        <w:t>٢٧</w:t>
      </w:r>
    </w:p>
    <w:p>
      <w:pPr>
        <w:pStyle w:val="BookText"/>
        <w:rPr/>
      </w:pPr>
      <w:r>
        <w:rPr>
          <w:rFonts w:ascii="Amiri" w:hAnsi="Amiri" w:eastAsia="Amiri" w:cs="Amiri"/>
          <w:color w:val="111111"/>
          <w:sz w:val="28"/>
          <w:sz w:val="28"/>
          <w:szCs w:val="28"/>
          <w:rtl w:val="true"/>
          <w:lang w:bidi="ar-SA"/>
        </w:rPr>
        <w:t xml:space="preserve">محمدعلى خان ايلخانى كلهر، </w:t>
      </w:r>
      <w:r>
        <w:rPr>
          <w:rFonts w:ascii="Amiri" w:hAnsi="Amiri" w:eastAsia="Amiri" w:cs="Amiri"/>
          <w:color w:val="111111"/>
          <w:sz w:val="28"/>
          <w:sz w:val="28"/>
          <w:szCs w:val="28"/>
          <w:lang w:bidi="ar-SA"/>
        </w:rPr>
        <w:t>٢۵٢</w:t>
      </w:r>
    </w:p>
    <w:p>
      <w:pPr>
        <w:pStyle w:val="BookText"/>
        <w:rPr/>
      </w:pPr>
      <w:r>
        <w:rPr>
          <w:rFonts w:ascii="Amiri" w:hAnsi="Amiri" w:eastAsia="Amiri" w:cs="Amiri"/>
          <w:color w:val="111111"/>
          <w:sz w:val="28"/>
          <w:sz w:val="28"/>
          <w:szCs w:val="28"/>
          <w:rtl w:val="true"/>
          <w:lang w:bidi="ar-SA"/>
        </w:rPr>
        <w:t xml:space="preserve">محمديه، </w:t>
      </w:r>
      <w:r>
        <w:rPr>
          <w:rFonts w:ascii="Amiri" w:hAnsi="Amiri" w:eastAsia="Amiri" w:cs="Amiri"/>
          <w:color w:val="111111"/>
          <w:sz w:val="28"/>
          <w:sz w:val="28"/>
          <w:szCs w:val="28"/>
          <w:lang w:bidi="ar-SA"/>
        </w:rPr>
        <w:t>٧۴</w:t>
      </w:r>
    </w:p>
    <w:p>
      <w:pPr>
        <w:pStyle w:val="BookText"/>
        <w:rPr/>
      </w:pPr>
      <w:r>
        <w:rPr>
          <w:rFonts w:ascii="IRNazanin" w:hAnsi="IRNazanin" w:eastAsia="IRNazanin"/>
          <w:color w:val="111111"/>
          <w:sz w:val="28"/>
          <w:sz w:val="28"/>
          <w:szCs w:val="28"/>
          <w:rtl w:val="true"/>
          <w:lang w:bidi="fa-IR"/>
        </w:rPr>
        <w:t xml:space="preserve">محمود پسر ميرزا عبدالجواد، </w:t>
      </w:r>
      <w:r>
        <w:rPr>
          <w:rFonts w:ascii="IRNazanin" w:hAnsi="IRNazanin" w:eastAsia="IRNazanin"/>
          <w:color w:val="111111"/>
          <w:sz w:val="28"/>
          <w:sz w:val="28"/>
          <w:szCs w:val="28"/>
          <w:lang w:bidi="fa-IR"/>
        </w:rPr>
        <w:t>٣١</w:t>
      </w:r>
    </w:p>
    <w:p>
      <w:pPr>
        <w:pStyle w:val="BookText"/>
        <w:rPr/>
      </w:pPr>
      <w:r>
        <w:rPr>
          <w:rFonts w:ascii="Amiri" w:hAnsi="Amiri" w:eastAsia="Amiri" w:cs="Amiri"/>
          <w:color w:val="111111"/>
          <w:sz w:val="28"/>
          <w:sz w:val="28"/>
          <w:szCs w:val="28"/>
          <w:rtl w:val="true"/>
          <w:lang w:bidi="ar-SA"/>
        </w:rPr>
        <w:t xml:space="preserve">محموديه، </w:t>
      </w:r>
      <w:r>
        <w:rPr>
          <w:rFonts w:ascii="Amiri" w:hAnsi="Amiri" w:eastAsia="Amiri" w:cs="Amiri"/>
          <w:color w:val="111111"/>
          <w:sz w:val="28"/>
          <w:sz w:val="28"/>
          <w:szCs w:val="28"/>
          <w:lang w:bidi="ar-SA"/>
        </w:rPr>
        <w:t>٢۴٢</w:t>
      </w:r>
    </w:p>
    <w:p>
      <w:pPr>
        <w:pStyle w:val="BookText"/>
        <w:rPr/>
      </w:pPr>
      <w:r>
        <w:rPr>
          <w:rFonts w:ascii="IRNazanin" w:hAnsi="IRNazanin" w:eastAsia="IRNazanin"/>
          <w:color w:val="111111"/>
          <w:sz w:val="28"/>
          <w:sz w:val="28"/>
          <w:szCs w:val="28"/>
          <w:rtl w:val="true"/>
          <w:lang w:bidi="fa-IR"/>
        </w:rPr>
        <w:t xml:space="preserve">مدرسه مرحوم صدر، </w:t>
      </w:r>
      <w:r>
        <w:rPr>
          <w:rFonts w:ascii="IRNazanin" w:hAnsi="IRNazanin" w:eastAsia="IRNazanin"/>
          <w:color w:val="111111"/>
          <w:sz w:val="28"/>
          <w:sz w:val="28"/>
          <w:szCs w:val="28"/>
          <w:lang w:bidi="fa-IR"/>
        </w:rPr>
        <w:t>٢٣٧</w:t>
      </w:r>
    </w:p>
    <w:p>
      <w:pPr>
        <w:pStyle w:val="BookText"/>
        <w:rPr/>
      </w:pPr>
      <w:r>
        <w:rPr>
          <w:rFonts w:ascii="Amiri" w:hAnsi="Amiri" w:eastAsia="Amiri" w:cs="Amiri"/>
          <w:color w:val="111111"/>
          <w:sz w:val="28"/>
          <w:sz w:val="28"/>
          <w:szCs w:val="28"/>
          <w:rtl w:val="true"/>
          <w:lang w:bidi="ar-SA"/>
        </w:rPr>
        <w:t xml:space="preserve">مدرسه ميرزا جعفر، </w:t>
      </w:r>
      <w:r>
        <w:rPr>
          <w:rFonts w:ascii="Amiri" w:hAnsi="Amiri" w:eastAsia="Amiri" w:cs="Amiri"/>
          <w:color w:val="111111"/>
          <w:sz w:val="28"/>
          <w:sz w:val="28"/>
          <w:szCs w:val="28"/>
          <w:lang w:bidi="ar-SA"/>
        </w:rPr>
        <w:t>١١۶</w:t>
      </w:r>
    </w:p>
    <w:p>
      <w:pPr>
        <w:pStyle w:val="BookText"/>
        <w:rPr/>
      </w:pPr>
      <w:r>
        <w:rPr>
          <w:rFonts w:ascii="Amiri" w:hAnsi="Amiri" w:eastAsia="Amiri" w:cs="Amiri"/>
          <w:color w:val="111111"/>
          <w:sz w:val="28"/>
          <w:sz w:val="28"/>
          <w:szCs w:val="28"/>
          <w:rtl w:val="true"/>
          <w:lang w:bidi="ar-SA"/>
        </w:rPr>
        <w:t xml:space="preserve">مدرسه ميرزاى شيرازى در سامرا، </w:t>
      </w:r>
      <w:r>
        <w:rPr>
          <w:rFonts w:ascii="Amiri" w:hAnsi="Amiri" w:eastAsia="Amiri" w:cs="Amiri"/>
          <w:color w:val="111111"/>
          <w:sz w:val="28"/>
          <w:sz w:val="28"/>
          <w:szCs w:val="28"/>
          <w:lang w:bidi="ar-SA"/>
        </w:rPr>
        <w:t>٢۴٨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۶۶</w:t>
      </w:r>
    </w:p>
    <w:p>
      <w:pPr>
        <w:pStyle w:val="BookText"/>
        <w:rPr/>
      </w:pPr>
      <w:r>
        <w:rPr>
          <w:rFonts w:ascii="IRNazanin" w:hAnsi="IRNazanin" w:eastAsia="IRNazanin"/>
          <w:color w:val="111111"/>
          <w:sz w:val="28"/>
          <w:sz w:val="28"/>
          <w:szCs w:val="28"/>
          <w:rtl w:val="true"/>
          <w:lang w:bidi="fa-IR"/>
        </w:rPr>
        <w:t xml:space="preserve">مدفن ملاهادى سبزوارى، </w:t>
      </w:r>
      <w:r>
        <w:rPr>
          <w:rFonts w:ascii="IRNazanin" w:hAnsi="IRNazanin" w:eastAsia="IRNazanin"/>
          <w:color w:val="111111"/>
          <w:sz w:val="28"/>
          <w:sz w:val="28"/>
          <w:szCs w:val="28"/>
          <w:lang w:bidi="fa-IR"/>
        </w:rPr>
        <w:t>٩٩</w:t>
      </w:r>
    </w:p>
    <w:p>
      <w:pPr>
        <w:pStyle w:val="BookText"/>
        <w:rPr/>
      </w:pPr>
      <w:r>
        <w:rPr>
          <w:rFonts w:ascii="Amiri" w:hAnsi="Amiri" w:eastAsia="Amiri" w:cs="Amiri"/>
          <w:color w:val="111111"/>
          <w:sz w:val="28"/>
          <w:sz w:val="28"/>
          <w:szCs w:val="28"/>
          <w:rtl w:val="true"/>
          <w:lang w:bidi="ar-SA"/>
        </w:rPr>
        <w:t xml:space="preserve">مدينه،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٢١٨</w:t>
      </w:r>
    </w:p>
    <w:p>
      <w:pPr>
        <w:pStyle w:val="BookText"/>
        <w:rPr/>
      </w:pPr>
      <w:r>
        <w:rPr>
          <w:rFonts w:ascii="Amiri" w:hAnsi="Amiri" w:eastAsia="Amiri" w:cs="Amiri"/>
          <w:color w:val="111111"/>
          <w:sz w:val="28"/>
          <w:sz w:val="28"/>
          <w:szCs w:val="28"/>
          <w:rtl w:val="true"/>
          <w:lang w:bidi="ar-SA"/>
        </w:rPr>
        <w:t xml:space="preserve">مريم دختر نويسنده،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p>
    <w:p>
      <w:pPr>
        <w:pStyle w:val="BookText"/>
        <w:rPr/>
      </w:pPr>
      <w:r>
        <w:rPr>
          <w:rFonts w:ascii="IRNazanin" w:hAnsi="IRNazanin" w:eastAsia="IRNazanin"/>
          <w:color w:val="111111"/>
          <w:sz w:val="28"/>
          <w:sz w:val="28"/>
          <w:szCs w:val="28"/>
          <w:rtl w:val="true"/>
          <w:lang w:bidi="fa-IR"/>
        </w:rPr>
        <w:t xml:space="preserve">مزار حمزه، </w:t>
      </w:r>
      <w:r>
        <w:rPr>
          <w:rFonts w:ascii="IRNazanin" w:hAnsi="IRNazanin" w:eastAsia="IRNazanin"/>
          <w:color w:val="111111"/>
          <w:sz w:val="28"/>
          <w:sz w:val="28"/>
          <w:szCs w:val="28"/>
          <w:lang w:bidi="fa-IR"/>
        </w:rPr>
        <w:t>٢٠٠</w:t>
      </w:r>
    </w:p>
    <w:p>
      <w:pPr>
        <w:pStyle w:val="BookText"/>
        <w:rPr/>
      </w:pPr>
      <w:r>
        <w:rPr>
          <w:rFonts w:ascii="Amiri" w:hAnsi="Amiri" w:eastAsia="Amiri" w:cs="Amiri"/>
          <w:color w:val="111111"/>
          <w:sz w:val="28"/>
          <w:sz w:val="28"/>
          <w:szCs w:val="28"/>
          <w:rtl w:val="true"/>
          <w:lang w:bidi="ar-SA"/>
        </w:rPr>
        <w:t xml:space="preserve">مزينون، </w:t>
      </w:r>
      <w:r>
        <w:rPr>
          <w:rFonts w:ascii="Amiri" w:hAnsi="Amiri" w:eastAsia="Amiri" w:cs="Amiri"/>
          <w:color w:val="111111"/>
          <w:sz w:val="28"/>
          <w:sz w:val="28"/>
          <w:szCs w:val="28"/>
          <w:lang w:bidi="ar-SA"/>
        </w:rPr>
        <w:t>٩٧</w:t>
      </w:r>
    </w:p>
    <w:p>
      <w:pPr>
        <w:pStyle w:val="BookText"/>
        <w:rPr/>
      </w:pPr>
      <w:r>
        <w:rPr>
          <w:rFonts w:ascii="IRNazanin" w:hAnsi="IRNazanin" w:eastAsia="IRNazanin"/>
          <w:color w:val="111111"/>
          <w:sz w:val="28"/>
          <w:sz w:val="28"/>
          <w:szCs w:val="28"/>
          <w:rtl w:val="true"/>
          <w:lang w:bidi="fa-IR"/>
        </w:rPr>
        <w:t xml:space="preserve">مستجده، </w:t>
      </w:r>
      <w:r>
        <w:rPr>
          <w:rFonts w:ascii="IRNazanin" w:hAnsi="IRNazanin" w:eastAsia="IRNazanin"/>
          <w:color w:val="111111"/>
          <w:sz w:val="28"/>
          <w:sz w:val="28"/>
          <w:szCs w:val="28"/>
          <w:lang w:bidi="fa-IR"/>
        </w:rPr>
        <w:t>٢٠٧</w:t>
      </w:r>
    </w:p>
    <w:p>
      <w:pPr>
        <w:pStyle w:val="BookText"/>
        <w:rPr/>
      </w:pPr>
      <w:r>
        <w:rPr>
          <w:rFonts w:ascii="Amiri" w:hAnsi="Amiri" w:eastAsia="Amiri" w:cs="Amiri"/>
          <w:color w:val="111111"/>
          <w:sz w:val="28"/>
          <w:sz w:val="28"/>
          <w:szCs w:val="28"/>
          <w:rtl w:val="true"/>
          <w:lang w:bidi="ar-SA"/>
        </w:rPr>
        <w:t xml:space="preserve">مستوفى الممالك، </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p>
    <w:p>
      <w:pPr>
        <w:pStyle w:val="BookText"/>
        <w:rPr/>
      </w:pPr>
      <w:r>
        <w:rPr>
          <w:rFonts w:ascii="Amiri" w:hAnsi="Amiri" w:eastAsia="Amiri" w:cs="Amiri"/>
          <w:color w:val="111111"/>
          <w:sz w:val="28"/>
          <w:sz w:val="28"/>
          <w:szCs w:val="28"/>
          <w:rtl w:val="true"/>
          <w:lang w:bidi="ar-SA"/>
        </w:rPr>
        <w:t xml:space="preserve">مسجد اياصوفيه، </w:t>
      </w:r>
      <w:r>
        <w:rPr>
          <w:rFonts w:ascii="Amiri" w:hAnsi="Amiri" w:eastAsia="Amiri" w:cs="Amiri"/>
          <w:color w:val="111111"/>
          <w:sz w:val="28"/>
          <w:sz w:val="28"/>
          <w:szCs w:val="28"/>
          <w:lang w:bidi="ar-SA"/>
        </w:rPr>
        <w:t>١۶٢</w:t>
      </w:r>
    </w:p>
    <w:p>
      <w:pPr>
        <w:pStyle w:val="BookText"/>
        <w:rPr/>
      </w:pPr>
      <w:r>
        <w:rPr>
          <w:rFonts w:ascii="IRNazanin" w:hAnsi="IRNazanin" w:eastAsia="IRNazanin"/>
          <w:color w:val="111111"/>
          <w:sz w:val="28"/>
          <w:sz w:val="28"/>
          <w:szCs w:val="28"/>
          <w:rtl w:val="true"/>
          <w:lang w:bidi="fa-IR"/>
        </w:rPr>
        <w:t xml:space="preserve">مسجد بالاسر، </w:t>
      </w:r>
      <w:r>
        <w:rPr>
          <w:rFonts w:ascii="IRNazanin" w:hAnsi="IRNazanin" w:eastAsia="IRNazanin"/>
          <w:color w:val="111111"/>
          <w:sz w:val="28"/>
          <w:sz w:val="28"/>
          <w:szCs w:val="28"/>
          <w:lang w:bidi="fa-IR"/>
        </w:rPr>
        <w:t>١١۴</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گلپايگان، </w:t>
      </w:r>
      <w:r>
        <w:rPr>
          <w:rFonts w:ascii="IRNazanin" w:hAnsi="IRNazanin" w:eastAsia="IRNazanin"/>
          <w:color w:val="111111"/>
          <w:sz w:val="28"/>
          <w:sz w:val="28"/>
          <w:szCs w:val="28"/>
          <w:lang w:bidi="fa-IR"/>
        </w:rPr>
        <w:t>٢۶۴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مسجد جمعه كرمانشاه، </w:t>
      </w:r>
      <w:r>
        <w:rPr>
          <w:rFonts w:ascii="Amiri" w:hAnsi="Amiri" w:eastAsia="Amiri" w:cs="Amiri"/>
          <w:color w:val="111111"/>
          <w:sz w:val="28"/>
          <w:sz w:val="28"/>
          <w:szCs w:val="28"/>
          <w:lang w:bidi="ar-SA"/>
        </w:rPr>
        <w:t>٢۵٧</w:t>
      </w:r>
    </w:p>
    <w:p>
      <w:pPr>
        <w:pStyle w:val="BookText"/>
        <w:rPr/>
      </w:pPr>
      <w:r>
        <w:rPr>
          <w:rFonts w:ascii="IRNazanin" w:hAnsi="IRNazanin" w:eastAsia="IRNazanin"/>
          <w:color w:val="111111"/>
          <w:sz w:val="28"/>
          <w:sz w:val="28"/>
          <w:szCs w:val="28"/>
          <w:rtl w:val="true"/>
          <w:lang w:bidi="fa-IR"/>
        </w:rPr>
        <w:t xml:space="preserve">مسجد حنانه،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 xml:space="preserve">مسجد خوانسار، </w:t>
      </w:r>
      <w:r>
        <w:rPr>
          <w:rFonts w:ascii="IRNazanin" w:hAnsi="IRNazanin" w:eastAsia="IRNazanin"/>
          <w:color w:val="111111"/>
          <w:sz w:val="28"/>
          <w:sz w:val="28"/>
          <w:szCs w:val="28"/>
          <w:lang w:bidi="fa-IR"/>
        </w:rPr>
        <w:t>٢۶۴</w:t>
      </w:r>
    </w:p>
    <w:p>
      <w:pPr>
        <w:pStyle w:val="BookText"/>
        <w:rPr/>
      </w:pPr>
      <w:r>
        <w:rPr>
          <w:rFonts w:ascii="Amiri" w:hAnsi="Amiri" w:eastAsia="Amiri" w:cs="Amiri"/>
          <w:color w:val="111111"/>
          <w:sz w:val="28"/>
          <w:sz w:val="28"/>
          <w:szCs w:val="28"/>
          <w:rtl w:val="true"/>
          <w:lang w:bidi="ar-SA"/>
        </w:rPr>
        <w:t xml:space="preserve">مسجد خيف، </w:t>
      </w:r>
      <w:r>
        <w:rPr>
          <w:rFonts w:ascii="Amiri" w:hAnsi="Amiri" w:eastAsia="Amiri" w:cs="Amiri"/>
          <w:color w:val="111111"/>
          <w:sz w:val="28"/>
          <w:sz w:val="28"/>
          <w:szCs w:val="28"/>
          <w:lang w:bidi="ar-SA"/>
        </w:rPr>
        <w:t>١٨٨</w:t>
      </w:r>
    </w:p>
    <w:p>
      <w:pPr>
        <w:pStyle w:val="BookText"/>
        <w:rPr/>
      </w:pPr>
      <w:r>
        <w:rPr>
          <w:rFonts w:ascii="IRNazanin" w:hAnsi="IRNazanin" w:eastAsia="IRNazanin"/>
          <w:color w:val="111111"/>
          <w:sz w:val="28"/>
          <w:sz w:val="28"/>
          <w:szCs w:val="28"/>
          <w:rtl w:val="true"/>
          <w:lang w:bidi="fa-IR"/>
        </w:rPr>
        <w:t xml:space="preserve">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مسجد زنانه در حرم مطهر، </w:t>
      </w:r>
      <w:r>
        <w:rPr>
          <w:rFonts w:ascii="IRNazanin" w:hAnsi="IRNazanin" w:eastAsia="IRNazanin"/>
          <w:color w:val="111111"/>
          <w:sz w:val="28"/>
          <w:sz w:val="28"/>
          <w:szCs w:val="28"/>
          <w:lang w:bidi="fa-IR"/>
        </w:rPr>
        <w:t>١١٣</w:t>
      </w:r>
    </w:p>
    <w:p>
      <w:pPr>
        <w:pStyle w:val="BookText"/>
        <w:rPr/>
      </w:pPr>
      <w:r>
        <w:rPr>
          <w:rFonts w:ascii="Amiri" w:hAnsi="Amiri" w:eastAsia="Amiri" w:cs="Amiri"/>
          <w:color w:val="111111"/>
          <w:sz w:val="28"/>
          <w:sz w:val="28"/>
          <w:szCs w:val="28"/>
          <w:rtl w:val="true"/>
          <w:lang w:bidi="ar-SA"/>
        </w:rPr>
        <w:t xml:space="preserve">مسجد زيد، </w:t>
      </w:r>
      <w:r>
        <w:rPr>
          <w:rFonts w:ascii="Amiri" w:hAnsi="Amiri" w:eastAsia="Amiri" w:cs="Amiri"/>
          <w:color w:val="111111"/>
          <w:sz w:val="28"/>
          <w:sz w:val="28"/>
          <w:szCs w:val="28"/>
          <w:lang w:bidi="ar-SA"/>
        </w:rPr>
        <w:t>٢۴٠</w:t>
      </w:r>
    </w:p>
    <w:p>
      <w:pPr>
        <w:pStyle w:val="BookText"/>
        <w:rPr/>
      </w:pPr>
      <w:r>
        <w:rPr>
          <w:rFonts w:ascii="IRNazanin" w:hAnsi="IRNazanin" w:eastAsia="IRNazanin"/>
          <w:color w:val="111111"/>
          <w:sz w:val="28"/>
          <w:sz w:val="28"/>
          <w:szCs w:val="28"/>
          <w:rtl w:val="true"/>
          <w:lang w:bidi="fa-IR"/>
        </w:rPr>
        <w:t xml:space="preserve">مسجد سهله، </w:t>
      </w:r>
      <w:r>
        <w:rPr>
          <w:rFonts w:ascii="IRNazanin" w:hAnsi="IRNazanin" w:eastAsia="IRNazanin"/>
          <w:color w:val="111111"/>
          <w:sz w:val="28"/>
          <w:sz w:val="28"/>
          <w:szCs w:val="28"/>
          <w:lang w:bidi="fa-IR"/>
        </w:rPr>
        <w:t>٢٢۶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مسجد صعصعه،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مسجد على اصفهان،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مسجد عمادالدوله، </w:t>
      </w:r>
      <w:r>
        <w:rPr>
          <w:rFonts w:ascii="IRNazanin" w:hAnsi="IRNazanin" w:eastAsia="IRNazanin"/>
          <w:color w:val="111111"/>
          <w:sz w:val="28"/>
          <w:sz w:val="28"/>
          <w:szCs w:val="28"/>
          <w:lang w:bidi="fa-IR"/>
        </w:rPr>
        <w:t>٢۵٧</w:t>
      </w:r>
    </w:p>
    <w:p>
      <w:pPr>
        <w:pStyle w:val="BookText"/>
        <w:rPr/>
      </w:pPr>
      <w:r>
        <w:rPr>
          <w:rFonts w:ascii="Amiri" w:hAnsi="Amiri" w:eastAsia="Amiri" w:cs="Amiri"/>
          <w:color w:val="111111"/>
          <w:sz w:val="28"/>
          <w:sz w:val="28"/>
          <w:szCs w:val="28"/>
          <w:rtl w:val="true"/>
          <w:lang w:bidi="ar-SA"/>
        </w:rPr>
        <w:t xml:space="preserve">مسجد كوفه،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٢۴٠</w:t>
      </w:r>
    </w:p>
    <w:p>
      <w:pPr>
        <w:pStyle w:val="BookText"/>
        <w:rPr/>
      </w:pPr>
      <w:r>
        <w:rPr>
          <w:rFonts w:ascii="IRNazanin" w:hAnsi="IRNazanin" w:eastAsia="IRNazanin"/>
          <w:color w:val="111111"/>
          <w:sz w:val="28"/>
          <w:sz w:val="28"/>
          <w:szCs w:val="28"/>
          <w:rtl w:val="true"/>
          <w:lang w:bidi="fa-IR"/>
        </w:rPr>
        <w:t xml:space="preserve">مسجد گوهرشاد، </w:t>
      </w:r>
      <w:r>
        <w:rPr>
          <w:rFonts w:ascii="IRNazanin" w:hAnsi="IRNazanin" w:eastAsia="IRNazanin"/>
          <w:color w:val="111111"/>
          <w:sz w:val="28"/>
          <w:sz w:val="28"/>
          <w:szCs w:val="28"/>
          <w:lang w:bidi="fa-IR"/>
        </w:rPr>
        <w:t>١١۴</w:t>
      </w:r>
    </w:p>
    <w:p>
      <w:pPr>
        <w:pStyle w:val="BookText"/>
        <w:rPr/>
      </w:pPr>
      <w:r>
        <w:rPr>
          <w:rFonts w:ascii="Amiri" w:hAnsi="Amiri" w:eastAsia="Amiri" w:cs="Amiri"/>
          <w:color w:val="111111"/>
          <w:sz w:val="28"/>
          <w:sz w:val="28"/>
          <w:szCs w:val="28"/>
          <w:rtl w:val="true"/>
          <w:lang w:bidi="ar-SA"/>
        </w:rPr>
        <w:t xml:space="preserve">مسيب، </w:t>
      </w:r>
      <w:r>
        <w:rPr>
          <w:rFonts w:ascii="Amiri" w:hAnsi="Amiri" w:eastAsia="Amiri" w:cs="Amiri"/>
          <w:color w:val="111111"/>
          <w:sz w:val="28"/>
          <w:sz w:val="28"/>
          <w:szCs w:val="28"/>
          <w:lang w:bidi="ar-SA"/>
        </w:rPr>
        <w:t>٢۴٢</w:t>
      </w:r>
    </w:p>
    <w:p>
      <w:pPr>
        <w:pStyle w:val="BookText"/>
        <w:rPr/>
      </w:pPr>
      <w:r>
        <w:rPr>
          <w:rFonts w:ascii="Amiri" w:hAnsi="Amiri" w:eastAsia="Amiri" w:cs="Amiri"/>
          <w:color w:val="111111"/>
          <w:sz w:val="28"/>
          <w:sz w:val="28"/>
          <w:szCs w:val="28"/>
          <w:rtl w:val="true"/>
          <w:lang w:bidi="ar-SA"/>
        </w:rPr>
        <w:t xml:space="preserve">مسيحى، </w:t>
      </w:r>
      <w:r>
        <w:rPr>
          <w:rFonts w:ascii="Amiri" w:hAnsi="Amiri" w:eastAsia="Amiri" w:cs="Amiri"/>
          <w:color w:val="111111"/>
          <w:sz w:val="28"/>
          <w:sz w:val="28"/>
          <w:szCs w:val="28"/>
          <w:lang w:bidi="ar-SA"/>
        </w:rPr>
        <w:t>۵٠</w:t>
      </w:r>
    </w:p>
    <w:p>
      <w:pPr>
        <w:pStyle w:val="BookText"/>
        <w:rPr/>
      </w:pPr>
      <w:r>
        <w:rPr>
          <w:rFonts w:ascii="IRNazanin" w:hAnsi="IRNazanin" w:eastAsia="IRNazanin"/>
          <w:color w:val="111111"/>
          <w:sz w:val="28"/>
          <w:sz w:val="28"/>
          <w:szCs w:val="28"/>
          <w:rtl w:val="true"/>
          <w:lang w:bidi="fa-IR"/>
        </w:rPr>
        <w:t xml:space="preserve">مشجرى،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 xml:space="preserve">مشعر الحرام،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 xml:space="preserve">مشكنان، </w:t>
      </w:r>
      <w:r>
        <w:rPr>
          <w:rFonts w:ascii="Amiri" w:hAnsi="Amiri" w:eastAsia="Amiri" w:cs="Amiri"/>
          <w:color w:val="111111"/>
          <w:sz w:val="28"/>
          <w:sz w:val="28"/>
          <w:szCs w:val="28"/>
          <w:lang w:bidi="ar-SA"/>
        </w:rPr>
        <w:t>٧٣</w:t>
      </w:r>
    </w:p>
    <w:p>
      <w:pPr>
        <w:pStyle w:val="BookText"/>
        <w:rPr/>
      </w:pPr>
      <w:r>
        <w:rPr>
          <w:rFonts w:ascii="Amiri" w:hAnsi="Amiri" w:eastAsia="Amiri" w:cs="Amiri"/>
          <w:color w:val="111111"/>
          <w:sz w:val="28"/>
          <w:sz w:val="28"/>
          <w:szCs w:val="28"/>
          <w:rtl w:val="true"/>
          <w:lang w:bidi="ar-SA"/>
        </w:rPr>
        <w:t xml:space="preserve">مشكوت الدوله حاكم بروجرد، </w:t>
      </w:r>
      <w:r>
        <w:rPr>
          <w:rFonts w:ascii="Amiri" w:hAnsi="Amiri" w:eastAsia="Amiri" w:cs="Amiri"/>
          <w:color w:val="111111"/>
          <w:sz w:val="28"/>
          <w:sz w:val="28"/>
          <w:szCs w:val="28"/>
          <w:lang w:bidi="ar-SA"/>
        </w:rPr>
        <w:t>٢۶٠</w:t>
      </w:r>
    </w:p>
    <w:p>
      <w:pPr>
        <w:pStyle w:val="BookText"/>
        <w:rPr/>
      </w:pPr>
      <w:r>
        <w:rPr>
          <w:rFonts w:ascii="IRNazanin" w:hAnsi="IRNazanin" w:eastAsia="IRNazanin"/>
          <w:color w:val="111111"/>
          <w:sz w:val="28"/>
          <w:sz w:val="28"/>
          <w:szCs w:val="28"/>
          <w:rtl w:val="true"/>
          <w:lang w:bidi="fa-IR"/>
        </w:rPr>
        <w:t xml:space="preserve">مشهد،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٢٣۶</w:t>
      </w:r>
    </w:p>
    <w:p>
      <w:pPr>
        <w:pStyle w:val="BookText"/>
        <w:rPr/>
      </w:pPr>
      <w:r>
        <w:rPr>
          <w:rFonts w:ascii="Amiri" w:hAnsi="Amiri" w:eastAsia="Amiri" w:cs="Amiri"/>
          <w:color w:val="111111"/>
          <w:sz w:val="28"/>
          <w:sz w:val="28"/>
          <w:szCs w:val="28"/>
          <w:rtl w:val="true"/>
          <w:lang w:bidi="ar-SA"/>
        </w:rPr>
        <w:t xml:space="preserve">مشهدى ابوالقاسم كدخداى عباس آباد، </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مشهدى جواد اصفهانى بقال در عشق‌آباد،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 xml:space="preserve">مصر،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٢۴۶</w:t>
      </w:r>
    </w:p>
    <w:p>
      <w:pPr>
        <w:pStyle w:val="BookText"/>
        <w:rPr/>
      </w:pPr>
      <w:r>
        <w:rPr>
          <w:rFonts w:ascii="Amiri" w:hAnsi="Amiri" w:eastAsia="Amiri" w:cs="Amiri"/>
          <w:color w:val="111111"/>
          <w:sz w:val="28"/>
          <w:sz w:val="28"/>
          <w:szCs w:val="28"/>
          <w:rtl w:val="true"/>
          <w:lang w:bidi="ar-SA"/>
        </w:rPr>
        <w:t xml:space="preserve">مطبخ امير جبل، </w:t>
      </w:r>
      <w:r>
        <w:rPr>
          <w:rFonts w:ascii="Amiri" w:hAnsi="Amiri" w:eastAsia="Amiri" w:cs="Amiri"/>
          <w:color w:val="111111"/>
          <w:sz w:val="28"/>
          <w:sz w:val="28"/>
          <w:szCs w:val="28"/>
          <w:lang w:bidi="ar-SA"/>
        </w:rPr>
        <w:t>٢١١</w:t>
      </w:r>
    </w:p>
    <w:p>
      <w:pPr>
        <w:pStyle w:val="BookText"/>
        <w:rPr/>
      </w:pPr>
      <w:r>
        <w:rPr>
          <w:rFonts w:ascii="IRNazanin" w:hAnsi="IRNazanin" w:eastAsia="IRNazanin"/>
          <w:color w:val="111111"/>
          <w:sz w:val="28"/>
          <w:sz w:val="28"/>
          <w:szCs w:val="28"/>
          <w:rtl w:val="true"/>
          <w:lang w:bidi="fa-IR"/>
        </w:rPr>
        <w:t xml:space="preserve">مظفرآباد،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 xml:space="preserve">معدن نفط،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معلمان،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p>
    <w:p>
      <w:pPr>
        <w:pStyle w:val="BookText"/>
        <w:rPr/>
      </w:pPr>
      <w:r>
        <w:rPr>
          <w:rFonts w:ascii="Amiri" w:hAnsi="Amiri" w:eastAsia="Amiri" w:cs="Amiri"/>
          <w:color w:val="111111"/>
          <w:sz w:val="28"/>
          <w:sz w:val="28"/>
          <w:szCs w:val="28"/>
          <w:rtl w:val="true"/>
          <w:lang w:bidi="ar-SA"/>
        </w:rPr>
        <w:t xml:space="preserve">معيرالممالك، </w:t>
      </w:r>
      <w:r>
        <w:rPr>
          <w:rFonts w:ascii="Amiri" w:hAnsi="Amiri" w:eastAsia="Amiri" w:cs="Amiri"/>
          <w:color w:val="111111"/>
          <w:sz w:val="28"/>
          <w:sz w:val="28"/>
          <w:szCs w:val="28"/>
          <w:lang w:bidi="ar-SA"/>
        </w:rPr>
        <w:t>٩۴</w:t>
      </w:r>
    </w:p>
    <w:p>
      <w:pPr>
        <w:pStyle w:val="BookText"/>
        <w:rPr/>
      </w:pPr>
      <w:r>
        <w:rPr>
          <w:rFonts w:ascii="Amiri" w:hAnsi="Amiri" w:eastAsia="Amiri" w:cs="Amiri"/>
          <w:color w:val="111111"/>
          <w:sz w:val="28"/>
          <w:sz w:val="28"/>
          <w:szCs w:val="28"/>
          <w:rtl w:val="true"/>
          <w:lang w:bidi="ar-SA"/>
        </w:rPr>
        <w:t xml:space="preserve">مقام ابراهيم، </w:t>
      </w:r>
      <w:r>
        <w:rPr>
          <w:rFonts w:ascii="Amiri" w:hAnsi="Amiri" w:eastAsia="Amiri" w:cs="Amiri"/>
          <w:color w:val="111111"/>
          <w:sz w:val="28"/>
          <w:sz w:val="28"/>
          <w:szCs w:val="28"/>
          <w:lang w:bidi="ar-SA"/>
        </w:rPr>
        <w:t>١٩١</w:t>
      </w:r>
    </w:p>
    <w:p>
      <w:pPr>
        <w:pStyle w:val="BookText"/>
        <w:rPr/>
      </w:pPr>
      <w:r>
        <w:rPr>
          <w:rFonts w:ascii="Amiri" w:hAnsi="Amiri" w:eastAsia="Amiri" w:cs="Amiri"/>
          <w:color w:val="111111"/>
          <w:sz w:val="28"/>
          <w:sz w:val="28"/>
          <w:szCs w:val="28"/>
          <w:rtl w:val="true"/>
          <w:lang w:bidi="ar-SA"/>
        </w:rPr>
        <w:t xml:space="preserve">مقام ادريس، </w:t>
      </w:r>
      <w:r>
        <w:rPr>
          <w:rFonts w:ascii="Amiri" w:hAnsi="Amiri" w:eastAsia="Amiri" w:cs="Amiri"/>
          <w:color w:val="111111"/>
          <w:sz w:val="28"/>
          <w:sz w:val="28"/>
          <w:szCs w:val="28"/>
          <w:lang w:bidi="ar-SA"/>
        </w:rPr>
        <w:t>٢۴٠</w:t>
      </w:r>
    </w:p>
    <w:p>
      <w:pPr>
        <w:pStyle w:val="BookText"/>
        <w:rPr/>
      </w:pPr>
      <w:r>
        <w:rPr>
          <w:rFonts w:ascii="Amiri" w:hAnsi="Amiri" w:eastAsia="Amiri" w:cs="Amiri"/>
          <w:color w:val="111111"/>
          <w:sz w:val="28"/>
          <w:sz w:val="28"/>
          <w:szCs w:val="28"/>
          <w:rtl w:val="true"/>
          <w:lang w:bidi="ar-SA"/>
        </w:rPr>
        <w:t xml:space="preserve">مقام امام زين العابدين، </w:t>
      </w:r>
      <w:r>
        <w:rPr>
          <w:rFonts w:ascii="Amiri" w:hAnsi="Amiri" w:eastAsia="Amiri" w:cs="Amiri"/>
          <w:color w:val="111111"/>
          <w:sz w:val="28"/>
          <w:sz w:val="28"/>
          <w:szCs w:val="28"/>
          <w:lang w:bidi="ar-SA"/>
        </w:rPr>
        <w:t>٢۴٠</w:t>
      </w:r>
    </w:p>
    <w:p>
      <w:pPr>
        <w:pStyle w:val="BookText"/>
        <w:rPr/>
      </w:pPr>
      <w:r>
        <w:rPr>
          <w:rFonts w:ascii="Amiri" w:hAnsi="Amiri" w:eastAsia="Amiri" w:cs="Amiri"/>
          <w:color w:val="111111"/>
          <w:sz w:val="28"/>
          <w:sz w:val="28"/>
          <w:szCs w:val="28"/>
          <w:rtl w:val="true"/>
          <w:lang w:bidi="ar-SA"/>
        </w:rPr>
        <w:t xml:space="preserve">مقام حضرت امير، </w:t>
      </w:r>
      <w:r>
        <w:rPr>
          <w:rFonts w:ascii="Amiri" w:hAnsi="Amiri" w:eastAsia="Amiri" w:cs="Amiri"/>
          <w:color w:val="111111"/>
          <w:sz w:val="28"/>
          <w:sz w:val="28"/>
          <w:szCs w:val="28"/>
          <w:lang w:bidi="ar-SA"/>
        </w:rPr>
        <w:t>٢٣٩</w:t>
      </w:r>
    </w:p>
    <w:p>
      <w:pPr>
        <w:pStyle w:val="BookText"/>
        <w:rPr/>
      </w:pPr>
      <w:r>
        <w:rPr>
          <w:rFonts w:ascii="IRNazanin" w:hAnsi="IRNazanin" w:eastAsia="IRNazanin"/>
          <w:color w:val="111111"/>
          <w:sz w:val="28"/>
          <w:sz w:val="28"/>
          <w:szCs w:val="28"/>
          <w:rtl w:val="true"/>
          <w:lang w:bidi="fa-IR"/>
        </w:rPr>
        <w:t xml:space="preserve">مقام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مقام حضرت صادق، </w:t>
      </w:r>
      <w:r>
        <w:rPr>
          <w:rFonts w:ascii="IRNazanin" w:hAnsi="IRNazanin" w:eastAsia="IRNazanin"/>
          <w:color w:val="111111"/>
          <w:sz w:val="28"/>
          <w:sz w:val="28"/>
          <w:szCs w:val="28"/>
          <w:lang w:bidi="fa-IR"/>
        </w:rPr>
        <w:t>٢۴٠</w:t>
      </w:r>
    </w:p>
    <w:p>
      <w:pPr>
        <w:pStyle w:val="BookText"/>
        <w:rPr/>
      </w:pPr>
      <w:r>
        <w:rPr>
          <w:rFonts w:ascii="Amiri" w:hAnsi="Amiri" w:eastAsia="Amiri" w:cs="Amiri"/>
          <w:color w:val="111111"/>
          <w:sz w:val="28"/>
          <w:sz w:val="28"/>
          <w:szCs w:val="28"/>
          <w:rtl w:val="true"/>
          <w:lang w:bidi="ar-SA"/>
        </w:rPr>
        <w:t xml:space="preserve">مقام سيدى اسكندر، </w:t>
      </w:r>
      <w:r>
        <w:rPr>
          <w:rFonts w:ascii="Amiri" w:hAnsi="Amiri" w:eastAsia="Amiri" w:cs="Amiri"/>
          <w:color w:val="111111"/>
          <w:sz w:val="28"/>
          <w:sz w:val="28"/>
          <w:szCs w:val="28"/>
          <w:lang w:bidi="ar-SA"/>
        </w:rPr>
        <w:t>١٧٣</w:t>
      </w:r>
    </w:p>
    <w:p>
      <w:pPr>
        <w:pStyle w:val="BookText"/>
        <w:rPr/>
      </w:pPr>
      <w:r>
        <w:rPr>
          <w:rFonts w:ascii="Amiri" w:hAnsi="Amiri" w:eastAsia="Amiri" w:cs="Amiri"/>
          <w:color w:val="111111"/>
          <w:sz w:val="28"/>
          <w:sz w:val="28"/>
          <w:szCs w:val="28"/>
          <w:rtl w:val="true"/>
          <w:lang w:bidi="ar-SA"/>
        </w:rPr>
        <w:t xml:space="preserve">مقامات مسجد كوفه، </w:t>
      </w:r>
      <w:r>
        <w:rPr>
          <w:rFonts w:ascii="Amiri" w:hAnsi="Amiri" w:eastAsia="Amiri" w:cs="Amiri"/>
          <w:color w:val="111111"/>
          <w:sz w:val="28"/>
          <w:sz w:val="28"/>
          <w:szCs w:val="28"/>
          <w:lang w:bidi="ar-SA"/>
        </w:rPr>
        <w:t>٢٣٩</w:t>
      </w:r>
    </w:p>
    <w:p>
      <w:pPr>
        <w:pStyle w:val="BookText"/>
        <w:rPr/>
      </w:pPr>
      <w:r>
        <w:rPr>
          <w:rFonts w:ascii="IRNazanin" w:hAnsi="IRNazanin" w:eastAsia="IRNazanin"/>
          <w:color w:val="111111"/>
          <w:sz w:val="28"/>
          <w:sz w:val="28"/>
          <w:szCs w:val="28"/>
          <w:rtl w:val="true"/>
          <w:lang w:bidi="fa-IR"/>
        </w:rPr>
        <w:t xml:space="preserve">مقداد بن اسود، </w:t>
      </w:r>
      <w:r>
        <w:rPr>
          <w:rFonts w:ascii="IRNazanin" w:hAnsi="IRNazanin" w:eastAsia="IRNazanin"/>
          <w:color w:val="111111"/>
          <w:sz w:val="28"/>
          <w:sz w:val="28"/>
          <w:szCs w:val="28"/>
          <w:lang w:bidi="fa-IR"/>
        </w:rPr>
        <w:t>۶۶</w:t>
      </w:r>
    </w:p>
    <w:p>
      <w:pPr>
        <w:pStyle w:val="BookText"/>
        <w:rPr/>
      </w:pPr>
      <w:r>
        <w:rPr>
          <w:rFonts w:ascii="Amiri" w:hAnsi="Amiri" w:eastAsia="Amiri" w:cs="Amiri"/>
          <w:color w:val="111111"/>
          <w:sz w:val="28"/>
          <w:sz w:val="28"/>
          <w:szCs w:val="28"/>
          <w:rtl w:val="true"/>
          <w:lang w:bidi="ar-SA"/>
        </w:rPr>
        <w:t xml:space="preserve">مكه،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٢۴۶</w:t>
      </w:r>
    </w:p>
    <w:p>
      <w:pPr>
        <w:pStyle w:val="BookText"/>
        <w:rPr/>
      </w:pPr>
      <w:r>
        <w:rPr>
          <w:rFonts w:ascii="IRNazanin" w:hAnsi="IRNazanin" w:eastAsia="IRNazanin"/>
          <w:color w:val="111111"/>
          <w:sz w:val="28"/>
          <w:sz w:val="28"/>
          <w:szCs w:val="28"/>
          <w:rtl w:val="true"/>
          <w:lang w:bidi="fa-IR"/>
        </w:rPr>
        <w:t xml:space="preserve">ملا على عطار در نزد در طوسى،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 xml:space="preserve">ملا هادى سبزوارى، </w:t>
      </w:r>
      <w:r>
        <w:rPr>
          <w:rFonts w:ascii="IRNazanin" w:hAnsi="IRNazanin" w:eastAsia="IRNazanin"/>
          <w:color w:val="111111"/>
          <w:sz w:val="28"/>
          <w:sz w:val="28"/>
          <w:szCs w:val="28"/>
          <w:lang w:bidi="fa-IR"/>
        </w:rPr>
        <w:t>١١٧</w:t>
      </w:r>
    </w:p>
    <w:p>
      <w:pPr>
        <w:pStyle w:val="BookText"/>
        <w:rPr/>
      </w:pPr>
      <w:r>
        <w:rPr>
          <w:rFonts w:ascii="Amiri" w:hAnsi="Amiri" w:eastAsia="Amiri" w:cs="Amiri"/>
          <w:color w:val="111111"/>
          <w:sz w:val="28"/>
          <w:sz w:val="28"/>
          <w:szCs w:val="28"/>
          <w:rtl w:val="true"/>
          <w:lang w:bidi="ar-SA"/>
        </w:rPr>
        <w:t xml:space="preserve">ملا هاشم قارى مشهور به شيشه بر، </w:t>
      </w:r>
      <w:r>
        <w:rPr>
          <w:rFonts w:ascii="Amiri" w:hAnsi="Amiri" w:eastAsia="Amiri" w:cs="Amiri"/>
          <w:color w:val="111111"/>
          <w:sz w:val="28"/>
          <w:sz w:val="28"/>
          <w:szCs w:val="28"/>
          <w:lang w:bidi="ar-SA"/>
        </w:rPr>
        <w:t>٢٢٨</w:t>
      </w:r>
    </w:p>
    <w:p>
      <w:pPr>
        <w:pStyle w:val="BookText"/>
        <w:rPr/>
      </w:pPr>
      <w:r>
        <w:rPr>
          <w:rFonts w:ascii="IRNazanin" w:hAnsi="IRNazanin" w:eastAsia="IRNazanin"/>
          <w:color w:val="111111"/>
          <w:sz w:val="28"/>
          <w:sz w:val="28"/>
          <w:szCs w:val="28"/>
          <w:rtl w:val="true"/>
          <w:lang w:bidi="fa-IR"/>
        </w:rPr>
        <w:t xml:space="preserve">ملاعبدالخالق، </w:t>
      </w:r>
      <w:r>
        <w:rPr>
          <w:rFonts w:ascii="IRNazanin" w:hAnsi="IRNazanin" w:eastAsia="IRNazanin"/>
          <w:color w:val="111111"/>
          <w:sz w:val="28"/>
          <w:sz w:val="28"/>
          <w:szCs w:val="28"/>
          <w:lang w:bidi="fa-IR"/>
        </w:rPr>
        <w:t>٢٣۵</w:t>
      </w:r>
    </w:p>
    <w:p>
      <w:pPr>
        <w:pStyle w:val="BookText"/>
        <w:rPr/>
      </w:pPr>
      <w:r>
        <w:rPr>
          <w:rFonts w:ascii="Amiri" w:hAnsi="Amiri" w:eastAsia="Amiri" w:cs="Amiri"/>
          <w:color w:val="111111"/>
          <w:sz w:val="28"/>
          <w:sz w:val="28"/>
          <w:szCs w:val="28"/>
          <w:rtl w:val="true"/>
          <w:lang w:bidi="ar-SA"/>
        </w:rPr>
        <w:t xml:space="preserve">ملاغلامحسين شيرازى مشهدى، </w:t>
      </w:r>
      <w:r>
        <w:rPr>
          <w:rFonts w:ascii="Amiri" w:hAnsi="Amiri" w:eastAsia="Amiri" w:cs="Amiri"/>
          <w:color w:val="111111"/>
          <w:sz w:val="28"/>
          <w:sz w:val="28"/>
          <w:szCs w:val="28"/>
          <w:lang w:bidi="ar-SA"/>
        </w:rPr>
        <w:t>٢۴۶</w:t>
      </w:r>
    </w:p>
    <w:p>
      <w:pPr>
        <w:pStyle w:val="BookText"/>
        <w:rPr/>
      </w:pPr>
      <w:r>
        <w:rPr>
          <w:rFonts w:ascii="IRNazanin" w:hAnsi="IRNazanin" w:eastAsia="IRNazanin"/>
          <w:color w:val="111111"/>
          <w:sz w:val="28"/>
          <w:sz w:val="28"/>
          <w:szCs w:val="28"/>
          <w:rtl w:val="true"/>
          <w:lang w:bidi="fa-IR"/>
        </w:rPr>
        <w:t xml:space="preserve">ملامحمد پسر مال هادى سبزوارى،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ملامحمد پسر ملاهادى سبزوارى، </w:t>
      </w:r>
      <w:r>
        <w:rPr>
          <w:rFonts w:ascii="IRNazanin" w:hAnsi="IRNazanin" w:eastAsia="IRNazanin"/>
          <w:color w:val="111111"/>
          <w:sz w:val="28"/>
          <w:sz w:val="28"/>
          <w:szCs w:val="28"/>
          <w:lang w:bidi="fa-IR"/>
        </w:rPr>
        <w:t>٣۴</w:t>
      </w:r>
    </w:p>
    <w:p>
      <w:pPr>
        <w:pStyle w:val="BookText"/>
        <w:rPr/>
      </w:pPr>
      <w:r>
        <w:rPr>
          <w:rFonts w:ascii="Amiri" w:hAnsi="Amiri" w:eastAsia="Amiri" w:cs="Amiri"/>
          <w:color w:val="111111"/>
          <w:sz w:val="28"/>
          <w:sz w:val="28"/>
          <w:szCs w:val="28"/>
          <w:rtl w:val="true"/>
          <w:lang w:bidi="ar-SA"/>
        </w:rPr>
        <w:t xml:space="preserve">ملامحمد كوه بنانى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هدايت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ملاهادى سبزوارى،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ملاهاشم، </w:t>
      </w:r>
      <w:r>
        <w:rPr>
          <w:rFonts w:ascii="IRNazanin" w:hAnsi="IRNazanin" w:eastAsia="IRNazanin"/>
          <w:color w:val="111111"/>
          <w:sz w:val="28"/>
          <w:sz w:val="28"/>
          <w:szCs w:val="28"/>
          <w:lang w:bidi="fa-IR"/>
        </w:rPr>
        <w:t>٢۴١</w:t>
      </w:r>
    </w:p>
    <w:p>
      <w:pPr>
        <w:pStyle w:val="BookText"/>
        <w:rPr/>
      </w:pPr>
      <w:r>
        <w:rPr>
          <w:rFonts w:ascii="Amiri" w:hAnsi="Amiri" w:eastAsia="Amiri" w:cs="Amiri"/>
          <w:color w:val="111111"/>
          <w:sz w:val="28"/>
          <w:sz w:val="28"/>
          <w:szCs w:val="28"/>
          <w:rtl w:val="true"/>
          <w:lang w:bidi="ar-SA"/>
        </w:rPr>
        <w:t xml:space="preserve">ملاير،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٢۶٠</w:t>
      </w:r>
    </w:p>
    <w:p>
      <w:pPr>
        <w:pStyle w:val="BookText"/>
        <w:rPr/>
      </w:pPr>
      <w:r>
        <w:rPr>
          <w:rFonts w:ascii="IRNazanin" w:hAnsi="IRNazanin" w:eastAsia="IRNazanin"/>
          <w:color w:val="111111"/>
          <w:sz w:val="28"/>
          <w:sz w:val="28"/>
          <w:szCs w:val="28"/>
          <w:rtl w:val="true"/>
          <w:lang w:bidi="fa-IR"/>
        </w:rPr>
        <w:t xml:space="preserve">منى، </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 xml:space="preserve">منى،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w:t>
      </w:r>
    </w:p>
    <w:p>
      <w:pPr>
        <w:pStyle w:val="BookText"/>
        <w:rPr/>
      </w:pPr>
      <w:r>
        <w:rPr>
          <w:rFonts w:ascii="Amiri" w:hAnsi="Amiri" w:eastAsia="Amiri" w:cs="Amiri"/>
          <w:color w:val="111111"/>
          <w:sz w:val="28"/>
          <w:sz w:val="28"/>
          <w:szCs w:val="28"/>
          <w:rtl w:val="true"/>
          <w:lang w:bidi="ar-SA"/>
        </w:rPr>
        <w:t xml:space="preserve">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عشق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١٣٧</w:t>
      </w:r>
    </w:p>
    <w:p>
      <w:pPr>
        <w:pStyle w:val="BookText"/>
        <w:rPr/>
      </w:pPr>
      <w:r>
        <w:rPr>
          <w:rFonts w:ascii="IRNazanin" w:hAnsi="IRNazanin" w:eastAsia="IRNazanin"/>
          <w:color w:val="111111"/>
          <w:sz w:val="28"/>
          <w:sz w:val="28"/>
          <w:szCs w:val="28"/>
          <w:rtl w:val="true"/>
          <w:lang w:bidi="fa-IR"/>
        </w:rPr>
        <w:t xml:space="preserve">مهدى پسر مؤلف، </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 xml:space="preserve">مهرآباد،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مهشد، </w:t>
      </w:r>
      <w:r>
        <w:rPr>
          <w:rFonts w:ascii="IRNazanin" w:hAnsi="IRNazanin" w:eastAsia="IRNazanin"/>
          <w:color w:val="111111"/>
          <w:sz w:val="28"/>
          <w:sz w:val="28"/>
          <w:szCs w:val="28"/>
          <w:lang w:bidi="fa-IR"/>
        </w:rPr>
        <w:t>۴۵</w:t>
      </w:r>
    </w:p>
    <w:p>
      <w:pPr>
        <w:pStyle w:val="BookText"/>
        <w:rPr/>
      </w:pPr>
      <w:r>
        <w:rPr>
          <w:rFonts w:ascii="Amiri" w:hAnsi="Amiri" w:eastAsia="Amiri" w:cs="Amiri"/>
          <w:color w:val="111111"/>
          <w:sz w:val="28"/>
          <w:sz w:val="28"/>
          <w:szCs w:val="28"/>
          <w:rtl w:val="true"/>
          <w:lang w:bidi="ar-SA"/>
        </w:rPr>
        <w:t xml:space="preserve">مؤيد الدوله،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٢۶٠</w:t>
      </w:r>
    </w:p>
    <w:p>
      <w:pPr>
        <w:pStyle w:val="BookText"/>
        <w:rPr/>
      </w:pPr>
      <w:r>
        <w:rPr>
          <w:rFonts w:ascii="Amiri" w:hAnsi="Amiri" w:eastAsia="Amiri" w:cs="Amiri"/>
          <w:color w:val="111111"/>
          <w:sz w:val="28"/>
          <w:sz w:val="28"/>
          <w:szCs w:val="28"/>
          <w:rtl w:val="true"/>
          <w:lang w:bidi="ar-SA"/>
        </w:rPr>
        <w:t xml:space="preserve">ميان طاق، </w:t>
      </w:r>
      <w:r>
        <w:rPr>
          <w:rFonts w:ascii="Amiri" w:hAnsi="Amiri" w:eastAsia="Amiri" w:cs="Amiri"/>
          <w:color w:val="111111"/>
          <w:sz w:val="28"/>
          <w:sz w:val="28"/>
          <w:szCs w:val="28"/>
          <w:lang w:bidi="ar-SA"/>
        </w:rPr>
        <w:t>٢۵۴</w:t>
      </w:r>
    </w:p>
    <w:p>
      <w:pPr>
        <w:pStyle w:val="BookText"/>
        <w:rPr/>
      </w:pPr>
      <w:r>
        <w:rPr>
          <w:rFonts w:ascii="IRNazanin" w:hAnsi="IRNazanin" w:eastAsia="IRNazanin"/>
          <w:color w:val="111111"/>
          <w:sz w:val="28"/>
          <w:sz w:val="28"/>
          <w:szCs w:val="28"/>
          <w:rtl w:val="true"/>
          <w:lang w:bidi="fa-IR"/>
        </w:rPr>
        <w:t xml:space="preserve">ميدان محمدعلى پاشا،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ميراز حسين روضه خوان جگر سوراخ كن، </w:t>
      </w:r>
      <w:r>
        <w:rPr>
          <w:rFonts w:ascii="IRNazanin" w:hAnsi="IRNazanin" w:eastAsia="IRNazanin"/>
          <w:color w:val="111111"/>
          <w:sz w:val="28"/>
          <w:sz w:val="28"/>
          <w:szCs w:val="28"/>
          <w:lang w:bidi="fa-IR"/>
        </w:rPr>
        <w:t>١۵</w:t>
      </w:r>
    </w:p>
    <w:p>
      <w:pPr>
        <w:pStyle w:val="BookText"/>
        <w:rPr/>
      </w:pPr>
      <w:r>
        <w:rPr>
          <w:rFonts w:ascii="Amiri" w:hAnsi="Amiri" w:eastAsia="Amiri" w:cs="Amiri"/>
          <w:color w:val="111111"/>
          <w:sz w:val="28"/>
          <w:sz w:val="28"/>
          <w:szCs w:val="28"/>
          <w:rtl w:val="true"/>
          <w:lang w:bidi="ar-SA"/>
        </w:rPr>
        <w:t xml:space="preserve">ميرزا ابوتراب نفيسى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خاندان نفيسى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w:t>
      </w:r>
    </w:p>
    <w:p>
      <w:pPr>
        <w:pStyle w:val="BookText"/>
        <w:rPr/>
      </w:pPr>
      <w:r>
        <w:rPr>
          <w:rFonts w:ascii="Amiri" w:hAnsi="Amiri" w:eastAsia="Amiri" w:cs="Amiri"/>
          <w:color w:val="111111"/>
          <w:sz w:val="28"/>
          <w:sz w:val="28"/>
          <w:szCs w:val="28"/>
          <w:rtl w:val="true"/>
          <w:lang w:bidi="ar-SA"/>
        </w:rPr>
        <w:t xml:space="preserve">ميرزا آقاى صدر اعظم،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p>
    <w:p>
      <w:pPr>
        <w:pStyle w:val="BookText"/>
        <w:rPr/>
      </w:pPr>
      <w:r>
        <w:rPr>
          <w:rFonts w:ascii="Amiri" w:hAnsi="Amiri" w:eastAsia="Amiri" w:cs="Amiri"/>
          <w:color w:val="111111"/>
          <w:sz w:val="28"/>
          <w:sz w:val="28"/>
          <w:szCs w:val="28"/>
          <w:rtl w:val="true"/>
          <w:lang w:bidi="ar-SA"/>
        </w:rPr>
        <w:t xml:space="preserve">ميرزا باقر خان منشى 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منشى ظل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٢۶۶</w:t>
      </w:r>
    </w:p>
    <w:p>
      <w:pPr>
        <w:pStyle w:val="BookText"/>
        <w:rPr/>
      </w:pPr>
      <w:r>
        <w:rPr>
          <w:rFonts w:ascii="Amiri" w:hAnsi="Amiri" w:eastAsia="Amiri" w:cs="Amiri"/>
          <w:color w:val="111111"/>
          <w:sz w:val="28"/>
          <w:sz w:val="28"/>
          <w:szCs w:val="28"/>
          <w:rtl w:val="true"/>
          <w:lang w:bidi="ar-SA"/>
        </w:rPr>
        <w:t>ميرزا جواد جندقى،</w:t>
      </w:r>
      <w:r>
        <w:rPr>
          <w:rFonts w:ascii="Amiri" w:hAnsi="Amiri" w:eastAsia="Amiri" w:cs="Amiri"/>
          <w:color w:val="111111"/>
          <w:sz w:val="28"/>
          <w:sz w:val="28"/>
          <w:szCs w:val="28"/>
          <w:lang w:bidi="ar-SA"/>
        </w:rPr>
        <w:t>٧۴</w:t>
      </w:r>
    </w:p>
    <w:p>
      <w:pPr>
        <w:pStyle w:val="BookText"/>
        <w:rPr/>
      </w:pPr>
      <w:r>
        <w:rPr>
          <w:rFonts w:ascii="IRNazanin" w:hAnsi="IRNazanin" w:eastAsia="IRNazanin"/>
          <w:color w:val="111111"/>
          <w:sz w:val="28"/>
          <w:sz w:val="28"/>
          <w:szCs w:val="28"/>
          <w:rtl w:val="true"/>
          <w:lang w:bidi="fa-IR"/>
        </w:rPr>
        <w:t xml:space="preserve">ميرزا حسن خان سپه سالار، </w:t>
      </w:r>
      <w:r>
        <w:rPr>
          <w:rFonts w:ascii="IRNazanin" w:hAnsi="IRNazanin" w:eastAsia="IRNazanin"/>
          <w:color w:val="111111"/>
          <w:sz w:val="28"/>
          <w:sz w:val="28"/>
          <w:szCs w:val="28"/>
          <w:lang w:bidi="fa-IR"/>
        </w:rPr>
        <w:t>١١۴</w:t>
      </w:r>
    </w:p>
    <w:p>
      <w:pPr>
        <w:pStyle w:val="BookText"/>
        <w:rPr/>
      </w:pPr>
      <w:r>
        <w:rPr>
          <w:rFonts w:ascii="Amiri" w:hAnsi="Amiri" w:eastAsia="Amiri" w:cs="Amiri"/>
          <w:color w:val="111111"/>
          <w:sz w:val="28"/>
          <w:sz w:val="28"/>
          <w:szCs w:val="28"/>
          <w:rtl w:val="true"/>
          <w:lang w:bidi="ar-SA"/>
        </w:rPr>
        <w:t xml:space="preserve">ميرزا حسن خان نائينى، </w:t>
      </w:r>
      <w:r>
        <w:rPr>
          <w:rFonts w:ascii="Amiri" w:hAnsi="Amiri" w:eastAsia="Amiri" w:cs="Amiri"/>
          <w:color w:val="111111"/>
          <w:sz w:val="28"/>
          <w:sz w:val="28"/>
          <w:szCs w:val="28"/>
          <w:lang w:bidi="ar-SA"/>
        </w:rPr>
        <w:t>٧٣</w:t>
      </w:r>
    </w:p>
    <w:p>
      <w:pPr>
        <w:pStyle w:val="BookText"/>
        <w:rPr/>
      </w:pPr>
      <w:r>
        <w:rPr>
          <w:rFonts w:ascii="Amiri" w:hAnsi="Amiri" w:eastAsia="Amiri" w:cs="Amiri"/>
          <w:color w:val="111111"/>
          <w:sz w:val="28"/>
          <w:sz w:val="28"/>
          <w:szCs w:val="28"/>
          <w:rtl w:val="true"/>
          <w:lang w:bidi="ar-SA"/>
        </w:rPr>
        <w:t xml:space="preserve">ميرزا حسن طبيب كرمانى،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ميرزا رضا برادر مؤلف،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نامش در متن در بسيارى از صفحات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سليمان اصفهانى نايب الصدر، </w:t>
      </w:r>
      <w:r>
        <w:rPr>
          <w:rFonts w:ascii="Amiri" w:hAnsi="Amiri" w:eastAsia="Amiri" w:cs="Amiri"/>
          <w:color w:val="111111"/>
          <w:sz w:val="28"/>
          <w:sz w:val="28"/>
          <w:szCs w:val="28"/>
          <w:lang w:bidi="ar-SA"/>
        </w:rPr>
        <w:t>٢٠٨</w:t>
      </w:r>
    </w:p>
    <w:p>
      <w:pPr>
        <w:pStyle w:val="BookText"/>
        <w:rPr/>
      </w:pPr>
      <w:r>
        <w:rPr>
          <w:rFonts w:ascii="Amiri" w:hAnsi="Amiri" w:eastAsia="Amiri" w:cs="Amiri"/>
          <w:color w:val="111111"/>
          <w:sz w:val="28"/>
          <w:sz w:val="28"/>
          <w:szCs w:val="28"/>
          <w:rtl w:val="true"/>
          <w:lang w:bidi="ar-SA"/>
        </w:rPr>
        <w:t xml:space="preserve">ميرزا شفيع تبريزى، </w:t>
      </w:r>
      <w:r>
        <w:rPr>
          <w:rFonts w:ascii="Amiri" w:hAnsi="Amiri" w:eastAsia="Amiri" w:cs="Amiri"/>
          <w:color w:val="111111"/>
          <w:sz w:val="28"/>
          <w:sz w:val="28"/>
          <w:szCs w:val="28"/>
          <w:lang w:bidi="ar-SA"/>
        </w:rPr>
        <w:t>٢۶</w:t>
      </w:r>
    </w:p>
    <w:p>
      <w:pPr>
        <w:pStyle w:val="BookText"/>
        <w:rPr/>
      </w:pPr>
      <w:r>
        <w:rPr>
          <w:rFonts w:ascii="IRNazanin" w:hAnsi="IRNazanin" w:eastAsia="IRNazanin"/>
          <w:color w:val="111111"/>
          <w:sz w:val="28"/>
          <w:sz w:val="28"/>
          <w:szCs w:val="28"/>
          <w:rtl w:val="true"/>
          <w:lang w:bidi="fa-IR"/>
        </w:rPr>
        <w:t xml:space="preserve">ميرزا عبدالجواد اخوت پسر ميرزا رضا،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w:t>
      </w:r>
    </w:p>
    <w:p>
      <w:pPr>
        <w:pStyle w:val="BookText"/>
        <w:rPr/>
      </w:pPr>
      <w:r>
        <w:rPr>
          <w:rFonts w:ascii="Amiri" w:hAnsi="Amiri" w:eastAsia="Amiri" w:cs="Amiri"/>
          <w:color w:val="111111"/>
          <w:sz w:val="28"/>
          <w:sz w:val="28"/>
          <w:szCs w:val="28"/>
          <w:rtl w:val="true"/>
          <w:lang w:bidi="ar-SA"/>
        </w:rPr>
        <w:t xml:space="preserve">ميرزا على اكبر خان ناظم الاطباء نفيسى،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ميرزا على محمد باب، </w:t>
      </w:r>
      <w:r>
        <w:rPr>
          <w:rFonts w:ascii="Amiri" w:hAnsi="Amiri" w:eastAsia="Amiri" w:cs="Amiri"/>
          <w:color w:val="111111"/>
          <w:sz w:val="28"/>
          <w:sz w:val="28"/>
          <w:szCs w:val="28"/>
          <w:lang w:bidi="ar-SA"/>
        </w:rPr>
        <w:t>٢۶</w:t>
      </w:r>
    </w:p>
    <w:p>
      <w:pPr>
        <w:pStyle w:val="BookText"/>
        <w:rPr/>
      </w:pPr>
      <w:r>
        <w:rPr>
          <w:rFonts w:ascii="Amiri" w:hAnsi="Amiri" w:eastAsia="Amiri" w:cs="Amiri"/>
          <w:color w:val="111111"/>
          <w:sz w:val="28"/>
          <w:sz w:val="28"/>
          <w:szCs w:val="28"/>
          <w:rtl w:val="true"/>
          <w:lang w:bidi="ar-SA"/>
        </w:rPr>
        <w:t xml:space="preserve">ميرزا على محمد خان، </w:t>
      </w:r>
      <w:r>
        <w:rPr>
          <w:rFonts w:ascii="Amiri" w:hAnsi="Amiri" w:eastAsia="Amiri" w:cs="Amiri"/>
          <w:color w:val="111111"/>
          <w:sz w:val="28"/>
          <w:sz w:val="28"/>
          <w:szCs w:val="28"/>
          <w:lang w:bidi="ar-SA"/>
        </w:rPr>
        <w:t>١٨۶</w:t>
      </w:r>
    </w:p>
    <w:p>
      <w:pPr>
        <w:pStyle w:val="BookText"/>
        <w:rPr/>
      </w:pPr>
      <w:r>
        <w:rPr>
          <w:rFonts w:ascii="Amiri" w:hAnsi="Amiri" w:eastAsia="Amiri" w:cs="Amiri"/>
          <w:color w:val="111111"/>
          <w:sz w:val="28"/>
          <w:sz w:val="28"/>
          <w:szCs w:val="28"/>
          <w:rtl w:val="true"/>
          <w:lang w:bidi="ar-SA"/>
        </w:rPr>
        <w:t xml:space="preserve">ميرزا محمد باقر قهى اصفهانى مشهور به سركار آقا همدانى، </w:t>
      </w:r>
      <w:r>
        <w:rPr>
          <w:rFonts w:ascii="Amiri" w:hAnsi="Amiri" w:eastAsia="Amiri" w:cs="Amiri"/>
          <w:color w:val="111111"/>
          <w:sz w:val="28"/>
          <w:sz w:val="28"/>
          <w:szCs w:val="28"/>
          <w:lang w:bidi="ar-SA"/>
        </w:rPr>
        <w:t>١٩٢</w:t>
      </w:r>
    </w:p>
    <w:p>
      <w:pPr>
        <w:pStyle w:val="BookText"/>
        <w:rPr/>
      </w:pPr>
      <w:r>
        <w:rPr>
          <w:rFonts w:ascii="Amiri" w:hAnsi="Amiri" w:eastAsia="Amiri" w:cs="Amiri"/>
          <w:color w:val="111111"/>
          <w:sz w:val="28"/>
          <w:sz w:val="28"/>
          <w:szCs w:val="28"/>
          <w:rtl w:val="true"/>
          <w:lang w:bidi="ar-SA"/>
        </w:rPr>
        <w:t xml:space="preserve">ميرزا محمد باقر قهى اصفهانى،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٢٣۵</w:t>
      </w:r>
    </w:p>
    <w:p>
      <w:pPr>
        <w:pStyle w:val="BookText"/>
        <w:rPr/>
      </w:pPr>
      <w:r>
        <w:rPr>
          <w:rFonts w:ascii="IRNazanin" w:hAnsi="IRNazanin" w:eastAsia="IRNazanin"/>
          <w:color w:val="111111"/>
          <w:sz w:val="28"/>
          <w:sz w:val="28"/>
          <w:szCs w:val="28"/>
          <w:rtl w:val="true"/>
          <w:lang w:bidi="fa-IR"/>
        </w:rPr>
        <w:t xml:space="preserve">ميرزا محمد خان سپه سالار،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p>
    <w:p>
      <w:pPr>
        <w:pStyle w:val="BookText"/>
        <w:rPr/>
      </w:pPr>
      <w:r>
        <w:rPr>
          <w:rFonts w:ascii="Amiri" w:hAnsi="Amiri" w:eastAsia="Amiri" w:cs="Amiri"/>
          <w:color w:val="111111"/>
          <w:sz w:val="28"/>
          <w:sz w:val="28"/>
          <w:szCs w:val="28"/>
          <w:rtl w:val="true"/>
          <w:lang w:bidi="ar-SA"/>
        </w:rPr>
        <w:t xml:space="preserve">ميرزا محمد على امام جماعت حرم مطهر، </w:t>
      </w:r>
      <w:r>
        <w:rPr>
          <w:rFonts w:ascii="Amiri" w:hAnsi="Amiri" w:eastAsia="Amiri" w:cs="Amiri"/>
          <w:color w:val="111111"/>
          <w:sz w:val="28"/>
          <w:sz w:val="28"/>
          <w:szCs w:val="28"/>
          <w:lang w:bidi="ar-SA"/>
        </w:rPr>
        <w:t>١١٧</w:t>
      </w:r>
    </w:p>
    <w:p>
      <w:pPr>
        <w:pStyle w:val="BookText"/>
        <w:rPr/>
      </w:pPr>
      <w:r>
        <w:rPr>
          <w:rFonts w:ascii="IRNazanin" w:hAnsi="IRNazanin" w:eastAsia="IRNazanin"/>
          <w:color w:val="111111"/>
          <w:sz w:val="28"/>
          <w:sz w:val="28"/>
          <w:szCs w:val="28"/>
          <w:rtl w:val="true"/>
          <w:lang w:bidi="fa-IR"/>
        </w:rPr>
        <w:t xml:space="preserve">ميرزا مهدى پسر ميرزا عبدالجواد، </w:t>
      </w:r>
      <w:r>
        <w:rPr>
          <w:rFonts w:ascii="IRNazanin" w:hAnsi="IRNazanin" w:eastAsia="IRNazanin"/>
          <w:color w:val="111111"/>
          <w:sz w:val="28"/>
          <w:sz w:val="28"/>
          <w:szCs w:val="28"/>
          <w:lang w:bidi="fa-IR"/>
        </w:rPr>
        <w:t>٣١</w:t>
      </w:r>
    </w:p>
    <w:p>
      <w:pPr>
        <w:pStyle w:val="BookText"/>
        <w:rPr/>
      </w:pPr>
      <w:r>
        <w:rPr>
          <w:rFonts w:ascii="Amiri" w:hAnsi="Amiri" w:eastAsia="Amiri" w:cs="Amiri"/>
          <w:color w:val="111111"/>
          <w:sz w:val="28"/>
          <w:sz w:val="28"/>
          <w:szCs w:val="28"/>
          <w:rtl w:val="true"/>
          <w:lang w:bidi="ar-SA"/>
        </w:rPr>
        <w:t xml:space="preserve">ميرزاى شيرازى، </w:t>
      </w:r>
      <w:r>
        <w:rPr>
          <w:rFonts w:ascii="Amiri" w:hAnsi="Amiri" w:eastAsia="Amiri" w:cs="Amiri"/>
          <w:color w:val="111111"/>
          <w:sz w:val="28"/>
          <w:sz w:val="28"/>
          <w:szCs w:val="28"/>
          <w:lang w:bidi="ar-SA"/>
        </w:rPr>
        <w:t>٢٣۵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٢۴٧</w:t>
      </w:r>
    </w:p>
    <w:p>
      <w:pPr>
        <w:pStyle w:val="BookText"/>
        <w:rPr/>
      </w:pPr>
      <w:r>
        <w:rPr>
          <w:rFonts w:ascii="Amiri" w:hAnsi="Amiri" w:eastAsia="Amiri" w:cs="Amiri"/>
          <w:color w:val="111111"/>
          <w:sz w:val="28"/>
          <w:sz w:val="28"/>
          <w:szCs w:val="28"/>
          <w:rtl w:val="true"/>
          <w:lang w:bidi="ar-SA"/>
        </w:rPr>
        <w:t xml:space="preserve">ميرعبدالله خورى،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٨٢</w:t>
      </w:r>
    </w:p>
    <w:p>
      <w:pPr>
        <w:pStyle w:val="BookText"/>
        <w:rPr/>
      </w:pPr>
      <w:r>
        <w:rPr>
          <w:rFonts w:ascii="IRNazanin" w:hAnsi="IRNazanin" w:eastAsia="IRNazanin"/>
          <w:color w:val="111111"/>
          <w:sz w:val="28"/>
          <w:sz w:val="28"/>
          <w:szCs w:val="28"/>
          <w:rtl w:val="true"/>
          <w:lang w:bidi="fa-IR"/>
        </w:rPr>
        <w:t xml:space="preserve">نادرآباد،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 xml:space="preserve">نادرشاه،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ناصبى از اهل اصفهان، </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 xml:space="preserve">ناصبى،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ناصبى،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ناصريه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نان اسلامبولى، </w:t>
      </w:r>
      <w:r>
        <w:rPr>
          <w:rFonts w:ascii="IRNazanin" w:hAnsi="IRNazanin" w:eastAsia="IRNazanin"/>
          <w:color w:val="111111"/>
          <w:sz w:val="28"/>
          <w:sz w:val="28"/>
          <w:szCs w:val="28"/>
          <w:lang w:bidi="fa-IR"/>
        </w:rPr>
        <w:t>١٨٩</w:t>
      </w:r>
    </w:p>
    <w:p>
      <w:pPr>
        <w:pStyle w:val="BookText"/>
        <w:rPr/>
      </w:pPr>
      <w:r>
        <w:rPr>
          <w:rFonts w:ascii="Amiri" w:hAnsi="Amiri" w:eastAsia="Amiri" w:cs="Amiri"/>
          <w:color w:val="111111"/>
          <w:sz w:val="28"/>
          <w:sz w:val="28"/>
          <w:szCs w:val="28"/>
          <w:rtl w:val="true"/>
          <w:lang w:bidi="ar-SA"/>
        </w:rPr>
        <w:t xml:space="preserve">نائين،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p>
    <w:p>
      <w:pPr>
        <w:pStyle w:val="BookText"/>
        <w:rPr/>
      </w:pPr>
      <w:r>
        <w:rPr>
          <w:rFonts w:ascii="IRNazanin" w:hAnsi="IRNazanin" w:eastAsia="IRNazanin"/>
          <w:color w:val="111111"/>
          <w:sz w:val="28"/>
          <w:sz w:val="28"/>
          <w:szCs w:val="28"/>
          <w:rtl w:val="true"/>
          <w:lang w:bidi="fa-IR"/>
        </w:rPr>
        <w:t xml:space="preserve">نجد، </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 xml:space="preserve">نجف آباد،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نجف،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 xml:space="preserve">نخاوله، </w:t>
      </w:r>
      <w:r>
        <w:rPr>
          <w:rFonts w:ascii="IRNazanin" w:hAnsi="IRNazanin" w:eastAsia="IRNazanin"/>
          <w:color w:val="111111"/>
          <w:sz w:val="28"/>
          <w:sz w:val="28"/>
          <w:szCs w:val="28"/>
          <w:lang w:bidi="fa-IR"/>
        </w:rPr>
        <w:t>۵٩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نخاولى ها،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نخل ابوجهل، </w:t>
      </w: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٢٠۵</w:t>
      </w:r>
    </w:p>
    <w:p>
      <w:pPr>
        <w:pStyle w:val="BookText"/>
        <w:rPr/>
      </w:pPr>
      <w:r>
        <w:rPr>
          <w:rFonts w:ascii="Amiri" w:hAnsi="Amiri" w:eastAsia="Amiri" w:cs="Amiri"/>
          <w:color w:val="111111"/>
          <w:sz w:val="28"/>
          <w:sz w:val="28"/>
          <w:szCs w:val="28"/>
          <w:rtl w:val="true"/>
          <w:lang w:bidi="ar-SA"/>
        </w:rPr>
        <w:t xml:space="preserve">نخيله، </w:t>
      </w:r>
      <w:r>
        <w:rPr>
          <w:rFonts w:ascii="Amiri" w:hAnsi="Amiri" w:eastAsia="Amiri" w:cs="Amiri"/>
          <w:color w:val="111111"/>
          <w:sz w:val="28"/>
          <w:sz w:val="28"/>
          <w:szCs w:val="28"/>
          <w:lang w:bidi="ar-SA"/>
        </w:rPr>
        <w:t>٢٠۴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p>
    <w:p>
      <w:pPr>
        <w:pStyle w:val="BookText"/>
        <w:rPr/>
      </w:pPr>
      <w:r>
        <w:rPr>
          <w:rFonts w:ascii="IRNazanin" w:hAnsi="IRNazanin" w:eastAsia="IRNazanin"/>
          <w:color w:val="111111"/>
          <w:sz w:val="28"/>
          <w:sz w:val="28"/>
          <w:szCs w:val="28"/>
          <w:rtl w:val="true"/>
          <w:lang w:bidi="fa-IR"/>
        </w:rPr>
        <w:t xml:space="preserve">نصرآباد،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١٠٢</w:t>
      </w:r>
    </w:p>
    <w:p>
      <w:pPr>
        <w:pStyle w:val="BookText"/>
        <w:rPr/>
      </w:pPr>
      <w:r>
        <w:rPr>
          <w:rFonts w:ascii="Amiri" w:hAnsi="Amiri" w:eastAsia="Amiri" w:cs="Amiri"/>
          <w:color w:val="111111"/>
          <w:sz w:val="28"/>
          <w:sz w:val="28"/>
          <w:szCs w:val="28"/>
          <w:rtl w:val="true"/>
          <w:lang w:bidi="ar-SA"/>
        </w:rPr>
        <w:t xml:space="preserve">نظاميان روسى، </w:t>
      </w:r>
      <w:r>
        <w:rPr>
          <w:rFonts w:ascii="Amiri" w:hAnsi="Amiri" w:eastAsia="Amiri" w:cs="Amiri"/>
          <w:color w:val="111111"/>
          <w:sz w:val="28"/>
          <w:sz w:val="28"/>
          <w:szCs w:val="28"/>
          <w:lang w:bidi="ar-SA"/>
        </w:rPr>
        <w:t>۴٩</w:t>
      </w:r>
    </w:p>
    <w:p>
      <w:pPr>
        <w:pStyle w:val="BookText"/>
        <w:rPr/>
      </w:pPr>
      <w:r>
        <w:rPr>
          <w:rFonts w:ascii="Amiri" w:hAnsi="Amiri" w:eastAsia="Amiri" w:cs="Amiri"/>
          <w:color w:val="111111"/>
          <w:sz w:val="28"/>
          <w:sz w:val="28"/>
          <w:szCs w:val="28"/>
          <w:rtl w:val="true"/>
          <w:lang w:bidi="ar-SA"/>
        </w:rPr>
        <w:t xml:space="preserve">نفيسى، حميدرضا،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نفيسى، مهدى، </w:t>
      </w:r>
      <w:r>
        <w:rPr>
          <w:rFonts w:ascii="Amiri" w:hAnsi="Amiri" w:eastAsia="Amiri" w:cs="Amiri"/>
          <w:color w:val="111111"/>
          <w:sz w:val="28"/>
          <w:sz w:val="28"/>
          <w:szCs w:val="28"/>
          <w:lang w:bidi="ar-SA"/>
        </w:rPr>
        <w:t>٣٢</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 xml:space="preserve">نهاوند، </w:t>
      </w:r>
      <w:r>
        <w:rPr>
          <w:rFonts w:ascii="IRNazanin" w:hAnsi="IRNazanin" w:eastAsia="IRNazanin"/>
          <w:color w:val="111111"/>
          <w:sz w:val="28"/>
          <w:sz w:val="28"/>
          <w:szCs w:val="28"/>
          <w:lang w:bidi="fa-IR"/>
        </w:rPr>
        <w:t>٢١١</w:t>
      </w:r>
    </w:p>
    <w:p>
      <w:pPr>
        <w:pStyle w:val="BookText"/>
        <w:rPr/>
      </w:pPr>
      <w:r>
        <w:rPr>
          <w:rFonts w:ascii="Amiri" w:hAnsi="Amiri" w:eastAsia="Amiri" w:cs="Amiri"/>
          <w:color w:val="111111"/>
          <w:sz w:val="28"/>
          <w:sz w:val="28"/>
          <w:szCs w:val="28"/>
          <w:rtl w:val="true"/>
          <w:lang w:bidi="ar-SA"/>
        </w:rPr>
        <w:t xml:space="preserve">نهر حسينيه، </w:t>
      </w:r>
      <w:r>
        <w:rPr>
          <w:rFonts w:ascii="Amiri" w:hAnsi="Amiri" w:eastAsia="Amiri" w:cs="Amiri"/>
          <w:color w:val="111111"/>
          <w:sz w:val="28"/>
          <w:sz w:val="28"/>
          <w:szCs w:val="28"/>
          <w:lang w:bidi="ar-SA"/>
        </w:rPr>
        <w:t>٢٢۶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٢٣٣</w:t>
      </w:r>
    </w:p>
    <w:p>
      <w:pPr>
        <w:pStyle w:val="BookText"/>
        <w:rPr/>
      </w:pPr>
      <w:r>
        <w:rPr>
          <w:rFonts w:ascii="Amiri" w:hAnsi="Amiri" w:eastAsia="Amiri" w:cs="Amiri"/>
          <w:color w:val="111111"/>
          <w:sz w:val="28"/>
          <w:sz w:val="28"/>
          <w:szCs w:val="28"/>
          <w:rtl w:val="true"/>
          <w:lang w:bidi="ar-SA"/>
        </w:rPr>
        <w:t xml:space="preserve">نهر زبيده،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p>
    <w:p>
      <w:pPr>
        <w:pStyle w:val="BookText"/>
        <w:rPr/>
      </w:pPr>
      <w:r>
        <w:rPr>
          <w:rFonts w:ascii="IRNazanin" w:hAnsi="IRNazanin" w:eastAsia="IRNazanin"/>
          <w:color w:val="111111"/>
          <w:sz w:val="28"/>
          <w:sz w:val="28"/>
          <w:szCs w:val="28"/>
          <w:rtl w:val="true"/>
          <w:lang w:bidi="fa-IR"/>
        </w:rPr>
        <w:t xml:space="preserve">نهر عثمانى در نجف، </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 xml:space="preserve">نهر فرات،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 xml:space="preserve">نهرروان،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٢۵۴</w:t>
      </w:r>
    </w:p>
    <w:p>
      <w:pPr>
        <w:pStyle w:val="BookText"/>
        <w:rPr/>
      </w:pPr>
      <w:r>
        <w:rPr>
          <w:rFonts w:ascii="Amiri" w:hAnsi="Amiri" w:eastAsia="Amiri" w:cs="Amiri"/>
          <w:color w:val="111111"/>
          <w:sz w:val="28"/>
          <w:sz w:val="28"/>
          <w:szCs w:val="28"/>
          <w:rtl w:val="true"/>
          <w:lang w:bidi="ar-SA"/>
        </w:rPr>
        <w:t xml:space="preserve">نيشابور،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وادى ايسر، </w:t>
      </w:r>
      <w:r>
        <w:rPr>
          <w:rFonts w:ascii="Amiri" w:hAnsi="Amiri" w:eastAsia="Amiri" w:cs="Amiri"/>
          <w:color w:val="111111"/>
          <w:sz w:val="28"/>
          <w:sz w:val="28"/>
          <w:szCs w:val="28"/>
          <w:lang w:bidi="ar-SA"/>
        </w:rPr>
        <w:t>٢٣٠</w:t>
      </w:r>
    </w:p>
    <w:p>
      <w:pPr>
        <w:pStyle w:val="BookText"/>
        <w:rPr/>
      </w:pPr>
      <w:r>
        <w:rPr>
          <w:rFonts w:ascii="Amiri" w:hAnsi="Amiri" w:eastAsia="Amiri" w:cs="Amiri"/>
          <w:color w:val="111111"/>
          <w:sz w:val="28"/>
          <w:sz w:val="28"/>
          <w:szCs w:val="28"/>
          <w:rtl w:val="true"/>
          <w:lang w:bidi="ar-SA"/>
        </w:rPr>
        <w:t xml:space="preserve">وادى ايمن،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p>
    <w:p>
      <w:pPr>
        <w:pStyle w:val="BookText"/>
        <w:rPr/>
      </w:pPr>
      <w:r>
        <w:rPr>
          <w:rFonts w:ascii="Amiri" w:hAnsi="Amiri" w:eastAsia="Amiri" w:cs="Amiri"/>
          <w:color w:val="111111"/>
          <w:sz w:val="28"/>
          <w:sz w:val="28"/>
          <w:szCs w:val="28"/>
          <w:rtl w:val="true"/>
          <w:lang w:bidi="ar-SA"/>
        </w:rPr>
        <w:t xml:space="preserve">وادى عقيق، </w:t>
      </w:r>
      <w:r>
        <w:rPr>
          <w:rFonts w:ascii="Amiri" w:hAnsi="Amiri" w:eastAsia="Amiri" w:cs="Amiri"/>
          <w:color w:val="111111"/>
          <w:sz w:val="28"/>
          <w:sz w:val="28"/>
          <w:szCs w:val="28"/>
          <w:lang w:bidi="ar-SA"/>
        </w:rPr>
        <w:t>١٩٧</w:t>
      </w:r>
    </w:p>
    <w:p>
      <w:pPr>
        <w:pStyle w:val="BookText"/>
        <w:rPr/>
      </w:pPr>
      <w:r>
        <w:rPr>
          <w:rFonts w:ascii="Amiri" w:hAnsi="Amiri" w:eastAsia="Amiri" w:cs="Amiri"/>
          <w:color w:val="111111"/>
          <w:sz w:val="28"/>
          <w:sz w:val="28"/>
          <w:szCs w:val="28"/>
          <w:rtl w:val="true"/>
          <w:lang w:bidi="ar-SA"/>
        </w:rPr>
        <w:t xml:space="preserve">وادى ليمو، </w:t>
      </w:r>
      <w:r>
        <w:rPr>
          <w:rFonts w:ascii="Amiri" w:hAnsi="Amiri" w:eastAsia="Amiri" w:cs="Amiri"/>
          <w:color w:val="111111"/>
          <w:sz w:val="28"/>
          <w:sz w:val="28"/>
          <w:szCs w:val="28"/>
          <w:lang w:bidi="ar-SA"/>
        </w:rPr>
        <w:t>١٩٧</w:t>
      </w:r>
    </w:p>
    <w:p>
      <w:pPr>
        <w:pStyle w:val="BookText"/>
        <w:rPr/>
      </w:pPr>
      <w:r>
        <w:rPr>
          <w:rFonts w:ascii="IRNazanin" w:hAnsi="IRNazanin" w:eastAsia="IRNazanin"/>
          <w:color w:val="111111"/>
          <w:sz w:val="28"/>
          <w:sz w:val="28"/>
          <w:szCs w:val="28"/>
          <w:rtl w:val="true"/>
          <w:lang w:bidi="fa-IR"/>
        </w:rPr>
        <w:t xml:space="preserve">واقصه، </w:t>
      </w:r>
      <w:r>
        <w:rPr>
          <w:rFonts w:ascii="IRNazanin" w:hAnsi="IRNazanin" w:eastAsia="IRNazanin"/>
          <w:color w:val="111111"/>
          <w:sz w:val="28"/>
          <w:sz w:val="28"/>
          <w:szCs w:val="28"/>
          <w:lang w:bidi="fa-IR"/>
        </w:rPr>
        <w:t>٢٢٢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٢٢٣</w:t>
      </w:r>
    </w:p>
    <w:p>
      <w:pPr>
        <w:pStyle w:val="BookText"/>
        <w:rPr/>
      </w:pPr>
      <w:r>
        <w:rPr>
          <w:rFonts w:ascii="Amiri" w:hAnsi="Amiri" w:eastAsia="Amiri" w:cs="Amiri"/>
          <w:color w:val="111111"/>
          <w:sz w:val="28"/>
          <w:sz w:val="28"/>
          <w:szCs w:val="28"/>
          <w:rtl w:val="true"/>
          <w:lang w:bidi="ar-SA"/>
        </w:rPr>
        <w:t xml:space="preserve">وجه تذكره عثمانى، </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 xml:space="preserve">وكيل الدوله كرمانشاهى، </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وكيل الملك كرمانى، </w:t>
      </w:r>
      <w:r>
        <w:rPr>
          <w:rFonts w:ascii="Amiri" w:hAnsi="Amiri" w:eastAsia="Amiri" w:cs="Amiri"/>
          <w:color w:val="111111"/>
          <w:sz w:val="28"/>
          <w:sz w:val="28"/>
          <w:szCs w:val="28"/>
          <w:lang w:bidi="ar-SA"/>
        </w:rPr>
        <w:t>٢٣٨</w:t>
      </w:r>
    </w:p>
    <w:p>
      <w:pPr>
        <w:pStyle w:val="BookText"/>
        <w:rPr/>
      </w:pPr>
      <w:r>
        <w:rPr>
          <w:rFonts w:ascii="IRNazanin" w:hAnsi="IRNazanin" w:eastAsia="IRNazanin"/>
          <w:color w:val="111111"/>
          <w:sz w:val="28"/>
          <w:sz w:val="28"/>
          <w:szCs w:val="28"/>
          <w:rtl w:val="true"/>
          <w:lang w:bidi="fa-IR"/>
        </w:rPr>
        <w:t xml:space="preserve">هارون آباد، </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 xml:space="preserve">هارون آباد،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 xml:space="preserve">هشترخان،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همدان،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٢٣٧</w:t>
      </w:r>
    </w:p>
    <w:p>
      <w:pPr>
        <w:pStyle w:val="BookText"/>
        <w:rPr/>
      </w:pPr>
      <w:r>
        <w:rPr>
          <w:rFonts w:ascii="Amiri" w:hAnsi="Amiri" w:eastAsia="Amiri" w:cs="Amiri"/>
          <w:color w:val="111111"/>
          <w:sz w:val="28"/>
          <w:sz w:val="28"/>
          <w:szCs w:val="28"/>
          <w:rtl w:val="true"/>
          <w:lang w:bidi="ar-SA"/>
        </w:rPr>
        <w:t xml:space="preserve">هيره، </w:t>
      </w:r>
      <w:r>
        <w:rPr>
          <w:rFonts w:ascii="Amiri" w:hAnsi="Amiri" w:eastAsia="Amiri" w:cs="Amiri"/>
          <w:color w:val="111111"/>
          <w:sz w:val="28"/>
          <w:sz w:val="28"/>
          <w:szCs w:val="28"/>
          <w:lang w:bidi="ar-SA"/>
        </w:rPr>
        <w:t>١۶٨</w:t>
      </w:r>
    </w:p>
    <w:p>
      <w:pPr>
        <w:pStyle w:val="BookText"/>
        <w:rPr/>
      </w:pPr>
      <w:r>
        <w:rPr>
          <w:rFonts w:ascii="Amiri" w:hAnsi="Amiri" w:eastAsia="Amiri" w:cs="Amiri"/>
          <w:color w:val="111111"/>
          <w:sz w:val="28"/>
          <w:sz w:val="28"/>
          <w:szCs w:val="28"/>
          <w:rtl w:val="true"/>
          <w:lang w:bidi="ar-SA"/>
        </w:rPr>
        <w:t xml:space="preserve">يلملم، </w:t>
      </w:r>
      <w:r>
        <w:rPr>
          <w:rFonts w:ascii="Amiri" w:hAnsi="Amiri" w:eastAsia="Amiri" w:cs="Amiri"/>
          <w:color w:val="111111"/>
          <w:sz w:val="28"/>
          <w:sz w:val="28"/>
          <w:szCs w:val="28"/>
          <w:lang w:bidi="ar-SA"/>
        </w:rPr>
        <w:t>١٨١</w:t>
      </w:r>
    </w:p>
    <w:p>
      <w:pPr>
        <w:pStyle w:val="BookText"/>
        <w:rPr/>
      </w:pPr>
      <w:r>
        <w:rPr>
          <w:rFonts w:ascii="Amiri" w:hAnsi="Amiri" w:eastAsia="Amiri" w:cs="Amiri"/>
          <w:color w:val="111111"/>
          <w:sz w:val="28"/>
          <w:sz w:val="28"/>
          <w:szCs w:val="28"/>
          <w:rtl w:val="true"/>
          <w:lang w:bidi="ar-SA"/>
        </w:rPr>
        <w:t xml:space="preserve">يونان، </w:t>
      </w:r>
      <w:r>
        <w:rPr>
          <w:rFonts w:ascii="Amiri" w:hAnsi="Amiri" w:eastAsia="Amiri" w:cs="Amiri"/>
          <w:color w:val="111111"/>
          <w:sz w:val="28"/>
          <w:sz w:val="28"/>
          <w:szCs w:val="28"/>
          <w:lang w:bidi="ar-SA"/>
        </w:rPr>
        <w:t>١۶٩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يهودى، </w:t>
      </w:r>
      <w:r>
        <w:rPr>
          <w:rFonts w:ascii="Amiri" w:hAnsi="Amiri" w:eastAsia="Amiri" w:cs="Amiri"/>
          <w:color w:val="111111"/>
          <w:sz w:val="28"/>
          <w:sz w:val="28"/>
          <w:szCs w:val="28"/>
          <w:lang w:bidi="ar-SA"/>
        </w:rPr>
        <w:t>١۶٣</w:t>
      </w:r>
      <w:r>
        <w:rPr>
          <w:rFonts w:ascii="Amiri" w:hAnsi="Amiri" w:eastAsia="Amiri" w:cs="Amiri"/>
          <w:color w:val="111111"/>
          <w:sz w:val="28"/>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پايان نسخه چاپى كتاب تحفۀ البيت كه از جمله آثار چاپ شده نويسنده سفرنامه ما يعنى ميرزا حسن موسوى اصفهانى است، شخصى با نام حاج آقا صديق كه على القاعده متولى چاپ اين كتاب در سال </w:t>
      </w:r>
      <w:r>
        <w:rPr>
          <w:rFonts w:ascii="IRNazanin" w:hAnsi="IRNazanin" w:eastAsia="IRNazanin"/>
          <w:b w:val="false"/>
          <w:b w:val="false"/>
          <w:bCs w:val="false"/>
          <w:i w:val="false"/>
          <w:i w:val="false"/>
          <w:iCs w:val="false"/>
          <w:color w:val="333333"/>
          <w:sz w:val="20"/>
          <w:sz w:val="20"/>
          <w:szCs w:val="20"/>
        </w:rPr>
        <w:t>١٣۵۶</w:t>
      </w:r>
      <w:r>
        <w:rPr>
          <w:rFonts w:ascii="IRNazanin" w:hAnsi="IRNazanin" w:eastAsia="IRNazanin"/>
          <w:b w:val="false"/>
          <w:b w:val="false"/>
          <w:bCs w:val="false"/>
          <w:i w:val="false"/>
          <w:i w:val="false"/>
          <w:iCs w:val="false"/>
          <w:color w:val="333333"/>
          <w:sz w:val="20"/>
          <w:sz w:val="20"/>
          <w:szCs w:val="20"/>
          <w:rtl w:val="true"/>
        </w:rPr>
        <w:t>ش بوده است، شرح حالى براى مؤلف نوشته كه در متن بالا آورده‌ايم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لحن نگارش جانبدارانه است، اما به دليل اشتمال آن بر جزئيات زندگى و ديدگاه هاى او عينا ارائه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اين زندگينامه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ماه آمده كه اشتباه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البيت، صص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سيد حسن موسوى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در </w:t>
      </w:r>
      <w:r>
        <w:rPr>
          <w:rFonts w:ascii="IRNazanin" w:hAnsi="IRNazanin" w:eastAsia="IRNazanin"/>
          <w:b w:val="false"/>
          <w:b w:val="false"/>
          <w:bCs w:val="false"/>
          <w:i w:val="false"/>
          <w:i w:val="false"/>
          <w:iCs w:val="false"/>
          <w:color w:val="333333"/>
          <w:sz w:val="20"/>
          <w:sz w:val="20"/>
          <w:szCs w:val="20"/>
        </w:rPr>
        <w:t>١٢٩۶</w:t>
      </w:r>
      <w:r>
        <w:rPr>
          <w:rFonts w:ascii="IRNazanin" w:hAnsi="IRNazanin" w:eastAsia="IRNazanin"/>
          <w:b w:val="false"/>
          <w:b w:val="false"/>
          <w:bCs w:val="false"/>
          <w:i w:val="false"/>
          <w:i w:val="false"/>
          <w:iCs w:val="false"/>
          <w:color w:val="333333"/>
          <w:sz w:val="20"/>
          <w:sz w:val="20"/>
          <w:szCs w:val="20"/>
          <w:rtl w:val="true"/>
        </w:rPr>
        <w:t xml:space="preserve">، چاپ </w:t>
      </w:r>
      <w:r>
        <w:rPr>
          <w:rFonts w:ascii="IRNazanin" w:hAnsi="IRNazanin" w:eastAsia="IRNazanin"/>
          <w:b w:val="false"/>
          <w:b w:val="false"/>
          <w:bCs w:val="false"/>
          <w:i w:val="false"/>
          <w:i w:val="false"/>
          <w:iCs w:val="false"/>
          <w:color w:val="333333"/>
          <w:sz w:val="20"/>
          <w:sz w:val="20"/>
          <w:szCs w:val="20"/>
        </w:rPr>
        <w:t>١٣٣١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شركت سهامى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كوشش آقا رضا اخوت اصفهانى، ص </w:t>
      </w:r>
      <w:r>
        <w:rPr>
          <w:rFonts w:ascii="IRNazanin" w:hAnsi="IRNazanin" w:eastAsia="IRNazanin"/>
          <w:b w:val="false"/>
          <w:b w:val="false"/>
          <w:bCs w:val="false"/>
          <w:i w:val="false"/>
          <w:i w:val="false"/>
          <w:iCs w:val="false"/>
          <w:color w:val="333333"/>
          <w:sz w:val="20"/>
          <w:sz w:val="20"/>
          <w:szCs w:val="20"/>
        </w:rPr>
        <w:t>۶۴</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طبابت تا تجارت،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مهدى نفيسى، تهران، نشر تاريخ، </w:t>
      </w:r>
      <w:r>
        <w:rPr>
          <w:rFonts w:ascii="IRNazanin" w:hAnsi="IRNazanin" w:eastAsia="IRNazanin"/>
          <w:b w:val="false"/>
          <w:b w:val="false"/>
          <w:bCs w:val="false"/>
          <w:i w:val="false"/>
          <w:i w:val="false"/>
          <w:iCs w:val="false"/>
          <w:color w:val="333333"/>
          <w:sz w:val="20"/>
          <w:sz w:val="20"/>
          <w:szCs w:val="20"/>
        </w:rPr>
        <w:t>١٣٨۶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١١٠</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ماجرا را ميرزا عبدالجواد اخوت در كتاب از طبابت تا تجارت، ص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پدر به سوى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حميدرضا نفيسى در يادداشت شرح حال ايشان كه در اختيار بنده گذاشتند، ضمن نقل آنچه گذشت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ارائه شده پيرامون برادران و خانواد حاج ميرزا حسن در سال </w:t>
      </w:r>
      <w:r>
        <w:rPr>
          <w:rFonts w:ascii="IRNazanin" w:hAnsi="IRNazanin" w:eastAsia="IRNazanin"/>
          <w:b w:val="false"/>
          <w:b w:val="false"/>
          <w:bCs w:val="false"/>
          <w:i w:val="false"/>
          <w:i w:val="false"/>
          <w:iCs w:val="false"/>
          <w:color w:val="333333"/>
          <w:sz w:val="20"/>
          <w:sz w:val="20"/>
          <w:szCs w:val="20"/>
        </w:rPr>
        <w:t>١٣٧١</w:t>
      </w:r>
      <w:r>
        <w:rPr>
          <w:rFonts w:ascii="IRNazanin" w:hAnsi="IRNazanin" w:eastAsia="IRNazanin"/>
          <w:b w:val="false"/>
          <w:b w:val="false"/>
          <w:bCs w:val="false"/>
          <w:i w:val="false"/>
          <w:i w:val="false"/>
          <w:iCs w:val="false"/>
          <w:color w:val="333333"/>
          <w:sz w:val="20"/>
          <w:sz w:val="20"/>
          <w:szCs w:val="20"/>
          <w:rtl w:val="true"/>
        </w:rPr>
        <w:t xml:space="preserve"> شمسى از طريق گفتگو با نو وى مرحومه حاجيه علويه خانم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 آغا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سياه و طوطى سبز،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ascii="IRNazanin" w:hAnsi="IRNazanin" w:eastAsia="IRNazanin"/>
          <w:b w:val="false"/>
          <w:b w:val="false"/>
          <w:bCs w:val="false"/>
          <w:i w:val="false"/>
          <w:i w:val="false"/>
          <w:iCs w:val="false"/>
          <w:color w:val="333333"/>
          <w:sz w:val="20"/>
          <w:sz w:val="20"/>
          <w:szCs w:val="20"/>
        </w:rPr>
        <w:t>١٣٧٨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كتابى به تاريخ </w:t>
      </w:r>
      <w:r>
        <w:rPr>
          <w:rFonts w:ascii="IRNazanin" w:hAnsi="IRNazanin" w:eastAsia="IRNazanin"/>
          <w:b w:val="false"/>
          <w:b w:val="false"/>
          <w:bCs w:val="false"/>
          <w:i w:val="false"/>
          <w:i w:val="false"/>
          <w:iCs w:val="false"/>
          <w:color w:val="333333"/>
          <w:sz w:val="20"/>
          <w:sz w:val="20"/>
          <w:szCs w:val="20"/>
        </w:rPr>
        <w:t>١٣١٨</w:t>
      </w:r>
      <w:r>
        <w:rPr>
          <w:rFonts w:ascii="IRNazanin" w:hAnsi="IRNazanin" w:eastAsia="IRNazanin"/>
          <w:b w:val="false"/>
          <w:b w:val="false"/>
          <w:bCs w:val="false"/>
          <w:i w:val="false"/>
          <w:i w:val="false"/>
          <w:iCs w:val="false"/>
          <w:color w:val="333333"/>
          <w:sz w:val="20"/>
          <w:sz w:val="20"/>
          <w:szCs w:val="20"/>
          <w:rtl w:val="true"/>
        </w:rPr>
        <w:t xml:space="preserve"> قمرى به نام تاريخ عبرۀ لمن اعتبر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ميرزا كريم كرمانى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فارسى آن واقعه مفصل شرح داده شده است، نسخه‌اى چاپى از آن را اينجانب در اختيار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نسبِ سركارِ آقاىِ همدانى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جعفر بن محمد صادق بن عبدالقيوم بن اشرف بن محمد ابراهيم بن محمدباقر المحقق السبزوارى، صاحب الذخيره و الكفايه؛ در كتاب ياد شده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كتاب و رساله از ايشان فهرست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پايان اظهارات آقاى مهندس حميدرضا نفيسى</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طبابت تا تجارت،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تصريح دارد كه پدرش و عمو در خانه‌اى كه از پدرشان به آنها به ارث رسيده بوده در محله احمد آباد زندگى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عمويش يعنى مولف سفرنامه ما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دانگ را والد مالك بودند و چهار دانگ را حاجى آقا 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روضه‌خوانى و مجلس درس و نماز جماعت ماه‌هاى رمضان و آمد و رفت‌هاى ديگر حاجى عمو آنجا مى‌شد كه در واقع همه شش دانگ در تصرف ايشان بود ولى هر وقت هم حاجى والد يا بنده آمد و رفتى داشتيم در همان خلوت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والد هم وقتى بنده را متأهل فرمودند يك دانگ از خلوت را در قباله دختر عمو كه متعلقه بنده است تمليك قرار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بدين وسيله از آقايان سيد محمد اخوت نبيره دخترى و سيد حميدرضاا اخوت نوه پسرى آن مرحوم كه كپى نسخه خطى و يك نسخه تايپى سفرنامه را در اختيار گذاشتند تا نواقص متن برطرف گردد، تشكر مى‌شود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جدول و توضيح توقف‌گاه‌ها از جناب آقاى حميد رضا نفيسى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احقاقى‌ها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جاودانگان تاريخ، دو قرن اجتهاد و مرجعيت شيعه اثنا عشرى در خاندان معظم احقاقى، ميرزا عبدالرسول حايرى احقاقى، تهران، روشن ضمير، </w:t>
      </w:r>
      <w:r>
        <w:rPr>
          <w:rFonts w:ascii="IRNazanin" w:hAnsi="IRNazanin" w:eastAsia="IRNazanin"/>
          <w:b w:val="false"/>
          <w:b w:val="false"/>
          <w:bCs w:val="false"/>
          <w:i w:val="false"/>
          <w:i w:val="false"/>
          <w:iCs w:val="false"/>
          <w:color w:val="333333"/>
          <w:sz w:val="20"/>
          <w:sz w:val="20"/>
          <w:szCs w:val="20"/>
        </w:rPr>
        <w:t>١٣٨۵</w:t>
      </w:r>
      <w:r>
        <w:rPr>
          <w:rFonts w:ascii="IRNazanin" w:hAnsi="IRNazanin" w:eastAsia="IRNazanin"/>
          <w:b w:val="false"/>
          <w:b w:val="false"/>
          <w:bCs w:val="false"/>
          <w:i w:val="false"/>
          <w:i w:val="false"/>
          <w:iCs w:val="false"/>
          <w:color w:val="333333"/>
          <w:sz w:val="20"/>
          <w:sz w:val="20"/>
          <w:szCs w:val="20"/>
          <w:rtl w:val="true"/>
        </w:rPr>
        <w:t>ش</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دوشنبه صحيح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روزهاى اعلام شده بعدى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روز صحيح مى‌باشد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زرومند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روى الاغ يا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خوانديم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صدرآباد در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كيلومترى عباس آباد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نفيسى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 خسروگرد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وى كاشى‌هايى است كه با تاريخ </w:t>
      </w:r>
      <w:r>
        <w:rPr>
          <w:rFonts w:ascii="IRNazanin" w:hAnsi="IRNazanin" w:eastAsia="IRNazanin"/>
          <w:b w:val="false"/>
          <w:b w:val="false"/>
          <w:bCs w:val="false"/>
          <w:i w:val="false"/>
          <w:i w:val="false"/>
          <w:iCs w:val="false"/>
          <w:color w:val="333333"/>
          <w:sz w:val="20"/>
          <w:sz w:val="20"/>
          <w:szCs w:val="20"/>
        </w:rPr>
        <w:t>۶١٢</w:t>
      </w:r>
      <w:r>
        <w:rPr>
          <w:rFonts w:ascii="IRNazanin" w:hAnsi="IRNazanin" w:eastAsia="IRNazanin"/>
          <w:b w:val="false"/>
          <w:b w:val="false"/>
          <w:bCs w:val="false"/>
          <w:i w:val="false"/>
          <w:i w:val="false"/>
          <w:iCs w:val="false"/>
          <w:color w:val="333333"/>
          <w:sz w:val="20"/>
          <w:sz w:val="20"/>
          <w:szCs w:val="20"/>
          <w:rtl w:val="true"/>
        </w:rPr>
        <w:t xml:space="preserve"> در حرم مطهر وجود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تفرش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قطار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اضافه شده است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مرغزار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باجگيراى نوشته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 كوهى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كنج وازى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در خان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كراسنودسك يا تركمن باشى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سفيد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وزن معادل </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xml:space="preserve"> گرم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پهاى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جنات الفافا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طرابوزان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نقره داده شده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كشتى يا قايق كوچكى كه فاصله ميان محل استقرار كشتى بزرگ با ساحل را طى مى‌كند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سير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طرابوزان</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سير</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كبيسه بوده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نيم من تبريز</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سير و 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وزنى است در اصفهان معادل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نادر معادل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سير يا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درم </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مثقال يا نيم من تبريز كه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كيلو مى‌شود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ساعت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سال تحويل شده و بنابرين همين روز، عيد بوده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صاف و پاكيزه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چهاردهم فروردين درست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فلز به هم آميخته كه عبارتند از طلا، نقره، مس، روى، آهن، سرب، و قلع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نفيسى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درو كردن جو رسيده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كتاب نورالابصار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درياى مديترانه است و آشكار است كه ربطى به درياى عمان ندارد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بندر جده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براى شيخ احمد احسائى، سيد كاظم رشتى و حاج محمد كريم خان كرمانى</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ميرزا محمد باقر قهى اصفهانى مشهور به سركار آقا همدانى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ماجراى اختلاف ميان وى و علماى اصفهان در باره شيخيه مى‌باشد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شيخ احمد احسائى است كه محل دفن‌اش با فاصله اندكى بالاتر از مراقد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بطرى شيشه‌اى كه كتابى مانند و پهن مى‌باشد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نان نازك لوله كرده كه به تركى يُخا گويند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سيد كاظم رشتى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مبهم مؤلف در اينجا مربوط به به سال </w:t>
      </w:r>
      <w:r>
        <w:rPr>
          <w:rFonts w:ascii="IRNazanin" w:hAnsi="IRNazanin" w:eastAsia="IRNazanin"/>
          <w:b w:val="false"/>
          <w:b w:val="false"/>
          <w:bCs w:val="false"/>
          <w:i w:val="false"/>
          <w:i w:val="false"/>
          <w:iCs w:val="false"/>
          <w:color w:val="333333"/>
          <w:sz w:val="20"/>
          <w:sz w:val="20"/>
          <w:szCs w:val="20"/>
        </w:rPr>
        <w:t>١٣١۵</w:t>
      </w:r>
      <w:r>
        <w:rPr>
          <w:rFonts w:ascii="IRNazanin" w:hAnsi="IRNazanin" w:eastAsia="IRNazanin"/>
          <w:b w:val="false"/>
          <w:b w:val="false"/>
          <w:bCs w:val="false"/>
          <w:i w:val="false"/>
          <w:i w:val="false"/>
          <w:iCs w:val="false"/>
          <w:color w:val="333333"/>
          <w:sz w:val="20"/>
          <w:sz w:val="20"/>
          <w:szCs w:val="20"/>
          <w:rtl w:val="true"/>
        </w:rPr>
        <w:t xml:space="preserve">ق همدان در منازعه ميان متشرعه و شيخيه است كه حكايت تفصيلى آن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عبرۀ لمن 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طى آن درگيرى از جمله حاج عبدالرحيم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ماجر ميرزا محمد باقر قهى رئيس شيخيه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امر حاج محمد كريم خان آمده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عازم جندق شد و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باقريه از شيخيه منسوب به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رضا همدانى واعظ معروف همدان كه طرف درگيرى با اينها بود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هديۀ النمله الى مرجع الملۀ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 افست </w:t>
      </w:r>
      <w:r>
        <w:rPr>
          <w:rFonts w:ascii="IRNazanin" w:hAnsi="IRNazanin" w:eastAsia="IRNazanin"/>
          <w:b w:val="false"/>
          <w:b w:val="false"/>
          <w:bCs w:val="false"/>
          <w:i w:val="false"/>
          <w:i w:val="false"/>
          <w:iCs w:val="false"/>
          <w:color w:val="333333"/>
          <w:sz w:val="20"/>
          <w:sz w:val="20"/>
          <w:szCs w:val="20"/>
        </w:rPr>
        <w:t>١٣۶۵</w:t>
      </w:r>
      <w:r>
        <w:rPr>
          <w:rFonts w:ascii="IRNazanin" w:hAnsi="IRNazanin" w:eastAsia="IRNazanin"/>
          <w:b w:val="false"/>
          <w:b w:val="false"/>
          <w:bCs w:val="false"/>
          <w:i w:val="false"/>
          <w:i w:val="false"/>
          <w:iCs w:val="false"/>
          <w:color w:val="333333"/>
          <w:sz w:val="20"/>
          <w:sz w:val="20"/>
          <w:szCs w:val="20"/>
          <w:rtl w:val="true"/>
        </w:rPr>
        <w:t xml:space="preserve"> با مقدمه آيت‌الله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گفت مى شود به دستور ميرزاى شيرازى تأليف كرده بوده، در باره اختلاف نظرهاى متشرعه و شيخيه در مسائل مختلف و در رد شيخيه نوشته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ascii="IRNazanin" w:hAnsi="IRNazanin" w:eastAsia="IRNazanin"/>
          <w:b w:val="false"/>
          <w:b w:val="false"/>
          <w:bCs w:val="false"/>
          <w:i w:val="false"/>
          <w:i w:val="false"/>
          <w:iCs w:val="false"/>
          <w:color w:val="333333"/>
          <w:sz w:val="20"/>
          <w:sz w:val="20"/>
          <w:szCs w:val="20"/>
        </w:rPr>
        <w:t>١٢٧٧</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93384</Words>
  <Characters>351267</Characters>
  <CharactersWithSpaces>442685</CharactersWithSpaces>
  <Paragraphs>2182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2026-08-16T20:09:30Z</dcterms:created>
  <dc:creator>ghaemiyeh.com</dc:creator>
  <dc:description/>
  <dc:language>en-US</dc:language>
  <cp:lastModifiedBy/>
  <dcterms:modified xsi:type="dcterms:W3CDTF">2026-08-16T23:39:38Z</dcterms:modified>
  <cp:revision>1</cp:revision>
  <dc:subject/>
  <dc:title>روزنامه سفر مشهد مکه و عتبات 1315 - 1316 ق</dc:title>
</cp:coreProperties>
</file>

<file path=docProps/custom.xml><?xml version="1.0" encoding="utf-8"?>
<Properties xmlns="http://schemas.openxmlformats.org/officeDocument/2006/custom-properties" xmlns:vt="http://schemas.openxmlformats.org/officeDocument/2006/docPropsVTypes"/>
</file>