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سفرهای ناصرالدین شاه به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8157_373438147">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358159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358161_373438147">
            <w:r>
              <w:rPr>
                <w:webHidden/>
                <w:rStyle w:val="IndexLink"/>
                <w:rtl w:val="true"/>
              </w:rPr>
              <w:t>فهرست مندرجات</w:t>
            </w:r>
            <w:r>
              <w:rPr>
                <w:rStyle w:val="IndexLink"/>
                <w:rtl w:val="true"/>
              </w:rPr>
              <w:tab/>
            </w:r>
            <w:r>
              <w:rPr>
                <w:rStyle w:val="IndexLink"/>
              </w:rPr>
              <w:t>9</w:t>
            </w:r>
          </w:hyperlink>
        </w:p>
        <w:p>
          <w:pPr>
            <w:pStyle w:val="Contents2"/>
            <w:tabs>
              <w:tab w:val="clear" w:pos="8743"/>
              <w:tab w:val="right" w:pos="9026" w:leader="dot"/>
            </w:tabs>
            <w:rPr/>
          </w:pPr>
          <w:hyperlink w:anchor="__RefHeading___Toc2358163_373438147">
            <w:r>
              <w:rPr>
                <w:webHidden/>
                <w:rStyle w:val="IndexLink"/>
                <w:rtl w:val="true"/>
              </w:rPr>
              <w:t>پيشگفتار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358165_373438147">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2358167_37343814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358169_373438147">
            <w:r>
              <w:rPr>
                <w:webHidden/>
                <w:rStyle w:val="IndexLink"/>
                <w:rtl w:val="true"/>
              </w:rPr>
              <w:t>تقدير و تشكر</w:t>
            </w:r>
            <w:r>
              <w:rPr>
                <w:rStyle w:val="IndexLink"/>
                <w:rtl w:val="true"/>
              </w:rPr>
              <w:t>:</w:t>
              <w:tab/>
            </w:r>
            <w:r>
              <w:rPr>
                <w:rStyle w:val="IndexLink"/>
              </w:rPr>
              <w:t>22</w:t>
            </w:r>
          </w:hyperlink>
        </w:p>
        <w:p>
          <w:pPr>
            <w:pStyle w:val="Contents2"/>
            <w:tabs>
              <w:tab w:val="clear" w:pos="8743"/>
              <w:tab w:val="right" w:pos="9026" w:leader="dot"/>
            </w:tabs>
            <w:rPr/>
          </w:pPr>
          <w:hyperlink w:anchor="__RefHeading___Toc2358171_373438147">
            <w:r>
              <w:rPr>
                <w:webHidden/>
                <w:rStyle w:val="IndexLink"/>
                <w:rtl w:val="true"/>
              </w:rPr>
              <w:t xml:space="preserve">بخش اول </w:t>
            </w:r>
            <w:r>
              <w:rPr>
                <w:rStyle w:val="IndexLink"/>
                <w:rtl w:val="true"/>
              </w:rPr>
              <w:t xml:space="preserve">: </w:t>
            </w:r>
            <w:r>
              <w:rPr>
                <w:rStyle w:val="IndexLink"/>
                <w:rtl w:val="true"/>
              </w:rPr>
              <w:t>اولين سفر ناصر الدين شاه به قم</w:t>
            </w:r>
            <w:r>
              <w:rPr>
                <w:rStyle w:val="IndexLink"/>
                <w:rtl w:val="true"/>
              </w:rPr>
              <w:tab/>
            </w:r>
            <w:r>
              <w:rPr>
                <w:rStyle w:val="IndexLink"/>
              </w:rPr>
              <w:t>24</w:t>
            </w:r>
          </w:hyperlink>
        </w:p>
        <w:p>
          <w:pPr>
            <w:pStyle w:val="Contents3"/>
            <w:tabs>
              <w:tab w:val="clear" w:pos="8459"/>
              <w:tab w:val="right" w:pos="9026" w:leader="dot"/>
            </w:tabs>
            <w:rPr/>
          </w:pPr>
          <w:hyperlink w:anchor="__RefHeading___Toc2358173_37343814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358175_373438147">
            <w:r>
              <w:rPr>
                <w:webHidden/>
                <w:rStyle w:val="IndexLink"/>
              </w:rPr>
              <w:t>1</w:t>
            </w:r>
            <w:r>
              <w:rPr>
                <w:rStyle w:val="IndexLink"/>
                <w:rtl w:val="true"/>
              </w:rPr>
              <w:t xml:space="preserve">- </w:t>
            </w:r>
            <w:r>
              <w:rPr>
                <w:rStyle w:val="IndexLink"/>
                <w:rtl w:val="true"/>
              </w:rPr>
              <w:t xml:space="preserve">درباره اولين سفر </w:t>
            </w:r>
            <w:r>
              <w:rPr>
                <w:rStyle w:val="IndexLink"/>
                <w:rtl w:val="true"/>
              </w:rPr>
              <w:t>(</w:t>
            </w:r>
            <w:r>
              <w:rPr>
                <w:rStyle w:val="IndexLink"/>
              </w:rPr>
              <w:t>1266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2"/>
            <w:tabs>
              <w:tab w:val="clear" w:pos="8743"/>
              <w:tab w:val="right" w:pos="9026" w:leader="dot"/>
            </w:tabs>
            <w:rPr/>
          </w:pPr>
          <w:hyperlink w:anchor="__RefHeading___Toc2358177_373438147">
            <w:r>
              <w:rPr>
                <w:webHidden/>
                <w:rStyle w:val="IndexLink"/>
                <w:rtl w:val="true"/>
              </w:rPr>
              <w:t xml:space="preserve">بخش دوم </w:t>
            </w:r>
            <w:r>
              <w:rPr>
                <w:rStyle w:val="IndexLink"/>
                <w:rtl w:val="true"/>
              </w:rPr>
              <w:t xml:space="preserve">: </w:t>
            </w:r>
            <w:r>
              <w:rPr>
                <w:rStyle w:val="IndexLink"/>
                <w:rtl w:val="true"/>
              </w:rPr>
              <w:t>دومين سفر ناصر الدين شاه به قم</w:t>
            </w:r>
            <w:r>
              <w:rPr>
                <w:rStyle w:val="IndexLink"/>
                <w:rtl w:val="true"/>
              </w:rPr>
              <w:tab/>
            </w:r>
            <w:r>
              <w:rPr>
                <w:rStyle w:val="IndexLink"/>
              </w:rPr>
              <w:t>28</w:t>
            </w:r>
          </w:hyperlink>
        </w:p>
        <w:p>
          <w:pPr>
            <w:pStyle w:val="Contents3"/>
            <w:tabs>
              <w:tab w:val="clear" w:pos="8459"/>
              <w:tab w:val="right" w:pos="9026" w:leader="dot"/>
            </w:tabs>
            <w:rPr/>
          </w:pPr>
          <w:hyperlink w:anchor="__RefHeading___Toc2358179_37343814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358181_373438147">
            <w:r>
              <w:rPr>
                <w:webHidden/>
                <w:rStyle w:val="IndexLink"/>
              </w:rPr>
              <w:t>1</w:t>
            </w:r>
            <w:r>
              <w:rPr>
                <w:rStyle w:val="IndexLink"/>
                <w:rtl w:val="true"/>
              </w:rPr>
              <w:t xml:space="preserve">- </w:t>
            </w:r>
            <w:r>
              <w:rPr>
                <w:rStyle w:val="IndexLink"/>
                <w:rtl w:val="true"/>
              </w:rPr>
              <w:t xml:space="preserve">درباره دومين سفر </w:t>
            </w:r>
            <w:r>
              <w:rPr>
                <w:rStyle w:val="IndexLink"/>
                <w:rtl w:val="true"/>
              </w:rPr>
              <w:t>(</w:t>
            </w:r>
            <w:r>
              <w:rPr>
                <w:rStyle w:val="IndexLink"/>
              </w:rPr>
              <w:t>1267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29</w:t>
            </w:r>
          </w:hyperlink>
        </w:p>
        <w:p>
          <w:pPr>
            <w:pStyle w:val="Contents2"/>
            <w:tabs>
              <w:tab w:val="clear" w:pos="8743"/>
              <w:tab w:val="right" w:pos="9026" w:leader="dot"/>
            </w:tabs>
            <w:rPr/>
          </w:pPr>
          <w:hyperlink w:anchor="__RefHeading___Toc2358183_373438147">
            <w:r>
              <w:rPr>
                <w:webHidden/>
                <w:rStyle w:val="IndexLink"/>
                <w:rtl w:val="true"/>
              </w:rPr>
              <w:t xml:space="preserve">بخش سوم </w:t>
            </w:r>
            <w:r>
              <w:rPr>
                <w:rStyle w:val="IndexLink"/>
                <w:rtl w:val="true"/>
              </w:rPr>
              <w:t xml:space="preserve">: </w:t>
            </w:r>
            <w:r>
              <w:rPr>
                <w:rStyle w:val="IndexLink"/>
                <w:rtl w:val="true"/>
              </w:rPr>
              <w:t>سومين سفر ناصر الدين شاه به قم</w:t>
            </w:r>
            <w:r>
              <w:rPr>
                <w:rStyle w:val="IndexLink"/>
                <w:rtl w:val="true"/>
              </w:rPr>
              <w:tab/>
            </w:r>
            <w:r>
              <w:rPr>
                <w:rStyle w:val="IndexLink"/>
              </w:rPr>
              <w:t>36</w:t>
            </w:r>
          </w:hyperlink>
        </w:p>
        <w:p>
          <w:pPr>
            <w:pStyle w:val="Contents3"/>
            <w:tabs>
              <w:tab w:val="clear" w:pos="8459"/>
              <w:tab w:val="right" w:pos="9026" w:leader="dot"/>
            </w:tabs>
            <w:rPr/>
          </w:pPr>
          <w:hyperlink w:anchor="__RefHeading___Toc2358185_37343814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358187_373438147">
            <w:r>
              <w:rPr>
                <w:webHidden/>
                <w:rStyle w:val="IndexLink"/>
              </w:rPr>
              <w:t>1</w:t>
            </w:r>
            <w:r>
              <w:rPr>
                <w:rStyle w:val="IndexLink"/>
                <w:rtl w:val="true"/>
              </w:rPr>
              <w:t xml:space="preserve">- </w:t>
            </w:r>
            <w:r>
              <w:rPr>
                <w:rStyle w:val="IndexLink"/>
                <w:rtl w:val="true"/>
              </w:rPr>
              <w:t xml:space="preserve">درباره سومين سفر </w:t>
            </w:r>
            <w:r>
              <w:rPr>
                <w:rStyle w:val="IndexLink"/>
                <w:rtl w:val="true"/>
              </w:rPr>
              <w:t>(</w:t>
            </w:r>
            <w:r>
              <w:rPr>
                <w:rStyle w:val="IndexLink"/>
                <w:rtl w:val="true"/>
              </w:rPr>
              <w:t xml:space="preserve">سال </w:t>
            </w:r>
            <w:r>
              <w:rPr>
                <w:rStyle w:val="IndexLink"/>
              </w:rPr>
              <w:t>1275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37</w:t>
            </w:r>
          </w:hyperlink>
        </w:p>
        <w:p>
          <w:pPr>
            <w:pStyle w:val="Contents3"/>
            <w:tabs>
              <w:tab w:val="clear" w:pos="8459"/>
              <w:tab w:val="right" w:pos="9026" w:leader="dot"/>
            </w:tabs>
            <w:rPr/>
          </w:pPr>
          <w:hyperlink w:anchor="__RefHeading___Toc2358189_373438147">
            <w:r>
              <w:rPr>
                <w:webHidden/>
                <w:rStyle w:val="IndexLink"/>
              </w:rPr>
              <w:t>2</w:t>
            </w:r>
            <w:r>
              <w:rPr>
                <w:rStyle w:val="IndexLink"/>
                <w:rtl w:val="true"/>
              </w:rPr>
              <w:t>- [</w:t>
            </w:r>
            <w:r>
              <w:rPr>
                <w:rStyle w:val="IndexLink"/>
                <w:rtl w:val="true"/>
              </w:rPr>
              <w:t>گزارش سفر</w:t>
            </w:r>
            <w:r>
              <w:rPr>
                <w:rStyle w:val="IndexLink"/>
                <w:rtl w:val="true"/>
              </w:rPr>
              <w:t>]:</w:t>
              <w:tab/>
            </w:r>
            <w:r>
              <w:rPr>
                <w:rStyle w:val="IndexLink"/>
              </w:rPr>
              <w:t>38</w:t>
            </w:r>
          </w:hyperlink>
        </w:p>
        <w:p>
          <w:pPr>
            <w:pStyle w:val="Contents4"/>
            <w:tabs>
              <w:tab w:val="clear" w:pos="8176"/>
              <w:tab w:val="right" w:pos="9026" w:leader="dot"/>
            </w:tabs>
            <w:rPr/>
          </w:pPr>
          <w:hyperlink w:anchor="__RefHeading___Toc2358191_37343814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358193_373438147">
            <w:r>
              <w:rPr>
                <w:webHidden/>
                <w:rStyle w:val="IndexLink"/>
                <w:rtl w:val="true"/>
              </w:rPr>
              <w:t>روز جمعه چهارم شهر رمضان المبارك</w:t>
            </w:r>
            <w:r>
              <w:rPr>
                <w:rStyle w:val="IndexLink"/>
                <w:rtl w:val="true"/>
              </w:rPr>
              <w:t>:</w:t>
              <w:tab/>
            </w:r>
            <w:r>
              <w:rPr>
                <w:rStyle w:val="IndexLink"/>
              </w:rPr>
              <w:t>40</w:t>
            </w:r>
          </w:hyperlink>
        </w:p>
        <w:p>
          <w:pPr>
            <w:pStyle w:val="Contents4"/>
            <w:tabs>
              <w:tab w:val="clear" w:pos="8176"/>
              <w:tab w:val="right" w:pos="9026" w:leader="dot"/>
            </w:tabs>
            <w:rPr/>
          </w:pPr>
          <w:hyperlink w:anchor="__RefHeading___Toc2358195_373438147">
            <w:r>
              <w:rPr>
                <w:webHidden/>
                <w:rStyle w:val="IndexLink"/>
                <w:rtl w:val="true"/>
              </w:rPr>
              <w:t>[</w:t>
            </w:r>
            <w:r>
              <w:rPr>
                <w:rStyle w:val="IndexLink"/>
                <w:rtl w:val="true"/>
              </w:rPr>
              <w:t>روز شنبه پنجم رمضان</w:t>
            </w:r>
            <w:r>
              <w:rPr>
                <w:rStyle w:val="IndexLink"/>
                <w:rtl w:val="true"/>
              </w:rPr>
              <w:t>]</w:t>
              <w:tab/>
            </w:r>
            <w:r>
              <w:rPr>
                <w:rStyle w:val="IndexLink"/>
              </w:rPr>
              <w:t>40</w:t>
            </w:r>
          </w:hyperlink>
        </w:p>
        <w:p>
          <w:pPr>
            <w:pStyle w:val="Contents4"/>
            <w:tabs>
              <w:tab w:val="clear" w:pos="8176"/>
              <w:tab w:val="right" w:pos="9026" w:leader="dot"/>
            </w:tabs>
            <w:rPr/>
          </w:pPr>
          <w:hyperlink w:anchor="__RefHeading___Toc2358197_373438147">
            <w:r>
              <w:rPr>
                <w:webHidden/>
                <w:rStyle w:val="IndexLink"/>
                <w:rtl w:val="true"/>
              </w:rPr>
              <w:t>[</w:t>
            </w:r>
            <w:r>
              <w:rPr>
                <w:rStyle w:val="IndexLink"/>
                <w:rtl w:val="true"/>
              </w:rPr>
              <w:t>سه‌شنبه هشتم رمضان</w:t>
            </w:r>
            <w:r>
              <w:rPr>
                <w:rStyle w:val="IndexLink"/>
                <w:rtl w:val="true"/>
              </w:rPr>
              <w:t>]:</w:t>
              <w:tab/>
            </w:r>
            <w:r>
              <w:rPr>
                <w:rStyle w:val="IndexLink"/>
              </w:rPr>
              <w:t>41</w:t>
            </w:r>
          </w:hyperlink>
        </w:p>
        <w:p>
          <w:pPr>
            <w:pStyle w:val="Contents4"/>
            <w:tabs>
              <w:tab w:val="clear" w:pos="8176"/>
              <w:tab w:val="right" w:pos="9026" w:leader="dot"/>
            </w:tabs>
            <w:rPr/>
          </w:pPr>
          <w:hyperlink w:anchor="__RefHeading___Toc2358199_373438147">
            <w:r>
              <w:rPr>
                <w:webHidden/>
                <w:rStyle w:val="IndexLink"/>
                <w:rtl w:val="true"/>
              </w:rPr>
              <w:t xml:space="preserve">روز چهارشنبه نهم </w:t>
            </w:r>
            <w:r>
              <w:rPr>
                <w:rStyle w:val="IndexLink"/>
                <w:rtl w:val="true"/>
              </w:rPr>
              <w:t>[</w:t>
            </w:r>
            <w:r>
              <w:rPr>
                <w:rStyle w:val="IndexLink"/>
                <w:rtl w:val="true"/>
              </w:rPr>
              <w:t>رمضان</w:t>
            </w:r>
            <w:r>
              <w:rPr>
                <w:rStyle w:val="IndexLink"/>
                <w:rtl w:val="true"/>
              </w:rPr>
              <w:t>]:</w:t>
              <w:tab/>
            </w:r>
            <w:r>
              <w:rPr>
                <w:rStyle w:val="IndexLink"/>
              </w:rPr>
              <w:t>42</w:t>
            </w:r>
          </w:hyperlink>
        </w:p>
        <w:p>
          <w:pPr>
            <w:pStyle w:val="Contents4"/>
            <w:tabs>
              <w:tab w:val="clear" w:pos="8176"/>
              <w:tab w:val="right" w:pos="9026" w:leader="dot"/>
            </w:tabs>
            <w:rPr/>
          </w:pPr>
          <w:hyperlink w:anchor="__RefHeading___Toc2358201_373438147">
            <w:r>
              <w:rPr>
                <w:webHidden/>
                <w:rStyle w:val="IndexLink"/>
                <w:rtl w:val="true"/>
              </w:rPr>
              <w:t>[</w:t>
            </w:r>
            <w:r>
              <w:rPr>
                <w:rStyle w:val="IndexLink"/>
                <w:rtl w:val="true"/>
              </w:rPr>
              <w:t>روز پنجشنبه دهم ماه رمضان</w:t>
            </w:r>
            <w:r>
              <w:rPr>
                <w:rStyle w:val="IndexLink"/>
                <w:rtl w:val="true"/>
              </w:rPr>
              <w:t>]:</w:t>
              <w:tab/>
            </w:r>
            <w:r>
              <w:rPr>
                <w:rStyle w:val="IndexLink"/>
              </w:rPr>
              <w:t>44</w:t>
            </w:r>
          </w:hyperlink>
        </w:p>
        <w:p>
          <w:pPr>
            <w:pStyle w:val="Contents3"/>
            <w:tabs>
              <w:tab w:val="clear" w:pos="8459"/>
              <w:tab w:val="right" w:pos="9026" w:leader="dot"/>
            </w:tabs>
            <w:rPr/>
          </w:pPr>
          <w:hyperlink w:anchor="__RefHeading___Toc2358203_373438147">
            <w:r>
              <w:rPr>
                <w:webHidden/>
                <w:rStyle w:val="IndexLink"/>
              </w:rPr>
              <w:t>3</w:t>
            </w:r>
            <w:r>
              <w:rPr>
                <w:rStyle w:val="IndexLink"/>
                <w:rtl w:val="true"/>
              </w:rPr>
              <w:t xml:space="preserve">- </w:t>
            </w:r>
            <w:r>
              <w:rPr>
                <w:rStyle w:val="IndexLink"/>
                <w:rtl w:val="true"/>
              </w:rPr>
              <w:t xml:space="preserve">مرگ جيران تجريشى </w:t>
            </w:r>
            <w:r>
              <w:rPr>
                <w:rStyle w:val="IndexLink"/>
                <w:rtl w:val="true"/>
              </w:rPr>
              <w:t>(</w:t>
            </w:r>
            <w:r>
              <w:rPr>
                <w:rStyle w:val="IndexLink"/>
                <w:rtl w:val="true"/>
              </w:rPr>
              <w:t>فروغ السلطنه</w:t>
            </w:r>
            <w:r>
              <w:rPr>
                <w:rStyle w:val="IndexLink"/>
                <w:rtl w:val="true"/>
              </w:rPr>
              <w:t>)</w:t>
              <w:tab/>
            </w:r>
            <w:r>
              <w:rPr>
                <w:rStyle w:val="IndexLink"/>
              </w:rPr>
              <w:t>48</w:t>
            </w:r>
          </w:hyperlink>
        </w:p>
        <w:p>
          <w:pPr>
            <w:pStyle w:val="Contents3"/>
            <w:tabs>
              <w:tab w:val="clear" w:pos="8459"/>
              <w:tab w:val="right" w:pos="9026" w:leader="dot"/>
            </w:tabs>
            <w:rPr/>
          </w:pPr>
          <w:hyperlink w:anchor="__RefHeading___Toc2358205_373438147">
            <w:r>
              <w:rPr>
                <w:webHidden/>
                <w:rStyle w:val="IndexLink"/>
              </w:rPr>
              <w:t>4</w:t>
            </w:r>
            <w:r>
              <w:rPr>
                <w:rStyle w:val="IndexLink"/>
                <w:rtl w:val="true"/>
              </w:rPr>
              <w:t xml:space="preserve">- </w:t>
            </w:r>
            <w:r>
              <w:rPr>
                <w:rStyle w:val="IndexLink"/>
                <w:rtl w:val="true"/>
              </w:rPr>
              <w:t>واقعه قتل حاجى مبارك به دستور ناصر الدين شاه</w:t>
            </w:r>
            <w:r>
              <w:rPr>
                <w:rStyle w:val="IndexLink"/>
                <w:rtl w:val="true"/>
              </w:rPr>
              <w:tab/>
            </w:r>
            <w:r>
              <w:rPr>
                <w:rStyle w:val="IndexLink"/>
              </w:rPr>
              <w:t>48</w:t>
            </w:r>
          </w:hyperlink>
        </w:p>
        <w:p>
          <w:pPr>
            <w:pStyle w:val="Contents2"/>
            <w:tabs>
              <w:tab w:val="clear" w:pos="8743"/>
              <w:tab w:val="right" w:pos="9026" w:leader="dot"/>
            </w:tabs>
            <w:rPr/>
          </w:pPr>
          <w:hyperlink w:anchor="__RefHeading___Toc2358207_373438147">
            <w:r>
              <w:rPr>
                <w:webHidden/>
                <w:rStyle w:val="IndexLink"/>
                <w:rtl w:val="true"/>
              </w:rPr>
              <w:t xml:space="preserve">بخش چهارم </w:t>
            </w:r>
            <w:r>
              <w:rPr>
                <w:rStyle w:val="IndexLink"/>
                <w:rtl w:val="true"/>
              </w:rPr>
              <w:t xml:space="preserve">: </w:t>
            </w:r>
            <w:r>
              <w:rPr>
                <w:rStyle w:val="IndexLink"/>
                <w:rtl w:val="true"/>
              </w:rPr>
              <w:t>چهارمين سفر ناصر الدين شاه به قم</w:t>
            </w:r>
            <w:r>
              <w:rPr>
                <w:rStyle w:val="IndexLink"/>
                <w:rtl w:val="true"/>
              </w:rPr>
              <w:tab/>
            </w:r>
            <w:r>
              <w:rPr>
                <w:rStyle w:val="IndexLink"/>
              </w:rPr>
              <w:t>51</w:t>
            </w:r>
          </w:hyperlink>
        </w:p>
        <w:p>
          <w:pPr>
            <w:pStyle w:val="Contents3"/>
            <w:tabs>
              <w:tab w:val="clear" w:pos="8459"/>
              <w:tab w:val="right" w:pos="9026" w:leader="dot"/>
            </w:tabs>
            <w:rPr/>
          </w:pPr>
          <w:hyperlink w:anchor="__RefHeading___Toc2358209_37343814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358211_373438147">
            <w:r>
              <w:rPr>
                <w:webHidden/>
                <w:rStyle w:val="IndexLink"/>
              </w:rPr>
              <w:t>1</w:t>
            </w:r>
            <w:r>
              <w:rPr>
                <w:rStyle w:val="IndexLink"/>
                <w:rtl w:val="true"/>
              </w:rPr>
              <w:t xml:space="preserve">- </w:t>
            </w:r>
            <w:r>
              <w:rPr>
                <w:rStyle w:val="IndexLink"/>
                <w:rtl w:val="true"/>
              </w:rPr>
              <w:t xml:space="preserve">درباره چهارمين سفر </w:t>
            </w:r>
            <w:r>
              <w:rPr>
                <w:rStyle w:val="IndexLink"/>
                <w:rtl w:val="true"/>
              </w:rPr>
              <w:t>(</w:t>
            </w:r>
            <w:r>
              <w:rPr>
                <w:rStyle w:val="IndexLink"/>
                <w:rtl w:val="true"/>
              </w:rPr>
              <w:t xml:space="preserve">شوال </w:t>
            </w:r>
            <w:r>
              <w:rPr>
                <w:rStyle w:val="IndexLink"/>
              </w:rPr>
              <w:t>1284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3"/>
            <w:tabs>
              <w:tab w:val="clear" w:pos="8459"/>
              <w:tab w:val="right" w:pos="9026" w:leader="dot"/>
            </w:tabs>
            <w:rPr/>
          </w:pPr>
          <w:hyperlink w:anchor="__RefHeading___Toc2358213_373438147">
            <w:r>
              <w:rPr>
                <w:webHidden/>
                <w:rStyle w:val="IndexLink"/>
              </w:rPr>
              <w:t>2</w:t>
            </w:r>
            <w:r>
              <w:rPr>
                <w:rStyle w:val="IndexLink"/>
                <w:rtl w:val="true"/>
              </w:rPr>
              <w:t xml:space="preserve">- </w:t>
            </w:r>
            <w:r>
              <w:rPr>
                <w:rStyle w:val="IndexLink"/>
                <w:rtl w:val="true"/>
              </w:rPr>
              <w:t xml:space="preserve">خاطرات ناصر الدين شاه قاجار در چهارمين سفر </w:t>
            </w:r>
            <w:r>
              <w:rPr>
                <w:rStyle w:val="IndexLink"/>
                <w:rtl w:val="true"/>
              </w:rPr>
              <w:t>[</w:t>
            </w:r>
            <w:r>
              <w:rPr>
                <w:rStyle w:val="IndexLink"/>
                <w:rtl w:val="true"/>
              </w:rPr>
              <w:t xml:space="preserve">شوال </w:t>
            </w:r>
            <w:r>
              <w:rPr>
                <w:rStyle w:val="IndexLink"/>
              </w:rPr>
              <w:t>1284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4"/>
            <w:tabs>
              <w:tab w:val="clear" w:pos="8176"/>
              <w:tab w:val="right" w:pos="9026" w:leader="dot"/>
            </w:tabs>
            <w:rPr/>
          </w:pPr>
          <w:hyperlink w:anchor="__RefHeading___Toc2358215_37343814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358217_373438147">
            <w:r>
              <w:rPr>
                <w:webHidden/>
                <w:rStyle w:val="IndexLink"/>
                <w:rtl w:val="true"/>
              </w:rPr>
              <w:t xml:space="preserve">روز چهارشنبه </w:t>
            </w:r>
            <w:r>
              <w:rPr>
                <w:rStyle w:val="IndexLink"/>
              </w:rPr>
              <w:t>3</w:t>
            </w:r>
            <w:r>
              <w:rPr>
                <w:rStyle w:val="IndexLink"/>
                <w:rtl w:val="true"/>
              </w:rPr>
              <w:t xml:space="preserve"> </w:t>
            </w:r>
            <w:r>
              <w:rPr>
                <w:rStyle w:val="IndexLink"/>
                <w:rtl w:val="true"/>
              </w:rPr>
              <w:t>شوال</w:t>
            </w:r>
            <w:r>
              <w:rPr>
                <w:rStyle w:val="IndexLink"/>
                <w:rtl w:val="true"/>
              </w:rPr>
              <w:tab/>
            </w:r>
            <w:r>
              <w:rPr>
                <w:rStyle w:val="IndexLink"/>
              </w:rPr>
              <w:t>55</w:t>
            </w:r>
          </w:hyperlink>
        </w:p>
        <w:p>
          <w:pPr>
            <w:pStyle w:val="Contents4"/>
            <w:tabs>
              <w:tab w:val="clear" w:pos="8176"/>
              <w:tab w:val="right" w:pos="9026" w:leader="dot"/>
            </w:tabs>
            <w:rPr/>
          </w:pPr>
          <w:hyperlink w:anchor="__RefHeading___Toc2358219_373438147">
            <w:r>
              <w:rPr>
                <w:webHidden/>
                <w:rStyle w:val="IndexLink"/>
                <w:rtl w:val="true"/>
              </w:rPr>
              <w:t xml:space="preserve">روز پنجشنبه </w:t>
            </w:r>
            <w:r>
              <w:rPr>
                <w:rStyle w:val="IndexLink"/>
              </w:rPr>
              <w:t>4</w:t>
            </w:r>
            <w:r>
              <w:rPr>
                <w:rStyle w:val="IndexLink"/>
                <w:rtl w:val="true"/>
              </w:rPr>
              <w:t xml:space="preserve"> [</w:t>
            </w:r>
            <w:r>
              <w:rPr>
                <w:rStyle w:val="IndexLink"/>
                <w:rtl w:val="true"/>
              </w:rPr>
              <w:t>شوال</w:t>
            </w:r>
            <w:r>
              <w:rPr>
                <w:rStyle w:val="IndexLink"/>
                <w:rtl w:val="true"/>
              </w:rPr>
              <w:t>]</w:t>
              <w:tab/>
            </w:r>
            <w:r>
              <w:rPr>
                <w:rStyle w:val="IndexLink"/>
              </w:rPr>
              <w:t>57</w:t>
            </w:r>
          </w:hyperlink>
        </w:p>
        <w:p>
          <w:pPr>
            <w:pStyle w:val="Contents4"/>
            <w:tabs>
              <w:tab w:val="clear" w:pos="8176"/>
              <w:tab w:val="right" w:pos="9026" w:leader="dot"/>
            </w:tabs>
            <w:rPr/>
          </w:pPr>
          <w:hyperlink w:anchor="__RefHeading___Toc2358221_373438147">
            <w:r>
              <w:rPr>
                <w:webHidden/>
                <w:rStyle w:val="IndexLink"/>
                <w:rtl w:val="true"/>
              </w:rPr>
              <w:t xml:space="preserve">روز جمعه </w:t>
            </w:r>
            <w:r>
              <w:rPr>
                <w:rStyle w:val="IndexLink"/>
              </w:rPr>
              <w:t>5</w:t>
            </w:r>
            <w:r>
              <w:rPr>
                <w:rStyle w:val="IndexLink"/>
                <w:rtl w:val="true"/>
              </w:rPr>
              <w:t xml:space="preserve"> [</w:t>
            </w:r>
            <w:r>
              <w:rPr>
                <w:rStyle w:val="IndexLink"/>
                <w:rtl w:val="true"/>
              </w:rPr>
              <w:t>شوال</w:t>
            </w:r>
            <w:r>
              <w:rPr>
                <w:rStyle w:val="IndexLink"/>
                <w:rtl w:val="true"/>
              </w:rPr>
              <w:t>]:</w:t>
              <w:tab/>
            </w:r>
            <w:r>
              <w:rPr>
                <w:rStyle w:val="IndexLink"/>
              </w:rPr>
              <w:t>58</w:t>
            </w:r>
          </w:hyperlink>
        </w:p>
        <w:p>
          <w:pPr>
            <w:pStyle w:val="Contents4"/>
            <w:tabs>
              <w:tab w:val="clear" w:pos="8176"/>
              <w:tab w:val="right" w:pos="9026" w:leader="dot"/>
            </w:tabs>
            <w:rPr/>
          </w:pPr>
          <w:hyperlink w:anchor="__RefHeading___Toc2358223_373438147">
            <w:r>
              <w:rPr>
                <w:webHidden/>
                <w:rStyle w:val="IndexLink"/>
                <w:rtl w:val="true"/>
              </w:rPr>
              <w:t xml:space="preserve">روز شنبه </w:t>
            </w:r>
            <w:r>
              <w:rPr>
                <w:rStyle w:val="IndexLink"/>
                <w:rtl w:val="true"/>
              </w:rPr>
              <w:t>[</w:t>
            </w:r>
            <w:r>
              <w:rPr>
                <w:rStyle w:val="IndexLink"/>
              </w:rPr>
              <w:t>6</w:t>
            </w:r>
            <w:r>
              <w:rPr>
                <w:rStyle w:val="IndexLink"/>
                <w:rtl w:val="true"/>
              </w:rPr>
              <w:t xml:space="preserve"> </w:t>
            </w:r>
            <w:r>
              <w:rPr>
                <w:rStyle w:val="IndexLink"/>
                <w:rtl w:val="true"/>
              </w:rPr>
              <w:t>شوال</w:t>
            </w:r>
            <w:r>
              <w:rPr>
                <w:rStyle w:val="IndexLink"/>
                <w:rtl w:val="true"/>
              </w:rPr>
              <w:t>]:</w:t>
              <w:tab/>
            </w:r>
            <w:r>
              <w:rPr>
                <w:rStyle w:val="IndexLink"/>
              </w:rPr>
              <w:t>59</w:t>
            </w:r>
          </w:hyperlink>
        </w:p>
        <w:p>
          <w:pPr>
            <w:pStyle w:val="Contents4"/>
            <w:tabs>
              <w:tab w:val="clear" w:pos="8176"/>
              <w:tab w:val="right" w:pos="9026" w:leader="dot"/>
            </w:tabs>
            <w:rPr/>
          </w:pPr>
          <w:hyperlink w:anchor="__RefHeading___Toc2358225_373438147">
            <w:r>
              <w:rPr>
                <w:webHidden/>
                <w:rStyle w:val="IndexLink"/>
                <w:rtl w:val="true"/>
              </w:rPr>
              <w:t xml:space="preserve">روز يكشنبه </w:t>
            </w:r>
            <w:r>
              <w:rPr>
                <w:rStyle w:val="IndexLink"/>
                <w:rtl w:val="true"/>
              </w:rPr>
              <w:t>[</w:t>
            </w:r>
            <w:r>
              <w:rPr>
                <w:rStyle w:val="IndexLink"/>
              </w:rPr>
              <w:t>7</w:t>
            </w:r>
            <w:r>
              <w:rPr>
                <w:rStyle w:val="IndexLink"/>
                <w:rtl w:val="true"/>
              </w:rPr>
              <w:t xml:space="preserve"> </w:t>
            </w:r>
            <w:r>
              <w:rPr>
                <w:rStyle w:val="IndexLink"/>
                <w:rtl w:val="true"/>
              </w:rPr>
              <w:t>شوال</w:t>
            </w:r>
            <w:r>
              <w:rPr>
                <w:rStyle w:val="IndexLink"/>
                <w:rtl w:val="true"/>
              </w:rPr>
              <w:t>]:</w:t>
              <w:tab/>
            </w:r>
            <w:r>
              <w:rPr>
                <w:rStyle w:val="IndexLink"/>
              </w:rPr>
              <w:t>60</w:t>
            </w:r>
          </w:hyperlink>
        </w:p>
        <w:p>
          <w:pPr>
            <w:pStyle w:val="Contents4"/>
            <w:tabs>
              <w:tab w:val="clear" w:pos="8176"/>
              <w:tab w:val="right" w:pos="9026" w:leader="dot"/>
            </w:tabs>
            <w:rPr/>
          </w:pPr>
          <w:hyperlink w:anchor="__RefHeading___Toc2358227_373438147">
            <w:r>
              <w:rPr>
                <w:webHidden/>
                <w:rStyle w:val="IndexLink"/>
                <w:rtl w:val="true"/>
              </w:rPr>
              <w:t xml:space="preserve">روز دوشنبه </w:t>
            </w:r>
            <w:r>
              <w:rPr>
                <w:rStyle w:val="IndexLink"/>
              </w:rPr>
              <w:t>8</w:t>
            </w:r>
            <w:r>
              <w:rPr>
                <w:rStyle w:val="IndexLink"/>
                <w:rtl w:val="true"/>
              </w:rPr>
              <w:t xml:space="preserve"> [</w:t>
            </w:r>
            <w:r>
              <w:rPr>
                <w:rStyle w:val="IndexLink"/>
                <w:rtl w:val="true"/>
              </w:rPr>
              <w:t>شوال</w:t>
            </w:r>
            <w:r>
              <w:rPr>
                <w:rStyle w:val="IndexLink"/>
                <w:rtl w:val="true"/>
              </w:rPr>
              <w:t>]:</w:t>
              <w:tab/>
            </w:r>
            <w:r>
              <w:rPr>
                <w:rStyle w:val="IndexLink"/>
              </w:rPr>
              <w:t>61</w:t>
            </w:r>
          </w:hyperlink>
        </w:p>
        <w:p>
          <w:pPr>
            <w:pStyle w:val="Contents4"/>
            <w:tabs>
              <w:tab w:val="clear" w:pos="8176"/>
              <w:tab w:val="right" w:pos="9026" w:leader="dot"/>
            </w:tabs>
            <w:rPr/>
          </w:pPr>
          <w:hyperlink w:anchor="__RefHeading___Toc2358229_373438147">
            <w:r>
              <w:rPr>
                <w:webHidden/>
                <w:rStyle w:val="IndexLink"/>
                <w:rtl w:val="true"/>
              </w:rPr>
              <w:t xml:space="preserve">روز سه‌شنبه </w:t>
            </w:r>
            <w:r>
              <w:rPr>
                <w:rStyle w:val="IndexLink"/>
              </w:rPr>
              <w:t>9</w:t>
            </w:r>
            <w:r>
              <w:rPr>
                <w:rStyle w:val="IndexLink"/>
                <w:rtl w:val="true"/>
              </w:rPr>
              <w:t xml:space="preserve"> [</w:t>
            </w:r>
            <w:r>
              <w:rPr>
                <w:rStyle w:val="IndexLink"/>
                <w:rtl w:val="true"/>
              </w:rPr>
              <w:t>شوال</w:t>
            </w:r>
            <w:r>
              <w:rPr>
                <w:rStyle w:val="IndexLink"/>
                <w:rtl w:val="true"/>
              </w:rPr>
              <w:t>]</w:t>
              <w:tab/>
            </w:r>
            <w:r>
              <w:rPr>
                <w:rStyle w:val="IndexLink"/>
              </w:rPr>
              <w:t>62</w:t>
            </w:r>
          </w:hyperlink>
        </w:p>
        <w:p>
          <w:pPr>
            <w:pStyle w:val="Contents4"/>
            <w:tabs>
              <w:tab w:val="clear" w:pos="8176"/>
              <w:tab w:val="right" w:pos="9026" w:leader="dot"/>
            </w:tabs>
            <w:rPr/>
          </w:pPr>
          <w:hyperlink w:anchor="__RefHeading___Toc2358231_373438147">
            <w:r>
              <w:rPr>
                <w:webHidden/>
                <w:rStyle w:val="IndexLink"/>
                <w:rtl w:val="true"/>
              </w:rPr>
              <w:t xml:space="preserve">روز چهارشنبه </w:t>
            </w:r>
            <w:r>
              <w:rPr>
                <w:rStyle w:val="IndexLink"/>
              </w:rPr>
              <w:t>10</w:t>
            </w:r>
            <w:r>
              <w:rPr>
                <w:rStyle w:val="IndexLink"/>
                <w:rtl w:val="true"/>
              </w:rPr>
              <w:t xml:space="preserve"> [</w:t>
            </w:r>
            <w:r>
              <w:rPr>
                <w:rStyle w:val="IndexLink"/>
                <w:rtl w:val="true"/>
              </w:rPr>
              <w:t>شوال</w:t>
            </w:r>
            <w:r>
              <w:rPr>
                <w:rStyle w:val="IndexLink"/>
                <w:rtl w:val="true"/>
              </w:rPr>
              <w:t>]:</w:t>
              <w:tab/>
            </w:r>
            <w:r>
              <w:rPr>
                <w:rStyle w:val="IndexLink"/>
              </w:rPr>
              <w:t>63</w:t>
            </w:r>
          </w:hyperlink>
        </w:p>
        <w:p>
          <w:pPr>
            <w:pStyle w:val="Contents4"/>
            <w:tabs>
              <w:tab w:val="clear" w:pos="8176"/>
              <w:tab w:val="right" w:pos="9026" w:leader="dot"/>
            </w:tabs>
            <w:rPr/>
          </w:pPr>
          <w:hyperlink w:anchor="__RefHeading___Toc2358233_373438147">
            <w:r>
              <w:rPr>
                <w:webHidden/>
                <w:rStyle w:val="IndexLink"/>
                <w:rtl w:val="true"/>
              </w:rPr>
              <w:t xml:space="preserve">روز پنجشنبه </w:t>
            </w:r>
            <w:r>
              <w:rPr>
                <w:rStyle w:val="IndexLink"/>
              </w:rPr>
              <w:t>11</w:t>
            </w:r>
            <w:r>
              <w:rPr>
                <w:rStyle w:val="IndexLink"/>
                <w:rtl w:val="true"/>
              </w:rPr>
              <w:t xml:space="preserve"> [</w:t>
            </w:r>
            <w:r>
              <w:rPr>
                <w:rStyle w:val="IndexLink"/>
                <w:rtl w:val="true"/>
              </w:rPr>
              <w:t>شوال</w:t>
            </w:r>
            <w:r>
              <w:rPr>
                <w:rStyle w:val="IndexLink"/>
                <w:rtl w:val="true"/>
              </w:rPr>
              <w:t>]:</w:t>
              <w:tab/>
            </w:r>
            <w:r>
              <w:rPr>
                <w:rStyle w:val="IndexLink"/>
              </w:rPr>
              <w:t>64</w:t>
            </w:r>
          </w:hyperlink>
        </w:p>
        <w:p>
          <w:pPr>
            <w:pStyle w:val="Contents4"/>
            <w:tabs>
              <w:tab w:val="clear" w:pos="8176"/>
              <w:tab w:val="right" w:pos="9026" w:leader="dot"/>
            </w:tabs>
            <w:rPr/>
          </w:pPr>
          <w:hyperlink w:anchor="__RefHeading___Toc2358235_373438147">
            <w:r>
              <w:rPr>
                <w:webHidden/>
                <w:rStyle w:val="IndexLink"/>
                <w:rtl w:val="true"/>
              </w:rPr>
              <w:t xml:space="preserve">روز جمعه </w:t>
            </w:r>
            <w:r>
              <w:rPr>
                <w:rStyle w:val="IndexLink"/>
              </w:rPr>
              <w:t>12</w:t>
            </w:r>
            <w:r>
              <w:rPr>
                <w:rStyle w:val="IndexLink"/>
                <w:rtl w:val="true"/>
              </w:rPr>
              <w:t xml:space="preserve"> [</w:t>
            </w:r>
            <w:r>
              <w:rPr>
                <w:rStyle w:val="IndexLink"/>
                <w:rtl w:val="true"/>
              </w:rPr>
              <w:t>شوال</w:t>
            </w:r>
            <w:r>
              <w:rPr>
                <w:rStyle w:val="IndexLink"/>
                <w:rtl w:val="true"/>
              </w:rPr>
              <w:t>]:</w:t>
              <w:tab/>
            </w:r>
            <w:r>
              <w:rPr>
                <w:rStyle w:val="IndexLink"/>
              </w:rPr>
              <w:t>65</w:t>
            </w:r>
          </w:hyperlink>
        </w:p>
        <w:p>
          <w:pPr>
            <w:pStyle w:val="Contents4"/>
            <w:tabs>
              <w:tab w:val="clear" w:pos="8176"/>
              <w:tab w:val="right" w:pos="9026" w:leader="dot"/>
            </w:tabs>
            <w:rPr/>
          </w:pPr>
          <w:hyperlink w:anchor="__RefHeading___Toc2358237_373438147">
            <w:r>
              <w:rPr>
                <w:webHidden/>
                <w:rStyle w:val="IndexLink"/>
                <w:rtl w:val="true"/>
              </w:rPr>
              <w:t xml:space="preserve">روز </w:t>
            </w:r>
            <w:r>
              <w:rPr>
                <w:rStyle w:val="IndexLink"/>
                <w:rtl w:val="true"/>
              </w:rPr>
              <w:t>[</w:t>
            </w:r>
            <w:r>
              <w:rPr>
                <w:rStyle w:val="IndexLink"/>
                <w:rtl w:val="true"/>
              </w:rPr>
              <w:t>شنبه</w:t>
            </w:r>
            <w:r>
              <w:rPr>
                <w:rStyle w:val="IndexLink"/>
                <w:rtl w:val="true"/>
              </w:rPr>
              <w:t xml:space="preserve">] </w:t>
            </w:r>
            <w:r>
              <w:rPr>
                <w:rStyle w:val="IndexLink"/>
              </w:rPr>
              <w:t>13</w:t>
            </w:r>
            <w:r>
              <w:rPr>
                <w:rStyle w:val="IndexLink"/>
                <w:rtl w:val="true"/>
              </w:rPr>
              <w:t xml:space="preserve"> [</w:t>
            </w:r>
            <w:r>
              <w:rPr>
                <w:rStyle w:val="IndexLink"/>
                <w:rtl w:val="true"/>
              </w:rPr>
              <w:t>شوال</w:t>
            </w:r>
            <w:r>
              <w:rPr>
                <w:rStyle w:val="IndexLink"/>
                <w:rtl w:val="true"/>
              </w:rPr>
              <w:t>]:</w:t>
              <w:tab/>
            </w:r>
            <w:r>
              <w:rPr>
                <w:rStyle w:val="IndexLink"/>
              </w:rPr>
              <w:t>65</w:t>
            </w:r>
          </w:hyperlink>
        </w:p>
        <w:p>
          <w:pPr>
            <w:pStyle w:val="Contents4"/>
            <w:tabs>
              <w:tab w:val="clear" w:pos="8176"/>
              <w:tab w:val="right" w:pos="9026" w:leader="dot"/>
            </w:tabs>
            <w:rPr/>
          </w:pPr>
          <w:hyperlink w:anchor="__RefHeading___Toc2358239_373438147">
            <w:r>
              <w:rPr>
                <w:webHidden/>
                <w:rStyle w:val="IndexLink"/>
                <w:rtl w:val="true"/>
              </w:rPr>
              <w:t xml:space="preserve">روز </w:t>
            </w:r>
            <w:r>
              <w:rPr>
                <w:rStyle w:val="IndexLink"/>
                <w:rtl w:val="true"/>
              </w:rPr>
              <w:t>[</w:t>
            </w:r>
            <w:r>
              <w:rPr>
                <w:rStyle w:val="IndexLink"/>
                <w:rtl w:val="true"/>
              </w:rPr>
              <w:t>يكشنبه</w:t>
            </w:r>
            <w:r>
              <w:rPr>
                <w:rStyle w:val="IndexLink"/>
                <w:rtl w:val="true"/>
              </w:rPr>
              <w:t xml:space="preserve">] </w:t>
            </w:r>
            <w:r>
              <w:rPr>
                <w:rStyle w:val="IndexLink"/>
              </w:rPr>
              <w:t>14</w:t>
            </w:r>
            <w:r>
              <w:rPr>
                <w:rStyle w:val="IndexLink"/>
                <w:rtl w:val="true"/>
              </w:rPr>
              <w:t xml:space="preserve"> </w:t>
            </w:r>
            <w:r>
              <w:rPr>
                <w:rStyle w:val="IndexLink"/>
                <w:rtl w:val="true"/>
              </w:rPr>
              <w:t>شوال</w:t>
            </w:r>
            <w:r>
              <w:rPr>
                <w:rStyle w:val="IndexLink"/>
                <w:rtl w:val="true"/>
              </w:rPr>
              <w:t>:</w:t>
              <w:tab/>
            </w:r>
            <w:r>
              <w:rPr>
                <w:rStyle w:val="IndexLink"/>
              </w:rPr>
              <w:t>67</w:t>
            </w:r>
          </w:hyperlink>
        </w:p>
        <w:p>
          <w:pPr>
            <w:pStyle w:val="Contents4"/>
            <w:tabs>
              <w:tab w:val="clear" w:pos="8176"/>
              <w:tab w:val="right" w:pos="9026" w:leader="dot"/>
            </w:tabs>
            <w:rPr/>
          </w:pPr>
          <w:hyperlink w:anchor="__RefHeading___Toc2358241_373438147">
            <w:r>
              <w:rPr>
                <w:webHidden/>
                <w:rStyle w:val="IndexLink"/>
                <w:rtl w:val="true"/>
              </w:rPr>
              <w:t xml:space="preserve">روز جمعه </w:t>
            </w:r>
            <w:r>
              <w:rPr>
                <w:rStyle w:val="IndexLink"/>
              </w:rPr>
              <w:t>19</w:t>
            </w:r>
            <w:r>
              <w:rPr>
                <w:rStyle w:val="IndexLink"/>
                <w:rtl w:val="true"/>
              </w:rPr>
              <w:t xml:space="preserve"> </w:t>
            </w:r>
            <w:r>
              <w:rPr>
                <w:rStyle w:val="IndexLink"/>
                <w:rtl w:val="true"/>
              </w:rPr>
              <w:t>شوال</w:t>
            </w:r>
            <w:r>
              <w:rPr>
                <w:rStyle w:val="IndexLink"/>
                <w:rtl w:val="true"/>
              </w:rPr>
              <w:t>:</w:t>
              <w:tab/>
            </w:r>
            <w:r>
              <w:rPr>
                <w:rStyle w:val="IndexLink"/>
              </w:rPr>
              <w:t>70</w:t>
            </w:r>
          </w:hyperlink>
        </w:p>
        <w:p>
          <w:pPr>
            <w:pStyle w:val="Contents4"/>
            <w:tabs>
              <w:tab w:val="clear" w:pos="8176"/>
              <w:tab w:val="right" w:pos="9026" w:leader="dot"/>
            </w:tabs>
            <w:rPr/>
          </w:pPr>
          <w:hyperlink w:anchor="__RefHeading___Toc2358243_373438147">
            <w:r>
              <w:rPr>
                <w:webHidden/>
                <w:rStyle w:val="IndexLink"/>
                <w:rtl w:val="true"/>
              </w:rPr>
              <w:t xml:space="preserve">روز شنبه </w:t>
            </w:r>
            <w:r>
              <w:rPr>
                <w:rStyle w:val="IndexLink"/>
                <w:rtl w:val="true"/>
              </w:rPr>
              <w:t>[</w:t>
            </w:r>
            <w:r>
              <w:rPr>
                <w:rStyle w:val="IndexLink"/>
              </w:rPr>
              <w:t>20</w:t>
            </w:r>
            <w:r>
              <w:rPr>
                <w:rStyle w:val="IndexLink"/>
                <w:rtl w:val="true"/>
              </w:rPr>
              <w:t xml:space="preserve"> </w:t>
            </w:r>
            <w:r>
              <w:rPr>
                <w:rStyle w:val="IndexLink"/>
                <w:rtl w:val="true"/>
              </w:rPr>
              <w:t>شوال</w:t>
            </w:r>
            <w:r>
              <w:rPr>
                <w:rStyle w:val="IndexLink"/>
                <w:rtl w:val="true"/>
              </w:rPr>
              <w:t>]</w:t>
              <w:tab/>
            </w:r>
            <w:r>
              <w:rPr>
                <w:rStyle w:val="IndexLink"/>
              </w:rPr>
              <w:t>71</w:t>
            </w:r>
          </w:hyperlink>
        </w:p>
        <w:p>
          <w:pPr>
            <w:pStyle w:val="Contents4"/>
            <w:tabs>
              <w:tab w:val="clear" w:pos="8176"/>
              <w:tab w:val="right" w:pos="9026" w:leader="dot"/>
            </w:tabs>
            <w:rPr/>
          </w:pPr>
          <w:hyperlink w:anchor="__RefHeading___Toc2358245_373438147">
            <w:r>
              <w:rPr>
                <w:webHidden/>
                <w:rStyle w:val="IndexLink"/>
                <w:rtl w:val="true"/>
              </w:rPr>
              <w:t xml:space="preserve">روز يكشنبه </w:t>
            </w:r>
            <w:r>
              <w:rPr>
                <w:rStyle w:val="IndexLink"/>
              </w:rPr>
              <w:t>21</w:t>
            </w:r>
            <w:r>
              <w:rPr>
                <w:rStyle w:val="IndexLink"/>
                <w:rtl w:val="true"/>
              </w:rPr>
              <w:t xml:space="preserve"> [</w:t>
            </w:r>
            <w:r>
              <w:rPr>
                <w:rStyle w:val="IndexLink"/>
                <w:rtl w:val="true"/>
              </w:rPr>
              <w:t>شوال</w:t>
            </w:r>
            <w:r>
              <w:rPr>
                <w:rStyle w:val="IndexLink"/>
                <w:rtl w:val="true"/>
              </w:rPr>
              <w:t>]</w:t>
              <w:tab/>
            </w:r>
            <w:r>
              <w:rPr>
                <w:rStyle w:val="IndexLink"/>
              </w:rPr>
              <w:t>72</w:t>
            </w:r>
          </w:hyperlink>
        </w:p>
        <w:p>
          <w:pPr>
            <w:pStyle w:val="Contents4"/>
            <w:tabs>
              <w:tab w:val="clear" w:pos="8176"/>
              <w:tab w:val="right" w:pos="9026" w:leader="dot"/>
            </w:tabs>
            <w:rPr/>
          </w:pPr>
          <w:hyperlink w:anchor="__RefHeading___Toc2358247_373438147">
            <w:r>
              <w:rPr>
                <w:webHidden/>
                <w:rStyle w:val="IndexLink"/>
                <w:rtl w:val="true"/>
              </w:rPr>
              <w:t xml:space="preserve">روز دوشنبه </w:t>
            </w:r>
            <w:r>
              <w:rPr>
                <w:rStyle w:val="IndexLink"/>
              </w:rPr>
              <w:t>22</w:t>
            </w:r>
            <w:r>
              <w:rPr>
                <w:rStyle w:val="IndexLink"/>
                <w:rtl w:val="true"/>
              </w:rPr>
              <w:t xml:space="preserve"> </w:t>
            </w:r>
            <w:r>
              <w:rPr>
                <w:rStyle w:val="IndexLink"/>
                <w:rtl w:val="true"/>
              </w:rPr>
              <w:t>شوال است</w:t>
            </w:r>
            <w:r>
              <w:rPr>
                <w:rStyle w:val="IndexLink"/>
                <w:rtl w:val="true"/>
              </w:rPr>
              <w:t>:</w:t>
              <w:tab/>
            </w:r>
            <w:r>
              <w:rPr>
                <w:rStyle w:val="IndexLink"/>
              </w:rPr>
              <w:t>74</w:t>
            </w:r>
          </w:hyperlink>
        </w:p>
        <w:p>
          <w:pPr>
            <w:pStyle w:val="Contents2"/>
            <w:tabs>
              <w:tab w:val="clear" w:pos="8743"/>
              <w:tab w:val="right" w:pos="9026" w:leader="dot"/>
            </w:tabs>
            <w:rPr/>
          </w:pPr>
          <w:hyperlink w:anchor="__RefHeading___Toc2358249_373438147">
            <w:r>
              <w:rPr>
                <w:webHidden/>
                <w:rStyle w:val="IndexLink"/>
                <w:rtl w:val="true"/>
              </w:rPr>
              <w:t xml:space="preserve">بخش پنجم </w:t>
            </w:r>
            <w:r>
              <w:rPr>
                <w:rStyle w:val="IndexLink"/>
                <w:rtl w:val="true"/>
              </w:rPr>
              <w:t xml:space="preserve">: </w:t>
            </w:r>
            <w:r>
              <w:rPr>
                <w:rStyle w:val="IndexLink"/>
                <w:rtl w:val="true"/>
              </w:rPr>
              <w:t>پنجمين سفر ناصر الدين شاه به قم</w:t>
            </w:r>
            <w:r>
              <w:rPr>
                <w:rStyle w:val="IndexLink"/>
                <w:rtl w:val="true"/>
              </w:rPr>
              <w:tab/>
            </w:r>
            <w:r>
              <w:rPr>
                <w:rStyle w:val="IndexLink"/>
              </w:rPr>
              <w:t>75</w:t>
            </w:r>
          </w:hyperlink>
        </w:p>
        <w:p>
          <w:pPr>
            <w:pStyle w:val="Contents3"/>
            <w:tabs>
              <w:tab w:val="clear" w:pos="8459"/>
              <w:tab w:val="right" w:pos="9026" w:leader="dot"/>
            </w:tabs>
            <w:rPr/>
          </w:pPr>
          <w:hyperlink w:anchor="__RefHeading___Toc2358251_373438147">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358253_373438147">
            <w:r>
              <w:rPr>
                <w:webHidden/>
                <w:rStyle w:val="IndexLink"/>
              </w:rPr>
              <w:t>1</w:t>
            </w:r>
            <w:r>
              <w:rPr>
                <w:rStyle w:val="IndexLink"/>
                <w:rtl w:val="true"/>
              </w:rPr>
              <w:t xml:space="preserve">- </w:t>
            </w:r>
            <w:r>
              <w:rPr>
                <w:rStyle w:val="IndexLink"/>
                <w:rtl w:val="true"/>
              </w:rPr>
              <w:t xml:space="preserve">درباره پنجمين سفر </w:t>
            </w:r>
            <w:r>
              <w:rPr>
                <w:rStyle w:val="IndexLink"/>
                <w:rtl w:val="true"/>
              </w:rPr>
              <w:t>(</w:t>
            </w:r>
            <w:r>
              <w:rPr>
                <w:rStyle w:val="IndexLink"/>
                <w:rtl w:val="true"/>
              </w:rPr>
              <w:t xml:space="preserve">ذيقعده </w:t>
            </w:r>
            <w:r>
              <w:rPr>
                <w:rStyle w:val="IndexLink"/>
              </w:rPr>
              <w:t>1287</w:t>
            </w:r>
            <w:r>
              <w:rPr>
                <w:rStyle w:val="IndexLink"/>
                <w:rtl w:val="true"/>
              </w:rPr>
              <w:t>)</w:t>
              <w:tab/>
            </w:r>
            <w:r>
              <w:rPr>
                <w:rStyle w:val="IndexLink"/>
              </w:rPr>
              <w:t>76</w:t>
            </w:r>
          </w:hyperlink>
        </w:p>
        <w:p>
          <w:pPr>
            <w:pStyle w:val="Contents3"/>
            <w:tabs>
              <w:tab w:val="clear" w:pos="8459"/>
              <w:tab w:val="right" w:pos="9026" w:leader="dot"/>
            </w:tabs>
            <w:rPr/>
          </w:pPr>
          <w:hyperlink w:anchor="__RefHeading___Toc2358255_373438147">
            <w:r>
              <w:rPr>
                <w:webHidden/>
                <w:rStyle w:val="IndexLink"/>
              </w:rPr>
              <w:t>2</w:t>
            </w:r>
            <w:r>
              <w:rPr>
                <w:rStyle w:val="IndexLink"/>
                <w:rtl w:val="true"/>
              </w:rPr>
              <w:t xml:space="preserve">- </w:t>
            </w:r>
            <w:r>
              <w:rPr>
                <w:rStyle w:val="IndexLink"/>
                <w:rtl w:val="true"/>
              </w:rPr>
              <w:t xml:space="preserve">خاطرات پنجمين سفر ناصر الدين شاه به قم در بازگشت از عتبات عاليات </w:t>
            </w:r>
            <w:r>
              <w:rPr>
                <w:rStyle w:val="IndexLink"/>
              </w:rPr>
              <w:t>1287</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 يونت‌ئيل تركى </w:t>
            </w:r>
            <w:r>
              <w:rPr>
                <w:rStyle w:val="IndexLink"/>
              </w:rPr>
              <w:t>7</w:t>
            </w:r>
            <w:r>
              <w:rPr>
                <w:rStyle w:val="IndexLink"/>
                <w:rtl w:val="true"/>
              </w:rPr>
              <w:tab/>
            </w:r>
            <w:r>
              <w:rPr>
                <w:rStyle w:val="IndexLink"/>
              </w:rPr>
              <w:t>78</w:t>
            </w:r>
          </w:hyperlink>
        </w:p>
        <w:p>
          <w:pPr>
            <w:pStyle w:val="Contents4"/>
            <w:tabs>
              <w:tab w:val="clear" w:pos="8176"/>
              <w:tab w:val="right" w:pos="9026" w:leader="dot"/>
            </w:tabs>
            <w:rPr/>
          </w:pPr>
          <w:hyperlink w:anchor="__RefHeading___Toc2358257_37343814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358259_373438147">
            <w:r>
              <w:rPr>
                <w:webHidden/>
                <w:rStyle w:val="IndexLink"/>
                <w:rtl w:val="true"/>
              </w:rPr>
              <w:t xml:space="preserve">روز سه‌شنبه بيست و سوم </w:t>
            </w:r>
            <w:r>
              <w:rPr>
                <w:rStyle w:val="IndexLink"/>
                <w:rtl w:val="true"/>
              </w:rPr>
              <w:t>[</w:t>
            </w:r>
            <w:r>
              <w:rPr>
                <w:rStyle w:val="IndexLink"/>
                <w:rtl w:val="true"/>
              </w:rPr>
              <w:t>شهر ذيقعده</w:t>
            </w:r>
            <w:r>
              <w:rPr>
                <w:rStyle w:val="IndexLink"/>
                <w:rtl w:val="true"/>
              </w:rPr>
              <w:t>]:</w:t>
              <w:tab/>
            </w:r>
            <w:r>
              <w:rPr>
                <w:rStyle w:val="IndexLink"/>
              </w:rPr>
              <w:t>79</w:t>
            </w:r>
          </w:hyperlink>
        </w:p>
        <w:p>
          <w:pPr>
            <w:pStyle w:val="Contents4"/>
            <w:tabs>
              <w:tab w:val="clear" w:pos="8176"/>
              <w:tab w:val="right" w:pos="9026" w:leader="dot"/>
            </w:tabs>
            <w:rPr/>
          </w:pPr>
          <w:hyperlink w:anchor="__RefHeading___Toc2358261_373438147">
            <w:r>
              <w:rPr>
                <w:webHidden/>
                <w:rStyle w:val="IndexLink"/>
                <w:rtl w:val="true"/>
              </w:rPr>
              <w:t xml:space="preserve">روز چهارشنبه بيست و چهارم </w:t>
            </w:r>
            <w:r>
              <w:rPr>
                <w:rStyle w:val="IndexLink"/>
                <w:rtl w:val="true"/>
              </w:rPr>
              <w:t>[</w:t>
            </w:r>
            <w:r>
              <w:rPr>
                <w:rStyle w:val="IndexLink"/>
                <w:rtl w:val="true"/>
              </w:rPr>
              <w:t>شهر ذيقعده</w:t>
            </w:r>
            <w:r>
              <w:rPr>
                <w:rStyle w:val="IndexLink"/>
                <w:rtl w:val="true"/>
              </w:rPr>
              <w:t>]:</w:t>
              <w:tab/>
            </w:r>
            <w:r>
              <w:rPr>
                <w:rStyle w:val="IndexLink"/>
              </w:rPr>
              <w:t>80</w:t>
            </w:r>
          </w:hyperlink>
        </w:p>
        <w:p>
          <w:pPr>
            <w:pStyle w:val="Contents4"/>
            <w:tabs>
              <w:tab w:val="clear" w:pos="8176"/>
              <w:tab w:val="right" w:pos="9026" w:leader="dot"/>
            </w:tabs>
            <w:rPr/>
          </w:pPr>
          <w:hyperlink w:anchor="__RefHeading___Toc2358263_373438147">
            <w:r>
              <w:rPr>
                <w:webHidden/>
                <w:rStyle w:val="IndexLink"/>
                <w:rtl w:val="true"/>
              </w:rPr>
              <w:t xml:space="preserve">روز پنجشنبه بيست و پنجم </w:t>
            </w:r>
            <w:r>
              <w:rPr>
                <w:rStyle w:val="IndexLink"/>
                <w:rtl w:val="true"/>
              </w:rPr>
              <w:t>[</w:t>
            </w:r>
            <w:r>
              <w:rPr>
                <w:rStyle w:val="IndexLink"/>
                <w:rtl w:val="true"/>
              </w:rPr>
              <w:t>ذيقعده</w:t>
            </w:r>
            <w:r>
              <w:rPr>
                <w:rStyle w:val="IndexLink"/>
                <w:rtl w:val="true"/>
              </w:rPr>
              <w:t>]:</w:t>
              <w:tab/>
            </w:r>
            <w:r>
              <w:rPr>
                <w:rStyle w:val="IndexLink"/>
              </w:rPr>
              <w:t>81</w:t>
            </w:r>
          </w:hyperlink>
        </w:p>
        <w:p>
          <w:pPr>
            <w:pStyle w:val="Contents4"/>
            <w:tabs>
              <w:tab w:val="clear" w:pos="8176"/>
              <w:tab w:val="right" w:pos="9026" w:leader="dot"/>
            </w:tabs>
            <w:rPr/>
          </w:pPr>
          <w:hyperlink w:anchor="__RefHeading___Toc2358265_373438147">
            <w:r>
              <w:rPr>
                <w:webHidden/>
                <w:rStyle w:val="IndexLink"/>
                <w:rtl w:val="true"/>
              </w:rPr>
              <w:t xml:space="preserve">روز جمعه بيست و ششم </w:t>
            </w:r>
            <w:r>
              <w:rPr>
                <w:rStyle w:val="IndexLink"/>
                <w:rtl w:val="true"/>
              </w:rPr>
              <w:t>[</w:t>
            </w:r>
            <w:r>
              <w:rPr>
                <w:rStyle w:val="IndexLink"/>
                <w:rtl w:val="true"/>
              </w:rPr>
              <w:t>ذيقعده</w:t>
            </w:r>
            <w:r>
              <w:rPr>
                <w:rStyle w:val="IndexLink"/>
                <w:rtl w:val="true"/>
              </w:rPr>
              <w:t>]:</w:t>
              <w:tab/>
            </w:r>
            <w:r>
              <w:rPr>
                <w:rStyle w:val="IndexLink"/>
              </w:rPr>
              <w:t>82</w:t>
            </w:r>
          </w:hyperlink>
        </w:p>
        <w:p>
          <w:pPr>
            <w:pStyle w:val="Contents4"/>
            <w:tabs>
              <w:tab w:val="clear" w:pos="8176"/>
              <w:tab w:val="right" w:pos="9026" w:leader="dot"/>
            </w:tabs>
            <w:rPr/>
          </w:pPr>
          <w:hyperlink w:anchor="__RefHeading___Toc2358267_373438147">
            <w:r>
              <w:rPr>
                <w:webHidden/>
                <w:rStyle w:val="IndexLink"/>
                <w:rtl w:val="true"/>
              </w:rPr>
              <w:t xml:space="preserve">روز شنبه بيست و هفتم </w:t>
            </w:r>
            <w:r>
              <w:rPr>
                <w:rStyle w:val="IndexLink"/>
                <w:rtl w:val="true"/>
              </w:rPr>
              <w:t>[</w:t>
            </w:r>
            <w:r>
              <w:rPr>
                <w:rStyle w:val="IndexLink"/>
                <w:rtl w:val="true"/>
              </w:rPr>
              <w:t>ذيقعده</w:t>
            </w:r>
            <w:r>
              <w:rPr>
                <w:rStyle w:val="IndexLink"/>
                <w:rtl w:val="true"/>
              </w:rPr>
              <w:t>]:</w:t>
              <w:tab/>
            </w:r>
            <w:r>
              <w:rPr>
                <w:rStyle w:val="IndexLink"/>
              </w:rPr>
              <w:t>83</w:t>
            </w:r>
          </w:hyperlink>
        </w:p>
        <w:p>
          <w:pPr>
            <w:pStyle w:val="Contents4"/>
            <w:tabs>
              <w:tab w:val="clear" w:pos="8176"/>
              <w:tab w:val="right" w:pos="9026" w:leader="dot"/>
            </w:tabs>
            <w:rPr/>
          </w:pPr>
          <w:hyperlink w:anchor="__RefHeading___Toc2358269_373438147">
            <w:r>
              <w:rPr>
                <w:webHidden/>
                <w:rStyle w:val="IndexLink"/>
                <w:rtl w:val="true"/>
              </w:rPr>
              <w:t xml:space="preserve">روز يكشنبه بيست و هشتم </w:t>
            </w:r>
            <w:r>
              <w:rPr>
                <w:rStyle w:val="IndexLink"/>
                <w:rtl w:val="true"/>
              </w:rPr>
              <w:t>[</w:t>
            </w:r>
            <w:r>
              <w:rPr>
                <w:rStyle w:val="IndexLink"/>
                <w:rtl w:val="true"/>
              </w:rPr>
              <w:t>شهر ذيقعده</w:t>
            </w:r>
            <w:r>
              <w:rPr>
                <w:rStyle w:val="IndexLink"/>
                <w:rtl w:val="true"/>
              </w:rPr>
              <w:t>]:</w:t>
              <w:tab/>
            </w:r>
            <w:r>
              <w:rPr>
                <w:rStyle w:val="IndexLink"/>
              </w:rPr>
              <w:t>84</w:t>
            </w:r>
          </w:hyperlink>
        </w:p>
        <w:p>
          <w:pPr>
            <w:pStyle w:val="Contents4"/>
            <w:tabs>
              <w:tab w:val="clear" w:pos="8176"/>
              <w:tab w:val="right" w:pos="9026" w:leader="dot"/>
            </w:tabs>
            <w:rPr/>
          </w:pPr>
          <w:hyperlink w:anchor="__RefHeading___Toc2358271_373438147">
            <w:r>
              <w:rPr>
                <w:webHidden/>
                <w:rStyle w:val="IndexLink"/>
                <w:rtl w:val="true"/>
              </w:rPr>
              <w:t xml:space="preserve">روز دوشنبه بيست و نهم </w:t>
            </w:r>
            <w:r>
              <w:rPr>
                <w:rStyle w:val="IndexLink"/>
                <w:rtl w:val="true"/>
              </w:rPr>
              <w:t>[</w:t>
            </w:r>
            <w:r>
              <w:rPr>
                <w:rStyle w:val="IndexLink"/>
                <w:rtl w:val="true"/>
              </w:rPr>
              <w:t>شهر ذيقعده</w:t>
            </w:r>
            <w:r>
              <w:rPr>
                <w:rStyle w:val="IndexLink"/>
                <w:rtl w:val="true"/>
              </w:rPr>
              <w:t>]:</w:t>
              <w:tab/>
            </w:r>
            <w:r>
              <w:rPr>
                <w:rStyle w:val="IndexLink"/>
              </w:rPr>
              <w:t>84</w:t>
            </w:r>
          </w:hyperlink>
        </w:p>
        <w:p>
          <w:pPr>
            <w:pStyle w:val="Contents4"/>
            <w:tabs>
              <w:tab w:val="clear" w:pos="8176"/>
              <w:tab w:val="right" w:pos="9026" w:leader="dot"/>
            </w:tabs>
            <w:rPr/>
          </w:pPr>
          <w:hyperlink w:anchor="__RefHeading___Toc2358273_373438147">
            <w:r>
              <w:rPr>
                <w:webHidden/>
                <w:rStyle w:val="IndexLink"/>
                <w:rtl w:val="true"/>
              </w:rPr>
              <w:t>روز سه‌شنبه غره ذى حجه</w:t>
            </w:r>
            <w:r>
              <w:rPr>
                <w:rStyle w:val="IndexLink"/>
                <w:rtl w:val="true"/>
              </w:rPr>
              <w:t>:</w:t>
              <w:tab/>
            </w:r>
            <w:r>
              <w:rPr>
                <w:rStyle w:val="IndexLink"/>
              </w:rPr>
              <w:t>85</w:t>
            </w:r>
          </w:hyperlink>
        </w:p>
        <w:p>
          <w:pPr>
            <w:pStyle w:val="Contents2"/>
            <w:tabs>
              <w:tab w:val="clear" w:pos="8743"/>
              <w:tab w:val="right" w:pos="9026" w:leader="dot"/>
            </w:tabs>
            <w:rPr/>
          </w:pPr>
          <w:hyperlink w:anchor="__RefHeading___Toc2358275_373438147">
            <w:r>
              <w:rPr>
                <w:webHidden/>
                <w:rStyle w:val="IndexLink"/>
                <w:rtl w:val="true"/>
              </w:rPr>
              <w:t xml:space="preserve">بخش ششم </w:t>
            </w:r>
            <w:r>
              <w:rPr>
                <w:rStyle w:val="IndexLink"/>
                <w:rtl w:val="true"/>
              </w:rPr>
              <w:t xml:space="preserve">: </w:t>
            </w:r>
            <w:r>
              <w:rPr>
                <w:rStyle w:val="IndexLink"/>
                <w:rtl w:val="true"/>
              </w:rPr>
              <w:t>ششمين سفر ناصر الدين شاه به قم</w:t>
            </w:r>
            <w:r>
              <w:rPr>
                <w:rStyle w:val="IndexLink"/>
                <w:rtl w:val="true"/>
              </w:rPr>
              <w:tab/>
            </w:r>
            <w:r>
              <w:rPr>
                <w:rStyle w:val="IndexLink"/>
              </w:rPr>
              <w:t>87</w:t>
            </w:r>
          </w:hyperlink>
        </w:p>
        <w:p>
          <w:pPr>
            <w:pStyle w:val="Contents3"/>
            <w:tabs>
              <w:tab w:val="clear" w:pos="8459"/>
              <w:tab w:val="right" w:pos="9026" w:leader="dot"/>
            </w:tabs>
            <w:rPr/>
          </w:pPr>
          <w:hyperlink w:anchor="__RefHeading___Toc2358277_373438147">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358279_373438147">
            <w:r>
              <w:rPr>
                <w:webHidden/>
                <w:rStyle w:val="IndexLink"/>
              </w:rPr>
              <w:t>1</w:t>
            </w:r>
            <w:r>
              <w:rPr>
                <w:rStyle w:val="IndexLink"/>
                <w:rtl w:val="true"/>
              </w:rPr>
              <w:t xml:space="preserve">- </w:t>
            </w:r>
            <w:r>
              <w:rPr>
                <w:rStyle w:val="IndexLink"/>
                <w:rtl w:val="true"/>
              </w:rPr>
              <w:t xml:space="preserve">درباره ششمين سفر </w:t>
            </w:r>
            <w:r>
              <w:rPr>
                <w:rStyle w:val="IndexLink"/>
                <w:rtl w:val="true"/>
              </w:rPr>
              <w:t>(</w:t>
            </w:r>
            <w:r>
              <w:rPr>
                <w:rStyle w:val="IndexLink"/>
                <w:rtl w:val="true"/>
              </w:rPr>
              <w:t xml:space="preserve">رجب </w:t>
            </w:r>
            <w:r>
              <w:rPr>
                <w:rStyle w:val="IndexLink"/>
              </w:rPr>
              <w:t>1305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88</w:t>
            </w:r>
          </w:hyperlink>
        </w:p>
        <w:p>
          <w:pPr>
            <w:pStyle w:val="Contents3"/>
            <w:tabs>
              <w:tab w:val="clear" w:pos="8459"/>
              <w:tab w:val="right" w:pos="9026" w:leader="dot"/>
            </w:tabs>
            <w:rPr/>
          </w:pPr>
          <w:hyperlink w:anchor="__RefHeading___Toc2358281_373438147">
            <w:r>
              <w:rPr>
                <w:webHidden/>
                <w:rStyle w:val="IndexLink"/>
              </w:rPr>
              <w:t>2</w:t>
            </w:r>
            <w:r>
              <w:rPr>
                <w:rStyle w:val="IndexLink"/>
                <w:rtl w:val="true"/>
              </w:rPr>
              <w:t>- [</w:t>
            </w:r>
            <w:r>
              <w:rPr>
                <w:rStyle w:val="IndexLink"/>
                <w:rtl w:val="true"/>
              </w:rPr>
              <w:t>گزارش سفر</w:t>
            </w:r>
            <w:r>
              <w:rPr>
                <w:rStyle w:val="IndexLink"/>
                <w:rtl w:val="true"/>
              </w:rPr>
              <w:t>]</w:t>
              <w:tab/>
            </w:r>
            <w:r>
              <w:rPr>
                <w:rStyle w:val="IndexLink"/>
              </w:rPr>
              <w:t>89</w:t>
            </w:r>
          </w:hyperlink>
        </w:p>
        <w:p>
          <w:pPr>
            <w:pStyle w:val="Contents3"/>
            <w:tabs>
              <w:tab w:val="clear" w:pos="8459"/>
              <w:tab w:val="right" w:pos="9026" w:leader="dot"/>
            </w:tabs>
            <w:rPr/>
          </w:pPr>
          <w:hyperlink w:anchor="__RefHeading___Toc2358283_373438147">
            <w:r>
              <w:rPr>
                <w:webHidden/>
                <w:rStyle w:val="IndexLink"/>
              </w:rPr>
              <w:t>3</w:t>
            </w:r>
            <w:r>
              <w:rPr>
                <w:rStyle w:val="IndexLink"/>
                <w:rtl w:val="true"/>
              </w:rPr>
              <w:t xml:space="preserve">- </w:t>
            </w:r>
            <w:r>
              <w:rPr>
                <w:rStyle w:val="IndexLink"/>
                <w:rtl w:val="true"/>
              </w:rPr>
              <w:t xml:space="preserve">خاطرات ناصر الدين شاه در سفر ششم قم رجب </w:t>
            </w:r>
            <w:r>
              <w:rPr>
                <w:rStyle w:val="IndexLink"/>
              </w:rPr>
              <w:t>1305</w:t>
            </w:r>
            <w:r>
              <w:rPr>
                <w:rStyle w:val="IndexLink"/>
                <w:rtl w:val="true"/>
              </w:rPr>
              <w:tab/>
            </w:r>
            <w:r>
              <w:rPr>
                <w:rStyle w:val="IndexLink"/>
              </w:rPr>
              <w:t>92</w:t>
            </w:r>
          </w:hyperlink>
        </w:p>
        <w:p>
          <w:pPr>
            <w:pStyle w:val="Contents4"/>
            <w:tabs>
              <w:tab w:val="clear" w:pos="8176"/>
              <w:tab w:val="right" w:pos="9026" w:leader="dot"/>
            </w:tabs>
            <w:rPr/>
          </w:pPr>
          <w:hyperlink w:anchor="__RefHeading___Toc2358285_37343814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358287_373438147">
            <w:r>
              <w:rPr>
                <w:webHidden/>
                <w:rStyle w:val="IndexLink"/>
                <w:rtl w:val="true"/>
              </w:rPr>
              <w:t>[</w:t>
            </w:r>
            <w:r>
              <w:rPr>
                <w:rStyle w:val="IndexLink"/>
                <w:rtl w:val="true"/>
              </w:rPr>
              <w:t xml:space="preserve">روز دوشنبه نوزدهم رجب </w:t>
            </w:r>
            <w:r>
              <w:rPr>
                <w:rStyle w:val="IndexLink"/>
              </w:rPr>
              <w:t>1305</w:t>
            </w:r>
            <w:r>
              <w:rPr>
                <w:rStyle w:val="IndexLink"/>
                <w:rtl w:val="true"/>
              </w:rPr>
              <w:t xml:space="preserve"> </w:t>
            </w:r>
            <w:r>
              <w:rPr>
                <w:rStyle w:val="IndexLink"/>
                <w:rtl w:val="true"/>
              </w:rPr>
              <w:t xml:space="preserve">برابر با چهاردهم فروردين </w:t>
            </w:r>
            <w:r>
              <w:rPr>
                <w:rStyle w:val="IndexLink"/>
              </w:rPr>
              <w:t>1267</w:t>
            </w:r>
            <w:r>
              <w:rPr>
                <w:rStyle w:val="IndexLink"/>
                <w:rtl w:val="true"/>
              </w:rPr>
              <w:t xml:space="preserve"> </w:t>
            </w:r>
            <w:r>
              <w:rPr>
                <w:rStyle w:val="IndexLink"/>
                <w:rtl w:val="true"/>
              </w:rPr>
              <w:t>ه</w:t>
            </w:r>
            <w:r>
              <w:rPr>
                <w:rStyle w:val="IndexLink"/>
                <w:rtl w:val="true"/>
              </w:rPr>
              <w:t xml:space="preserve">. </w:t>
            </w:r>
            <w:r>
              <w:rPr>
                <w:rStyle w:val="IndexLink"/>
                <w:rtl w:val="true"/>
              </w:rPr>
              <w:t>ش</w:t>
            </w:r>
            <w:r>
              <w:rPr>
                <w:rStyle w:val="IndexLink"/>
                <w:rtl w:val="true"/>
              </w:rPr>
              <w:t>]</w:t>
              <w:tab/>
            </w:r>
            <w:r>
              <w:rPr>
                <w:rStyle w:val="IndexLink"/>
              </w:rPr>
              <w:t>93</w:t>
            </w:r>
          </w:hyperlink>
        </w:p>
        <w:p>
          <w:pPr>
            <w:pStyle w:val="Contents4"/>
            <w:tabs>
              <w:tab w:val="clear" w:pos="8176"/>
              <w:tab w:val="right" w:pos="9026" w:leader="dot"/>
            </w:tabs>
            <w:rPr/>
          </w:pPr>
          <w:hyperlink w:anchor="__RefHeading___Toc2358289_373438147">
            <w:r>
              <w:rPr>
                <w:webHidden/>
                <w:rStyle w:val="IndexLink"/>
                <w:rtl w:val="true"/>
              </w:rPr>
              <w:t xml:space="preserve">روز سه‌شنبه </w:t>
            </w:r>
            <w:r>
              <w:rPr>
                <w:rStyle w:val="IndexLink"/>
              </w:rPr>
              <w:t>20</w:t>
            </w:r>
            <w:r>
              <w:rPr>
                <w:rStyle w:val="IndexLink"/>
                <w:rtl w:val="true"/>
              </w:rPr>
              <w:t xml:space="preserve"> [</w:t>
            </w:r>
            <w:r>
              <w:rPr>
                <w:rStyle w:val="IndexLink"/>
                <w:rtl w:val="true"/>
              </w:rPr>
              <w:t>رجب</w:t>
            </w:r>
            <w:r>
              <w:rPr>
                <w:rStyle w:val="IndexLink"/>
                <w:rtl w:val="true"/>
              </w:rPr>
              <w:t>]</w:t>
              <w:tab/>
            </w:r>
            <w:r>
              <w:rPr>
                <w:rStyle w:val="IndexLink"/>
              </w:rPr>
              <w:t>96</w:t>
            </w:r>
          </w:hyperlink>
        </w:p>
        <w:p>
          <w:pPr>
            <w:pStyle w:val="Contents4"/>
            <w:tabs>
              <w:tab w:val="clear" w:pos="8176"/>
              <w:tab w:val="right" w:pos="9026" w:leader="dot"/>
            </w:tabs>
            <w:rPr/>
          </w:pPr>
          <w:hyperlink w:anchor="__RefHeading___Toc2358291_373438147">
            <w:r>
              <w:rPr>
                <w:webHidden/>
                <w:rStyle w:val="IndexLink"/>
                <w:rtl w:val="true"/>
              </w:rPr>
              <w:t xml:space="preserve">روز چهارشنبه </w:t>
            </w:r>
            <w:r>
              <w:rPr>
                <w:rStyle w:val="IndexLink"/>
              </w:rPr>
              <w:t>21</w:t>
            </w:r>
            <w:r>
              <w:rPr>
                <w:rStyle w:val="IndexLink"/>
                <w:rtl w:val="true"/>
              </w:rPr>
              <w:t xml:space="preserve"> [</w:t>
            </w:r>
            <w:r>
              <w:rPr>
                <w:rStyle w:val="IndexLink"/>
                <w:rtl w:val="true"/>
              </w:rPr>
              <w:t>رجب</w:t>
            </w:r>
            <w:r>
              <w:rPr>
                <w:rStyle w:val="IndexLink"/>
                <w:rtl w:val="true"/>
              </w:rPr>
              <w:t>]:</w:t>
              <w:tab/>
            </w:r>
            <w:r>
              <w:rPr>
                <w:rStyle w:val="IndexLink"/>
              </w:rPr>
              <w:t>100</w:t>
            </w:r>
          </w:hyperlink>
        </w:p>
        <w:p>
          <w:pPr>
            <w:pStyle w:val="Contents4"/>
            <w:tabs>
              <w:tab w:val="clear" w:pos="8176"/>
              <w:tab w:val="right" w:pos="9026" w:leader="dot"/>
            </w:tabs>
            <w:rPr/>
          </w:pPr>
          <w:hyperlink w:anchor="__RefHeading___Toc2358293_373438147">
            <w:r>
              <w:rPr>
                <w:webHidden/>
                <w:rStyle w:val="IndexLink"/>
                <w:rtl w:val="true"/>
              </w:rPr>
              <w:t xml:space="preserve">روز پنجشنبه </w:t>
            </w:r>
            <w:r>
              <w:rPr>
                <w:rStyle w:val="IndexLink"/>
              </w:rPr>
              <w:t>22</w:t>
            </w:r>
            <w:r>
              <w:rPr>
                <w:rStyle w:val="IndexLink"/>
                <w:rtl w:val="true"/>
              </w:rPr>
              <w:t xml:space="preserve"> [</w:t>
            </w:r>
            <w:r>
              <w:rPr>
                <w:rStyle w:val="IndexLink"/>
                <w:rtl w:val="true"/>
              </w:rPr>
              <w:t>رجب</w:t>
            </w:r>
            <w:r>
              <w:rPr>
                <w:rStyle w:val="IndexLink"/>
                <w:rtl w:val="true"/>
              </w:rPr>
              <w:t>]</w:t>
              <w:tab/>
            </w:r>
            <w:r>
              <w:rPr>
                <w:rStyle w:val="IndexLink"/>
              </w:rPr>
              <w:t>104</w:t>
            </w:r>
          </w:hyperlink>
        </w:p>
        <w:p>
          <w:pPr>
            <w:pStyle w:val="Contents4"/>
            <w:tabs>
              <w:tab w:val="clear" w:pos="8176"/>
              <w:tab w:val="right" w:pos="9026" w:leader="dot"/>
            </w:tabs>
            <w:rPr/>
          </w:pPr>
          <w:hyperlink w:anchor="__RefHeading___Toc2358295_373438147">
            <w:r>
              <w:rPr>
                <w:webHidden/>
                <w:rStyle w:val="IndexLink"/>
                <w:rtl w:val="true"/>
              </w:rPr>
              <w:t xml:space="preserve">روز جمعه </w:t>
            </w:r>
            <w:r>
              <w:rPr>
                <w:rStyle w:val="IndexLink"/>
              </w:rPr>
              <w:t>23</w:t>
            </w:r>
            <w:r>
              <w:rPr>
                <w:rStyle w:val="IndexLink"/>
                <w:rtl w:val="true"/>
              </w:rPr>
              <w:t xml:space="preserve"> [</w:t>
            </w:r>
            <w:r>
              <w:rPr>
                <w:rStyle w:val="IndexLink"/>
                <w:rtl w:val="true"/>
              </w:rPr>
              <w:t>رجب</w:t>
            </w:r>
            <w:r>
              <w:rPr>
                <w:rStyle w:val="IndexLink"/>
                <w:rtl w:val="true"/>
              </w:rPr>
              <w:t>]</w:t>
              <w:tab/>
            </w:r>
            <w:r>
              <w:rPr>
                <w:rStyle w:val="IndexLink"/>
              </w:rPr>
              <w:t>106</w:t>
            </w:r>
          </w:hyperlink>
        </w:p>
        <w:p>
          <w:pPr>
            <w:pStyle w:val="Contents4"/>
            <w:tabs>
              <w:tab w:val="clear" w:pos="8176"/>
              <w:tab w:val="right" w:pos="9026" w:leader="dot"/>
            </w:tabs>
            <w:rPr/>
          </w:pPr>
          <w:hyperlink w:anchor="__RefHeading___Toc2358297_373438147">
            <w:r>
              <w:rPr>
                <w:webHidden/>
                <w:rStyle w:val="IndexLink"/>
                <w:rtl w:val="true"/>
              </w:rPr>
              <w:t xml:space="preserve">روز شنبه </w:t>
            </w:r>
            <w:r>
              <w:rPr>
                <w:rStyle w:val="IndexLink"/>
              </w:rPr>
              <w:t>24</w:t>
            </w:r>
            <w:r>
              <w:rPr>
                <w:rStyle w:val="IndexLink"/>
                <w:rtl w:val="true"/>
              </w:rPr>
              <w:t xml:space="preserve"> [</w:t>
            </w:r>
            <w:r>
              <w:rPr>
                <w:rStyle w:val="IndexLink"/>
                <w:rtl w:val="true"/>
              </w:rPr>
              <w:t>رجب</w:t>
            </w:r>
            <w:r>
              <w:rPr>
                <w:rStyle w:val="IndexLink"/>
                <w:rtl w:val="true"/>
              </w:rPr>
              <w:t>]</w:t>
              <w:tab/>
            </w:r>
            <w:r>
              <w:rPr>
                <w:rStyle w:val="IndexLink"/>
              </w:rPr>
              <w:t>110</w:t>
            </w:r>
          </w:hyperlink>
        </w:p>
        <w:p>
          <w:pPr>
            <w:pStyle w:val="Contents4"/>
            <w:tabs>
              <w:tab w:val="clear" w:pos="8176"/>
              <w:tab w:val="right" w:pos="9026" w:leader="dot"/>
            </w:tabs>
            <w:rPr/>
          </w:pPr>
          <w:hyperlink w:anchor="__RefHeading___Toc2358299_373438147">
            <w:r>
              <w:rPr>
                <w:webHidden/>
                <w:rStyle w:val="IndexLink"/>
                <w:rtl w:val="true"/>
              </w:rPr>
              <w:t xml:space="preserve">روز يكشنبه </w:t>
            </w:r>
            <w:r>
              <w:rPr>
                <w:rStyle w:val="IndexLink"/>
              </w:rPr>
              <w:t>25</w:t>
            </w:r>
            <w:r>
              <w:rPr>
                <w:rStyle w:val="IndexLink"/>
                <w:rtl w:val="true"/>
              </w:rPr>
              <w:t xml:space="preserve"> [</w:t>
            </w:r>
            <w:r>
              <w:rPr>
                <w:rStyle w:val="IndexLink"/>
                <w:rtl w:val="true"/>
              </w:rPr>
              <w:t>رجب</w:t>
            </w:r>
            <w:r>
              <w:rPr>
                <w:rStyle w:val="IndexLink"/>
                <w:rtl w:val="true"/>
              </w:rPr>
              <w:t>]</w:t>
              <w:tab/>
            </w:r>
            <w:r>
              <w:rPr>
                <w:rStyle w:val="IndexLink"/>
              </w:rPr>
              <w:t>115</w:t>
            </w:r>
          </w:hyperlink>
        </w:p>
        <w:p>
          <w:pPr>
            <w:pStyle w:val="Contents5"/>
            <w:tabs>
              <w:tab w:val="clear" w:pos="7892"/>
              <w:tab w:val="right" w:pos="9026" w:leader="dot"/>
            </w:tabs>
            <w:rPr/>
          </w:pPr>
          <w:hyperlink w:anchor="__RefHeading___Toc2358301_373438147">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358303_373438147">
            <w:r>
              <w:rPr>
                <w:webHidden/>
                <w:rStyle w:val="IndexLink"/>
                <w:rtl w:val="true"/>
              </w:rPr>
              <w:t>دسته اول</w:t>
            </w:r>
            <w:r>
              <w:rPr>
                <w:rStyle w:val="IndexLink"/>
                <w:rtl w:val="true"/>
              </w:rPr>
              <w:tab/>
            </w:r>
            <w:r>
              <w:rPr>
                <w:rStyle w:val="IndexLink"/>
              </w:rPr>
              <w:t>115</w:t>
            </w:r>
          </w:hyperlink>
        </w:p>
        <w:p>
          <w:pPr>
            <w:pStyle w:val="Contents5"/>
            <w:tabs>
              <w:tab w:val="clear" w:pos="7892"/>
              <w:tab w:val="right" w:pos="9026" w:leader="dot"/>
            </w:tabs>
            <w:rPr/>
          </w:pPr>
          <w:hyperlink w:anchor="__RefHeading___Toc2358305_373438147">
            <w:r>
              <w:rPr>
                <w:webHidden/>
                <w:rStyle w:val="IndexLink"/>
                <w:rtl w:val="true"/>
              </w:rPr>
              <w:t>دسته دويم</w:t>
            </w:r>
            <w:r>
              <w:rPr>
                <w:rStyle w:val="IndexLink"/>
                <w:rtl w:val="true"/>
              </w:rPr>
              <w:tab/>
            </w:r>
            <w:r>
              <w:rPr>
                <w:rStyle w:val="IndexLink"/>
              </w:rPr>
              <w:t>115</w:t>
            </w:r>
          </w:hyperlink>
        </w:p>
        <w:p>
          <w:pPr>
            <w:pStyle w:val="Contents4"/>
            <w:tabs>
              <w:tab w:val="clear" w:pos="8176"/>
              <w:tab w:val="right" w:pos="9026" w:leader="dot"/>
            </w:tabs>
            <w:rPr/>
          </w:pPr>
          <w:hyperlink w:anchor="__RefHeading___Toc2358307_373438147">
            <w:r>
              <w:rPr>
                <w:webHidden/>
                <w:rStyle w:val="IndexLink"/>
                <w:rtl w:val="true"/>
              </w:rPr>
              <w:t xml:space="preserve">روز دوشنبه </w:t>
            </w:r>
            <w:r>
              <w:rPr>
                <w:rStyle w:val="IndexLink"/>
              </w:rPr>
              <w:t>26</w:t>
            </w:r>
            <w:r>
              <w:rPr>
                <w:rStyle w:val="IndexLink"/>
                <w:rtl w:val="true"/>
              </w:rPr>
              <w:t xml:space="preserve"> [</w:t>
            </w:r>
            <w:r>
              <w:rPr>
                <w:rStyle w:val="IndexLink"/>
                <w:rtl w:val="true"/>
              </w:rPr>
              <w:t>رجب</w:t>
            </w:r>
            <w:r>
              <w:rPr>
                <w:rStyle w:val="IndexLink"/>
                <w:rtl w:val="true"/>
              </w:rPr>
              <w:t>]</w:t>
              <w:tab/>
            </w:r>
            <w:r>
              <w:rPr>
                <w:rStyle w:val="IndexLink"/>
              </w:rPr>
              <w:t>117</w:t>
            </w:r>
          </w:hyperlink>
        </w:p>
        <w:p>
          <w:pPr>
            <w:pStyle w:val="Contents4"/>
            <w:tabs>
              <w:tab w:val="clear" w:pos="8176"/>
              <w:tab w:val="right" w:pos="9026" w:leader="dot"/>
            </w:tabs>
            <w:rPr/>
          </w:pPr>
          <w:hyperlink w:anchor="__RefHeading___Toc2358309_373438147">
            <w:r>
              <w:rPr>
                <w:webHidden/>
                <w:rStyle w:val="IndexLink"/>
                <w:rtl w:val="true"/>
              </w:rPr>
              <w:t xml:space="preserve">روز سه‌شنبه </w:t>
            </w:r>
            <w:r>
              <w:rPr>
                <w:rStyle w:val="IndexLink"/>
              </w:rPr>
              <w:t>27</w:t>
            </w:r>
            <w:r>
              <w:rPr>
                <w:rStyle w:val="IndexLink"/>
                <w:rtl w:val="true"/>
              </w:rPr>
              <w:t xml:space="preserve"> [</w:t>
            </w:r>
            <w:r>
              <w:rPr>
                <w:rStyle w:val="IndexLink"/>
                <w:rtl w:val="true"/>
              </w:rPr>
              <w:t>رجب</w:t>
            </w:r>
            <w:r>
              <w:rPr>
                <w:rStyle w:val="IndexLink"/>
                <w:rtl w:val="true"/>
              </w:rPr>
              <w:t>]</w:t>
              <w:tab/>
            </w:r>
            <w:r>
              <w:rPr>
                <w:rStyle w:val="IndexLink"/>
              </w:rPr>
              <w:t>121</w:t>
            </w:r>
          </w:hyperlink>
        </w:p>
        <w:p>
          <w:pPr>
            <w:pStyle w:val="Contents4"/>
            <w:tabs>
              <w:tab w:val="clear" w:pos="8176"/>
              <w:tab w:val="right" w:pos="9026" w:leader="dot"/>
            </w:tabs>
            <w:rPr/>
          </w:pPr>
          <w:hyperlink w:anchor="__RefHeading___Toc2358311_373438147">
            <w:r>
              <w:rPr>
                <w:webHidden/>
                <w:rStyle w:val="IndexLink"/>
                <w:rtl w:val="true"/>
              </w:rPr>
              <w:t xml:space="preserve">روز چهارشنبه </w:t>
            </w:r>
            <w:r>
              <w:rPr>
                <w:rStyle w:val="IndexLink"/>
              </w:rPr>
              <w:t>28</w:t>
            </w:r>
            <w:r>
              <w:rPr>
                <w:rStyle w:val="IndexLink"/>
                <w:rtl w:val="true"/>
              </w:rPr>
              <w:t xml:space="preserve"> </w:t>
            </w:r>
            <w:r>
              <w:rPr>
                <w:rStyle w:val="IndexLink"/>
                <w:rtl w:val="true"/>
              </w:rPr>
              <w:t>رجب</w:t>
            </w:r>
            <w:r>
              <w:rPr>
                <w:rStyle w:val="IndexLink"/>
                <w:rtl w:val="true"/>
              </w:rPr>
              <w:t>:</w:t>
              <w:tab/>
            </w:r>
            <w:r>
              <w:rPr>
                <w:rStyle w:val="IndexLink"/>
              </w:rPr>
              <w:t>124</w:t>
            </w:r>
          </w:hyperlink>
        </w:p>
        <w:p>
          <w:pPr>
            <w:pStyle w:val="Contents4"/>
            <w:tabs>
              <w:tab w:val="clear" w:pos="8176"/>
              <w:tab w:val="right" w:pos="9026" w:leader="dot"/>
            </w:tabs>
            <w:rPr/>
          </w:pPr>
          <w:hyperlink w:anchor="__RefHeading___Toc2358313_373438147">
            <w:r>
              <w:rPr>
                <w:webHidden/>
                <w:rStyle w:val="IndexLink"/>
                <w:rtl w:val="true"/>
              </w:rPr>
              <w:t xml:space="preserve">روز پنجشنبه </w:t>
            </w:r>
            <w:r>
              <w:rPr>
                <w:rStyle w:val="IndexLink"/>
              </w:rPr>
              <w:t>29</w:t>
            </w:r>
            <w:r>
              <w:rPr>
                <w:rStyle w:val="IndexLink"/>
                <w:rtl w:val="true"/>
              </w:rPr>
              <w:t xml:space="preserve"> [</w:t>
            </w:r>
            <w:r>
              <w:rPr>
                <w:rStyle w:val="IndexLink"/>
                <w:rtl w:val="true"/>
              </w:rPr>
              <w:t>رجب</w:t>
            </w:r>
            <w:r>
              <w:rPr>
                <w:rStyle w:val="IndexLink"/>
                <w:rtl w:val="true"/>
              </w:rPr>
              <w:t>]</w:t>
              <w:tab/>
            </w:r>
            <w:r>
              <w:rPr>
                <w:rStyle w:val="IndexLink"/>
              </w:rPr>
              <w:t>126</w:t>
            </w:r>
          </w:hyperlink>
        </w:p>
        <w:p>
          <w:pPr>
            <w:pStyle w:val="Contents4"/>
            <w:tabs>
              <w:tab w:val="clear" w:pos="8176"/>
              <w:tab w:val="right" w:pos="9026" w:leader="dot"/>
            </w:tabs>
            <w:rPr/>
          </w:pPr>
          <w:hyperlink w:anchor="__RefHeading___Toc2358315_373438147">
            <w:r>
              <w:rPr>
                <w:webHidden/>
                <w:rStyle w:val="IndexLink"/>
                <w:rtl w:val="true"/>
              </w:rPr>
              <w:t>روز جمعه غره شهر شعبان المعظم</w:t>
            </w:r>
            <w:r>
              <w:rPr>
                <w:rStyle w:val="IndexLink"/>
                <w:rtl w:val="true"/>
              </w:rPr>
              <w:t>:</w:t>
              <w:tab/>
            </w:r>
            <w:r>
              <w:rPr>
                <w:rStyle w:val="IndexLink"/>
              </w:rPr>
              <w:t>129</w:t>
            </w:r>
          </w:hyperlink>
        </w:p>
        <w:p>
          <w:pPr>
            <w:pStyle w:val="Contents4"/>
            <w:tabs>
              <w:tab w:val="clear" w:pos="8176"/>
              <w:tab w:val="right" w:pos="9026" w:leader="dot"/>
            </w:tabs>
            <w:rPr/>
          </w:pPr>
          <w:hyperlink w:anchor="__RefHeading___Toc2358317_373438147">
            <w:r>
              <w:rPr>
                <w:webHidden/>
                <w:rStyle w:val="IndexLink"/>
                <w:rtl w:val="true"/>
              </w:rPr>
              <w:t xml:space="preserve">روز دوشنبه دويم شهر شعبان </w:t>
            </w:r>
            <w:r>
              <w:rPr>
                <w:rStyle w:val="IndexLink"/>
                <w:rtl w:val="true"/>
              </w:rPr>
              <w:t>[</w:t>
            </w:r>
            <w:r>
              <w:rPr>
                <w:rStyle w:val="IndexLink"/>
              </w:rPr>
              <w:t>1305</w:t>
            </w:r>
            <w:r>
              <w:rPr>
                <w:rStyle w:val="IndexLink"/>
                <w:rtl w:val="true"/>
              </w:rPr>
              <w:t>]:</w:t>
              <w:tab/>
            </w:r>
            <w:r>
              <w:rPr>
                <w:rStyle w:val="IndexLink"/>
              </w:rPr>
              <w:t>131</w:t>
            </w:r>
          </w:hyperlink>
        </w:p>
        <w:p>
          <w:pPr>
            <w:pStyle w:val="Contents4"/>
            <w:tabs>
              <w:tab w:val="clear" w:pos="8176"/>
              <w:tab w:val="right" w:pos="9026" w:leader="dot"/>
            </w:tabs>
            <w:rPr/>
          </w:pPr>
          <w:hyperlink w:anchor="__RefHeading___Toc2358319_373438147">
            <w:r>
              <w:rPr>
                <w:webHidden/>
                <w:rStyle w:val="IndexLink"/>
                <w:rtl w:val="true"/>
              </w:rPr>
              <w:t xml:space="preserve">روز يكشنبه </w:t>
            </w:r>
            <w:r>
              <w:rPr>
                <w:rStyle w:val="IndexLink"/>
              </w:rPr>
              <w:t>3</w:t>
            </w:r>
            <w:r>
              <w:rPr>
                <w:rStyle w:val="IndexLink"/>
                <w:rtl w:val="true"/>
              </w:rPr>
              <w:t xml:space="preserve"> [</w:t>
            </w:r>
            <w:r>
              <w:rPr>
                <w:rStyle w:val="IndexLink"/>
                <w:rtl w:val="true"/>
              </w:rPr>
              <w:t>شعبان</w:t>
            </w:r>
            <w:r>
              <w:rPr>
                <w:rStyle w:val="IndexLink"/>
                <w:rtl w:val="true"/>
              </w:rPr>
              <w:t>]</w:t>
              <w:tab/>
            </w:r>
            <w:r>
              <w:rPr>
                <w:rStyle w:val="IndexLink"/>
              </w:rPr>
              <w:t>134</w:t>
            </w:r>
          </w:hyperlink>
        </w:p>
        <w:p>
          <w:pPr>
            <w:pStyle w:val="Contents4"/>
            <w:tabs>
              <w:tab w:val="clear" w:pos="8176"/>
              <w:tab w:val="right" w:pos="9026" w:leader="dot"/>
            </w:tabs>
            <w:rPr/>
          </w:pPr>
          <w:hyperlink w:anchor="__RefHeading___Toc2358321_373438147">
            <w:r>
              <w:rPr>
                <w:webHidden/>
                <w:rStyle w:val="IndexLink"/>
                <w:rtl w:val="true"/>
              </w:rPr>
              <w:t xml:space="preserve">روز دوشنبه </w:t>
            </w:r>
            <w:r>
              <w:rPr>
                <w:rStyle w:val="IndexLink"/>
              </w:rPr>
              <w:t>4</w:t>
            </w:r>
            <w:r>
              <w:rPr>
                <w:rStyle w:val="IndexLink"/>
                <w:rtl w:val="true"/>
              </w:rPr>
              <w:t xml:space="preserve"> [</w:t>
            </w:r>
            <w:r>
              <w:rPr>
                <w:rStyle w:val="IndexLink"/>
                <w:rtl w:val="true"/>
              </w:rPr>
              <w:t>شعبان</w:t>
            </w:r>
            <w:r>
              <w:rPr>
                <w:rStyle w:val="IndexLink"/>
                <w:rtl w:val="true"/>
              </w:rPr>
              <w:t>]</w:t>
              <w:tab/>
            </w:r>
            <w:r>
              <w:rPr>
                <w:rStyle w:val="IndexLink"/>
              </w:rPr>
              <w:t>137</w:t>
            </w:r>
          </w:hyperlink>
        </w:p>
        <w:p>
          <w:pPr>
            <w:pStyle w:val="Contents3"/>
            <w:tabs>
              <w:tab w:val="clear" w:pos="8459"/>
              <w:tab w:val="right" w:pos="9026" w:leader="dot"/>
            </w:tabs>
            <w:rPr/>
          </w:pPr>
          <w:hyperlink w:anchor="__RefHeading___Toc2358323_373438147">
            <w:r>
              <w:rPr>
                <w:webHidden/>
                <w:rStyle w:val="IndexLink"/>
              </w:rPr>
              <w:t>4</w:t>
            </w:r>
            <w:r>
              <w:rPr>
                <w:rStyle w:val="IndexLink"/>
                <w:rtl w:val="true"/>
              </w:rPr>
              <w:t xml:space="preserve">- </w:t>
            </w:r>
            <w:r>
              <w:rPr>
                <w:rStyle w:val="IndexLink"/>
                <w:rtl w:val="true"/>
              </w:rPr>
              <w:t>شرح جغرافياى درياچه مابين تهران و قم توسط ناصر الدين شاه در ششمين سفر قم</w:t>
            </w:r>
            <w:r>
              <w:rPr>
                <w:rStyle w:val="IndexLink"/>
                <w:rtl w:val="true"/>
              </w:rPr>
              <w:tab/>
            </w:r>
            <w:r>
              <w:rPr>
                <w:rStyle w:val="IndexLink"/>
              </w:rPr>
              <w:t>139</w:t>
            </w:r>
          </w:hyperlink>
        </w:p>
        <w:p>
          <w:pPr>
            <w:pStyle w:val="Contents4"/>
            <w:tabs>
              <w:tab w:val="clear" w:pos="8176"/>
              <w:tab w:val="right" w:pos="9026" w:leader="dot"/>
            </w:tabs>
            <w:rPr/>
          </w:pPr>
          <w:hyperlink w:anchor="__RefHeading___Toc2358325_37343814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358327_373438147">
            <w:r>
              <w:rPr>
                <w:webHidden/>
                <w:rStyle w:val="IndexLink"/>
                <w:rtl w:val="true"/>
              </w:rPr>
              <w:t>حدود اربعه درياچه قم</w:t>
            </w:r>
            <w:r>
              <w:rPr>
                <w:rStyle w:val="IndexLink"/>
                <w:rtl w:val="true"/>
              </w:rPr>
              <w:t>:</w:t>
              <w:tab/>
            </w:r>
            <w:r>
              <w:rPr>
                <w:rStyle w:val="IndexLink"/>
              </w:rPr>
              <w:t>141</w:t>
            </w:r>
          </w:hyperlink>
        </w:p>
        <w:p>
          <w:pPr>
            <w:pStyle w:val="Contents4"/>
            <w:tabs>
              <w:tab w:val="clear" w:pos="8176"/>
              <w:tab w:val="right" w:pos="9026" w:leader="dot"/>
            </w:tabs>
            <w:rPr/>
          </w:pPr>
          <w:hyperlink w:anchor="__RefHeading___Toc2358329_373438147">
            <w:r>
              <w:rPr>
                <w:webHidden/>
                <w:rStyle w:val="IndexLink"/>
                <w:rtl w:val="true"/>
              </w:rPr>
              <w:t>مسافت دور اين درياچه</w:t>
            </w:r>
            <w:r>
              <w:rPr>
                <w:rStyle w:val="IndexLink"/>
                <w:rtl w:val="true"/>
              </w:rPr>
              <w:t>:</w:t>
              <w:tab/>
            </w:r>
            <w:r>
              <w:rPr>
                <w:rStyle w:val="IndexLink"/>
              </w:rPr>
              <w:t>143</w:t>
            </w:r>
          </w:hyperlink>
        </w:p>
        <w:p>
          <w:pPr>
            <w:pStyle w:val="Contents3"/>
            <w:tabs>
              <w:tab w:val="clear" w:pos="8459"/>
              <w:tab w:val="right" w:pos="9026" w:leader="dot"/>
            </w:tabs>
            <w:rPr/>
          </w:pPr>
          <w:hyperlink w:anchor="__RefHeading___Toc2358331_373438147">
            <w:r>
              <w:rPr>
                <w:webHidden/>
                <w:rStyle w:val="IndexLink"/>
              </w:rPr>
              <w:t>5</w:t>
            </w:r>
            <w:r>
              <w:rPr>
                <w:rStyle w:val="IndexLink"/>
                <w:rtl w:val="true"/>
              </w:rPr>
              <w:t xml:space="preserve">- </w:t>
            </w:r>
            <w:r>
              <w:rPr>
                <w:rStyle w:val="IndexLink"/>
                <w:rtl w:val="true"/>
              </w:rPr>
              <w:t>خاطرات روزانه اعتماد السلطنه از ششمين سفر ناصر الدين شاه به قم</w:t>
            </w:r>
            <w:r>
              <w:rPr>
                <w:rStyle w:val="IndexLink"/>
                <w:rtl w:val="true"/>
              </w:rPr>
              <w:tab/>
            </w:r>
            <w:r>
              <w:rPr>
                <w:rStyle w:val="IndexLink"/>
              </w:rPr>
              <w:t>145</w:t>
            </w:r>
          </w:hyperlink>
        </w:p>
        <w:p>
          <w:pPr>
            <w:pStyle w:val="Contents4"/>
            <w:tabs>
              <w:tab w:val="clear" w:pos="8176"/>
              <w:tab w:val="right" w:pos="9026" w:leader="dot"/>
            </w:tabs>
            <w:rPr/>
          </w:pPr>
          <w:hyperlink w:anchor="__RefHeading___Toc2358333_373438147">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358335_373438147">
            <w:r>
              <w:rPr>
                <w:webHidden/>
                <w:rStyle w:val="IndexLink"/>
              </w:rPr>
              <w:t>6</w:t>
            </w:r>
            <w:r>
              <w:rPr>
                <w:rStyle w:val="IndexLink"/>
                <w:rtl w:val="true"/>
              </w:rPr>
              <w:t xml:space="preserve">- </w:t>
            </w:r>
            <w:r>
              <w:rPr>
                <w:rStyle w:val="IndexLink"/>
                <w:rtl w:val="true"/>
              </w:rPr>
              <w:t>وقايع ششمين سفر ناصر الدين شاه به قم به روايت دوستعلى خان معير الممالك</w:t>
            </w:r>
            <w:r>
              <w:rPr>
                <w:rStyle w:val="IndexLink"/>
                <w:rtl w:val="true"/>
              </w:rPr>
              <w:tab/>
            </w:r>
            <w:r>
              <w:rPr>
                <w:rStyle w:val="IndexLink"/>
              </w:rPr>
              <w:t>159</w:t>
            </w:r>
          </w:hyperlink>
        </w:p>
        <w:p>
          <w:pPr>
            <w:pStyle w:val="Contents4"/>
            <w:tabs>
              <w:tab w:val="clear" w:pos="8176"/>
              <w:tab w:val="right" w:pos="9026" w:leader="dot"/>
            </w:tabs>
            <w:rPr/>
          </w:pPr>
          <w:hyperlink w:anchor="__RefHeading___Toc2358337_37343814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358339_373438147">
            <w:r>
              <w:rPr>
                <w:webHidden/>
                <w:rStyle w:val="IndexLink"/>
                <w:rtl w:val="true"/>
              </w:rPr>
              <w:t xml:space="preserve">روز يكشنبه هجدهم </w:t>
            </w:r>
            <w:r>
              <w:rPr>
                <w:rStyle w:val="IndexLink"/>
                <w:rtl w:val="true"/>
              </w:rPr>
              <w:t>[</w:t>
            </w:r>
            <w:r>
              <w:rPr>
                <w:rStyle w:val="IndexLink"/>
                <w:rtl w:val="true"/>
              </w:rPr>
              <w:t>شوال</w:t>
            </w:r>
            <w:r>
              <w:rPr>
                <w:rStyle w:val="IndexLink"/>
                <w:rtl w:val="true"/>
              </w:rPr>
              <w:t>]</w:t>
              <w:tab/>
            </w:r>
            <w:r>
              <w:rPr>
                <w:rStyle w:val="IndexLink"/>
              </w:rPr>
              <w:t>170</w:t>
            </w:r>
          </w:hyperlink>
        </w:p>
        <w:p>
          <w:pPr>
            <w:pStyle w:val="Contents4"/>
            <w:tabs>
              <w:tab w:val="clear" w:pos="8176"/>
              <w:tab w:val="right" w:pos="9026" w:leader="dot"/>
            </w:tabs>
            <w:rPr/>
          </w:pPr>
          <w:hyperlink w:anchor="__RefHeading___Toc2358341_373438147">
            <w:r>
              <w:rPr>
                <w:webHidden/>
                <w:rStyle w:val="IndexLink"/>
                <w:rtl w:val="true"/>
              </w:rPr>
              <w:t xml:space="preserve">دوشنبه نوزدهم </w:t>
            </w:r>
            <w:r>
              <w:rPr>
                <w:rStyle w:val="IndexLink"/>
                <w:rtl w:val="true"/>
              </w:rPr>
              <w:t>[</w:t>
            </w:r>
            <w:r>
              <w:rPr>
                <w:rStyle w:val="IndexLink"/>
                <w:rtl w:val="true"/>
              </w:rPr>
              <w:t>شوال</w:t>
            </w:r>
            <w:r>
              <w:rPr>
                <w:rStyle w:val="IndexLink"/>
                <w:rtl w:val="true"/>
              </w:rPr>
              <w:t>]</w:t>
              <w:tab/>
            </w:r>
            <w:r>
              <w:rPr>
                <w:rStyle w:val="IndexLink"/>
              </w:rPr>
              <w:t>171</w:t>
            </w:r>
          </w:hyperlink>
        </w:p>
        <w:p>
          <w:pPr>
            <w:pStyle w:val="Contents4"/>
            <w:tabs>
              <w:tab w:val="clear" w:pos="8176"/>
              <w:tab w:val="right" w:pos="9026" w:leader="dot"/>
            </w:tabs>
            <w:rPr/>
          </w:pPr>
          <w:hyperlink w:anchor="__RefHeading___Toc2358343_373438147">
            <w:r>
              <w:rPr>
                <w:webHidden/>
                <w:rStyle w:val="IndexLink"/>
                <w:rtl w:val="true"/>
              </w:rPr>
              <w:t xml:space="preserve">سه‌شنبه بيستم </w:t>
            </w:r>
            <w:r>
              <w:rPr>
                <w:rStyle w:val="IndexLink"/>
                <w:rtl w:val="true"/>
              </w:rPr>
              <w:t>[</w:t>
            </w:r>
            <w:r>
              <w:rPr>
                <w:rStyle w:val="IndexLink"/>
                <w:rtl w:val="true"/>
              </w:rPr>
              <w:t>شوال</w:t>
            </w:r>
            <w:r>
              <w:rPr>
                <w:rStyle w:val="IndexLink"/>
                <w:rtl w:val="true"/>
              </w:rPr>
              <w:t>]</w:t>
              <w:tab/>
            </w:r>
            <w:r>
              <w:rPr>
                <w:rStyle w:val="IndexLink"/>
              </w:rPr>
              <w:t>171</w:t>
            </w:r>
          </w:hyperlink>
        </w:p>
        <w:p>
          <w:pPr>
            <w:pStyle w:val="Contents4"/>
            <w:tabs>
              <w:tab w:val="clear" w:pos="8176"/>
              <w:tab w:val="right" w:pos="9026" w:leader="dot"/>
            </w:tabs>
            <w:rPr/>
          </w:pPr>
          <w:hyperlink w:anchor="__RefHeading___Toc2358345_373438147">
            <w:r>
              <w:rPr>
                <w:webHidden/>
                <w:rStyle w:val="IndexLink"/>
                <w:rtl w:val="true"/>
              </w:rPr>
              <w:t xml:space="preserve">روز پنجشنبه بيست و دويم </w:t>
            </w:r>
            <w:r>
              <w:rPr>
                <w:rStyle w:val="IndexLink"/>
                <w:rtl w:val="true"/>
              </w:rPr>
              <w:t>[</w:t>
            </w:r>
            <w:r>
              <w:rPr>
                <w:rStyle w:val="IndexLink"/>
                <w:rtl w:val="true"/>
              </w:rPr>
              <w:t>شوال</w:t>
            </w:r>
            <w:r>
              <w:rPr>
                <w:rStyle w:val="IndexLink"/>
                <w:rtl w:val="true"/>
              </w:rPr>
              <w:t>]</w:t>
              <w:tab/>
            </w:r>
            <w:r>
              <w:rPr>
                <w:rStyle w:val="IndexLink"/>
              </w:rPr>
              <w:t>176</w:t>
            </w:r>
          </w:hyperlink>
        </w:p>
        <w:p>
          <w:pPr>
            <w:pStyle w:val="Contents4"/>
            <w:tabs>
              <w:tab w:val="clear" w:pos="8176"/>
              <w:tab w:val="right" w:pos="9026" w:leader="dot"/>
            </w:tabs>
            <w:rPr/>
          </w:pPr>
          <w:hyperlink w:anchor="__RefHeading___Toc2358347_373438147">
            <w:r>
              <w:rPr>
                <w:webHidden/>
                <w:rStyle w:val="IndexLink"/>
                <w:rtl w:val="true"/>
              </w:rPr>
              <w:t xml:space="preserve">جمعه بيست و سوم </w:t>
            </w:r>
            <w:r>
              <w:rPr>
                <w:rStyle w:val="IndexLink"/>
                <w:rtl w:val="true"/>
              </w:rPr>
              <w:t>[</w:t>
            </w:r>
            <w:r>
              <w:rPr>
                <w:rStyle w:val="IndexLink"/>
                <w:rtl w:val="true"/>
              </w:rPr>
              <w:t>شوال</w:t>
            </w:r>
            <w:r>
              <w:rPr>
                <w:rStyle w:val="IndexLink"/>
                <w:rtl w:val="true"/>
              </w:rPr>
              <w:t>]</w:t>
              <w:tab/>
            </w:r>
            <w:r>
              <w:rPr>
                <w:rStyle w:val="IndexLink"/>
              </w:rPr>
              <w:t>177</w:t>
            </w:r>
          </w:hyperlink>
        </w:p>
        <w:p>
          <w:pPr>
            <w:pStyle w:val="Contents4"/>
            <w:tabs>
              <w:tab w:val="clear" w:pos="8176"/>
              <w:tab w:val="right" w:pos="9026" w:leader="dot"/>
            </w:tabs>
            <w:rPr/>
          </w:pPr>
          <w:hyperlink w:anchor="__RefHeading___Toc2358349_373438147">
            <w:r>
              <w:rPr>
                <w:webHidden/>
                <w:rStyle w:val="IndexLink"/>
                <w:rtl w:val="true"/>
              </w:rPr>
              <w:t>[</w:t>
            </w:r>
            <w:r>
              <w:rPr>
                <w:rStyle w:val="IndexLink"/>
                <w:rtl w:val="true"/>
              </w:rPr>
              <w:t>اقامت در قم</w:t>
            </w:r>
            <w:r>
              <w:rPr>
                <w:rStyle w:val="IndexLink"/>
                <w:rtl w:val="true"/>
              </w:rPr>
              <w:t>]:</w:t>
              <w:tab/>
            </w:r>
            <w:r>
              <w:rPr>
                <w:rStyle w:val="IndexLink"/>
              </w:rPr>
              <w:t>178</w:t>
            </w:r>
          </w:hyperlink>
        </w:p>
        <w:p>
          <w:pPr>
            <w:pStyle w:val="Contents4"/>
            <w:tabs>
              <w:tab w:val="clear" w:pos="8176"/>
              <w:tab w:val="right" w:pos="9026" w:leader="dot"/>
            </w:tabs>
            <w:rPr/>
          </w:pPr>
          <w:hyperlink w:anchor="__RefHeading___Toc2358351_373438147">
            <w:r>
              <w:rPr>
                <w:webHidden/>
                <w:rStyle w:val="IndexLink"/>
                <w:rtl w:val="true"/>
              </w:rPr>
              <w:t xml:space="preserve">روز يكشنبه بيست و پنجم </w:t>
            </w:r>
            <w:r>
              <w:rPr>
                <w:rStyle w:val="IndexLink"/>
                <w:rtl w:val="true"/>
              </w:rPr>
              <w:t>[</w:t>
            </w:r>
            <w:r>
              <w:rPr>
                <w:rStyle w:val="IndexLink"/>
                <w:rtl w:val="true"/>
              </w:rPr>
              <w:t>شوال</w:t>
            </w:r>
            <w:r>
              <w:rPr>
                <w:rStyle w:val="IndexLink"/>
                <w:rtl w:val="true"/>
              </w:rPr>
              <w:t>]</w:t>
              <w:tab/>
            </w:r>
            <w:r>
              <w:rPr>
                <w:rStyle w:val="IndexLink"/>
              </w:rPr>
              <w:t>178</w:t>
            </w:r>
          </w:hyperlink>
        </w:p>
        <w:p>
          <w:pPr>
            <w:pStyle w:val="Contents4"/>
            <w:tabs>
              <w:tab w:val="clear" w:pos="8176"/>
              <w:tab w:val="right" w:pos="9026" w:leader="dot"/>
            </w:tabs>
            <w:rPr/>
          </w:pPr>
          <w:hyperlink w:anchor="__RefHeading___Toc2358353_373438147">
            <w:r>
              <w:rPr>
                <w:webHidden/>
                <w:rStyle w:val="IndexLink"/>
                <w:rtl w:val="true"/>
              </w:rPr>
              <w:t xml:space="preserve">روز دوشنبه بيست و ششم </w:t>
            </w:r>
            <w:r>
              <w:rPr>
                <w:rStyle w:val="IndexLink"/>
                <w:rtl w:val="true"/>
              </w:rPr>
              <w:t>[</w:t>
            </w:r>
            <w:r>
              <w:rPr>
                <w:rStyle w:val="IndexLink"/>
                <w:rtl w:val="true"/>
              </w:rPr>
              <w:t>شوال</w:t>
            </w:r>
            <w:r>
              <w:rPr>
                <w:rStyle w:val="IndexLink"/>
                <w:rtl w:val="true"/>
              </w:rPr>
              <w:t>]</w:t>
              <w:tab/>
            </w:r>
            <w:r>
              <w:rPr>
                <w:rStyle w:val="IndexLink"/>
              </w:rPr>
              <w:t>179</w:t>
            </w:r>
          </w:hyperlink>
        </w:p>
        <w:p>
          <w:pPr>
            <w:pStyle w:val="Contents2"/>
            <w:tabs>
              <w:tab w:val="clear" w:pos="8743"/>
              <w:tab w:val="right" w:pos="9026" w:leader="dot"/>
            </w:tabs>
            <w:rPr/>
          </w:pPr>
          <w:hyperlink w:anchor="__RefHeading___Toc2358355_373438147">
            <w:r>
              <w:rPr>
                <w:webHidden/>
                <w:rStyle w:val="IndexLink"/>
                <w:rtl w:val="true"/>
              </w:rPr>
              <w:t xml:space="preserve">بخش هفتم </w:t>
            </w:r>
            <w:r>
              <w:rPr>
                <w:rStyle w:val="IndexLink"/>
                <w:rtl w:val="true"/>
              </w:rPr>
              <w:t xml:space="preserve">: </w:t>
            </w:r>
            <w:r>
              <w:rPr>
                <w:rStyle w:val="IndexLink"/>
                <w:rtl w:val="true"/>
              </w:rPr>
              <w:t>هفتمين سفر ناصر الدين شاه به قم</w:t>
            </w:r>
            <w:r>
              <w:rPr>
                <w:rStyle w:val="IndexLink"/>
                <w:rtl w:val="true"/>
              </w:rPr>
              <w:tab/>
            </w:r>
            <w:r>
              <w:rPr>
                <w:rStyle w:val="IndexLink"/>
              </w:rPr>
              <w:t>179</w:t>
            </w:r>
          </w:hyperlink>
        </w:p>
        <w:p>
          <w:pPr>
            <w:pStyle w:val="Contents3"/>
            <w:tabs>
              <w:tab w:val="clear" w:pos="8459"/>
              <w:tab w:val="right" w:pos="9026" w:leader="dot"/>
            </w:tabs>
            <w:rPr/>
          </w:pPr>
          <w:hyperlink w:anchor="__RefHeading___Toc2358357_373438147">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2358359_373438147">
            <w:r>
              <w:rPr>
                <w:webHidden/>
                <w:rStyle w:val="IndexLink"/>
              </w:rPr>
              <w:t>1</w:t>
            </w:r>
            <w:r>
              <w:rPr>
                <w:rStyle w:val="IndexLink"/>
                <w:rtl w:val="true"/>
              </w:rPr>
              <w:t xml:space="preserve">- </w:t>
            </w:r>
            <w:r>
              <w:rPr>
                <w:rStyle w:val="IndexLink"/>
                <w:rtl w:val="true"/>
              </w:rPr>
              <w:t xml:space="preserve">درباره هفتمين سفر </w:t>
            </w:r>
            <w:r>
              <w:rPr>
                <w:rStyle w:val="IndexLink"/>
                <w:rtl w:val="true"/>
              </w:rPr>
              <w:t>(</w:t>
            </w:r>
            <w:r>
              <w:rPr>
                <w:rStyle w:val="IndexLink"/>
              </w:rPr>
              <w:t>1309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180</w:t>
            </w:r>
          </w:hyperlink>
        </w:p>
        <w:p>
          <w:pPr>
            <w:pStyle w:val="Contents3"/>
            <w:tabs>
              <w:tab w:val="clear" w:pos="8459"/>
              <w:tab w:val="right" w:pos="9026" w:leader="dot"/>
            </w:tabs>
            <w:rPr/>
          </w:pPr>
          <w:hyperlink w:anchor="__RefHeading___Toc2358361_373438147">
            <w:r>
              <w:rPr>
                <w:webHidden/>
                <w:rStyle w:val="IndexLink"/>
              </w:rPr>
              <w:t>2</w:t>
            </w:r>
            <w:r>
              <w:rPr>
                <w:rStyle w:val="IndexLink"/>
                <w:rtl w:val="true"/>
              </w:rPr>
              <w:t>- [</w:t>
            </w:r>
            <w:r>
              <w:rPr>
                <w:rStyle w:val="IndexLink"/>
                <w:rtl w:val="true"/>
              </w:rPr>
              <w:t>گزارش سفر</w:t>
            </w:r>
            <w:r>
              <w:rPr>
                <w:rStyle w:val="IndexLink"/>
                <w:rtl w:val="true"/>
              </w:rPr>
              <w:t>]:</w:t>
              <w:tab/>
            </w:r>
            <w:r>
              <w:rPr>
                <w:rStyle w:val="IndexLink"/>
              </w:rPr>
              <w:t>181</w:t>
            </w:r>
          </w:hyperlink>
        </w:p>
        <w:p>
          <w:pPr>
            <w:pStyle w:val="Contents3"/>
            <w:tabs>
              <w:tab w:val="clear" w:pos="8459"/>
              <w:tab w:val="right" w:pos="9026" w:leader="dot"/>
            </w:tabs>
            <w:rPr/>
          </w:pPr>
          <w:hyperlink w:anchor="__RefHeading___Toc2358363_373438147">
            <w:r>
              <w:rPr>
                <w:webHidden/>
                <w:rStyle w:val="IndexLink"/>
              </w:rPr>
              <w:t>3</w:t>
            </w:r>
            <w:r>
              <w:rPr>
                <w:rStyle w:val="IndexLink"/>
                <w:rtl w:val="true"/>
              </w:rPr>
              <w:t xml:space="preserve">- </w:t>
            </w:r>
            <w:r>
              <w:rPr>
                <w:rStyle w:val="IndexLink"/>
                <w:rtl w:val="true"/>
              </w:rPr>
              <w:t>خاطرات ناصر الدين شاه در هفتمين سفر قم</w:t>
            </w:r>
            <w:r>
              <w:rPr>
                <w:rStyle w:val="IndexLink"/>
                <w:rtl w:val="true"/>
              </w:rPr>
              <w:tab/>
            </w:r>
            <w:r>
              <w:rPr>
                <w:rStyle w:val="IndexLink"/>
              </w:rPr>
              <w:t>182</w:t>
            </w:r>
          </w:hyperlink>
        </w:p>
        <w:p>
          <w:pPr>
            <w:pStyle w:val="Contents4"/>
            <w:tabs>
              <w:tab w:val="clear" w:pos="8176"/>
              <w:tab w:val="right" w:pos="9026" w:leader="dot"/>
            </w:tabs>
            <w:rPr/>
          </w:pPr>
          <w:hyperlink w:anchor="__RefHeading___Toc2358365_37343814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358367_373438147">
            <w:r>
              <w:rPr>
                <w:webHidden/>
                <w:rStyle w:val="IndexLink"/>
                <w:rtl w:val="true"/>
              </w:rPr>
              <w:t xml:space="preserve">روز چهارشنبه چهاردهم شوال المكرم لوى‌ئيل سنه </w:t>
            </w:r>
            <w:r>
              <w:rPr>
                <w:rStyle w:val="IndexLink"/>
              </w:rPr>
              <w:t>1309</w:t>
            </w:r>
            <w:r>
              <w:rPr>
                <w:rStyle w:val="IndexLink"/>
                <w:rtl w:val="true"/>
              </w:rPr>
              <w:t>:</w:t>
              <w:tab/>
            </w:r>
            <w:r>
              <w:rPr>
                <w:rStyle w:val="IndexLink"/>
              </w:rPr>
              <w:t>182</w:t>
            </w:r>
          </w:hyperlink>
        </w:p>
        <w:p>
          <w:pPr>
            <w:pStyle w:val="Contents4"/>
            <w:tabs>
              <w:tab w:val="clear" w:pos="8176"/>
              <w:tab w:val="right" w:pos="9026" w:leader="dot"/>
            </w:tabs>
            <w:rPr/>
          </w:pPr>
          <w:hyperlink w:anchor="__RefHeading___Toc2358369_373438147">
            <w:r>
              <w:rPr>
                <w:webHidden/>
                <w:rStyle w:val="IndexLink"/>
                <w:rtl w:val="true"/>
              </w:rPr>
              <w:t xml:space="preserve">روز پنجشنبه پانزدهم </w:t>
            </w:r>
            <w:r>
              <w:rPr>
                <w:rStyle w:val="IndexLink"/>
                <w:rtl w:val="true"/>
              </w:rPr>
              <w:t>[</w:t>
            </w:r>
            <w:r>
              <w:rPr>
                <w:rStyle w:val="IndexLink"/>
                <w:rtl w:val="true"/>
              </w:rPr>
              <w:t>شوال</w:t>
            </w:r>
            <w:r>
              <w:rPr>
                <w:rStyle w:val="IndexLink"/>
                <w:rtl w:val="true"/>
              </w:rPr>
              <w:t>]:</w:t>
              <w:tab/>
            </w:r>
            <w:r>
              <w:rPr>
                <w:rStyle w:val="IndexLink"/>
              </w:rPr>
              <w:t>182</w:t>
            </w:r>
          </w:hyperlink>
        </w:p>
        <w:p>
          <w:pPr>
            <w:pStyle w:val="Contents4"/>
            <w:tabs>
              <w:tab w:val="clear" w:pos="8176"/>
              <w:tab w:val="right" w:pos="9026" w:leader="dot"/>
            </w:tabs>
            <w:rPr/>
          </w:pPr>
          <w:hyperlink w:anchor="__RefHeading___Toc2358371_373438147">
            <w:r>
              <w:rPr>
                <w:webHidden/>
                <w:rStyle w:val="IndexLink"/>
                <w:rtl w:val="true"/>
              </w:rPr>
              <w:t xml:space="preserve">روز جمعه شانزدهم </w:t>
            </w:r>
            <w:r>
              <w:rPr>
                <w:rStyle w:val="IndexLink"/>
                <w:rtl w:val="true"/>
              </w:rPr>
              <w:t>[</w:t>
            </w:r>
            <w:r>
              <w:rPr>
                <w:rStyle w:val="IndexLink"/>
                <w:rtl w:val="true"/>
              </w:rPr>
              <w:t>شوال</w:t>
            </w:r>
            <w:r>
              <w:rPr>
                <w:rStyle w:val="IndexLink"/>
                <w:rtl w:val="true"/>
              </w:rPr>
              <w:t>]:</w:t>
              <w:tab/>
            </w:r>
            <w:r>
              <w:rPr>
                <w:rStyle w:val="IndexLink"/>
              </w:rPr>
              <w:t>182</w:t>
            </w:r>
          </w:hyperlink>
        </w:p>
        <w:p>
          <w:pPr>
            <w:pStyle w:val="Contents4"/>
            <w:tabs>
              <w:tab w:val="clear" w:pos="8176"/>
              <w:tab w:val="right" w:pos="9026" w:leader="dot"/>
            </w:tabs>
            <w:rPr/>
          </w:pPr>
          <w:hyperlink w:anchor="__RefHeading___Toc2358373_373438147">
            <w:r>
              <w:rPr>
                <w:webHidden/>
                <w:rStyle w:val="IndexLink"/>
                <w:rtl w:val="true"/>
              </w:rPr>
              <w:t xml:space="preserve">روز شنبه هفدهم </w:t>
            </w:r>
            <w:r>
              <w:rPr>
                <w:rStyle w:val="IndexLink"/>
                <w:rtl w:val="true"/>
              </w:rPr>
              <w:t>[</w:t>
            </w:r>
            <w:r>
              <w:rPr>
                <w:rStyle w:val="IndexLink"/>
                <w:rtl w:val="true"/>
              </w:rPr>
              <w:t>شوال</w:t>
            </w:r>
            <w:r>
              <w:rPr>
                <w:rStyle w:val="IndexLink"/>
                <w:rtl w:val="true"/>
              </w:rPr>
              <w:t>]:</w:t>
              <w:tab/>
            </w:r>
            <w:r>
              <w:rPr>
                <w:rStyle w:val="IndexLink"/>
              </w:rPr>
              <w:t>183</w:t>
            </w:r>
          </w:hyperlink>
        </w:p>
        <w:p>
          <w:pPr>
            <w:pStyle w:val="Contents4"/>
            <w:tabs>
              <w:tab w:val="clear" w:pos="8176"/>
              <w:tab w:val="right" w:pos="9026" w:leader="dot"/>
            </w:tabs>
            <w:rPr/>
          </w:pPr>
          <w:hyperlink w:anchor="__RefHeading___Toc2358375_373438147">
            <w:r>
              <w:rPr>
                <w:webHidden/>
                <w:rStyle w:val="IndexLink"/>
                <w:rtl w:val="true"/>
              </w:rPr>
              <w:t xml:space="preserve">روز يكشنبه هيجدهم </w:t>
            </w:r>
            <w:r>
              <w:rPr>
                <w:rStyle w:val="IndexLink"/>
                <w:rtl w:val="true"/>
              </w:rPr>
              <w:t>[</w:t>
            </w:r>
            <w:r>
              <w:rPr>
                <w:rStyle w:val="IndexLink"/>
                <w:rtl w:val="true"/>
              </w:rPr>
              <w:t>شوال</w:t>
            </w:r>
            <w:r>
              <w:rPr>
                <w:rStyle w:val="IndexLink"/>
                <w:rtl w:val="true"/>
              </w:rPr>
              <w:t>]:</w:t>
              <w:tab/>
            </w:r>
            <w:r>
              <w:rPr>
                <w:rStyle w:val="IndexLink"/>
              </w:rPr>
              <w:t>185</w:t>
            </w:r>
          </w:hyperlink>
        </w:p>
        <w:p>
          <w:pPr>
            <w:pStyle w:val="Contents4"/>
            <w:tabs>
              <w:tab w:val="clear" w:pos="8176"/>
              <w:tab w:val="right" w:pos="9026" w:leader="dot"/>
            </w:tabs>
            <w:rPr/>
          </w:pPr>
          <w:hyperlink w:anchor="__RefHeading___Toc2358377_373438147">
            <w:r>
              <w:rPr>
                <w:webHidden/>
                <w:rStyle w:val="IndexLink"/>
                <w:rtl w:val="true"/>
              </w:rPr>
              <w:t>روز دوشنبه نوزدهم</w:t>
            </w:r>
            <w:r>
              <w:rPr>
                <w:rStyle w:val="IndexLink"/>
                <w:rtl w:val="true"/>
              </w:rPr>
              <w:tab/>
            </w:r>
            <w:r>
              <w:rPr>
                <w:rStyle w:val="IndexLink"/>
              </w:rPr>
              <w:t>186</w:t>
            </w:r>
          </w:hyperlink>
        </w:p>
        <w:p>
          <w:pPr>
            <w:pStyle w:val="Contents4"/>
            <w:tabs>
              <w:tab w:val="clear" w:pos="8176"/>
              <w:tab w:val="right" w:pos="9026" w:leader="dot"/>
            </w:tabs>
            <w:rPr/>
          </w:pPr>
          <w:hyperlink w:anchor="__RefHeading___Toc2358379_373438147">
            <w:r>
              <w:rPr>
                <w:webHidden/>
                <w:rStyle w:val="IndexLink"/>
                <w:rtl w:val="true"/>
              </w:rPr>
              <w:t xml:space="preserve">روز سه‌شنبه بيستم </w:t>
            </w:r>
            <w:r>
              <w:rPr>
                <w:rStyle w:val="IndexLink"/>
                <w:rtl w:val="true"/>
              </w:rPr>
              <w:t>[</w:t>
            </w:r>
            <w:r>
              <w:rPr>
                <w:rStyle w:val="IndexLink"/>
                <w:rtl w:val="true"/>
              </w:rPr>
              <w:t>شوال</w:t>
            </w:r>
            <w:r>
              <w:rPr>
                <w:rStyle w:val="IndexLink"/>
                <w:rtl w:val="true"/>
              </w:rPr>
              <w:t>]:</w:t>
              <w:tab/>
            </w:r>
            <w:r>
              <w:rPr>
                <w:rStyle w:val="IndexLink"/>
              </w:rPr>
              <w:t>187</w:t>
            </w:r>
          </w:hyperlink>
        </w:p>
        <w:p>
          <w:pPr>
            <w:pStyle w:val="Contents4"/>
            <w:tabs>
              <w:tab w:val="clear" w:pos="8176"/>
              <w:tab w:val="right" w:pos="9026" w:leader="dot"/>
            </w:tabs>
            <w:rPr/>
          </w:pPr>
          <w:hyperlink w:anchor="__RefHeading___Toc2358381_373438147">
            <w:r>
              <w:rPr>
                <w:webHidden/>
                <w:rStyle w:val="IndexLink"/>
                <w:rtl w:val="true"/>
              </w:rPr>
              <w:t xml:space="preserve">روز چهارشنبه بيست و يكم </w:t>
            </w:r>
            <w:r>
              <w:rPr>
                <w:rStyle w:val="IndexLink"/>
                <w:rtl w:val="true"/>
              </w:rPr>
              <w:t>[</w:t>
            </w:r>
            <w:r>
              <w:rPr>
                <w:rStyle w:val="IndexLink"/>
                <w:rtl w:val="true"/>
              </w:rPr>
              <w:t>شوال</w:t>
            </w:r>
            <w:r>
              <w:rPr>
                <w:rStyle w:val="IndexLink"/>
                <w:rtl w:val="true"/>
              </w:rPr>
              <w:t>]:</w:t>
              <w:tab/>
            </w:r>
            <w:r>
              <w:rPr>
                <w:rStyle w:val="IndexLink"/>
              </w:rPr>
              <w:t>188</w:t>
            </w:r>
          </w:hyperlink>
        </w:p>
        <w:p>
          <w:pPr>
            <w:pStyle w:val="Contents4"/>
            <w:tabs>
              <w:tab w:val="clear" w:pos="8176"/>
              <w:tab w:val="right" w:pos="9026" w:leader="dot"/>
            </w:tabs>
            <w:rPr/>
          </w:pPr>
          <w:hyperlink w:anchor="__RefHeading___Toc2358383_373438147">
            <w:r>
              <w:rPr>
                <w:webHidden/>
                <w:rStyle w:val="IndexLink"/>
                <w:rtl w:val="true"/>
              </w:rPr>
              <w:t xml:space="preserve">روز پنجشنبه بيست و دويم </w:t>
            </w:r>
            <w:r>
              <w:rPr>
                <w:rStyle w:val="IndexLink"/>
                <w:rtl w:val="true"/>
              </w:rPr>
              <w:t>[</w:t>
            </w:r>
            <w:r>
              <w:rPr>
                <w:rStyle w:val="IndexLink"/>
                <w:rtl w:val="true"/>
              </w:rPr>
              <w:t>شوال</w:t>
            </w:r>
            <w:r>
              <w:rPr>
                <w:rStyle w:val="IndexLink"/>
                <w:rtl w:val="true"/>
              </w:rPr>
              <w:t>]:</w:t>
              <w:tab/>
            </w:r>
            <w:r>
              <w:rPr>
                <w:rStyle w:val="IndexLink"/>
              </w:rPr>
              <w:t>190</w:t>
            </w:r>
          </w:hyperlink>
        </w:p>
        <w:p>
          <w:pPr>
            <w:pStyle w:val="Contents4"/>
            <w:tabs>
              <w:tab w:val="clear" w:pos="8176"/>
              <w:tab w:val="right" w:pos="9026" w:leader="dot"/>
            </w:tabs>
            <w:rPr/>
          </w:pPr>
          <w:hyperlink w:anchor="__RefHeading___Toc2358385_373438147">
            <w:r>
              <w:rPr>
                <w:webHidden/>
                <w:rStyle w:val="IndexLink"/>
                <w:rtl w:val="true"/>
              </w:rPr>
              <w:t xml:space="preserve">روز جمعه بيست و سيم </w:t>
            </w:r>
            <w:r>
              <w:rPr>
                <w:rStyle w:val="IndexLink"/>
                <w:rtl w:val="true"/>
              </w:rPr>
              <w:t>[</w:t>
            </w:r>
            <w:r>
              <w:rPr>
                <w:rStyle w:val="IndexLink"/>
                <w:rtl w:val="true"/>
              </w:rPr>
              <w:t>شوال</w:t>
            </w:r>
            <w:r>
              <w:rPr>
                <w:rStyle w:val="IndexLink"/>
                <w:rtl w:val="true"/>
              </w:rPr>
              <w:t>]:</w:t>
              <w:tab/>
            </w:r>
            <w:r>
              <w:rPr>
                <w:rStyle w:val="IndexLink"/>
              </w:rPr>
              <w:t>191</w:t>
            </w:r>
          </w:hyperlink>
        </w:p>
        <w:p>
          <w:pPr>
            <w:pStyle w:val="Contents4"/>
            <w:tabs>
              <w:tab w:val="clear" w:pos="8176"/>
              <w:tab w:val="right" w:pos="9026" w:leader="dot"/>
            </w:tabs>
            <w:rPr/>
          </w:pPr>
          <w:hyperlink w:anchor="__RefHeading___Toc2358387_373438147">
            <w:r>
              <w:rPr>
                <w:webHidden/>
                <w:rStyle w:val="IndexLink"/>
                <w:rtl w:val="true"/>
              </w:rPr>
              <w:t xml:space="preserve">روز شنبه بيست و چهارم </w:t>
            </w:r>
            <w:r>
              <w:rPr>
                <w:rStyle w:val="IndexLink"/>
                <w:rtl w:val="true"/>
              </w:rPr>
              <w:t>[</w:t>
            </w:r>
            <w:r>
              <w:rPr>
                <w:rStyle w:val="IndexLink"/>
                <w:rtl w:val="true"/>
              </w:rPr>
              <w:t>شوال</w:t>
            </w:r>
            <w:r>
              <w:rPr>
                <w:rStyle w:val="IndexLink"/>
                <w:rtl w:val="true"/>
              </w:rPr>
              <w:t>]:</w:t>
              <w:tab/>
            </w:r>
            <w:r>
              <w:rPr>
                <w:rStyle w:val="IndexLink"/>
              </w:rPr>
              <w:t>192</w:t>
            </w:r>
          </w:hyperlink>
        </w:p>
        <w:p>
          <w:pPr>
            <w:pStyle w:val="Contents4"/>
            <w:tabs>
              <w:tab w:val="clear" w:pos="8176"/>
              <w:tab w:val="right" w:pos="9026" w:leader="dot"/>
            </w:tabs>
            <w:rPr/>
          </w:pPr>
          <w:hyperlink w:anchor="__RefHeading___Toc2358389_373438147">
            <w:r>
              <w:rPr>
                <w:webHidden/>
                <w:rStyle w:val="IndexLink"/>
                <w:rtl w:val="true"/>
              </w:rPr>
              <w:t xml:space="preserve">روز يكشنبه بيست و پنجم </w:t>
            </w:r>
            <w:r>
              <w:rPr>
                <w:rStyle w:val="IndexLink"/>
                <w:rtl w:val="true"/>
              </w:rPr>
              <w:t>[</w:t>
            </w:r>
            <w:r>
              <w:rPr>
                <w:rStyle w:val="IndexLink"/>
                <w:rtl w:val="true"/>
              </w:rPr>
              <w:t>شوال</w:t>
            </w:r>
            <w:r>
              <w:rPr>
                <w:rStyle w:val="IndexLink"/>
                <w:rtl w:val="true"/>
              </w:rPr>
              <w:t>]:</w:t>
              <w:tab/>
            </w:r>
            <w:r>
              <w:rPr>
                <w:rStyle w:val="IndexLink"/>
              </w:rPr>
              <w:t>192</w:t>
            </w:r>
          </w:hyperlink>
        </w:p>
        <w:p>
          <w:pPr>
            <w:pStyle w:val="Contents4"/>
            <w:tabs>
              <w:tab w:val="clear" w:pos="8176"/>
              <w:tab w:val="right" w:pos="9026" w:leader="dot"/>
            </w:tabs>
            <w:rPr/>
          </w:pPr>
          <w:hyperlink w:anchor="__RefHeading___Toc2358391_373438147">
            <w:r>
              <w:rPr>
                <w:webHidden/>
                <w:rStyle w:val="IndexLink"/>
                <w:rtl w:val="true"/>
              </w:rPr>
              <w:t xml:space="preserve">روز دوشنبه بيست و ششم </w:t>
            </w:r>
            <w:r>
              <w:rPr>
                <w:rStyle w:val="IndexLink"/>
                <w:rtl w:val="true"/>
              </w:rPr>
              <w:t>[</w:t>
            </w:r>
            <w:r>
              <w:rPr>
                <w:rStyle w:val="IndexLink"/>
                <w:rtl w:val="true"/>
              </w:rPr>
              <w:t>شوال</w:t>
            </w:r>
            <w:r>
              <w:rPr>
                <w:rStyle w:val="IndexLink"/>
                <w:rtl w:val="true"/>
              </w:rPr>
              <w:t>]:</w:t>
              <w:tab/>
            </w:r>
            <w:r>
              <w:rPr>
                <w:rStyle w:val="IndexLink"/>
              </w:rPr>
              <w:t>194</w:t>
            </w:r>
          </w:hyperlink>
        </w:p>
        <w:p>
          <w:pPr>
            <w:pStyle w:val="Contents4"/>
            <w:tabs>
              <w:tab w:val="clear" w:pos="8176"/>
              <w:tab w:val="right" w:pos="9026" w:leader="dot"/>
            </w:tabs>
            <w:rPr/>
          </w:pPr>
          <w:hyperlink w:anchor="__RefHeading___Toc2358393_373438147">
            <w:r>
              <w:rPr>
                <w:webHidden/>
                <w:rStyle w:val="IndexLink"/>
                <w:rtl w:val="true"/>
              </w:rPr>
              <w:t xml:space="preserve">روز سه‌شنبه بيست و هفتم </w:t>
            </w:r>
            <w:r>
              <w:rPr>
                <w:rStyle w:val="IndexLink"/>
                <w:rtl w:val="true"/>
              </w:rPr>
              <w:t>[</w:t>
            </w:r>
            <w:r>
              <w:rPr>
                <w:rStyle w:val="IndexLink"/>
                <w:rtl w:val="true"/>
              </w:rPr>
              <w:t>شوال</w:t>
            </w:r>
            <w:r>
              <w:rPr>
                <w:rStyle w:val="IndexLink"/>
                <w:rtl w:val="true"/>
              </w:rPr>
              <w:t>]:</w:t>
              <w:tab/>
            </w:r>
            <w:r>
              <w:rPr>
                <w:rStyle w:val="IndexLink"/>
              </w:rPr>
              <w:t>197</w:t>
            </w:r>
          </w:hyperlink>
        </w:p>
        <w:p>
          <w:pPr>
            <w:pStyle w:val="Contents3"/>
            <w:tabs>
              <w:tab w:val="clear" w:pos="8459"/>
              <w:tab w:val="right" w:pos="9026" w:leader="dot"/>
            </w:tabs>
            <w:rPr/>
          </w:pPr>
          <w:hyperlink w:anchor="__RefHeading___Toc2358395_373438147">
            <w:r>
              <w:rPr>
                <w:webHidden/>
                <w:rStyle w:val="IndexLink"/>
              </w:rPr>
              <w:t>4</w:t>
            </w:r>
            <w:r>
              <w:rPr>
                <w:rStyle w:val="IndexLink"/>
                <w:rtl w:val="true"/>
              </w:rPr>
              <w:t xml:space="preserve">- </w:t>
            </w:r>
            <w:r>
              <w:rPr>
                <w:rStyle w:val="IndexLink"/>
                <w:rtl w:val="true"/>
              </w:rPr>
              <w:t>خاطرات اعتماد السلطنه از هفتمين سفر ناصر الدين شاه به قم</w:t>
            </w:r>
            <w:r>
              <w:rPr>
                <w:rStyle w:val="IndexLink"/>
                <w:rtl w:val="true"/>
              </w:rPr>
              <w:tab/>
            </w:r>
            <w:r>
              <w:rPr>
                <w:rStyle w:val="IndexLink"/>
              </w:rPr>
              <w:t>198</w:t>
            </w:r>
          </w:hyperlink>
        </w:p>
        <w:p>
          <w:pPr>
            <w:pStyle w:val="Contents3"/>
            <w:tabs>
              <w:tab w:val="clear" w:pos="8459"/>
              <w:tab w:val="right" w:pos="9026" w:leader="dot"/>
            </w:tabs>
            <w:rPr/>
          </w:pPr>
          <w:hyperlink w:anchor="__RefHeading___Toc2358397_373438147">
            <w:r>
              <w:rPr>
                <w:webHidden/>
                <w:rStyle w:val="IndexLink"/>
              </w:rPr>
              <w:t>5</w:t>
            </w:r>
            <w:r>
              <w:rPr>
                <w:rStyle w:val="IndexLink"/>
                <w:rtl w:val="true"/>
              </w:rPr>
              <w:t xml:space="preserve">- </w:t>
            </w:r>
            <w:r>
              <w:rPr>
                <w:rStyle w:val="IndexLink"/>
                <w:rtl w:val="true"/>
              </w:rPr>
              <w:t>خاطرات دكتر فووريه</w:t>
            </w:r>
            <w:r>
              <w:rPr>
                <w:rStyle w:val="IndexLink"/>
              </w:rPr>
              <w:t>‌</w:t>
            </w:r>
            <w:r>
              <w:rPr>
                <w:rStyle w:val="IndexLink"/>
              </w:rPr>
              <w:t>Feuvrier</w:t>
            </w:r>
            <w:r>
              <w:rPr>
                <w:rStyle w:val="IndexLink"/>
                <w:rtl w:val="true"/>
              </w:rPr>
              <w:t xml:space="preserve"> </w:t>
            </w:r>
            <w:r>
              <w:rPr>
                <w:rStyle w:val="IndexLink"/>
                <w:rtl w:val="true"/>
              </w:rPr>
              <w:t xml:space="preserve">از هفتمين سفر ناصر الدين شاه به قم </w:t>
            </w:r>
            <w:r>
              <w:rPr>
                <w:rStyle w:val="IndexLink"/>
              </w:rPr>
              <w:t>1309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204</w:t>
            </w:r>
          </w:hyperlink>
        </w:p>
        <w:p>
          <w:pPr>
            <w:pStyle w:val="Contents4"/>
            <w:tabs>
              <w:tab w:val="clear" w:pos="8176"/>
              <w:tab w:val="right" w:pos="9026" w:leader="dot"/>
            </w:tabs>
            <w:rPr/>
          </w:pPr>
          <w:hyperlink w:anchor="__RefHeading___Toc2358399_373438147">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358401_373438147">
            <w:r>
              <w:rPr>
                <w:webHidden/>
                <w:rStyle w:val="IndexLink"/>
                <w:rtl w:val="true"/>
              </w:rPr>
              <w:t>[</w:t>
            </w:r>
            <w:r>
              <w:rPr>
                <w:rStyle w:val="IndexLink"/>
                <w:rtl w:val="true"/>
              </w:rPr>
              <w:t>خاطرات دكتر فووريه</w:t>
            </w:r>
            <w:r>
              <w:rPr>
                <w:rStyle w:val="IndexLink"/>
                <w:rtl w:val="true"/>
              </w:rPr>
              <w:t>]:</w:t>
              <w:tab/>
            </w:r>
            <w:r>
              <w:rPr>
                <w:rStyle w:val="IndexLink"/>
              </w:rPr>
              <w:t>205</w:t>
            </w:r>
          </w:hyperlink>
        </w:p>
        <w:p>
          <w:pPr>
            <w:pStyle w:val="Contents5"/>
            <w:tabs>
              <w:tab w:val="clear" w:pos="7892"/>
              <w:tab w:val="right" w:pos="9026" w:leader="dot"/>
            </w:tabs>
            <w:rPr/>
          </w:pPr>
          <w:hyperlink w:anchor="__RefHeading___Toc2358403_373438147">
            <w:r>
              <w:rPr>
                <w:webHidden/>
                <w:rStyle w:val="IndexLink"/>
              </w:rPr>
              <w:t>10</w:t>
            </w:r>
            <w:r>
              <w:rPr>
                <w:rStyle w:val="IndexLink"/>
                <w:rtl w:val="true"/>
              </w:rPr>
              <w:t xml:space="preserve"> </w:t>
            </w:r>
            <w:r>
              <w:rPr>
                <w:rStyle w:val="IndexLink"/>
                <w:rtl w:val="true"/>
              </w:rPr>
              <w:t>مه</w:t>
            </w:r>
            <w:r>
              <w:rPr>
                <w:rStyle w:val="IndexLink"/>
                <w:rtl w:val="true"/>
              </w:rPr>
              <w:t xml:space="preserve">- </w:t>
            </w:r>
            <w:r>
              <w:rPr>
                <w:rStyle w:val="IndexLink"/>
              </w:rPr>
              <w:t>13</w:t>
            </w:r>
            <w:r>
              <w:rPr>
                <w:rStyle w:val="IndexLink"/>
                <w:rtl w:val="true"/>
              </w:rPr>
              <w:t xml:space="preserve"> </w:t>
            </w:r>
            <w:r>
              <w:rPr>
                <w:rStyle w:val="IndexLink"/>
                <w:rtl w:val="true"/>
              </w:rPr>
              <w:t>شوال</w:t>
            </w:r>
            <w:r>
              <w:rPr>
                <w:rStyle w:val="IndexLink"/>
                <w:rtl w:val="true"/>
              </w:rPr>
              <w:tab/>
            </w:r>
            <w:r>
              <w:rPr>
                <w:rStyle w:val="IndexLink"/>
              </w:rPr>
              <w:t>205</w:t>
            </w:r>
          </w:hyperlink>
        </w:p>
        <w:p>
          <w:pPr>
            <w:pStyle w:val="Contents5"/>
            <w:tabs>
              <w:tab w:val="clear" w:pos="7892"/>
              <w:tab w:val="right" w:pos="9026" w:leader="dot"/>
            </w:tabs>
            <w:rPr/>
          </w:pPr>
          <w:hyperlink w:anchor="__RefHeading___Toc2358405_373438147">
            <w:r>
              <w:rPr>
                <w:webHidden/>
                <w:rStyle w:val="IndexLink"/>
              </w:rPr>
              <w:t>11</w:t>
            </w:r>
            <w:r>
              <w:rPr>
                <w:rStyle w:val="IndexLink"/>
                <w:rtl w:val="true"/>
              </w:rPr>
              <w:t xml:space="preserve"> </w:t>
            </w:r>
            <w:r>
              <w:rPr>
                <w:rStyle w:val="IndexLink"/>
                <w:rtl w:val="true"/>
              </w:rPr>
              <w:t>مه</w:t>
            </w:r>
            <w:r>
              <w:rPr>
                <w:rStyle w:val="IndexLink"/>
                <w:rtl w:val="true"/>
              </w:rPr>
              <w:t xml:space="preserve">- </w:t>
            </w:r>
            <w:r>
              <w:rPr>
                <w:rStyle w:val="IndexLink"/>
              </w:rPr>
              <w:t>14</w:t>
            </w:r>
            <w:r>
              <w:rPr>
                <w:rStyle w:val="IndexLink"/>
                <w:rtl w:val="true"/>
              </w:rPr>
              <w:t xml:space="preserve"> </w:t>
            </w:r>
            <w:r>
              <w:rPr>
                <w:rStyle w:val="IndexLink"/>
                <w:rtl w:val="true"/>
              </w:rPr>
              <w:t xml:space="preserve">شوال </w:t>
            </w:r>
            <w:r>
              <w:rPr>
                <w:rStyle w:val="IndexLink"/>
                <w:rtl w:val="true"/>
              </w:rPr>
              <w:t>[</w:t>
            </w:r>
            <w:r>
              <w:rPr>
                <w:rStyle w:val="IndexLink"/>
              </w:rPr>
              <w:t>1305</w:t>
            </w:r>
            <w:r>
              <w:rPr>
                <w:rStyle w:val="IndexLink"/>
                <w:rtl w:val="true"/>
              </w:rPr>
              <w:t>]</w:t>
              <w:tab/>
            </w:r>
            <w:r>
              <w:rPr>
                <w:rStyle w:val="IndexLink"/>
              </w:rPr>
              <w:t>205</w:t>
            </w:r>
          </w:hyperlink>
        </w:p>
        <w:p>
          <w:pPr>
            <w:pStyle w:val="Contents5"/>
            <w:tabs>
              <w:tab w:val="clear" w:pos="7892"/>
              <w:tab w:val="right" w:pos="9026" w:leader="dot"/>
            </w:tabs>
            <w:rPr/>
          </w:pPr>
          <w:hyperlink w:anchor="__RefHeading___Toc2358407_373438147">
            <w:r>
              <w:rPr>
                <w:webHidden/>
                <w:rStyle w:val="IndexLink"/>
              </w:rPr>
              <w:t>14</w:t>
            </w:r>
            <w:r>
              <w:rPr>
                <w:rStyle w:val="IndexLink"/>
                <w:rtl w:val="true"/>
              </w:rPr>
              <w:t xml:space="preserve"> </w:t>
            </w:r>
            <w:r>
              <w:rPr>
                <w:rStyle w:val="IndexLink"/>
                <w:rtl w:val="true"/>
              </w:rPr>
              <w:t>مه</w:t>
            </w:r>
            <w:r>
              <w:rPr>
                <w:rStyle w:val="IndexLink"/>
                <w:rtl w:val="true"/>
              </w:rPr>
              <w:t xml:space="preserve">- </w:t>
            </w:r>
            <w:r>
              <w:rPr>
                <w:rStyle w:val="IndexLink"/>
              </w:rPr>
              <w:t>17</w:t>
            </w:r>
            <w:r>
              <w:rPr>
                <w:rStyle w:val="IndexLink"/>
                <w:rtl w:val="true"/>
              </w:rPr>
              <w:t xml:space="preserve"> </w:t>
            </w:r>
            <w:r>
              <w:rPr>
                <w:rStyle w:val="IndexLink"/>
                <w:rtl w:val="true"/>
              </w:rPr>
              <w:t>شوال</w:t>
            </w:r>
            <w:r>
              <w:rPr>
                <w:rStyle w:val="IndexLink"/>
                <w:rtl w:val="true"/>
              </w:rPr>
              <w:tab/>
            </w:r>
            <w:r>
              <w:rPr>
                <w:rStyle w:val="IndexLink"/>
              </w:rPr>
              <w:t>206</w:t>
            </w:r>
          </w:hyperlink>
        </w:p>
        <w:p>
          <w:pPr>
            <w:pStyle w:val="Contents5"/>
            <w:tabs>
              <w:tab w:val="clear" w:pos="7892"/>
              <w:tab w:val="right" w:pos="9026" w:leader="dot"/>
            </w:tabs>
            <w:rPr/>
          </w:pPr>
          <w:hyperlink w:anchor="__RefHeading___Toc2358409_373438147">
            <w:r>
              <w:rPr>
                <w:webHidden/>
                <w:rStyle w:val="IndexLink"/>
              </w:rPr>
              <w:t>15</w:t>
            </w:r>
            <w:r>
              <w:rPr>
                <w:rStyle w:val="IndexLink"/>
                <w:rtl w:val="true"/>
              </w:rPr>
              <w:t xml:space="preserve"> </w:t>
            </w:r>
            <w:r>
              <w:rPr>
                <w:rStyle w:val="IndexLink"/>
                <w:rtl w:val="true"/>
              </w:rPr>
              <w:t>مه</w:t>
            </w:r>
            <w:r>
              <w:rPr>
                <w:rStyle w:val="IndexLink"/>
                <w:rtl w:val="true"/>
              </w:rPr>
              <w:t xml:space="preserve">- </w:t>
            </w:r>
            <w:r>
              <w:rPr>
                <w:rStyle w:val="IndexLink"/>
              </w:rPr>
              <w:t>18</w:t>
            </w:r>
            <w:r>
              <w:rPr>
                <w:rStyle w:val="IndexLink"/>
                <w:rtl w:val="true"/>
              </w:rPr>
              <w:t xml:space="preserve"> </w:t>
            </w:r>
            <w:r>
              <w:rPr>
                <w:rStyle w:val="IndexLink"/>
                <w:rtl w:val="true"/>
              </w:rPr>
              <w:t>شوال</w:t>
            </w:r>
            <w:r>
              <w:rPr>
                <w:rStyle w:val="IndexLink"/>
                <w:rtl w:val="true"/>
              </w:rPr>
              <w:tab/>
            </w:r>
            <w:r>
              <w:rPr>
                <w:rStyle w:val="IndexLink"/>
              </w:rPr>
              <w:t>206</w:t>
            </w:r>
          </w:hyperlink>
        </w:p>
        <w:p>
          <w:pPr>
            <w:pStyle w:val="Contents5"/>
            <w:tabs>
              <w:tab w:val="clear" w:pos="7892"/>
              <w:tab w:val="right" w:pos="9026" w:leader="dot"/>
            </w:tabs>
            <w:rPr/>
          </w:pPr>
          <w:hyperlink w:anchor="__RefHeading___Toc2358411_373438147">
            <w:r>
              <w:rPr>
                <w:webHidden/>
                <w:rStyle w:val="IndexLink"/>
              </w:rPr>
              <w:t>20</w:t>
            </w:r>
            <w:r>
              <w:rPr>
                <w:rStyle w:val="IndexLink"/>
                <w:rtl w:val="true"/>
              </w:rPr>
              <w:t xml:space="preserve"> </w:t>
            </w:r>
            <w:r>
              <w:rPr>
                <w:rStyle w:val="IndexLink"/>
                <w:rtl w:val="true"/>
              </w:rPr>
              <w:t>مه</w:t>
            </w:r>
            <w:r>
              <w:rPr>
                <w:rStyle w:val="IndexLink"/>
                <w:rtl w:val="true"/>
              </w:rPr>
              <w:t xml:space="preserve">- </w:t>
            </w:r>
            <w:r>
              <w:rPr>
                <w:rStyle w:val="IndexLink"/>
              </w:rPr>
              <w:t>23</w:t>
            </w:r>
            <w:r>
              <w:rPr>
                <w:rStyle w:val="IndexLink"/>
                <w:rtl w:val="true"/>
              </w:rPr>
              <w:t xml:space="preserve"> </w:t>
            </w:r>
            <w:r>
              <w:rPr>
                <w:rStyle w:val="IndexLink"/>
                <w:rtl w:val="true"/>
              </w:rPr>
              <w:t>شوال</w:t>
            </w:r>
            <w:r>
              <w:rPr>
                <w:rStyle w:val="IndexLink"/>
                <w:rtl w:val="true"/>
              </w:rPr>
              <w:tab/>
            </w:r>
            <w:r>
              <w:rPr>
                <w:rStyle w:val="IndexLink"/>
              </w:rPr>
              <w:t>207</w:t>
            </w:r>
          </w:hyperlink>
        </w:p>
        <w:p>
          <w:pPr>
            <w:pStyle w:val="Contents5"/>
            <w:tabs>
              <w:tab w:val="clear" w:pos="7892"/>
              <w:tab w:val="right" w:pos="9026" w:leader="dot"/>
            </w:tabs>
            <w:rPr/>
          </w:pPr>
          <w:hyperlink w:anchor="__RefHeading___Toc2358413_373438147">
            <w:r>
              <w:rPr>
                <w:webHidden/>
                <w:rStyle w:val="IndexLink"/>
              </w:rPr>
              <w:t>23</w:t>
            </w:r>
            <w:r>
              <w:rPr>
                <w:rStyle w:val="IndexLink"/>
                <w:rtl w:val="true"/>
              </w:rPr>
              <w:t xml:space="preserve"> </w:t>
            </w:r>
            <w:r>
              <w:rPr>
                <w:rStyle w:val="IndexLink"/>
                <w:rtl w:val="true"/>
              </w:rPr>
              <w:t>مه</w:t>
            </w:r>
            <w:r>
              <w:rPr>
                <w:rStyle w:val="IndexLink"/>
                <w:rtl w:val="true"/>
              </w:rPr>
              <w:t xml:space="preserve">- </w:t>
            </w:r>
            <w:r>
              <w:rPr>
                <w:rStyle w:val="IndexLink"/>
              </w:rPr>
              <w:t>26</w:t>
            </w:r>
            <w:r>
              <w:rPr>
                <w:rStyle w:val="IndexLink"/>
                <w:rtl w:val="true"/>
              </w:rPr>
              <w:t xml:space="preserve"> </w:t>
            </w:r>
            <w:r>
              <w:rPr>
                <w:rStyle w:val="IndexLink"/>
                <w:rtl w:val="true"/>
              </w:rPr>
              <w:t>شوال</w:t>
            </w:r>
            <w:r>
              <w:rPr>
                <w:rStyle w:val="IndexLink"/>
                <w:rtl w:val="true"/>
              </w:rPr>
              <w:tab/>
            </w:r>
            <w:r>
              <w:rPr>
                <w:rStyle w:val="IndexLink"/>
              </w:rPr>
              <w:t>210</w:t>
            </w:r>
          </w:hyperlink>
        </w:p>
        <w:p>
          <w:pPr>
            <w:pStyle w:val="Contents3"/>
            <w:tabs>
              <w:tab w:val="clear" w:pos="8459"/>
              <w:tab w:val="right" w:pos="9026" w:leader="dot"/>
            </w:tabs>
            <w:rPr/>
          </w:pPr>
          <w:hyperlink w:anchor="__RefHeading___Toc2358415_373438147">
            <w:r>
              <w:rPr>
                <w:webHidden/>
                <w:rStyle w:val="IndexLink"/>
              </w:rPr>
              <w:t>6</w:t>
            </w:r>
            <w:r>
              <w:rPr>
                <w:rStyle w:val="IndexLink"/>
                <w:rtl w:val="true"/>
              </w:rPr>
              <w:t xml:space="preserve">- </w:t>
            </w:r>
            <w:r>
              <w:rPr>
                <w:rStyle w:val="IndexLink"/>
                <w:rtl w:val="true"/>
              </w:rPr>
              <w:t>يادداشت صدر الاشراف در مورد يك واقعه از آخرين سفر قم ناصر الدين شاه</w:t>
            </w:r>
            <w:r>
              <w:rPr>
                <w:rStyle w:val="IndexLink"/>
                <w:rtl w:val="true"/>
              </w:rPr>
              <w:tab/>
            </w:r>
            <w:r>
              <w:rPr>
                <w:rStyle w:val="IndexLink"/>
              </w:rPr>
              <w:t>211</w:t>
            </w:r>
          </w:hyperlink>
        </w:p>
        <w:p>
          <w:pPr>
            <w:pStyle w:val="Contents2"/>
            <w:tabs>
              <w:tab w:val="clear" w:pos="8743"/>
              <w:tab w:val="right" w:pos="9026" w:leader="dot"/>
            </w:tabs>
            <w:rPr/>
          </w:pPr>
          <w:hyperlink w:anchor="__RefHeading___Toc2358417_373438147">
            <w:r>
              <w:rPr>
                <w:webHidden/>
                <w:rStyle w:val="IndexLink"/>
                <w:rtl w:val="true"/>
              </w:rPr>
              <w:t xml:space="preserve">پيوست </w:t>
            </w:r>
            <w:r>
              <w:rPr>
                <w:rStyle w:val="IndexLink"/>
              </w:rPr>
              <w:t>1</w:t>
            </w:r>
            <w:r>
              <w:rPr>
                <w:rStyle w:val="IndexLink"/>
                <w:rtl w:val="true"/>
              </w:rPr>
              <w:t xml:space="preserve"> </w:t>
            </w:r>
            <w:r>
              <w:rPr>
                <w:rStyle w:val="IndexLink"/>
                <w:rtl w:val="true"/>
              </w:rPr>
              <w:t>شهر قم در دوره ناصرى از نگاه سفرنامه‌نويسان فرنگى</w:t>
            </w:r>
            <w:r>
              <w:rPr>
                <w:rStyle w:val="IndexLink"/>
                <w:rtl w:val="true"/>
              </w:rPr>
              <w:tab/>
            </w:r>
            <w:r>
              <w:rPr>
                <w:rStyle w:val="IndexLink"/>
              </w:rPr>
              <w:t>213</w:t>
            </w:r>
          </w:hyperlink>
        </w:p>
        <w:p>
          <w:pPr>
            <w:pStyle w:val="Contents3"/>
            <w:tabs>
              <w:tab w:val="clear" w:pos="8459"/>
              <w:tab w:val="right" w:pos="9026" w:leader="dot"/>
            </w:tabs>
            <w:rPr/>
          </w:pPr>
          <w:hyperlink w:anchor="__RefHeading___Toc2358419_373438147">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2358421_373438147">
            <w:r>
              <w:rPr>
                <w:webHidden/>
                <w:rStyle w:val="IndexLink"/>
              </w:rPr>
              <w:t>1</w:t>
            </w:r>
            <w:r>
              <w:rPr>
                <w:rStyle w:val="IndexLink"/>
                <w:rtl w:val="true"/>
              </w:rPr>
              <w:t xml:space="preserve">- </w:t>
            </w:r>
            <w:r>
              <w:rPr>
                <w:rStyle w:val="IndexLink"/>
                <w:rtl w:val="true"/>
              </w:rPr>
              <w:t xml:space="preserve">شهر قم در عهد ناصرى از نگاه </w:t>
            </w:r>
            <w:r>
              <w:rPr>
                <w:rStyle w:val="IndexLink"/>
                <w:rtl w:val="true"/>
              </w:rPr>
              <w:t>«</w:t>
            </w:r>
            <w:r>
              <w:rPr>
                <w:rStyle w:val="IndexLink"/>
                <w:rtl w:val="true"/>
              </w:rPr>
              <w:t>بروگش</w:t>
            </w:r>
            <w:r>
              <w:rPr>
                <w:rStyle w:val="IndexLink"/>
                <w:rtl w:val="true"/>
              </w:rPr>
              <w:t xml:space="preserve">» </w:t>
            </w:r>
            <w:r>
              <w:rPr>
                <w:rStyle w:val="IndexLink"/>
                <w:rtl w:val="true"/>
              </w:rPr>
              <w:t xml:space="preserve">مستشرق آلمانى </w:t>
            </w:r>
            <w:r>
              <w:rPr>
                <w:rStyle w:val="IndexLink"/>
              </w:rPr>
              <w:t>27</w:t>
            </w:r>
            <w:r>
              <w:rPr>
                <w:rStyle w:val="IndexLink"/>
                <w:rtl w:val="true"/>
              </w:rPr>
              <w:t xml:space="preserve">- </w:t>
            </w:r>
            <w:r>
              <w:rPr>
                <w:rStyle w:val="IndexLink"/>
              </w:rPr>
              <w:t>30</w:t>
            </w:r>
            <w:r>
              <w:rPr>
                <w:rStyle w:val="IndexLink"/>
                <w:rtl w:val="true"/>
              </w:rPr>
              <w:t xml:space="preserve"> </w:t>
            </w:r>
            <w:r>
              <w:rPr>
                <w:rStyle w:val="IndexLink"/>
                <w:rtl w:val="true"/>
              </w:rPr>
              <w:t xml:space="preserve">نوامبر </w:t>
            </w:r>
            <w:r>
              <w:rPr>
                <w:rStyle w:val="IndexLink"/>
              </w:rPr>
              <w:t>1860</w:t>
            </w:r>
            <w:r>
              <w:rPr>
                <w:rStyle w:val="IndexLink"/>
                <w:rtl w:val="true"/>
              </w:rPr>
              <w:t xml:space="preserve"> </w:t>
            </w:r>
            <w:r>
              <w:rPr>
                <w:rStyle w:val="IndexLink"/>
                <w:rtl w:val="true"/>
              </w:rPr>
              <w:t xml:space="preserve">م جمادى الاخر </w:t>
            </w:r>
            <w:r>
              <w:rPr>
                <w:rStyle w:val="IndexLink"/>
              </w:rPr>
              <w:t>1277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214</w:t>
            </w:r>
          </w:hyperlink>
        </w:p>
        <w:p>
          <w:pPr>
            <w:pStyle w:val="Contents4"/>
            <w:tabs>
              <w:tab w:val="clear" w:pos="8176"/>
              <w:tab w:val="right" w:pos="9026" w:leader="dot"/>
            </w:tabs>
            <w:rPr/>
          </w:pPr>
          <w:hyperlink w:anchor="__RefHeading___Toc2358423_373438147">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2358425_373438147">
            <w:r>
              <w:rPr>
                <w:webHidden/>
                <w:rStyle w:val="IndexLink"/>
                <w:rtl w:val="true"/>
              </w:rPr>
              <w:t>[</w:t>
            </w:r>
            <w:r>
              <w:rPr>
                <w:rStyle w:val="IndexLink"/>
              </w:rPr>
              <w:t>26</w:t>
            </w:r>
            <w:r>
              <w:rPr>
                <w:rStyle w:val="IndexLink"/>
                <w:rtl w:val="true"/>
              </w:rPr>
              <w:t xml:space="preserve"> </w:t>
            </w:r>
            <w:r>
              <w:rPr>
                <w:rStyle w:val="IndexLink"/>
                <w:rtl w:val="true"/>
              </w:rPr>
              <w:t xml:space="preserve">نوامبر </w:t>
            </w:r>
            <w:r>
              <w:rPr>
                <w:rStyle w:val="IndexLink"/>
              </w:rPr>
              <w:t>1860</w:t>
            </w:r>
            <w:r>
              <w:rPr>
                <w:rStyle w:val="IndexLink"/>
                <w:rtl w:val="true"/>
              </w:rPr>
              <w:t>]:</w:t>
              <w:tab/>
            </w:r>
            <w:r>
              <w:rPr>
                <w:rStyle w:val="IndexLink"/>
              </w:rPr>
              <w:t>214</w:t>
            </w:r>
          </w:hyperlink>
        </w:p>
        <w:p>
          <w:pPr>
            <w:pStyle w:val="Contents3"/>
            <w:tabs>
              <w:tab w:val="clear" w:pos="8459"/>
              <w:tab w:val="right" w:pos="9026" w:leader="dot"/>
            </w:tabs>
            <w:rPr/>
          </w:pPr>
          <w:hyperlink w:anchor="__RefHeading___Toc2358427_373438147">
            <w:r>
              <w:rPr>
                <w:webHidden/>
                <w:rStyle w:val="IndexLink"/>
              </w:rPr>
              <w:t>2</w:t>
            </w:r>
            <w:r>
              <w:rPr>
                <w:rStyle w:val="IndexLink"/>
                <w:rtl w:val="true"/>
              </w:rPr>
              <w:t xml:space="preserve">- </w:t>
            </w:r>
            <w:r>
              <w:rPr>
                <w:rStyle w:val="IndexLink"/>
                <w:rtl w:val="true"/>
              </w:rPr>
              <w:t xml:space="preserve">شهر قم در دوره ناصرى از نگاه آرمينوس وامبرى خاورشناس مجارى سپتامبر </w:t>
            </w:r>
            <w:r>
              <w:rPr>
                <w:rStyle w:val="IndexLink"/>
              </w:rPr>
              <w:t>1862</w:t>
            </w:r>
            <w:r>
              <w:rPr>
                <w:rStyle w:val="IndexLink"/>
                <w:rtl w:val="true"/>
              </w:rPr>
              <w:t xml:space="preserve"> (</w:t>
            </w:r>
            <w:r>
              <w:rPr>
                <w:rStyle w:val="IndexLink"/>
                <w:rtl w:val="true"/>
              </w:rPr>
              <w:t xml:space="preserve">ربيع الثانى </w:t>
            </w:r>
            <w:r>
              <w:rPr>
                <w:rStyle w:val="IndexLink"/>
              </w:rPr>
              <w:t>1279</w:t>
            </w:r>
            <w:r>
              <w:rPr>
                <w:rStyle w:val="IndexLink"/>
                <w:rtl w:val="true"/>
              </w:rPr>
              <w:t>)</w:t>
              <w:tab/>
            </w:r>
            <w:r>
              <w:rPr>
                <w:rStyle w:val="IndexLink"/>
              </w:rPr>
              <w:t>221</w:t>
            </w:r>
          </w:hyperlink>
        </w:p>
        <w:p>
          <w:pPr>
            <w:pStyle w:val="Contents4"/>
            <w:tabs>
              <w:tab w:val="clear" w:pos="8176"/>
              <w:tab w:val="right" w:pos="9026" w:leader="dot"/>
            </w:tabs>
            <w:rPr/>
          </w:pPr>
          <w:hyperlink w:anchor="__RefHeading___Toc2358429_373438147">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358431_373438147">
            <w:r>
              <w:rPr>
                <w:webHidden/>
                <w:rStyle w:val="IndexLink"/>
                <w:rtl w:val="true"/>
              </w:rPr>
              <w:t>[</w:t>
            </w:r>
            <w:r>
              <w:rPr>
                <w:rStyle w:val="IndexLink"/>
                <w:rtl w:val="true"/>
              </w:rPr>
              <w:t xml:space="preserve">دوم سپتامبر </w:t>
            </w:r>
            <w:r>
              <w:rPr>
                <w:rStyle w:val="IndexLink"/>
              </w:rPr>
              <w:t>1862</w:t>
            </w:r>
            <w:r>
              <w:rPr>
                <w:rStyle w:val="IndexLink"/>
                <w:rtl w:val="true"/>
              </w:rPr>
              <w:t xml:space="preserve"> (</w:t>
            </w:r>
            <w:r>
              <w:rPr>
                <w:rStyle w:val="IndexLink"/>
              </w:rPr>
              <w:t>1279</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221</w:t>
            </w:r>
          </w:hyperlink>
        </w:p>
        <w:p>
          <w:pPr>
            <w:pStyle w:val="Contents3"/>
            <w:tabs>
              <w:tab w:val="clear" w:pos="8459"/>
              <w:tab w:val="right" w:pos="9026" w:leader="dot"/>
            </w:tabs>
            <w:rPr/>
          </w:pPr>
          <w:hyperlink w:anchor="__RefHeading___Toc2358433_373438147">
            <w:r>
              <w:rPr>
                <w:webHidden/>
                <w:rStyle w:val="IndexLink"/>
              </w:rPr>
              <w:t>3</w:t>
            </w:r>
            <w:r>
              <w:rPr>
                <w:rStyle w:val="IndexLink"/>
                <w:rtl w:val="true"/>
              </w:rPr>
              <w:t xml:space="preserve">- </w:t>
            </w:r>
            <w:r>
              <w:rPr>
                <w:rStyle w:val="IndexLink"/>
                <w:rtl w:val="true"/>
              </w:rPr>
              <w:t xml:space="preserve">شهر قم در دوره ناصرى از نگاه مادام ديالافوا ژوئيه اوت </w:t>
            </w:r>
            <w:r>
              <w:rPr>
                <w:rStyle w:val="IndexLink"/>
              </w:rPr>
              <w:t>1881</w:t>
            </w:r>
            <w:r>
              <w:rPr>
                <w:rStyle w:val="IndexLink"/>
                <w:rtl w:val="true"/>
              </w:rPr>
              <w:t xml:space="preserve"> (</w:t>
            </w:r>
            <w:r>
              <w:rPr>
                <w:rStyle w:val="IndexLink"/>
                <w:rtl w:val="true"/>
              </w:rPr>
              <w:t xml:space="preserve">شعبان و رمضان </w:t>
            </w:r>
            <w:r>
              <w:rPr>
                <w:rStyle w:val="IndexLink"/>
              </w:rPr>
              <w:t>1298</w:t>
            </w:r>
            <w:r>
              <w:rPr>
                <w:rStyle w:val="IndexLink"/>
                <w:rtl w:val="true"/>
              </w:rPr>
              <w:t>)</w:t>
              <w:tab/>
            </w:r>
            <w:r>
              <w:rPr>
                <w:rStyle w:val="IndexLink"/>
              </w:rPr>
              <w:t>231</w:t>
            </w:r>
          </w:hyperlink>
        </w:p>
        <w:p>
          <w:pPr>
            <w:pStyle w:val="Contents3"/>
            <w:tabs>
              <w:tab w:val="clear" w:pos="8459"/>
              <w:tab w:val="right" w:pos="9026" w:leader="dot"/>
            </w:tabs>
            <w:rPr/>
          </w:pPr>
          <w:hyperlink w:anchor="__RefHeading___Toc2358435_373438147">
            <w:r>
              <w:rPr>
                <w:webHidden/>
                <w:rStyle w:val="IndexLink"/>
              </w:rPr>
              <w:t>4</w:t>
            </w:r>
            <w:r>
              <w:rPr>
                <w:rStyle w:val="IndexLink"/>
                <w:rtl w:val="true"/>
              </w:rPr>
              <w:t xml:space="preserve">- </w:t>
            </w:r>
            <w:r>
              <w:rPr>
                <w:rStyle w:val="IndexLink"/>
                <w:rtl w:val="true"/>
              </w:rPr>
              <w:t xml:space="preserve">شهر قم در دوره ناصرى از نگاه ادوارد براون فوريه </w:t>
            </w:r>
            <w:r>
              <w:rPr>
                <w:rStyle w:val="IndexLink"/>
              </w:rPr>
              <w:t>1888</w:t>
            </w:r>
            <w:r>
              <w:rPr>
                <w:rStyle w:val="IndexLink"/>
                <w:rtl w:val="true"/>
              </w:rPr>
              <w:t xml:space="preserve"> </w:t>
            </w:r>
            <w:r>
              <w:rPr>
                <w:rStyle w:val="IndexLink"/>
                <w:rtl w:val="true"/>
              </w:rPr>
              <w:t xml:space="preserve">ميلادى جمادى الاخر </w:t>
            </w:r>
            <w:r>
              <w:rPr>
                <w:rStyle w:val="IndexLink"/>
              </w:rPr>
              <w:t>1305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247</w:t>
            </w:r>
          </w:hyperlink>
        </w:p>
        <w:p>
          <w:pPr>
            <w:pStyle w:val="Contents3"/>
            <w:tabs>
              <w:tab w:val="clear" w:pos="8459"/>
              <w:tab w:val="right" w:pos="9026" w:leader="dot"/>
            </w:tabs>
            <w:rPr/>
          </w:pPr>
          <w:hyperlink w:anchor="__RefHeading___Toc2358437_373438147">
            <w:r>
              <w:rPr>
                <w:webHidden/>
                <w:rStyle w:val="IndexLink"/>
              </w:rPr>
              <w:t>5</w:t>
            </w:r>
            <w:r>
              <w:rPr>
                <w:rStyle w:val="IndexLink"/>
                <w:rtl w:val="true"/>
              </w:rPr>
              <w:t xml:space="preserve">- </w:t>
            </w:r>
            <w:r>
              <w:rPr>
                <w:rStyle w:val="IndexLink"/>
                <w:rtl w:val="true"/>
              </w:rPr>
              <w:t xml:space="preserve">شهر قم در دوره ناصرى از نگاه لرد كرزن </w:t>
            </w:r>
            <w:r>
              <w:rPr>
                <w:rStyle w:val="IndexLink"/>
              </w:rPr>
              <w:t>1889</w:t>
            </w:r>
            <w:r>
              <w:rPr>
                <w:rStyle w:val="IndexLink"/>
                <w:rtl w:val="true"/>
              </w:rPr>
              <w:t xml:space="preserve"> </w:t>
            </w:r>
            <w:r>
              <w:rPr>
                <w:rStyle w:val="IndexLink"/>
                <w:rtl w:val="true"/>
              </w:rPr>
              <w:t xml:space="preserve">م </w:t>
            </w:r>
            <w:r>
              <w:rPr>
                <w:rStyle w:val="IndexLink"/>
              </w:rPr>
              <w:t>1306</w:t>
            </w:r>
            <w:r>
              <w:rPr>
                <w:rStyle w:val="IndexLink"/>
                <w:rtl w:val="true"/>
              </w:rPr>
              <w:t xml:space="preserve">- </w:t>
            </w:r>
            <w:r>
              <w:rPr>
                <w:rStyle w:val="IndexLink"/>
              </w:rPr>
              <w:t>1307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259</w:t>
            </w:r>
          </w:hyperlink>
        </w:p>
        <w:p>
          <w:pPr>
            <w:pStyle w:val="Contents4"/>
            <w:tabs>
              <w:tab w:val="clear" w:pos="8176"/>
              <w:tab w:val="right" w:pos="9026" w:leader="dot"/>
            </w:tabs>
            <w:rPr/>
          </w:pPr>
          <w:hyperlink w:anchor="__RefHeading___Toc2358439_37343814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2358441_373438147">
            <w:r>
              <w:rPr>
                <w:webHidden/>
                <w:rStyle w:val="IndexLink"/>
                <w:rtl w:val="true"/>
              </w:rPr>
              <w:t>در راه جنوب</w:t>
            </w:r>
            <w:r>
              <w:rPr>
                <w:rStyle w:val="IndexLink"/>
                <w:rtl w:val="true"/>
              </w:rPr>
              <w:tab/>
            </w:r>
            <w:r>
              <w:rPr>
                <w:rStyle w:val="IndexLink"/>
              </w:rPr>
              <w:t>259</w:t>
            </w:r>
          </w:hyperlink>
        </w:p>
        <w:p>
          <w:pPr>
            <w:pStyle w:val="Contents2"/>
            <w:tabs>
              <w:tab w:val="clear" w:pos="8743"/>
              <w:tab w:val="right" w:pos="9026" w:leader="dot"/>
            </w:tabs>
            <w:rPr/>
          </w:pPr>
          <w:hyperlink w:anchor="__RefHeading___Toc2358443_373438147">
            <w:r>
              <w:rPr>
                <w:webHidden/>
                <w:rStyle w:val="IndexLink"/>
                <w:rtl w:val="true"/>
              </w:rPr>
              <w:t xml:space="preserve">پيوست </w:t>
            </w:r>
            <w:r>
              <w:rPr>
                <w:rStyle w:val="IndexLink"/>
              </w:rPr>
              <w:t>2</w:t>
            </w:r>
            <w:r>
              <w:rPr>
                <w:rStyle w:val="IndexLink"/>
                <w:rtl w:val="true"/>
              </w:rPr>
              <w:t xml:space="preserve"> </w:t>
            </w:r>
            <w:r>
              <w:rPr>
                <w:rStyle w:val="IndexLink"/>
                <w:rtl w:val="true"/>
              </w:rPr>
              <w:t>گزيده اسناد قم در دوره ناصرى</w:t>
            </w:r>
            <w:r>
              <w:rPr>
                <w:rStyle w:val="IndexLink"/>
                <w:rtl w:val="true"/>
              </w:rPr>
              <w:tab/>
            </w:r>
            <w:r>
              <w:rPr>
                <w:rStyle w:val="IndexLink"/>
              </w:rPr>
              <w:t>270</w:t>
            </w:r>
          </w:hyperlink>
        </w:p>
        <w:p>
          <w:pPr>
            <w:pStyle w:val="Contents3"/>
            <w:tabs>
              <w:tab w:val="clear" w:pos="8459"/>
              <w:tab w:val="right" w:pos="9026" w:leader="dot"/>
            </w:tabs>
            <w:rPr/>
          </w:pPr>
          <w:hyperlink w:anchor="__RefHeading___Toc2358445_373438147">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2358447_373438147">
            <w:r>
              <w:rPr>
                <w:webHidden/>
                <w:rStyle w:val="IndexLink"/>
                <w:rtl w:val="true"/>
              </w:rPr>
              <w:t xml:space="preserve">سند شماره </w:t>
            </w:r>
            <w:r>
              <w:rPr>
                <w:rStyle w:val="IndexLink"/>
              </w:rPr>
              <w:t>1</w:t>
            </w:r>
            <w:r>
              <w:rPr>
                <w:rStyle w:val="IndexLink"/>
                <w:rtl w:val="true"/>
              </w:rPr>
              <w:t xml:space="preserve"> [</w:t>
            </w:r>
            <w:r>
              <w:rPr>
                <w:rStyle w:val="IndexLink"/>
                <w:rtl w:val="true"/>
              </w:rPr>
              <w:t>نامه ناصر الدين شاه به اميركبير</w:t>
            </w:r>
            <w:r>
              <w:rPr>
                <w:rStyle w:val="IndexLink"/>
                <w:rtl w:val="true"/>
              </w:rPr>
              <w:t xml:space="preserve">] </w:t>
            </w:r>
            <w:r>
              <w:rPr>
                <w:rStyle w:val="IndexLink"/>
                <w:rtl w:val="true"/>
              </w:rPr>
              <w:t>جناب امير نظام</w:t>
            </w:r>
            <w:r>
              <w:rPr>
                <w:rStyle w:val="IndexLink"/>
                <w:rtl w:val="true"/>
              </w:rPr>
              <w:tab/>
            </w:r>
            <w:r>
              <w:rPr>
                <w:rStyle w:val="IndexLink"/>
              </w:rPr>
              <w:t>271</w:t>
            </w:r>
          </w:hyperlink>
        </w:p>
        <w:p>
          <w:pPr>
            <w:pStyle w:val="Contents3"/>
            <w:tabs>
              <w:tab w:val="clear" w:pos="8459"/>
              <w:tab w:val="right" w:pos="9026" w:leader="dot"/>
            </w:tabs>
            <w:rPr/>
          </w:pPr>
          <w:hyperlink w:anchor="__RefHeading___Toc2358449_373438147">
            <w:r>
              <w:rPr>
                <w:webHidden/>
                <w:rStyle w:val="IndexLink"/>
                <w:rtl w:val="true"/>
              </w:rPr>
              <w:t xml:space="preserve">سند شماره </w:t>
            </w:r>
            <w:r>
              <w:rPr>
                <w:rStyle w:val="IndexLink"/>
              </w:rPr>
              <w:t>2</w:t>
            </w:r>
            <w:r>
              <w:rPr>
                <w:rStyle w:val="IndexLink"/>
                <w:rtl w:val="true"/>
              </w:rPr>
              <w:t xml:space="preserve"> </w:t>
            </w:r>
            <w:r>
              <w:rPr>
                <w:rStyle w:val="IndexLink"/>
                <w:rtl w:val="true"/>
              </w:rPr>
              <w:t xml:space="preserve">روزنامچه دار الايمان قم </w:t>
            </w:r>
            <w:r>
              <w:rPr>
                <w:rStyle w:val="IndexLink"/>
                <w:rtl w:val="true"/>
              </w:rPr>
              <w:t>[</w:t>
            </w:r>
            <w:r>
              <w:rPr>
                <w:rStyle w:val="IndexLink"/>
                <w:rtl w:val="true"/>
              </w:rPr>
              <w:t>در دوره ناصرى</w:t>
            </w:r>
            <w:r>
              <w:rPr>
                <w:rStyle w:val="IndexLink"/>
                <w:rtl w:val="true"/>
              </w:rPr>
              <w:t>]</w:t>
              <w:tab/>
            </w:r>
            <w:r>
              <w:rPr>
                <w:rStyle w:val="IndexLink"/>
              </w:rPr>
              <w:t>271</w:t>
            </w:r>
          </w:hyperlink>
        </w:p>
        <w:p>
          <w:pPr>
            <w:pStyle w:val="Contents3"/>
            <w:tabs>
              <w:tab w:val="clear" w:pos="8459"/>
              <w:tab w:val="right" w:pos="9026" w:leader="dot"/>
            </w:tabs>
            <w:rPr/>
          </w:pPr>
          <w:hyperlink w:anchor="__RefHeading___Toc2358451_373438147">
            <w:r>
              <w:rPr>
                <w:webHidden/>
                <w:rStyle w:val="IndexLink"/>
                <w:rtl w:val="true"/>
              </w:rPr>
              <w:t xml:space="preserve">سند شماره </w:t>
            </w:r>
            <w:r>
              <w:rPr>
                <w:rStyle w:val="IndexLink"/>
              </w:rPr>
              <w:t>3</w:t>
            </w:r>
            <w:r>
              <w:rPr>
                <w:rStyle w:val="IndexLink"/>
                <w:rtl w:val="true"/>
              </w:rPr>
              <w:t xml:space="preserve"> [</w:t>
            </w:r>
            <w:r>
              <w:rPr>
                <w:rStyle w:val="IndexLink"/>
                <w:rtl w:val="true"/>
              </w:rPr>
              <w:t>نامه اعتضاد الدوله حاكم قم به ناصر الدين شاه</w:t>
            </w:r>
            <w:r>
              <w:rPr>
                <w:rStyle w:val="IndexLink"/>
                <w:rtl w:val="true"/>
              </w:rPr>
              <w:t>] [</w:t>
            </w:r>
            <w:r>
              <w:rPr>
                <w:rStyle w:val="IndexLink"/>
              </w:rPr>
              <w:t>1290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 xml:space="preserve">] </w:t>
            </w:r>
            <w:r>
              <w:rPr>
                <w:rStyle w:val="IndexLink"/>
                <w:rtl w:val="true"/>
              </w:rPr>
              <w:t>هو</w:t>
            </w:r>
            <w:r>
              <w:rPr>
                <w:rStyle w:val="IndexLink"/>
                <w:rtl w:val="true"/>
              </w:rPr>
              <w:tab/>
            </w:r>
            <w:r>
              <w:rPr>
                <w:rStyle w:val="IndexLink"/>
              </w:rPr>
              <w:t>274</w:t>
            </w:r>
          </w:hyperlink>
        </w:p>
        <w:p>
          <w:pPr>
            <w:pStyle w:val="Contents3"/>
            <w:tabs>
              <w:tab w:val="clear" w:pos="8459"/>
              <w:tab w:val="right" w:pos="9026" w:leader="dot"/>
            </w:tabs>
            <w:rPr/>
          </w:pPr>
          <w:hyperlink w:anchor="__RefHeading___Toc2358453_373438147">
            <w:r>
              <w:rPr>
                <w:webHidden/>
                <w:rStyle w:val="IndexLink"/>
                <w:rtl w:val="true"/>
              </w:rPr>
              <w:t xml:space="preserve">سند شماره </w:t>
            </w:r>
            <w:r>
              <w:rPr>
                <w:rStyle w:val="IndexLink"/>
              </w:rPr>
              <w:t>4</w:t>
            </w:r>
            <w:r>
              <w:rPr>
                <w:rStyle w:val="IndexLink"/>
                <w:rtl w:val="true"/>
              </w:rPr>
              <w:t xml:space="preserve"> [</w:t>
            </w:r>
            <w:r>
              <w:rPr>
                <w:rStyle w:val="IndexLink"/>
                <w:rtl w:val="true"/>
              </w:rPr>
              <w:t>نامه اعتضاد الدوله حاكم قم</w:t>
            </w:r>
            <w:r>
              <w:rPr>
                <w:rStyle w:val="IndexLink"/>
                <w:rtl w:val="true"/>
              </w:rPr>
              <w:t>]</w:t>
              <w:tab/>
            </w:r>
            <w:r>
              <w:rPr>
                <w:rStyle w:val="IndexLink"/>
              </w:rPr>
              <w:t>275</w:t>
            </w:r>
          </w:hyperlink>
        </w:p>
        <w:p>
          <w:pPr>
            <w:pStyle w:val="Contents3"/>
            <w:tabs>
              <w:tab w:val="clear" w:pos="8459"/>
              <w:tab w:val="right" w:pos="9026" w:leader="dot"/>
            </w:tabs>
            <w:rPr/>
          </w:pPr>
          <w:hyperlink w:anchor="__RefHeading___Toc2358455_373438147">
            <w:r>
              <w:rPr>
                <w:webHidden/>
                <w:rStyle w:val="IndexLink"/>
                <w:rtl w:val="true"/>
              </w:rPr>
              <w:t xml:space="preserve">سند شماره </w:t>
            </w:r>
            <w:r>
              <w:rPr>
                <w:rStyle w:val="IndexLink"/>
              </w:rPr>
              <w:t>5</w:t>
            </w:r>
            <w:r>
              <w:rPr>
                <w:rStyle w:val="IndexLink"/>
                <w:rtl w:val="true"/>
              </w:rPr>
              <w:t xml:space="preserve"> [</w:t>
            </w:r>
            <w:r>
              <w:rPr>
                <w:rStyle w:val="IndexLink"/>
                <w:rtl w:val="true"/>
              </w:rPr>
              <w:t>نامه اعتضاد الدوله حاكم قم، به ناصر الدين شاه</w:t>
            </w:r>
            <w:r>
              <w:rPr>
                <w:rStyle w:val="IndexLink"/>
                <w:rtl w:val="true"/>
              </w:rPr>
              <w:t>]</w:t>
              <w:tab/>
            </w:r>
            <w:r>
              <w:rPr>
                <w:rStyle w:val="IndexLink"/>
              </w:rPr>
              <w:t>275</w:t>
            </w:r>
          </w:hyperlink>
        </w:p>
        <w:p>
          <w:pPr>
            <w:pStyle w:val="Contents3"/>
            <w:tabs>
              <w:tab w:val="clear" w:pos="8459"/>
              <w:tab w:val="right" w:pos="9026" w:leader="dot"/>
            </w:tabs>
            <w:rPr/>
          </w:pPr>
          <w:hyperlink w:anchor="__RefHeading___Toc2358457_373438147">
            <w:r>
              <w:rPr>
                <w:webHidden/>
                <w:rStyle w:val="IndexLink"/>
                <w:rtl w:val="true"/>
              </w:rPr>
              <w:t xml:space="preserve">سند شماره </w:t>
            </w:r>
            <w:r>
              <w:rPr>
                <w:rStyle w:val="IndexLink"/>
              </w:rPr>
              <w:t>6</w:t>
            </w:r>
            <w:r>
              <w:rPr>
                <w:rStyle w:val="IndexLink"/>
                <w:rtl w:val="true"/>
              </w:rPr>
              <w:t xml:space="preserve"> [</w:t>
            </w:r>
            <w:r>
              <w:rPr>
                <w:rStyle w:val="IndexLink"/>
                <w:rtl w:val="true"/>
              </w:rPr>
              <w:t>گزارش اعتضاد الدوله حاكم قم</w:t>
            </w:r>
            <w:r>
              <w:rPr>
                <w:rStyle w:val="IndexLink"/>
                <w:rtl w:val="true"/>
              </w:rPr>
              <w:t>]</w:t>
              <w:tab/>
            </w:r>
            <w:r>
              <w:rPr>
                <w:rStyle w:val="IndexLink"/>
              </w:rPr>
              <w:t>277</w:t>
            </w:r>
          </w:hyperlink>
        </w:p>
        <w:p>
          <w:pPr>
            <w:pStyle w:val="Contents3"/>
            <w:tabs>
              <w:tab w:val="clear" w:pos="8459"/>
              <w:tab w:val="right" w:pos="9026" w:leader="dot"/>
            </w:tabs>
            <w:rPr/>
          </w:pPr>
          <w:hyperlink w:anchor="__RefHeading___Toc2358459_373438147">
            <w:r>
              <w:rPr>
                <w:webHidden/>
                <w:rStyle w:val="IndexLink"/>
                <w:rtl w:val="true"/>
              </w:rPr>
              <w:t xml:space="preserve">سند شماره </w:t>
            </w:r>
            <w:r>
              <w:rPr>
                <w:rStyle w:val="IndexLink"/>
              </w:rPr>
              <w:t>7</w:t>
            </w:r>
            <w:r>
              <w:rPr>
                <w:rStyle w:val="IndexLink"/>
                <w:rtl w:val="true"/>
              </w:rPr>
              <w:t xml:space="preserve"> [</w:t>
            </w:r>
            <w:r>
              <w:rPr>
                <w:rStyle w:val="IndexLink"/>
                <w:rtl w:val="true"/>
              </w:rPr>
              <w:t>گزارش اعتضاد الدوله حاكم قم</w:t>
            </w:r>
            <w:r>
              <w:rPr>
                <w:rStyle w:val="IndexLink"/>
                <w:rtl w:val="true"/>
              </w:rPr>
              <w:t>]</w:t>
              <w:tab/>
            </w:r>
            <w:r>
              <w:rPr>
                <w:rStyle w:val="IndexLink"/>
              </w:rPr>
              <w:t>277</w:t>
            </w:r>
          </w:hyperlink>
        </w:p>
        <w:p>
          <w:pPr>
            <w:pStyle w:val="Contents3"/>
            <w:tabs>
              <w:tab w:val="clear" w:pos="8459"/>
              <w:tab w:val="right" w:pos="9026" w:leader="dot"/>
            </w:tabs>
            <w:rPr/>
          </w:pPr>
          <w:hyperlink w:anchor="__RefHeading___Toc2358461_373438147">
            <w:r>
              <w:rPr>
                <w:webHidden/>
                <w:rStyle w:val="IndexLink"/>
                <w:rtl w:val="true"/>
              </w:rPr>
              <w:t xml:space="preserve">سند شماره </w:t>
            </w:r>
            <w:r>
              <w:rPr>
                <w:rStyle w:val="IndexLink"/>
              </w:rPr>
              <w:t>8</w:t>
            </w:r>
            <w:r>
              <w:rPr>
                <w:rStyle w:val="IndexLink"/>
                <w:rtl w:val="true"/>
              </w:rPr>
              <w:t xml:space="preserve"> [</w:t>
            </w:r>
            <w:r>
              <w:rPr>
                <w:rStyle w:val="IndexLink"/>
                <w:rtl w:val="true"/>
              </w:rPr>
              <w:t>نامه حاكم قم در مورد وضعيت اين شهر</w:t>
            </w:r>
            <w:r>
              <w:rPr>
                <w:rStyle w:val="IndexLink"/>
                <w:rtl w:val="true"/>
              </w:rPr>
              <w:t>]</w:t>
              <w:tab/>
            </w:r>
            <w:r>
              <w:rPr>
                <w:rStyle w:val="IndexLink"/>
              </w:rPr>
              <w:t>278</w:t>
            </w:r>
          </w:hyperlink>
        </w:p>
        <w:p>
          <w:pPr>
            <w:pStyle w:val="Contents3"/>
            <w:tabs>
              <w:tab w:val="clear" w:pos="8459"/>
              <w:tab w:val="right" w:pos="9026" w:leader="dot"/>
            </w:tabs>
            <w:rPr/>
          </w:pPr>
          <w:hyperlink w:anchor="__RefHeading___Toc2358463_373438147">
            <w:r>
              <w:rPr>
                <w:webHidden/>
                <w:rStyle w:val="IndexLink"/>
                <w:rtl w:val="true"/>
              </w:rPr>
              <w:t xml:space="preserve">سند شماره </w:t>
            </w:r>
            <w:r>
              <w:rPr>
                <w:rStyle w:val="IndexLink"/>
              </w:rPr>
              <w:t>9</w:t>
            </w:r>
            <w:r>
              <w:rPr>
                <w:rStyle w:val="IndexLink"/>
                <w:rtl w:val="true"/>
              </w:rPr>
              <w:t xml:space="preserve"> [</w:t>
            </w:r>
            <w:r>
              <w:rPr>
                <w:rStyle w:val="IndexLink"/>
                <w:rtl w:val="true"/>
              </w:rPr>
              <w:t>گزارش حاكم قم راجع به كارخانه بلورسازى آنجا</w:t>
            </w:r>
            <w:r>
              <w:rPr>
                <w:rStyle w:val="IndexLink"/>
                <w:rtl w:val="true"/>
              </w:rPr>
              <w:t>]</w:t>
              <w:tab/>
            </w:r>
            <w:r>
              <w:rPr>
                <w:rStyle w:val="IndexLink"/>
              </w:rPr>
              <w:t>279</w:t>
            </w:r>
          </w:hyperlink>
        </w:p>
        <w:p>
          <w:pPr>
            <w:pStyle w:val="Contents3"/>
            <w:tabs>
              <w:tab w:val="clear" w:pos="8459"/>
              <w:tab w:val="right" w:pos="9026" w:leader="dot"/>
            </w:tabs>
            <w:rPr/>
          </w:pPr>
          <w:hyperlink w:anchor="__RefHeading___Toc2358465_373438147">
            <w:r>
              <w:rPr>
                <w:webHidden/>
                <w:rStyle w:val="IndexLink"/>
                <w:rtl w:val="true"/>
              </w:rPr>
              <w:t xml:space="preserve">سند شماره </w:t>
            </w:r>
            <w:r>
              <w:rPr>
                <w:rStyle w:val="IndexLink"/>
              </w:rPr>
              <w:t>10</w:t>
            </w:r>
            <w:r>
              <w:rPr>
                <w:rStyle w:val="IndexLink"/>
                <w:rtl w:val="true"/>
              </w:rPr>
              <w:t xml:space="preserve"> [</w:t>
            </w:r>
            <w:r>
              <w:rPr>
                <w:rStyle w:val="IndexLink"/>
                <w:rtl w:val="true"/>
              </w:rPr>
              <w:t>گزارش حاكم قم راجع به تلگرافخانه اين شهر</w:t>
            </w:r>
            <w:r>
              <w:rPr>
                <w:rStyle w:val="IndexLink"/>
                <w:rtl w:val="true"/>
              </w:rPr>
              <w:t>]</w:t>
              <w:tab/>
            </w:r>
            <w:r>
              <w:rPr>
                <w:rStyle w:val="IndexLink"/>
              </w:rPr>
              <w:t>280</w:t>
            </w:r>
          </w:hyperlink>
        </w:p>
        <w:p>
          <w:pPr>
            <w:pStyle w:val="Contents3"/>
            <w:tabs>
              <w:tab w:val="clear" w:pos="8459"/>
              <w:tab w:val="right" w:pos="9026" w:leader="dot"/>
            </w:tabs>
            <w:rPr/>
          </w:pPr>
          <w:hyperlink w:anchor="__RefHeading___Toc2358467_373438147">
            <w:r>
              <w:rPr>
                <w:webHidden/>
                <w:rStyle w:val="IndexLink"/>
                <w:rtl w:val="true"/>
              </w:rPr>
              <w:t xml:space="preserve">سند شماره </w:t>
            </w:r>
            <w:r>
              <w:rPr>
                <w:rStyle w:val="IndexLink"/>
              </w:rPr>
              <w:t>11</w:t>
            </w:r>
            <w:r>
              <w:rPr>
                <w:rStyle w:val="IndexLink"/>
                <w:rtl w:val="true"/>
              </w:rPr>
              <w:t xml:space="preserve"> </w:t>
            </w:r>
            <w:r>
              <w:rPr>
                <w:rStyle w:val="IndexLink"/>
                <w:rtl w:val="true"/>
              </w:rPr>
              <w:t>گزارش حاكم قم راجع به كارخانه بلورسازى آنجا</w:t>
            </w:r>
            <w:r>
              <w:rPr>
                <w:rStyle w:val="IndexLink"/>
                <w:rtl w:val="true"/>
              </w:rPr>
              <w:t>]</w:t>
              <w:tab/>
            </w:r>
            <w:r>
              <w:rPr>
                <w:rStyle w:val="IndexLink"/>
              </w:rPr>
              <w:t>281</w:t>
            </w:r>
          </w:hyperlink>
        </w:p>
        <w:p>
          <w:pPr>
            <w:pStyle w:val="Contents3"/>
            <w:tabs>
              <w:tab w:val="clear" w:pos="8459"/>
              <w:tab w:val="right" w:pos="9026" w:leader="dot"/>
            </w:tabs>
            <w:rPr/>
          </w:pPr>
          <w:hyperlink w:anchor="__RefHeading___Toc2358469_373438147">
            <w:r>
              <w:rPr>
                <w:webHidden/>
                <w:rStyle w:val="IndexLink"/>
                <w:rtl w:val="true"/>
              </w:rPr>
              <w:t xml:space="preserve">سند شماره </w:t>
            </w:r>
            <w:r>
              <w:rPr>
                <w:rStyle w:val="IndexLink"/>
              </w:rPr>
              <w:t>12</w:t>
            </w:r>
            <w:r>
              <w:rPr>
                <w:rStyle w:val="IndexLink"/>
                <w:rtl w:val="true"/>
              </w:rPr>
              <w:t xml:space="preserve"> [</w:t>
            </w:r>
            <w:r>
              <w:rPr>
                <w:rStyle w:val="IndexLink"/>
                <w:rtl w:val="true"/>
              </w:rPr>
              <w:t>گزارش حاكم قم راجع به جمعه بازار اين شهر</w:t>
            </w:r>
            <w:r>
              <w:rPr>
                <w:rStyle w:val="IndexLink"/>
                <w:rtl w:val="true"/>
              </w:rPr>
              <w:t>]</w:t>
              <w:tab/>
            </w:r>
            <w:r>
              <w:rPr>
                <w:rStyle w:val="IndexLink"/>
              </w:rPr>
              <w:t>282</w:t>
            </w:r>
          </w:hyperlink>
        </w:p>
        <w:p>
          <w:pPr>
            <w:pStyle w:val="Contents3"/>
            <w:tabs>
              <w:tab w:val="clear" w:pos="8459"/>
              <w:tab w:val="right" w:pos="9026" w:leader="dot"/>
            </w:tabs>
            <w:rPr/>
          </w:pPr>
          <w:hyperlink w:anchor="__RefHeading___Toc2358471_373438147">
            <w:r>
              <w:rPr>
                <w:webHidden/>
                <w:rStyle w:val="IndexLink"/>
                <w:rtl w:val="true"/>
              </w:rPr>
              <w:t xml:space="preserve">سند شماره </w:t>
            </w:r>
            <w:r>
              <w:rPr>
                <w:rStyle w:val="IndexLink"/>
              </w:rPr>
              <w:t>13</w:t>
            </w:r>
            <w:r>
              <w:rPr>
                <w:rStyle w:val="IndexLink"/>
                <w:rtl w:val="true"/>
              </w:rPr>
              <w:t xml:space="preserve"> [</w:t>
            </w:r>
            <w:r>
              <w:rPr>
                <w:rStyle w:val="IndexLink"/>
                <w:rtl w:val="true"/>
              </w:rPr>
              <w:t>نامه حاكم قم راجع به تلگرافخانه اين شهر</w:t>
            </w:r>
            <w:r>
              <w:rPr>
                <w:rStyle w:val="IndexLink"/>
                <w:rtl w:val="true"/>
              </w:rPr>
              <w:t>]</w:t>
              <w:tab/>
            </w:r>
            <w:r>
              <w:rPr>
                <w:rStyle w:val="IndexLink"/>
              </w:rPr>
              <w:t>283</w:t>
            </w:r>
          </w:hyperlink>
        </w:p>
        <w:p>
          <w:pPr>
            <w:pStyle w:val="Contents3"/>
            <w:tabs>
              <w:tab w:val="clear" w:pos="8459"/>
              <w:tab w:val="right" w:pos="9026" w:leader="dot"/>
            </w:tabs>
            <w:rPr/>
          </w:pPr>
          <w:hyperlink w:anchor="__RefHeading___Toc2358473_373438147">
            <w:r>
              <w:rPr>
                <w:webHidden/>
                <w:rStyle w:val="IndexLink"/>
                <w:rtl w:val="true"/>
              </w:rPr>
              <w:t xml:space="preserve">سند شماره </w:t>
            </w:r>
            <w:r>
              <w:rPr>
                <w:rStyle w:val="IndexLink"/>
              </w:rPr>
              <w:t>14</w:t>
            </w:r>
            <w:r>
              <w:rPr>
                <w:rStyle w:val="IndexLink"/>
                <w:rtl w:val="true"/>
              </w:rPr>
              <w:t xml:space="preserve"> [</w:t>
            </w:r>
            <w:r>
              <w:rPr>
                <w:rStyle w:val="IndexLink"/>
                <w:rtl w:val="true"/>
              </w:rPr>
              <w:t xml:space="preserve">نامه‌اى در مورد بست‌نشينى در حرم حضرت فاطمه معصومه </w:t>
            </w:r>
            <w:r>
              <w:rPr>
                <w:rStyle w:val="IndexLink"/>
                <w:rtl w:val="true"/>
              </w:rPr>
              <w:t>(</w:t>
            </w:r>
            <w:r>
              <w:rPr>
                <w:rStyle w:val="IndexLink"/>
                <w:rtl w:val="true"/>
              </w:rPr>
              <w:t>س</w:t>
            </w:r>
            <w:r>
              <w:rPr>
                <w:rStyle w:val="IndexLink"/>
                <w:rtl w:val="true"/>
              </w:rPr>
              <w:t>)]</w:t>
              <w:tab/>
            </w:r>
            <w:r>
              <w:rPr>
                <w:rStyle w:val="IndexLink"/>
              </w:rPr>
              <w:t>284</w:t>
            </w:r>
          </w:hyperlink>
        </w:p>
        <w:p>
          <w:pPr>
            <w:pStyle w:val="Contents3"/>
            <w:tabs>
              <w:tab w:val="clear" w:pos="8459"/>
              <w:tab w:val="right" w:pos="9026" w:leader="dot"/>
            </w:tabs>
            <w:rPr/>
          </w:pPr>
          <w:hyperlink w:anchor="__RefHeading___Toc2358475_373438147">
            <w:r>
              <w:rPr>
                <w:webHidden/>
                <w:rStyle w:val="IndexLink"/>
                <w:rtl w:val="true"/>
              </w:rPr>
              <w:t xml:space="preserve">سند شماره </w:t>
            </w:r>
            <w:r>
              <w:rPr>
                <w:rStyle w:val="IndexLink"/>
              </w:rPr>
              <w:t>15</w:t>
            </w:r>
            <w:r>
              <w:rPr>
                <w:rStyle w:val="IndexLink"/>
                <w:rtl w:val="true"/>
              </w:rPr>
              <w:t xml:space="preserve"> [</w:t>
            </w:r>
            <w:r>
              <w:rPr>
                <w:rStyle w:val="IndexLink"/>
                <w:rtl w:val="true"/>
              </w:rPr>
              <w:t xml:space="preserve">شرح منازلى كه اردوى شاه در سفر چهارم قم </w:t>
            </w:r>
            <w:r>
              <w:rPr>
                <w:rStyle w:val="IndexLink"/>
                <w:rtl w:val="true"/>
              </w:rPr>
              <w:t>«</w:t>
            </w:r>
            <w:r>
              <w:rPr>
                <w:rStyle w:val="IndexLink"/>
              </w:rPr>
              <w:t>1284</w:t>
            </w:r>
            <w:r>
              <w:rPr>
                <w:rStyle w:val="IndexLink"/>
                <w:rtl w:val="true"/>
              </w:rPr>
              <w:t xml:space="preserve">» </w:t>
            </w:r>
            <w:r>
              <w:rPr>
                <w:rStyle w:val="IndexLink"/>
                <w:rtl w:val="true"/>
              </w:rPr>
              <w:t>در آنها بايد اطراق مى‌نمود</w:t>
            </w:r>
            <w:r>
              <w:rPr>
                <w:rStyle w:val="IndexLink"/>
                <w:rtl w:val="true"/>
              </w:rPr>
              <w:t>]</w:t>
              <w:tab/>
            </w:r>
            <w:r>
              <w:rPr>
                <w:rStyle w:val="IndexLink"/>
              </w:rPr>
              <w:t>284</w:t>
            </w:r>
          </w:hyperlink>
        </w:p>
        <w:p>
          <w:pPr>
            <w:pStyle w:val="Contents3"/>
            <w:tabs>
              <w:tab w:val="clear" w:pos="8459"/>
              <w:tab w:val="right" w:pos="9026" w:leader="dot"/>
            </w:tabs>
            <w:rPr/>
          </w:pPr>
          <w:hyperlink w:anchor="__RefHeading___Toc2358477_373438147">
            <w:r>
              <w:rPr>
                <w:webHidden/>
                <w:rStyle w:val="IndexLink"/>
                <w:rtl w:val="true"/>
              </w:rPr>
              <w:t xml:space="preserve">سند شماره </w:t>
            </w:r>
            <w:r>
              <w:rPr>
                <w:rStyle w:val="IndexLink"/>
              </w:rPr>
              <w:t>16</w:t>
            </w:r>
            <w:r>
              <w:rPr>
                <w:rStyle w:val="IndexLink"/>
                <w:rtl w:val="true"/>
              </w:rPr>
              <w:t xml:space="preserve"> [</w:t>
            </w:r>
            <w:r>
              <w:rPr>
                <w:rStyle w:val="IndexLink"/>
                <w:rtl w:val="true"/>
              </w:rPr>
              <w:t xml:space="preserve">نامه محسن ميرزا اميرآخور </w:t>
            </w:r>
            <w:r>
              <w:rPr>
                <w:rStyle w:val="IndexLink"/>
                <w:rtl w:val="true"/>
              </w:rPr>
              <w:t>(</w:t>
            </w:r>
            <w:r>
              <w:rPr>
                <w:rStyle w:val="IndexLink"/>
                <w:rtl w:val="true"/>
              </w:rPr>
              <w:t>احتمالا حاكم قم</w:t>
            </w:r>
            <w:r>
              <w:rPr>
                <w:rStyle w:val="IndexLink"/>
                <w:rtl w:val="true"/>
              </w:rPr>
              <w:t xml:space="preserve">) </w:t>
            </w:r>
            <w:r>
              <w:rPr>
                <w:rStyle w:val="IndexLink"/>
                <w:rtl w:val="true"/>
              </w:rPr>
              <w:t>به ناصر الدين شاه بعد از سفر چهارم</w:t>
            </w:r>
            <w:r>
              <w:rPr>
                <w:rStyle w:val="IndexLink"/>
                <w:rtl w:val="true"/>
              </w:rPr>
              <w:t>]</w:t>
              <w:tab/>
            </w:r>
            <w:r>
              <w:rPr>
                <w:rStyle w:val="IndexLink"/>
              </w:rPr>
              <w:t>285</w:t>
            </w:r>
          </w:hyperlink>
        </w:p>
        <w:p>
          <w:pPr>
            <w:pStyle w:val="Contents3"/>
            <w:tabs>
              <w:tab w:val="clear" w:pos="8459"/>
              <w:tab w:val="right" w:pos="9026" w:leader="dot"/>
            </w:tabs>
            <w:rPr/>
          </w:pPr>
          <w:hyperlink w:anchor="__RefHeading___Toc2358479_373438147">
            <w:r>
              <w:rPr>
                <w:webHidden/>
                <w:rStyle w:val="IndexLink"/>
                <w:rtl w:val="true"/>
              </w:rPr>
              <w:t xml:space="preserve">سند شماره </w:t>
            </w:r>
            <w:r>
              <w:rPr>
                <w:rStyle w:val="IndexLink"/>
              </w:rPr>
              <w:t>17</w:t>
            </w:r>
            <w:r>
              <w:rPr>
                <w:rStyle w:val="IndexLink"/>
                <w:rtl w:val="true"/>
              </w:rPr>
              <w:t xml:space="preserve"> [</w:t>
            </w:r>
            <w:r>
              <w:rPr>
                <w:rStyle w:val="IndexLink"/>
                <w:rtl w:val="true"/>
              </w:rPr>
              <w:t>نامه‌اى در مورد قنوات قم به ناصر الدين شاه در آستانه سفر چهارم وى به آن شهر</w:t>
            </w:r>
            <w:r>
              <w:rPr>
                <w:rStyle w:val="IndexLink"/>
                <w:rtl w:val="true"/>
              </w:rPr>
              <w:t>]</w:t>
              <w:tab/>
            </w:r>
            <w:r>
              <w:rPr>
                <w:rStyle w:val="IndexLink"/>
              </w:rPr>
              <w:t>286</w:t>
            </w:r>
          </w:hyperlink>
        </w:p>
        <w:p>
          <w:pPr>
            <w:pStyle w:val="Contents3"/>
            <w:tabs>
              <w:tab w:val="clear" w:pos="8459"/>
              <w:tab w:val="right" w:pos="9026" w:leader="dot"/>
            </w:tabs>
            <w:rPr/>
          </w:pPr>
          <w:hyperlink w:anchor="__RefHeading___Toc2358481_373438147">
            <w:r>
              <w:rPr>
                <w:webHidden/>
                <w:rStyle w:val="IndexLink"/>
                <w:rtl w:val="true"/>
              </w:rPr>
              <w:t xml:space="preserve">سند شماره </w:t>
            </w:r>
            <w:r>
              <w:rPr>
                <w:rStyle w:val="IndexLink"/>
              </w:rPr>
              <w:t>18</w:t>
            </w:r>
            <w:r>
              <w:rPr>
                <w:rStyle w:val="IndexLink"/>
                <w:rtl w:val="true"/>
              </w:rPr>
              <w:t xml:space="preserve"> [</w:t>
            </w:r>
            <w:r>
              <w:rPr>
                <w:rStyle w:val="IndexLink"/>
                <w:rtl w:val="true"/>
              </w:rPr>
              <w:t>تلگراف ميرزا حسين خان سپهسالار به متولى‌باشى قم</w:t>
            </w:r>
            <w:r>
              <w:rPr>
                <w:rStyle w:val="IndexLink"/>
                <w:rtl w:val="true"/>
              </w:rPr>
              <w:t>]</w:t>
              <w:tab/>
            </w:r>
            <w:r>
              <w:rPr>
                <w:rStyle w:val="IndexLink"/>
              </w:rPr>
              <w:t>287</w:t>
            </w:r>
          </w:hyperlink>
        </w:p>
        <w:p>
          <w:pPr>
            <w:pStyle w:val="Contents4"/>
            <w:tabs>
              <w:tab w:val="clear" w:pos="8176"/>
              <w:tab w:val="right" w:pos="9026" w:leader="dot"/>
            </w:tabs>
            <w:rPr/>
          </w:pPr>
          <w:hyperlink w:anchor="__RefHeading___Toc2358483_373438147">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2358485_373438147">
            <w:r>
              <w:rPr>
                <w:webHidden/>
                <w:rStyle w:val="IndexLink"/>
                <w:rtl w:val="true"/>
              </w:rPr>
              <w:t>جواب</w:t>
            </w:r>
            <w:r>
              <w:rPr>
                <w:rStyle w:val="IndexLink"/>
                <w:rtl w:val="true"/>
              </w:rPr>
              <w:tab/>
            </w:r>
            <w:r>
              <w:rPr>
                <w:rStyle w:val="IndexLink"/>
              </w:rPr>
              <w:t>287</w:t>
            </w:r>
          </w:hyperlink>
        </w:p>
        <w:p>
          <w:pPr>
            <w:pStyle w:val="Contents4"/>
            <w:tabs>
              <w:tab w:val="clear" w:pos="8176"/>
              <w:tab w:val="right" w:pos="9026" w:leader="dot"/>
            </w:tabs>
            <w:rPr/>
          </w:pPr>
          <w:hyperlink w:anchor="__RefHeading___Toc2358487_373438147">
            <w:r>
              <w:rPr>
                <w:webHidden/>
                <w:rStyle w:val="IndexLink"/>
                <w:rtl w:val="true"/>
              </w:rPr>
              <w:t>جواب جناب متولى‌باشى</w:t>
            </w:r>
            <w:r>
              <w:rPr>
                <w:rStyle w:val="IndexLink"/>
                <w:rtl w:val="true"/>
              </w:rPr>
              <w:tab/>
            </w:r>
            <w:r>
              <w:rPr>
                <w:rStyle w:val="IndexLink"/>
              </w:rPr>
              <w:t>288</w:t>
            </w:r>
          </w:hyperlink>
        </w:p>
        <w:p>
          <w:pPr>
            <w:pStyle w:val="Contents3"/>
            <w:tabs>
              <w:tab w:val="clear" w:pos="8459"/>
              <w:tab w:val="right" w:pos="9026" w:leader="dot"/>
            </w:tabs>
            <w:rPr/>
          </w:pPr>
          <w:hyperlink w:anchor="__RefHeading___Toc2358489_373438147">
            <w:r>
              <w:rPr>
                <w:webHidden/>
                <w:rStyle w:val="IndexLink"/>
                <w:rtl w:val="true"/>
              </w:rPr>
              <w:t xml:space="preserve">سند شماره </w:t>
            </w:r>
            <w:r>
              <w:rPr>
                <w:rStyle w:val="IndexLink"/>
              </w:rPr>
              <w:t>19</w:t>
            </w:r>
            <w:r>
              <w:rPr>
                <w:rStyle w:val="IndexLink"/>
                <w:rtl w:val="true"/>
              </w:rPr>
              <w:t xml:space="preserve"> [</w:t>
            </w:r>
            <w:r>
              <w:rPr>
                <w:rStyle w:val="IndexLink"/>
                <w:rtl w:val="true"/>
              </w:rPr>
              <w:t>تلگراف كامران ميرزا نايب السلطنه به حاكم قم</w:t>
            </w:r>
            <w:r>
              <w:rPr>
                <w:rStyle w:val="IndexLink"/>
                <w:rtl w:val="true"/>
              </w:rPr>
              <w:t>]</w:t>
              <w:tab/>
            </w:r>
            <w:r>
              <w:rPr>
                <w:rStyle w:val="IndexLink"/>
              </w:rPr>
              <w:t>288</w:t>
            </w:r>
          </w:hyperlink>
        </w:p>
        <w:p>
          <w:pPr>
            <w:pStyle w:val="Contents4"/>
            <w:tabs>
              <w:tab w:val="clear" w:pos="8176"/>
              <w:tab w:val="right" w:pos="9026" w:leader="dot"/>
            </w:tabs>
            <w:rPr/>
          </w:pPr>
          <w:hyperlink w:anchor="__RefHeading___Toc2358491_373438147">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2358493_373438147">
            <w:r>
              <w:rPr>
                <w:webHidden/>
                <w:rStyle w:val="IndexLink"/>
                <w:rtl w:val="true"/>
              </w:rPr>
              <w:t>جواب</w:t>
            </w:r>
            <w:r>
              <w:rPr>
                <w:rStyle w:val="IndexLink"/>
                <w:rtl w:val="true"/>
              </w:rPr>
              <w:tab/>
            </w:r>
            <w:r>
              <w:rPr>
                <w:rStyle w:val="IndexLink"/>
              </w:rPr>
              <w:t>289</w:t>
            </w:r>
          </w:hyperlink>
        </w:p>
        <w:p>
          <w:pPr>
            <w:pStyle w:val="Contents3"/>
            <w:tabs>
              <w:tab w:val="clear" w:pos="8459"/>
              <w:tab w:val="right" w:pos="9026" w:leader="dot"/>
            </w:tabs>
            <w:rPr/>
          </w:pPr>
          <w:hyperlink w:anchor="__RefHeading___Toc2358495_373438147">
            <w:r>
              <w:rPr>
                <w:webHidden/>
                <w:rStyle w:val="IndexLink"/>
                <w:rtl w:val="true"/>
              </w:rPr>
              <w:t xml:space="preserve">سند شماره </w:t>
            </w:r>
            <w:r>
              <w:rPr>
                <w:rStyle w:val="IndexLink"/>
              </w:rPr>
              <w:t>20</w:t>
            </w:r>
            <w:r>
              <w:rPr>
                <w:rStyle w:val="IndexLink"/>
                <w:rtl w:val="true"/>
              </w:rPr>
              <w:t xml:space="preserve"> [</w:t>
            </w:r>
            <w:r>
              <w:rPr>
                <w:rStyle w:val="IndexLink"/>
                <w:rtl w:val="true"/>
              </w:rPr>
              <w:t>تلگراف يحيى خان معتمد الملك به حاكم قم</w:t>
            </w:r>
            <w:r>
              <w:rPr>
                <w:rStyle w:val="IndexLink"/>
                <w:rtl w:val="true"/>
              </w:rPr>
              <w:t>]</w:t>
              <w:tab/>
            </w:r>
            <w:r>
              <w:rPr>
                <w:rStyle w:val="IndexLink"/>
              </w:rPr>
              <w:t>290</w:t>
            </w:r>
          </w:hyperlink>
        </w:p>
        <w:p>
          <w:pPr>
            <w:pStyle w:val="Contents4"/>
            <w:tabs>
              <w:tab w:val="clear" w:pos="8176"/>
              <w:tab w:val="right" w:pos="9026" w:leader="dot"/>
            </w:tabs>
            <w:rPr/>
          </w:pPr>
          <w:hyperlink w:anchor="__RefHeading___Toc2358497_373438147">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2358499_373438147">
            <w:r>
              <w:rPr>
                <w:webHidden/>
                <w:rStyle w:val="IndexLink"/>
                <w:rtl w:val="true"/>
              </w:rPr>
              <w:t>جواب</w:t>
            </w:r>
            <w:r>
              <w:rPr>
                <w:rStyle w:val="IndexLink"/>
                <w:rtl w:val="true"/>
              </w:rPr>
              <w:tab/>
            </w:r>
            <w:r>
              <w:rPr>
                <w:rStyle w:val="IndexLink"/>
              </w:rPr>
              <w:t>290</w:t>
            </w:r>
          </w:hyperlink>
        </w:p>
        <w:p>
          <w:pPr>
            <w:pStyle w:val="Contents3"/>
            <w:tabs>
              <w:tab w:val="clear" w:pos="8459"/>
              <w:tab w:val="right" w:pos="9026" w:leader="dot"/>
            </w:tabs>
            <w:rPr/>
          </w:pPr>
          <w:hyperlink w:anchor="__RefHeading___Toc2358501_373438147">
            <w:r>
              <w:rPr>
                <w:webHidden/>
                <w:rStyle w:val="IndexLink"/>
                <w:rtl w:val="true"/>
              </w:rPr>
              <w:t xml:space="preserve">سند شماره </w:t>
            </w:r>
            <w:r>
              <w:rPr>
                <w:rStyle w:val="IndexLink"/>
              </w:rPr>
              <w:t>21</w:t>
            </w:r>
            <w:r>
              <w:rPr>
                <w:rStyle w:val="IndexLink"/>
                <w:rtl w:val="true"/>
              </w:rPr>
              <w:t xml:space="preserve"> [</w:t>
            </w:r>
            <w:r>
              <w:rPr>
                <w:rStyle w:val="IndexLink"/>
                <w:rtl w:val="true"/>
              </w:rPr>
              <w:t>تلگراف ميرزا حسين خان سپهسالار به عزت الدوله</w:t>
            </w:r>
            <w:r>
              <w:rPr>
                <w:rStyle w:val="IndexLink"/>
                <w:rtl w:val="true"/>
              </w:rPr>
              <w:t>]</w:t>
              <w:tab/>
            </w:r>
            <w:r>
              <w:rPr>
                <w:rStyle w:val="IndexLink"/>
              </w:rPr>
              <w:t>291</w:t>
            </w:r>
          </w:hyperlink>
        </w:p>
        <w:p>
          <w:pPr>
            <w:pStyle w:val="Contents4"/>
            <w:tabs>
              <w:tab w:val="clear" w:pos="8176"/>
              <w:tab w:val="right" w:pos="9026" w:leader="dot"/>
            </w:tabs>
            <w:rPr/>
          </w:pPr>
          <w:hyperlink w:anchor="__RefHeading___Toc2358503_37343814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2358505_373438147">
            <w:r>
              <w:rPr>
                <w:webHidden/>
                <w:rStyle w:val="IndexLink"/>
                <w:rtl w:val="true"/>
              </w:rPr>
              <w:t>جواب</w:t>
            </w:r>
            <w:r>
              <w:rPr>
                <w:rStyle w:val="IndexLink"/>
                <w:rtl w:val="true"/>
              </w:rPr>
              <w:tab/>
            </w:r>
            <w:r>
              <w:rPr>
                <w:rStyle w:val="IndexLink"/>
              </w:rPr>
              <w:t>291</w:t>
            </w:r>
          </w:hyperlink>
        </w:p>
        <w:p>
          <w:pPr>
            <w:pStyle w:val="Contents3"/>
            <w:tabs>
              <w:tab w:val="clear" w:pos="8459"/>
              <w:tab w:val="right" w:pos="9026" w:leader="dot"/>
            </w:tabs>
            <w:rPr/>
          </w:pPr>
          <w:hyperlink w:anchor="__RefHeading___Toc2358507_373438147">
            <w:r>
              <w:rPr>
                <w:webHidden/>
                <w:rStyle w:val="IndexLink"/>
                <w:rtl w:val="true"/>
              </w:rPr>
              <w:t xml:space="preserve">سند شماره </w:t>
            </w:r>
            <w:r>
              <w:rPr>
                <w:rStyle w:val="IndexLink"/>
              </w:rPr>
              <w:t>22</w:t>
            </w:r>
            <w:r>
              <w:rPr>
                <w:rStyle w:val="IndexLink"/>
                <w:rtl w:val="true"/>
              </w:rPr>
              <w:t xml:space="preserve"> [</w:t>
            </w:r>
            <w:r>
              <w:rPr>
                <w:rStyle w:val="IndexLink"/>
                <w:rtl w:val="true"/>
              </w:rPr>
              <w:t>تلگراف يحيى خان معتمد الملك به همسرش عزت الدوله</w:t>
            </w:r>
            <w:r>
              <w:rPr>
                <w:rStyle w:val="IndexLink"/>
                <w:rtl w:val="true"/>
              </w:rPr>
              <w:t>]</w:t>
              <w:tab/>
            </w:r>
            <w:r>
              <w:rPr>
                <w:rStyle w:val="IndexLink"/>
              </w:rPr>
              <w:t>291</w:t>
            </w:r>
          </w:hyperlink>
        </w:p>
        <w:p>
          <w:pPr>
            <w:pStyle w:val="Contents4"/>
            <w:tabs>
              <w:tab w:val="clear" w:pos="8176"/>
              <w:tab w:val="right" w:pos="9026" w:leader="dot"/>
            </w:tabs>
            <w:rPr/>
          </w:pPr>
          <w:hyperlink w:anchor="__RefHeading___Toc2358509_37343814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2358511_373438147">
            <w:r>
              <w:rPr>
                <w:webHidden/>
                <w:rStyle w:val="IndexLink"/>
                <w:rtl w:val="true"/>
              </w:rPr>
              <w:t>جواب</w:t>
            </w:r>
            <w:r>
              <w:rPr>
                <w:rStyle w:val="IndexLink"/>
                <w:rtl w:val="true"/>
              </w:rPr>
              <w:tab/>
            </w:r>
            <w:r>
              <w:rPr>
                <w:rStyle w:val="IndexLink"/>
              </w:rPr>
              <w:t>292</w:t>
            </w:r>
          </w:hyperlink>
        </w:p>
        <w:p>
          <w:pPr>
            <w:pStyle w:val="Contents3"/>
            <w:tabs>
              <w:tab w:val="clear" w:pos="8459"/>
              <w:tab w:val="right" w:pos="9026" w:leader="dot"/>
            </w:tabs>
            <w:rPr/>
          </w:pPr>
          <w:hyperlink w:anchor="__RefHeading___Toc2358513_373438147">
            <w:r>
              <w:rPr>
                <w:webHidden/>
                <w:rStyle w:val="IndexLink"/>
                <w:rtl w:val="true"/>
              </w:rPr>
              <w:t xml:space="preserve">سند شماره </w:t>
            </w:r>
            <w:r>
              <w:rPr>
                <w:rStyle w:val="IndexLink"/>
              </w:rPr>
              <w:t>23</w:t>
            </w:r>
            <w:r>
              <w:rPr>
                <w:rStyle w:val="IndexLink"/>
                <w:rtl w:val="true"/>
              </w:rPr>
              <w:t xml:space="preserve"> [</w:t>
            </w:r>
            <w:r>
              <w:rPr>
                <w:rStyle w:val="IndexLink"/>
                <w:rtl w:val="true"/>
              </w:rPr>
              <w:t>تلگراف معتمد الملك به حاكم قم</w:t>
            </w:r>
            <w:r>
              <w:rPr>
                <w:rStyle w:val="IndexLink"/>
                <w:rtl w:val="true"/>
              </w:rPr>
              <w:t>]</w:t>
              <w:tab/>
            </w:r>
            <w:r>
              <w:rPr>
                <w:rStyle w:val="IndexLink"/>
              </w:rPr>
              <w:t>292</w:t>
            </w:r>
          </w:hyperlink>
        </w:p>
        <w:p>
          <w:pPr>
            <w:pStyle w:val="Contents4"/>
            <w:tabs>
              <w:tab w:val="clear" w:pos="8176"/>
              <w:tab w:val="right" w:pos="9026" w:leader="dot"/>
            </w:tabs>
            <w:rPr/>
          </w:pPr>
          <w:hyperlink w:anchor="__RefHeading___Toc2358515_373438147">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2358517_373438147">
            <w:r>
              <w:rPr>
                <w:webHidden/>
                <w:rStyle w:val="IndexLink"/>
                <w:rtl w:val="true"/>
              </w:rPr>
              <w:t>جواب</w:t>
            </w:r>
            <w:r>
              <w:rPr>
                <w:rStyle w:val="IndexLink"/>
                <w:rtl w:val="true"/>
              </w:rPr>
              <w:tab/>
            </w:r>
            <w:r>
              <w:rPr>
                <w:rStyle w:val="IndexLink"/>
              </w:rPr>
              <w:t>292</w:t>
            </w:r>
          </w:hyperlink>
        </w:p>
        <w:p>
          <w:pPr>
            <w:pStyle w:val="Contents3"/>
            <w:tabs>
              <w:tab w:val="clear" w:pos="8459"/>
              <w:tab w:val="right" w:pos="9026" w:leader="dot"/>
            </w:tabs>
            <w:rPr/>
          </w:pPr>
          <w:hyperlink w:anchor="__RefHeading___Toc2358519_373438147">
            <w:r>
              <w:rPr>
                <w:webHidden/>
                <w:rStyle w:val="IndexLink"/>
                <w:rtl w:val="true"/>
              </w:rPr>
              <w:t xml:space="preserve">سند شماره </w:t>
            </w:r>
            <w:r>
              <w:rPr>
                <w:rStyle w:val="IndexLink"/>
              </w:rPr>
              <w:t>24</w:t>
            </w:r>
            <w:r>
              <w:rPr>
                <w:rStyle w:val="IndexLink"/>
                <w:rtl w:val="true"/>
              </w:rPr>
              <w:t xml:space="preserve"> [</w:t>
            </w:r>
            <w:r>
              <w:rPr>
                <w:rStyle w:val="IndexLink"/>
                <w:rtl w:val="true"/>
              </w:rPr>
              <w:t>تلگراف كامران ميرزا نايب السلطنه به اعتضاد الدوله حاكم قم</w:t>
            </w:r>
            <w:r>
              <w:rPr>
                <w:rStyle w:val="IndexLink"/>
                <w:rtl w:val="true"/>
              </w:rPr>
              <w:t>]</w:t>
              <w:tab/>
            </w:r>
            <w:r>
              <w:rPr>
                <w:rStyle w:val="IndexLink"/>
              </w:rPr>
              <w:t>293</w:t>
            </w:r>
          </w:hyperlink>
        </w:p>
        <w:p>
          <w:pPr>
            <w:pStyle w:val="Contents4"/>
            <w:tabs>
              <w:tab w:val="clear" w:pos="8176"/>
              <w:tab w:val="right" w:pos="9026" w:leader="dot"/>
            </w:tabs>
            <w:rPr/>
          </w:pPr>
          <w:hyperlink w:anchor="__RefHeading___Toc2358521_37343814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2358523_373438147">
            <w:r>
              <w:rPr>
                <w:webHidden/>
                <w:rStyle w:val="IndexLink"/>
                <w:rtl w:val="true"/>
              </w:rPr>
              <w:t>جواب</w:t>
            </w:r>
            <w:r>
              <w:rPr>
                <w:rStyle w:val="IndexLink"/>
                <w:rtl w:val="true"/>
              </w:rPr>
              <w:tab/>
            </w:r>
            <w:r>
              <w:rPr>
                <w:rStyle w:val="IndexLink"/>
              </w:rPr>
              <w:t>293</w:t>
            </w:r>
          </w:hyperlink>
        </w:p>
        <w:p>
          <w:pPr>
            <w:pStyle w:val="Contents3"/>
            <w:tabs>
              <w:tab w:val="clear" w:pos="8459"/>
              <w:tab w:val="right" w:pos="9026" w:leader="dot"/>
            </w:tabs>
            <w:rPr/>
          </w:pPr>
          <w:hyperlink w:anchor="__RefHeading___Toc2358525_373438147">
            <w:r>
              <w:rPr>
                <w:webHidden/>
                <w:rStyle w:val="IndexLink"/>
                <w:rtl w:val="true"/>
              </w:rPr>
              <w:t xml:space="preserve">سند شماره </w:t>
            </w:r>
            <w:r>
              <w:rPr>
                <w:rStyle w:val="IndexLink"/>
              </w:rPr>
              <w:t>25</w:t>
            </w:r>
            <w:r>
              <w:rPr>
                <w:rStyle w:val="IndexLink"/>
                <w:rtl w:val="true"/>
              </w:rPr>
              <w:t xml:space="preserve"> [</w:t>
            </w:r>
            <w:r>
              <w:rPr>
                <w:rStyle w:val="IndexLink"/>
                <w:rtl w:val="true"/>
              </w:rPr>
              <w:t>تلگراف كامران ميرزا نايب السلطنه به اعتضاد الدوله حاكم قم</w:t>
            </w:r>
            <w:r>
              <w:rPr>
                <w:rStyle w:val="IndexLink"/>
                <w:rtl w:val="true"/>
              </w:rPr>
              <w:t>]</w:t>
              <w:tab/>
            </w:r>
            <w:r>
              <w:rPr>
                <w:rStyle w:val="IndexLink"/>
              </w:rPr>
              <w:t>295</w:t>
            </w:r>
          </w:hyperlink>
        </w:p>
        <w:p>
          <w:pPr>
            <w:pStyle w:val="Contents4"/>
            <w:tabs>
              <w:tab w:val="clear" w:pos="8176"/>
              <w:tab w:val="right" w:pos="9026" w:leader="dot"/>
            </w:tabs>
            <w:rPr/>
          </w:pPr>
          <w:hyperlink w:anchor="__RefHeading___Toc2358527_37343814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2358529_373438147">
            <w:r>
              <w:rPr>
                <w:webHidden/>
                <w:rStyle w:val="IndexLink"/>
                <w:rtl w:val="true"/>
              </w:rPr>
              <w:t>جواب</w:t>
            </w:r>
            <w:r>
              <w:rPr>
                <w:rStyle w:val="IndexLink"/>
                <w:rtl w:val="true"/>
              </w:rPr>
              <w:tab/>
            </w:r>
            <w:r>
              <w:rPr>
                <w:rStyle w:val="IndexLink"/>
              </w:rPr>
              <w:t>295</w:t>
            </w:r>
          </w:hyperlink>
        </w:p>
        <w:p>
          <w:pPr>
            <w:pStyle w:val="Contents3"/>
            <w:tabs>
              <w:tab w:val="clear" w:pos="8459"/>
              <w:tab w:val="right" w:pos="9026" w:leader="dot"/>
            </w:tabs>
            <w:rPr/>
          </w:pPr>
          <w:hyperlink w:anchor="__RefHeading___Toc2358531_373438147">
            <w:r>
              <w:rPr>
                <w:webHidden/>
                <w:rStyle w:val="IndexLink"/>
                <w:rtl w:val="true"/>
              </w:rPr>
              <w:t xml:space="preserve">سند شماره </w:t>
            </w:r>
            <w:r>
              <w:rPr>
                <w:rStyle w:val="IndexLink"/>
              </w:rPr>
              <w:t>26</w:t>
            </w:r>
            <w:r>
              <w:rPr>
                <w:rStyle w:val="IndexLink"/>
                <w:rtl w:val="true"/>
              </w:rPr>
              <w:t xml:space="preserve"> [</w:t>
            </w:r>
            <w:r>
              <w:rPr>
                <w:rStyle w:val="IndexLink"/>
                <w:rtl w:val="true"/>
              </w:rPr>
              <w:t>تلگراف كامران ميرزا نايب السلطنه به حاكم قم</w:t>
            </w:r>
            <w:r>
              <w:rPr>
                <w:rStyle w:val="IndexLink"/>
                <w:rtl w:val="true"/>
              </w:rPr>
              <w:t>]</w:t>
              <w:tab/>
            </w:r>
            <w:r>
              <w:rPr>
                <w:rStyle w:val="IndexLink"/>
              </w:rPr>
              <w:t>296</w:t>
            </w:r>
          </w:hyperlink>
        </w:p>
        <w:p>
          <w:pPr>
            <w:pStyle w:val="Contents3"/>
            <w:tabs>
              <w:tab w:val="clear" w:pos="8459"/>
              <w:tab w:val="right" w:pos="9026" w:leader="dot"/>
            </w:tabs>
            <w:rPr/>
          </w:pPr>
          <w:hyperlink w:anchor="__RefHeading___Toc2358533_373438147">
            <w:r>
              <w:rPr>
                <w:webHidden/>
                <w:rStyle w:val="IndexLink"/>
                <w:rtl w:val="true"/>
              </w:rPr>
              <w:t xml:space="preserve">سند شماره </w:t>
            </w:r>
            <w:r>
              <w:rPr>
                <w:rStyle w:val="IndexLink"/>
              </w:rPr>
              <w:t>27</w:t>
            </w:r>
            <w:r>
              <w:rPr>
                <w:rStyle w:val="IndexLink"/>
                <w:rtl w:val="true"/>
              </w:rPr>
              <w:t xml:space="preserve"> [</w:t>
            </w:r>
            <w:r>
              <w:rPr>
                <w:rStyle w:val="IndexLink"/>
                <w:rtl w:val="true"/>
              </w:rPr>
              <w:t xml:space="preserve">تلگراف كامران ميرزا نايب السلطنه به متولى‌باشى آستانه حضرت فاطمه معصومه </w:t>
            </w:r>
            <w:r>
              <w:rPr>
                <w:rStyle w:val="IndexLink"/>
                <w:rtl w:val="true"/>
              </w:rPr>
              <w:t>(</w:t>
            </w:r>
            <w:r>
              <w:rPr>
                <w:rStyle w:val="IndexLink"/>
                <w:rtl w:val="true"/>
              </w:rPr>
              <w:t>س</w:t>
            </w:r>
            <w:r>
              <w:rPr>
                <w:rStyle w:val="IndexLink"/>
                <w:rtl w:val="true"/>
              </w:rPr>
              <w:t>)]</w:t>
              <w:tab/>
            </w:r>
            <w:r>
              <w:rPr>
                <w:rStyle w:val="IndexLink"/>
              </w:rPr>
              <w:t>296</w:t>
            </w:r>
          </w:hyperlink>
        </w:p>
        <w:p>
          <w:pPr>
            <w:pStyle w:val="Contents4"/>
            <w:tabs>
              <w:tab w:val="clear" w:pos="8176"/>
              <w:tab w:val="right" w:pos="9026" w:leader="dot"/>
            </w:tabs>
            <w:rPr/>
          </w:pPr>
          <w:hyperlink w:anchor="__RefHeading___Toc2358535_373438147">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2358537_373438147">
            <w:r>
              <w:rPr>
                <w:webHidden/>
                <w:rStyle w:val="IndexLink"/>
                <w:rtl w:val="true"/>
              </w:rPr>
              <w:t>جواب</w:t>
            </w:r>
            <w:r>
              <w:rPr>
                <w:rStyle w:val="IndexLink"/>
                <w:rtl w:val="true"/>
              </w:rPr>
              <w:tab/>
            </w:r>
            <w:r>
              <w:rPr>
                <w:rStyle w:val="IndexLink"/>
              </w:rPr>
              <w:t>297</w:t>
            </w:r>
          </w:hyperlink>
        </w:p>
        <w:p>
          <w:pPr>
            <w:pStyle w:val="Contents3"/>
            <w:tabs>
              <w:tab w:val="clear" w:pos="8459"/>
              <w:tab w:val="right" w:pos="9026" w:leader="dot"/>
            </w:tabs>
            <w:rPr/>
          </w:pPr>
          <w:hyperlink w:anchor="__RefHeading___Toc2358539_373438147">
            <w:r>
              <w:rPr>
                <w:webHidden/>
                <w:rStyle w:val="IndexLink"/>
                <w:rtl w:val="true"/>
              </w:rPr>
              <w:t xml:space="preserve">سند شماره </w:t>
            </w:r>
            <w:r>
              <w:rPr>
                <w:rStyle w:val="IndexLink"/>
              </w:rPr>
              <w:t>28</w:t>
            </w:r>
            <w:r>
              <w:rPr>
                <w:rStyle w:val="IndexLink"/>
                <w:rtl w:val="true"/>
              </w:rPr>
              <w:t xml:space="preserve"> [</w:t>
            </w:r>
            <w:r>
              <w:rPr>
                <w:rStyle w:val="IndexLink"/>
                <w:rtl w:val="true"/>
              </w:rPr>
              <w:t>تلگراف ميرزا حسين خان سپهسالار به آقا ابراهيم امين السلطان</w:t>
            </w:r>
            <w:r>
              <w:rPr>
                <w:rStyle w:val="IndexLink"/>
                <w:rtl w:val="true"/>
              </w:rPr>
              <w:t>]</w:t>
              <w:tab/>
            </w:r>
            <w:r>
              <w:rPr>
                <w:rStyle w:val="IndexLink"/>
              </w:rPr>
              <w:t>297</w:t>
            </w:r>
          </w:hyperlink>
        </w:p>
        <w:p>
          <w:pPr>
            <w:pStyle w:val="Contents4"/>
            <w:tabs>
              <w:tab w:val="clear" w:pos="8176"/>
              <w:tab w:val="right" w:pos="9026" w:leader="dot"/>
            </w:tabs>
            <w:rPr/>
          </w:pPr>
          <w:hyperlink w:anchor="__RefHeading___Toc2358541_373438147">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2358543_373438147">
            <w:r>
              <w:rPr>
                <w:webHidden/>
                <w:rStyle w:val="IndexLink"/>
                <w:rtl w:val="true"/>
              </w:rPr>
              <w:t>جواب</w:t>
            </w:r>
            <w:r>
              <w:rPr>
                <w:rStyle w:val="IndexLink"/>
                <w:rtl w:val="true"/>
              </w:rPr>
              <w:tab/>
            </w:r>
            <w:r>
              <w:rPr>
                <w:rStyle w:val="IndexLink"/>
              </w:rPr>
              <w:t>297</w:t>
            </w:r>
          </w:hyperlink>
        </w:p>
        <w:p>
          <w:pPr>
            <w:pStyle w:val="Contents3"/>
            <w:tabs>
              <w:tab w:val="clear" w:pos="8459"/>
              <w:tab w:val="right" w:pos="9026" w:leader="dot"/>
            </w:tabs>
            <w:rPr/>
          </w:pPr>
          <w:hyperlink w:anchor="__RefHeading___Toc2358545_373438147">
            <w:r>
              <w:rPr>
                <w:webHidden/>
                <w:rStyle w:val="IndexLink"/>
                <w:rtl w:val="true"/>
              </w:rPr>
              <w:t xml:space="preserve">سند شماره </w:t>
            </w:r>
            <w:r>
              <w:rPr>
                <w:rStyle w:val="IndexLink"/>
              </w:rPr>
              <w:t>29</w:t>
            </w:r>
            <w:r>
              <w:rPr>
                <w:rStyle w:val="IndexLink"/>
                <w:rtl w:val="true"/>
              </w:rPr>
              <w:t xml:space="preserve"> [</w:t>
            </w:r>
            <w:r>
              <w:rPr>
                <w:rStyle w:val="IndexLink"/>
                <w:rtl w:val="true"/>
              </w:rPr>
              <w:t>تلگراف ميرزا حسين خان سپهسالار به كامران ميرزا نايب السلطنه</w:t>
            </w:r>
            <w:r>
              <w:rPr>
                <w:rStyle w:val="IndexLink"/>
                <w:rtl w:val="true"/>
              </w:rPr>
              <w:t>]</w:t>
              <w:tab/>
            </w:r>
            <w:r>
              <w:rPr>
                <w:rStyle w:val="IndexLink"/>
              </w:rPr>
              <w:t>298</w:t>
            </w:r>
          </w:hyperlink>
        </w:p>
        <w:p>
          <w:pPr>
            <w:pStyle w:val="Contents4"/>
            <w:tabs>
              <w:tab w:val="clear" w:pos="8176"/>
              <w:tab w:val="right" w:pos="9026" w:leader="dot"/>
            </w:tabs>
            <w:rPr/>
          </w:pPr>
          <w:hyperlink w:anchor="__RefHeading___Toc2358547_373438147">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358549_373438147">
            <w:r>
              <w:rPr>
                <w:webHidden/>
                <w:rStyle w:val="IndexLink"/>
                <w:rtl w:val="true"/>
              </w:rPr>
              <w:t>جواب</w:t>
            </w:r>
            <w:r>
              <w:rPr>
                <w:rStyle w:val="IndexLink"/>
                <w:rtl w:val="true"/>
              </w:rPr>
              <w:tab/>
            </w:r>
            <w:r>
              <w:rPr>
                <w:rStyle w:val="IndexLink"/>
              </w:rPr>
              <w:t>299</w:t>
            </w:r>
          </w:hyperlink>
        </w:p>
        <w:p>
          <w:pPr>
            <w:pStyle w:val="Contents3"/>
            <w:tabs>
              <w:tab w:val="clear" w:pos="8459"/>
              <w:tab w:val="right" w:pos="9026" w:leader="dot"/>
            </w:tabs>
            <w:rPr/>
          </w:pPr>
          <w:hyperlink w:anchor="__RefHeading___Toc2358551_373438147">
            <w:r>
              <w:rPr>
                <w:webHidden/>
                <w:rStyle w:val="IndexLink"/>
                <w:rtl w:val="true"/>
              </w:rPr>
              <w:t xml:space="preserve">سند شماره </w:t>
            </w:r>
            <w:r>
              <w:rPr>
                <w:rStyle w:val="IndexLink"/>
              </w:rPr>
              <w:t>30</w:t>
            </w:r>
            <w:r>
              <w:rPr>
                <w:rStyle w:val="IndexLink"/>
                <w:rtl w:val="true"/>
              </w:rPr>
              <w:t xml:space="preserve"> [</w:t>
            </w:r>
            <w:r>
              <w:rPr>
                <w:rStyle w:val="IndexLink"/>
                <w:rtl w:val="true"/>
              </w:rPr>
              <w:t>تلگراف ميرزا حسين خان سپهسالار به اعتضاد الدوله حاكم قم</w:t>
            </w:r>
            <w:r>
              <w:rPr>
                <w:rStyle w:val="IndexLink"/>
                <w:rtl w:val="true"/>
              </w:rPr>
              <w:t>]</w:t>
              <w:tab/>
            </w:r>
            <w:r>
              <w:rPr>
                <w:rStyle w:val="IndexLink"/>
              </w:rPr>
              <w:t>300</w:t>
            </w:r>
          </w:hyperlink>
        </w:p>
        <w:p>
          <w:pPr>
            <w:pStyle w:val="Contents4"/>
            <w:tabs>
              <w:tab w:val="clear" w:pos="8176"/>
              <w:tab w:val="right" w:pos="9026" w:leader="dot"/>
            </w:tabs>
            <w:rPr/>
          </w:pPr>
          <w:hyperlink w:anchor="__RefHeading___Toc2358553_373438147">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2358555_373438147">
            <w:r>
              <w:rPr>
                <w:webHidden/>
                <w:rStyle w:val="IndexLink"/>
                <w:rtl w:val="true"/>
              </w:rPr>
              <w:t>جواب</w:t>
            </w:r>
            <w:r>
              <w:rPr>
                <w:rStyle w:val="IndexLink"/>
                <w:rtl w:val="true"/>
              </w:rPr>
              <w:tab/>
            </w:r>
            <w:r>
              <w:rPr>
                <w:rStyle w:val="IndexLink"/>
              </w:rPr>
              <w:t>300</w:t>
            </w:r>
          </w:hyperlink>
        </w:p>
        <w:p>
          <w:pPr>
            <w:pStyle w:val="Contents3"/>
            <w:tabs>
              <w:tab w:val="clear" w:pos="8459"/>
              <w:tab w:val="right" w:pos="9026" w:leader="dot"/>
            </w:tabs>
            <w:rPr/>
          </w:pPr>
          <w:hyperlink w:anchor="__RefHeading___Toc2358557_373438147">
            <w:r>
              <w:rPr>
                <w:webHidden/>
                <w:rStyle w:val="IndexLink"/>
                <w:rtl w:val="true"/>
              </w:rPr>
              <w:t xml:space="preserve">سند شماره </w:t>
            </w:r>
            <w:r>
              <w:rPr>
                <w:rStyle w:val="IndexLink"/>
              </w:rPr>
              <w:t>31</w:t>
            </w:r>
            <w:r>
              <w:rPr>
                <w:rStyle w:val="IndexLink"/>
                <w:rtl w:val="true"/>
              </w:rPr>
              <w:t xml:space="preserve"> [</w:t>
            </w:r>
            <w:r>
              <w:rPr>
                <w:rStyle w:val="IndexLink"/>
                <w:rtl w:val="true"/>
              </w:rPr>
              <w:t xml:space="preserve">تلگراف آقا ابراهيم امين السلطان به متولى‌باشى آستانه حضرت فاطمه معصومه </w:t>
            </w:r>
            <w:r>
              <w:rPr>
                <w:rStyle w:val="IndexLink"/>
                <w:rtl w:val="true"/>
              </w:rPr>
              <w:t>(</w:t>
            </w:r>
            <w:r>
              <w:rPr>
                <w:rStyle w:val="IndexLink"/>
                <w:rtl w:val="true"/>
              </w:rPr>
              <w:t>س</w:t>
            </w:r>
            <w:r>
              <w:rPr>
                <w:rStyle w:val="IndexLink"/>
                <w:rtl w:val="true"/>
              </w:rPr>
              <w:t>)]</w:t>
              <w:tab/>
            </w:r>
            <w:r>
              <w:rPr>
                <w:rStyle w:val="IndexLink"/>
              </w:rPr>
              <w:t>301</w:t>
            </w:r>
          </w:hyperlink>
        </w:p>
        <w:p>
          <w:pPr>
            <w:pStyle w:val="Contents4"/>
            <w:tabs>
              <w:tab w:val="clear" w:pos="8176"/>
              <w:tab w:val="right" w:pos="9026" w:leader="dot"/>
            </w:tabs>
            <w:rPr/>
          </w:pPr>
          <w:hyperlink w:anchor="__RefHeading___Toc2358559_373438147">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2358561_373438147">
            <w:r>
              <w:rPr>
                <w:webHidden/>
                <w:rStyle w:val="IndexLink"/>
                <w:rtl w:val="true"/>
              </w:rPr>
              <w:t>جواب</w:t>
            </w:r>
            <w:r>
              <w:rPr>
                <w:rStyle w:val="IndexLink"/>
                <w:rtl w:val="true"/>
              </w:rPr>
              <w:tab/>
            </w:r>
            <w:r>
              <w:rPr>
                <w:rStyle w:val="IndexLink"/>
              </w:rPr>
              <w:t>301</w:t>
            </w:r>
          </w:hyperlink>
        </w:p>
        <w:p>
          <w:pPr>
            <w:pStyle w:val="Contents3"/>
            <w:tabs>
              <w:tab w:val="clear" w:pos="8459"/>
              <w:tab w:val="right" w:pos="9026" w:leader="dot"/>
            </w:tabs>
            <w:rPr/>
          </w:pPr>
          <w:hyperlink w:anchor="__RefHeading___Toc2358563_373438147">
            <w:r>
              <w:rPr>
                <w:webHidden/>
                <w:rStyle w:val="IndexLink"/>
                <w:rtl w:val="true"/>
              </w:rPr>
              <w:t xml:space="preserve">سند شماره </w:t>
            </w:r>
            <w:r>
              <w:rPr>
                <w:rStyle w:val="IndexLink"/>
              </w:rPr>
              <w:t>32</w:t>
            </w:r>
            <w:r>
              <w:rPr>
                <w:rStyle w:val="IndexLink"/>
                <w:rtl w:val="true"/>
              </w:rPr>
              <w:t xml:space="preserve"> [</w:t>
            </w:r>
            <w:r>
              <w:rPr>
                <w:rStyle w:val="IndexLink"/>
                <w:rtl w:val="true"/>
              </w:rPr>
              <w:t>تلگراف كامران ميرزا نايب السلطنه به فخر الملوك دختر ناصر الدين شاه و زن اعتضاد الدوله حاكم قم</w:t>
            </w:r>
            <w:r>
              <w:rPr>
                <w:rStyle w:val="IndexLink"/>
                <w:rtl w:val="true"/>
              </w:rPr>
              <w:t>]</w:t>
              <w:tab/>
            </w:r>
            <w:r>
              <w:rPr>
                <w:rStyle w:val="IndexLink"/>
              </w:rPr>
              <w:t>302</w:t>
            </w:r>
          </w:hyperlink>
        </w:p>
        <w:p>
          <w:pPr>
            <w:pStyle w:val="Contents4"/>
            <w:tabs>
              <w:tab w:val="clear" w:pos="8176"/>
              <w:tab w:val="right" w:pos="9026" w:leader="dot"/>
            </w:tabs>
            <w:rPr/>
          </w:pPr>
          <w:hyperlink w:anchor="__RefHeading___Toc2358565_373438147">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2358567_373438147">
            <w:r>
              <w:rPr>
                <w:webHidden/>
                <w:rStyle w:val="IndexLink"/>
                <w:rtl w:val="true"/>
              </w:rPr>
              <w:t>جواب</w:t>
            </w:r>
            <w:r>
              <w:rPr>
                <w:rStyle w:val="IndexLink"/>
                <w:rtl w:val="true"/>
              </w:rPr>
              <w:tab/>
            </w:r>
            <w:r>
              <w:rPr>
                <w:rStyle w:val="IndexLink"/>
              </w:rPr>
              <w:t>302</w:t>
            </w:r>
          </w:hyperlink>
        </w:p>
        <w:p>
          <w:pPr>
            <w:pStyle w:val="Contents3"/>
            <w:tabs>
              <w:tab w:val="clear" w:pos="8459"/>
              <w:tab w:val="right" w:pos="9026" w:leader="dot"/>
            </w:tabs>
            <w:rPr/>
          </w:pPr>
          <w:hyperlink w:anchor="__RefHeading___Toc2358569_373438147">
            <w:r>
              <w:rPr>
                <w:webHidden/>
                <w:rStyle w:val="IndexLink"/>
                <w:rtl w:val="true"/>
              </w:rPr>
              <w:t xml:space="preserve">سند شماره </w:t>
            </w:r>
            <w:r>
              <w:rPr>
                <w:rStyle w:val="IndexLink"/>
              </w:rPr>
              <w:t>33</w:t>
            </w:r>
            <w:r>
              <w:rPr>
                <w:rStyle w:val="IndexLink"/>
                <w:rtl w:val="true"/>
              </w:rPr>
              <w:t xml:space="preserve"> [</w:t>
            </w:r>
            <w:r>
              <w:rPr>
                <w:rStyle w:val="IndexLink"/>
                <w:rtl w:val="true"/>
              </w:rPr>
              <w:t>تلگراف صدراعظم به حاكم قم</w:t>
            </w:r>
            <w:r>
              <w:rPr>
                <w:rStyle w:val="IndexLink"/>
                <w:rtl w:val="true"/>
              </w:rPr>
              <w:t>]</w:t>
              <w:tab/>
            </w:r>
            <w:r>
              <w:rPr>
                <w:rStyle w:val="IndexLink"/>
              </w:rPr>
              <w:t>303</w:t>
            </w:r>
          </w:hyperlink>
        </w:p>
        <w:p>
          <w:pPr>
            <w:pStyle w:val="Contents4"/>
            <w:tabs>
              <w:tab w:val="clear" w:pos="8176"/>
              <w:tab w:val="right" w:pos="9026" w:leader="dot"/>
            </w:tabs>
            <w:rPr/>
          </w:pPr>
          <w:hyperlink w:anchor="__RefHeading___Toc2358571_373438147">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2358573_373438147">
            <w:r>
              <w:rPr>
                <w:webHidden/>
                <w:rStyle w:val="IndexLink"/>
                <w:rtl w:val="true"/>
              </w:rPr>
              <w:t>جواب</w:t>
            </w:r>
            <w:r>
              <w:rPr>
                <w:rStyle w:val="IndexLink"/>
                <w:rtl w:val="true"/>
              </w:rPr>
              <w:tab/>
            </w:r>
            <w:r>
              <w:rPr>
                <w:rStyle w:val="IndexLink"/>
              </w:rPr>
              <w:t>303</w:t>
            </w:r>
          </w:hyperlink>
        </w:p>
        <w:p>
          <w:pPr>
            <w:pStyle w:val="Contents3"/>
            <w:tabs>
              <w:tab w:val="clear" w:pos="8459"/>
              <w:tab w:val="right" w:pos="9026" w:leader="dot"/>
            </w:tabs>
            <w:rPr/>
          </w:pPr>
          <w:hyperlink w:anchor="__RefHeading___Toc2358575_373438147">
            <w:r>
              <w:rPr>
                <w:webHidden/>
                <w:rStyle w:val="IndexLink"/>
                <w:rtl w:val="true"/>
              </w:rPr>
              <w:t xml:space="preserve">سند شماره </w:t>
            </w:r>
            <w:r>
              <w:rPr>
                <w:rStyle w:val="IndexLink"/>
              </w:rPr>
              <w:t>34</w:t>
            </w:r>
            <w:r>
              <w:rPr>
                <w:rStyle w:val="IndexLink"/>
                <w:rtl w:val="true"/>
              </w:rPr>
              <w:t xml:space="preserve"> [</w:t>
            </w:r>
            <w:r>
              <w:rPr>
                <w:rStyle w:val="IndexLink"/>
                <w:rtl w:val="true"/>
              </w:rPr>
              <w:t>تلگراف صدراعظم به حاكم قم</w:t>
            </w:r>
            <w:r>
              <w:rPr>
                <w:rStyle w:val="IndexLink"/>
                <w:rtl w:val="true"/>
              </w:rPr>
              <w:t>]</w:t>
              <w:tab/>
            </w:r>
            <w:r>
              <w:rPr>
                <w:rStyle w:val="IndexLink"/>
              </w:rPr>
              <w:t>304</w:t>
            </w:r>
          </w:hyperlink>
        </w:p>
        <w:p>
          <w:pPr>
            <w:pStyle w:val="Contents3"/>
            <w:tabs>
              <w:tab w:val="clear" w:pos="8459"/>
              <w:tab w:val="right" w:pos="9026" w:leader="dot"/>
            </w:tabs>
            <w:rPr/>
          </w:pPr>
          <w:hyperlink w:anchor="__RefHeading___Toc2358577_373438147">
            <w:r>
              <w:rPr>
                <w:webHidden/>
                <w:rStyle w:val="IndexLink"/>
                <w:rtl w:val="true"/>
              </w:rPr>
              <w:t xml:space="preserve">سند شماره </w:t>
            </w:r>
            <w:r>
              <w:rPr>
                <w:rStyle w:val="IndexLink"/>
              </w:rPr>
              <w:t>35</w:t>
            </w:r>
            <w:r>
              <w:rPr>
                <w:rStyle w:val="IndexLink"/>
                <w:rtl w:val="true"/>
              </w:rPr>
              <w:t xml:space="preserve"> [</w:t>
            </w:r>
            <w:r>
              <w:rPr>
                <w:rStyle w:val="IndexLink"/>
                <w:rtl w:val="true"/>
              </w:rPr>
              <w:t>تلگراف صدراعظم به حاكم قم</w:t>
            </w:r>
            <w:r>
              <w:rPr>
                <w:rStyle w:val="IndexLink"/>
                <w:rtl w:val="true"/>
              </w:rPr>
              <w:t>]</w:t>
              <w:tab/>
            </w:r>
            <w:r>
              <w:rPr>
                <w:rStyle w:val="IndexLink"/>
              </w:rPr>
              <w:t>304</w:t>
            </w:r>
          </w:hyperlink>
        </w:p>
        <w:p>
          <w:pPr>
            <w:pStyle w:val="Contents4"/>
            <w:tabs>
              <w:tab w:val="clear" w:pos="8176"/>
              <w:tab w:val="right" w:pos="9026" w:leader="dot"/>
            </w:tabs>
            <w:rPr/>
          </w:pPr>
          <w:hyperlink w:anchor="__RefHeading___Toc2358579_373438147">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2358581_373438147">
            <w:r>
              <w:rPr>
                <w:webHidden/>
                <w:rStyle w:val="IndexLink"/>
                <w:rtl w:val="true"/>
              </w:rPr>
              <w:t>جواب</w:t>
            </w:r>
            <w:r>
              <w:rPr>
                <w:rStyle w:val="IndexLink"/>
                <w:rtl w:val="true"/>
              </w:rPr>
              <w:tab/>
            </w:r>
            <w:r>
              <w:rPr>
                <w:rStyle w:val="IndexLink"/>
              </w:rPr>
              <w:t>304</w:t>
            </w:r>
          </w:hyperlink>
        </w:p>
        <w:p>
          <w:pPr>
            <w:pStyle w:val="Contents3"/>
            <w:tabs>
              <w:tab w:val="clear" w:pos="8459"/>
              <w:tab w:val="right" w:pos="9026" w:leader="dot"/>
            </w:tabs>
            <w:rPr/>
          </w:pPr>
          <w:hyperlink w:anchor="__RefHeading___Toc2358583_373438147">
            <w:r>
              <w:rPr>
                <w:webHidden/>
                <w:rStyle w:val="IndexLink"/>
                <w:rtl w:val="true"/>
              </w:rPr>
              <w:t xml:space="preserve">سند شماره </w:t>
            </w:r>
            <w:r>
              <w:rPr>
                <w:rStyle w:val="IndexLink"/>
              </w:rPr>
              <w:t>36</w:t>
            </w:r>
            <w:r>
              <w:rPr>
                <w:rStyle w:val="IndexLink"/>
                <w:rtl w:val="true"/>
              </w:rPr>
              <w:tab/>
            </w:r>
            <w:r>
              <w:rPr>
                <w:rStyle w:val="IndexLink"/>
              </w:rPr>
              <w:t>305</w:t>
            </w:r>
          </w:hyperlink>
        </w:p>
        <w:p>
          <w:pPr>
            <w:pStyle w:val="Contents4"/>
            <w:tabs>
              <w:tab w:val="clear" w:pos="8176"/>
              <w:tab w:val="right" w:pos="9026" w:leader="dot"/>
            </w:tabs>
            <w:rPr/>
          </w:pPr>
          <w:hyperlink w:anchor="__RefHeading___Toc2358585_37343814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2358587_373438147">
            <w:r>
              <w:rPr>
                <w:webHidden/>
                <w:rStyle w:val="IndexLink"/>
                <w:rtl w:val="true"/>
              </w:rPr>
              <w:t>جواب</w:t>
            </w:r>
            <w:r>
              <w:rPr>
                <w:rStyle w:val="IndexLink"/>
                <w:rtl w:val="true"/>
              </w:rPr>
              <w:tab/>
            </w:r>
            <w:r>
              <w:rPr>
                <w:rStyle w:val="IndexLink"/>
              </w:rPr>
              <w:t>305</w:t>
            </w:r>
          </w:hyperlink>
        </w:p>
        <w:p>
          <w:pPr>
            <w:pStyle w:val="Contents3"/>
            <w:tabs>
              <w:tab w:val="clear" w:pos="8459"/>
              <w:tab w:val="right" w:pos="9026" w:leader="dot"/>
            </w:tabs>
            <w:rPr/>
          </w:pPr>
          <w:hyperlink w:anchor="__RefHeading___Toc2358589_373438147">
            <w:r>
              <w:rPr>
                <w:webHidden/>
                <w:rStyle w:val="IndexLink"/>
                <w:rtl w:val="true"/>
              </w:rPr>
              <w:t xml:space="preserve">سند شماره </w:t>
            </w:r>
            <w:r>
              <w:rPr>
                <w:rStyle w:val="IndexLink"/>
              </w:rPr>
              <w:t>37</w:t>
            </w:r>
            <w:r>
              <w:rPr>
                <w:rStyle w:val="IndexLink"/>
                <w:rtl w:val="true"/>
              </w:rPr>
              <w:t xml:space="preserve"> [</w:t>
            </w:r>
            <w:r>
              <w:rPr>
                <w:rStyle w:val="IndexLink"/>
                <w:rtl w:val="true"/>
              </w:rPr>
              <w:t>تلگراف صدراعظم به حكام ولايات</w:t>
            </w:r>
            <w:r>
              <w:rPr>
                <w:rStyle w:val="IndexLink"/>
                <w:rtl w:val="true"/>
              </w:rPr>
              <w:t>]</w:t>
              <w:tab/>
            </w:r>
            <w:r>
              <w:rPr>
                <w:rStyle w:val="IndexLink"/>
              </w:rPr>
              <w:t>306</w:t>
            </w:r>
          </w:hyperlink>
        </w:p>
        <w:p>
          <w:pPr>
            <w:pStyle w:val="Contents4"/>
            <w:tabs>
              <w:tab w:val="clear" w:pos="8176"/>
              <w:tab w:val="right" w:pos="9026" w:leader="dot"/>
            </w:tabs>
            <w:rPr/>
          </w:pPr>
          <w:hyperlink w:anchor="__RefHeading___Toc2358591_373438147">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2358593_373438147">
            <w:r>
              <w:rPr>
                <w:webHidden/>
                <w:rStyle w:val="IndexLink"/>
                <w:rtl w:val="true"/>
              </w:rPr>
              <w:t>جواب</w:t>
            </w:r>
            <w:r>
              <w:rPr>
                <w:rStyle w:val="IndexLink"/>
                <w:rtl w:val="true"/>
              </w:rPr>
              <w:tab/>
            </w:r>
            <w:r>
              <w:rPr>
                <w:rStyle w:val="IndexLink"/>
              </w:rPr>
              <w:t>306</w:t>
            </w:r>
          </w:hyperlink>
        </w:p>
        <w:p>
          <w:pPr>
            <w:pStyle w:val="Contents3"/>
            <w:tabs>
              <w:tab w:val="clear" w:pos="8459"/>
              <w:tab w:val="right" w:pos="9026" w:leader="dot"/>
            </w:tabs>
            <w:rPr/>
          </w:pPr>
          <w:hyperlink w:anchor="__RefHeading___Toc2358595_373438147">
            <w:r>
              <w:rPr>
                <w:webHidden/>
                <w:rStyle w:val="IndexLink"/>
                <w:rtl w:val="true"/>
              </w:rPr>
              <w:t xml:space="preserve">سند شماره </w:t>
            </w:r>
            <w:r>
              <w:rPr>
                <w:rStyle w:val="IndexLink"/>
              </w:rPr>
              <w:t>38</w:t>
            </w:r>
            <w:r>
              <w:rPr>
                <w:rStyle w:val="IndexLink"/>
                <w:rtl w:val="true"/>
              </w:rPr>
              <w:t xml:space="preserve"> [</w:t>
            </w:r>
            <w:r>
              <w:rPr>
                <w:rStyle w:val="IndexLink"/>
                <w:rtl w:val="true"/>
              </w:rPr>
              <w:t>تلگراف ناصر الدين شاه به ميرزا على اصغر خان امين السلطان</w:t>
            </w:r>
            <w:r>
              <w:rPr>
                <w:rStyle w:val="IndexLink"/>
                <w:rtl w:val="true"/>
              </w:rPr>
              <w:t>]</w:t>
              <w:tab/>
            </w:r>
            <w:r>
              <w:rPr>
                <w:rStyle w:val="IndexLink"/>
              </w:rPr>
              <w:t>307</w:t>
            </w:r>
          </w:hyperlink>
        </w:p>
        <w:p>
          <w:pPr>
            <w:pStyle w:val="Contents4"/>
            <w:tabs>
              <w:tab w:val="clear" w:pos="8176"/>
              <w:tab w:val="right" w:pos="9026" w:leader="dot"/>
            </w:tabs>
            <w:rPr/>
          </w:pPr>
          <w:hyperlink w:anchor="__RefHeading___Toc2358597_373438147">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2358599_373438147">
            <w:r>
              <w:rPr>
                <w:webHidden/>
                <w:rStyle w:val="IndexLink"/>
                <w:rtl w:val="true"/>
              </w:rPr>
              <w:t>جواب</w:t>
            </w:r>
            <w:r>
              <w:rPr>
                <w:rStyle w:val="IndexLink"/>
                <w:rtl w:val="true"/>
              </w:rPr>
              <w:tab/>
            </w:r>
            <w:r>
              <w:rPr>
                <w:rStyle w:val="IndexLink"/>
              </w:rPr>
              <w:t>308</w:t>
            </w:r>
          </w:hyperlink>
        </w:p>
        <w:p>
          <w:pPr>
            <w:pStyle w:val="Contents3"/>
            <w:tabs>
              <w:tab w:val="clear" w:pos="8459"/>
              <w:tab w:val="right" w:pos="9026" w:leader="dot"/>
            </w:tabs>
            <w:rPr/>
          </w:pPr>
          <w:hyperlink w:anchor="__RefHeading___Toc2358601_373438147">
            <w:r>
              <w:rPr>
                <w:webHidden/>
                <w:rStyle w:val="IndexLink"/>
                <w:rtl w:val="true"/>
              </w:rPr>
              <w:t xml:space="preserve">سند شماره </w:t>
            </w:r>
            <w:r>
              <w:rPr>
                <w:rStyle w:val="IndexLink"/>
              </w:rPr>
              <w:t>39</w:t>
            </w:r>
            <w:r>
              <w:rPr>
                <w:rStyle w:val="IndexLink"/>
                <w:rtl w:val="true"/>
              </w:rPr>
              <w:t xml:space="preserve"> [</w:t>
            </w:r>
            <w:r>
              <w:rPr>
                <w:rStyle w:val="IndexLink"/>
                <w:rtl w:val="true"/>
              </w:rPr>
              <w:t>تلگراف صدراعظم به متولى‌باشى آستانه حضرت معصومه</w:t>
            </w:r>
            <w:r>
              <w:rPr>
                <w:rStyle w:val="IndexLink"/>
                <w:rtl w:val="true"/>
              </w:rPr>
              <w:t>]</w:t>
              <w:tab/>
            </w:r>
            <w:r>
              <w:rPr>
                <w:rStyle w:val="IndexLink"/>
              </w:rPr>
              <w:t>309</w:t>
            </w:r>
          </w:hyperlink>
        </w:p>
        <w:p>
          <w:pPr>
            <w:pStyle w:val="Contents4"/>
            <w:tabs>
              <w:tab w:val="clear" w:pos="8176"/>
              <w:tab w:val="right" w:pos="9026" w:leader="dot"/>
            </w:tabs>
            <w:rPr/>
          </w:pPr>
          <w:hyperlink w:anchor="__RefHeading___Toc2358603_373438147">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2358605_373438147">
            <w:r>
              <w:rPr>
                <w:webHidden/>
                <w:rStyle w:val="IndexLink"/>
                <w:rtl w:val="true"/>
              </w:rPr>
              <w:t>جواب</w:t>
            </w:r>
            <w:r>
              <w:rPr>
                <w:rStyle w:val="IndexLink"/>
                <w:rtl w:val="true"/>
              </w:rPr>
              <w:tab/>
            </w:r>
            <w:r>
              <w:rPr>
                <w:rStyle w:val="IndexLink"/>
              </w:rPr>
              <w:t>310</w:t>
            </w:r>
          </w:hyperlink>
        </w:p>
        <w:p>
          <w:pPr>
            <w:pStyle w:val="Contents3"/>
            <w:tabs>
              <w:tab w:val="clear" w:pos="8459"/>
              <w:tab w:val="right" w:pos="9026" w:leader="dot"/>
            </w:tabs>
            <w:rPr/>
          </w:pPr>
          <w:hyperlink w:anchor="__RefHeading___Toc2358607_373438147">
            <w:r>
              <w:rPr>
                <w:webHidden/>
                <w:rStyle w:val="IndexLink"/>
                <w:rtl w:val="true"/>
              </w:rPr>
              <w:t xml:space="preserve">سند شماره </w:t>
            </w:r>
            <w:r>
              <w:rPr>
                <w:rStyle w:val="IndexLink"/>
              </w:rPr>
              <w:t>40</w:t>
            </w:r>
            <w:r>
              <w:rPr>
                <w:rStyle w:val="IndexLink"/>
                <w:rtl w:val="true"/>
              </w:rPr>
              <w:tab/>
            </w:r>
            <w:r>
              <w:rPr>
                <w:rStyle w:val="IndexLink"/>
              </w:rPr>
              <w:t>311</w:t>
            </w:r>
          </w:hyperlink>
        </w:p>
        <w:p>
          <w:pPr>
            <w:pStyle w:val="Contents4"/>
            <w:tabs>
              <w:tab w:val="clear" w:pos="8176"/>
              <w:tab w:val="right" w:pos="9026" w:leader="dot"/>
            </w:tabs>
            <w:rPr/>
          </w:pPr>
          <w:hyperlink w:anchor="__RefHeading___Toc2358609_373438147">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358611_373438147">
            <w:r>
              <w:rPr>
                <w:webHidden/>
                <w:rStyle w:val="IndexLink"/>
                <w:rtl w:val="true"/>
              </w:rPr>
              <w:t>اعلان عمومى</w:t>
            </w:r>
            <w:r>
              <w:rPr>
                <w:rStyle w:val="IndexLink"/>
                <w:rtl w:val="true"/>
              </w:rPr>
              <w:tab/>
            </w:r>
            <w:r>
              <w:rPr>
                <w:rStyle w:val="IndexLink"/>
              </w:rPr>
              <w:t>311</w:t>
            </w:r>
          </w:hyperlink>
        </w:p>
        <w:p>
          <w:pPr>
            <w:pStyle w:val="Contents3"/>
            <w:tabs>
              <w:tab w:val="clear" w:pos="8459"/>
              <w:tab w:val="right" w:pos="9026" w:leader="dot"/>
            </w:tabs>
            <w:rPr/>
          </w:pPr>
          <w:hyperlink w:anchor="__RefHeading___Toc2358613_373438147">
            <w:r>
              <w:rPr>
                <w:webHidden/>
                <w:rStyle w:val="IndexLink"/>
                <w:rtl w:val="true"/>
              </w:rPr>
              <w:t xml:space="preserve">سند شماره </w:t>
            </w:r>
            <w:r>
              <w:rPr>
                <w:rStyle w:val="IndexLink"/>
              </w:rPr>
              <w:t>41</w:t>
            </w:r>
            <w:r>
              <w:rPr>
                <w:rStyle w:val="IndexLink"/>
                <w:rtl w:val="true"/>
              </w:rPr>
              <w:tab/>
            </w:r>
            <w:r>
              <w:rPr>
                <w:rStyle w:val="IndexLink"/>
              </w:rPr>
              <w:t>312</w:t>
            </w:r>
          </w:hyperlink>
        </w:p>
        <w:p>
          <w:pPr>
            <w:pStyle w:val="Contents4"/>
            <w:tabs>
              <w:tab w:val="clear" w:pos="8176"/>
              <w:tab w:val="right" w:pos="9026" w:leader="dot"/>
            </w:tabs>
            <w:rPr/>
          </w:pPr>
          <w:hyperlink w:anchor="__RefHeading___Toc2358615_373438147">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2358617_373438147">
            <w:r>
              <w:rPr>
                <w:webHidden/>
                <w:rStyle w:val="IndexLink"/>
                <w:rtl w:val="true"/>
              </w:rPr>
              <w:t>اعلان عمومى</w:t>
            </w:r>
            <w:r>
              <w:rPr>
                <w:rStyle w:val="IndexLink"/>
                <w:rtl w:val="true"/>
              </w:rPr>
              <w:tab/>
            </w:r>
            <w:r>
              <w:rPr>
                <w:rStyle w:val="IndexLink"/>
              </w:rPr>
              <w:t>312</w:t>
            </w:r>
          </w:hyperlink>
        </w:p>
        <w:p>
          <w:pPr>
            <w:pStyle w:val="Contents2"/>
            <w:tabs>
              <w:tab w:val="clear" w:pos="8743"/>
              <w:tab w:val="right" w:pos="9026" w:leader="dot"/>
            </w:tabs>
            <w:rPr/>
          </w:pPr>
          <w:hyperlink w:anchor="__RefHeading___Toc2358619_373438147">
            <w:r>
              <w:rPr>
                <w:webHidden/>
                <w:rStyle w:val="IndexLink"/>
                <w:rtl w:val="true"/>
              </w:rPr>
              <w:t>فهرست عمومى اعلام</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_6740"/>
      <w:bookmarkStart w:id="1" w:name="pg1150_6740"/>
      <w:bookmarkEnd w:id="1"/>
    </w:p>
    <w:p>
      <w:pPr>
        <w:pStyle w:val="Heading2"/>
        <w:numPr>
          <w:ilvl w:val="1"/>
          <w:numId w:val="1"/>
        </w:numPr>
        <w:rPr/>
      </w:pPr>
      <w:bookmarkStart w:id="2" w:name="pg1150_6740"/>
      <w:bookmarkStart w:id="3" w:name="__RefHeading___Toc2358157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قاضیها، فاطمه،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ناصرالدین شاه به قم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فاطمه قاضیها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 ایران، پژوهشکده اسناد،</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ملی ایران؛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6189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 ghaziha Nasereddin shah's Journrys to Qom (1850 - 1892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ناصرالدین‌قاجار، شاه ایران،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ناصرالدین‌قاجار، شاه ایران،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955/0745042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1081977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8159_373438147"/>
      <w:bookmarkStart w:id="6" w:name="_Toc2"/>
      <w:bookmarkEnd w:id="5"/>
      <w:r>
        <w:rPr>
          <w:rtl w:val="true"/>
        </w:rPr>
        <w:t>اشاره</w:t>
      </w:r>
      <w:bookmarkStart w:id="7" w:name="pg1150_6745"/>
      <w:bookmarkEnd w:id="6"/>
    </w:p>
    <w:p>
      <w:pPr>
        <w:pStyle w:val="Heading2"/>
        <w:numPr>
          <w:ilvl w:val="1"/>
          <w:numId w:val="1"/>
        </w:numPr>
        <w:rPr/>
      </w:pPr>
      <w:bookmarkStart w:id="8" w:name="__RefHeading___Toc2358161_373438147"/>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موضوع شماره صفحه</w:t>
      </w:r>
    </w:p>
    <w:p>
      <w:pPr>
        <w:pStyle w:val="BookText"/>
        <w:rPr/>
      </w:pPr>
      <w:r>
        <w:rPr>
          <w:rFonts w:ascii="IRNazanin" w:hAnsi="IRNazanin" w:eastAsia="IRNazanin"/>
          <w:color w:val="111111"/>
          <w:sz w:val="28"/>
          <w:sz w:val="28"/>
          <w:szCs w:val="28"/>
          <w:rtl w:val="true"/>
          <w:lang w:bidi="fa-IR"/>
        </w:rPr>
        <w:t>پيشگفتار سيزده</w:t>
      </w:r>
    </w:p>
    <w:p>
      <w:pPr>
        <w:pStyle w:val="BookText"/>
        <w:rPr/>
      </w:pPr>
      <w:r>
        <w:rPr>
          <w:rFonts w:ascii="IRNazanin" w:hAnsi="IRNazanin" w:eastAsia="IRNazanin"/>
          <w:color w:val="111111"/>
          <w:sz w:val="28"/>
          <w:sz w:val="28"/>
          <w:szCs w:val="28"/>
          <w:rtl w:val="true"/>
          <w:lang w:bidi="fa-IR"/>
        </w:rPr>
        <w:t>مقدمه پانزده</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 xml:space="preserve">اولين سفر ناصر الدين شاه به 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 xml:space="preserve">دومين سفر ناصر الدين شاه به 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دومين سفر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 xml:space="preserve">سومين سفر ناصر الدين شاه به 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سومين سفر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جيران تجريشى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قتل حاجى مبارك به دستور ناصر الدين شاه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چهارمين سفر ناصر الدين شاه به 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چهارمين سفر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ناصر الدين شاه در چهارمين سفر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پنجمين سفر ناصر الدين شاه به قم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پنجمين سفر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پنجمين سفر ناصر الدين شاه به 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Amiri" w:hAnsi="Amiri" w:eastAsia="Amiri" w:cs="Amiri"/>
          <w:color w:val="111111"/>
          <w:sz w:val="28"/>
          <w:sz w:val="28"/>
          <w:szCs w:val="28"/>
          <w:rtl w:val="true"/>
          <w:lang w:bidi="ar-SA"/>
        </w:rPr>
        <w:t xml:space="preserve">ششمين سفر ناصر الدين شاه به 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ششمين سفر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ناصر الدين شاه در سفر ششم 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جغرافيايى درياچه مابين تهران و قم توسط ناصر الدين شاه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روزانه اعتماد السلطنه از ششمين سفر ناصر الدين شاه به 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وقايع ششمين سفر ناصر الدين شاه به قم به روايت دوستعلى خان معير الممالك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Amiri" w:hAnsi="Amiri" w:eastAsia="Amiri" w:cs="Amiri"/>
          <w:color w:val="111111"/>
          <w:sz w:val="28"/>
          <w:sz w:val="28"/>
          <w:szCs w:val="28"/>
          <w:rtl w:val="true"/>
          <w:lang w:bidi="ar-SA"/>
        </w:rPr>
        <w:t xml:space="preserve">هفتمين سفر ناصر الدين شاه به 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هفتمين سفر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ناصر الدين شاه در هفتمين سفر 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اعتماد السلطنه از هفتمين سفر ناصر الدين شاه به قم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دكتر فووريه از هفتمين سفر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209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يادداشت صدر الاشراف در مورد يك واقعه از آخرين سفر ناصر الدين شاه به 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سفرنامه نويسان فرنگى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بروگش مستشرق آلمانى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آرمينوس وامبرى خاورشناس مجارى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مادام ديالافوا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ادوارد براون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لرد كرزن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اسناد قم در دوره ناصرى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ناصر الدين شاه به اميركبير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دار الايمان قم در دوره ناصرى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اعتضاد الدوله حاكم قم به ناصر الدين شاه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اعتضاد الدوله حاكم قم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اعتضاد الدوله حاكم قم به ناصر الدين شاه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اعتضاد الدوله حاكم قم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اعتضاد الدوله حاكم قم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حاكم قم در مورد وضعيت اين شهر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حاكم قم راجع به كارخانه بلورسازى آنجا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حاكم قم راجع به تلگرافخانه اين شهر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حاكم قم راجع به كارخانه بلورسازى آنجا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حاكم قم راجع به جمعه بازار اين شهر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حاكم قم راجع به تلگرافخانه اين شهر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نامه‌اى در مورد بست‌نشينى در حرم حضرت فاطمه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منازلى كه اردوى شاه در آنها بايد اطراق كند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محسن ميرزا اميراخور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حاكم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ناصر الدين شاه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نامه‌اى در مورد قنوات قم به ناصر الدين شاه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ميرزا حسين خان سپهسالار به متولى‌باشى قم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كامران ميرزا نايب السلطنه به حاكم قم و جواب آن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يحيى خان معتمد الملك به حاكم قم و جواب آن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ميرزا حسين خان سپهسالار به عزت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آن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يحيى خان معتمد الملك به همسرش عزت الدوله و جواب آن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يحيى خان معتمد الملك به حاكم قم و جواب آن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كامران ميرزا نايب السلطنه به اعتضاد الدوله حاكم قم و جواب آن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كامران ميرزا نايب السلطنه به اعتضاد الدوله حاكم قم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كامران ميرزا نايب السلطنه به متولى باشى و جواب آن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ميرزا حسين خان سپهسالار به آقا ابراهيم امين السلطان و جواب آن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ميرزا حسين خان سپهسالار به كامران ميرزا نايب السلطنه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ميرزا حسين خان سپهسالار به حاكم قم و جواب آن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آقا ابراهيم امين السلطان به متولى باشى و جواب آن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كامران ميرزا به فخر الملوك دختر ناصر الدين شاه و جواب آن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صدراعظم به حاكم قم و جواب آن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صدراعظم به حاكم قم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صدراعظم به حاكم قم و جواب آن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صدراعظم به نايب الحكومه قم و جواب آن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صدراعظم به حكام ولايات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ناصر الدين شاه به ميرزا على اصغر امين السلطان و جواب آن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صدراعظم به متولى باشى و جواب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عمومى در مورد وسيله حمل‌ونقل از تهران به قم و</w:t>
      </w:r>
    </w:p>
    <w:p>
      <w:pPr>
        <w:pStyle w:val="BookText"/>
        <w:rPr/>
      </w:pP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اعلان عمومى در مورد وسيله حمل‌ونقل از تهران به قم و بالعكس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فهرست عمومى اعلام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تصاوير و گزيده اسناد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bookmarkStart w:id="10" w:name="pg1150_675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358163_373438147"/>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از مطالعه وقايع و حوادث تاريخى و نيز آداب و رسوم ملل مى‌توان دريافت، چه مسائلى باعث علو و ترقى يك ملت و چه اقدامات و شيوه‌ها و پيشامدهايى باعث عقب ماندگى و انحطاط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در تاريخ گذشته كشور ما، همواره غلبه با حكومتهاى استبدادى بوده است، پيداست كه هرچه بيشتر با زندگى اين حاكمان و پادشاهان آشنا شويم، به آراء و عقايد جديدى در ارتباط با علل عدم پيشرفت كشورمان نسبت به دنياى پيشرفته، دست خواهيم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 و بررسى در احوال گذشتگان و بدست آوردن عقايد و آراى آنان، طبعا مايه آگاهى، پندآموزى و نهايتا كشف علل عقب‌ماندگى و پيشرفت و ترقى سطح فرهنگ و تمدن كشور خواهد شد و اگر از نتايج به دست آمده درسى نگيريم، زيانى بس عظيم به مملكت خويش رسانده‌ايم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محققان و پژوهشگران، عموم مردم نيز علاقمندند كه از زندگانى حاكمان نسل‌هاى گذشته خبرى به دست بياورند، زيرا به درستى گمان مى‌كنند كه ميان وضع زندگانى آنان و اوضاع مملكتدارى در گذشته، رابطه‌اى تنگاتنگ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علاقمندى گاهى موجب كنجكاوى در جزئيات زندگى اين حاكمان مى‌شود و افسانه‌ها و داستانهايى نيز در اين ارتباط پديد مى‌آيد، ولى براى پى‌بردن به واقعيت زندگى حاكمان چه منبعى موثق‌تر از اسناد آن زمان مى‌باشد، به‌خصوص سندى كه با دستخط و قلم</w:t>
      </w:r>
    </w:p>
    <w:p>
      <w:pPr>
        <w:pStyle w:val="BookText"/>
        <w:rPr/>
      </w:pPr>
      <w:r>
        <w:rPr>
          <w:rFonts w:ascii="IRNazanin" w:hAnsi="IRNazanin" w:eastAsia="IRNazanin"/>
          <w:color w:val="111111"/>
          <w:sz w:val="28"/>
          <w:sz w:val="28"/>
          <w:szCs w:val="28"/>
          <w:rtl w:val="true"/>
          <w:lang w:bidi="fa-IR"/>
        </w:rPr>
        <w:t>حاكمى چون ناصر الدين شاه باشد كه بيش از نيم قرن بر مقدرات اين كشور حكمروائى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شخصا به نگارش خاطرات خويش دست يازيده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سفرهاى ناصر الدين شاه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مجموعه‌اى است از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سفرهاى هفتگانه ناصر الدين شاه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نكات فراوانى از اين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سازمان اسناد ملى ايران مبادرت به انتشار خاطرات و سفرنامه‌هاى ديگرى نيز از ناصر الدين شاه كرده است كه از آن ميان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مربوط به سه سفر فرنگستان، يك مجلد مربوط به سفر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 جاده‌ها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مجلد حاوى يادداشتهاى روزانه او در تهران و ييلاقات اطراف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علاوه بر خاطرات شخصى ناصر الدين شاه در سفرهاى چهارم الى هفتم، حاوى مطالبى مربوط به سفرهاى وى به قم مى‌باشد كه هر سفر به تفكيك مورد بررسى قرار گرفته است، در خاتمه كتاب نيز اسنادى مربوط به وقايع و مسائل مربوط به شهر قم و همچنين نگاه سفرنامه‌نويسان فرنگى به اين شهر در دوره ناصرى درج گرديده است، كه اميد است مورد استفاده علاقمندان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مى‌دانم از تلاشهاى پژوهشگر گرامى سركار خانم فاطمه قاضيها كه تدوين اين مجموعه را به عهده داشته‌اند سپاسگزارى كنم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كيانوش كيانى هفت‌لنگ معاون اسناد ملى و سرپرست پژوهشكده اسناد</w:t>
      </w:r>
      <w:bookmarkStart w:id="13" w:name="pg1150_6755"/>
    </w:p>
    <w:p>
      <w:pPr>
        <w:pStyle w:val="Heading2"/>
        <w:numPr>
          <w:ilvl w:val="1"/>
          <w:numId w:val="1"/>
        </w:numPr>
        <w:rPr/>
      </w:pPr>
      <w:bookmarkStart w:id="14" w:name="__RefHeading___Toc2358165_373438147"/>
      <w:bookmarkStart w:id="15" w:name="_Toc5"/>
      <w:bookmarkEnd w:id="13"/>
      <w:bookmarkEnd w:id="14"/>
      <w:r>
        <w:rPr>
          <w:rtl w:val="true"/>
        </w:rPr>
        <w:t>مقدمه</w:t>
      </w:r>
      <w:bookmarkEnd w:id="15"/>
    </w:p>
    <w:p>
      <w:pPr>
        <w:pStyle w:val="Heading3"/>
        <w:numPr>
          <w:ilvl w:val="2"/>
          <w:numId w:val="1"/>
        </w:numPr>
        <w:rPr/>
      </w:pPr>
      <w:bookmarkStart w:id="16" w:name="__RefHeading___Toc2358167_37343814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ناصر الدين شاه قاجار كه پادشاهى شكارچى، عاشق سيروسفر و گشت‌وگذار و در عين حال به عقيده نگارنده نويسنده‌اى توانا بود، در زمان سلطنت خود هفت بار به شهر قم سفر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شهركه پيشينه بناى آن را به تهمورث از شاهان اساطيرى ايران نسبت داده‌اند،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خلافت عمر بن خطاب از سوى ابو موسى اشعرى فتح شد </w:t>
      </w:r>
      <w:r>
        <w:rPr>
          <w:rStyle w:val="FootnoteAnchor"/>
          <w:rtl w:val="true"/>
        </w:rPr>
        <w:footnoteReference w:id="2"/>
      </w:r>
      <w:r>
        <w:rPr>
          <w:rFonts w:ascii="IRNazanin" w:hAnsi="IRNazanin" w:eastAsia="IRNazanin"/>
          <w:color w:val="111111"/>
          <w:sz w:val="28"/>
          <w:sz w:val="28"/>
          <w:szCs w:val="28"/>
          <w:rtl w:val="true"/>
          <w:lang w:bidi="fa-IR"/>
        </w:rPr>
        <w:t>و چند دهه پس از آن محل مهاجرت اعراب اشعرى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سده سوم هجرى و در پى عزيمت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خواهر ايشان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ديدار برادر راهى ايران گرديد و چون به ساوه رسيد بيمار شد، موسى بن خزرج اشعرى از اشعريان مقيم قم چون اين خبر را شنيد به ساوه رفت و وى را به قم آورده در سراى خويش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روز ادامه يافت و درحالى‌كه حدودا بيش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وى نگذشته بود،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اين بانوى پرهيزكار را در باغ بابلان كه در آن زمان كنار رودخانه و بيرون شهر قم بود دفن كردند و بر سر مزار او بارگاهى بنا نمودند كه در طى ساليان دراز دستخوش دگرگونيهاى بسيار گرديد و به تدريج بر وسعت و شكوه حرم و بناهاى مجاور آن افزوده گشت، تا اين‌كه به شكوهمندترين و معروف‌ترين زيارتگاههاى ايران پس از آستان قدس رضوى تبديل شد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شهر قم نيز از اين دگرگونيها بى‌نصيب نماند چنانچه در طى قرون سوم و چهارم بر وسعت آن بيش از پيش افزوده گرديد، ولى در حمله مغول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ويران و سكنه آن قتل عام شدند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حمله ويرانگر مغول و انهدام شهر قم، بازماندگان فاجعه متوجه حرم مطهر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خارج شهر قرار داشت شدند و اساس شهر كنونى قم از پيرامون حرم طرح‌ريزى و شبكه‌هاى ارتباطى و واحدهاى مسكونى و بازار و</w:t>
      </w:r>
    </w:p>
    <w:p>
      <w:pPr>
        <w:pStyle w:val="BookText"/>
        <w:rPr/>
      </w:pPr>
      <w:r>
        <w:rPr>
          <w:rFonts w:ascii="IRNazanin" w:hAnsi="IRNazanin" w:eastAsia="IRNazanin"/>
          <w:color w:val="111111"/>
          <w:sz w:val="28"/>
          <w:sz w:val="28"/>
          <w:szCs w:val="28"/>
          <w:rtl w:val="true"/>
          <w:lang w:bidi="fa-IR"/>
        </w:rPr>
        <w:t>بناهاى عمومى به تدريج ايجاد و شهر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حرم در آغاز دوران صفويه و به همت شاه اسماعيل صفوى و به اعتبارى ديگر دختر او شاه بيگم دستخوش تغييرات اساسى شد و گنبد فراز حرم و ايوان با حفظ اساس پيشين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مجموعه بناهاى آستانه در سراسر دوران صفويه همچنان در جهت توسعه و شكوه هر چه بيشتر مورد توجه قرار گرفت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سلاطين قاجار نيز بخصوص فتحعلى شاه و ناصر الدين شاه در افزايش شكوه و جلال و آبادانى آستانه حضرت معصومه اقداماتى را به عمل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فتحعلى شاه در ابتداى زندگانى نذر كرده بود كه اگر پادشاه شود بر زيور و جلال قم بيفزايد و اهالى آن را از ماليات معاف كند، اما اطمينانى نيست كه او به نذر خود رفتار كرده باشد، على هذا وى شهر قم و توابع آن را تيول مادر خود ساخت، و به‌جاى روكارى كاشى گنبد، خشتهاى مسين زراندود گذاشت و مدرسه‌اى در جوار آنجا ساخت با درآمد موقوفه‌اى براى تحصيل يك صد طلبه و نيز بيمارستان و مهمانخانه‌اى تاسيس نمود و مى‌گويند هر ساله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خرج آنجا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هروقت كه به قم مى‌رفته راه تا حرم را پياده مى‌پيموده و هنگامى كه وفات يافت بنابر وصيتش او را در قم دفن كردند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ناصر الدين شاه گنبد ديگر را هم مطلا كردند و بناى صحن جديد توسط ميرزا على اصغر امين السلطان چندين سال به طول انجاميد و جاده‌هاى جديد در فاصله ميان تهران قم احداث گرديد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بنابراين اين شهر از ديرباز هم به دليل جاذبه زيارتى و هم به دليل موقعيت جغرافيايى آن‌كه در مسير شهرهاى باستانى شيراز و اصفهان قرار داشته نه فقط كه ميعادگاه زائران شيعه مذهب بوده، بلكه محل عبور و سياحت سياحان فرنگى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الدين شاه قاجار نيز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خود، بيشتر اوقات را در سفر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گشت‌وگذار خاطرات روزانه‌اش را هم يادداشت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از وى سفرنامه‌هاى متعددى برجاى مانده است، وى سه‌بار در سالهاى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 الدين شاه، در سفر سوم فرنگستان، به كوشش دكتر محمد اسماعيل رضوانى، فاطمه قاضيها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ملى ايران، با همكارى موسسه فرهنگى رسا،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 الدين شاه در سفر سوم فرنگستان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دكتر محمد اسماعيل رضوانى، فاطمه قاضيها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ملى ايران،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 الدين شاه در سفر سوم فرنگستان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دكتر محمد اسماعيل رضوانى، فاطمه قاضيها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ملى ايران،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فرنگستان رفت و سفرنامه‌هاى خود را از لحظه حركت از تهران و گاهى چند روز قبل از حركت تا زمان برگشت به تهران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وى در سفر اول و دوم به خط خودش و در سفر سوم به تقرير وى و خط همراهانش از قبيل دختر خوش‌خط او فخر الدوله، البته تا مرز ارس،</w:t>
      </w:r>
    </w:p>
    <w:p>
      <w:pPr>
        <w:pStyle w:val="BookText"/>
        <w:rPr/>
      </w:pPr>
      <w:r>
        <w:rPr>
          <w:rFonts w:ascii="IRNazanin" w:hAnsi="IRNazanin" w:eastAsia="IRNazanin"/>
          <w:color w:val="111111"/>
          <w:sz w:val="28"/>
          <w:sz w:val="28"/>
          <w:szCs w:val="28"/>
          <w:rtl w:val="true"/>
          <w:lang w:bidi="fa-IR"/>
        </w:rPr>
        <w:t>غلامحسين خان امين خلوت، ابو القاسم خان ناصر الملك، ابو الحسن خان فخر الملك و غيره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پيش از سفر به فرنگ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عاليات سفر نمود </w:t>
      </w:r>
      <w:r>
        <w:rPr>
          <w:rStyle w:val="FootnoteAnchor"/>
          <w:rtl w:val="true"/>
        </w:rPr>
        <w:footnoteReference w:id="11"/>
      </w:r>
      <w:r>
        <w:rPr>
          <w:rFonts w:ascii="IRNazanin" w:hAnsi="IRNazanin" w:eastAsia="IRNazanin"/>
          <w:color w:val="111111"/>
          <w:sz w:val="28"/>
          <w:sz w:val="28"/>
          <w:szCs w:val="28"/>
          <w:rtl w:val="true"/>
          <w:lang w:bidi="fa-IR"/>
        </w:rPr>
        <w:t>و سفرنامه آن را از خود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افزون بر سفرهاى خارج از كشور در داخل نيز هيچگاه آرام و قرار نداشت و با اردوئى به نام اردوى همايونى به سفرهاى دور و نزديك مى‌رفت و خاطرات سفر را با نثرى ساده و روان به رشته تحرير درمى‌آورد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سفرهاى مهم وى در داخل كشور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سفر به خراسان در سالهاى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سفر به گيلان در سالهاى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سفر دومى را تا قزوين ادامه داده و به علت برف و كولاك شديد ناتمام گذاشته، به تهران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مازندران </w:t>
      </w:r>
      <w:r>
        <w:rPr>
          <w:rStyle w:val="FootnoteAnchor"/>
          <w:rtl w:val="true"/>
        </w:rPr>
        <w:footnoteReference w:id="1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به عراق 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ولايات مركزى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علاوه بر سفرهاى بلندمدت، پيوسته بخصوص در فصل تابستان به مناطق خوش‌آب‌و هواى نزديك تهران مانند فيروزكوه، شهرستانك، دوشان‌تپه، جاجرود، كن و سولقان، آهار، شكراب و امثالهم به گشت‌وگذار و شكار مى‌پرداخت و شب‌وروز را در كوه و صحرا به سر مى‌برد و در اين مورد نيز متناوبا به درج خاطرات خود مى‌پرداخت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افزون بر موارد مذكور در فوق كه مربوط به سفرنامه‌هاى منتشرشده وى مى‌باشد، سفرهاى ديگرى به اقصى نقاط كشور داشته است كه يا در اوايل پادشاهى بوده و خاطرات خود را ننوشته و يا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 كه مذكور گرديد تا آنجا كه بر نگارنده معلوم گشته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نيز به قم داشته است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 در خلال سفرهاى ديگر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فقط براى سفر به قم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سفر وى به قم با همراهى ميرزا تقى خان اميركبير و در سال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قمرى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ناصر الدين شاه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در دومين سال سلطنت خود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وى از اين سفر نوشته‌اى بر جاى نگذاشته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دومين‌بار كه ناصر الدين شاه به زيارت آستانه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گرديد، زمانى بود كه اردوى شاه از سفر اصفهان بازمى‌گشت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در سومين سال سلطنت و باز هم با همراهى ميرزا تقى خان اميركبير انجام گرفت و اردوى شاه در غره رجب </w:t>
      </w:r>
      <w:r>
        <w:rPr>
          <w:rStyle w:val="FootnoteAnchor"/>
          <w:rtl w:val="true"/>
        </w:rPr>
        <w:footnoteReference w:id="20"/>
      </w:r>
      <w:r>
        <w:rPr>
          <w:rFonts w:ascii="IRNazanin" w:hAnsi="IRNazanin" w:eastAsia="IRNazanin"/>
          <w:color w:val="111111"/>
          <w:sz w:val="28"/>
          <w:sz w:val="28"/>
          <w:szCs w:val="28"/>
          <w:rtl w:val="true"/>
          <w:lang w:bidi="fa-IR"/>
        </w:rPr>
        <w:t>عازم</w:t>
      </w:r>
    </w:p>
    <w:p>
      <w:pPr>
        <w:pStyle w:val="BookText"/>
        <w:rPr/>
      </w:pPr>
      <w:r>
        <w:rPr>
          <w:rFonts w:ascii="IRNazanin" w:hAnsi="IRNazanin" w:eastAsia="IRNazanin"/>
          <w:color w:val="111111"/>
          <w:sz w:val="28"/>
          <w:sz w:val="28"/>
          <w:szCs w:val="28"/>
          <w:rtl w:val="true"/>
          <w:lang w:bidi="fa-IR"/>
        </w:rPr>
        <w:t>اصفهان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روز شوال از اصفهان حركت نمود و در قريه جز در سه فرسخى اصفهان مصمم گرديد از راه نطنز به كاشان برود تا پس از چند روز اقامت در آنجا، در قم اطراق كند، در هنگام توقف در قم ماجراى مربوط به عباس ميرزا ملك‌آرا حادث گرديد كه مقدمات غضب ناصر الدين شاه نسبت به ميرزا تقى خان اميركبير را فراهم آورد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سومين سفر ناصر الدين شاه به قم،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سفر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يافت، چنانچه در تاريخ روز بيست و نهم شعبان اين سال، شاه به عزم زيارت حضرت معصومه و سياحت در سلطانيه از تهران حركت كرد </w:t>
      </w:r>
      <w:r>
        <w:rPr>
          <w:rStyle w:val="FootnoteAnchor"/>
          <w:rtl w:val="true"/>
        </w:rPr>
        <w:footnoteReference w:id="22"/>
      </w:r>
      <w:r>
        <w:rPr>
          <w:rFonts w:ascii="IRNazanin" w:hAnsi="IRNazanin" w:eastAsia="IRNazanin"/>
          <w:color w:val="111111"/>
          <w:sz w:val="28"/>
          <w:sz w:val="28"/>
          <w:szCs w:val="28"/>
          <w:rtl w:val="true"/>
          <w:lang w:bidi="fa-IR"/>
        </w:rPr>
        <w:t>و پس از طى منازلى از قبيل، يافت‌آباد، آدران، حوض سلطان و پل دلاك، در روز پنجشنبه دهم ماه رمضان در شهر قم فرود آمده و مورد استقبال اهالى قرار گرفت و به زيارت حضرت معصومه نائل گرديد</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واقعه قتل حاجى مبارك </w:t>
      </w:r>
      <w:r>
        <w:rPr>
          <w:rStyle w:val="FootnoteAnchor"/>
          <w:rtl w:val="true"/>
        </w:rPr>
        <w:footnoteReference w:id="24"/>
      </w:r>
      <w:r>
        <w:rPr>
          <w:rFonts w:ascii="IRNazanin" w:hAnsi="IRNazanin" w:eastAsia="IRNazanin"/>
          <w:color w:val="111111"/>
          <w:sz w:val="28"/>
          <w:sz w:val="28"/>
          <w:szCs w:val="28"/>
          <w:rtl w:val="true"/>
          <w:lang w:bidi="fa-IR"/>
        </w:rPr>
        <w:t>به دستور ناصر الدين شاه و همين‌طور بيمارى منجر به فوت سوگلى شاه، يعنى جيران تجريشى در اين سفر روى داد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چهارمين سفر نيز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بيستمين سال سلطنت وقوع يافت، در اين سفر شاه فقط قصد شكار در مسيله و زيارت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بازگشت به تهران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خاطرات خود را از اين سفر كه در ماه شوال روى داد، تا بازگشت به تهران با ذكر وقايع جالب و خواندنى به رشته تحرير درآورد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پنجمين سفر ناصر الدين شاه به قم در بازگشت از سفر عتبات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انجام يافت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ششم ناصر الدين شاه به قم نيز در روز دوشنبه نوزدهم شهر رجب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اين سفر مختص قم بود و ناصر الدين شاه پس از زيارت و سياحت در قم به تهران بازگشت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هفتمين سفر قم نيز بدين ترتيب انجام يافت كه شاه در ماه شوال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مصادف با دومين ماه از فصل بهار بود تصميم گرفت به سياحت در ولايات مركزى ايران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سفر را از طريق قم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عبور و اطراق در حضرت عبد العظيم، كهريزك، حسن‌آباد، على‌آباد، حوض سلطان و كوشك نصرت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به قم وارد شد و سه روز در آنجا اقامت نموده به سياحت و زيارت پرداخت و سپس به سوى طايقون حركت نموده و از آنجا به سيروسياحت در شهرها و روستاهاى ولايات مركزى از قبيل دليجان، محلات، سلطان‌آباد، بروجرد، نهاوند، تويسركان، فراهان، آشتيان، دستجرد، ساوه و زرند پرداخته و از طريق رباطكريم</w:t>
      </w:r>
      <w:bookmarkStart w:id="18" w:name="pg1150_6759"/>
    </w:p>
    <w:p>
      <w:pPr>
        <w:pStyle w:val="BookText"/>
        <w:rPr/>
      </w:pPr>
      <w:bookmarkEnd w:id="18"/>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قصر سلطنت‌آباد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سفرهاى 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ششم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هفتم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ناصر الدين شاه تهران را به قصد قم ترك مى‌كند ولى در سفر دوم از اصفهان و از طريق كاشان وارد قم مى‌شود و سپس به تهران بازگشت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در بازگشت از عتبات نيز از طريق كرمانشاه و همدان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ورود نموده و پس از زيارت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تهران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مجموعه‌ايست حاوى اطلاعات مربوط به سفرهاى هفتگانه ناصر الدين شاه به قم كه قاعدتا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تحت عنوان اولين سفر ناصر الدين شاه به قم، دومين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ابتداى هر بخش مقدمه مربوط به همان سفر و سپس اطلاعات مربوط درج شده است، نگارنده در مورد سفرهاى اول تا سوم موفق به تحصيل خاطره و دستخطى از ناصر الدين شاه نگرديد، لذا به گزارشات و خاطرات ديگران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سفرهاى ديگر علاوه بر گزارشات و خاطرات ديگران حاوى خاطرات شخص ناصر الدين شاه مى‌باشد كه در اين ميان سفر ششم حاوى خاطرات مفصل‌تر از بقيه سفرها است كه براى اولين بار منتشر مى‌گردد، لازم به توضيح است كه خاطرات سفر چهارم نيز با دستخط شخص ناصر الدين 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پيوستها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مشاهدات سياحان فرنگى معاصر ناصر الدين شاه از لحظه حركت از تهران تا ورود به شهر قم پرداخته شده است كه مقايسه نگاه اين سياحان با نگاه ناصر الدين شاه و يا حتى با يكديگر خالى از جاذبه نيست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اسنادى از قم در دوره ناصرى كه قسمت عمده آن حاوى گزارشهاى حاكم قم و مكاتبات وى با سران حكومت است به نظر مطالعه‌كنندگان گرامى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نهايت تلاش به‌كار گرفته شد كه مجموعه حاضر خالى از نقص در دسترس محققان و علاقمندان گرامى قرار گيرد، با اين همه از اساتيد گرانقدر انتظار است كه كاستيها را به نگارنده گوشزد نمايند</w:t>
      </w:r>
      <w:r>
        <w:rPr>
          <w:rFonts w:eastAsia="IRNazanin" w:cs="IRNazanin"/>
          <w:color w:val="111111"/>
          <w:sz w:val="28"/>
          <w:szCs w:val="28"/>
          <w:rtl w:val="true"/>
          <w:lang w:bidi="fa-IR"/>
        </w:rPr>
        <w:t>.</w:t>
      </w:r>
    </w:p>
    <w:p>
      <w:pPr>
        <w:pStyle w:val="Heading3"/>
        <w:numPr>
          <w:ilvl w:val="2"/>
          <w:numId w:val="1"/>
        </w:numPr>
        <w:rPr/>
      </w:pPr>
      <w:bookmarkStart w:id="19" w:name="__RefHeading___Toc2358169_373438147"/>
      <w:bookmarkStart w:id="20" w:name="_Toc7"/>
      <w:bookmarkEnd w:id="19"/>
      <w:r>
        <w:rPr>
          <w:rtl w:val="true"/>
        </w:rPr>
        <w:t>تقدير و تشكر</w:t>
      </w:r>
      <w:r>
        <w:rPr>
          <w:rtl w:val="true"/>
        </w:rPr>
        <w:t>:</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خود لازم مى‌دانم كه از مسئولين، و همكارانى كه هريك به طريقى در انتشار اين مجموعه همكارى نموده‌اند قدردانى 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خاطرنشان مى‌سازم كه انجام كار</w:t>
      </w:r>
    </w:p>
    <w:p>
      <w:pPr>
        <w:pStyle w:val="BookText"/>
        <w:rPr/>
      </w:pPr>
      <w:r>
        <w:rPr>
          <w:rFonts w:ascii="IRNazanin" w:hAnsi="IRNazanin" w:eastAsia="IRNazanin"/>
          <w:color w:val="111111"/>
          <w:sz w:val="28"/>
          <w:sz w:val="28"/>
          <w:szCs w:val="28"/>
          <w:rtl w:val="true"/>
          <w:lang w:bidi="fa-IR"/>
        </w:rPr>
        <w:t>پژوهش و تدوين اين كتاب در زمان رياست دانشمند عالى‌قدر جناب آقاى مهندس سيد حسن شهرستانى انجام يافت و پس از ادغام سازمان اسناد با كتابخانه ملى تحت رياست عالم جليل القدر جناب آقاى سيد كاظم موسوى بجنوردى رياست محترم سازمان اسناد و كتابخانه ملى جمهورى اسلامى ايران انتشار يافت كه بدين وسيله سپاس خود را تقديم هردو بزرگوار كه پيوسته حامى امر پژوهش بوده‌اند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استاد گرامى جناب آقاى دكتر كيانوش كيانى هفت‌لنگ معاون محترم اسناد ملى و سرپرست پژوهشكده اسناد كه پيوسته در پيشبرد اهداف پژوهشى ثابت‌قدم بوده‌اند قدردانى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مقابله متن و اسناد، چون هميشه از يارى و مساعدت همكار ارجمند و فرهيخته‌ام جناب آقاى محمود طاهر احمدى برخوردار گشتم كه از ايشان نيز بسيار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جناب آقاى مسلم خوش‌بيان مديريت محترم اطلاع‌رسانى، جناب آقاى محمد بقايى معاون و ساير همكارانشان بخصوص سركار خانم هما قاضى كه در دسترسى به اسناد با اينجانب به نحو شايسته‌اى همكارى داشته‌اند قدردانى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انتشار اين مجموعه بدون مساعدت جناب آقاى على ميرانصارى مدير محترم چاپ و انتشارات و جناب آقاى نصرت اله اميرآبادى كارشناس انتشارات غير مقدور بود كه از تلاش ايشان در اين خصوص كمال امتنان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همكار عزيزم سركار خانم الهام ويسانيان كه با بردبارى و تلاش درخور نسبت به حروفچينى كتاب حاضر اهتمام نمودند تقدير مى‌نمايم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قاضيها دى‌ماه </w:t>
      </w:r>
      <w:r>
        <w:rPr>
          <w:rFonts w:eastAsia="Amiri" w:cs="Amiri" w:ascii="Amiri" w:hAnsi="Amiri"/>
          <w:color w:val="111111"/>
          <w:sz w:val="28"/>
          <w:szCs w:val="28"/>
          <w:lang w:bidi="ar-SA"/>
        </w:rPr>
        <w:t>1381</w:t>
      </w:r>
      <w:bookmarkStart w:id="21" w:name="pg1156_6762"/>
    </w:p>
    <w:p>
      <w:pPr>
        <w:pStyle w:val="Heading2"/>
        <w:numPr>
          <w:ilvl w:val="1"/>
          <w:numId w:val="1"/>
        </w:numPr>
        <w:rPr/>
      </w:pPr>
      <w:bookmarkStart w:id="22" w:name="__RefHeading___Toc2358171_373438147"/>
      <w:bookmarkStart w:id="23" w:name="_Toc8"/>
      <w:bookmarkEnd w:id="21"/>
      <w:bookmarkEnd w:id="22"/>
      <w:r>
        <w:rPr>
          <w:rtl w:val="true"/>
        </w:rPr>
        <w:t xml:space="preserve">بخش اول </w:t>
      </w:r>
      <w:r>
        <w:rPr>
          <w:rtl w:val="true"/>
        </w:rPr>
        <w:t xml:space="preserve">: </w:t>
      </w:r>
      <w:r>
        <w:rPr>
          <w:rtl w:val="true"/>
        </w:rPr>
        <w:t>اولين سفر ناصر الدين شاه به قم</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358173_373438147"/>
      <w:bookmarkStart w:id="25" w:name="_Toc9"/>
      <w:bookmarkEnd w:id="24"/>
      <w:r>
        <w:rPr>
          <w:rtl w:val="true"/>
        </w:rPr>
        <w:t>اشاره</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اولين سفر</w:t>
      </w:r>
      <w:bookmarkStart w:id="26" w:name="pg1156_6765"/>
    </w:p>
    <w:p>
      <w:pPr>
        <w:pStyle w:val="Heading3"/>
        <w:numPr>
          <w:ilvl w:val="2"/>
          <w:numId w:val="1"/>
        </w:numPr>
        <w:rPr/>
      </w:pPr>
      <w:bookmarkStart w:id="27" w:name="__RefHeading___Toc2358175_373438147"/>
      <w:bookmarkStart w:id="28" w:name="_Toc10"/>
      <w:bookmarkEnd w:id="26"/>
      <w:bookmarkEnd w:id="27"/>
      <w:r>
        <w:rPr/>
        <w:t>1</w:t>
      </w:r>
      <w:r>
        <w:rPr>
          <w:rtl w:val="true"/>
        </w:rPr>
        <w:t xml:space="preserve">- </w:t>
      </w:r>
      <w:r>
        <w:rPr>
          <w:rtl w:val="true"/>
        </w:rPr>
        <w:t xml:space="preserve">درباره اولين سفر </w:t>
      </w:r>
      <w:r>
        <w:rPr>
          <w:rtl w:val="true"/>
        </w:rPr>
        <w:t>(</w:t>
      </w:r>
      <w:r>
        <w:rPr/>
        <w:t>1266</w:t>
      </w:r>
      <w:r>
        <w:rPr>
          <w:rtl w:val="true"/>
        </w:rPr>
        <w:t xml:space="preserve"> </w:t>
      </w:r>
      <w:r>
        <w:rPr>
          <w:rtl w:val="true"/>
        </w:rPr>
        <w:t>ه</w:t>
      </w:r>
      <w:r>
        <w:rPr>
          <w:rtl w:val="true"/>
        </w:rPr>
        <w:t xml:space="preserve">. </w:t>
      </w:r>
      <w:r>
        <w:rPr>
          <w:rtl w:val="true"/>
        </w:rPr>
        <w:t>ق</w:t>
      </w:r>
      <w:r>
        <w:rPr>
          <w:rtl w:val="true"/>
        </w:rPr>
        <w:t>)</w:t>
      </w:r>
      <w:bookmarkEnd w:id="28"/>
    </w:p>
    <w:p>
      <w:pPr>
        <w:pStyle w:val="BookText"/>
        <w:rPr/>
      </w:pPr>
      <w:r>
        <w:rPr>
          <w:rFonts w:ascii="IRNazanin" w:hAnsi="IRNazanin" w:eastAsia="IRNazanin"/>
          <w:color w:val="111111"/>
          <w:sz w:val="28"/>
          <w:sz w:val="28"/>
          <w:szCs w:val="28"/>
          <w:rtl w:val="true"/>
          <w:lang w:bidi="fa-IR"/>
        </w:rPr>
        <w:t xml:space="preserve">بى‌ترديد ناصر الدين شاه از اولين سفر پادشاهى خود به قم كه در نوزده سالگى روى داد، نوشته‌اى از خود برجاى نگذاشته است، زيرا زمانى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ششمين بار به قم عزيمت مى‌نمايد، هنگام عبور از ماهورهاى جنگل على‌آباد و ديدار از ميل‌بلند و قلعه سنگى كه بناى آن را منسوب به بهرام گور نموده است،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اوايل دولت ميرزا تقى خان كه آمديم به قم، يك شب در همين‌جا اردو زده منزل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خاطرم بود، صورت اين ميل را هم آن‌وقت توى كتاب روزنامه كشيده بودم، كه بعد آن كتاب را پاره كردم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ساير منابع تاريخى هم نگارنده موفق به دريافت گزارش يا مكاتبه‌اى راجع به اين سفر نگرديد، الا اين‌كه در كتب منتظم ناصرى و مراة البلدان ذيل وقايع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عبارت زير بسنده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موكب فيروزى كوكب اقدس اعلى عزيمت قم و بعضى از نواحى عراق فرمودند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على هذا اعتماد السلطنه كه در سفر مذكور در فوق كودكى بيش نبوده و به همراه پدر خود از ملتزمين ركاب بوده است، در خاطرات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شاه را در ششمين سفر به قم همراهى مى‌كرده، هنگام اطراق در على‌آباد چنين مى‌نويسد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على‌آباد را در سنه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كه در موكب همايون در صدارت ميرزا تقى خان به قم مى‌رفت، به واسطه نبودن آب در حوض سلطان، در اين على‌آباد منزل فرمودند، من هفت ساله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بودم، پدرم فراشباشى بود و </w:t>
      </w:r>
      <w:r>
        <w:rPr>
          <w:rFonts w:eastAsia="IRNazanin" w:cs="IRNazanin"/>
          <w:color w:val="111111"/>
          <w:sz w:val="28"/>
          <w:szCs w:val="28"/>
          <w:rtl w:val="true"/>
          <w:lang w:bidi="fa-IR"/>
        </w:rPr>
        <w:t xml:space="preserve">...». </w:t>
      </w:r>
      <w:r>
        <w:rPr>
          <w:rStyle w:val="FootnoteAnchor"/>
          <w:rtl w:val="true"/>
        </w:rPr>
        <w:footnoteReference w:id="31"/>
      </w:r>
      <w:bookmarkStart w:id="29" w:name="pg1156_6768"/>
    </w:p>
    <w:p>
      <w:pPr>
        <w:pStyle w:val="Heading2"/>
        <w:numPr>
          <w:ilvl w:val="1"/>
          <w:numId w:val="1"/>
        </w:numPr>
        <w:rPr/>
      </w:pPr>
      <w:bookmarkStart w:id="30" w:name="__RefHeading___Toc2358177_373438147"/>
      <w:bookmarkStart w:id="31" w:name="_Toc11"/>
      <w:bookmarkEnd w:id="29"/>
      <w:bookmarkEnd w:id="30"/>
      <w:r>
        <w:rPr>
          <w:rtl w:val="true"/>
        </w:rPr>
        <w:t xml:space="preserve">بخش دوم </w:t>
      </w:r>
      <w:r>
        <w:rPr>
          <w:rtl w:val="true"/>
        </w:rPr>
        <w:t xml:space="preserve">: </w:t>
      </w:r>
      <w:r>
        <w:rPr>
          <w:rtl w:val="true"/>
        </w:rPr>
        <w:t>دومين سفر ناصر الدين شاه به قم</w:t>
      </w:r>
      <w:bookmarkEnd w:id="31"/>
    </w:p>
    <w:p>
      <w:pPr>
        <w:pStyle w:val="Heading3"/>
        <w:numPr>
          <w:ilvl w:val="2"/>
          <w:numId w:val="1"/>
        </w:numPr>
        <w:rPr/>
      </w:pPr>
      <w:bookmarkStart w:id="32" w:name="__RefHeading___Toc2358179_373438147"/>
      <w:bookmarkStart w:id="33" w:name="_Toc12"/>
      <w:bookmarkEnd w:id="32"/>
      <w:r>
        <w:rPr>
          <w:rtl w:val="true"/>
        </w:rPr>
        <w:t>اشاره</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دومين سفر</w:t>
      </w:r>
      <w:bookmarkStart w:id="34" w:name="pg1156_6769"/>
    </w:p>
    <w:p>
      <w:pPr>
        <w:pStyle w:val="Heading3"/>
        <w:numPr>
          <w:ilvl w:val="2"/>
          <w:numId w:val="1"/>
        </w:numPr>
        <w:rPr/>
      </w:pPr>
      <w:bookmarkStart w:id="35" w:name="__RefHeading___Toc2358181_373438147"/>
      <w:bookmarkStart w:id="36" w:name="_Toc13"/>
      <w:bookmarkEnd w:id="34"/>
      <w:bookmarkEnd w:id="35"/>
      <w:r>
        <w:rPr/>
        <w:t>1</w:t>
      </w:r>
      <w:r>
        <w:rPr>
          <w:rtl w:val="true"/>
        </w:rPr>
        <w:t xml:space="preserve">- </w:t>
      </w:r>
      <w:r>
        <w:rPr>
          <w:rtl w:val="true"/>
        </w:rPr>
        <w:t xml:space="preserve">درباره دومين سفر </w:t>
      </w:r>
      <w:r>
        <w:rPr>
          <w:rtl w:val="true"/>
        </w:rPr>
        <w:t>(</w:t>
      </w:r>
      <w:r>
        <w:rPr/>
        <w:t>1267</w:t>
      </w:r>
      <w:r>
        <w:rPr>
          <w:rtl w:val="true"/>
        </w:rPr>
        <w:t xml:space="preserve"> </w:t>
      </w:r>
      <w:r>
        <w:rPr>
          <w:rtl w:val="true"/>
        </w:rPr>
        <w:t>ه</w:t>
      </w:r>
      <w:r>
        <w:rPr>
          <w:rtl w:val="true"/>
        </w:rPr>
        <w:t xml:space="preserve">. </w:t>
      </w:r>
      <w:r>
        <w:rPr>
          <w:rtl w:val="true"/>
        </w:rPr>
        <w:t>ق</w:t>
      </w:r>
      <w:r>
        <w:rPr>
          <w:rtl w:val="true"/>
        </w:rPr>
        <w:t>)</w:t>
      </w:r>
      <w:bookmarkEnd w:id="36"/>
    </w:p>
    <w:p>
      <w:pPr>
        <w:pStyle w:val="BookText"/>
        <w:rPr/>
      </w:pPr>
      <w:r>
        <w:rPr>
          <w:rFonts w:ascii="IRNazanin" w:hAnsi="IRNazanin" w:eastAsia="IRNazanin"/>
          <w:color w:val="111111"/>
          <w:sz w:val="28"/>
          <w:sz w:val="28"/>
          <w:szCs w:val="28"/>
          <w:rtl w:val="true"/>
          <w:lang w:bidi="fa-IR"/>
        </w:rPr>
        <w:t xml:space="preserve">دومين سفر قم ناصر الدين شاه، يك سال بعد از سفر اول و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يافت، ناصر الدين شاه كه در اين زمان بيست سال داشت در بازگشت از سفر معروف اصفهان، چند روزى نيز در قم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تصميم ناصر الدين شاه براى عزيمت به اصفهان را روزنامه وقايع اتفاقيه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داخله ممالك محروسه 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ذيل اعلام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سركار اعليحضرت پادشاهى از زمان جلوس به تخت فرمانروائى تاكنون ممالك محروسه را سياحت نفرموده‌اند و خاطر خسروانى مايل است كه انتظام ولايات و آسودگى رعايا را به رأى العين مشاهده فرموده و چون آفتاب جهانتاب بوجود مبارك روشنى بخشاى بلاد گرديده، عموم رعايا در سايه رأفت و رحمتش خرسندى و آسودگى و تقديم شكرگزارى حاصل نمايند، لهذا خاطر مبارك عزيمت سياحت در ممالك عراق و اصفهان فرموده، سلاطين سلف نور الله مضجعهم هميشه با قشون و شوكت تمام به ولايات حركت مى‌نمودند، ولى اعليحضرت پادشاهى كه شوكت دولت همايون و جلال نوبت روزافزون خود را آسايش و رفاه رعيت و انتظام و امنيت ممالك مى‌دانند و منظور دارند كه از زيادتى قشون در حركت، آسيبى به رعايا نرسد، به اين ملاحظه با جزئى قشونى به قدر كفايت قراول وجود مبارك و به قدر لزوم جمعى از ساير چاكران و خدّام و حشم دربار خسروانى در غرّه رجب ان شاء الله به عزم سياحت تشريف‌فرماى صفحات اصفهان و آن نواحى خواهند شد و ان شاء الله تعالى از اين سفر فيروزى اثر براى عموم اهالى ولايات محروسه فوايد عمده و منافع كلى حاصل خواهد گرديد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اين ترتيب ناصر الدين شاه جوان در فصل بهار و روز اول رجب به اتفاق ميرزا تقى خان اميركبير درحالى‌كه اردويى مركب از شاهزادگان، امرا و وزرا و خدمه تحت عنوان اردوى همايونى وى را همراهى مى‌كردند از تهران به قصد اصفهان حركت كرد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شاهزادگانى كه شاه را همراهى مى‌كردند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كيومرث ميرزا ايلخانى، عليقلى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ميرزا، بهاء الدوله، امامقلى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صاحبقران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پنجاهم فتحعلى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 و وزرا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تقى خان اميركبير، ميرزا آقا خان نورى، ميرزا محمد شفيع خان صاحب ديوان، محمد حسن خان سردار، معير الممالك، ملك الكتاب، مستوفى الممالك و بعضى از مستوفيان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اول منزلى كه شاه و اردوى او در آن اطراق نمودند يافت‌آباد بود، و مسير اردو از طريق قزوين، سلطان‌آباد و بروجرد به‌طرف اصفهان تعيين گرديد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اردوى شاه باشكوه و جلال كامل در حركت بود و در منازل مسير راه اطراق نموده به گشت‌وگذار مى‌پرداخت، ولى در شهرهاى بزرگ مراسم استقبال با تشريفات كامل صورت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يافت‌آباد، بعضى از منازل و شهرهايى كه شاه در آنجاها اطراق و توقف نمود عبارت بودند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رجب</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 قزوين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توضيح است كه درحالى‌كه روز هشتم رجب شاه در قزوين متوقف گرديد، روز نهم رجب سفير انگليس و سفير عثمانى از تهران به‌سمت اصفهان روانه گرديدند و دو روز بعد وزير مختار روس هم نيز به همان صوب عازم گرديد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شيل همسر جستن شيل سفير انگليس در بخشى از خاطرات خود راجع به اين</w:t>
      </w:r>
    </w:p>
    <w:p>
      <w:pPr>
        <w:pStyle w:val="BookText"/>
        <w:rPr/>
      </w:pPr>
      <w:r>
        <w:rPr>
          <w:rFonts w:ascii="Amiri" w:hAnsi="Amiri" w:eastAsia="Amiri" w:cs="Amiri"/>
          <w:color w:val="111111"/>
          <w:sz w:val="28"/>
          <w:sz w:val="28"/>
          <w:szCs w:val="28"/>
          <w:rtl w:val="true"/>
          <w:lang w:bidi="ar-SA"/>
        </w:rPr>
        <w:t>سفر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تصميم گرفته است به اصفهان سفر كند و اين موضوع موجب واهمه و نگرانى كليه درباريها شده است، زيرا مقرر است كه درباريهاى ملازم شاه بدون دريافت هيچ‌گونه هزينه سفر و توشه راه عازم اين سفر شوند و شخصا مخارج سنگين اين‌گونه مسافرتهاى تشريفاتى را متحمل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 جهت نارضائى درباريها از اين اقدام شاه كاملا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ما هم اجبارا مى‌بايستى جزو ملتزمين ركاب باشيم تا شكوه و عظمت اردوى همايونى هرچه بيشتر متجلى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آنكه من شخصا ترجيح مى‌دادم كه بخاطر گرماى روزافزون هوا و تن درندادن به شرايط نامساعد اين‌گونه سفرهاى تشريفاتى، در تهران بمانم ولى چون اعضاى سفارت روسيه تصميم به همراهى با شاه در اين سفر داشتند، لذا براى اعضاى سفارت انگلستان برازنده نبود كه از اين كار طفره بروند و احترامى كمتر از روسها براى اعليحضرت شاه ايران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جهت، من تمام ناراحتيهاى حاصل از اين سفر را بر آسايش و آرامش زندگى در تهران ترجيح دادم و عازم سفر با اردوى همايونى به اصفهان شدم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با اين تفاصيل اردوى شاه پس از طى يك اقامت ده روزه در قزوين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به طرف ساوه عزيمت نمود، </w:t>
      </w:r>
      <w:r>
        <w:rPr>
          <w:rStyle w:val="FootnoteAnchor"/>
          <w:rtl w:val="true"/>
        </w:rPr>
        <w:footnoteReference w:id="38"/>
      </w:r>
      <w:r>
        <w:rPr>
          <w:rFonts w:ascii="IRNazanin" w:hAnsi="IRNazanin" w:eastAsia="IRNazanin"/>
          <w:color w:val="111111"/>
          <w:sz w:val="28"/>
          <w:sz w:val="28"/>
          <w:szCs w:val="28"/>
          <w:rtl w:val="true"/>
          <w:lang w:bidi="fa-IR"/>
        </w:rPr>
        <w:t>از آنجا به سلطان‌آباد رفته و سپس عازم بروجرد گرديد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در نهم ماه شعبان وارد بروجرد شده در آنجا توقف نمود و پس از يك اقامت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عازم اصفهان گرديد </w:t>
      </w:r>
      <w:r>
        <w:rPr>
          <w:rStyle w:val="FootnoteAnchor"/>
          <w:rtl w:val="true"/>
        </w:rPr>
        <w:footnoteReference w:id="40"/>
      </w:r>
      <w:r>
        <w:rPr>
          <w:rFonts w:ascii="IRNazanin" w:hAnsi="IRNazanin" w:eastAsia="IRNazanin"/>
          <w:color w:val="111111"/>
          <w:sz w:val="28"/>
          <w:sz w:val="28"/>
          <w:szCs w:val="28"/>
          <w:rtl w:val="true"/>
          <w:lang w:bidi="fa-IR"/>
        </w:rPr>
        <w:t xml:space="preserve">و بالاخره در روز پانزدهم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اردوى همايونى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اصفهان 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اصفهان شاه در عمارت سلطنتى سكنى گزيد و بقيه اهل اردو در بيرون شهر و نزديك عمارت هفت دست در كنار رودخانه چادر زدند </w:t>
      </w:r>
      <w:r>
        <w:rPr>
          <w:rStyle w:val="FootnoteAnchor"/>
          <w:rtl w:val="true"/>
        </w:rPr>
        <w:footnoteReference w:id="42"/>
      </w:r>
      <w:r>
        <w:rPr>
          <w:rFonts w:ascii="IRNazanin" w:hAnsi="IRNazanin" w:eastAsia="IRNazanin"/>
          <w:color w:val="111111"/>
          <w:sz w:val="28"/>
          <w:sz w:val="28"/>
          <w:szCs w:val="28"/>
          <w:rtl w:val="true"/>
          <w:lang w:bidi="fa-IR"/>
        </w:rPr>
        <w:t xml:space="preserve">در اين شهر مراسم استقبال و پذيرايى با تشريفات كامل انجام يافت و پس از پايان ماه مبارك، روز عيد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اين شهر به سلام نشسته بارعام داد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سرانجام در روز سى‌ام شوال پس از اين كه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شاه و اردوى او در اصفهان به سر بردند، به‌سمت تهران حركت كردند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پس از خروج از اصفهان اولين منزلى كه شاه در آنجا اطراق نمود، قريه جز واقع در سه فرسنگى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مقرر شد كه اردو از راه نطنز و كاشان به‌سمت تهران حركت نموده و چند روز در كاشان و قم توقف نمايد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وقايع اتفاقيه در مورد توقف شاه در كاشان و قم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قرارى كه از اردوى همايون نوشته‌اند موكب فيروزى كوكب شاهنشاهى از دار السلطنه اصفهان كه حركت فرمودند، منزل به منزل از راه نطنز تا كاشان تشريف آورده در روز هشتم ذيقعدة الحرام در فين كاشان نزول اجلال فرمودند و در آنجا به جهت خوبى آب‌وهوا و نزهت و صفاى باغ و عمارت شاهى، شش روز توقف فرموده‌اند و در روز چهاردهم از آنجا حركت نموده‌اند و به سبب اين‌كه راه مابين كاشان و قم به جهت كم‌آبى براى قشون عسرت داشته از راه نيزار به قم تشريف‌فرما شده‌اند و براى زيارت روضه منورّه متبركه حضرت معصومه چند روزى در قم تشريف خواهند داشت و از قرارى كه خبر رسيد اين‌روزها در قم مى‌باشند و چنانچه نوشته‌اند در هشتم ماه ذيحجة الحرام به دار الخلافه مباركه تهران نزول اجلال خواهند فرمود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توقف ناصر الدين شاه در قم هنگام اين سفر چنين نقل شده است كه برادر كهتر او يعنى عباس ميرزا در شمار ملتزمين ركاب بود و مادرش همواره براى ارتقاى رتبه فرزند خود عباس ميرزا در پيشگاه شاه مى‌كوشيد، بالنتيجه، شاه بدون مشاوره با اميركبير مجبور شد دستور بدهد فورا فرمان حكومت قم را براى برادر خود عباس ميرزا صادر نمايند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خود عباس ميرزا </w:t>
      </w:r>
      <w:r>
        <w:rPr>
          <w:rStyle w:val="FootnoteAnchor"/>
          <w:rtl w:val="true"/>
        </w:rPr>
        <w:footnoteReference w:id="48"/>
      </w:r>
      <w:r>
        <w:rPr>
          <w:rFonts w:ascii="IRNazanin" w:hAnsi="IRNazanin" w:eastAsia="IRNazanin"/>
          <w:color w:val="111111"/>
          <w:sz w:val="28"/>
          <w:sz w:val="28"/>
          <w:szCs w:val="28"/>
          <w:rtl w:val="true"/>
          <w:lang w:bidi="fa-IR"/>
        </w:rPr>
        <w:t>ماجرا را چنين نقل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اوقات، اعليحضرت شاه عزم سفر به دار السلطنه اصفهان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امر شد كه ملتزم ركاب بوده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راه خواستم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رسانيدم و لله على الناس حج البيت من استطاع اليه سبيلا، امير نظام در محضر جمعى گفت كه عباس ميرزا عذر از سفر مى‌آورد و خيال دارد در تهران بماند و فساد برپا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 فبها والا، اهل شهر را تحريك مى‌كنم، شب ريخته او را كشته، خانه‌اش را يغما نمايند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خلاصه از اصفهان كه اردوى كيوان شكوه به شهر قم رسيد، شبى آقا اسمعيل جديد الاسلام كه از پيشخدمتان مقرب بود با دستخط همايون آمد و مختصر مطلب اين بود كه چون در تهران مفسدين بسيارند، تو بايد در قم بمانى، تهران آمدنت صلاح نيست، چون بجز اطاعت چاره‌اى نبود ماندم و نوكران من يك‌يك آمده دست بوسيده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نفرى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بقى رفتند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هرروى اميركبير به محض دريافت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حكومت قم براى عباس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در اين مورد با شاه مذاكره نمايد، دستور مى‌دهد، كه بنه و اثاثيه عباس ميرزا و مادرش را از قم كوچ داده به‌طرف تهران حركت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ميرزا و مادرش بيش از اندك مسافتى از قم دور نشده بودند كه مفسدين راهى</w:t>
      </w:r>
    </w:p>
    <w:p>
      <w:pPr>
        <w:pStyle w:val="BookText"/>
        <w:rPr/>
      </w:pPr>
      <w:r>
        <w:rPr>
          <w:rFonts w:ascii="IRNazanin" w:hAnsi="IRNazanin" w:eastAsia="IRNazanin"/>
          <w:color w:val="111111"/>
          <w:sz w:val="28"/>
          <w:sz w:val="28"/>
          <w:szCs w:val="28"/>
          <w:rtl w:val="true"/>
          <w:lang w:bidi="fa-IR"/>
        </w:rPr>
        <w:t>ديگر براى سعايت باز كرده، موقع را قويا مغتنم شمرده، به شاه موضوع راندن عباس ميرزا و مادرش را به امر اميركبير اطلاع داده چنين وانمودند كه اميركبير درصدد آن است كه وزرا و نمايندگان خارجه را گردآورده، با دلائل و براهين كافى به آنان مدلل دارد كه تو درخور سلطنت ايران نيستى و عباس ميرزا اين لياقت را دارد و دليل ولايت عهدى او اين‌كه محمد شاه بعد از دادن مقام ولايتعهدى به تو از كار خود پشيمان شد و براى جبران آن لقب نايب السلطنه را كه لقب پدرش بود به عباس ميرزا داد و مقصودش اين بود كه تو را معزول و او را وليعهد گرداند، بنابراين محمد شاه درصدد بود ولى فرصت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اميركبير از نظر مخفيانه محمد شاه استفاده كرده و به بهانه عدم لياقت تو و كاردانى و كفايت عباس ميرزا قصد عزل و راندن تو را دارد تا عباس ميرزا را بر تخت سلطنت نشاند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سخنان بى‌اصل و اساس و در عين‌حال وحشتناك و هول‌انگيز روحيه ناصر الدين شاه جوان و بى‌تجربه را سخت متزلزل ساخت و موجب اين گرديد كه ناصر الدين شاه طى يادداشتى به اميركبير تأكيد نمايد كه ماندن عباس ميرزا و مادرش در قم به دستور وى بوده است، </w:t>
      </w:r>
      <w:r>
        <w:rPr>
          <w:rStyle w:val="FootnoteAnchor"/>
          <w:rtl w:val="true"/>
        </w:rPr>
        <w:footnoteReference w:id="51"/>
      </w:r>
      <w:r>
        <w:rPr>
          <w:rFonts w:ascii="IRNazanin" w:hAnsi="IRNazanin" w:eastAsia="IRNazanin"/>
          <w:color w:val="111111"/>
          <w:sz w:val="28"/>
          <w:sz w:val="28"/>
          <w:szCs w:val="28"/>
          <w:rtl w:val="true"/>
          <w:lang w:bidi="fa-IR"/>
        </w:rPr>
        <w:t>لذا در اين رابطه شاه براى چاره‌جوئى با بعضى از نمايندگان سياسى خارجى شور كرد، آنان نيز كه اميركبير با منافعشان مخالفت داشت شاه را تحريك و دشمنان امير را تقويت كردند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على اى حال عباس ميرزا دنباله ماجرا را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ييلاقات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مراجعت ديدم تفصيلاتى واقع شده، ميرزا عبد الله خان نامى را با بيست نفر غلام مامور كرده‌اند كه ميرزا حسين متولى‌باشى قم را بگيرد و به مباشر شهركه ميرزا رضا قلى نام داشت نوشته‌اند كه قبل از خبر شدن عباس ميرزا، سيد حسين را بايد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كه معلوم شد سيد حسين محرك بابيها بود و مباشر سيد حسين را گرفته و مراتب را آمده به من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خداى را كردم كه ميرزا حسين فرار نكرده و به بست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شاهى را انعام دادم و تحسين كردم و بجهت سلامتى وجود پادشاهى سه شب چراغان و آتش‌بازى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را غلامان به تهران برده تسليم حاج على خان شده، از قرارى كه الان ميرزا حسين در بغداد در محضر اغلب ناس گفته و مى‌گويد، كاغذى حاج على خان مسوده كرده به دست يكى از حرم آغاسيان داده به اندرون شاهى برده، بعد از ساعتى مراجعت كرده بعضى جاهاى آن كاغذ را جرح و تعديل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p>
    <w:p>
      <w:pPr>
        <w:pStyle w:val="BookText"/>
        <w:rPr/>
      </w:pPr>
      <w:r>
        <w:rPr>
          <w:rFonts w:ascii="IRNazanin" w:hAnsi="IRNazanin" w:eastAsia="IRNazanin"/>
          <w:color w:val="111111"/>
          <w:sz w:val="28"/>
          <w:sz w:val="28"/>
          <w:szCs w:val="28"/>
          <w:rtl w:val="true"/>
          <w:lang w:bidi="fa-IR"/>
        </w:rPr>
        <w:t>على خان گفت، ميرزا حسين از روى اين كاغذ بايد نوشته و مهر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ديدم نوشته كه عباس ميرزا محرك ما بود و ما را تعليم كرد كه آدم بفرستيم و شاه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مى‌گويد گفتم اين دروغ را چطور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امر والده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بنويسى و الا داغت مى‌كنم و آتش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سينه مرا داغ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جان و شدت اذيت كاغذ را مهر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كاغذ را گرفته به حضور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خان قاجار كه به منصب كشيك‌چى‌باشى‌گرى مفتخر بود مامور شد با چهار صد نفر غلام آمده در قم مرا بگيرد و به شهر سمنان برده در قلعه‌اى حبس نمايد و خودش من باب حق نمك شاه مرحوم از كشتن من استعفا كرده و قبول شده بود كه او مرا به قلعه سمنان رسانيده مراجعت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كس ديگر را مامور به قتل من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جميع اين مقدمات بى‌خبر، شبى در خواب 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صبح صداى همهمه از بالاى بام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كردم، كسى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گذشت،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هر روز حرم آغاسيان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بايد از بيرون بيايد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 دم دررفته آنچه صدا كردند غير از فحش جوابى 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قريب ظهر به اين حالت حيرانى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بود كه يكى از حرم آغاسيان، كه آغا رضا نام داشت آمد و كاغذى از ميرزا محمد خان مع دستخط همايون آورد، به اين مضمون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ميرزا چون قم محل عبورومرور مردم است و مردم مفسدند، هر روز مترددين از تو حرف مى‌زنند، توقف تو در آنجا خوب نيست، بايد بروى به سمنان و آنچه هم جواهر دارى تسليم كشيكچى‌باشى بكن، بياورد به حضور ما و از مرحمت ما مطمئن باش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پريشانى حواس غلبه نموده بعد از فكر بسيار كاغذى به ايلچى دولت بهيه انگليس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كردم كه يكى از نوكران چندين ساله نان و نمك خورده اقدام كند و نوشته را به تهران برساند، احدى اقدام نكرد كه سهل است، بعضى نزد كشيكچى‌باشى داوطلب اذيت كردن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معلمى داشتم شيخ عبد الرشيد نام دزفولى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عربى را، كه از كربلا آمده عازم زيارت مشهد مقدس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سراغ كرده كاغذ را به ران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عرض راه مستحفظ به جهت گرفتن نوشتجات و تفتيش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نوشته را در تهران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شيل صاحب ايلچى دولت بهيه انگليس، غايت محبت را نموده صريحا به عرض امناى دولت رسانيد كه اگر اين مرد مفسد است، از خاك خود بيرون كنيد و حال آن‌كه اين طفل است و در هيچ قانون بر اين گناهى وارد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چرا درصدد كشتن و كور كردن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مطلب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جواهرى كه باقى نمانده بود، بگيرند، مگر بعضى جزئيات با آنچه شال و كتاب و زرى و پرده و لحاف ترمه و سوزنى و اسباب چاى‌خورى نقره و تفنگ و طپانچه و غيره بود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مسمى به اسمعيل‌آباد، كه به استحضار علماى شريعت مطهره خريده بودم، او را هم ضبط نمودند و قبالجات او</w:t>
      </w:r>
    </w:p>
    <w:p>
      <w:pPr>
        <w:pStyle w:val="BookText"/>
        <w:rPr/>
      </w:pPr>
      <w:r>
        <w:rPr>
          <w:rFonts w:ascii="IRNazanin" w:hAnsi="IRNazanin" w:eastAsia="IRNazanin"/>
          <w:color w:val="111111"/>
          <w:sz w:val="28"/>
          <w:sz w:val="28"/>
          <w:szCs w:val="28"/>
          <w:rtl w:val="true"/>
          <w:lang w:bidi="fa-IR"/>
        </w:rPr>
        <w:t>را هم به زور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غلام معين كردند و هزار تومان هم خرج راه التفات فرمودند كه بيايم در عراق عرب توطن نمايم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به‌هرحال پس از وقوع ماجراى عباس ميرزا در قم و زيارت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الدين شاه عازم تهران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وقايع اتفاقيه در مورد ورود ناصر الدين شاه به تهران در آن زمان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قرارى كه در باب ورود موكب فيروزى كوكب اعليحضرت پادشاهى گذاشته‌اند اين است كه روز پنجشنبه وارد چمن كهريزك مى‌شوند و روز جمعه به شاهزاده عبد العظيم مى‌آيند و روز شنبه هشتم را به شهر تشريف‌فرما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متوقفين دار الخلافه از تشريف آوردن حضرت اقدس همايون در كمال انبساط و نهايت خرسندى و شادمانى مى‌باشند و قرارى كه در باب استقبال گذاشته‌اند اين است كه از جمله علما و سادات و منجمين سيصد نفر با دورى و كاسه نبات و از اصناف و تجار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از قرار معلوم اردوى شاه طبق برنامه در روز هشتم ذيحجة الحرام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و ورود او به پايتخت چنين گزارش گرديد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از روز گذشته موكب همايون از دروازه شاهزاده عبد العظيم وارد گرديدند و از راه بازار كهنه به عمارت ارگ پادشاهى تشريف آوردند و جناب جلالت مآب ايلچى مخصوص و وزير مختار </w:t>
      </w:r>
      <w:r>
        <w:rPr>
          <w:rStyle w:val="FootnoteAnchor"/>
          <w:rtl w:val="true"/>
        </w:rPr>
        <w:footnoteReference w:id="55"/>
      </w:r>
      <w:r>
        <w:rPr>
          <w:rFonts w:ascii="IRNazanin" w:hAnsi="IRNazanin" w:eastAsia="IRNazanin"/>
          <w:color w:val="111111"/>
          <w:sz w:val="28"/>
          <w:sz w:val="28"/>
          <w:szCs w:val="28"/>
          <w:rtl w:val="true"/>
          <w:lang w:bidi="fa-IR"/>
        </w:rPr>
        <w:t xml:space="preserve">دولت بهيه انگليس با صاحب‌منصبان سفارتخانه دولت بهيه در روز ورود حضرت اقدس همايون به پيشواز رفته شرفياب شدند </w:t>
      </w:r>
      <w:r>
        <w:rPr>
          <w:rFonts w:eastAsia="IRNazanin" w:cs="IRNazanin"/>
          <w:color w:val="111111"/>
          <w:sz w:val="28"/>
          <w:szCs w:val="28"/>
          <w:rtl w:val="true"/>
          <w:lang w:bidi="fa-IR"/>
        </w:rPr>
        <w:t xml:space="preserve">.... </w:t>
      </w:r>
      <w:r>
        <w:rPr>
          <w:rStyle w:val="FootnoteAnchor"/>
          <w:rtl w:val="true"/>
        </w:rPr>
        <w:footnoteReference w:id="56"/>
      </w:r>
      <w:bookmarkStart w:id="37" w:name="pg1156_6781"/>
    </w:p>
    <w:p>
      <w:pPr>
        <w:pStyle w:val="Heading2"/>
        <w:numPr>
          <w:ilvl w:val="1"/>
          <w:numId w:val="1"/>
        </w:numPr>
        <w:rPr/>
      </w:pPr>
      <w:bookmarkStart w:id="38" w:name="__RefHeading___Toc2358183_373438147"/>
      <w:bookmarkStart w:id="39" w:name="_Toc14"/>
      <w:bookmarkEnd w:id="37"/>
      <w:bookmarkEnd w:id="38"/>
      <w:r>
        <w:rPr>
          <w:rtl w:val="true"/>
        </w:rPr>
        <w:t xml:space="preserve">بخش سوم </w:t>
      </w:r>
      <w:r>
        <w:rPr>
          <w:rtl w:val="true"/>
        </w:rPr>
        <w:t xml:space="preserve">: </w:t>
      </w:r>
      <w:r>
        <w:rPr>
          <w:rtl w:val="true"/>
        </w:rPr>
        <w:t>سومين سفر ناصر الدين شاه به قم</w:t>
      </w:r>
      <w:bookmarkEnd w:id="39"/>
    </w:p>
    <w:p>
      <w:pPr>
        <w:pStyle w:val="Heading3"/>
        <w:numPr>
          <w:ilvl w:val="2"/>
          <w:numId w:val="1"/>
        </w:numPr>
        <w:rPr/>
      </w:pPr>
      <w:bookmarkStart w:id="40" w:name="__RefHeading___Toc2358185_373438147"/>
      <w:bookmarkStart w:id="41" w:name="_Toc15"/>
      <w:bookmarkEnd w:id="40"/>
      <w:r>
        <w:rPr>
          <w:rtl w:val="true"/>
        </w:rPr>
        <w:t>اشاره</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سومين سفر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جيران تجريشى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قتل حاجى مبارك به دستور ناصر الدين شاه</w:t>
      </w:r>
      <w:bookmarkStart w:id="42" w:name="pg1156_6782"/>
    </w:p>
    <w:p>
      <w:pPr>
        <w:pStyle w:val="Heading3"/>
        <w:numPr>
          <w:ilvl w:val="2"/>
          <w:numId w:val="1"/>
        </w:numPr>
        <w:rPr/>
      </w:pPr>
      <w:bookmarkStart w:id="43" w:name="__RefHeading___Toc2358187_373438147"/>
      <w:bookmarkStart w:id="44" w:name="_Toc16"/>
      <w:bookmarkEnd w:id="42"/>
      <w:bookmarkEnd w:id="43"/>
      <w:r>
        <w:rPr/>
        <w:t>1</w:t>
      </w:r>
      <w:r>
        <w:rPr>
          <w:rtl w:val="true"/>
        </w:rPr>
        <w:t xml:space="preserve">- </w:t>
      </w:r>
      <w:r>
        <w:rPr>
          <w:rtl w:val="true"/>
        </w:rPr>
        <w:t xml:space="preserve">درباره سومين سفر </w:t>
      </w:r>
      <w:r>
        <w:rPr>
          <w:rtl w:val="true"/>
        </w:rPr>
        <w:t>(</w:t>
      </w:r>
      <w:r>
        <w:rPr>
          <w:rtl w:val="true"/>
        </w:rPr>
        <w:t xml:space="preserve">سال </w:t>
      </w:r>
      <w:r>
        <w:rPr/>
        <w:t>1275</w:t>
      </w:r>
      <w:r>
        <w:rPr>
          <w:rtl w:val="true"/>
        </w:rPr>
        <w:t xml:space="preserve"> </w:t>
      </w:r>
      <w:r>
        <w:rPr>
          <w:rtl w:val="true"/>
        </w:rPr>
        <w:t>ه</w:t>
      </w:r>
      <w:r>
        <w:rPr>
          <w:rtl w:val="true"/>
        </w:rPr>
        <w:t xml:space="preserve">. </w:t>
      </w:r>
      <w:r>
        <w:rPr>
          <w:rtl w:val="true"/>
        </w:rPr>
        <w:t>ق</w:t>
      </w:r>
      <w:r>
        <w:rPr>
          <w:rtl w:val="true"/>
        </w:rPr>
        <w:t>)</w:t>
      </w:r>
      <w:bookmarkEnd w:id="44"/>
    </w:p>
    <w:p>
      <w:pPr>
        <w:pStyle w:val="BookText"/>
        <w:rPr/>
      </w:pPr>
      <w:r>
        <w:rPr>
          <w:rFonts w:ascii="IRNazanin" w:hAnsi="IRNazanin" w:eastAsia="IRNazanin"/>
          <w:color w:val="111111"/>
          <w:sz w:val="28"/>
          <w:sz w:val="28"/>
          <w:szCs w:val="28"/>
          <w:rtl w:val="true"/>
          <w:lang w:bidi="fa-IR"/>
        </w:rPr>
        <w:t xml:space="preserve">سومين سفر ناصر الدين شاه به قم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خلال سفر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وقايع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سنه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بيست و نهم شعبان موكب مسعود همايون از مقر خلافت عظمى به عزم زيارت حضرت معصومه سلام اللّه عليها و تشريف‌فرمائى به سلطانيه انتهاض فرموده، يافت‌آباد محل نزول اردوى معلى گرديد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بدين ترتيب ناصر الدين شاه عازم اين سفر گرديد و پس از بازديد از قم و زيارت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شهرهاى محلات، همدان، سنندج، سلطانيه، تبريز، مراغه و ميانه بازديد نمود و در ربيع الاول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از راه قزوين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هنگام حركت، طى حكمى، اداره امور دار الخلافه تهران را به عموى خود فيروز ميرزا نصرت الدوله تفويض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ذيل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ظهور خدمت و مراتب كفايت شاهزاده نصرت الدوله فيروز ميرزا در حضور مهر ظهور سركار اعليحضرت شاهنشاهى بعد از آن‌كه در غياب موكب فيروزى كوكب همايون امر و مقرر فرمودند كه در دار الخلافه متوقف باشد و از احوالات ساير ولايات پيرامون استحضار حاصل نموده، از هر ولايتى كه خبر مى‌رسد فورا با چاپار به اردوى همايون فرستاده، به عرض حضور مبارك برساند و دستور العمل مفصل در كارهاى</w:t>
      </w:r>
      <w:bookmarkStart w:id="45" w:name="pg1156_6783"/>
    </w:p>
    <w:p>
      <w:pPr>
        <w:pStyle w:val="BookText"/>
        <w:rPr/>
      </w:pPr>
      <w:bookmarkEnd w:id="45"/>
      <w:r>
        <w:rPr>
          <w:rFonts w:ascii="Amiri" w:hAnsi="Amiri" w:eastAsia="Amiri" w:cs="Amiri"/>
          <w:color w:val="111111"/>
          <w:sz w:val="28"/>
          <w:sz w:val="28"/>
          <w:szCs w:val="28"/>
          <w:rtl w:val="true"/>
          <w:lang w:bidi="ar-SA"/>
        </w:rPr>
        <w:t>معزى اليه مرحمت شده، دستخط مبارك از اين قرار در صدر آن شرف صدور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ظهور مراحم ملوكانه در حق معزى اليه همين دستخط مبارك است كه سواد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الدوله بايد كمال استقلال را داشته باشد و هيچ‌يك از نوكران مامور و متوقف تهران نبايد از كرده و صوابديد شاهزاده تخلّف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تخلف كند مورد سياست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نصرت الدوله در غياب ما در امورات و خدمات محوّله به خود، كمال اختيار و تسلط را دارد، دستور العمل نصرت الدوله از اين قرار است كه نوشته شده است، همه مأمورين دار الخلافه بايد آنى از خدمات ديوانى غفلت نكنند و نصرت الدوله شب‌وروز بايد مراقب نظم دار الخلافه و نواحى باشد و در حقيقت نظم ممالك اطراف هم با نصرت الدوله است كه بايد مواظب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46" w:name="__RefHeading___Toc2358189_373438147"/>
      <w:bookmarkStart w:id="47" w:name="_Toc17"/>
      <w:bookmarkEnd w:id="46"/>
      <w:r>
        <w:rPr/>
        <w:t>2</w:t>
      </w:r>
      <w:r>
        <w:rPr>
          <w:rtl w:val="true"/>
        </w:rPr>
        <w:t>- [</w:t>
      </w:r>
      <w:r>
        <w:rPr>
          <w:rtl w:val="true"/>
        </w:rPr>
        <w:t>گزارش سفر</w:t>
      </w:r>
      <w:r>
        <w:rPr>
          <w:rtl w:val="true"/>
        </w:rPr>
        <w:t>]:</w:t>
      </w:r>
      <w:bookmarkEnd w:id="47"/>
    </w:p>
    <w:p>
      <w:pPr>
        <w:pStyle w:val="Heading4"/>
        <w:numPr>
          <w:ilvl w:val="3"/>
          <w:numId w:val="1"/>
        </w:numPr>
        <w:rPr/>
      </w:pPr>
      <w:bookmarkStart w:id="48" w:name="__RefHeading___Toc2358191_373438147"/>
      <w:bookmarkStart w:id="49" w:name="_Toc18"/>
      <w:bookmarkEnd w:id="48"/>
      <w:r>
        <w:rPr>
          <w:rtl w:val="true"/>
        </w:rPr>
        <w:t>اشاره</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چهارشنبه بيست و چهارم شهر شعبان المعظم،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سركار اعلي حضرت قدر قدرت شاهنشاه دين‌پناه خلد الله ملكه و سلطانه به عزيمت زيارت روضه منوره بضعه </w:t>
      </w:r>
      <w:r>
        <w:rPr>
          <w:rStyle w:val="FootnoteAnchor"/>
          <w:rtl w:val="true"/>
        </w:rPr>
        <w:footnoteReference w:id="59"/>
      </w:r>
      <w:r>
        <w:rPr>
          <w:rFonts w:ascii="Amiri" w:hAnsi="Amiri" w:eastAsia="Amiri" w:cs="Amiri"/>
          <w:color w:val="111111"/>
          <w:sz w:val="28"/>
          <w:sz w:val="28"/>
          <w:szCs w:val="28"/>
          <w:rtl w:val="true"/>
          <w:lang w:bidi="ar-SA"/>
        </w:rPr>
        <w:t xml:space="preserve">احمدى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 على آبائها الف سلام و تحيّة</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 تشريف‌فرمائى چمن سلطانيه، از مقر خلافت كبرى حركت فرموده به باغ سروستان واقعه قريبه باغ نگارستان به ميمنت و اقبال نقل‌مكان فرمودند و چند روزى را در آن باغ نزهت قرين، براى قرار امورات دولتى تشريف داشتند، و دستور العمل اوامر دار الخلافه و ولايات ممالك محروسه را مقرّر مى‌فرمودند، تا در روز دوشنبه بيست و نهم كه قرار اسب‌دوانى اسبان صوغانى </w:t>
      </w:r>
      <w:r>
        <w:rPr>
          <w:rStyle w:val="FootnoteAnchor"/>
          <w:rtl w:val="true"/>
        </w:rPr>
        <w:footnoteReference w:id="61"/>
      </w:r>
      <w:r>
        <w:rPr>
          <w:rFonts w:ascii="IRNazanin" w:hAnsi="IRNazanin" w:eastAsia="IRNazanin"/>
          <w:color w:val="111111"/>
          <w:sz w:val="28"/>
          <w:sz w:val="28"/>
          <w:szCs w:val="28"/>
          <w:rtl w:val="true"/>
          <w:lang w:bidi="fa-IR"/>
        </w:rPr>
        <w:t>داده شده بود، به ميدان اسب‌دوانى تشريف‌فرما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هم به جهت مشاهده جمال همايون،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مردم به آن مأنوس بودند و چندى محروم مى‌ماندند و هم به تماشاى اسب‌دوانى به حدى ازدحام شده بود و جمعيت گشته، كه در هيچ‌وقت چنان جمعيتى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اسب‌دوانى هم نظر به آن‌كه اسبان صوغانى سركار اعلي حضرت قدر قدرت شاهنشاهى پيش‌آمدند، يك ثوب كليجه از ملبوس بدن مبارك در حق اميرزاده محسن ميرزا </w:t>
      </w:r>
      <w:r>
        <w:rPr>
          <w:rStyle w:val="FootnoteAnchor"/>
          <w:rtl w:val="true"/>
        </w:rPr>
        <w:footnoteReference w:id="62"/>
      </w:r>
      <w:r>
        <w:rPr>
          <w:rFonts w:ascii="IRNazanin" w:hAnsi="IRNazanin" w:eastAsia="IRNazanin"/>
          <w:color w:val="111111"/>
          <w:sz w:val="28"/>
          <w:sz w:val="28"/>
          <w:szCs w:val="28"/>
          <w:rtl w:val="true"/>
          <w:lang w:bidi="fa-IR"/>
        </w:rPr>
        <w:t>مرحمت فرمودند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بعد از فراغت از</w:t>
      </w:r>
    </w:p>
    <w:p>
      <w:pPr>
        <w:pStyle w:val="BookText"/>
        <w:rPr/>
      </w:pPr>
      <w:r>
        <w:rPr>
          <w:rFonts w:ascii="IRNazanin" w:hAnsi="IRNazanin" w:eastAsia="IRNazanin"/>
          <w:color w:val="111111"/>
          <w:sz w:val="28"/>
          <w:sz w:val="28"/>
          <w:szCs w:val="28"/>
          <w:rtl w:val="true"/>
          <w:lang w:bidi="fa-IR"/>
        </w:rPr>
        <w:t>اسب‌دوانى چاكران دربار همايونى را، كه از كارها و دستور العملهاشان قدرى باقى‌مانده بود، احضار فرموده، به انجام و اتمام امور آنها پرداختند و طرف عصر از آنجا تشريف فرماى يافت‌آباد شده، چهار شب هم در يافت‌آباد توقف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بعضى كارهاى قشونى و دستور العمل و فرمايشات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سپهسالار و امين لشكر و سايرين فرمايش بفرمايند و هم از طبقات نوكر، اگر كسى به جهت تداركات كارهاى خود ناقصى داشته باشند تمام كرده برسند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يافت‌آباد امر و مقرر فرمودند كه محمد رحيم خان نسقچى باشى با نسقچيان ابو ابجمعى خود و پنجاه نفر سواره نظام متوجه حفظ نظم اردو باشند، و مطابق نقشه كه داده شده است نگذارند چادرها را بى‌نظام نگهدارند و پنجاه نفر غلام با يك نفر يوزباشى براى قراولى و پنجاه نفر غلام با يك نفر يوزباشى براى چنداولى </w:t>
      </w:r>
      <w:r>
        <w:rPr>
          <w:rStyle w:val="FootnoteAnchor"/>
          <w:rtl w:val="true"/>
        </w:rPr>
        <w:footnoteReference w:id="65"/>
      </w:r>
      <w:r>
        <w:rPr>
          <w:rFonts w:ascii="IRNazanin" w:hAnsi="IRNazanin" w:eastAsia="IRNazanin"/>
          <w:color w:val="111111"/>
          <w:sz w:val="28"/>
          <w:sz w:val="28"/>
          <w:szCs w:val="28"/>
          <w:rtl w:val="true"/>
          <w:lang w:bidi="fa-IR"/>
        </w:rPr>
        <w:t>مقرر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محافظت و محارست زراعات و محصولات مردم كه آن سوار قراول قبل از همه رفته در راهها و دهات و منزل محل توقف اردوى همايون متوجه باشد، كسى خرابى و اذيت و اضرار به رعيت نرساند و على قلى خان آجودان باشى هم كه امر شب و نظم قراولان سراپرده مباركه به عهده اوست، همه شب در ميان سراپرده باشد، و درست در نظم امر قراولان دقت و اهتمام نمايد</w:t>
      </w:r>
      <w:r>
        <w:rPr>
          <w:rFonts w:eastAsia="IRNazanin" w:cs="IRNazanin"/>
          <w:color w:val="111111"/>
          <w:sz w:val="28"/>
          <w:szCs w:val="28"/>
          <w:rtl w:val="true"/>
          <w:lang w:bidi="fa-IR"/>
        </w:rPr>
        <w:t>.</w:t>
      </w:r>
      <w:bookmarkStart w:id="50" w:name="pg1156_6787"/>
    </w:p>
    <w:p>
      <w:pPr>
        <w:pStyle w:val="Heading4"/>
        <w:numPr>
          <w:ilvl w:val="3"/>
          <w:numId w:val="1"/>
        </w:numPr>
        <w:rPr/>
      </w:pPr>
      <w:bookmarkStart w:id="51" w:name="__RefHeading___Toc2358193_373438147"/>
      <w:bookmarkStart w:id="52" w:name="_Toc19"/>
      <w:bookmarkEnd w:id="50"/>
      <w:bookmarkEnd w:id="51"/>
      <w:r>
        <w:rPr>
          <w:rtl w:val="true"/>
        </w:rPr>
        <w:t>روز جمعه چهارم شهر رمضان المبارك</w:t>
      </w:r>
      <w:r>
        <w:rPr>
          <w:rtl w:val="true"/>
        </w:rPr>
        <w:t>:</w:t>
      </w:r>
      <w:bookmarkEnd w:id="52"/>
    </w:p>
    <w:p>
      <w:pPr>
        <w:pStyle w:val="BookText"/>
        <w:rPr/>
      </w:pPr>
      <w:r>
        <w:rPr>
          <w:rFonts w:ascii="IRNazanin" w:hAnsi="IRNazanin" w:eastAsia="IRNazanin"/>
          <w:color w:val="111111"/>
          <w:sz w:val="28"/>
          <w:sz w:val="28"/>
          <w:szCs w:val="28"/>
          <w:rtl w:val="true"/>
          <w:lang w:bidi="fa-IR"/>
        </w:rPr>
        <w:t>از يافت‌آباد به ميمنت و فرخّى اردوى همايون كوچيده در قريه آدران كه جديد مخصوص وجود همايون ابتياع شده است و از جمله قراى معظمه است و عمارات خوب سلطانى دارد نزول اجلال فرمودند و روز دوشنبه هفتم يا سه‌شنبه هشتم از آدران حركت خواهند فرمود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53" w:name="__RefHeading___Toc2358195_373438147"/>
      <w:bookmarkStart w:id="54" w:name="_Toc20"/>
      <w:bookmarkEnd w:id="53"/>
      <w:r>
        <w:rPr>
          <w:rtl w:val="true"/>
        </w:rPr>
        <w:t>[</w:t>
      </w:r>
      <w:r>
        <w:rPr>
          <w:rtl w:val="true"/>
        </w:rPr>
        <w:t>روز شنبه پنجم رمضان</w:t>
      </w:r>
      <w:r>
        <w:rPr>
          <w:rtl w:val="true"/>
        </w:rPr>
        <w:t>]</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پنجم كه اردوى همايون تشريف‌فرماى منزل آدران بود، قريب</w:t>
      </w:r>
      <w:bookmarkStart w:id="55" w:name="pg1156_6788"/>
    </w:p>
    <w:p>
      <w:pPr>
        <w:pStyle w:val="BookText"/>
        <w:rPr/>
      </w:pPr>
      <w:bookmarkEnd w:id="55"/>
      <w:r>
        <w:rPr>
          <w:rFonts w:ascii="IRNazanin" w:hAnsi="IRNazanin" w:eastAsia="IRNazanin"/>
          <w:color w:val="111111"/>
          <w:sz w:val="28"/>
          <w:sz w:val="28"/>
          <w:szCs w:val="28"/>
          <w:rtl w:val="true"/>
          <w:lang w:bidi="fa-IR"/>
        </w:rPr>
        <w:t xml:space="preserve">يكصد و پنجاه نفر از فوج كردستانى كه چندى بود براى مشق احضار به دار الخلافه شده بودند، به آدران آمده پاره‌اى عرضهاى بى‌مأخذ نمودند، كه در فلان سال جيره و مواجب ما نرسيده است و بر رأى جهان‌آراى همايون به دلايل و تحقيقات واضحه واقع گرديد، كه اين حركت آنها محض تحريك بعضى مردم بوده است، كه خواسته‌اند از چنين عرضها اخلالى در كار امان الله خان والى كردستان نمايند، چرا كه اولا با اين‌گونه اهتمامى كه اعليحضرت اقدس شاهنشاهى در رسيدن مرسومات مقرره مبذول مى‌فرمايند، احدى را ياراى آن نخواهد بود كه در رساندن مواجب و مرسوم نوكر، به حدى تعلل نمايد كه به خاك پاى همايون عارض شوند و ثانيا در صورتى كه در عرض خود صادق بودند، مى‌بايست به سپهسالار كه در تهران بود، اظهار نمايند و او به عرض خاك پاى مبارك برساند، و سربازان مزبور بدون اظهار به مشار اليه جسارت ورزيده، مبادرت به عرض خاك پاى همايون كردند، لهذا جميع آنها را حسب الامر قدرقدر به سه‌پايه‌هاى </w:t>
      </w:r>
      <w:r>
        <w:rPr>
          <w:rStyle w:val="FootnoteAnchor"/>
          <w:rtl w:val="true"/>
        </w:rPr>
        <w:footnoteReference w:id="67"/>
      </w:r>
      <w:r>
        <w:rPr>
          <w:rFonts w:ascii="IRNazanin" w:hAnsi="IRNazanin" w:eastAsia="IRNazanin"/>
          <w:color w:val="111111"/>
          <w:sz w:val="28"/>
          <w:sz w:val="28"/>
          <w:szCs w:val="28"/>
          <w:rtl w:val="true"/>
          <w:lang w:bidi="fa-IR"/>
        </w:rPr>
        <w:t>نظامى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و سياست كامل نمودند و محبوسا نزد سپهسالار فرستادند، كه او ثانيا غوررسى كرده حقيقت را به عرض حضور مبارك برساند، كه عرض آنها از چه‌رو بوده است</w:t>
      </w:r>
      <w:r>
        <w:rPr>
          <w:rFonts w:eastAsia="IRNazanin" w:cs="IRNazanin"/>
          <w:color w:val="111111"/>
          <w:sz w:val="28"/>
          <w:szCs w:val="28"/>
          <w:rtl w:val="true"/>
          <w:lang w:bidi="fa-IR"/>
        </w:rPr>
        <w:t>.</w:t>
      </w:r>
    </w:p>
    <w:p>
      <w:pPr>
        <w:pStyle w:val="Heading4"/>
        <w:numPr>
          <w:ilvl w:val="3"/>
          <w:numId w:val="1"/>
        </w:numPr>
        <w:rPr/>
      </w:pPr>
      <w:bookmarkStart w:id="56" w:name="__RefHeading___Toc2358197_373438147"/>
      <w:bookmarkStart w:id="57" w:name="_Toc21"/>
      <w:bookmarkEnd w:id="56"/>
      <w:r>
        <w:rPr>
          <w:rtl w:val="true"/>
        </w:rPr>
        <w:t>[</w:t>
      </w:r>
      <w:r>
        <w:rPr>
          <w:rtl w:val="true"/>
        </w:rPr>
        <w:t>سه‌شنبه هشتم رمضان</w:t>
      </w:r>
      <w:r>
        <w:rPr>
          <w:rtl w:val="true"/>
        </w:rPr>
        <w:t>]:</w:t>
      </w:r>
      <w:bookmarkEnd w:id="57"/>
    </w:p>
    <w:p>
      <w:pPr>
        <w:pStyle w:val="BookText"/>
        <w:rPr/>
      </w:pPr>
      <w:r>
        <w:rPr>
          <w:rFonts w:ascii="IRNazanin" w:hAnsi="IRNazanin" w:eastAsia="IRNazanin"/>
          <w:color w:val="111111"/>
          <w:sz w:val="28"/>
          <w:sz w:val="28"/>
          <w:szCs w:val="28"/>
          <w:rtl w:val="true"/>
          <w:lang w:bidi="fa-IR"/>
        </w:rPr>
        <w:t xml:space="preserve">در شب چهارشنبه نهم كه منزل حوض سلطان </w:t>
      </w:r>
      <w:r>
        <w:rPr>
          <w:rStyle w:val="FootnoteAnchor"/>
          <w:rtl w:val="true"/>
        </w:rPr>
        <w:footnoteReference w:id="68"/>
      </w:r>
      <w:r>
        <w:rPr>
          <w:rFonts w:ascii="IRNazanin" w:hAnsi="IRNazanin" w:eastAsia="IRNazanin"/>
          <w:color w:val="111111"/>
          <w:sz w:val="28"/>
          <w:sz w:val="28"/>
          <w:szCs w:val="28"/>
          <w:rtl w:val="true"/>
          <w:lang w:bidi="fa-IR"/>
        </w:rPr>
        <w:t xml:space="preserve">مقر كوكبه موكب همايون بود، حاجى مبارك را شرارت طينت و خبث فطرت مايه مزيد خبط دماغ شده، بدون سبب و جهت و بى‌آن‌كه سابقه معاندتى و حرفى در ميان باشد، عربده و پريشان‌گويى آغاز كرده، به يحيى خان </w:t>
      </w:r>
      <w:r>
        <w:rPr>
          <w:rStyle w:val="FootnoteAnchor"/>
          <w:rtl w:val="true"/>
        </w:rPr>
        <w:footnoteReference w:id="69"/>
      </w:r>
      <w:r>
        <w:rPr>
          <w:rFonts w:ascii="IRNazanin" w:hAnsi="IRNazanin" w:eastAsia="IRNazanin"/>
          <w:color w:val="111111"/>
          <w:sz w:val="28"/>
          <w:sz w:val="28"/>
          <w:szCs w:val="28"/>
          <w:rtl w:val="true"/>
          <w:lang w:bidi="fa-IR"/>
        </w:rPr>
        <w:t>آجودان خاصه حضور همايون زخم قمه زده، اهل مجلس و نوكران خواسته بودند او را بگيرند، يك نفر ديگر را هم زخمى رسيده، تا او را گرفته حبس كردند و در همان ساعت كه مراتب به عرض خاك پاى همايون رسيد، حكم محكم همايون به سياست او شرف نفاذ يافته، پيكر نامباركش عبرت اللناظرين گرديد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فوق را عبد الله مستوفى نقل نموده است كه توجه مطالعه‌كنندگان گرامى را به</w:t>
      </w:r>
      <w:bookmarkStart w:id="58" w:name="pg1156_6789"/>
    </w:p>
    <w:p>
      <w:pPr>
        <w:pStyle w:val="BookText"/>
        <w:rPr/>
      </w:pPr>
      <w:bookmarkEnd w:id="58"/>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كتاب جلب مى‌نمايد</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358199_373438147"/>
      <w:bookmarkStart w:id="60" w:name="_Toc22"/>
      <w:bookmarkEnd w:id="59"/>
      <w:r>
        <w:rPr>
          <w:rtl w:val="true"/>
        </w:rPr>
        <w:t xml:space="preserve">روز چهارشنبه نهم </w:t>
      </w:r>
      <w:r>
        <w:rPr>
          <w:rtl w:val="true"/>
        </w:rPr>
        <w:t>[</w:t>
      </w:r>
      <w:r>
        <w:rPr>
          <w:rtl w:val="true"/>
        </w:rPr>
        <w:t>رمضان</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موكب همايون از حوض سلطان عزيمت مى‌فرمودند، شتران كلاتى </w:t>
      </w:r>
      <w:r>
        <w:rPr>
          <w:rStyle w:val="FootnoteAnchor"/>
          <w:rtl w:val="true"/>
        </w:rPr>
        <w:footnoteReference w:id="71"/>
      </w:r>
      <w:r>
        <w:rPr>
          <w:rFonts w:ascii="IRNazanin" w:hAnsi="IRNazanin" w:eastAsia="IRNazanin"/>
          <w:color w:val="111111"/>
          <w:sz w:val="28"/>
          <w:sz w:val="28"/>
          <w:szCs w:val="28"/>
          <w:rtl w:val="true"/>
          <w:lang w:bidi="fa-IR"/>
        </w:rPr>
        <w:t xml:space="preserve">كه به حسين خان سرتيپ شاهسون سپرده بودند، در كنار راه حاضر كرده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 حضور مهر ظهور مبارك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شتران به واسطه عدم مراقبت صاحب جمع سابق كه درست پرستارى و روغن‌مالى نكرده بودند، لاغر و مفلوك بودند، از جانب سنى الجوانب همايون به حسين خان سرتيپ امر و مقرر شد كه شش نفر هم علاوه بر آنها ابتياع كرده، زياده كند، روغن منداب هم نسبت به سالهاى سابق زيادتر از ديوان مرحمت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در نهايت خوبى نگاه دارند و آنچه هم بد و مفلوك دارند روغن‌مالى نموده، چاق و فربه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منظور نظر خورشيد اثر اعليحضرت اقدس شاهنشاهى خلد الله ملكه و سلطانه آن است كه همواره به ظهور عنايات و تفقدات ملوكانه شاهزاده حسام السلطنه </w:t>
      </w:r>
      <w:r>
        <w:rPr>
          <w:rStyle w:val="FootnoteAnchor"/>
          <w:rtl w:val="true"/>
        </w:rPr>
        <w:footnoteReference w:id="72"/>
      </w:r>
      <w:r>
        <w:rPr>
          <w:rFonts w:ascii="Amiri" w:hAnsi="Amiri" w:eastAsia="Amiri" w:cs="Amiri"/>
          <w:color w:val="111111"/>
          <w:sz w:val="28"/>
          <w:sz w:val="28"/>
          <w:szCs w:val="28"/>
          <w:rtl w:val="true"/>
          <w:lang w:bidi="ar-SA"/>
        </w:rPr>
        <w:t xml:space="preserve">را قرين مفاخرت و سرافرازى فرمايند، لهذا در اين اوقات كه معزى اليه را به ايالت و حكمرانى مملكت فارس مامور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سرافراز فرموده بودند، محض ظهور مزيد مراحم عليه شاهانه به اعطاى يك قطعه نشان مكلل به الماس از مرتبه دوم امير نويانى و يك رشته حمايل سبز آبى موافق مرتبه نشان مزبور و يك ثوب </w:t>
      </w:r>
      <w:r>
        <w:rPr>
          <w:rStyle w:val="FootnoteAnchor"/>
          <w:rtl w:val="true"/>
        </w:rPr>
        <w:footnoteReference w:id="73"/>
      </w:r>
      <w:r>
        <w:rPr>
          <w:rFonts w:ascii="IRNazanin" w:hAnsi="IRNazanin" w:eastAsia="IRNazanin"/>
          <w:color w:val="111111"/>
          <w:sz w:val="28"/>
          <w:sz w:val="28"/>
          <w:szCs w:val="28"/>
          <w:rtl w:val="true"/>
          <w:lang w:bidi="fa-IR"/>
        </w:rPr>
        <w:t xml:space="preserve">جبه </w:t>
      </w:r>
      <w:r>
        <w:rPr>
          <w:rStyle w:val="FootnoteAnchor"/>
          <w:rtl w:val="true"/>
        </w:rPr>
        <w:footnoteReference w:id="74"/>
      </w:r>
      <w:r>
        <w:rPr>
          <w:rFonts w:ascii="IRNazanin" w:hAnsi="IRNazanin" w:eastAsia="IRNazanin"/>
          <w:color w:val="111111"/>
          <w:sz w:val="28"/>
          <w:sz w:val="28"/>
          <w:szCs w:val="28"/>
          <w:rtl w:val="true"/>
          <w:lang w:bidi="fa-IR"/>
        </w:rPr>
        <w:t>ترمه كشميرى زمرّدى با پولك دوزى از ملبوس خاصه بدن مبارك سرافراز و قرين افتخار و امتياز بى‌اندازه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سابق قرار بود كه اردوى پادشاهى به هريك از منازل و دهات عرض راه مى‌رسيد، بعضى از عملجات از قبيل فراشان جلو و شاطران و غلام و غيره در هر منزلى مطالبه رسومات و تعارفات مى‌نمودند و از اهل اردو، به رعايا و برايا خسارت و ضرر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اعليحضرت اقدس همايون محض رفاه خلايق و رفع قواعد مذمومه، امر و مقرر فرمودند كه اخذ مرسومات مزبوره به كلى موقوف باشد و احدى از اهل اردو به دهات عرض راه، به هيچ‌وجه خسارت و مزاحمت نرساند و فرمان جهان مطاع</w:t>
      </w:r>
    </w:p>
    <w:p>
      <w:pPr>
        <w:pStyle w:val="BookText"/>
        <w:rPr/>
      </w:pPr>
      <w:r>
        <w:rPr>
          <w:rFonts w:ascii="IRNazanin" w:hAnsi="IRNazanin" w:eastAsia="IRNazanin"/>
          <w:color w:val="111111"/>
          <w:sz w:val="28"/>
          <w:sz w:val="28"/>
          <w:szCs w:val="28"/>
          <w:rtl w:val="true"/>
          <w:lang w:bidi="fa-IR"/>
        </w:rPr>
        <w:t xml:space="preserve">همايون شرف اصدار يافت، كه اگر در عبورومرور موكب منصور، از كسى مطالبه رسوم نمايند، يا آن‌كه به حشم </w:t>
      </w:r>
      <w:r>
        <w:rPr>
          <w:rStyle w:val="FootnoteAnchor"/>
          <w:rtl w:val="true"/>
        </w:rPr>
        <w:footnoteReference w:id="75"/>
      </w:r>
      <w:r>
        <w:rPr>
          <w:rFonts w:ascii="IRNazanin" w:hAnsi="IRNazanin" w:eastAsia="IRNazanin"/>
          <w:color w:val="111111"/>
          <w:sz w:val="28"/>
          <w:sz w:val="28"/>
          <w:szCs w:val="28"/>
          <w:rtl w:val="true"/>
          <w:lang w:bidi="fa-IR"/>
        </w:rPr>
        <w:t xml:space="preserve">و حشر </w:t>
      </w:r>
      <w:r>
        <w:rPr>
          <w:rStyle w:val="FootnoteAnchor"/>
          <w:rtl w:val="true"/>
        </w:rPr>
        <w:footnoteReference w:id="76"/>
      </w:r>
      <w:r>
        <w:rPr>
          <w:rFonts w:ascii="IRNazanin" w:hAnsi="IRNazanin" w:eastAsia="IRNazanin"/>
          <w:color w:val="111111"/>
          <w:sz w:val="28"/>
          <w:sz w:val="28"/>
          <w:szCs w:val="28"/>
          <w:rtl w:val="true"/>
          <w:lang w:bidi="fa-IR"/>
        </w:rPr>
        <w:t>و زراعت كسى اذيت برسانند، اذن دارند كه به توسط نسقچى‌باشى كه نظم اردوى همايون به عهده اوست، مراتب را به خاك پاى مبارك عرض نمايند، تا از مرتكبين تنبيهى به عمل آيد كه عبرت ديگران شوند و ديگر احدى پيرامون خلاف قاعده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مراتب كفايت و كاردانى و محاسن فدويت و جان‌فشانى فرخ خان امين الملك </w:t>
      </w:r>
      <w:r>
        <w:rPr>
          <w:rStyle w:val="FootnoteAnchor"/>
          <w:rtl w:val="true"/>
        </w:rPr>
        <w:footnoteReference w:id="77"/>
      </w:r>
      <w:r>
        <w:rPr>
          <w:rFonts w:ascii="Amiri" w:hAnsi="Amiri" w:eastAsia="Amiri" w:cs="Amiri"/>
          <w:color w:val="111111"/>
          <w:sz w:val="28"/>
          <w:sz w:val="28"/>
          <w:szCs w:val="28"/>
          <w:rtl w:val="true"/>
          <w:lang w:bidi="ar-SA"/>
        </w:rPr>
        <w:t xml:space="preserve">در حضور مهر ظهور اعليحضرت اقدس شاهنشاهى خلد الله ملكه و سلطانه درجه قبول و استحسان يافته بود، به اقتضاى وفور مراحم عليه شاهانه، او را به تجديد مرحمتى و ترجيع </w:t>
      </w:r>
      <w:r>
        <w:rPr>
          <w:rStyle w:val="FootnoteAnchor"/>
          <w:rtl w:val="true"/>
        </w:rPr>
        <w:footnoteReference w:id="78"/>
      </w:r>
      <w:r>
        <w:rPr>
          <w:rFonts w:ascii="IRNazanin" w:hAnsi="IRNazanin" w:eastAsia="IRNazanin"/>
          <w:color w:val="111111"/>
          <w:sz w:val="28"/>
          <w:sz w:val="28"/>
          <w:szCs w:val="28"/>
          <w:rtl w:val="true"/>
          <w:lang w:bidi="fa-IR"/>
        </w:rPr>
        <w:t xml:space="preserve">خدمتى مخصوص و ممتاز فرموده، به اعطاى لقب نبيل امين الدوله سرافراز و علاوه بر مناصب و خدمات مرجوعه، رسيدگى عرايض و مطالب علماى اعلام و شاهزادگان عظام و غيره را به عمده اهتمام او محول و موكول فرمودند كه به عرض خاك پاى همايون برساند و قرار عزل و نصب حكام ولايات ممالك محروسه هم به مشاورت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صواب‌ديد او خواهد بود </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انتظام امور قشون دولت جاويد آيت را عمده علت اين بود كه در ايران از سوالف ايام الى الان، اين قاعده و قانون متداول گشته كه از رؤسا و صاحب‌منصبان اعالى و ادانى سپاه، هركدام مرحوم مى‌شد، اولادى كه از او باقى مى‌ماند، لامحاله بايست بجاى پدر منصوب و بى‌تحصيل علم و آداب رياست و لشكركشى اگرچه صبى </w:t>
      </w:r>
      <w:r>
        <w:rPr>
          <w:rStyle w:val="FootnoteAnchor"/>
          <w:rtl w:val="true"/>
        </w:rPr>
        <w:footnoteReference w:id="80"/>
      </w:r>
      <w:r>
        <w:rPr>
          <w:rFonts w:ascii="Amiri" w:hAnsi="Amiri" w:eastAsia="Amiri" w:cs="Amiri"/>
          <w:color w:val="111111"/>
          <w:sz w:val="28"/>
          <w:sz w:val="28"/>
          <w:szCs w:val="28"/>
          <w:rtl w:val="true"/>
          <w:lang w:bidi="ar-SA"/>
        </w:rPr>
        <w:t xml:space="preserve">و طفل رضيع </w:t>
      </w:r>
      <w:r>
        <w:rPr>
          <w:rStyle w:val="FootnoteAnchor"/>
          <w:rtl w:val="true"/>
        </w:rPr>
        <w:footnoteReference w:id="81"/>
      </w:r>
      <w:r>
        <w:rPr>
          <w:rFonts w:ascii="Amiri" w:hAnsi="Amiri" w:eastAsia="Amiri" w:cs="Amiri"/>
          <w:color w:val="111111"/>
          <w:sz w:val="28"/>
          <w:sz w:val="28"/>
          <w:szCs w:val="28"/>
          <w:rtl w:val="true"/>
          <w:lang w:bidi="ar-SA"/>
        </w:rPr>
        <w:t xml:space="preserve">باشد، به منصب رفيع برقرار باشد و حال آن‌كه شخص تا سالها به تعليم قواعد هر شغلى و مراسم هر منصبى اشتغال نورزد سهل است تا در سفر و حضر و مصاعب </w:t>
      </w:r>
      <w:r>
        <w:rPr>
          <w:rStyle w:val="FootnoteAnchor"/>
          <w:rtl w:val="true"/>
        </w:rPr>
        <w:footnoteReference w:id="82"/>
      </w:r>
      <w:r>
        <w:rPr>
          <w:rFonts w:ascii="Amiri" w:hAnsi="Amiri" w:eastAsia="Amiri" w:cs="Amiri"/>
          <w:color w:val="111111"/>
          <w:sz w:val="28"/>
          <w:sz w:val="28"/>
          <w:szCs w:val="28"/>
          <w:rtl w:val="true"/>
          <w:lang w:bidi="ar-SA"/>
        </w:rPr>
        <w:t xml:space="preserve">و معارك </w:t>
      </w:r>
      <w:r>
        <w:rPr>
          <w:rStyle w:val="FootnoteAnchor"/>
          <w:rtl w:val="true"/>
        </w:rPr>
        <w:footnoteReference w:id="83"/>
      </w:r>
      <w:r>
        <w:rPr>
          <w:rFonts w:ascii="IRNazanin" w:hAnsi="IRNazanin" w:eastAsia="IRNazanin"/>
          <w:color w:val="111111"/>
          <w:sz w:val="28"/>
          <w:sz w:val="28"/>
          <w:szCs w:val="28"/>
          <w:rtl w:val="true"/>
          <w:lang w:bidi="fa-IR"/>
        </w:rPr>
        <w:t xml:space="preserve">پرخطر آزموده و مجرّب نباشد، خلاف حزم و منافى نظم است، جمع كثير و جمّ غفير </w:t>
      </w:r>
      <w:r>
        <w:rPr>
          <w:rStyle w:val="FootnoteAnchor"/>
          <w:rtl w:val="true"/>
        </w:rPr>
        <w:footnoteReference w:id="84"/>
      </w:r>
      <w:r>
        <w:rPr>
          <w:rFonts w:ascii="IRNazanin" w:hAnsi="IRNazanin" w:eastAsia="IRNazanin"/>
          <w:color w:val="111111"/>
          <w:sz w:val="28"/>
          <w:sz w:val="28"/>
          <w:szCs w:val="28"/>
          <w:rtl w:val="true"/>
          <w:lang w:bidi="fa-IR"/>
        </w:rPr>
        <w:t>از بندگان الهى را به اختيار او واگذاشتن، چرا كه تحصيل مناصب مناسب را استحقاق و استعدادى مكتبى بايد، نه موروثى و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سركار اعليحضرت شاهنشاهى ابد الله عيشه و نصر جيشه</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براى حصول انتظام كليه قشون نصرت‌نمون، قرار دادند كه بدون استحقاق و استعداد و شايستگى شخصى، احدى را به اعطاى</w:t>
      </w:r>
      <w:bookmarkStart w:id="61" w:name="pg1156_6791"/>
    </w:p>
    <w:p>
      <w:pPr>
        <w:pStyle w:val="BookText"/>
        <w:rPr/>
      </w:pPr>
      <w:bookmarkEnd w:id="61"/>
      <w:r>
        <w:rPr>
          <w:rFonts w:ascii="IRNazanin" w:hAnsi="IRNazanin" w:eastAsia="IRNazanin"/>
          <w:color w:val="111111"/>
          <w:sz w:val="28"/>
          <w:sz w:val="28"/>
          <w:szCs w:val="28"/>
          <w:rtl w:val="true"/>
          <w:lang w:bidi="fa-IR"/>
        </w:rPr>
        <w:t>منصبى سرافرازى ندهند، اگرچه ابا عن جد، از صاحبان مناصب عاليه عساكر نصرت مآثر و رؤساى قبايل و عشاير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چاكران درگاه گردون اشتباه </w:t>
      </w:r>
      <w:r>
        <w:rPr>
          <w:rStyle w:val="FootnoteAnchor"/>
          <w:rtl w:val="true"/>
        </w:rPr>
        <w:footnoteReference w:id="86"/>
      </w:r>
      <w:r>
        <w:rPr>
          <w:rFonts w:ascii="IRNazanin" w:hAnsi="IRNazanin" w:eastAsia="IRNazanin"/>
          <w:color w:val="111111"/>
          <w:sz w:val="28"/>
          <w:sz w:val="28"/>
          <w:szCs w:val="28"/>
          <w:rtl w:val="true"/>
          <w:lang w:bidi="fa-IR"/>
        </w:rPr>
        <w:t xml:space="preserve">و صاحب منصبان و سران سپاه از امير تومان تا سلطان و نايب كه از دولت چشمداشت حقوق خدمت و قدمت دارند و مستوثق </w:t>
      </w:r>
      <w:r>
        <w:rPr>
          <w:rStyle w:val="FootnoteAnchor"/>
          <w:rtl w:val="true"/>
        </w:rPr>
        <w:footnoteReference w:id="87"/>
      </w:r>
      <w:r>
        <w:rPr>
          <w:rFonts w:ascii="IRNazanin" w:hAnsi="IRNazanin" w:eastAsia="IRNazanin"/>
          <w:color w:val="111111"/>
          <w:sz w:val="28"/>
          <w:sz w:val="28"/>
          <w:szCs w:val="28"/>
          <w:rtl w:val="true"/>
          <w:lang w:bidi="fa-IR"/>
        </w:rPr>
        <w:t xml:space="preserve">و مستظهرند كه بعد از خود اولادشان جانشين و وارث منصب و مرسوم گردد، بايد در حال حيات خود در تربيت اولاد مراقبات كافيه مرعى داشته، اولاد خود را بفرستند در مدرسه علوم دولتى به تعليم و تحصيل علوم و قواعد لشكرى قيام و اقدام نمايند، تا از مراسم آن ربط كامل و سررشته تام و تمام حاصل نمايد و بعد از پدر به استحقاق شخصى منصب موروث را شايسته آيد، و الا محض رعايت حقوق اسلاف براى اخلاف اسباب حصول منصب مأمول </w:t>
      </w:r>
      <w:r>
        <w:rPr>
          <w:rStyle w:val="FootnoteAnchor"/>
          <w:rtl w:val="true"/>
        </w:rPr>
        <w:footnoteReference w:id="88"/>
      </w:r>
      <w:r>
        <w:rPr>
          <w:rFonts w:ascii="IRNazanin" w:hAnsi="IRNazanin" w:eastAsia="IRNazanin"/>
          <w:color w:val="111111"/>
          <w:sz w:val="28"/>
          <w:sz w:val="28"/>
          <w:szCs w:val="28"/>
          <w:rtl w:val="true"/>
          <w:lang w:bidi="fa-IR"/>
        </w:rPr>
        <w:t>نخواهد بود و چشمداشت اين عمل را بعد از اين از دولت حق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اردوى كيهان‌پوى همايون تشريف‌فرماى منزل آدران بود و در آن منزل سه روز توقف فرمود، ميرزا نصر الله كه خالصجات دار الخلافه سپرده به او است، از عهده خدمات ملتزمين ركاب همايون بسيار خوب برآمد و منتهاى خدمتگزارى را به عمل آورده، خاطر مهر مظاهر شاهنشاه را از طرز خدمتگزارى او رضامندى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يك ثوب جبّه ترمه كرمانى به او خلعت مرحمت فرمودند و دويست تومان هم مواجب در حق او مرحمت و برقرار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جهانسوز خان </w:t>
      </w:r>
      <w:r>
        <w:rPr>
          <w:rStyle w:val="FootnoteAnchor"/>
          <w:rtl w:val="true"/>
        </w:rPr>
        <w:footnoteReference w:id="89"/>
      </w:r>
      <w:r>
        <w:rPr>
          <w:rFonts w:ascii="IRNazanin" w:hAnsi="IRNazanin" w:eastAsia="IRNazanin"/>
          <w:color w:val="111111"/>
          <w:sz w:val="28"/>
          <w:sz w:val="28"/>
          <w:szCs w:val="28"/>
          <w:rtl w:val="true"/>
          <w:lang w:bidi="fa-IR"/>
        </w:rPr>
        <w:t>حاكم قم فى‌مابين حوض سلطان و پل دلاك به زيارت ركاب همايون مشرف شده، از التفات و مراحم ملوكانه مفتخر گرديده، ميرزا حسن وزير آنجا در پل دلاك به شرف تقبيل ركاب ظفر انتساب همايون مشرف گشت</w:t>
      </w:r>
      <w:r>
        <w:rPr>
          <w:rFonts w:eastAsia="IRNazanin" w:cs="IRNazanin"/>
          <w:color w:val="111111"/>
          <w:sz w:val="28"/>
          <w:szCs w:val="28"/>
          <w:rtl w:val="true"/>
          <w:lang w:bidi="fa-IR"/>
        </w:rPr>
        <w:t>.</w:t>
      </w:r>
    </w:p>
    <w:p>
      <w:pPr>
        <w:pStyle w:val="Heading4"/>
        <w:numPr>
          <w:ilvl w:val="3"/>
          <w:numId w:val="1"/>
        </w:numPr>
        <w:rPr/>
      </w:pPr>
      <w:bookmarkStart w:id="62" w:name="__RefHeading___Toc2358201_373438147"/>
      <w:bookmarkStart w:id="63" w:name="_Toc23"/>
      <w:bookmarkEnd w:id="62"/>
      <w:r>
        <w:rPr>
          <w:rtl w:val="true"/>
        </w:rPr>
        <w:t>[</w:t>
      </w:r>
      <w:r>
        <w:rPr>
          <w:rtl w:val="true"/>
        </w:rPr>
        <w:t>روز پنجشنبه دهم ماه رمضان</w:t>
      </w:r>
      <w:r>
        <w:rPr>
          <w:rtl w:val="true"/>
        </w:rPr>
        <w:t>]:</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پنجشنبه دهم ماه كه موكب فيروزى كوكب همايون تشريف‌فرماى قم شدند، اهل شهر از علما و سادات و عموم اهالى شهر، اناثا، ذكورا استقبال آمده، از يك فرسخى شهر تا ورود به حدى ازدحام و جمعيت بود كه براى مترددين از كثرت ازدحام</w:t>
      </w:r>
    </w:p>
    <w:p>
      <w:pPr>
        <w:pStyle w:val="BookText"/>
        <w:rPr/>
      </w:pPr>
      <w:r>
        <w:rPr>
          <w:rFonts w:ascii="IRNazanin" w:hAnsi="IRNazanin" w:eastAsia="IRNazanin"/>
          <w:color w:val="111111"/>
          <w:sz w:val="28"/>
          <w:sz w:val="28"/>
          <w:szCs w:val="28"/>
          <w:rtl w:val="true"/>
          <w:lang w:bidi="fa-IR"/>
        </w:rPr>
        <w:t>عبورومرور صعوبت داشت و قبل از تشريف‌فرمائى موكب همايون به قم اكثر حبوبات و مأكولات كمال ترقى و تسعير را داشت، بعد از ورود موكب مسعود، از بس‌كه از اطراف و حول‌وحوش همه‌چيز آوردند، به‌حدى وفور و ارزانى داشت كه جميع مردم كمال تعجب را دارند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بعد از فوز </w:t>
      </w:r>
      <w:r>
        <w:rPr>
          <w:rStyle w:val="FootnoteAnchor"/>
          <w:rtl w:val="true"/>
        </w:rPr>
        <w:footnoteReference w:id="91"/>
      </w:r>
      <w:r>
        <w:rPr>
          <w:rFonts w:ascii="IRNazanin" w:hAnsi="IRNazanin" w:eastAsia="IRNazanin"/>
          <w:color w:val="111111"/>
          <w:sz w:val="28"/>
          <w:sz w:val="28"/>
          <w:szCs w:val="28"/>
          <w:rtl w:val="true"/>
          <w:lang w:bidi="fa-IR"/>
        </w:rPr>
        <w:t>زيارت روضه حضرت معصومه قم عليها و على آبائها آلاف التحيّة موكب فيروزى كوكب همايون تشريف‌فرماى منزل طايقان و روز ديگر از آنجا كوچ كرده به منزل نى‌زار نزول اجلال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ليالى قدر و ايام قتل بود، چند روز در همان منزل اطراق نموده، روز بيست و چهارم رأيت خورشيد آيت به منزل خورهه </w:t>
      </w:r>
      <w:r>
        <w:rPr>
          <w:rStyle w:val="FootnoteAnchor"/>
          <w:rtl w:val="true"/>
        </w:rPr>
        <w:footnoteReference w:id="92"/>
      </w:r>
      <w:r>
        <w:rPr>
          <w:rFonts w:ascii="IRNazanin" w:hAnsi="IRNazanin" w:eastAsia="IRNazanin"/>
          <w:color w:val="111111"/>
          <w:sz w:val="28"/>
          <w:sz w:val="28"/>
          <w:szCs w:val="28"/>
          <w:rtl w:val="true"/>
          <w:lang w:bidi="fa-IR"/>
        </w:rPr>
        <w:t>پرتو نزول انداخت و در عرض راه، سركار اعليحضرت اقدس شاهنشاهى خلد الله ملكه عزم شكار نموده، با دست مبارك شكار فرمودند و در همان شكارگاه نيز پلنگى شكار كرده به حضور مبارك آورده، به انعام ملوكانه بهره‌ور گشتند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غرايبات در نزديكى خورهه چشمه آبى بود، از بالاى تل كوچك مخروطى بسيار خوش‌وضعى آب مى‌جوشيد و از چشمه كه بيرون مى‌آمد سنگ مى‌شد، به رنگ زاج سبز، معلوم بود كه همان تل كم‌كم از همان چشمه جوشيده و تل سنگى شده است و در منزل خورهه هم دو ستون سنگى به‌نظر رسيد كه از جمله آثار قديم‌اند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تخمينا هزار سال متجاوز از بناى آنها گذشته بطور غريب حجّارى كرده بودند، هريك از آن ستونها شش پارچه سنگ بود كه هر پارچه يك ذرع و نيم ارتفاع داشت و در حوالى آن تپه خاكى بود كه معلوم مى‌شد، آنجا عمارت بوده است، از آثار آن معلوم مى‌شد، چهارده ستون بوده، به مرور دهور دوازده ستون افتاده و خراب شده، دو ستون باقى بود و در صنعت حجّارى به نحوى آن ستونها را نصب كرده بودند كه شش پارچه سنگ مخروطى بر روى يكديگر به نوعى استوار و محكم ساخته بودند كه بى‌اين‌كه با سرب يا ميل آهنى شد و وصل كرده باشند، با كمال استحكام و جفت‌گيرى بر روى يكديگر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سنى الجوانب همايون امر و مقرر گرديد كه اطراف آنها را ديوارى بكشند كه 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صدمه عوام الناس و جهال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كه محلات مضرب خيام عز و احتشام گرديد، بواسطه خوبى آب‌وهوا زيادتر از ساير منازل مطبوع طبع مبارك افتاده، در آنجا تا روز عيد فطر قرار اقامت و اطراق دادند، اگرچه سابقا از راه ساوه و قزوين قرار عزيمت سلطانيه را فرموده بودند، ولى چون آب‌وهواى سمت كمره و كزّاز نسبت به آن راه، كمال امتياز را داشت و غله و ساير اجناس در نهايت وفور بود، لهذا به ملاحظه اين كه به وجود مسعود همايون بد نگذرد و ملتزمين ركاب مبارك را عسرت و تنگى حاصل نيايد از راه همدان اراده تشريف‌فرمايى به بلاق سلطانيه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ظهور خدمت و حسن كفايت عميد الملك حاكم گيلان كه در انتظام امور ولايت و آسودگى رعيت در حضور مهر ظهور همايون مشهود مكشوف گشته بود، موازى يك ثوب كليجه از ملبوس بدن مبارك خلعت بجهت او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صادق رضوى ناظر سركار فيض آثار حضرت امام ثامن عليه و على آبائه الف التحيّة و الثناء كه به جهت انجام بعضى امورات و ملزومات آستانه مقدسه به دار الخلافه العليه آمده بود، بعد از شرفيابى حضور اقدس همايون شاهنشاه دين‌پناه عرايض و مستدعيات كه داشت به عرض حضور همايون رسانيد، از آنجا كه سركار اعليحضرت اقدس شهريارى را ميل تام و شوق تمام به خدمتگزارى آن آستان ملايك پاسبان است و سابقا عضد الملك متولى باشى هم عرض و استدعا كرده بود كه از ماليات موقوفات سركار فيض آثار براى صرف كارخانه مباركه آن حضرت قرار ناهارى به جهت فقرا و غربا و زائرين آن آستان پاك گزارده شود، اين دفعه كه ناظر نيز مستدعى گرديد، ايجابا لمعموله امر و مقرر فرمودند كه مبلغ پانصد تومان از متوجهى </w:t>
      </w:r>
      <w:r>
        <w:rPr>
          <w:rStyle w:val="FootnoteAnchor"/>
          <w:rtl w:val="true"/>
        </w:rPr>
        <w:footnoteReference w:id="93"/>
      </w:r>
      <w:r>
        <w:rPr>
          <w:rFonts w:ascii="IRNazanin" w:hAnsi="IRNazanin" w:eastAsia="IRNazanin"/>
          <w:color w:val="111111"/>
          <w:sz w:val="28"/>
          <w:sz w:val="28"/>
          <w:szCs w:val="28"/>
          <w:rtl w:val="true"/>
          <w:lang w:bidi="fa-IR"/>
        </w:rPr>
        <w:t>ماليات موقوفه، سركار فيض آثار بر سبيل استمرار به تخفيف برقرار باشد، كه، همه ساله مبلغ مزبور در كارخانه مباركه آستانه متبركه، به اطلاع متولى‌باشى صرف ناهار كافه زوار كه به تقبيل عتبه عليه امام همام عليه الثناء و السلام مشرف مى‌شوند بشود و مايه دعاگوئى ذات اقدس همايون بوده باشد و موازى يك ثوب عباى ترمه كشميرى، دور سلسله اعلى به رسم خلعت در حق معزى اليه مرحمت گرديده، فرمان جهان مطاع به شرف اصدار مقرون گرديد و معزى اليه اذن</w:t>
      </w:r>
    </w:p>
    <w:p>
      <w:pPr>
        <w:pStyle w:val="BookText"/>
        <w:rPr/>
      </w:pPr>
      <w:r>
        <w:rPr>
          <w:rFonts w:ascii="IRNazanin" w:hAnsi="IRNazanin" w:eastAsia="IRNazanin"/>
          <w:color w:val="111111"/>
          <w:sz w:val="28"/>
          <w:sz w:val="28"/>
          <w:szCs w:val="28"/>
          <w:rtl w:val="true"/>
          <w:lang w:bidi="fa-IR"/>
        </w:rPr>
        <w:t>مرخصى حاصل نموده، با همراهان روانه آستانه فردوس نشان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ميرزا زمان خان به جهت سرپرستى تبعه دولت عليه به اقامت قاهره مصر در روزنامه قبل نگارش‌يافته بود، در اين اوقات محض ظهور مرحمت و عنايت در حق مشار اليه معادل يك قطعه نشان از مرتبه اول سرهنگى از جانب سنى الجوانب همايون مرحمت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اردشير ميرزا ركن الدوله كه از آذربايجان آمدند در قم شرفياب حضور باهر النور سركار اعليحضرت قدرقدرت شاهنشاهى خلد الله ملكه و سلطانه شده، مورد الطاف اشفاق ملوكانه گرديده امر و مقرر فرمودند كه در اين سفر خيريت اثر ملتزم ركاب نصرت انتساب همايون باشند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روز بيست و سيم شهر رمضان المبارك موكب فيروزى كوكب همايون وارد محلات شده، در آن مكان نزهت‌نشان نزول اجلال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غالب منازل بر جميع ملتزمين ركاب ظفر انتساب به خوبى و خوشى گذشته بود، اما در منزل محلات كه هفت روز ايام توقف بود، از نزول بارانهاى به‌موقع و هواهاى بسيار خوب و ارزانى و فراوانى نعمت بر وجود مسعود همايون و قاطبه مردم از نوكر و رعيت زايد الوصف خوش گذشت و همه خلايق دعاگوى ذات بى‌همال اقدس شهريارى بودند و سركار اقدس همايون بعضى روزها كه به شكار تشريف مى‌بردند شكار بسيار خوب مى‌شد از جمله </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سفر بجز وقايعى كه شرح آن گذشت، دو واقعه مهم ديگر روى داد، يكى بيمارى منجر به مرگ جيران تجريشى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السلطنه سوگلى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دستور قتل حاجى مبارك به دستور ناصر الدين شاه كه مورد اخير در گزارش مذكور در فوق نيز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شرح اين دو واقعه را به ترتيب از طرف ميرزا على خان امين الدوله و عبد الله مستوفى ارائه مى‌نمايد</w:t>
      </w:r>
      <w:r>
        <w:rPr>
          <w:rFonts w:eastAsia="IRNazanin" w:cs="IRNazanin"/>
          <w:color w:val="111111"/>
          <w:sz w:val="28"/>
          <w:szCs w:val="28"/>
          <w:rtl w:val="true"/>
          <w:lang w:bidi="fa-IR"/>
        </w:rPr>
        <w:t>.</w:t>
      </w:r>
      <w:bookmarkStart w:id="64" w:name="pg1156_6795"/>
    </w:p>
    <w:p>
      <w:pPr>
        <w:pStyle w:val="BookText"/>
        <w:rPr/>
      </w:pPr>
      <w:bookmarkEnd w:id="64"/>
      <w:r>
        <w:rPr>
          <w:rFonts w:ascii="Amiri" w:hAnsi="Amiri" w:eastAsia="Amiri" w:cs="Amiri"/>
          <w:color w:val="111111"/>
          <w:sz w:val="28"/>
          <w:sz w:val="28"/>
          <w:szCs w:val="28"/>
          <w:rtl w:val="true"/>
          <w:lang w:bidi="ar-SA"/>
        </w:rPr>
        <w:t>ميرزا على خان امين الدوله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358203_373438147"/>
      <w:bookmarkStart w:id="66" w:name="_Toc24"/>
      <w:bookmarkEnd w:id="65"/>
      <w:r>
        <w:rPr/>
        <w:t>3</w:t>
      </w:r>
      <w:r>
        <w:rPr>
          <w:rtl w:val="true"/>
        </w:rPr>
        <w:t xml:space="preserve">- </w:t>
      </w:r>
      <w:r>
        <w:rPr>
          <w:rtl w:val="true"/>
        </w:rPr>
        <w:t xml:space="preserve">مرگ جيران تجريشى </w:t>
      </w:r>
      <w:r>
        <w:rPr>
          <w:rtl w:val="true"/>
        </w:rPr>
        <w:t>(</w:t>
      </w:r>
      <w:r>
        <w:rPr>
          <w:rtl w:val="true"/>
        </w:rPr>
        <w:t>فروغ السلطنه</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 يك علت از مزاج سلطنت رفع و كرمهاى ديگر ريشه دولت را گرفت كه فساد آن در آتيه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السلطنه بيمار، به تهران برگشت و وفات يافت و اين واقعه براى فراغ شاه و انسداد باب رحمت از لطايف غيبيه شمرده مى‌شد، اما در عبور از نواحى گروس يكى از خدمه حرم كه به‌جاى فروغ السلطنه در دل پادشاه مكانتى يافته بود دختركى زبيده نام زشت و يتيم را كه قسمتى از بدنش در كودكى سوخته و التيام پذيرفته چنان‌كه در قراى گروس عادت است به ثمن بخس </w:t>
      </w:r>
      <w:r>
        <w:rPr>
          <w:rStyle w:val="FootnoteAnchor"/>
          <w:rtl w:val="true"/>
        </w:rPr>
        <w:footnoteReference w:id="96"/>
      </w:r>
      <w:r>
        <w:rPr>
          <w:rFonts w:ascii="IRNazanin" w:hAnsi="IRNazanin" w:eastAsia="IRNazanin"/>
          <w:color w:val="111111"/>
          <w:sz w:val="28"/>
          <w:sz w:val="28"/>
          <w:szCs w:val="28"/>
          <w:rtl w:val="true"/>
          <w:lang w:bidi="fa-IR"/>
        </w:rPr>
        <w:t xml:space="preserve">و دراهم معدود خريدارى كرد و به عنوان ترحم به خدمتكاران سپرد، همين كنيزك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اقدس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داشته باشيم تا در جاى خود نموده شود كه براى سلطنت چه علت لازم و مرضى مبرم 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عبد الله مستوفى</w:t>
      </w:r>
      <w:r>
        <w:rPr>
          <w:rFonts w:eastAsia="IRNazanin" w:cs="IRNazanin"/>
          <w:color w:val="111111"/>
          <w:sz w:val="28"/>
          <w:szCs w:val="28"/>
          <w:rtl w:val="true"/>
          <w:lang w:bidi="fa-IR"/>
        </w:rPr>
        <w:t>:</w:t>
      </w:r>
    </w:p>
    <w:p>
      <w:pPr>
        <w:pStyle w:val="Heading3"/>
        <w:numPr>
          <w:ilvl w:val="2"/>
          <w:numId w:val="1"/>
        </w:numPr>
        <w:rPr/>
      </w:pPr>
      <w:bookmarkStart w:id="67" w:name="__RefHeading___Toc2358205_373438147"/>
      <w:bookmarkStart w:id="68" w:name="_Toc25"/>
      <w:bookmarkEnd w:id="67"/>
      <w:r>
        <w:rPr/>
        <w:t>4</w:t>
      </w:r>
      <w:r>
        <w:rPr>
          <w:rtl w:val="true"/>
        </w:rPr>
        <w:t xml:space="preserve">- </w:t>
      </w:r>
      <w:r>
        <w:rPr>
          <w:rtl w:val="true"/>
        </w:rPr>
        <w:t>واقعه قتل حاجى مبارك به دستور ناصر الدين شاه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واقعه حاجى مبارك كه من با يك واسطه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موسى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غلامحسين خان صديق السلطنه، زيندارباشى ناصر الدين شاه، در اينجا ذكر مى‌كنم، اين است كه شاه بعد از صدارت ميرزا آقا خان از تهران به قم مى‌رفت كه از آنجا از راه همدان، به كردستان و از آنجا به تبريز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منزل حوض سلطان، دوم منزل تهران به قم، اردو زده بود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سراپرده‌هاى شاه در مسافرت داراى دو قسمت بود، كه يكى مخصوص حرمخانه و ديگرى به بيرونى تخصيص داشت و بى‌اين دو قسمت حياطى از تجير مى‌ساختند كه فاصله بين بيرون و اندرون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شبها كه هواى آزاد مطلوب بود، بخصوص در فصل گرما، اين حياط اكثر محل توقف شاه واقع مى‌گشت، سرشب، شاه در اين حياط فاصله بين بيرون و اندرون نشسته بود، جمعى از درباريان هم شرفياب بودند، شاه به عادت خود زودتر به قسمت حرمخانه رفت كه شام بخورد و راحت كند، ولى درباريها كه خيال</w:t>
      </w:r>
    </w:p>
    <w:p>
      <w:pPr>
        <w:pStyle w:val="BookText"/>
        <w:rPr/>
      </w:pPr>
      <w:r>
        <w:rPr>
          <w:rFonts w:ascii="IRNazanin" w:hAnsi="IRNazanin" w:eastAsia="IRNazanin"/>
          <w:color w:val="111111"/>
          <w:sz w:val="28"/>
          <w:sz w:val="28"/>
          <w:szCs w:val="28"/>
          <w:rtl w:val="true"/>
          <w:lang w:bidi="fa-IR"/>
        </w:rPr>
        <w:t>داشتند قدرى از شب را به تفرج بگذرانند، با هم قرار گذاشتند به چادر پاشا خان امين الملك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مبارك خواجه‌باشى كه واقعا وزير تراش و كمتر كارى در دربار اتفاق مى‌افتاد كه بدون مداخله او بگذرد نيز با سايرين، به چادر امين الملك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وقت‌گذرانى تخته نرد و آس‌بازى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خان پسر ميرزا نبى خان كه از مقربان درگاه بود، با حاجى مبارك همبازى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كاكا قدرى نوشابه زياد خورده بود و در سر كم و زياد و پس‌وپيش بازى برخلاف حق مى‌خواست حرف خود را به كرسى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خان كه نه به‌قدر حاجى مبارك نوشابه خورده بود و نه به‌قدر او به تقرب خود اطمينان داشت و زورش از او كمتر و عقلش از او بيشتر بود، محق بودن خود را با ملايمت به عرض آغاباشى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كاكا از اين تهور يحيى خان از جا در رفت و كار را از درشت‌گوئى به فحاشى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يحيى خان متانت به خرج مى‌داد و دهن‌به‌دهن او نمى‌گذاشت، با وجود اين، آتش خشم كاكا آن به آن بالا مى‌گرفت تا بالاخره قمه خود را از كمر كشيد و به پيشانى يحيى خان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خان درغلطيد، ولى كاكا همچنان حماسه‌خوانى خود را ادامه مى‌داد و مى‌گفت هركس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شود و بخواهد او را به حكيم و دوا برساند، به روز او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خان دانست كه جز عرض به شاه هيچ‌چيز جلو هتاكى اين سياه برزنگى را نمى‌گيرد، ناگزير برخاست و خود را به سراپرده رساند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غلامحسين خان صديق السلطنه مى‌گويد من غلام‌بچه و در يكى از غلام گردشهاى پوشهاى سلطنتى خوابيده بودم، يك وقت متوجه شدم كه يكى نوك پا به پايم مى‌زند، سر برداشتم ديدم شاه است، برخاستم، خدمتكارى كه شمعدان در دست داشت، شمعدانش را به دست من داد، جلو شاه كشيده و به حياط تجيرى آمديم، پشت سر ما همان خدمتكار صندلى شاه را آورد و گذاشت، شاه نشست و من هم شمعدان را جلو شاه گذاشتم، پاشا خان امين الملك نزديك آمد و مطلب را عرض كرد، شاه به من امر كرد، رفتم چند نفر و از جمله فراشباشى را بيدار كردم، آمدند، كم‌كم شمعدانهاى سر شب روشن و دربار به تمام معنى قائم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امرى كه شاه صادر نمود گرفتن حاجى مبارك و رساندن حكيم به يحيى خان بود، سپس تحقيقات مقدماتى را چه از پاشا خان و چه از سايرين تكميل كرده، امر به احضار كاكا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مبارك را به حضور آوردند، گرفتارى اثر نوشابه را از سرش برده بود، همين‌كه وارد محوطه شد، دويد و خود را به پاى شاه انداخت، ما اسم ديگرى براى حاجى مبارك نمى‌دانستيم، ولى او پاهاى شاه را مى‌بوسيد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من صديف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از خود دور و استنطاق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مبارك چون عقلش به كله‌اش برگشته بود، مى‌خواست وانمود كند كه شروع به پرخاش از طرف يحيى خان بوده است كه با مواجهه با حاضرين مجلس، خلاف گفته او ثابت و مسالمت يحيى خان مسلم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امر به اعدام او داد، فراشباشى ايستاده بود و مامورين غضب او هم پشت تجيرها بودند، به اشاره فراشباشى به فاصله چند دقيقه سر كاكا در جلو شاه بر زمين افتاد، شاه بدون اين‌كه ديگر با هيچكس حرفى بزند راه اندرون را پيش‌گرفت، در حالى‌كه من شمعدانم را در جلو او مى‌كشيدم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كه اردو از حوض سلطان به پل دلاك رفت، يك قبر در كنار اردو و دو تا سگ بر سر اين قبر باقى ماند كه اهالى اردو آنچه كردند سگها را از سر قبر جدا كنند و همراه ببرند، ميسرشان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مال حاجى مبارك و اين سگها هم سگهاى شكارى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تا چندين روز بعد هم سگها از سر قبر او جدا نشده بوده‌اند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حوض سلطان وجود ندارد و درياچه قم اين منزلگاه و مقدارى از راه بالا و پايين آن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سال قبل امين السلطان راه جديدى به دست آقا باقر سعد السلطنه يكى از منسوبان خود ساخت و حسن‌آباد را به‌جاى كنارگرد و على‌آباد را به‌جاى حوض سلطان و منظريه را به‌جاى پل دلاك‌آباد كرد و قنوات و كاروان‌سراها و عماراتى در آنها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اين راه از راه سابق دو سه فرسخ دورتر بود، چهاروادارها دست از راه قديم نمى‌كشيدند و راه جديد با ارابه روى و راحت و رفاهى كه پيدا كرده بود، دائر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براى اين‌كه رودخانه شور حوض سلطان را زير نگيرد، سدى در نقطه‌اى از مجراى آن ساخته بودند، ولى در اين وقت كه وجود حوض</w:t>
      </w:r>
      <w:bookmarkStart w:id="69" w:name="pg1156_6798"/>
    </w:p>
    <w:p>
      <w:pPr>
        <w:pStyle w:val="BookText"/>
        <w:rPr/>
      </w:pPr>
      <w:bookmarkEnd w:id="69"/>
      <w:r>
        <w:rPr>
          <w:rFonts w:ascii="IRNazanin" w:hAnsi="IRNazanin" w:eastAsia="IRNazanin"/>
          <w:color w:val="111111"/>
          <w:sz w:val="28"/>
          <w:sz w:val="28"/>
          <w:szCs w:val="28"/>
          <w:rtl w:val="true"/>
          <w:lang w:bidi="fa-IR"/>
        </w:rPr>
        <w:t>سلطان گذشته از بى‌مصرفى مخل هم شده بود و به‌آبادى راه جديد صدمه مى‌زد، ناگزير سد مجراى رودخانه محكوم به خرابى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حوض سلطان و مقدارى از راه بالا و پايين را زير گرفت و چهاروادارها با كمال افسوس آن راه را واگذاشتند و راه جديد دائر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اين بلا بر سر حوض سلطان نيامده بود، امروز هم پيرمردى در آنجا يافت مى‌شد كه قبر حاجى مبارك را به مسافرين نشان بدهد و از گفته پدر و جدش سرگذشت سگهاى او را با اغراقهاى دهاتى خود براى عابرين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سال بعد از زير آب رفتن حوض سلطان و قبر حاجى مبارك يعنى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يحيى خان مشير الدوله هم كه اثر ديگر بدمستى اين شب كاكا را در پيشانى داشت، بدرود زندگى گفت و به خاك رفت و از ضارب و مضروب جز افسانه‌اى باقى نماند</w:t>
      </w:r>
      <w:r>
        <w:rPr>
          <w:rFonts w:eastAsia="IRNazanin" w:cs="IRNazanin"/>
          <w:color w:val="111111"/>
          <w:sz w:val="28"/>
          <w:szCs w:val="28"/>
          <w:rtl w:val="true"/>
          <w:lang w:bidi="fa-IR"/>
        </w:rPr>
        <w:t xml:space="preserve">. </w:t>
      </w:r>
      <w:r>
        <w:rPr>
          <w:rStyle w:val="FootnoteAnchor"/>
          <w:rtl w:val="true"/>
        </w:rPr>
        <w:footnoteReference w:id="98"/>
      </w:r>
    </w:p>
    <w:p>
      <w:pPr>
        <w:pStyle w:val="Heading2"/>
        <w:numPr>
          <w:ilvl w:val="1"/>
          <w:numId w:val="1"/>
        </w:numPr>
        <w:rPr/>
      </w:pPr>
      <w:bookmarkStart w:id="70" w:name="__RefHeading___Toc2358207_373438147"/>
      <w:bookmarkStart w:id="71" w:name="_Toc26"/>
      <w:bookmarkEnd w:id="70"/>
      <w:r>
        <w:rPr>
          <w:rtl w:val="true"/>
        </w:rPr>
        <w:t xml:space="preserve">بخش چهارم </w:t>
      </w:r>
      <w:r>
        <w:rPr>
          <w:rtl w:val="true"/>
        </w:rPr>
        <w:t xml:space="preserve">: </w:t>
      </w:r>
      <w:r>
        <w:rPr>
          <w:rtl w:val="true"/>
        </w:rPr>
        <w:t>چهارمين سفر ناصر الدين شاه به قم</w:t>
      </w:r>
      <w:bookmarkEnd w:id="71"/>
    </w:p>
    <w:p>
      <w:pPr>
        <w:pStyle w:val="Heading3"/>
        <w:numPr>
          <w:ilvl w:val="2"/>
          <w:numId w:val="1"/>
        </w:numPr>
        <w:rPr/>
      </w:pPr>
      <w:bookmarkStart w:id="72" w:name="__RefHeading___Toc2358209_373438147"/>
      <w:bookmarkStart w:id="73" w:name="_Toc27"/>
      <w:bookmarkEnd w:id="72"/>
      <w:r>
        <w:rPr>
          <w:rtl w:val="true"/>
        </w:rPr>
        <w:t>اشاره</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چهارمين سفر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ناصر الدين شاه قاجار در چهارمين سفر</w:t>
      </w:r>
      <w:bookmarkStart w:id="74" w:name="pg1156_6799"/>
    </w:p>
    <w:p>
      <w:pPr>
        <w:pStyle w:val="Heading3"/>
        <w:numPr>
          <w:ilvl w:val="2"/>
          <w:numId w:val="1"/>
        </w:numPr>
        <w:rPr/>
      </w:pPr>
      <w:bookmarkStart w:id="75" w:name="__RefHeading___Toc2358211_373438147"/>
      <w:bookmarkStart w:id="76" w:name="_Toc28"/>
      <w:bookmarkEnd w:id="74"/>
      <w:bookmarkEnd w:id="75"/>
      <w:r>
        <w:rPr/>
        <w:t>1</w:t>
      </w:r>
      <w:r>
        <w:rPr>
          <w:rtl w:val="true"/>
        </w:rPr>
        <w:t xml:space="preserve">- </w:t>
      </w:r>
      <w:r>
        <w:rPr>
          <w:rtl w:val="true"/>
        </w:rPr>
        <w:t xml:space="preserve">درباره چهارمين سفر </w:t>
      </w:r>
      <w:r>
        <w:rPr>
          <w:rtl w:val="true"/>
        </w:rPr>
        <w:t>(</w:t>
      </w:r>
      <w:r>
        <w:rPr>
          <w:rtl w:val="true"/>
        </w:rPr>
        <w:t xml:space="preserve">شوال </w:t>
      </w:r>
      <w:r>
        <w:rPr/>
        <w:t>1284</w:t>
      </w:r>
      <w:r>
        <w:rPr>
          <w:rtl w:val="true"/>
        </w:rPr>
        <w:t xml:space="preserve"> </w:t>
      </w:r>
      <w:r>
        <w:rPr>
          <w:rtl w:val="true"/>
        </w:rPr>
        <w:t>ه</w:t>
      </w:r>
      <w:r>
        <w:rPr>
          <w:rtl w:val="true"/>
        </w:rPr>
        <w:t xml:space="preserve">. </w:t>
      </w:r>
      <w:r>
        <w:rPr>
          <w:rtl w:val="true"/>
        </w:rPr>
        <w:t>ق</w:t>
      </w:r>
      <w:r>
        <w:rPr>
          <w:rtl w:val="true"/>
        </w:rPr>
        <w:t>)</w:t>
      </w:r>
      <w:bookmarkEnd w:id="76"/>
    </w:p>
    <w:p>
      <w:pPr>
        <w:pStyle w:val="BookText"/>
        <w:rPr/>
      </w:pPr>
      <w:r>
        <w:rPr>
          <w:rFonts w:ascii="IRNazanin" w:hAnsi="IRNazanin" w:eastAsia="IRNazanin"/>
          <w:color w:val="111111"/>
          <w:sz w:val="28"/>
          <w:sz w:val="28"/>
          <w:szCs w:val="28"/>
          <w:rtl w:val="true"/>
          <w:lang w:bidi="fa-IR"/>
        </w:rPr>
        <w:t xml:space="preserve">ناصر الدين شاه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اندكى پس از بازگشت از سفر خراسان و پس از پايان ماه مبارك رمضان براى چهارمين بار و در بيستمين سال سلطنت خود عازم قم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برخلاف دو سفر قبلى كه علاوه بر قم به سيروسياحت در ساير ولايات نيز پرداخت، اين‌بار عزم وى از مسافرت فقط سفر به قم و زيارت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بازگشت به تهران بود، البته پس از گشت‌وگذار و شكار در شكارگاه مسيله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ذيل شرح وقايع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مورد اين سفر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چهارم شوال موكب همايون عزيمت شكارگاه مسيله و زيارت بقعه منوره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بيست و دوم شوال موكب همايون از شكارگاه مسيله و قم معاودت فرمودند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در گزارش ديگرى راجع به اين سفر،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دربارى متعلق به وجود مسعود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 شكارگاه مسيله كه از شكارگاههاى معتبر حوالى دار الخلافه است، از وفور شكار آهو و ساير وحوش و طيور كمال امتياز را دارد فرمودند </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سير و تفرج و شكار در شكارگاه مسيله زيارت حضرت معصومه عليها السلام را وسيله مآرب </w:t>
      </w:r>
      <w:r>
        <w:rPr>
          <w:rStyle w:val="FootnoteAnchor"/>
          <w:rtl w:val="true"/>
        </w:rPr>
        <w:footnoteReference w:id="101"/>
      </w:r>
      <w:r>
        <w:rPr>
          <w:rFonts w:ascii="IRNazanin" w:hAnsi="IRNazanin" w:eastAsia="IRNazanin"/>
          <w:color w:val="111111"/>
          <w:sz w:val="28"/>
          <w:sz w:val="28"/>
          <w:szCs w:val="28"/>
          <w:rtl w:val="true"/>
          <w:lang w:bidi="fa-IR"/>
        </w:rPr>
        <w:t>و مقاصد عاليه دانسته، عنان عزيمت ملوكانه بدان صوب سعادت نشانه منعطف فرمودند و چند روزى در آن روضه متبركه استفاضه خسروانه فرموده، در تعمير عمارات متعلقه به آن حضرت و قبور ساير امامزادگان عظام نور الله</w:t>
      </w:r>
    </w:p>
    <w:p>
      <w:pPr>
        <w:pStyle w:val="BookText"/>
        <w:rPr/>
      </w:pPr>
      <w:r>
        <w:rPr>
          <w:rFonts w:ascii="Amiri" w:hAnsi="Amiri" w:eastAsia="Amiri" w:cs="Amiri"/>
          <w:color w:val="111111"/>
          <w:sz w:val="28"/>
          <w:sz w:val="28"/>
          <w:szCs w:val="28"/>
          <w:rtl w:val="true"/>
          <w:lang w:bidi="ar-SA"/>
        </w:rPr>
        <w:t xml:space="preserve">مرقدهم و سلاطين سلف انار اللّه مضجعهم </w:t>
      </w:r>
      <w:r>
        <w:rPr>
          <w:rStyle w:val="FootnoteAnchor"/>
          <w:rtl w:val="true"/>
        </w:rPr>
        <w:footnoteReference w:id="102"/>
      </w:r>
      <w:r>
        <w:rPr>
          <w:rFonts w:ascii="IRNazanin" w:hAnsi="IRNazanin" w:eastAsia="IRNazanin"/>
          <w:color w:val="111111"/>
          <w:sz w:val="28"/>
          <w:sz w:val="28"/>
          <w:szCs w:val="28"/>
          <w:rtl w:val="true"/>
          <w:lang w:bidi="fa-IR"/>
        </w:rPr>
        <w:t xml:space="preserve">همتى ملوكانه مبذول داشته، انعامات وافره و خلاع فاخره، به هريك از متولى و خدام و اعيان آنجا على‌قدر مراتبهم اعطا و مرحمت فرموده، بعدها عازم دربار خلافت گرديده، در روز دوشنبه بيست و دوم ماه شوال المكرم هنگام عصر وارد شهر دار الخلافه ناصره شدند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توضيح است كه قبل از عزيمت صورت منازلى كه اردوى شاه بايد در آنها اطراق مى‌نمود، براى محسن ميرزا اميراخور كه از شاهزادگان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فتحعلى شاه از پسر يازدهم او عبد الله ميرزا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نظر مى‌رسد كه در آن زمان حاكم قم بوده است به شرح زير ارسال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منازل كه به اطلاع نواب اميراخور داده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پنجشنبه نزديكى دير، كنار رودخانه، دو فرسخ است، آبش شور است، از براى حرمخانه و آبدارخانه آب شيرين بايد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چاكران هم راويه </w:t>
      </w:r>
      <w:r>
        <w:rPr>
          <w:rStyle w:val="FootnoteAnchor"/>
          <w:rtl w:val="true"/>
        </w:rPr>
        <w:footnoteReference w:id="104"/>
      </w:r>
      <w:r>
        <w:rPr>
          <w:rFonts w:ascii="Amiri" w:hAnsi="Amiri" w:eastAsia="Amiri" w:cs="Amiri"/>
          <w:color w:val="111111"/>
          <w:sz w:val="28"/>
          <w:sz w:val="28"/>
          <w:szCs w:val="28"/>
          <w:rtl w:val="true"/>
          <w:lang w:bidi="ar-SA"/>
        </w:rPr>
        <w:t>دارند، از براى نوكرهاى جزء و مال رفع معطلى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جمعه حوض سلطان چهار فرسخ است، حالا يك نفر كالسكه‌چى و جارچى روانه هستند كه راه كالسكه را اگر بنائى لازم باشد تا حوض بسازند و حوض اگر آب كم داشته باشد پركنند و آب جارى اگر سرش عيبى دارد بسازند و مستاجرين حوض از براى فروش، مأكولات و غيره بقدر مقدور حاضر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به پل دلاك يوم شنبه شش فرسخ است، نواب ميراخور آدم فرستاد سيورسات حاضر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تا شهر قم يوم يكشنبه چهار فرسخ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فرستاد نزد ميرزا يحيى كه سيورسات حوض ودير؟؟؟ را حاضر كنند چون دبير الملك </w:t>
      </w:r>
      <w:r>
        <w:rPr>
          <w:rStyle w:val="FootnoteAnchor"/>
          <w:rtl w:val="true"/>
        </w:rPr>
        <w:footnoteReference w:id="105"/>
      </w:r>
      <w:r>
        <w:rPr>
          <w:rFonts w:ascii="IRNazanin" w:hAnsi="IRNazanin" w:eastAsia="IRNazanin"/>
          <w:color w:val="111111"/>
          <w:sz w:val="28"/>
          <w:sz w:val="28"/>
          <w:szCs w:val="28"/>
          <w:rtl w:val="true"/>
          <w:lang w:bidi="fa-IR"/>
        </w:rPr>
        <w:t xml:space="preserve">گفت مقرر شد، لازم نيست عرض و اجازه حاصل شود، از اين قرار معمول بدارند، نبى خان </w:t>
      </w:r>
      <w:r>
        <w:rPr>
          <w:rStyle w:val="FootnoteAnchor"/>
          <w:rtl w:val="true"/>
        </w:rPr>
        <w:footnoteReference w:id="106"/>
      </w:r>
      <w:r>
        <w:rPr>
          <w:rFonts w:ascii="Amiri" w:hAnsi="Amiri" w:eastAsia="Amiri" w:cs="Amiri"/>
          <w:color w:val="111111"/>
          <w:sz w:val="28"/>
          <w:sz w:val="28"/>
          <w:szCs w:val="28"/>
          <w:rtl w:val="true"/>
          <w:lang w:bidi="ar-SA"/>
        </w:rPr>
        <w:t xml:space="preserve">و سايرين هم اين قسم و اين راه را بهتر دانسته بدون عرض اخبار سيورسات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xml:space="preserve">. </w:t>
      </w:r>
      <w:r>
        <w:rPr>
          <w:rStyle w:val="FootnoteAnchor"/>
          <w:rtl w:val="true"/>
        </w:rPr>
        <w:footnoteReference w:id="107"/>
      </w:r>
      <w:bookmarkStart w:id="77" w:name="pg1156_6801"/>
    </w:p>
    <w:p>
      <w:pPr>
        <w:pStyle w:val="BookText"/>
        <w:rPr/>
      </w:pPr>
      <w:bookmarkEnd w:id="77"/>
      <w:r>
        <w:rPr>
          <w:rFonts w:ascii="IRNazanin" w:hAnsi="IRNazanin" w:eastAsia="IRNazanin"/>
          <w:color w:val="111111"/>
          <w:sz w:val="28"/>
          <w:sz w:val="28"/>
          <w:szCs w:val="28"/>
          <w:rtl w:val="true"/>
          <w:lang w:bidi="fa-IR"/>
        </w:rPr>
        <w:t>ناصر الدين شاه خاطرات خود را از اين سفر كه در ماه شوال روى داد، تا بازگشت به تهران با ذكر وقايع جالب و خواندنى به رشته تحرير درآورد</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به شرح ذيل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358213_373438147"/>
      <w:bookmarkStart w:id="79" w:name="_Toc29"/>
      <w:bookmarkEnd w:id="78"/>
      <w:r>
        <w:rPr/>
        <w:t>2</w:t>
      </w:r>
      <w:r>
        <w:rPr>
          <w:rtl w:val="true"/>
        </w:rPr>
        <w:t xml:space="preserve">- </w:t>
      </w:r>
      <w:r>
        <w:rPr>
          <w:rtl w:val="true"/>
        </w:rPr>
        <w:t xml:space="preserve">خاطرات ناصر الدين شاه قاجار در چهارمين سفر </w:t>
      </w:r>
      <w:r>
        <w:rPr>
          <w:rtl w:val="true"/>
        </w:rPr>
        <w:t>[</w:t>
      </w:r>
      <w:r>
        <w:rPr>
          <w:rtl w:val="true"/>
        </w:rPr>
        <w:t xml:space="preserve">شوال </w:t>
      </w:r>
      <w:r>
        <w:rPr/>
        <w:t>1284</w:t>
      </w:r>
      <w:r>
        <w:rPr>
          <w:rtl w:val="true"/>
        </w:rPr>
        <w:t xml:space="preserve"> </w:t>
      </w:r>
      <w:r>
        <w:rPr>
          <w:rtl w:val="true"/>
        </w:rPr>
        <w:t>ه</w:t>
      </w:r>
      <w:r>
        <w:rPr>
          <w:rtl w:val="true"/>
        </w:rPr>
        <w:t xml:space="preserve">. </w:t>
      </w:r>
      <w:r>
        <w:rPr>
          <w:rtl w:val="true"/>
        </w:rPr>
        <w:t>ق</w:t>
      </w:r>
      <w:r>
        <w:rPr>
          <w:rtl w:val="true"/>
        </w:rPr>
        <w:t>]</w:t>
      </w:r>
      <w:bookmarkEnd w:id="79"/>
    </w:p>
    <w:p>
      <w:pPr>
        <w:pStyle w:val="Heading4"/>
        <w:numPr>
          <w:ilvl w:val="3"/>
          <w:numId w:val="1"/>
        </w:numPr>
        <w:rPr/>
      </w:pPr>
      <w:bookmarkStart w:id="80" w:name="__RefHeading___Toc2358215_373438147"/>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الحمد لله تعالى ماه رمضان را در كمال خوبى و خوشى و صحت مزاج گذرانده، روزه را تماما گرفته، قرآن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جهت </w:t>
      </w:r>
      <w:r>
        <w:rPr>
          <w:rStyle w:val="FootnoteAnchor"/>
          <w:rtl w:val="true"/>
        </w:rPr>
        <w:footnoteReference w:id="109"/>
      </w:r>
      <w:r>
        <w:rPr>
          <w:rFonts w:ascii="IRNazanin" w:hAnsi="IRNazanin" w:eastAsia="IRNazanin"/>
          <w:color w:val="111111"/>
          <w:sz w:val="28"/>
          <w:sz w:val="28"/>
          <w:szCs w:val="28"/>
          <w:rtl w:val="true"/>
          <w:lang w:bidi="fa-IR"/>
        </w:rPr>
        <w:t>خوش گذشت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انقضاى رمضان براى رفع كسالت روزه و توقف يك ماهه شهر لازم شد سفر و گردش مختصرى بشود</w:t>
      </w:r>
      <w:r>
        <w:rPr>
          <w:rFonts w:eastAsia="IRNazanin" w:cs="IRNazanin"/>
          <w:color w:val="111111"/>
          <w:sz w:val="28"/>
          <w:szCs w:val="28"/>
          <w:rtl w:val="true"/>
          <w:lang w:bidi="fa-IR"/>
        </w:rPr>
        <w:t>.</w:t>
      </w:r>
      <w:bookmarkStart w:id="82" w:name="pg1156_6806"/>
    </w:p>
    <w:p>
      <w:pPr>
        <w:pStyle w:val="Heading4"/>
        <w:numPr>
          <w:ilvl w:val="3"/>
          <w:numId w:val="1"/>
        </w:numPr>
        <w:rPr/>
      </w:pPr>
      <w:bookmarkStart w:id="83" w:name="__RefHeading___Toc2358217_373438147"/>
      <w:bookmarkStart w:id="84" w:name="_Toc31"/>
      <w:bookmarkEnd w:id="82"/>
      <w:bookmarkEnd w:id="83"/>
      <w:r>
        <w:rPr>
          <w:rtl w:val="true"/>
        </w:rPr>
        <w:t xml:space="preserve">روز چهارشنبه </w:t>
      </w:r>
      <w:r>
        <w:rPr/>
        <w:t>3</w:t>
      </w:r>
      <w:r>
        <w:rPr>
          <w:rtl w:val="true"/>
        </w:rPr>
        <w:t xml:space="preserve"> </w:t>
      </w:r>
      <w:r>
        <w:rPr>
          <w:rtl w:val="true"/>
        </w:rPr>
        <w:t>شوال</w:t>
      </w:r>
      <w:bookmarkEnd w:id="84"/>
    </w:p>
    <w:p>
      <w:pPr>
        <w:pStyle w:val="BookText"/>
        <w:rPr/>
      </w:pPr>
      <w:r>
        <w:rPr>
          <w:rFonts w:ascii="IRNazanin" w:hAnsi="IRNazanin" w:eastAsia="IRNazanin"/>
          <w:color w:val="111111"/>
          <w:sz w:val="28"/>
          <w:sz w:val="28"/>
          <w:szCs w:val="28"/>
          <w:rtl w:val="true"/>
          <w:lang w:bidi="fa-IR"/>
        </w:rPr>
        <w:t xml:space="preserve">روز چهارشنبه </w:t>
      </w:r>
      <w:r>
        <w:rPr>
          <w:rStyle w:val="FootnoteAnchor"/>
          <w:rtl w:val="true"/>
        </w:rPr>
        <w:footnoteReference w:id="110"/>
      </w:r>
      <w:r>
        <w:rPr>
          <w:rFonts w:ascii="Amiri" w:hAnsi="Amiri" w:eastAsia="Amiri" w:cs="Amiri"/>
          <w:color w:val="111111"/>
          <w:sz w:val="28"/>
          <w:sz w:val="28"/>
          <w:szCs w:val="28"/>
          <w:rtl w:val="true"/>
          <w:lang w:bidi="ar-SA"/>
        </w:rPr>
        <w:t xml:space="preserve">سيم شوال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به عزم شكار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مسيله </w:t>
      </w:r>
      <w:r>
        <w:rPr>
          <w:rStyle w:val="FootnoteAnchor"/>
          <w:rtl w:val="true"/>
        </w:rPr>
        <w:footnoteReference w:id="112"/>
      </w:r>
      <w:r>
        <w:rPr>
          <w:rFonts w:ascii="Amiri" w:hAnsi="Amiri" w:eastAsia="Amiri" w:cs="Amiri"/>
          <w:color w:val="111111"/>
          <w:sz w:val="28"/>
          <w:sz w:val="28"/>
          <w:szCs w:val="28"/>
          <w:rtl w:val="true"/>
          <w:lang w:bidi="ar-SA"/>
        </w:rPr>
        <w:t xml:space="preserve">و زيارت حضرت معصومه عليها السلام از تهران </w:t>
      </w:r>
      <w:r>
        <w:rPr>
          <w:rStyle w:val="FootnoteAnchor"/>
          <w:rtl w:val="true"/>
        </w:rPr>
        <w:footnoteReference w:id="113"/>
      </w:r>
      <w:r>
        <w:rPr>
          <w:rFonts w:ascii="Amiri" w:hAnsi="Amiri" w:eastAsia="Amiri" w:cs="Amiri"/>
          <w:color w:val="111111"/>
          <w:sz w:val="28"/>
          <w:sz w:val="28"/>
          <w:szCs w:val="28"/>
          <w:rtl w:val="true"/>
          <w:lang w:bidi="ar-SA"/>
        </w:rPr>
        <w:t>صبح زود سوار شدم، اما رفتن قم را در تهران بروز نداده در على‌آباد حكم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رخت پوشيده از در كوچه شمس العماره سوار شديم، وليعهد و قايم‌مقام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ديوانخانه بودند، صحبتى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نوكرها در ركاب بودند، از كوچه سواره رفتيم، از توى باغ لاله‌زار گذشته از راه بالاى نگارستان رفتم سر جاده </w:t>
      </w:r>
      <w:r>
        <w:rPr>
          <w:rStyle w:val="FootnoteAnchor"/>
          <w:rtl w:val="true"/>
        </w:rPr>
        <w:footnoteReference w:id="115"/>
      </w:r>
      <w:r>
        <w:rPr>
          <w:rFonts w:ascii="Amiri" w:hAnsi="Amiri" w:eastAsia="Amiri" w:cs="Amiri"/>
          <w:color w:val="111111"/>
          <w:sz w:val="28"/>
          <w:sz w:val="28"/>
          <w:szCs w:val="28"/>
          <w:rtl w:val="true"/>
          <w:lang w:bidi="ar-SA"/>
        </w:rPr>
        <w:t>قنات سردارى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سردار كل، </w:t>
      </w:r>
      <w:r>
        <w:rPr>
          <w:rStyle w:val="FootnoteAnchor"/>
          <w:rtl w:val="true"/>
        </w:rPr>
        <w:footnoteReference w:id="116"/>
      </w:r>
      <w:r>
        <w:rPr>
          <w:rFonts w:ascii="Amiri" w:hAnsi="Amiri" w:eastAsia="Amiri" w:cs="Amiri"/>
          <w:color w:val="111111"/>
          <w:sz w:val="28"/>
          <w:sz w:val="28"/>
          <w:szCs w:val="28"/>
          <w:rtl w:val="true"/>
          <w:lang w:bidi="ar-SA"/>
        </w:rPr>
        <w:t xml:space="preserve">ساعد الملك، </w:t>
      </w:r>
      <w:r>
        <w:rPr>
          <w:rStyle w:val="FootnoteAnchor"/>
          <w:rtl w:val="true"/>
        </w:rPr>
        <w:footnoteReference w:id="117"/>
      </w:r>
      <w:r>
        <w:rPr>
          <w:rFonts w:ascii="IRNazanin" w:hAnsi="IRNazanin" w:eastAsia="IRNazanin"/>
          <w:color w:val="111111"/>
          <w:sz w:val="28"/>
          <w:sz w:val="28"/>
          <w:szCs w:val="28"/>
          <w:rtl w:val="true"/>
          <w:lang w:bidi="fa-IR"/>
        </w:rPr>
        <w:t>همه صاحب‌منصبهاى توپخانه، افواج سواره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توپچى، افواج تازه، كهنه صف كشيده بودند، همه را ديديم، جمعيت زيادى بود، از هر قبيل، از افواج و غيره گذشته باز با سردار و قايم‌مقام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و قائم مقام مرخص شدند فردا به آذربايجان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w:t>
      </w:r>
      <w:r>
        <w:rPr>
          <w:rStyle w:val="FootnoteAnchor"/>
          <w:rtl w:val="true"/>
        </w:rPr>
        <w:footnoteReference w:id="118"/>
      </w:r>
      <w:r>
        <w:rPr>
          <w:rFonts w:ascii="IRNazanin" w:hAnsi="IRNazanin" w:eastAsia="IRNazanin"/>
          <w:color w:val="111111"/>
          <w:sz w:val="28"/>
          <w:sz w:val="28"/>
          <w:szCs w:val="28"/>
          <w:rtl w:val="true"/>
          <w:lang w:bidi="fa-IR"/>
        </w:rPr>
        <w:t>هم ديروز مرخص شد برود كردستان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گفتم بروند، ما رانديم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امين نظام، </w:t>
      </w:r>
      <w:r>
        <w:rPr>
          <w:rStyle w:val="FootnoteAnchor"/>
          <w:rtl w:val="true"/>
        </w:rPr>
        <w:footnoteReference w:id="119"/>
      </w:r>
      <w:r>
        <w:rPr>
          <w:rFonts w:ascii="Amiri" w:hAnsi="Amiri" w:eastAsia="Amiri" w:cs="Amiri"/>
          <w:color w:val="111111"/>
          <w:sz w:val="28"/>
          <w:sz w:val="28"/>
          <w:szCs w:val="28"/>
          <w:rtl w:val="true"/>
          <w:lang w:bidi="ar-SA"/>
        </w:rPr>
        <w:t>رحمت الله خان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نظام مرخص شد برود آذربايجان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رفتيم، از نجف‌آباد گذشته بالاى ده غدير، آبى جمع شده بود به ناهار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مقام آنجا پيدا شد، پاره‌اى حرفها داشت، فرمان فهرست آورد، نوشتم، مرخص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ناهارى به اشتها الحمد لله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ماه به عيد نوروز مانده است، هواها خوش مى‌گذرد، برف هيچ در جلگه نيست و الى حال به جلگه ابدا برف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كوهها پرمايه و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باران شديدى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خلوت، </w:t>
      </w:r>
      <w:r>
        <w:rPr>
          <w:rStyle w:val="FootnoteAnchor"/>
          <w:rtl w:val="true"/>
        </w:rPr>
        <w:footnoteReference w:id="120"/>
      </w:r>
      <w:r>
        <w:rPr>
          <w:rFonts w:ascii="Amiri" w:hAnsi="Amiri" w:eastAsia="Amiri" w:cs="Amiri"/>
          <w:color w:val="111111"/>
          <w:sz w:val="28"/>
          <w:sz w:val="28"/>
          <w:szCs w:val="28"/>
          <w:rtl w:val="true"/>
          <w:lang w:bidi="ar-SA"/>
        </w:rPr>
        <w:t xml:space="preserve">اديب الملك،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مهدى بامداد،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امين خلوت، پسرهاى امين الدوله،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عرفانچى،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اعتماد السلطنه،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محقق، آقا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هوا بسيار آرام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نظام هم بود، سياچى، </w:t>
      </w:r>
      <w:r>
        <w:rPr>
          <w:rStyle w:val="FootnoteAnchor"/>
          <w:rtl w:val="true"/>
        </w:rPr>
        <w:footnoteReference w:id="122"/>
      </w:r>
      <w:r>
        <w:rPr>
          <w:rFonts w:ascii="Amiri" w:hAnsi="Amiri" w:eastAsia="Amiri" w:cs="Amiri"/>
          <w:color w:val="111111"/>
          <w:sz w:val="28"/>
          <w:sz w:val="28"/>
          <w:szCs w:val="28"/>
          <w:rtl w:val="true"/>
          <w:lang w:bidi="ar-SA"/>
        </w:rPr>
        <w:t xml:space="preserve">عليرضا خان، عكاس‌باشى </w:t>
      </w:r>
      <w:r>
        <w:rPr>
          <w:rStyle w:val="FootnoteAnchor"/>
          <w:rtl w:val="true"/>
        </w:rPr>
        <w:footnoteReference w:id="123"/>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ناهار سوار شده رفتم، از تقى‌آباد و فيروزآباد گذشته رفتم چال طرخان، محمد حسين خان قاجار، نورى با محمد حسين خان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ده چادر زده بودند، حكيم نظر على ما شاء الله دم سراپرده بود، مثل بلبل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الملك </w:t>
      </w:r>
      <w:r>
        <w:rPr>
          <w:rStyle w:val="FootnoteAnchor"/>
          <w:rtl w:val="true"/>
        </w:rPr>
        <w:footnoteReference w:id="124"/>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چاى خورده، گربه‌ها آمدند، ببرى خان، كفى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گنجشك، غازالاق </w:t>
      </w:r>
      <w:r>
        <w:rPr>
          <w:rStyle w:val="FootnoteAnchor"/>
          <w:rtl w:val="true"/>
        </w:rPr>
        <w:footnoteReference w:id="125"/>
      </w:r>
      <w:r>
        <w:rPr>
          <w:rFonts w:ascii="IRNazanin" w:hAnsi="IRNazanin" w:eastAsia="IRNazanin"/>
          <w:color w:val="111111"/>
          <w:sz w:val="28"/>
          <w:sz w:val="28"/>
          <w:szCs w:val="28"/>
          <w:rtl w:val="true"/>
          <w:lang w:bidi="fa-IR"/>
        </w:rPr>
        <w:t>زده بودم، دادم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تيمور ميرزا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عصرى حرم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زيادى در ابن بابويه چيده بودند، دادند به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حرم كسانى كه آمده‌اند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انيس الدوله، تاج الدوله، شمس الدوله، شيرازى كوچكه، عايشه، معصومه، كرد كوچكه، فشندى، نوش‌آفرين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زعفران باجى، زبيده، تاج‌گل، اقول‌بكه، خان سلطان، خورشيد، زن عمو و مريمى هم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چرتى، </w:t>
      </w:r>
      <w:r>
        <w:rPr>
          <w:rStyle w:val="FootnoteAnchor"/>
          <w:rtl w:val="true"/>
        </w:rPr>
        <w:footnoteReference w:id="126"/>
      </w:r>
      <w:r>
        <w:rPr>
          <w:rFonts w:ascii="IRNazanin" w:hAnsi="IRNazanin" w:eastAsia="IRNazanin"/>
          <w:color w:val="111111"/>
          <w:sz w:val="28"/>
          <w:sz w:val="28"/>
          <w:szCs w:val="28"/>
          <w:rtl w:val="true"/>
          <w:lang w:bidi="fa-IR"/>
        </w:rPr>
        <w:t>مليجك، باشى كوچكه، كاشى، جعفر قلى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سليمان، آقا عنبر، حاجى فيروز، آقا على، آقا محراب، آقا كوچكه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قراول فوج دو است، آجودان‌باشى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 كشيكچى‌باشى از عقب آمد</w:t>
      </w:r>
      <w:r>
        <w:rPr>
          <w:rFonts w:eastAsia="IRNazanin" w:cs="IRNazanin"/>
          <w:color w:val="111111"/>
          <w:sz w:val="28"/>
          <w:szCs w:val="28"/>
          <w:rtl w:val="true"/>
          <w:lang w:bidi="fa-IR"/>
        </w:rPr>
        <w:t>.</w:t>
      </w:r>
      <w:bookmarkStart w:id="85" w:name="pg1156_6808"/>
    </w:p>
    <w:p>
      <w:pPr>
        <w:pStyle w:val="BookText"/>
        <w:rPr/>
      </w:pPr>
      <w:bookmarkEnd w:id="85"/>
      <w:r>
        <w:rPr>
          <w:rFonts w:ascii="Amiri" w:hAnsi="Amiri" w:eastAsia="Amiri" w:cs="Amiri"/>
          <w:color w:val="111111"/>
          <w:sz w:val="28"/>
          <w:sz w:val="28"/>
          <w:szCs w:val="28"/>
          <w:rtl w:val="true"/>
          <w:lang w:bidi="ar-SA"/>
        </w:rPr>
        <w:t>سارى اصلان از عقب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عباسقلى خان لاريجانى در ركاب است، شاطرباشى </w:t>
      </w:r>
      <w:r>
        <w:rPr>
          <w:rStyle w:val="FootnoteAnchor"/>
          <w:rtl w:val="true"/>
        </w:rPr>
        <w:footnoteReference w:id="127"/>
      </w:r>
      <w:r>
        <w:rPr>
          <w:rFonts w:ascii="IRNazanin" w:hAnsi="IRNazanin" w:eastAsia="IRNazanin"/>
          <w:color w:val="111111"/>
          <w:sz w:val="28"/>
          <w:sz w:val="28"/>
          <w:szCs w:val="28"/>
          <w:rtl w:val="true"/>
          <w:lang w:bidi="fa-IR"/>
        </w:rPr>
        <w:t>بزرگ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نايب پسر اميراخور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اميراخور هم بنا هست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خان نايب، حاج محمد قلى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ابراهيم، آقا يوسف، آقا دائى و غيره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قهوه‌چى‌باشى هست، در رمضان عروسى كرده، دختر ميرزا زين العابدين ملك الكتاب 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بيرون بعد از شام قرق شد، بعد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Unchi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غنچه</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86" w:name="__RefHeading___Toc2358219_373438147"/>
      <w:bookmarkStart w:id="87" w:name="_Toc32"/>
      <w:bookmarkEnd w:id="86"/>
      <w:r>
        <w:rPr>
          <w:rtl w:val="true"/>
        </w:rPr>
        <w:t xml:space="preserve">روز پنجشنبه </w:t>
      </w:r>
      <w:r>
        <w:rPr/>
        <w:t>4</w:t>
      </w:r>
      <w:r>
        <w:rPr>
          <w:rtl w:val="true"/>
        </w:rPr>
        <w:t xml:space="preserve"> [</w:t>
      </w:r>
      <w:r>
        <w:rPr>
          <w:rtl w:val="true"/>
        </w:rPr>
        <w:t>شوال</w:t>
      </w:r>
      <w:r>
        <w:rPr>
          <w:rtl w:val="true"/>
        </w:rPr>
        <w:t>]</w:t>
      </w:r>
      <w:bookmarkEnd w:id="87"/>
    </w:p>
    <w:p>
      <w:pPr>
        <w:pStyle w:val="BookText"/>
        <w:rPr/>
      </w:pPr>
      <w:r>
        <w:rPr>
          <w:rFonts w:ascii="Amiri" w:hAnsi="Amiri" w:eastAsia="Amiri" w:cs="Amiri"/>
          <w:color w:val="111111"/>
          <w:sz w:val="28"/>
          <w:sz w:val="28"/>
          <w:szCs w:val="28"/>
          <w:rtl w:val="true"/>
          <w:lang w:bidi="ar-SA"/>
        </w:rPr>
        <w:t xml:space="preserve">بايد به على‌آباد دبير الملك </w:t>
      </w:r>
      <w:r>
        <w:rPr>
          <w:rStyle w:val="FootnoteAnchor"/>
          <w:rtl w:val="true"/>
        </w:rPr>
        <w:footnoteReference w:id="129"/>
      </w:r>
      <w:r>
        <w:rPr>
          <w:rFonts w:ascii="Amiri" w:hAnsi="Amiri" w:eastAsia="Amiri" w:cs="Amiri"/>
          <w:color w:val="111111"/>
          <w:sz w:val="28"/>
          <w:sz w:val="28"/>
          <w:szCs w:val="28"/>
          <w:rtl w:val="true"/>
          <w:lang w:bidi="ar-SA"/>
        </w:rPr>
        <w:t>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از خواب برخاسته </w:t>
      </w:r>
      <w:r>
        <w:rPr>
          <w:rStyle w:val="FootnoteAnchor"/>
          <w:rtl w:val="true"/>
        </w:rPr>
        <w:footnoteReference w:id="130"/>
      </w:r>
      <w:r>
        <w:rPr>
          <w:rFonts w:ascii="IRNazanin" w:hAnsi="IRNazanin" w:eastAsia="IRNazanin"/>
          <w:color w:val="111111"/>
          <w:sz w:val="28"/>
          <w:sz w:val="28"/>
          <w:szCs w:val="28"/>
          <w:rtl w:val="true"/>
          <w:lang w:bidi="fa-IR"/>
        </w:rPr>
        <w:t>رفتيم حمام، بعد سوار شده رانديم، به كالسكه نشستم، راهش بد نيست، از قلعه كوچكى است، مزرعه همين چال طرخان است، تا از دو سويه ده ميرزا شفيع مستوفى مرحوم و قشلاق شاهسون قورت بگلوها گذشتيم، راه به علت هرز آبها بد بود و نهر داشت، اما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مركن يك آهوى ماده در ماهور زده آورده بود، نصر الله سفاهت مى‌كرد، ترمستائى </w:t>
      </w:r>
      <w:r>
        <w:rPr>
          <w:rStyle w:val="FootnoteAnchor"/>
          <w:rtl w:val="true"/>
        </w:rPr>
        <w:footnoteReference w:id="131"/>
      </w:r>
      <w:r>
        <w:rPr>
          <w:rFonts w:ascii="IRNazanin" w:hAnsi="IRNazanin" w:eastAsia="IRNazanin"/>
          <w:color w:val="111111"/>
          <w:sz w:val="28"/>
          <w:sz w:val="28"/>
          <w:szCs w:val="28"/>
          <w:rtl w:val="true"/>
          <w:lang w:bidi="fa-IR"/>
        </w:rPr>
        <w:t>به غازالاق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طولوزون، تيمور ميرزا بودند، همه پيشخدمتها هم بودند حسين خان هم پيدا شد، شنقار </w:t>
      </w:r>
      <w:r>
        <w:rPr>
          <w:rStyle w:val="FootnoteAnchor"/>
          <w:rtl w:val="true"/>
        </w:rPr>
        <w:footnoteReference w:id="132"/>
      </w:r>
      <w:r>
        <w:rPr>
          <w:rFonts w:ascii="IRNazanin" w:hAnsi="IRNazanin" w:eastAsia="IRNazanin"/>
          <w:color w:val="111111"/>
          <w:sz w:val="28"/>
          <w:sz w:val="28"/>
          <w:szCs w:val="28"/>
          <w:rtl w:val="true"/>
          <w:lang w:bidi="fa-IR"/>
        </w:rPr>
        <w:t>و لاچينها را طلبيدند، تماشا كرديم، نصر الله بالابان خودش را طلبيد، دهل باز مى‌زد، داد مى‌زد، سفاهت غريبى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وجيه 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رحيم خان ننر هم بود، ميرشكار با اتباع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باز سوار كالسكه شده رانديم، هوا بسيار خوب بود، اما راه خيلى دور است، پهلوى دست راست ده قنبرآباد خالصه انيس الدوله، آقا محمد حسن مرحوم، خمارآباد حاجى محمد على شاهزاده عبد العظيمى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هم حسين‌آباد حاجى محمد على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طرف رودخانه از رودخانه گذشته آب زيادى داشت، رفتم منزل، دبير الملك اطاق ساخته است، سفيدكارى، بخارى داشت، شيرينى و غيره چيده بودند، خود دبير هم بود، بنا شد از مسيله ان شاء الله برويم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اميراخور </w:t>
      </w:r>
      <w:r>
        <w:rPr>
          <w:rStyle w:val="FootnoteAnchor"/>
          <w:rtl w:val="true"/>
        </w:rPr>
        <w:footnoteReference w:id="133"/>
      </w:r>
      <w:r>
        <w:rPr>
          <w:rFonts w:ascii="Amiri" w:hAnsi="Amiri" w:eastAsia="Amiri" w:cs="Amiri"/>
          <w:color w:val="111111"/>
          <w:sz w:val="28"/>
          <w:sz w:val="28"/>
          <w:szCs w:val="28"/>
          <w:rtl w:val="true"/>
          <w:lang w:bidi="ar-SA"/>
        </w:rPr>
        <w:t>را حكم شد برود صبح قم</w:t>
      </w:r>
      <w:r>
        <w:rPr>
          <w:rFonts w:eastAsia="Amiri" w:cs="Amiri" w:ascii="Amiri" w:hAnsi="Amiri"/>
          <w:color w:val="111111"/>
          <w:sz w:val="28"/>
          <w:szCs w:val="28"/>
          <w:rtl w:val="true"/>
          <w:lang w:bidi="ar-SA"/>
        </w:rPr>
        <w:t>.</w:t>
      </w:r>
      <w:bookmarkStart w:id="88" w:name="pg1156_6809"/>
    </w:p>
    <w:p>
      <w:pPr>
        <w:pStyle w:val="BookText"/>
        <w:rPr/>
      </w:pPr>
      <w:bookmarkEnd w:id="88"/>
      <w:r>
        <w:rPr>
          <w:rFonts w:ascii="IRNazanin" w:hAnsi="IRNazanin" w:eastAsia="IRNazanin"/>
          <w:color w:val="111111"/>
          <w:sz w:val="28"/>
          <w:sz w:val="28"/>
          <w:szCs w:val="28"/>
          <w:rtl w:val="true"/>
          <w:lang w:bidi="fa-IR"/>
        </w:rPr>
        <w:t xml:space="preserve">شب بعد از شام قرق </w:t>
      </w:r>
      <w:r>
        <w:rPr>
          <w:rStyle w:val="FootnoteAnchor"/>
          <w:rtl w:val="true"/>
        </w:rPr>
        <w:footnoteReference w:id="134"/>
      </w:r>
      <w:r>
        <w:rPr>
          <w:rFonts w:ascii="IRNazanin" w:hAnsi="IRNazanin" w:eastAsia="IRNazanin"/>
          <w:color w:val="111111"/>
          <w:sz w:val="28"/>
          <w:sz w:val="28"/>
          <w:szCs w:val="28"/>
          <w:rtl w:val="true"/>
          <w:lang w:bidi="fa-IR"/>
        </w:rPr>
        <w:t xml:space="preserve">شد، اميراخور آمد، محمد على خان آمده است، مى‌گفتند علاء الدوله </w:t>
      </w:r>
      <w:r>
        <w:rPr>
          <w:rStyle w:val="FootnoteAnchor"/>
          <w:rtl w:val="true"/>
        </w:rPr>
        <w:footnoteReference w:id="135"/>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حكيم و غيره قدرى خواندند، دو نفر خواننده‌هاى والده شاه را هم نورى آورده بود مى‌خواندند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رفتيم خوابيديم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انيس الدوله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ملك‌آرا، محمد تقى ميرزا، ابراهيم چرتى، ابو الحسن خان، ميرزا على خان، صاحب جمع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ابراهيم خان نايب اسب خال‌دار تركمانى را سوار بود، اسبى گريخته بود، عقب كرد بگيرد، از اسب پرزور خورد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عيبى نكرد</w:t>
      </w:r>
      <w:r>
        <w:rPr>
          <w:rFonts w:eastAsia="IRNazanin" w:cs="IRNazanin"/>
          <w:color w:val="111111"/>
          <w:sz w:val="28"/>
          <w:szCs w:val="28"/>
          <w:rtl w:val="true"/>
          <w:lang w:bidi="fa-IR"/>
        </w:rPr>
        <w:t>.</w:t>
      </w:r>
    </w:p>
    <w:p>
      <w:pPr>
        <w:pStyle w:val="Heading4"/>
        <w:numPr>
          <w:ilvl w:val="3"/>
          <w:numId w:val="1"/>
        </w:numPr>
        <w:rPr/>
      </w:pPr>
      <w:bookmarkStart w:id="89" w:name="__RefHeading___Toc2358221_373438147"/>
      <w:bookmarkStart w:id="90" w:name="_Toc33"/>
      <w:bookmarkEnd w:id="89"/>
      <w:r>
        <w:rPr>
          <w:rtl w:val="true"/>
        </w:rPr>
        <w:t xml:space="preserve">روز جمعه </w:t>
      </w:r>
      <w:r>
        <w:rPr/>
        <w:t>5</w:t>
      </w:r>
      <w:r>
        <w:rPr>
          <w:rtl w:val="true"/>
        </w:rPr>
        <w:t xml:space="preserve"> [</w:t>
      </w:r>
      <w:r>
        <w:rPr>
          <w:rtl w:val="true"/>
        </w:rPr>
        <w:t>شوال</w:t>
      </w:r>
      <w:r>
        <w:rPr>
          <w:rtl w:val="true"/>
        </w:rPr>
        <w:t>]:</w:t>
      </w:r>
      <w:bookmarkEnd w:id="90"/>
    </w:p>
    <w:p>
      <w:pPr>
        <w:pStyle w:val="BookText"/>
        <w:rPr/>
      </w:pPr>
      <w:r>
        <w:rPr>
          <w:rFonts w:ascii="IRNazanin" w:hAnsi="IRNazanin" w:eastAsia="IRNazanin"/>
          <w:color w:val="111111"/>
          <w:sz w:val="28"/>
          <w:sz w:val="28"/>
          <w:szCs w:val="28"/>
          <w:rtl w:val="true"/>
          <w:lang w:bidi="fa-IR"/>
        </w:rPr>
        <w:t>امروز بايد رفت مسيله، صبح رفتم حمام، سرد بود، خيلى ايستاده به زحمت گرم شد، بعد از حمام رخت پوشيده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اميراخور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نسقچى‌باشى صحبت كنان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مستوفى چاه زيادى مى‌كند، پرزور كار مى‌كردند مى‌خواهد از آب كرج به دير ببرد، آبادى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سواره‌ها را مرخص كرده در دامنه ماهور، سياه‌پرده نشسته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نظام و دكتر بحث كردند، 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بيك هم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ناهار اغلب سواره‌ها را مرخص كرده، خودمان با تفنگدارها، آقا كاستينگر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چاپخانه و كتابفروشى على اكبر علمى،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قهرمان خان و غيره ميرشكار و اتباع، رحمت الله خان، فتحعلى خان، سياچى، آقا وجيه، محقق، عرفانچى، موچول خان، حسين خان، ماشاء الله خان، ميرزا عبد الله، عباسقلى خان لاريجانى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رسيديم به صحرا، آهوى زيادى دسته‌دسته از اطراف مى‌دويدند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دفعه دماغ آهو گرفتم، بسيار خسته شدم، يك تكه بزرگى را زخم كارى زديم، رفت نيفتاد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باز دماغ گرفته چيزى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نزديك اردو به دسته آهويى رسيديم، تنها بودم، دماغ گرفته آهو آمد، يك ميش سرگل را زدم، جابه‌جا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كالسكه آوردند، رفتم</w:t>
      </w:r>
      <w:bookmarkStart w:id="91" w:name="pg1156_6810"/>
    </w:p>
    <w:p>
      <w:pPr>
        <w:pStyle w:val="BookText"/>
        <w:rPr/>
      </w:pPr>
      <w:bookmarkEnd w:id="91"/>
      <w:r>
        <w:rPr>
          <w:rFonts w:ascii="IRNazanin" w:hAnsi="IRNazanin" w:eastAsia="IRNazanin"/>
          <w:color w:val="111111"/>
          <w:sz w:val="28"/>
          <w:sz w:val="28"/>
          <w:szCs w:val="28"/>
          <w:rtl w:val="true"/>
          <w:lang w:bidi="fa-IR"/>
        </w:rPr>
        <w:t>توى كالسكه باد سردى مى‌آمد، عرق كرده بودم، چاى، پرتقال خورده شد، آئى آمد، تكه آهويى زده بود، ولى هم دو عدد زده بود، رحمت الله يك عدد، صادق دو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قره خان غلام آمد، ميرشكار زخمى ما را خوابانده </w:t>
      </w:r>
      <w:r>
        <w:rPr>
          <w:rStyle w:val="FootnoteAnchor"/>
          <w:rtl w:val="true"/>
        </w:rPr>
        <w:footnoteReference w:id="137"/>
      </w:r>
      <w:r>
        <w:rPr>
          <w:rFonts w:ascii="IRNazanin" w:hAnsi="IRNazanin" w:eastAsia="IRNazanin"/>
          <w:color w:val="111111"/>
          <w:sz w:val="28"/>
          <w:sz w:val="28"/>
          <w:szCs w:val="28"/>
          <w:rtl w:val="true"/>
          <w:lang w:bidi="fa-IR"/>
        </w:rPr>
        <w:t>است، سوار كالسكه شده رانديم، رسيديم به ميرشكار، گفت آهو اينجا خوابيده بود، حالا برخاسته زد به آب مرداب، رفت آن طرف توى نى‌ها، دو پياده با يك تازى فرستاده بود، مى‌كشيد به كار، از توى نى‌ها آهو درآمد، تازى چسبيد كله كوهها گرفته زنده آوردند، سرش را بريديم، همان تكه زخمى ما بود، بسيار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منزل، قره چادر سردارى را زده بودند، بسيار خوب بود، بعد از شام قرق شد، مردانه شد، 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Mesumeh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w:t>
      </w:r>
    </w:p>
    <w:p>
      <w:pPr>
        <w:pStyle w:val="Heading4"/>
        <w:numPr>
          <w:ilvl w:val="3"/>
          <w:numId w:val="1"/>
        </w:numPr>
        <w:rPr/>
      </w:pPr>
      <w:bookmarkStart w:id="92" w:name="__RefHeading___Toc2358223_373438147"/>
      <w:bookmarkStart w:id="93" w:name="_Toc34"/>
      <w:bookmarkEnd w:id="92"/>
      <w:r>
        <w:rPr>
          <w:rtl w:val="true"/>
        </w:rPr>
        <w:t xml:space="preserve">روز شنبه </w:t>
      </w:r>
      <w:r>
        <w:rPr>
          <w:rtl w:val="true"/>
        </w:rPr>
        <w:t>[</w:t>
      </w:r>
      <w:r>
        <w:rPr/>
        <w:t>6</w:t>
      </w:r>
      <w:r>
        <w:rPr>
          <w:rtl w:val="true"/>
        </w:rPr>
        <w:t xml:space="preserve"> </w:t>
      </w:r>
      <w:r>
        <w:rPr>
          <w:rtl w:val="true"/>
        </w:rPr>
        <w:t>شوال</w:t>
      </w:r>
      <w:r>
        <w:rPr>
          <w:rtl w:val="true"/>
        </w:rPr>
        <w:t>]:</w:t>
      </w:r>
      <w:bookmarkEnd w:id="93"/>
    </w:p>
    <w:p>
      <w:pPr>
        <w:pStyle w:val="BookText"/>
        <w:rPr/>
      </w:pPr>
      <w:r>
        <w:rPr>
          <w:rFonts w:ascii="IRNazanin" w:hAnsi="IRNazanin" w:eastAsia="IRNazanin"/>
          <w:color w:val="111111"/>
          <w:sz w:val="28"/>
          <w:sz w:val="28"/>
          <w:szCs w:val="28"/>
          <w:rtl w:val="true"/>
          <w:lang w:bidi="fa-IR"/>
        </w:rPr>
        <w:t xml:space="preserve">صبح رفتيم حمام، بعد ناهار را منزل خورده بعد از ناهار سوار شديم از رودخانه گذشتم رو به‌طرف دامنه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كه گذشتيم از عقب سواره‌ها كه مى‌گذشتند فرو مى‌رفتند به آب، ماشاء الله خان توى آب افتاد، سه چهار نفر ديگر افتادند، محمد تقى ميرزا هم همراه بود، على رضا خان مى‌گفت اسب محمد تقى ميرزا بيخود توى صحرا خوابيد، محمد تقى ميرزا زمين خورد، بسيار خفيف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تيمور ميرزا و ميراخور، محمد رحيم خان، ميرشكار و غيره و غيره، هاشم،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از دو آب ديگر گذشتم، در صحرا دُرنا بود، تيمور ميرزا هرچه سياه چشم انداخت نمى‌گرفت، مى‌گفت قره‌قوش آسمان است، قوشها مى‌ترسند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صحرا توى نيزارهاى كوچك و لشابها </w:t>
      </w:r>
      <w:r>
        <w:rPr>
          <w:rStyle w:val="FootnoteAnchor"/>
          <w:rtl w:val="true"/>
        </w:rPr>
        <w:footnoteReference w:id="138"/>
      </w:r>
      <w:r>
        <w:rPr>
          <w:rFonts w:ascii="Amiri" w:hAnsi="Amiri" w:eastAsia="Amiri" w:cs="Amiri"/>
          <w:color w:val="111111"/>
          <w:sz w:val="28"/>
          <w:sz w:val="28"/>
          <w:szCs w:val="28"/>
          <w:rtl w:val="true"/>
          <w:lang w:bidi="ar-SA"/>
        </w:rPr>
        <w:t xml:space="preserve">اردك، غاز، </w:t>
      </w:r>
      <w:r>
        <w:rPr>
          <w:rStyle w:val="FootnoteAnchor"/>
          <w:rtl w:val="true"/>
        </w:rPr>
        <w:footnoteReference w:id="139"/>
      </w:r>
      <w:r>
        <w:rPr>
          <w:rFonts w:ascii="IRNazanin" w:hAnsi="IRNazanin" w:eastAsia="IRNazanin"/>
          <w:color w:val="111111"/>
          <w:sz w:val="28"/>
          <w:sz w:val="28"/>
          <w:szCs w:val="28"/>
          <w:rtl w:val="true"/>
          <w:lang w:bidi="fa-IR"/>
        </w:rPr>
        <w:t xml:space="preserve">حقار </w:t>
      </w:r>
      <w:r>
        <w:rPr>
          <w:rStyle w:val="FootnoteAnchor"/>
          <w:rtl w:val="true"/>
        </w:rPr>
        <w:footnoteReference w:id="140"/>
      </w:r>
      <w:r>
        <w:rPr>
          <w:rFonts w:ascii="IRNazanin" w:hAnsi="IRNazanin" w:eastAsia="IRNazanin"/>
          <w:color w:val="111111"/>
          <w:sz w:val="28"/>
          <w:sz w:val="28"/>
          <w:szCs w:val="28"/>
          <w:rtl w:val="true"/>
          <w:lang w:bidi="fa-IR"/>
        </w:rPr>
        <w:t>سفيد و غيره زياده از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ميرزا بعد تنها رفت براى درنا، يكى گرفته بود، زنده آورد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بلندى بود، به منزل برگشتيم،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روزنامه سفر عتبات عليرضا خان را مى‌خواند، محمد على خان بود، بسيار 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94" w:name="pg1156_6811"/>
    </w:p>
    <w:p>
      <w:pPr>
        <w:pStyle w:val="BookText"/>
        <w:rPr/>
      </w:pPr>
      <w:bookmarkEnd w:id="94"/>
      <w:r>
        <w:rPr>
          <w:rFonts w:ascii="Amiri" w:hAnsi="Amiri" w:eastAsia="Amiri" w:cs="Amiri"/>
          <w:color w:val="111111"/>
          <w:sz w:val="28"/>
          <w:sz w:val="28"/>
          <w:szCs w:val="28"/>
          <w:rtl w:val="true"/>
          <w:lang w:bidi="ar-SA"/>
        </w:rPr>
        <w:t>خوابيديم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358225_373438147"/>
      <w:bookmarkStart w:id="96" w:name="_Toc35"/>
      <w:bookmarkEnd w:id="95"/>
      <w:r>
        <w:rPr>
          <w:rtl w:val="true"/>
        </w:rPr>
        <w:t xml:space="preserve">روز يكشنبه </w:t>
      </w:r>
      <w:r>
        <w:rPr>
          <w:rtl w:val="true"/>
        </w:rPr>
        <w:t>[</w:t>
      </w:r>
      <w:r>
        <w:rPr/>
        <w:t>7</w:t>
      </w:r>
      <w:r>
        <w:rPr>
          <w:rtl w:val="true"/>
        </w:rPr>
        <w:t xml:space="preserve"> </w:t>
      </w:r>
      <w:r>
        <w:rPr>
          <w:rtl w:val="true"/>
        </w:rPr>
        <w:t>شوال</w:t>
      </w:r>
      <w:r>
        <w:rPr>
          <w:rtl w:val="true"/>
        </w:rPr>
        <w:t>]:</w:t>
      </w:r>
      <w:bookmarkEnd w:id="96"/>
    </w:p>
    <w:p>
      <w:pPr>
        <w:pStyle w:val="BookText"/>
        <w:rPr/>
      </w:pPr>
      <w:r>
        <w:rPr>
          <w:rFonts w:ascii="IRNazanin" w:hAnsi="IRNazanin" w:eastAsia="IRNazanin"/>
          <w:color w:val="111111"/>
          <w:sz w:val="28"/>
          <w:sz w:val="28"/>
          <w:szCs w:val="28"/>
          <w:rtl w:val="true"/>
          <w:lang w:bidi="fa-IR"/>
        </w:rPr>
        <w:t>صبح از خواب برخاسته ناهار را در منزل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الملك، نسقچى‌باشى را خواستيم، قرار راه قم را داديم كه برويم دير از آنجا به 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اميرآخور از قم نوشته بود كه راه كاج و قمرود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 شديم، ميرشكار طايفه زرگر را چون به قرق سياه پرده مال سردار بودند، سوار و جمعيت فرستاده چاپيده بود، گوسفند، شتر و غيره آورده بود، گفتم اموالشان را پس بدهند، چوب بخورند، به سردارى رحمت الله اين كار را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رفتم سياه‌پرده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طولوزون </w:t>
      </w:r>
      <w:r>
        <w:rPr>
          <w:rStyle w:val="FootnoteAnchor"/>
          <w:rtl w:val="true"/>
        </w:rPr>
        <w:footnoteReference w:id="141"/>
      </w:r>
      <w:r>
        <w:rPr>
          <w:rFonts w:ascii="IRNazanin" w:hAnsi="IRNazanin" w:eastAsia="IRNazanin"/>
          <w:color w:val="111111"/>
          <w:sz w:val="28"/>
          <w:sz w:val="28"/>
          <w:szCs w:val="28"/>
          <w:rtl w:val="true"/>
          <w:lang w:bidi="fa-IR"/>
        </w:rPr>
        <w:t>هم بود، همه‌جا عقب سر من اسب مى‌تاخت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و عبد القادر خان و پسر مظفر الدوله هم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خان، رحمت الله خان، محمد رحيم خان، تيمور ميرزا، محمد تقى ميرزا، عليرضا خان، محمد على خان، على كچل و غيره و غيره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 امروز كم ديدم، دو سه سر گرفتيم از آهو، چند تير خوب انداختيم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يك دسته آمد، اسب انداخته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انداختم چيزى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كه راه رفتم از دور پسر ابراهيم خان پيدا شد، اسبش هم گريخته بود، آهوى نر پارساله بغلش بود، معلوم شد، زخمى حالاى من است، رفته بود قدرى جلو خوابيده بود، پسر ابراهيم خان گرفته بود آورد، بسيار ذوق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نظام </w:t>
      </w:r>
      <w:r>
        <w:rPr>
          <w:rStyle w:val="FootnoteAnchor"/>
          <w:rtl w:val="true"/>
        </w:rPr>
        <w:footnoteReference w:id="142"/>
      </w:r>
      <w:r>
        <w:rPr>
          <w:rFonts w:ascii="Amiri" w:hAnsi="Amiri" w:eastAsia="Amiri" w:cs="Amiri"/>
          <w:color w:val="111111"/>
          <w:sz w:val="28"/>
          <w:sz w:val="28"/>
          <w:szCs w:val="28"/>
          <w:rtl w:val="true"/>
          <w:lang w:bidi="ar-SA"/>
        </w:rPr>
        <w:t>امروز به سياه‌كوه براى جستجوى معدن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به كالسكه نشسته آمديم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حيدر ريش، زلف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هم يك درنا پسر تيمور ميرزا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تكه آهو هم پسر مظفر الدوله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سياچى مى‌گفت تازى من يك آهو گرفت، يك شتر سوارى به ضرب چماق از من گرفت برد، يك تكه آهويى كه دستش شكسته بود يكى از جلودارهاى ما آورده بود، گويا زخمى من بوده است</w:t>
      </w:r>
      <w:r>
        <w:rPr>
          <w:rFonts w:eastAsia="IRNazanin" w:cs="IRNazanin"/>
          <w:color w:val="111111"/>
          <w:sz w:val="28"/>
          <w:szCs w:val="28"/>
          <w:rtl w:val="true"/>
          <w:lang w:bidi="fa-IR"/>
        </w:rPr>
        <w:t>.</w:t>
      </w:r>
      <w:bookmarkStart w:id="97" w:name="pg1156_6812"/>
    </w:p>
    <w:p>
      <w:pPr>
        <w:pStyle w:val="BookText"/>
        <w:rPr/>
      </w:pPr>
      <w:bookmarkEnd w:id="97"/>
      <w:r>
        <w:rPr>
          <w:rFonts w:ascii="IRNazanin" w:hAnsi="IRNazanin" w:eastAsia="IRNazanin"/>
          <w:color w:val="111111"/>
          <w:sz w:val="28"/>
          <w:sz w:val="28"/>
          <w:szCs w:val="28"/>
          <w:rtl w:val="true"/>
          <w:lang w:bidi="fa-IR"/>
        </w:rPr>
        <w:t>شب بعد از شام مردانه شد، پيشخدمتها آمدند، حكيم آمد،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نوش‌آفرين</w:t>
      </w:r>
      <w:r>
        <w:rPr>
          <w:rFonts w:eastAsia="Amiri" w:cs="Amiri" w:ascii="Amiri" w:hAnsi="Amiri"/>
          <w:color w:val="111111"/>
          <w:sz w:val="28"/>
          <w:szCs w:val="28"/>
          <w:rtl w:val="true"/>
          <w:lang w:bidi="ar-SA"/>
        </w:rPr>
        <w:t>] ....</w:t>
      </w:r>
    </w:p>
    <w:p>
      <w:pPr>
        <w:pStyle w:val="Heading4"/>
        <w:numPr>
          <w:ilvl w:val="3"/>
          <w:numId w:val="1"/>
        </w:numPr>
        <w:rPr/>
      </w:pPr>
      <w:bookmarkStart w:id="98" w:name="__RefHeading___Toc2358227_373438147"/>
      <w:bookmarkStart w:id="99" w:name="_Toc36"/>
      <w:bookmarkEnd w:id="98"/>
      <w:r>
        <w:rPr>
          <w:rtl w:val="true"/>
        </w:rPr>
        <w:t xml:space="preserve">روز دوشنبه </w:t>
      </w:r>
      <w:r>
        <w:rPr/>
        <w:t>8</w:t>
      </w:r>
      <w:r>
        <w:rPr>
          <w:rtl w:val="true"/>
        </w:rPr>
        <w:t xml:space="preserve"> [</w:t>
      </w:r>
      <w:r>
        <w:rPr>
          <w:rtl w:val="true"/>
        </w:rPr>
        <w:t>شوال</w:t>
      </w:r>
      <w:r>
        <w:rPr>
          <w:rtl w:val="true"/>
        </w:rPr>
        <w:t>]:</w:t>
      </w:r>
      <w:bookmarkEnd w:id="99"/>
    </w:p>
    <w:p>
      <w:pPr>
        <w:pStyle w:val="BookText"/>
        <w:rPr/>
      </w:pPr>
      <w:r>
        <w:rPr>
          <w:rFonts w:ascii="Amiri" w:hAnsi="Amiri" w:eastAsia="Amiri" w:cs="Amiri"/>
          <w:color w:val="111111"/>
          <w:sz w:val="28"/>
          <w:sz w:val="28"/>
          <w:szCs w:val="28"/>
          <w:rtl w:val="true"/>
          <w:lang w:bidi="ar-SA"/>
        </w:rPr>
        <w:t>صبح از خواب برخاسته رفتم حمام سرتن‌شورى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حيدر، ملك محمد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استحمام بيرون آمده ناهار خورده، بعد از ناهار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رودخانه گذشته رو به‌طرف اردك‌زارها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 ناصر الملك </w:t>
      </w:r>
      <w:r>
        <w:rPr>
          <w:rStyle w:val="FootnoteAnchor"/>
          <w:rtl w:val="true"/>
        </w:rPr>
        <w:footnoteReference w:id="143"/>
      </w:r>
      <w:r>
        <w:rPr>
          <w:rFonts w:ascii="IRNazanin" w:hAnsi="IRNazanin" w:eastAsia="IRNazanin"/>
          <w:color w:val="111111"/>
          <w:sz w:val="28"/>
          <w:sz w:val="28"/>
          <w:szCs w:val="28"/>
          <w:rtl w:val="true"/>
          <w:lang w:bidi="fa-IR"/>
        </w:rPr>
        <w:t>صحبت كردم، كارى داشتم،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اميراخور و قوش‌دارها رفتند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از سياه چادرها گذشته، ميرشكار آمد، پياده فرستاده بود، اردكها را برانند، ما هم پياده شده از نهرها و آبها كه راهش را ساخته بودند گذشته وسط جنگلها و آبها كمه ساخته بودند، از نى بد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باز بود، تنگ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ميرشكار، محمد رحيم خان، سياچى، آقا وجيه، آقا كاستينگر خان، خيلى توى كمه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باد و باران شديدى آمد، تفنگها را تر كرد، رختها تر شد، در اين بين اردك زيادى مى‌آمد، از بالاى سر مى‌گذشت، اما روى كمه باز بود، ما را مى‌ديدند، كج مى‌رفتند، بقدر دو ساعت مانديم، پياده‌ها هى مى‌رفتند، مى‌پراندند، با تفنگهاى ته پر مى‌انداختيم، سه عدد اردك روى هوا زدم، دو تا را يك نر، يك ماده با يك تير روى هوا زدم، هردو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زدم، دو نر ياشل‌باش، يك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آفتاب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آفتابگردان، چاى خورده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 مصاف امروز ملاحظه شد، اما مجال حرف و فضولى نكرد، مانده است به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يك تازى از برادر رجب به زور گرفته، گريخت منزل، فرستادم بگيرند پس بدهند، بدهند به برادر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عصرى آمدم منزل، باد سردى مى‌آمد، قرق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آمدند، گفتند در شهر دزد به خانه انيس الدوله رفته است، اوقاتم تلخ شد، دستخط به حاجى آغا يوسف و والده شاه نوشتم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اديب الملك آمده بود با گلوى باد كرده دستمال بسته بود، كلاه نمد كرمانى در سر، تركيب غريبى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مردك هم آمده بود، از شهر، با كوچولو</w:t>
      </w:r>
      <w:r>
        <w:rPr>
          <w:rFonts w:eastAsia="IRNazanin" w:cs="IRNazanin"/>
          <w:color w:val="111111"/>
          <w:sz w:val="28"/>
          <w:szCs w:val="28"/>
          <w:rtl w:val="true"/>
          <w:lang w:bidi="fa-IR"/>
        </w:rPr>
        <w:t>.</w:t>
      </w:r>
      <w:bookmarkStart w:id="100" w:name="pg1156_6813"/>
    </w:p>
    <w:p>
      <w:pPr>
        <w:pStyle w:val="BookText"/>
        <w:rPr/>
      </w:pPr>
      <w:bookmarkEnd w:id="100"/>
      <w:r>
        <w:rPr>
          <w:rFonts w:ascii="IRNazanin" w:hAnsi="IRNazanin" w:eastAsia="IRNazanin"/>
          <w:color w:val="111111"/>
          <w:sz w:val="28"/>
          <w:sz w:val="28"/>
          <w:szCs w:val="28"/>
          <w:rtl w:val="true"/>
          <w:lang w:bidi="fa-IR"/>
        </w:rPr>
        <w:t>شب را بعد از شام قرق شد، نقال آمد، قدرى نقل گفت، بعد خوابيديم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Tadj Gollemoitier</w:t>
      </w:r>
    </w:p>
    <w:p>
      <w:pPr>
        <w:pStyle w:val="BookText"/>
        <w:rPr/>
      </w:pPr>
      <w:r>
        <w:rPr>
          <w:rFonts w:ascii="IRNazanin" w:hAnsi="IRNazanin" w:eastAsia="IRNazanin"/>
          <w:color w:val="111111"/>
          <w:sz w:val="28"/>
          <w:sz w:val="28"/>
          <w:szCs w:val="28"/>
          <w:rtl w:val="true"/>
          <w:lang w:bidi="fa-IR"/>
        </w:rPr>
        <w:t>محمد تقى خان شمرانى با پسرش امشب پيدا شدند</w:t>
      </w:r>
      <w:r>
        <w:rPr>
          <w:rFonts w:eastAsia="IRNazanin" w:cs="IRNazanin"/>
          <w:color w:val="111111"/>
          <w:sz w:val="28"/>
          <w:szCs w:val="28"/>
          <w:rtl w:val="true"/>
          <w:lang w:bidi="fa-IR"/>
        </w:rPr>
        <w:t>.</w:t>
      </w:r>
    </w:p>
    <w:p>
      <w:pPr>
        <w:pStyle w:val="Heading4"/>
        <w:numPr>
          <w:ilvl w:val="3"/>
          <w:numId w:val="1"/>
        </w:numPr>
        <w:rPr/>
      </w:pPr>
      <w:bookmarkStart w:id="101" w:name="__RefHeading___Toc2358229_373438147"/>
      <w:bookmarkStart w:id="102" w:name="_Toc37"/>
      <w:bookmarkEnd w:id="101"/>
      <w:r>
        <w:rPr>
          <w:rtl w:val="true"/>
        </w:rPr>
        <w:t xml:space="preserve">روز سه‌شنبه </w:t>
      </w:r>
      <w:r>
        <w:rPr/>
        <w:t>9</w:t>
      </w:r>
      <w:r>
        <w:rPr>
          <w:rtl w:val="true"/>
        </w:rPr>
        <w:t xml:space="preserve"> [</w:t>
      </w:r>
      <w:r>
        <w:rPr>
          <w:rtl w:val="true"/>
        </w:rPr>
        <w:t>شوال</w:t>
      </w:r>
      <w:r>
        <w:rPr>
          <w:rtl w:val="true"/>
        </w:rPr>
        <w:t>]</w:t>
      </w:r>
      <w:bookmarkEnd w:id="102"/>
    </w:p>
    <w:p>
      <w:pPr>
        <w:pStyle w:val="BookText"/>
        <w:rPr/>
      </w:pPr>
      <w:r>
        <w:rPr>
          <w:rFonts w:ascii="IRNazanin" w:hAnsi="IRNazanin" w:eastAsia="IRNazanin"/>
          <w:color w:val="111111"/>
          <w:sz w:val="28"/>
          <w:sz w:val="28"/>
          <w:szCs w:val="28"/>
          <w:rtl w:val="true"/>
          <w:lang w:bidi="fa-IR"/>
        </w:rPr>
        <w:t>صبح از خواب برخاسته رفتم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باد شديدى بسيار بسيار سرد مى‌آمد، كالسكه را دير آوردند، بسيار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از جنگل براى دير، اما به دير نرسيده در جنگل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طولوزون، يحيى خان روزنامه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سر سوارى آمد، فضولى كرده اسب‌دوانى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 شديم رو به سياه‌پرده، امين خلوت و كاشيها، صاحب جمع و تازى‌ها، نفر و كله كوها، همه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كوير </w:t>
      </w:r>
      <w:r>
        <w:rPr>
          <w:rStyle w:val="FootnoteAnchor"/>
          <w:rtl w:val="true"/>
        </w:rPr>
        <w:footnoteReference w:id="144"/>
      </w:r>
      <w:r>
        <w:rPr>
          <w:rFonts w:ascii="IRNazanin" w:hAnsi="IRNazanin" w:eastAsia="IRNazanin"/>
          <w:color w:val="111111"/>
          <w:sz w:val="28"/>
          <w:sz w:val="28"/>
          <w:szCs w:val="28"/>
          <w:rtl w:val="true"/>
          <w:lang w:bidi="fa-IR"/>
        </w:rPr>
        <w:t>و آخر جنگل، متصل دسته‌دسته آهو بود كه از طرف آنها گريخته، به سياه پرده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پدرسوخته نمى‌گذاشت شكار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ميرشكار، سياچى، ابراهيم خان، آقا كاستينگر خان، قهرمان خان، آقا وجيه، آبدار رفتيم جلو، سواره‌ها عقب ماندند ميرشكار را هم براى يك دسته آهو پرت كردم رفت، نتوانست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دفعه جلوگرفتم، تفنگ نينداختم، نشد بيندازم، بعد يك دسته آهو از چپ به راست آمد، اسب انداختم دماغش را خوب بريده رسيدم نزديك در، تاخت، پرزور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تفنگ ته‌پر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انداختم، به تكه بزرگ خورد، قدرى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تازى‌دارهاى ما رسيده تازى كشيدند، ده قدم برده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تكه ده ساله بسيار خوبى بود، با وجود باد شديد الحمد لله شكار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شكار نرفته به كالسكه نشسته راندم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اردو يك آهو درآمد، ماده، بسيار خسته و مانده، همه سواره‌ها دوانده تفنگ زياد انداختند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آقاوجيه و غيره تازى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آمد كه تازى يورقه</w:t>
      </w:r>
      <w:bookmarkStart w:id="103" w:name="pg1156_6814"/>
    </w:p>
    <w:p>
      <w:pPr>
        <w:pStyle w:val="BookText"/>
        <w:rPr/>
      </w:pPr>
      <w:bookmarkEnd w:id="103"/>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آمد، گفت من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وارد منزل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شكارى كه امروز شد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پسر مظفر الدوله با آدمهايش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رحمت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عباسقلى خان لاريجانى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پسر قهرمان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تازيهاى سياچى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امين خلوت رفته بود كوير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فرستاده بود، پسرش آورد، مى‌گفت امين خلوت در كوير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عدد ديگر 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بعد از شام مردانه شد، محمد رحيم خان را آوردم گفتم تو امروز چه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هيچ، رفتم جنگل آهوگردانى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سوار و آدم بود،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ملك منصور اشرك از شهر آمده بود، به حضور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مزخرف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Chemsedole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شمس الدوله</w:t>
      </w:r>
      <w:r>
        <w:rPr>
          <w:rFonts w:eastAsia="IRNazanin" w:cs="IRNazanin"/>
          <w:color w:val="111111"/>
          <w:sz w:val="28"/>
          <w:szCs w:val="28"/>
          <w:rtl w:val="true"/>
          <w:lang w:bidi="fa-IR"/>
        </w:rPr>
        <w:t>]</w:t>
      </w:r>
    </w:p>
    <w:p>
      <w:pPr>
        <w:pStyle w:val="Heading4"/>
        <w:numPr>
          <w:ilvl w:val="3"/>
          <w:numId w:val="1"/>
        </w:numPr>
        <w:rPr/>
      </w:pPr>
      <w:bookmarkStart w:id="104" w:name="__RefHeading___Toc2358231_373438147"/>
      <w:bookmarkStart w:id="105" w:name="_Toc38"/>
      <w:bookmarkEnd w:id="104"/>
      <w:r>
        <w:rPr>
          <w:rtl w:val="true"/>
        </w:rPr>
        <w:t xml:space="preserve">روز چهارشنبه </w:t>
      </w:r>
      <w:r>
        <w:rPr/>
        <w:t>10</w:t>
      </w:r>
      <w:r>
        <w:rPr>
          <w:rtl w:val="true"/>
        </w:rPr>
        <w:t xml:space="preserve"> [</w:t>
      </w:r>
      <w:r>
        <w:rPr>
          <w:rtl w:val="true"/>
        </w:rPr>
        <w:t>شوال</w:t>
      </w:r>
      <w:r>
        <w:rPr>
          <w:rtl w:val="true"/>
        </w:rPr>
        <w:t>]:</w:t>
      </w:r>
      <w:bookmarkEnd w:id="105"/>
    </w:p>
    <w:p>
      <w:pPr>
        <w:pStyle w:val="BookText"/>
        <w:rPr/>
      </w:pPr>
      <w:r>
        <w:rPr>
          <w:rFonts w:ascii="IRNazanin" w:hAnsi="IRNazanin" w:eastAsia="IRNazanin"/>
          <w:color w:val="111111"/>
          <w:sz w:val="28"/>
          <w:sz w:val="28"/>
          <w:szCs w:val="28"/>
          <w:rtl w:val="true"/>
          <w:lang w:bidi="fa-IR"/>
        </w:rPr>
        <w:t>صبح رفتم حمام، بعد سوار شده از رودخانه گذشته رفتم براى كمه اردك، ناهار را نزديك كمه خورده، بعد با ميرشكار، محمد رحيم خان، على رضا خان، موچول خان، افشار بيك، سياچى و غيره رفتم كمه، كمه را آئى بسيار خوب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نشستيم چيزى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خفيف شده برگشتيم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عصرى شترهاى خودمان و مردم مثل اميراخور، رحيم خان سرهنگ، رحمت الله خان را دعوا انداختيم، تماشاى زيادى داشت، عوام و خواص اردو همه به تماشا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مشهدى قلى آقا امروز در سر ناهار اشعار غريبى تازه گفته بود، خواند، </w:t>
      </w:r>
      <w:r>
        <w:rPr>
          <w:rStyle w:val="FootnoteAnchor"/>
          <w:rtl w:val="true"/>
        </w:rPr>
        <w:footnoteReference w:id="145"/>
      </w:r>
      <w:r>
        <w:rPr>
          <w:rFonts w:ascii="Amiri" w:hAnsi="Amiri" w:eastAsia="Amiri" w:cs="Amiri"/>
          <w:color w:val="111111"/>
          <w:sz w:val="28"/>
          <w:sz w:val="28"/>
          <w:szCs w:val="28"/>
          <w:rtl w:val="true"/>
          <w:lang w:bidi="ar-SA"/>
        </w:rPr>
        <w:t xml:space="preserve">بسياربسيار خنديديم، خيلى بامزه بود، ترجيع‌بندى </w:t>
      </w:r>
      <w:r>
        <w:rPr>
          <w:rStyle w:val="FootnoteAnchor"/>
          <w:rtl w:val="true"/>
        </w:rPr>
        <w:footnoteReference w:id="146"/>
      </w:r>
      <w:r>
        <w:rPr>
          <w:rFonts w:ascii="IRNazanin" w:hAnsi="IRNazanin" w:eastAsia="IRNazanin"/>
          <w:color w:val="111111"/>
          <w:sz w:val="28"/>
          <w:sz w:val="28"/>
          <w:szCs w:val="28"/>
          <w:rtl w:val="true"/>
          <w:lang w:bidi="fa-IR"/>
        </w:rPr>
        <w:t>گفته بود، ترجيع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مرحبا، مرحبا، واقعا طورى مزخرف گفته بود كه امكان ندارد ديگرى بتواند اين طور بگويد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بعد از شام مردانه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طولوزون آمد، كتاب مضحكه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موسيو ويوبوآرا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 با اشكالش تماشا كرده بسيار خنديديم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خوابيديم</w:t>
      </w:r>
      <w:r>
        <w:rPr>
          <w:rFonts w:eastAsia="Amiri" w:cs="Amiri" w:ascii="Amiri" w:hAnsi="Amiri"/>
          <w:color w:val="111111"/>
          <w:sz w:val="28"/>
          <w:szCs w:val="28"/>
          <w:rtl w:val="true"/>
          <w:lang w:bidi="ar-SA"/>
        </w:rPr>
        <w:t>.</w:t>
      </w:r>
      <w:bookmarkStart w:id="106" w:name="pg1156_6815"/>
    </w:p>
    <w:p>
      <w:pPr>
        <w:pStyle w:val="Heading4"/>
        <w:numPr>
          <w:ilvl w:val="3"/>
          <w:numId w:val="1"/>
        </w:numPr>
        <w:rPr/>
      </w:pPr>
      <w:bookmarkStart w:id="107" w:name="__RefHeading___Toc2358233_373438147"/>
      <w:bookmarkStart w:id="108" w:name="_Toc39"/>
      <w:bookmarkEnd w:id="106"/>
      <w:bookmarkEnd w:id="107"/>
      <w:r>
        <w:rPr>
          <w:rtl w:val="true"/>
        </w:rPr>
        <w:t xml:space="preserve">روز پنجشنبه </w:t>
      </w:r>
      <w:r>
        <w:rPr/>
        <w:t>11</w:t>
      </w:r>
      <w:r>
        <w:rPr>
          <w:rtl w:val="true"/>
        </w:rPr>
        <w:t xml:space="preserve"> [</w:t>
      </w:r>
      <w:r>
        <w:rPr>
          <w:rtl w:val="true"/>
        </w:rPr>
        <w:t>شوال</w:t>
      </w:r>
      <w:r>
        <w:rPr>
          <w:rtl w:val="true"/>
        </w:rPr>
        <w:t>]:</w:t>
      </w:r>
      <w:bookmarkEnd w:id="108"/>
    </w:p>
    <w:p>
      <w:pPr>
        <w:pStyle w:val="BookText"/>
        <w:rPr/>
      </w:pPr>
      <w:r>
        <w:rPr>
          <w:rFonts w:ascii="Amiri" w:hAnsi="Amiri" w:eastAsia="Amiri" w:cs="Amiri"/>
          <w:color w:val="111111"/>
          <w:sz w:val="28"/>
          <w:sz w:val="28"/>
          <w:szCs w:val="28"/>
          <w:rtl w:val="true"/>
          <w:lang w:bidi="ar-SA"/>
        </w:rPr>
        <w:t>امروز بايد رفت محاذى دير بهرام، لب رودخانه شور منزل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از خواب برخاسته سرحمام رخت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سرد بود، بعد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سياه پرده سواره‌ها و غيره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خلوت و غيره رفته‌اند كوير، اميراخور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سياچى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دو فرسنگى كه رفتيم سوار اسب شدم، تفنگ بر دوش، ميرشكار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جنگل تك‌تك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 جلو دو تكه آهو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خار و غيره بود، اسب نمى‌ديد، آهو از دور گذشت، انداختم، تكه زخمى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نزديك رودخانه شور يك آهوى تكه آمد، اسب انداختم، روى تاخت زدم،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چر بود، بسيار ذوق كردم، همانجا پياده شده رفتم كنار رودخانه به ناهار افتاديم، آفتاب‌گردان بند نمى‌شد، توى كالسكه ناهار خورديم، در اين بين سه آهو از جنگل سواره دوانده آوردند، يكى از آنها از كال </w:t>
      </w:r>
      <w:r>
        <w:rPr>
          <w:rStyle w:val="FootnoteAnchor"/>
          <w:rtl w:val="true"/>
        </w:rPr>
        <w:footnoteReference w:id="147"/>
      </w:r>
      <w:r>
        <w:rPr>
          <w:rFonts w:ascii="IRNazanin" w:hAnsi="IRNazanin" w:eastAsia="IRNazanin"/>
          <w:color w:val="111111"/>
          <w:sz w:val="28"/>
          <w:sz w:val="28"/>
          <w:szCs w:val="28"/>
          <w:rtl w:val="true"/>
          <w:lang w:bidi="fa-IR"/>
        </w:rPr>
        <w:t>رودخانه جست آمد كنار رودخانه، ما را ديد زد به آب رودخانه غرق شد، بعد درآمد، جلو رودخانه كال بزرگى بود، خواست بجهد بالا، نشد، افتاد زمين، دو سه دفعه جست افتاد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تماشا داشت، تازى كشيدند، اين دفعه از گال جست رفت، تازى هم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مشهدى قلى آقا باز شعر خواند، 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از رودخانه گذشتم، شتر كلايى قدرى بودند، بچه زاييده بودند، تماشا كرديم، از آنجا رفتيم دير آنجا را تماشا كرده 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خرگوش هم زدم، يك تكه آهو ميرشكار، يك تكه آهو ولى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تكه هم غلامان شاهسون آوردند، چهار ساعت به غروب مانده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خوش گذشت، يك آهو هم جلوداران آوردند، صاحب جمع به كوير رفته بود، دوازده عدد تكه آهوى بزرگ با تازى گرفته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آهو هم امين خلوت گرفته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از شام مردانه شد، طولوزون، يحيى خان، محقق و غيره آمدند، تارچى، سنتورچى آمده قدرى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Unchi Kameleni</w:t>
      </w:r>
      <w:r>
        <w:rPr>
          <w:rFonts w:eastAsia="Times New Roman" w:cs="Times New Roman" w:ascii="Times New Roman" w:hAnsi="Times New Roman"/>
          <w:color w:val="111111"/>
          <w:sz w:val="28"/>
          <w:szCs w:val="28"/>
          <w:rtl w:val="true"/>
          <w:lang w:val="en-US" w:bidi="en-US"/>
        </w:rPr>
        <w:t xml:space="preserve"> ....</w:t>
      </w:r>
      <w:bookmarkStart w:id="109" w:name="pg1156_6816"/>
    </w:p>
    <w:p>
      <w:pPr>
        <w:pStyle w:val="Heading4"/>
        <w:numPr>
          <w:ilvl w:val="3"/>
          <w:numId w:val="1"/>
        </w:numPr>
        <w:rPr/>
      </w:pPr>
      <w:bookmarkStart w:id="110" w:name="__RefHeading___Toc2358235_373438147"/>
      <w:bookmarkStart w:id="111" w:name="_Toc40"/>
      <w:bookmarkEnd w:id="109"/>
      <w:bookmarkEnd w:id="110"/>
      <w:r>
        <w:rPr>
          <w:rtl w:val="true"/>
        </w:rPr>
        <w:t xml:space="preserve">روز جمعه </w:t>
      </w:r>
      <w:r>
        <w:rPr/>
        <w:t>12</w:t>
      </w:r>
      <w:r>
        <w:rPr>
          <w:rtl w:val="true"/>
        </w:rPr>
        <w:t xml:space="preserve"> [</w:t>
      </w:r>
      <w:r>
        <w:rPr>
          <w:rtl w:val="true"/>
        </w:rPr>
        <w:t>شوال</w:t>
      </w:r>
      <w:r>
        <w:rPr>
          <w:rtl w:val="true"/>
        </w:rPr>
        <w:t>]:</w:t>
      </w:r>
      <w:bookmarkEnd w:id="111"/>
    </w:p>
    <w:p>
      <w:pPr>
        <w:pStyle w:val="BookText"/>
        <w:rPr/>
      </w:pPr>
      <w:r>
        <w:rPr>
          <w:rFonts w:ascii="IRNazanin" w:hAnsi="IRNazanin" w:eastAsia="IRNazanin"/>
          <w:color w:val="111111"/>
          <w:sz w:val="28"/>
          <w:sz w:val="28"/>
          <w:szCs w:val="28"/>
          <w:rtl w:val="true"/>
          <w:lang w:bidi="fa-IR"/>
        </w:rPr>
        <w:t>بايد رفت به 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 از دسته رفته سوار شديم، راه كالسكه خوب بود، رانديم، همه سواره‌ها و اهل اردو بودند، رو به مشرق رانديم، راه امروز پنج فرسنگ مى‌شود، از دامنه كوه مرّه كه در طرف دست راست بود گذشته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نيم فرسنگ به منزل مانده پيدا نبود، منزل در گودى است، بين راه به ناهار افتاديم، بعد از ناهار سواره رفتم، به ناهارگاه حرم رفتم، زنها را تماشا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رفته باز كالسكه نشستم، دو دفعه ابراهيم خان آمد كه آهو مى‌آيد، از كالسكه درآمده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آهوها بد رفته تفنگ نينداختم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چيزى نزدم اما آهو از سمت كوير خيلى مى‌آمد، از عقب ما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سياچى، على رضا خان، محمد على خان و غيره و غيره به كوير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تازى و تفنگ شكار كردند ميرشكار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رحمت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دائى انيس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محقق با تازى و دعوائى با سياچى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سياچى با تازى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ايرج ميرزا با هادى خان، دبير الملك و دعوائى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بقدر ده آهوى ديگر غلام متفرقه گرفته و زده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ساعت به غروب مانده وارد منزل شديم، آقا سعيد از شهر از جانب والده شاه آمده بارخانه آورده بود، آقا مستوفى و غيره بارخانه فرستاده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هواى اينجا خوب و ملايم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شام قرق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طولوزون و غيره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مهتاب خوبى بود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انيس الدوله</w:t>
      </w:r>
      <w:r>
        <w:rPr>
          <w:rFonts w:eastAsia="Amiri" w:cs="Amiri" w:ascii="Amiri" w:hAnsi="Amiri"/>
          <w:color w:val="111111"/>
          <w:sz w:val="28"/>
          <w:szCs w:val="28"/>
          <w:rtl w:val="true"/>
          <w:lang w:bidi="ar-SA"/>
        </w:rPr>
        <w:t>] ....</w:t>
      </w:r>
    </w:p>
    <w:p>
      <w:pPr>
        <w:pStyle w:val="Heading4"/>
        <w:numPr>
          <w:ilvl w:val="3"/>
          <w:numId w:val="1"/>
        </w:numPr>
        <w:rPr/>
      </w:pPr>
      <w:bookmarkStart w:id="112" w:name="__RefHeading___Toc2358237_373438147"/>
      <w:bookmarkStart w:id="113" w:name="_Toc41"/>
      <w:bookmarkEnd w:id="112"/>
      <w:r>
        <w:rPr>
          <w:rtl w:val="true"/>
        </w:rPr>
        <w:t xml:space="preserve">روز </w:t>
      </w:r>
      <w:r>
        <w:rPr>
          <w:rtl w:val="true"/>
        </w:rPr>
        <w:t>[</w:t>
      </w:r>
      <w:r>
        <w:rPr>
          <w:rtl w:val="true"/>
        </w:rPr>
        <w:t>شنبه</w:t>
      </w:r>
      <w:r>
        <w:rPr>
          <w:rtl w:val="true"/>
        </w:rPr>
        <w:t xml:space="preserve">] </w:t>
      </w:r>
      <w:r>
        <w:rPr/>
        <w:t>13</w:t>
      </w:r>
      <w:r>
        <w:rPr>
          <w:rtl w:val="true"/>
        </w:rPr>
        <w:t xml:space="preserve"> [</w:t>
      </w:r>
      <w:r>
        <w:rPr>
          <w:rtl w:val="true"/>
        </w:rPr>
        <w:t>شوال</w:t>
      </w:r>
      <w:r>
        <w:rPr>
          <w:rtl w:val="true"/>
        </w:rPr>
        <w:t>]:</w:t>
      </w:r>
      <w:bookmarkEnd w:id="1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رفت به پل دلاك، صبح از خواب برخاسته رفتيم حمام، رخت پوشيده سوار شدم، رفتم كاروانسراى ميرزا آقا خان را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چاپارخانه، آب انبار بود، سربازى كفتار زنده بزرگى گرفته بود، ولش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سواره اينانلو آمده بودند،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كالسكه شده رانديم، راه كوير است، مثل كف دست، حاجى محمد حسن بيك از شهر آمده بود، ديشب پسر حاجى ميرزا رحيم آمده بود، رانديم رانديم دو سه آهو از سمت چپ آمد، رفت به راست نگرفتند، سه فرسنگى كه راه رفتيم، دست چپ توى كوير به ناهار افتاديم، زمين خيلى صاف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اسب‌بازى با نيزه كرديم، يحيى خان، محقق هم بازى كردند، خوب اسب‌بازى كردم، بعد عرفانچى را گفتم نيزه 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خنديديم، طولوزون و غيره همه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 شده رانديم، دو فرسخى كه رفتم به كاروانسراى صدرآباد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و غيره داشت، خراب است، بايد تعمير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صدرآباد كه مى‌گذرند كوير تمام مى‌شود، زمين سنگلاخ است و سفت، يك فرسنگى هم رفتم از ماهورهاى كوچك گذشته جلگه قم وارد و پيدا شد، اردو كنار رودخانه پل دلاك افتاده است، من رفتم لب رودخانه دم چادر محمد رحيم خان، آب زيادى داشت، رودخانه گل‌آلود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امروز ابر و قدرى سرد بود، وارد سرادپرده شدم، باد شديدى آمد، تجيرها </w:t>
      </w:r>
      <w:r>
        <w:rPr>
          <w:rStyle w:val="FootnoteAnchor"/>
          <w:rtl w:val="true"/>
        </w:rPr>
        <w:footnoteReference w:id="148"/>
      </w:r>
      <w:r>
        <w:rPr>
          <w:rFonts w:ascii="Amiri" w:hAnsi="Amiri" w:eastAsia="Amiri" w:cs="Amiri"/>
          <w:color w:val="111111"/>
          <w:sz w:val="28"/>
          <w:sz w:val="28"/>
          <w:szCs w:val="28"/>
          <w:rtl w:val="true"/>
          <w:lang w:bidi="ar-SA"/>
        </w:rPr>
        <w:t>را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باران آمد، بعد هوا صاف و خوب و ملايم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خان از شهر آمده بود، با شاهزاده پيشخدمت پسر پرويز ميرزا جقه و جواهر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خان پيشخدمت هم از 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ديدم كتابچه عرايض ديوانخانه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وزير خارجه، </w:t>
      </w:r>
      <w:r>
        <w:rPr>
          <w:rStyle w:val="FootnoteAnchor"/>
          <w:rtl w:val="true"/>
        </w:rPr>
        <w:footnoteReference w:id="149"/>
      </w:r>
      <w:r>
        <w:rPr>
          <w:rFonts w:ascii="Amiri" w:hAnsi="Amiri" w:eastAsia="Amiri" w:cs="Amiri"/>
          <w:color w:val="111111"/>
          <w:sz w:val="28"/>
          <w:sz w:val="28"/>
          <w:szCs w:val="28"/>
          <w:rtl w:val="true"/>
          <w:lang w:bidi="ar-SA"/>
        </w:rPr>
        <w:t>سردار، امين الدوله و غيره كاغذ زياد رسيده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جوابهاى وزير خارجه را عصرى نوشته دادم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بعد از شام قرق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 كاغذهاى امين الدوله و غيره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سليمان چند روز بود ناخوش بود، امروز عصرى ديدم آقا چمان چمان آمده بود، به سراپرده، مى‌گفت فشتم درد مى‌كرد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از شام مردانه شد، قدرى صحبت شد، مهتاب خوبى بود و هوا گرم و آرام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Chirasi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كوچكه</w:t>
      </w:r>
      <w:r>
        <w:rPr>
          <w:rFonts w:eastAsia="IRNazanin" w:cs="IRNazanin"/>
          <w:color w:val="111111"/>
          <w:sz w:val="28"/>
          <w:szCs w:val="28"/>
          <w:rtl w:val="true"/>
          <w:lang w:bidi="fa-IR"/>
        </w:rPr>
        <w:t>.</w:t>
      </w:r>
      <w:bookmarkStart w:id="114" w:name="pg1156_6818"/>
    </w:p>
    <w:p>
      <w:pPr>
        <w:pStyle w:val="Heading4"/>
        <w:numPr>
          <w:ilvl w:val="3"/>
          <w:numId w:val="1"/>
        </w:numPr>
        <w:rPr/>
      </w:pPr>
      <w:bookmarkStart w:id="115" w:name="__RefHeading___Toc2358239_373438147"/>
      <w:bookmarkStart w:id="116" w:name="_Toc42"/>
      <w:bookmarkEnd w:id="114"/>
      <w:bookmarkEnd w:id="115"/>
      <w:r>
        <w:rPr>
          <w:rtl w:val="true"/>
        </w:rPr>
        <w:t xml:space="preserve">روز </w:t>
      </w:r>
      <w:r>
        <w:rPr>
          <w:rtl w:val="true"/>
        </w:rPr>
        <w:t>[</w:t>
      </w:r>
      <w:r>
        <w:rPr>
          <w:rtl w:val="true"/>
        </w:rPr>
        <w:t>يكشنبه</w:t>
      </w:r>
      <w:r>
        <w:rPr>
          <w:rtl w:val="true"/>
        </w:rPr>
        <w:t xml:space="preserve">] </w:t>
      </w:r>
      <w:r>
        <w:rPr/>
        <w:t>14</w:t>
      </w:r>
      <w:r>
        <w:rPr>
          <w:rtl w:val="true"/>
        </w:rPr>
        <w:t xml:space="preserve"> </w:t>
      </w:r>
      <w:r>
        <w:rPr>
          <w:rtl w:val="true"/>
        </w:rPr>
        <w:t>شوال</w:t>
      </w:r>
      <w:r>
        <w:rPr>
          <w:rtl w:val="true"/>
        </w:rPr>
        <w:t>:</w:t>
      </w:r>
      <w:bookmarkEnd w:id="116"/>
    </w:p>
    <w:p>
      <w:pPr>
        <w:pStyle w:val="BookText"/>
        <w:rPr/>
      </w:pPr>
      <w:r>
        <w:rPr>
          <w:rFonts w:ascii="Amiri" w:hAnsi="Amiri" w:eastAsia="Amiri" w:cs="Amiri"/>
          <w:color w:val="111111"/>
          <w:sz w:val="28"/>
          <w:sz w:val="28"/>
          <w:szCs w:val="28"/>
          <w:rtl w:val="true"/>
          <w:lang w:bidi="ar-SA"/>
        </w:rPr>
        <w:t>بايد رفت به شهر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ديشب بى‌خوابى سرم زد، نصف شب باد مغربى برخاست، بسياربسيار شديد طوفان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شد، باران آمد، برف آمد، بعد هوا صاف شد اما باد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تجيرها افتاد، چادرهاى اندرون مردم همه خراب شد، الى صبح خوابم نبرد و بسيار سرد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كسالت هرچه تمامتر از خواب برخاستم، مردانه رفتيم حمام بطور لخت، هر كس احوالات ديشب خود را تعريف مى‌كرد چادر پسر على رضا خان و غيره خراب شده بود، رخت پوشيده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نبود، رفتم دم پل و كاروانسرا، عبور از پل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و شتر و غيره گرفته بود، هاى‌هاى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زور باد و سرما نشد روى اسب ايستاد، پياده شده رفتم به كالسكه، قدرى نشستم، راه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رفتم، از پل گذشته دو سه چشمه پل خراب شده است، بايد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كالسكه شده رانديم باد بسيار شديدى مى‌آمد، مردم هيچ حالتى نداشتند، اگر منزل شهر قم نبود همه مردم مى‌مردند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فرسنگى كه رفتيم دست چپ به ناهار افتاديم، بسيار سرد بود، حكيم آمد، قدرى روزنامه خواند، جقه </w:t>
      </w:r>
      <w:r>
        <w:rPr>
          <w:rStyle w:val="FootnoteAnchor"/>
          <w:rtl w:val="true"/>
        </w:rPr>
        <w:footnoteReference w:id="150"/>
      </w:r>
      <w:r>
        <w:rPr>
          <w:rFonts w:ascii="Amiri" w:hAnsi="Amiri" w:eastAsia="Amiri" w:cs="Amiri"/>
          <w:color w:val="111111"/>
          <w:sz w:val="28"/>
          <w:sz w:val="28"/>
          <w:szCs w:val="28"/>
          <w:rtl w:val="true"/>
          <w:lang w:bidi="ar-SA"/>
        </w:rPr>
        <w:t>سردارى الماس استعمال شد، اما بسيار بى‌مزه، در اين سرما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كالسكه نشسته رانديم، از شاطر آينه خواستيم، مدتى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ديدم آئى آمد، دم كالسكه گفتم آئى، نه‌وار، </w:t>
      </w:r>
      <w:r>
        <w:rPr>
          <w:rStyle w:val="FootnoteAnchor"/>
          <w:rtl w:val="true"/>
        </w:rPr>
        <w:footnoteReference w:id="151"/>
      </w:r>
      <w:r>
        <w:rPr>
          <w:rFonts w:ascii="IRNazanin" w:hAnsi="IRNazanin" w:eastAsia="IRNazanin"/>
          <w:color w:val="111111"/>
          <w:sz w:val="28"/>
          <w:sz w:val="28"/>
          <w:szCs w:val="28"/>
          <w:rtl w:val="true"/>
          <w:lang w:bidi="fa-IR"/>
        </w:rPr>
        <w:t>گفت شاطر آمد خواست، معلوم شد شاطر عوض آينه آئى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راه امروز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مى‌شد، سر راه چند قلعه و آبادى و قهوه‌خانه منحوس ميرزاى البرز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فرج </w:t>
      </w:r>
      <w:r>
        <w:rPr>
          <w:rStyle w:val="FootnoteAnchor"/>
          <w:rtl w:val="true"/>
        </w:rPr>
        <w:footnoteReference w:id="152"/>
      </w:r>
      <w:r>
        <w:rPr>
          <w:rFonts w:ascii="IRNazanin" w:hAnsi="IRNazanin" w:eastAsia="IRNazanin"/>
          <w:color w:val="111111"/>
          <w:sz w:val="28"/>
          <w:sz w:val="28"/>
          <w:szCs w:val="28"/>
          <w:rtl w:val="true"/>
          <w:lang w:bidi="fa-IR"/>
        </w:rPr>
        <w:t>رسيديم، حرم آنجا بودند، آقا موچول با شاهزاده‌هاى قمى و غيره و غيره به استقبال مى‌آمد، معرفى مى‌كرد، ميرزا سيد يوسف گيلانى يعنى تفرشى نايب الحكومه است،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اميرآخور با حاجى ملا صادق مجتهد و غيره آمد، استقبال‌چى زيادى بود، اما از باد و سرماى شديد ممكن نبود سوار شوم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شهر سوار شدم، از رودخانه گذشته خيلى آب داشت، از دريچه به عمارت از</w:t>
      </w:r>
    </w:p>
    <w:p>
      <w:pPr>
        <w:pStyle w:val="BookText"/>
        <w:rPr/>
      </w:pPr>
      <w:r>
        <w:rPr>
          <w:rFonts w:ascii="IRNazanin" w:hAnsi="IRNazanin" w:eastAsia="IRNazanin"/>
          <w:color w:val="111111"/>
          <w:sz w:val="28"/>
          <w:sz w:val="28"/>
          <w:szCs w:val="28"/>
          <w:rtl w:val="true"/>
          <w:lang w:bidi="fa-IR"/>
        </w:rPr>
        <w:t>آنجا به زيارت رفتند، سر قبر شاه مرحوم خاقان مرحوم رفتند، آمديم در تالار سلام، قدرى خوابيديم، نقال نقل گفت، بعد آلاچيق گفتم در جايى زدند، زياد سرد بود، شب را آمدم بالاخانه، پيدا كرده شام آنجا خورده در بالاخانه بلافاصله بعد از شام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خوب خوابيديم، زنها هم عصرى زيارت رفتند، گربه كوفته چندى است مست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كريم شيرازى پيشخدمت قديمى ما كه در آخر متولى مقبره شاهنشاه مرحوم شده است، ملاحظه شد، با كلاه بلند قديم و لهجه شيرازى، محمد هادى ميرزا روز ورود استقبال آمده بود با چند نوكر چكنته و يابوى لكنته، </w:t>
      </w:r>
      <w:r>
        <w:rPr>
          <w:rStyle w:val="FootnoteAnchor"/>
          <w:rtl w:val="true"/>
        </w:rPr>
        <w:footnoteReference w:id="153"/>
      </w:r>
      <w:r>
        <w:rPr>
          <w:rFonts w:ascii="IRNazanin" w:hAnsi="IRNazanin" w:eastAsia="IRNazanin"/>
          <w:color w:val="111111"/>
          <w:sz w:val="28"/>
          <w:sz w:val="28"/>
          <w:szCs w:val="28"/>
          <w:rtl w:val="true"/>
          <w:lang w:bidi="fa-IR"/>
        </w:rPr>
        <w:t>معلوم شد توقف شاهزاده چندى است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متولى‌باشى عمامه سبز بسياربسيار بزرگى دارد، </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كشتزارهاى حضرت عبد العظيم عليه السلام كه در عظم خلقت مشهور دورونزديك است بايد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قجر آقاى فراش خلوت در قم ملاحظه شد، سؤال شد اينجا چه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ماه است اينجا زيارت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ملا هاشم مرحوم متولى قبر قهرمان ميرزاى مرحوم در سر قبر او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 هاشم بسيار شبيه بود اما بى‌زبان فقير بود، برخلاف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توقف قم رودخانه را گرفته قدرى رو به جنوب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الدوله از تهران آمده بود،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خرگوش يك تيهو زدم، تيهو كمى بود، رفتم به ماهورهاى قرمز بود، سه گرگ بودند، خوب مى‌شد زد، ولى و آقا كاستينگر خان رفتند سر بزنند پايين بيايد، بد سر زدند، رفتند بالا، قدرى گشتم، برگشتم 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رفتم زيارت، ميرزاى البرز، اميراخور و غيره بودند، فرمايشات تعميرات و غيره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مستوفى الممالك سر قبر پدرش را گچ‌برى مى‌كند و خوب مى‌ساخت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ملاهاى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سيد جواد است، حاجى ملا صادق، آقا حسين انصافا مرد خوبى است، آن‌دو نفر ديگر با هم بسيار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ملا صادق بسياربسيار شبيه است به</w:t>
      </w:r>
    </w:p>
    <w:p>
      <w:pPr>
        <w:pStyle w:val="BookText"/>
        <w:rPr/>
      </w:pPr>
      <w:r>
        <w:rPr>
          <w:rFonts w:ascii="IRNazanin" w:hAnsi="IRNazanin" w:eastAsia="IRNazanin"/>
          <w:color w:val="111111"/>
          <w:sz w:val="28"/>
          <w:sz w:val="28"/>
          <w:szCs w:val="28"/>
          <w:rtl w:val="true"/>
          <w:lang w:bidi="fa-IR"/>
        </w:rPr>
        <w:t>ميرزا نصر الله گمرك، حاجى ميرزا على مقدسى ساعت زنگ‌دار بزرگ خوبى ساخته است، متصل كار مى‌كند و زنگ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مقدسى دو شب به مراجعت مانده رسيد به قم، ناخوش بوده است با چهره زرد زعفرانى، باقى دگر خودت 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حسينقلى خان برادر خاقان مرحوم اسلحه خودش را در وقتى كه اينجا دربست بوده است، وقف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متولى‌باشى اسلحه‌ها را در صحن ايوان حضرت چيده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اسبابهاى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كلاه‌خودى بود زمّرد و لعل تك‌تك داشت و يك ياقوت كبود بسيار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بود كلونى طلاى منبت‌كارى بسيار خوب، قداره‌هاى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شمشير مرصع زرگرى هندى داشت، بند شمشير يشم‌هاى كوچك روى يشمها ياقوت نشانده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قلچاق، </w:t>
      </w:r>
      <w:r>
        <w:rPr>
          <w:rStyle w:val="FootnoteAnchor"/>
          <w:rtl w:val="true"/>
        </w:rPr>
        <w:footnoteReference w:id="155"/>
      </w:r>
      <w:r>
        <w:rPr>
          <w:rFonts w:ascii="IRNazanin" w:hAnsi="IRNazanin" w:eastAsia="IRNazanin"/>
          <w:color w:val="111111"/>
          <w:sz w:val="28"/>
          <w:sz w:val="28"/>
          <w:szCs w:val="28"/>
          <w:rtl w:val="true"/>
          <w:lang w:bidi="fa-IR"/>
        </w:rPr>
        <w:t xml:space="preserve">تفنگ طپانچه،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عكاس‌باشى حكم شد عكس اسلحه‌ها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سيد جواد بسيار ملاى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زبردستى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رفتم تلگرافخانه </w:t>
      </w:r>
      <w:r>
        <w:rPr>
          <w:rStyle w:val="FootnoteAnchor"/>
          <w:rtl w:val="true"/>
        </w:rPr>
        <w:footnoteReference w:id="157"/>
      </w:r>
      <w:r>
        <w:rPr>
          <w:rFonts w:ascii="Amiri" w:hAnsi="Amiri" w:eastAsia="Amiri" w:cs="Amiri"/>
          <w:color w:val="111111"/>
          <w:sz w:val="28"/>
          <w:sz w:val="28"/>
          <w:szCs w:val="28"/>
          <w:rtl w:val="true"/>
          <w:lang w:bidi="ar-SA"/>
        </w:rPr>
        <w:t xml:space="preserve">كه عاريتا </w:t>
      </w:r>
      <w:r>
        <w:rPr>
          <w:rStyle w:val="FootnoteAnchor"/>
          <w:rtl w:val="true"/>
        </w:rPr>
        <w:footnoteReference w:id="158"/>
      </w:r>
      <w:r>
        <w:rPr>
          <w:rFonts w:ascii="Amiri" w:hAnsi="Amiri" w:eastAsia="Amiri" w:cs="Amiri"/>
          <w:color w:val="111111"/>
          <w:sz w:val="28"/>
          <w:sz w:val="28"/>
          <w:szCs w:val="28"/>
          <w:rtl w:val="true"/>
          <w:lang w:bidi="ar-SA"/>
        </w:rPr>
        <w:t>آورده بودند به يكى از بالاخانه‌هاى مدرسه نزديك صحن، با تهران و غيره حرف زده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شاهزاده اعتضاد مى‌گفت ساعد الملك خيلى ناخوش است بطورى كه مأيوس بودند،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ناخوش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ديوانه، محمد على خان، محقق مى‌گفتند اينجا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طوايفى </w:t>
      </w:r>
      <w:r>
        <w:rPr>
          <w:rStyle w:val="FootnoteAnchor"/>
          <w:rtl w:val="true"/>
        </w:rPr>
        <w:footnoteReference w:id="159"/>
      </w:r>
      <w:r>
        <w:rPr>
          <w:rFonts w:ascii="Amiri" w:hAnsi="Amiri" w:eastAsia="Amiri" w:cs="Amiri"/>
          <w:color w:val="111111"/>
          <w:sz w:val="28"/>
          <w:sz w:val="28"/>
          <w:szCs w:val="28"/>
          <w:rtl w:val="true"/>
          <w:lang w:bidi="ar-SA"/>
        </w:rPr>
        <w:t>كه در قم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 خلج، حاجى حسينى، بيگدلى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محمد رضا خان زند از اعيان قم است، با محمد رحيم خان خويش است، به اقرار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 سال دارد، اما حكيم نظر على مى‌گفت بيشتر از هشتاد و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با بنيه و گردن قوى است، شبها شغال زيادى در شهر صدا مى‌كند، مثل مازندران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صاحبقران ميرزا زن متولى قبر خاقان مرحوم است، ميرزا على محمد، بدگل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منصور ميرزا مى‌گفت با آنها همسايه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ديدم قال‌مقال غريبى از</w:t>
      </w:r>
      <w:bookmarkStart w:id="117" w:name="pg1156_6821"/>
    </w:p>
    <w:p>
      <w:pPr>
        <w:pStyle w:val="BookText"/>
        <w:rPr/>
      </w:pPr>
      <w:bookmarkEnd w:id="117"/>
      <w:r>
        <w:rPr>
          <w:rFonts w:ascii="IRNazanin" w:hAnsi="IRNazanin" w:eastAsia="IRNazanin"/>
          <w:color w:val="111111"/>
          <w:sz w:val="28"/>
          <w:sz w:val="28"/>
          <w:szCs w:val="28"/>
          <w:rtl w:val="true"/>
          <w:lang w:bidi="fa-IR"/>
        </w:rPr>
        <w:t>خانه آنها بلند شد، اى عمو جان، كشتند، زدند، ملك منصور حربه پيدا نكرده، ماشه پيش بخارى را برداشته رفته بود آنجا، شخصى بود آمده بود اندرون، ميرزا على محمد به عربده كفش خودش را مى‌خواست، گويا در مقبره خاقان دزديده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اشرك را كه ديده بود گريخته بود، اشرك در كوچه الى درب خانه اديب الملك او را عقب كرده بود، پايش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رفته زمين خورده بود، به آن شخص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اميراخور قدرى تب كرده ناخوش شد، الحمد لله خوب شد، دختر صاحبقران ميرزايى كه بالا نوشتم زن ميرزا اسد الله تلگرافچى برادر ميرزا على اكبر متولى قبر خاقان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محمد كه نوشته‌ام پدر ميرزا على اكبر است مرحوم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على نقى حكيم الممالك شبى كه صبح مى‌خواستيم برويم تهران آمد قم، بسيار خفيف بود</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358241_373438147"/>
      <w:bookmarkStart w:id="119" w:name="_Toc43"/>
      <w:bookmarkEnd w:id="118"/>
      <w:r>
        <w:rPr>
          <w:rtl w:val="true"/>
        </w:rPr>
        <w:t xml:space="preserve">روز جمعه </w:t>
      </w:r>
      <w:r>
        <w:rPr/>
        <w:t>19</w:t>
      </w:r>
      <w:r>
        <w:rPr>
          <w:rtl w:val="true"/>
        </w:rPr>
        <w:t xml:space="preserve"> </w:t>
      </w:r>
      <w:r>
        <w:rPr>
          <w:rtl w:val="true"/>
        </w:rPr>
        <w:t>شوال</w:t>
      </w:r>
      <w:r>
        <w:rPr>
          <w:rtl w:val="true"/>
        </w:rPr>
        <w:t>:</w:t>
      </w:r>
      <w:bookmarkEnd w:id="119"/>
    </w:p>
    <w:p>
      <w:pPr>
        <w:pStyle w:val="BookText"/>
        <w:rPr/>
      </w:pPr>
      <w:r>
        <w:rPr>
          <w:rFonts w:ascii="IRNazanin" w:hAnsi="IRNazanin" w:eastAsia="IRNazanin"/>
          <w:color w:val="111111"/>
          <w:sz w:val="28"/>
          <w:sz w:val="28"/>
          <w:szCs w:val="28"/>
          <w:rtl w:val="true"/>
          <w:lang w:bidi="fa-IR"/>
        </w:rPr>
        <w:t>از قم رو به تهران حركت شد، منزل اول پل دلاك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معمول، صبح از خواب برخاسته رفتم حمام گلى عمارت قم، رخت عوض كرده وضو گرفته همه زنها بودند، بعد آمديم بيرون رفتيم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مرصعى حمايل كرده، سردارى ماهوت سياه گلابتون سفيدى پوشيده رفتيم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الملك كه از مسيله به شهر تهران رفته بود امروز اينجا آمده بود، در صحن ملاحظه شد، پاره‌اى نوشتجات از وزير خارجه و غيره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آمده از دريچه اندرون سوار شده رانديم، از رودخانه گذشته، اميرآخور آمد احوالش خوب بود، قدرى صحبت كرديم، بعد او مرخص شد، ملك منصور ميرزا هم رفت قم كه پيش اميرآخور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كركسى در سر راه نشسته بود لب رودخانه، به ميرشكار گفتم رفت به مارق، </w:t>
      </w:r>
      <w:r>
        <w:rPr>
          <w:rStyle w:val="FootnoteAnchor"/>
          <w:rtl w:val="true"/>
        </w:rPr>
        <w:footnoteReference w:id="160"/>
      </w:r>
      <w:r>
        <w:rPr>
          <w:rFonts w:ascii="IRNazanin" w:hAnsi="IRNazanin" w:eastAsia="IRNazanin"/>
          <w:color w:val="111111"/>
          <w:sz w:val="28"/>
          <w:sz w:val="28"/>
          <w:szCs w:val="28"/>
          <w:rtl w:val="true"/>
          <w:lang w:bidi="fa-IR"/>
        </w:rPr>
        <w:t>تفنگ انداخت نزد، خفيف شد، بعد قدرى با رودخانه آمديم، تيهو پيدا شد، قوش انداختند، قوشها تيهو را مى‌بردند به چاه، بندهاى بد داشت، يعنى چاه بود، تيمور ميرزا هم</w:t>
      </w:r>
      <w:bookmarkStart w:id="120" w:name="pg1156_6822"/>
    </w:p>
    <w:p>
      <w:pPr>
        <w:pStyle w:val="BookText"/>
        <w:rPr/>
      </w:pPr>
      <w:bookmarkEnd w:id="120"/>
      <w:r>
        <w:rPr>
          <w:rFonts w:ascii="IRNazanin" w:hAnsi="IRNazanin" w:eastAsia="IRNazanin"/>
          <w:color w:val="111111"/>
          <w:sz w:val="28"/>
          <w:sz w:val="28"/>
          <w:szCs w:val="28"/>
          <w:rtl w:val="true"/>
          <w:lang w:bidi="fa-IR"/>
        </w:rPr>
        <w:t>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كنار رودخانه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از پيشخدمتها را گفتم دويدند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الله قلى، آقا وجيه، عرفانچى، موچول خان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شاهزاده پيشتر آمد، بعد از ناهار رفتيم، به راه افتاده به كالسكه نشستيم،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امروز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و نيم به غروب مانده آن طرف رودخانه در جاى آن دفعه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 وزير خارجه را خوانده جواب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شام قرق مردانه شد، تيمور ميرزا از شكار آمده چيزهاى عجيب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درنا دو عدد زنده، ترم‌تاى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زنده، قرقى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زنده، توكا، تيهو، قازالاق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شب را بعد الحمد لله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Chemsudole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شمس الدوله</w:t>
      </w:r>
      <w:r>
        <w:rPr>
          <w:rFonts w:eastAsia="IRNazanin" w:cs="IRNazanin"/>
          <w:color w:val="111111"/>
          <w:sz w:val="28"/>
          <w:szCs w:val="28"/>
          <w:rtl w:val="true"/>
          <w:lang w:bidi="fa-IR"/>
        </w:rPr>
        <w:t>]</w:t>
      </w:r>
    </w:p>
    <w:p>
      <w:pPr>
        <w:pStyle w:val="Heading4"/>
        <w:numPr>
          <w:ilvl w:val="3"/>
          <w:numId w:val="1"/>
        </w:numPr>
        <w:rPr/>
      </w:pPr>
      <w:bookmarkStart w:id="121" w:name="__RefHeading___Toc2358243_373438147"/>
      <w:bookmarkStart w:id="122" w:name="_Toc44"/>
      <w:bookmarkEnd w:id="121"/>
      <w:r>
        <w:rPr>
          <w:rtl w:val="true"/>
        </w:rPr>
        <w:t xml:space="preserve">روز شنبه </w:t>
      </w:r>
      <w:r>
        <w:rPr>
          <w:rtl w:val="true"/>
        </w:rPr>
        <w:t>[</w:t>
      </w:r>
      <w:r>
        <w:rPr/>
        <w:t>20</w:t>
      </w:r>
      <w:r>
        <w:rPr>
          <w:rtl w:val="true"/>
        </w:rPr>
        <w:t xml:space="preserve"> </w:t>
      </w:r>
      <w:r>
        <w:rPr>
          <w:rtl w:val="true"/>
        </w:rPr>
        <w:t>شوال</w:t>
      </w:r>
      <w:r>
        <w:rPr>
          <w:rtl w:val="true"/>
        </w:rPr>
        <w:t>]</w:t>
      </w:r>
      <w:bookmarkEnd w:id="122"/>
    </w:p>
    <w:p>
      <w:pPr>
        <w:pStyle w:val="BookText"/>
        <w:rPr/>
      </w:pPr>
      <w:r>
        <w:rPr>
          <w:rFonts w:ascii="IRNazanin" w:hAnsi="IRNazanin" w:eastAsia="IRNazanin"/>
          <w:color w:val="111111"/>
          <w:sz w:val="28"/>
          <w:sz w:val="28"/>
          <w:szCs w:val="28"/>
          <w:rtl w:val="true"/>
          <w:lang w:bidi="fa-IR"/>
        </w:rPr>
        <w:t>صبح بيدار شده حمام رفتيم، بعد سوار كالسكه شده رانديم، منزل حوض سلطان است، كالسكه در كوير بسياربسيار خوب راه مى‌رفت، صاف،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شاهسون را فرستاده‌ايم كه از دست چپ آهو بدواند، الى آخر كوير چيزى درنيامد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كوير سوار اسب شدم خيلى رانديم باز چيزى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معمارباشى از شهر آمده بود، ملاحظه شد، رفت قم، براى تعميرات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رو به منزل، آن‌وقت از عقب آهوى زيادى آمده من دور بودم، سوارها، تازى‌دارها در صحرا دواندند، چند آهويى گرفته و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وجيه، ميرزا عبد الله به شراكت هم يك آهو با تازى، جلوداران با تازى يك آهو، ميرشكار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رحمت الله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مظفر الدوله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سه چهار عدد ديگر 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آمدم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سر ناهارگاه مليجك گربه ببرى خان را آورد، بسيار مى‌ترسيد ببرى، آخر قفس گربه‌ها را آوردند، ببرى را گذاشته آنجا بردند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عصرى در سراپرده قرق زنانه كه شد، باد تندى آمد، تجيرها را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طپيدند توى آلاچيق من، جعفر قلى خان برادر سياچى عصرى با سنگ زير چشم مليجك</w:t>
      </w:r>
      <w:bookmarkStart w:id="123" w:name="pg1156_6823"/>
    </w:p>
    <w:p>
      <w:pPr>
        <w:pStyle w:val="BookText"/>
        <w:rPr/>
      </w:pPr>
      <w:bookmarkEnd w:id="123"/>
      <w:r>
        <w:rPr>
          <w:rFonts w:ascii="IRNazanin" w:hAnsi="IRNazanin" w:eastAsia="IRNazanin"/>
          <w:color w:val="111111"/>
          <w:sz w:val="28"/>
          <w:sz w:val="28"/>
          <w:szCs w:val="28"/>
          <w:rtl w:val="true"/>
          <w:lang w:bidi="fa-IR"/>
        </w:rPr>
        <w:t>را بد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كرده بود، گفتم برود بيرون، ديگر اندرون نيامد، بسيار پسره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الدوله مى‌گفت ديشب غول بيابانى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مردانه شد، سنتورچى، تارچى آمدند، بقدر نيم ساعت زده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دبير الملك گفت كه ساعد الملك در شهر مرحوم شده است، خيلى به‌نظر عجيب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به مسيله مى‌آمديم صحيح بود و سوار بود، در ركاب خيلى هم آمد، اما بدرنگ و زرد و عليل بود، مزاجش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نوشته بودند، يعنى يحيى خان كاغذى فرستاده بود، آنجا نوشته بودند، مظفر الدوله ميرزا ابراهيم خان خمسه هم فوت شده است،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عليل المزاج بود، خدا هردو را رحمت كند، چه بايد كرد، محقق مى‌گفت يحيى خان عصرى غش‌وضعف كرده است، كلاهش را دور انداخته بود، بى‌حال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طولوزون را خواسته بود، آورده بودند، اما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مردانه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تيمور درناى زنده ديروزى را دست پر به شنقار داد، خوب پريد و گرفت، آفرين</w:t>
      </w:r>
      <w:r>
        <w:rPr>
          <w:rFonts w:eastAsia="IRNazanin" w:cs="IRNazanin"/>
          <w:color w:val="111111"/>
          <w:sz w:val="28"/>
          <w:szCs w:val="28"/>
          <w:rtl w:val="true"/>
          <w:lang w:bidi="fa-IR"/>
        </w:rPr>
        <w:t>.</w:t>
      </w:r>
    </w:p>
    <w:p>
      <w:pPr>
        <w:pStyle w:val="Heading4"/>
        <w:numPr>
          <w:ilvl w:val="3"/>
          <w:numId w:val="1"/>
        </w:numPr>
        <w:rPr/>
      </w:pPr>
      <w:bookmarkStart w:id="124" w:name="__RefHeading___Toc2358245_373438147"/>
      <w:bookmarkStart w:id="125" w:name="_Toc45"/>
      <w:bookmarkEnd w:id="124"/>
      <w:r>
        <w:rPr>
          <w:rtl w:val="true"/>
        </w:rPr>
        <w:t xml:space="preserve">روز يكشنبه </w:t>
      </w:r>
      <w:r>
        <w:rPr/>
        <w:t>21</w:t>
      </w:r>
      <w:r>
        <w:rPr>
          <w:rtl w:val="true"/>
        </w:rPr>
        <w:t xml:space="preserve"> [</w:t>
      </w:r>
      <w:r>
        <w:rPr>
          <w:rtl w:val="true"/>
        </w:rPr>
        <w:t>شوال</w:t>
      </w:r>
      <w:r>
        <w:rPr>
          <w:rtl w:val="true"/>
        </w:rPr>
        <w:t>]</w:t>
      </w:r>
      <w:bookmarkEnd w:id="125"/>
    </w:p>
    <w:p>
      <w:pPr>
        <w:pStyle w:val="BookText"/>
        <w:rPr/>
      </w:pPr>
      <w:r>
        <w:rPr>
          <w:rFonts w:ascii="IRNazanin" w:hAnsi="IRNazanin" w:eastAsia="IRNazanin"/>
          <w:color w:val="111111"/>
          <w:sz w:val="28"/>
          <w:sz w:val="28"/>
          <w:szCs w:val="28"/>
          <w:rtl w:val="true"/>
          <w:lang w:bidi="fa-IR"/>
        </w:rPr>
        <w:t xml:space="preserve">امروز بايد رفت به كنارگرد، </w:t>
      </w:r>
      <w:r>
        <w:rPr>
          <w:rStyle w:val="FootnoteAnchor"/>
          <w:rtl w:val="true"/>
        </w:rPr>
        <w:footnoteReference w:id="162"/>
      </w:r>
      <w:r>
        <w:rPr>
          <w:rFonts w:ascii="IRNazanin" w:hAnsi="IRNazanin" w:eastAsia="IRNazanin"/>
          <w:color w:val="111111"/>
          <w:sz w:val="28"/>
          <w:sz w:val="28"/>
          <w:szCs w:val="28"/>
          <w:rtl w:val="true"/>
          <w:lang w:bidi="fa-IR"/>
        </w:rPr>
        <w:t>ديشب باد تندى مى‌آمد، صبح برخاسته سوار كالسكه شده از راه خارج شديم، سوار رفته بود از طرف دست چپ آهو براند، سواره شاهسون اينانلو رفتم با كالسكه تا رسيديم سرتپه ماهور ناهار انداخته نشستيم به ناهار، سواره‌ها رسيدند، آهوى زيادى آمد، محمد رحيم خان تازيهاى محقق، خود محقق و غيره را فرستادم دست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آهوها همه براى محمد رحيم خان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محقق مى‌گفت از نزديك محمد رحيم خان تفنگ انداخته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ناهار خوردن آهو آمد، من دست چرب سوار شده دواندم، نشد آهو بزنم، يعنى تفنگ نينداختم، بعد باز آمدم آفتابگردان، ديگر اشتها رفته بود، چيزى نخوردم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سوار شدم به كالسكه، افتاديم به سيلابى رو به راه رفتم، چون خيلى از راه خارج</w:t>
      </w:r>
    </w:p>
    <w:p>
      <w:pPr>
        <w:pStyle w:val="BookText"/>
        <w:rPr/>
      </w:pPr>
      <w:r>
        <w:rPr>
          <w:rFonts w:ascii="IRNazanin" w:hAnsi="IRNazanin" w:eastAsia="IRNazanin"/>
          <w:color w:val="111111"/>
          <w:sz w:val="28"/>
          <w:sz w:val="28"/>
          <w:szCs w:val="28"/>
          <w:rtl w:val="true"/>
          <w:lang w:bidi="fa-IR"/>
        </w:rPr>
        <w:t>شده بوديم، نيم فرسنگ، بيشتر رفتم، به راه افتاديم، ملك الموت درّه بود، يك فرسنگ بيشتر طول داشت، در اين بين آهويى از جلو از ماهورها آمد، از كالسكه پياده شده سوار شدم، قدرى دوانده آهو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تير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بازآمده به كالسكه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 الموت درّه كه رد شديم صحرايى هم طى شد به رودخانه شور رسيديم، حاجى ميرزا بيك، پلى خوبى بزرگى، عالى بنا پى برداشته، هنوز طاق نزده است، خودش هم آنجا بود، ما از آب گذشتيم، قدرى رفته درشكه ما را معير تعمير كرده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خان هم آنجا بود، رانديم، يعنى در همان كالسكه قديمى، بعد از مسافتى به ده زيان رسيديم، از رودخانه كنارگرد رد شديم، بعد از رودخانه كرج هم رد شديم، بعد از روى پلى كه تازه در روى سياه‌آب ساخته بودند تازه، رد شديم، پل را ميرزا نصر الله مستوفى گرگانى ساخته است، خوب پلى بود، بعد به كنارگرد رسيديم، اردو آنجا بود، امروز آهو شكار شد، يكى آئى زد، يكى رحمت الله، يكى برادر كورتازه ميرشكار زده بود كه تازه اين برادر را ديديم، دو سه تاى ديگر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راه هفت فرسنگ بود، خيلى راه بود، دو ساعت به غروب مانده وارد منزل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بعد از شام قورق شد، مردانه، بعد خوابيديم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Unchi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غنچه</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شب سه ساعت به دسته مانده باد شديد سختى آمد كه بسياربسيار ترس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الاچيق خوابيده بودم، اما روى آلاچيق پوش بزرگى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تكان پر زور مى‌داد، همه تجيرها را شكست 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پوشها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خاك غريبى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سردارى پوشيده، كلاه دريايى گذاشته رفتم بيرون، جايى محفوظتر از چادر خلا نديده يك چراغ هم آنجا برده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محراب، آقا على، پرده را گرفته، باد و باران شديدى مى‌آمد، بقدر يك ساعت آنجا توى سرما ايستاديم، حاجى فيروز را فرستادم برود اندرون ببيند چه هست، رفت آمد گفت چادرها هست، انيس الدوله در آلاچيق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يوشى از توى آلاچيق داد مى‌زد، مى‌ترسيد، او را هم بردند اندرون، وقتى كه من توى خلا ايستاده بودم، رحيم گنه‌گنه آمده بود ميخ چادرها را</w:t>
      </w:r>
      <w:bookmarkStart w:id="126" w:name="pg1156_6825"/>
    </w:p>
    <w:p>
      <w:pPr>
        <w:pStyle w:val="BookText"/>
        <w:rPr/>
      </w:pPr>
      <w:bookmarkEnd w:id="126"/>
      <w:r>
        <w:rPr>
          <w:rFonts w:ascii="Amiri" w:hAnsi="Amiri" w:eastAsia="Amiri" w:cs="Amiri"/>
          <w:color w:val="111111"/>
          <w:sz w:val="28"/>
          <w:sz w:val="28"/>
          <w:szCs w:val="28"/>
          <w:rtl w:val="true"/>
          <w:lang w:bidi="ar-SA"/>
        </w:rPr>
        <w:t>مى‌كوبيد، با يك نفر فراش متصل دعوا مى‌كرد، حرف مى‌زد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رفتم اندرون، آلاچيق كنيزهاى انيس الدوله چون رويش پوش نداشت محفوظ بود، انيس الدوله هم آنجا بود، آلاچيق ريخته پاشيده، باران هم چكه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رختخواب انيس الدوله را آوردند انداختند، يك طورى ناراحت آنجا خوابيدم، صبح برخاسته رفتم حمام رخت پوشيدم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ديشب زن عمو غول بيابانى ديده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سوار كالسكه شده رانديم براى تهران</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358247_373438147"/>
      <w:bookmarkStart w:id="128" w:name="_Toc46"/>
      <w:bookmarkEnd w:id="127"/>
      <w:r>
        <w:rPr>
          <w:rtl w:val="true"/>
        </w:rPr>
        <w:t xml:space="preserve">روز دوشنبه </w:t>
      </w:r>
      <w:r>
        <w:rPr/>
        <w:t>22</w:t>
      </w:r>
      <w:r>
        <w:rPr>
          <w:rtl w:val="true"/>
        </w:rPr>
        <w:t xml:space="preserve"> </w:t>
      </w:r>
      <w:r>
        <w:rPr>
          <w:rtl w:val="true"/>
        </w:rPr>
        <w:t>شوال است</w:t>
      </w:r>
      <w:r>
        <w:rPr>
          <w:rtl w:val="true"/>
        </w:rPr>
        <w:t>:</w:t>
      </w:r>
      <w:bookmarkEnd w:id="128"/>
    </w:p>
    <w:p>
      <w:pPr>
        <w:pStyle w:val="BookText"/>
        <w:rPr/>
      </w:pPr>
      <w:r>
        <w:rPr>
          <w:rFonts w:ascii="IRNazanin" w:hAnsi="IRNazanin" w:eastAsia="IRNazanin"/>
          <w:color w:val="111111"/>
          <w:sz w:val="28"/>
          <w:sz w:val="28"/>
          <w:szCs w:val="28"/>
          <w:rtl w:val="true"/>
          <w:lang w:bidi="fa-IR"/>
        </w:rPr>
        <w:t>باز باد شديد بسياربسيار سرد مى‌آمد، ديروز نقشه نظم تيپ و سوارى را كشيده به امين خلوت و كشيكچى‌باشى داده بودم، امروز خيلى منظم بود، رانديم از كوه كنارگرد گذشته، جلگه تهران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برف الى قصر قاجار زده بوده است، بسياربسيار سرد بود، آقا ابراهيم آبدار رفت به دهاتش كه چند شب بماند، يحيى خان </w:t>
      </w:r>
      <w:r>
        <w:rPr>
          <w:rStyle w:val="FootnoteAnchor"/>
          <w:rtl w:val="true"/>
        </w:rPr>
        <w:footnoteReference w:id="164"/>
      </w:r>
      <w:r>
        <w:rPr>
          <w:rFonts w:ascii="Amiri" w:hAnsi="Amiri" w:eastAsia="Amiri" w:cs="Amiri"/>
          <w:color w:val="111111"/>
          <w:sz w:val="28"/>
          <w:sz w:val="28"/>
          <w:szCs w:val="28"/>
          <w:rtl w:val="true"/>
          <w:lang w:bidi="ar-SA"/>
        </w:rPr>
        <w:t xml:space="preserve">هم ديشب در خانلق </w:t>
      </w:r>
      <w:r>
        <w:rPr>
          <w:rStyle w:val="FootnoteAnchor"/>
          <w:rtl w:val="true"/>
        </w:rPr>
        <w:footnoteReference w:id="165"/>
      </w:r>
      <w:r>
        <w:rPr>
          <w:rFonts w:ascii="IRNazanin" w:hAnsi="IRNazanin" w:eastAsia="IRNazanin"/>
          <w:color w:val="111111"/>
          <w:sz w:val="28"/>
          <w:sz w:val="28"/>
          <w:szCs w:val="28"/>
          <w:rtl w:val="true"/>
          <w:lang w:bidi="fa-IR"/>
        </w:rPr>
        <w:t xml:space="preserve">بوده است امروز ديگر از گردنه كه گذشتم، خيلى رانديم، به ده حسين‌آباد مزرعه عباسقلى نرسيده كنار جاده به ناهار افتاديم، توى كالسكه ناهار خورديم، حرم آمد از پهلوى ما رد شد، چاپار خراسان آمد، در راه نوشتجات </w:t>
      </w:r>
      <w:r>
        <w:rPr>
          <w:rStyle w:val="FootnoteAnchor"/>
          <w:rtl w:val="true"/>
        </w:rPr>
        <w:footnoteReference w:id="166"/>
      </w:r>
      <w:r>
        <w:rPr>
          <w:rFonts w:ascii="IRNazanin" w:hAnsi="IRNazanin" w:eastAsia="IRNazanin"/>
          <w:color w:val="111111"/>
          <w:sz w:val="28"/>
          <w:sz w:val="28"/>
          <w:szCs w:val="28"/>
          <w:rtl w:val="true"/>
          <w:lang w:bidi="fa-IR"/>
        </w:rPr>
        <w:t>را از امين الملك گرفته مختصرى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 بيك مى‌گفت كلاه مرا ديشب باد برد، حالا هم مى‌برد،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كاكا سياه قره‌چاقى هم روى بار بود، كاكا را گفتم آوردند، خيلى سياه نره‌خرى بود، گفتم كيستى، كجا مى‌روى، گفت اسمم محبوب است، غلام آقا محمد رضاى تاجر يزدى، مى‌رويم به يزد، دربار هم ماهى و اسباب ديگر داشتند، يك تومان به غلام دادم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ناهار رفتيم رو به تهران، رانديم الى شهر، باد سرد شديد آمد، دو ساعت به غروب مانده از كوچه شمس العماره داخل باغ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جعفر قلى ميرزا برادر نصرت الدوله در تبريز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خان برادر معتمد الدوله مرحوم هم</w:t>
      </w:r>
      <w:bookmarkStart w:id="129" w:name="pg1156_6826"/>
    </w:p>
    <w:p>
      <w:pPr>
        <w:pStyle w:val="BookText"/>
        <w:rPr/>
      </w:pPr>
      <w:bookmarkEnd w:id="129"/>
      <w:r>
        <w:rPr>
          <w:rFonts w:ascii="IRNazanin" w:hAnsi="IRNazanin" w:eastAsia="IRNazanin"/>
          <w:color w:val="111111"/>
          <w:sz w:val="28"/>
          <w:sz w:val="28"/>
          <w:szCs w:val="28"/>
          <w:rtl w:val="true"/>
          <w:lang w:bidi="fa-IR"/>
        </w:rPr>
        <w:t>در حالت نزع است، حاجب الدوله، حاجى رحيم 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پيش‌آمده، بخارى آتش كرده چاى حاضر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عصرى رفتم اندرون، همه زنها بودند، خيلى غصه خورده بودند، از نبودن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گلين خانم، والى‌زاده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كلثوم در نظاميه است، نواب خانم مى‌گفتند ناخوش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تعالى سفر مسيله و قم به خير و خوبى اختتام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زينب خانم زن مرحوم ملك قاسم ميرزا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خان هم فوت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از قم هواها خيلى سرد شد، يعنى بطورى سرد شد كه هيچ سال نديده بودم، سرماى زننده، بادهاى سوزناك، ابرهاى شديد، اما نمى‌باريد، مگر دو روزى كولاك برفى كرد، بازايستاد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روزش من رفته بودم عصرى ميدان مشق، ديدن چادرى كه سابقا ايلچى انگليس پيشكش كرده بود،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تماشا رفتم لاله‌زار، در اطاق عمارت بالا نشسته ميرزا على نقى و غيره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ليموى شيرين زياد خوردم، عمارت خوب نبود، با آقا دائى كج‌خلق شدم</w:t>
      </w:r>
      <w:r>
        <w:rPr>
          <w:rFonts w:eastAsia="IRNazanin" w:cs="IRNazanin"/>
          <w:color w:val="111111"/>
          <w:sz w:val="28"/>
          <w:szCs w:val="28"/>
          <w:rtl w:val="true"/>
          <w:lang w:bidi="fa-IR"/>
        </w:rPr>
        <w:t>.</w:t>
      </w:r>
    </w:p>
    <w:p>
      <w:pPr>
        <w:pStyle w:val="Heading2"/>
        <w:numPr>
          <w:ilvl w:val="1"/>
          <w:numId w:val="1"/>
        </w:numPr>
        <w:rPr/>
      </w:pPr>
      <w:bookmarkStart w:id="130" w:name="__RefHeading___Toc2358249_373438147"/>
      <w:bookmarkStart w:id="131" w:name="_Toc47"/>
      <w:bookmarkEnd w:id="130"/>
      <w:r>
        <w:rPr>
          <w:rtl w:val="true"/>
        </w:rPr>
        <w:t xml:space="preserve">بخش پنجم </w:t>
      </w:r>
      <w:r>
        <w:rPr>
          <w:rtl w:val="true"/>
        </w:rPr>
        <w:t xml:space="preserve">: </w:t>
      </w:r>
      <w:r>
        <w:rPr>
          <w:rtl w:val="true"/>
        </w:rPr>
        <w:t>پنجمين سفر ناصر الدين شاه به قم</w:t>
      </w:r>
      <w:bookmarkEnd w:id="131"/>
    </w:p>
    <w:p>
      <w:pPr>
        <w:pStyle w:val="Heading3"/>
        <w:numPr>
          <w:ilvl w:val="2"/>
          <w:numId w:val="1"/>
        </w:numPr>
        <w:rPr/>
      </w:pPr>
      <w:bookmarkStart w:id="132" w:name="__RefHeading___Toc2358251_373438147"/>
      <w:bookmarkStart w:id="133" w:name="_Toc48"/>
      <w:bookmarkEnd w:id="132"/>
      <w:r>
        <w:rPr>
          <w:rtl w:val="true"/>
        </w:rPr>
        <w:t>اشاره</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پنجمين سفر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ناصر الدين شاه از پنجمين سفر</w:t>
      </w:r>
      <w:bookmarkStart w:id="134" w:name="pg1156_6827"/>
    </w:p>
    <w:p>
      <w:pPr>
        <w:pStyle w:val="Heading3"/>
        <w:numPr>
          <w:ilvl w:val="2"/>
          <w:numId w:val="1"/>
        </w:numPr>
        <w:rPr/>
      </w:pPr>
      <w:bookmarkStart w:id="135" w:name="__RefHeading___Toc2358253_373438147"/>
      <w:bookmarkStart w:id="136" w:name="_Toc49"/>
      <w:bookmarkEnd w:id="134"/>
      <w:bookmarkEnd w:id="135"/>
      <w:r>
        <w:rPr/>
        <w:t>1</w:t>
      </w:r>
      <w:r>
        <w:rPr>
          <w:rtl w:val="true"/>
        </w:rPr>
        <w:t xml:space="preserve">- </w:t>
      </w:r>
      <w:r>
        <w:rPr>
          <w:rtl w:val="true"/>
        </w:rPr>
        <w:t xml:space="preserve">درباره پنجمين سفر </w:t>
      </w:r>
      <w:r>
        <w:rPr>
          <w:rtl w:val="true"/>
        </w:rPr>
        <w:t>(</w:t>
      </w:r>
      <w:r>
        <w:rPr>
          <w:rtl w:val="true"/>
        </w:rPr>
        <w:t xml:space="preserve">ذيقعده </w:t>
      </w:r>
      <w:r>
        <w:rPr/>
        <w:t>1287</w:t>
      </w:r>
      <w:r>
        <w:rPr>
          <w:rtl w:val="true"/>
        </w:rPr>
        <w:t>)</w:t>
      </w:r>
      <w:bookmarkEnd w:id="136"/>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ناصر الدين شاه به اكثر نقاط ايران سفر كرده و ديدنيهاى داخل كشور را سياحت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علاوه بر ولايت آذربايجان كه زادگاه وى بود و دوران وليعهدى خود را در آنجا سپرى كرده بود، به ولايات اصفهان، گيلان، مازندران، خراسان، كردستان و شهرها و روستاهاى عرض راه اين ولايات نيز سفر كرده و بعضا سفرنامه‌هايى از خود برجاى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عزم خود را جزم كرده بود كه پا را از ايران بيرون نهاده و به كشورهاى خارجى سفر نمايد، براى اين اولين تجربه چه سفرى بهتر از سفر به عتبات عاليات كه هم زيارت بود و جنبه مذهبى داشت و هم مورد قبول خاص و عام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رابطه به ميرزا حسين خان مشير الدوله كه آن زمان در دربار دولت عثمانى وزير مختار ايران بود نوشت كه بر سبيل نذر بايد به عراق عرب سفر كرده، قبور ائمه عليهم السلام را زيارت كنم، او هم كه در پيشگاه شاه، راه تقرب و ترقى را مى‌پيمود و بدون وساطت وزارت خارجه با وى بطور مستقيم مكاتبه داشت، اجراى امر شاه را مايه نيل به مقاصد خود ديد </w:t>
      </w:r>
      <w:r>
        <w:rPr>
          <w:rStyle w:val="FootnoteAnchor"/>
          <w:rtl w:val="true"/>
        </w:rPr>
        <w:footnoteReference w:id="167"/>
      </w:r>
      <w:r>
        <w:rPr>
          <w:rFonts w:ascii="Amiri" w:hAnsi="Amiri" w:eastAsia="Amiri" w:cs="Amiri"/>
          <w:color w:val="111111"/>
          <w:sz w:val="28"/>
          <w:sz w:val="28"/>
          <w:szCs w:val="28"/>
          <w:rtl w:val="true"/>
          <w:lang w:bidi="ar-SA"/>
        </w:rPr>
        <w:t>و براى تحقق آن آغاز به تلاش كرد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ابتداى امر اولياى دولت عثمانى چون ايران را رقيبى در اداره امور عراق مى‌دانستند تن به اين تقاضاى دولت ايران نمى‌دادند، ولى ميرزا حسين خان با تدبير و كاردانى موفق گرديد كه دولت عثمانى را راضى نمايد كه از پادشاه ايران رسما در عتبات عاليات</w:t>
      </w:r>
    </w:p>
    <w:p>
      <w:pPr>
        <w:pStyle w:val="BookText"/>
        <w:rPr/>
      </w:pPr>
      <w:r>
        <w:rPr>
          <w:rFonts w:ascii="IRNazanin" w:hAnsi="IRNazanin" w:eastAsia="IRNazanin"/>
          <w:color w:val="111111"/>
          <w:sz w:val="28"/>
          <w:sz w:val="28"/>
          <w:szCs w:val="28"/>
          <w:rtl w:val="true"/>
          <w:lang w:bidi="fa-IR"/>
        </w:rPr>
        <w:t xml:space="preserve">پذيرائى به عمل آورند، </w:t>
      </w:r>
      <w:r>
        <w:rPr>
          <w:rStyle w:val="FootnoteAnchor"/>
          <w:rtl w:val="true"/>
        </w:rPr>
        <w:footnoteReference w:id="168"/>
      </w:r>
      <w:r>
        <w:rPr>
          <w:rFonts w:ascii="IRNazanin" w:hAnsi="IRNazanin" w:eastAsia="IRNazanin"/>
          <w:color w:val="111111"/>
          <w:sz w:val="28"/>
          <w:sz w:val="28"/>
          <w:szCs w:val="28"/>
          <w:rtl w:val="true"/>
          <w:lang w:bidi="fa-IR"/>
        </w:rPr>
        <w:t>لذا، به ايالت بغداد احكام فرستاده شد كه مقدم شاه ايران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خود از راه حلب به عراق عرب رفت و در تهران مسافرت شاه به كربلا و نجف اعلان شد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در غياب شاه پسر شانزده ساله‌اش نايب السلطنه گرديد و مستوفى الممالك به‌سمت وزير اول، اداره تمام كارها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اردوى شاه نيز به شاهزاده حسام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مرد ميرزا فاتح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محمد حسن خان اعتماد السلطنه، منتظم ناصرى، به كوشش دكتر محمد اسماعيل رضوانى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دنياى كتاب،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سازوبرگ سفر با تكلف و تجمل فوق العاده آماده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 را از ترمه كشمير و زرى و حرير دوختند و ملتزمين ركاب را كه عبارت از حرمخانه و اكثر شاهزادگان و رجال بودند فرمان دادند كه لباسهاى زردوزى و مكلف بسازند و اسباب و يراق اسب خود را زرين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نو پاكيزه و بزرگ باشد و نوكر و خدمه را با جامه موزون و خوب همراه بياورند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اين‌همه در حالى صورت مى‌گرفت كه قحطى سختى در كشور بروز نموده بود و مرض وبا در غالب نقاط ايران خسارات فوق العاده زده و بيشتر دهات بدون سكنه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روى در بيستم شهر جمادى الثانى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شاه با اردوئى كه شرح آن رفت از باغ سلطنت‌آباد به عزم زيارت كربلا و به قول خودش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دوشان تپه حركت نمود، به نحوى كه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 به زيارت حضرت عبد العظيم نائل گرديد، سپس از طريق ساوه، همدان، بيستون، عماديه، طاق بستان، سرپل ذهاب و قصر شيرين، در بيست و يكم شعبان به خانقين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پس از حضور رسمى در بغداد به زيارت عتبات عاليات نايل گرديد و در بازگشت از كربلا، ضمن عبور از بغداد، كاظمين، سامره، يعقوبيه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خانقين در هفدهم شوال همان سال وارد به خاك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اردوى شاه مجددا ضمن عبور از سرپل ذهاب، كرند، ماهى‌دشت، كرمانشاهان، طاق‌بستان، كنگاور و تويسركان به سلطان‌آباد وارد و از طريق آشتيان و دستجرد در روز بيست و سوم ذيقعده به سمت شهر قم و زيارت حضرت معصومه حركت نمود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محمد حسن خان اعتماد السلطنه، منتظم ناصرى،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ذيلا خاطرات ناصر الدين شاه به قلم خودش از زمان حركت به‌طرف قم تا لحظه ورود به تهران از نظر</w:t>
      </w:r>
      <w:bookmarkStart w:id="137" w:name="pg1156_6829"/>
    </w:p>
    <w:p>
      <w:pPr>
        <w:pStyle w:val="BookText"/>
        <w:rPr/>
      </w:pPr>
      <w:bookmarkEnd w:id="137"/>
      <w:r>
        <w:rPr>
          <w:rFonts w:ascii="IRNazanin" w:hAnsi="IRNazanin" w:eastAsia="IRNazanin"/>
          <w:color w:val="111111"/>
          <w:sz w:val="28"/>
          <w:sz w:val="28"/>
          <w:szCs w:val="28"/>
          <w:rtl w:val="true"/>
          <w:lang w:bidi="fa-IR"/>
        </w:rPr>
        <w:t>مطالعه‌كنندگان گرامى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كه اين مسافرت حدود پنج ماه طول كشيد و شاه در اوايل ذيحجه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w:t>
      </w:r>
      <w:r>
        <w:rPr>
          <w:rFonts w:eastAsia="IRNazanin" w:cs="IRNazanin"/>
          <w:color w:val="111111"/>
          <w:sz w:val="28"/>
          <w:szCs w:val="28"/>
          <w:rtl w:val="true"/>
          <w:lang w:bidi="fa-IR"/>
        </w:rPr>
        <w:t>.</w:t>
      </w:r>
    </w:p>
    <w:p>
      <w:pPr>
        <w:pStyle w:val="Heading3"/>
        <w:numPr>
          <w:ilvl w:val="2"/>
          <w:numId w:val="1"/>
        </w:numPr>
        <w:rPr/>
      </w:pPr>
      <w:bookmarkStart w:id="138" w:name="__RefHeading___Toc2358255_373438147"/>
      <w:bookmarkStart w:id="139" w:name="_Toc50"/>
      <w:bookmarkEnd w:id="138"/>
      <w:r>
        <w:rPr/>
        <w:t>2</w:t>
      </w:r>
      <w:r>
        <w:rPr>
          <w:rtl w:val="true"/>
        </w:rPr>
        <w:t xml:space="preserve">- </w:t>
      </w:r>
      <w:r>
        <w:rPr>
          <w:rtl w:val="true"/>
        </w:rPr>
        <w:t xml:space="preserve">خاطرات پنجمين سفر ناصر الدين شاه به قم در بازگشت از عتبات عاليات </w:t>
      </w:r>
      <w:r>
        <w:rPr/>
        <w:t>1287</w:t>
      </w:r>
      <w:r>
        <w:rPr>
          <w:rtl w:val="true"/>
        </w:rPr>
        <w:t xml:space="preserve"> </w:t>
      </w:r>
      <w:r>
        <w:rPr>
          <w:rtl w:val="true"/>
        </w:rPr>
        <w:t>ه</w:t>
      </w:r>
      <w:r>
        <w:rPr>
          <w:rtl w:val="true"/>
        </w:rPr>
        <w:t xml:space="preserve">. </w:t>
      </w:r>
      <w:r>
        <w:rPr>
          <w:rtl w:val="true"/>
        </w:rPr>
        <w:t xml:space="preserve">ق يونت‌ئيل تركى </w:t>
      </w:r>
      <w:r>
        <w:rPr/>
        <w:t>7</w:t>
      </w:r>
      <w:bookmarkEnd w:id="139"/>
    </w:p>
    <w:p>
      <w:pPr>
        <w:pStyle w:val="Heading4"/>
        <w:numPr>
          <w:ilvl w:val="3"/>
          <w:numId w:val="1"/>
        </w:numPr>
        <w:rPr/>
      </w:pPr>
      <w:bookmarkStart w:id="140" w:name="__RefHeading___Toc2358257_373438147"/>
      <w:bookmarkStart w:id="141" w:name="_Toc51"/>
      <w:bookmarkEnd w:id="140"/>
      <w:r>
        <w:rPr>
          <w:rtl w:val="true"/>
        </w:rPr>
        <w:t>اشاره</w:t>
      </w:r>
      <w:bookmarkEnd w:id="1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پنجمين سفر ناصر الدين شاه به قم در بازگشت از عتبات عاليات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يونت‌ئيل تركى </w:t>
      </w:r>
      <w:r>
        <w:rPr>
          <w:rStyle w:val="FootnoteAnchor"/>
          <w:rtl w:val="true"/>
        </w:rPr>
        <w:footnoteReference w:id="173"/>
      </w:r>
      <w:bookmarkStart w:id="142" w:name="pg1156_6831"/>
    </w:p>
    <w:p>
      <w:pPr>
        <w:pStyle w:val="Heading4"/>
        <w:numPr>
          <w:ilvl w:val="3"/>
          <w:numId w:val="1"/>
        </w:numPr>
        <w:rPr/>
      </w:pPr>
      <w:bookmarkStart w:id="143" w:name="__RefHeading___Toc2358259_373438147"/>
      <w:bookmarkStart w:id="144" w:name="_Toc52"/>
      <w:bookmarkEnd w:id="142"/>
      <w:bookmarkEnd w:id="143"/>
      <w:r>
        <w:rPr>
          <w:rtl w:val="true"/>
        </w:rPr>
        <w:t xml:space="preserve">روز سه‌شنبه بيست و سوم </w:t>
      </w:r>
      <w:r>
        <w:rPr>
          <w:rtl w:val="true"/>
        </w:rPr>
        <w:t>[</w:t>
      </w:r>
      <w:r>
        <w:rPr>
          <w:rtl w:val="true"/>
        </w:rPr>
        <w:t>شهر ذيقعده</w:t>
      </w:r>
      <w:r>
        <w:rPr>
          <w:rtl w:val="true"/>
        </w:rPr>
        <w:t>]:</w:t>
      </w:r>
      <w:bookmarkEnd w:id="144"/>
    </w:p>
    <w:p>
      <w:pPr>
        <w:pStyle w:val="BookText"/>
        <w:rPr/>
      </w:pPr>
      <w:r>
        <w:rPr>
          <w:rFonts w:ascii="IRNazanin" w:hAnsi="IRNazanin" w:eastAsia="IRNazanin"/>
          <w:color w:val="111111"/>
          <w:sz w:val="28"/>
          <w:sz w:val="28"/>
          <w:szCs w:val="28"/>
          <w:rtl w:val="true"/>
          <w:lang w:bidi="fa-IR"/>
        </w:rPr>
        <w:t xml:space="preserve">صبح برخاستيم، امروز بايد 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شش فرسنگ تمام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 با وزرا و شاهزادگان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بنا شد به خراسان برود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همه ما رو به شمال مشرق مى‌آمديم، راه كالسكه خوب بود، قدرى پست و بلند بود، بعد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از دور كوه‌هاى سنگى سياه بلند، اما نه چندان بلند، برف هم داشتند،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جاسب و اردهال كرمجگان </w:t>
      </w:r>
      <w:r>
        <w:rPr>
          <w:rStyle w:val="FootnoteAnchor"/>
          <w:rtl w:val="true"/>
        </w:rPr>
        <w:footnoteReference w:id="174"/>
      </w:r>
      <w:r>
        <w:rPr>
          <w:rFonts w:ascii="IRNazanin" w:hAnsi="IRNazanin" w:eastAsia="IRNazanin"/>
          <w:color w:val="111111"/>
          <w:sz w:val="28"/>
          <w:sz w:val="28"/>
          <w:szCs w:val="28"/>
          <w:rtl w:val="true"/>
          <w:lang w:bidi="fa-IR"/>
        </w:rPr>
        <w:t>قم در آن دامنه و دره‌هاست، ييلاق قم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نى‌زار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طرف‌هاست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به آن كوهها فاصله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 كمتر بيشتر، دست چپ هم، اوايل به فاصله دو فرسنگ كمتر بيشتر، منتهى به كوه‌ها و تپه‌هاى كوچك سرخ و سفيد 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در آخر راه نزديك جلگه مى‌چسبد به تپه‌هاى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كوره هم طرف راست،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زمين امروز خشك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سابقا باريده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در نزديك ده ساليان كه وقف نجف اشرف است به ناهار افتاديم، پسر حاجى آقا خان خلج، يك 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قوى سفيد بزرگ شكار كرده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 را در كوره‌هاى على‌آباد،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محلات است و آنجاها شكارگاه مشهور است مى‌گفت زده است، قو را در</w:t>
      </w:r>
      <w:bookmarkStart w:id="145" w:name="pg1156_6832"/>
    </w:p>
    <w:p>
      <w:pPr>
        <w:pStyle w:val="BookText"/>
        <w:rPr/>
      </w:pPr>
      <w:bookmarkEnd w:id="145"/>
      <w:r>
        <w:rPr>
          <w:rFonts w:ascii="IRNazanin" w:hAnsi="IRNazanin" w:eastAsia="IRNazanin"/>
          <w:color w:val="111111"/>
          <w:sz w:val="28"/>
          <w:sz w:val="28"/>
          <w:szCs w:val="28"/>
          <w:rtl w:val="true"/>
          <w:lang w:bidi="fa-IR"/>
        </w:rPr>
        <w:t>رودخانه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هيچ‌وقت رسم نبود، قو اينجاها كسى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در كنار بحر خزر </w:t>
      </w:r>
      <w:r>
        <w:rPr>
          <w:rStyle w:val="FootnoteAnchor"/>
          <w:rtl w:val="true"/>
        </w:rPr>
        <w:footnoteReference w:id="176"/>
      </w:r>
      <w:r>
        <w:rPr>
          <w:rFonts w:ascii="Amiri" w:hAnsi="Amiri" w:eastAsia="Amiri" w:cs="Amiri"/>
          <w:color w:val="111111"/>
          <w:sz w:val="28"/>
          <w:sz w:val="28"/>
          <w:szCs w:val="28"/>
          <w:rtl w:val="true"/>
          <w:lang w:bidi="ar-SA"/>
        </w:rPr>
        <w:t>زياد است، از آنجا اينجا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بعد از ناهار باز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رودخانه قم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الحمد لله تعالى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يك كاروانسراى سنگى بسيار قديم مخروبه بود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نزديك شهر سوار اسب شدم، جمعيت زيادى به تماشا و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گرانى امسال، از اطراف هم فقراى زياد، در اين شهر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ملا صادق مجتهد قمى، آقا حسين قمى،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زياد كرديم، با آنها، متولى باشى، ساير علما هم 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ددر شهر منزل نكرده‌ايم، در روبروى عمارت ديوانى نزديك شهر، آن طرف رودخانه توى چهار ديوارى </w:t>
      </w:r>
      <w:r>
        <w:rPr>
          <w:rStyle w:val="FootnoteAnchor"/>
          <w:rtl w:val="true"/>
        </w:rPr>
        <w:footnoteReference w:id="178"/>
      </w:r>
      <w:r>
        <w:rPr>
          <w:rFonts w:ascii="IRNazanin" w:hAnsi="IRNazanin" w:eastAsia="IRNazanin"/>
          <w:color w:val="111111"/>
          <w:sz w:val="28"/>
          <w:sz w:val="28"/>
          <w:szCs w:val="28"/>
          <w:rtl w:val="true"/>
          <w:lang w:bidi="fa-IR"/>
        </w:rPr>
        <w:t>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دو ساعت به غروب مانده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رحيم خان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دولچه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نايب برادر محقق از تهران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Bakeri</w:t>
      </w:r>
    </w:p>
    <w:p>
      <w:pPr>
        <w:pStyle w:val="Heading4"/>
        <w:numPr>
          <w:ilvl w:val="3"/>
          <w:numId w:val="1"/>
        </w:numPr>
        <w:rPr/>
      </w:pPr>
      <w:bookmarkStart w:id="146" w:name="__RefHeading___Toc2358261_373438147"/>
      <w:bookmarkStart w:id="147" w:name="_Toc53"/>
      <w:bookmarkEnd w:id="146"/>
      <w:r>
        <w:rPr>
          <w:rtl w:val="true"/>
        </w:rPr>
        <w:t xml:space="preserve">روز چهارشنبه بيست و چهارم </w:t>
      </w:r>
      <w:r>
        <w:rPr>
          <w:rtl w:val="true"/>
        </w:rPr>
        <w:t>[</w:t>
      </w:r>
      <w:r>
        <w:rPr>
          <w:rtl w:val="true"/>
        </w:rPr>
        <w:t>شهر ذيقعده</w:t>
      </w:r>
      <w:r>
        <w:rPr>
          <w:rtl w:val="true"/>
        </w:rPr>
        <w:t>]:</w:t>
      </w:r>
      <w:bookmarkEnd w:id="147"/>
    </w:p>
    <w:p>
      <w:pPr>
        <w:pStyle w:val="BookText"/>
        <w:rPr/>
      </w:pPr>
      <w:r>
        <w:rPr>
          <w:rFonts w:ascii="IRNazanin" w:hAnsi="IRNazanin" w:eastAsia="IRNazanin"/>
          <w:color w:val="111111"/>
          <w:sz w:val="28"/>
          <w:sz w:val="28"/>
          <w:szCs w:val="28"/>
          <w:rtl w:val="true"/>
          <w:lang w:bidi="fa-IR"/>
        </w:rPr>
        <w:t>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رفتم زيارت، پياده، از رودخانه پلى بسته بودند، گذشته، از عمارات ديوانى رد شده، به زيارت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اعتضاد، مشير الدوله، شهاب الملك، سارى اصلان و غيره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الملك هم امروز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باشى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زيارت، نماز ظهر و عصر را هم در بالاى سر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مقبره شاه مرحوم، خاقان مغفور،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سر مقبره عين الملك مرحوم هم رفتم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حاجب الدوله مرحوم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حضرت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 كوچكى تازه ساخته آورده است، پسرش روى قبر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قبر بسيار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آخرش همه حاجب الدوله است،</w:t>
      </w:r>
      <w:bookmarkStart w:id="148" w:name="pg1156_6833"/>
    </w:p>
    <w:p>
      <w:pPr>
        <w:pStyle w:val="BookText"/>
        <w:rPr/>
      </w:pPr>
      <w:bookmarkEnd w:id="148"/>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مرمر نوشته‌اند، آنجا هم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شعاع السلطنه مرحوم هم در اطاق خاقان مغفور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اطاقى است بلندتر از مقبره خاقان مرحوم، آنجا سوزنى </w:t>
      </w:r>
      <w:r>
        <w:rPr>
          <w:rStyle w:val="FootnoteAnchor"/>
          <w:rtl w:val="true"/>
        </w:rPr>
        <w:footnoteReference w:id="179"/>
      </w:r>
      <w:r>
        <w:rPr>
          <w:rFonts w:ascii="IRNazanin" w:hAnsi="IRNazanin" w:eastAsia="IRNazanin"/>
          <w:color w:val="111111"/>
          <w:sz w:val="28"/>
          <w:sz w:val="28"/>
          <w:szCs w:val="28"/>
          <w:rtl w:val="true"/>
          <w:lang w:bidi="fa-IR"/>
        </w:rPr>
        <w:t>انداخته قارى نشانده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اصل قبر شعاع آنجاست يا نه، گفتند قبر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متولى قبر خاقان كه اسمش ميرزا على اكبر است، گفت كه اول كه خواستيم مقبره براى شعاع السلطنه اين‌جا بكنيم، يك سنتى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شاهزاده را روى همان سنتى دفن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اعتضادد هم زياد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سنتى لفظ قبيحى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قبرى كه بكنند، و مقبره ساخته قديم درآيد آن را </w:t>
      </w:r>
      <w:r>
        <w:rPr>
          <w:rStyle w:val="FootnoteAnchor"/>
          <w:rtl w:val="true"/>
        </w:rPr>
        <w:footnoteReference w:id="180"/>
      </w:r>
      <w:r>
        <w:rPr>
          <w:rFonts w:ascii="IRNazanin" w:hAnsi="IRNazanin" w:eastAsia="IRNazanin"/>
          <w:color w:val="111111"/>
          <w:sz w:val="28"/>
          <w:sz w:val="28"/>
          <w:szCs w:val="28"/>
          <w:rtl w:val="true"/>
          <w:lang w:bidi="fa-IR"/>
        </w:rPr>
        <w:t>سنتى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شعاعى مرحوم، از بس شلوغ و بامزه بود، در مردنش هم بايد مضمون خنده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منزل، حرم همه رفتند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الملك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ولايات بعضى احكام كه به همه ولايات لازم بود حكم شد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الى عصرى به صحبت گذشت، 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خان، عكاس،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خوابيدم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انيس الدوله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تيمور ميرزا امروز يك درناى بزرگ، با يك بچه درنا كه نوكش </w:t>
      </w:r>
      <w:r>
        <w:rPr>
          <w:rStyle w:val="FootnoteAnchor"/>
          <w:rtl w:val="true"/>
        </w:rPr>
        <w:footnoteReference w:id="181"/>
      </w:r>
      <w:r>
        <w:rPr>
          <w:rFonts w:ascii="IRNazanin" w:hAnsi="IRNazanin" w:eastAsia="IRNazanin"/>
          <w:color w:val="111111"/>
          <w:sz w:val="28"/>
          <w:sz w:val="28"/>
          <w:szCs w:val="28"/>
          <w:rtl w:val="true"/>
          <w:lang w:bidi="fa-IR"/>
        </w:rPr>
        <w:t>كج بود، گرفته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قره‌قوش پير بزرگى هم با چرخ ديروز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باجى، كلب حسين، با بارها، آدم </w:t>
      </w:r>
      <w:r>
        <w:rPr>
          <w:rStyle w:val="FootnoteAnchor"/>
          <w:rtl w:val="true"/>
        </w:rPr>
        <w:footnoteReference w:id="182"/>
      </w:r>
      <w:r>
        <w:rPr>
          <w:rFonts w:ascii="IRNazanin" w:hAnsi="IRNazanin" w:eastAsia="IRNazanin"/>
          <w:color w:val="111111"/>
          <w:sz w:val="28"/>
          <w:sz w:val="28"/>
          <w:szCs w:val="28"/>
          <w:rtl w:val="true"/>
          <w:lang w:bidi="fa-IR"/>
        </w:rPr>
        <w:t xml:space="preserve">زبيده، با بارها، آقا مردك غلام بچه، آقا على خواجه، ميرزا باجى، انيس الدوله، حاجى رحيم خان با صندوق‌خانه، يحيى خان، عزت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خان و غيره رفتند تهران</w:t>
      </w:r>
      <w:r>
        <w:rPr>
          <w:rFonts w:eastAsia="IRNazanin" w:cs="IRNazanin"/>
          <w:color w:val="111111"/>
          <w:sz w:val="28"/>
          <w:szCs w:val="28"/>
          <w:rtl w:val="true"/>
          <w:lang w:bidi="fa-IR"/>
        </w:rPr>
        <w:t>.</w:t>
      </w:r>
    </w:p>
    <w:p>
      <w:pPr>
        <w:pStyle w:val="Heading4"/>
        <w:numPr>
          <w:ilvl w:val="3"/>
          <w:numId w:val="1"/>
        </w:numPr>
        <w:rPr/>
      </w:pPr>
      <w:bookmarkStart w:id="149" w:name="__RefHeading___Toc2358263_373438147"/>
      <w:bookmarkStart w:id="150" w:name="_Toc54"/>
      <w:bookmarkEnd w:id="149"/>
      <w:r>
        <w:rPr>
          <w:rtl w:val="true"/>
        </w:rPr>
        <w:t xml:space="preserve">روز پنجشنبه بيست و پنجم </w:t>
      </w:r>
      <w:r>
        <w:rPr>
          <w:rtl w:val="true"/>
        </w:rPr>
        <w:t>[</w:t>
      </w:r>
      <w:r>
        <w:rPr>
          <w:rtl w:val="true"/>
        </w:rPr>
        <w:t>ذيقعده</w:t>
      </w:r>
      <w:r>
        <w:rPr>
          <w:rtl w:val="true"/>
        </w:rPr>
        <w:t>]:</w:t>
      </w:r>
      <w:bookmarkEnd w:id="150"/>
    </w:p>
    <w:p>
      <w:pPr>
        <w:pStyle w:val="BookText"/>
        <w:rPr/>
      </w:pPr>
      <w:r>
        <w:rPr>
          <w:rFonts w:ascii="IRNazanin" w:hAnsi="IRNazanin" w:eastAsia="IRNazanin"/>
          <w:color w:val="111111"/>
          <w:sz w:val="28"/>
          <w:sz w:val="28"/>
          <w:szCs w:val="28"/>
          <w:rtl w:val="true"/>
          <w:lang w:bidi="fa-IR"/>
        </w:rPr>
        <w:t>در قم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ديروز بعد از ظهر به زيارت رفتم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مردانه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باشى و غيره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معير الممالك آمده بود، 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از بينى من در وقت دست شستن خون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دماغ انيس الدوله هم خون زيادى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از بينى انيس الدوله خون زيادى آمده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پيشخدمت‌ها كه آمدند، بعد رفتم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دم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باشى و</w:t>
      </w:r>
      <w:bookmarkStart w:id="151" w:name="pg1156_6834"/>
    </w:p>
    <w:p>
      <w:pPr>
        <w:pStyle w:val="BookText"/>
        <w:rPr/>
      </w:pPr>
      <w:bookmarkEnd w:id="151"/>
      <w:r>
        <w:rPr>
          <w:rFonts w:ascii="IRNazanin" w:hAnsi="IRNazanin" w:eastAsia="IRNazanin"/>
          <w:color w:val="111111"/>
          <w:sz w:val="28"/>
          <w:sz w:val="28"/>
          <w:szCs w:val="28"/>
          <w:rtl w:val="true"/>
          <w:lang w:bidi="fa-IR"/>
        </w:rPr>
        <w:t xml:space="preserve">كوچولو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زن‌ها رفتم، باز آمدم بيرون، خيلى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عكاس باشى صحبت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يك زن آمده بود پيش عكاس، صحبتشان بجاى نازك هم رسيده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عكاس باشى مى‌گفت زنكه پنجاه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ساعت پنج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خوابيديم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mesume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نانى براى فقراى قم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خروار غلّه داديم، كه به دست آقا حسين و متولى‌باشى، به فقرا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پنجاه روز، روزى به هزار و هشتصد نفر فقير نان مجانا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خروار گندم هم به فقراى اصفهان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سيد يوسف، نايب الحكومه قم عزل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قليخان قاجار، پسر محمد ولى خان قاجار مرحوم، نايب الحكومه شد</w:t>
      </w:r>
      <w:r>
        <w:rPr>
          <w:rFonts w:eastAsia="IRNazanin" w:cs="IRNazanin"/>
          <w:color w:val="111111"/>
          <w:sz w:val="28"/>
          <w:szCs w:val="28"/>
          <w:rtl w:val="true"/>
          <w:lang w:bidi="fa-IR"/>
        </w:rPr>
        <w:t>.</w:t>
      </w:r>
    </w:p>
    <w:p>
      <w:pPr>
        <w:pStyle w:val="Heading4"/>
        <w:numPr>
          <w:ilvl w:val="3"/>
          <w:numId w:val="1"/>
        </w:numPr>
        <w:rPr/>
      </w:pPr>
      <w:bookmarkStart w:id="152" w:name="__RefHeading___Toc2358265_373438147"/>
      <w:bookmarkStart w:id="153" w:name="_Toc55"/>
      <w:bookmarkEnd w:id="152"/>
      <w:r>
        <w:rPr>
          <w:rtl w:val="true"/>
        </w:rPr>
        <w:t xml:space="preserve">روز جمعه بيست و ششم </w:t>
      </w:r>
      <w:r>
        <w:rPr>
          <w:rtl w:val="true"/>
        </w:rPr>
        <w:t>[</w:t>
      </w:r>
      <w:r>
        <w:rPr>
          <w:rtl w:val="true"/>
        </w:rPr>
        <w:t>ذيقعده</w:t>
      </w:r>
      <w:r>
        <w:rPr>
          <w:rtl w:val="true"/>
        </w:rPr>
        <w:t>]:</w:t>
      </w:r>
      <w:bookmarkEnd w:id="1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پل دلاك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آفتاب و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گفت گربه چيتى بزرگه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گشتند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سوار شديم به كالسكه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متولى باشى و غيره و غيره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سيد احمد هم مرخص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در طرفين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خاك‌فرج كه گذشتيم جمعيت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 خارجه، اعتضاد السلطنه، مشير الدوله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تپه كنار دست چپ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به كالسكه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عرفانچى، دم كالسكه روزنامه مى‌خواند، الى نزديك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فقرا از بلوكات اصفهان، به علت گرانى با زن و بچه براى تحصيل معاش رو به تهران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كاروانسرائى تازه مى‌ساختند، قلعه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 بجا و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ميرزا زين العابدين البرز مستوفى بناى آبادى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حالاها مستوفى الممالك گويا خريده، مشغول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خوب است، جلگه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راه از دور، كوه و تپه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على خان را بين راه به قم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چيتى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هم عرفانچى روزنامه</w:t>
      </w:r>
      <w:bookmarkStart w:id="154" w:name="pg1156_6835"/>
    </w:p>
    <w:p>
      <w:pPr>
        <w:pStyle w:val="BookText"/>
        <w:rPr/>
      </w:pPr>
      <w:bookmarkEnd w:id="154"/>
      <w:r>
        <w:rPr>
          <w:rFonts w:ascii="Amiri" w:hAnsi="Amiri" w:eastAsia="Amiri" w:cs="Amiri"/>
          <w:color w:val="111111"/>
          <w:sz w:val="28"/>
          <w:sz w:val="28"/>
          <w:szCs w:val="28"/>
          <w:rtl w:val="true"/>
          <w:lang w:bidi="ar-SA"/>
        </w:rPr>
        <w:t>خواند، بعد زن‌ها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حرف مى‌زنند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اوقات تلخ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شام مردانه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عرفانچى آمد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خان، محقق، سياچى، عكاس و غيره بودند، بعد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على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چيتى بزرگه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دلگير شدم كه اين همه راه برويم،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بشود</w:t>
      </w:r>
      <w:r>
        <w:rPr>
          <w:rFonts w:eastAsia="IRNazanin" w:cs="IRNazanin"/>
          <w:color w:val="111111"/>
          <w:sz w:val="28"/>
          <w:szCs w:val="28"/>
          <w:rtl w:val="true"/>
          <w:lang w:bidi="fa-IR"/>
        </w:rPr>
        <w:t>.</w:t>
      </w:r>
    </w:p>
    <w:p>
      <w:pPr>
        <w:pStyle w:val="Heading4"/>
        <w:numPr>
          <w:ilvl w:val="3"/>
          <w:numId w:val="1"/>
        </w:numPr>
        <w:rPr/>
      </w:pPr>
      <w:bookmarkStart w:id="155" w:name="__RefHeading___Toc2358267_373438147"/>
      <w:bookmarkStart w:id="156" w:name="_Toc56"/>
      <w:bookmarkEnd w:id="155"/>
      <w:r>
        <w:rPr>
          <w:rtl w:val="true"/>
        </w:rPr>
        <w:t xml:space="preserve">روز شنبه بيست و هفتم </w:t>
      </w:r>
      <w:r>
        <w:rPr>
          <w:rtl w:val="true"/>
        </w:rPr>
        <w:t>[</w:t>
      </w:r>
      <w:r>
        <w:rPr>
          <w:rtl w:val="true"/>
        </w:rPr>
        <w:t>ذيقعده</w:t>
      </w:r>
      <w:r>
        <w:rPr>
          <w:rtl w:val="true"/>
        </w:rPr>
        <w:t>]:</w:t>
      </w:r>
      <w:bookmarkEnd w:id="156"/>
    </w:p>
    <w:p>
      <w:pPr>
        <w:pStyle w:val="BookText"/>
        <w:rPr/>
      </w:pPr>
      <w:r>
        <w:rPr>
          <w:rFonts w:ascii="IRNazanin" w:hAnsi="IRNazanin" w:eastAsia="IRNazanin"/>
          <w:color w:val="111111"/>
          <w:sz w:val="28"/>
          <w:sz w:val="28"/>
          <w:szCs w:val="28"/>
          <w:rtl w:val="true"/>
          <w:lang w:bidi="fa-IR"/>
        </w:rPr>
        <w:t>بايد رفت به 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برخاستيم ديشب كم خوابيدم، از بس خواجه‌ها، تفنگدارها، خورخور، و سرفه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صبح هم باران شديد مى‌آمد، صبح كه برخاستم، هوا ابر بود، باز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شدم، خير، سوار اسب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بابا خان چهار محالى، محمد مهدى خان چهار محالى را مشير الدوله به حضور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عربى كبود خوبى هم پيشكش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 اعتضاد الدوله،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الملك پسر اشرف خان ماكوئى، كه سواره كرد و ترك را به استرآباد برده بود،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خان كه خلعت براى يمين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الدوله برده بود در اول سفر ما اين‌جا آمده است، به حضور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فارس مى‌كرد، با زبان بى‌زبانى بعضى چيزها حالى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به ناهار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پيشخدمت‌ها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سوار كالسكه شده، قدرى كه رفتم، باز سوار اسب شده، تنها با معير الممالك، صحبت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چادرهاى، ناهارگاه حرم سمت دست راست، نزديك صدرآباد خرابه، كه حالا محمد خان حاكم سابق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كرده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معيّر رفت، من رفتم ناهارگاه حرم،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باران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غلام بچه هم سواره به تاخت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كاروانسرا آب انبار و غيره ساخته، آب جارى آورده بود، خوب جائى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سوار كالسكه شده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مى‌آمد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رفتيم رفتيم خيلى راه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ساعت به غروب مانده، وارد حوض سلطان و كاروانسراى صدرآباد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قدرى باز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 خان و غيره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57" w:name="pg1156_6836"/>
    </w:p>
    <w:p>
      <w:pPr>
        <w:pStyle w:val="BookText"/>
        <w:rPr/>
      </w:pPr>
      <w:bookmarkEnd w:id="157"/>
      <w:r>
        <w:rPr>
          <w:rFonts w:ascii="Amiri" w:hAnsi="Amiri" w:eastAsia="Amiri" w:cs="Amiri"/>
          <w:color w:val="111111"/>
          <w:sz w:val="28"/>
          <w:sz w:val="28"/>
          <w:szCs w:val="28"/>
          <w:rtl w:val="true"/>
          <w:lang w:bidi="ar-SA"/>
        </w:rPr>
        <w:t>قم كيفيتى، براى على رضا خان رو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خان تعريف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رضا خان، محمد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رفته بودند حمام عمارت ديوانى، على رضا خان قبل از حمام به بيت الخلا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نشسته بود روى خلا، صدايى از توى خلا درآمده، خان ترسيده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توى خلا گربه بزرگى درآمده، جسته بود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مقعد نشسته، برخاسته فرار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خوابيديم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Chirasi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كوچكه </w:t>
      </w:r>
      <w:r>
        <w:rPr>
          <w:rFonts w:eastAsia="IRNazanin" w:cs="IRNazanin"/>
          <w:color w:val="111111"/>
          <w:sz w:val="28"/>
          <w:szCs w:val="28"/>
          <w:rtl w:val="true"/>
          <w:lang w:bidi="fa-IR"/>
        </w:rPr>
        <w:t>...</w:t>
      </w:r>
    </w:p>
    <w:p>
      <w:pPr>
        <w:pStyle w:val="Heading4"/>
        <w:numPr>
          <w:ilvl w:val="3"/>
          <w:numId w:val="1"/>
        </w:numPr>
        <w:rPr/>
      </w:pPr>
      <w:bookmarkStart w:id="158" w:name="__RefHeading___Toc2358269_373438147"/>
      <w:bookmarkStart w:id="159" w:name="_Toc57"/>
      <w:bookmarkEnd w:id="158"/>
      <w:r>
        <w:rPr>
          <w:rtl w:val="true"/>
        </w:rPr>
        <w:t xml:space="preserve">روز يكشنبه بيست و هشتم </w:t>
      </w:r>
      <w:r>
        <w:rPr>
          <w:rtl w:val="true"/>
        </w:rPr>
        <w:t>[</w:t>
      </w:r>
      <w:r>
        <w:rPr>
          <w:rtl w:val="true"/>
        </w:rPr>
        <w:t>شهر ذيقعده</w:t>
      </w:r>
      <w:r>
        <w:rPr>
          <w:rtl w:val="true"/>
        </w:rPr>
        <w:t>]:</w:t>
      </w:r>
      <w:bookmarkEnd w:id="159"/>
    </w:p>
    <w:p>
      <w:pPr>
        <w:pStyle w:val="BookText"/>
        <w:rPr/>
      </w:pPr>
      <w:r>
        <w:rPr>
          <w:rFonts w:ascii="IRNazanin" w:hAnsi="IRNazanin" w:eastAsia="IRNazanin"/>
          <w:color w:val="111111"/>
          <w:sz w:val="28"/>
          <w:sz w:val="28"/>
          <w:szCs w:val="28"/>
          <w:rtl w:val="true"/>
          <w:lang w:bidi="fa-IR"/>
        </w:rPr>
        <w:t xml:space="preserve">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 بلكه بيشتر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آن‌قدرى كه اين راه امروز ما را زحمت داد، و خسته كرد، در اين سفر كمتر جائى به اين‌طور ما را خسته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اغلب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رودخانه شور قدرى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هم سواره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صاف و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قدرى سرد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به مشرق طرف دست چپ راه،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يك ساعت نيم به غروب مانده، به منزل كه خيلى بالاتر از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بودند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خيلى دور بود، خسته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استمرار همه شب گذشت</w:t>
      </w:r>
      <w:r>
        <w:rPr>
          <w:rFonts w:eastAsia="IRNazanin" w:cs="IRNazanin"/>
          <w:color w:val="111111"/>
          <w:sz w:val="28"/>
          <w:szCs w:val="28"/>
          <w:rtl w:val="true"/>
          <w:lang w:bidi="fa-IR"/>
        </w:rPr>
        <w:t>.</w:t>
      </w:r>
    </w:p>
    <w:p>
      <w:pPr>
        <w:pStyle w:val="Heading4"/>
        <w:numPr>
          <w:ilvl w:val="3"/>
          <w:numId w:val="1"/>
        </w:numPr>
        <w:rPr/>
      </w:pPr>
      <w:bookmarkStart w:id="160" w:name="__RefHeading___Toc2358271_373438147"/>
      <w:bookmarkStart w:id="161" w:name="_Toc58"/>
      <w:bookmarkEnd w:id="160"/>
      <w:r>
        <w:rPr>
          <w:rtl w:val="true"/>
        </w:rPr>
        <w:t xml:space="preserve">روز دوشنبه بيست و نهم </w:t>
      </w:r>
      <w:r>
        <w:rPr>
          <w:rtl w:val="true"/>
        </w:rPr>
        <w:t>[</w:t>
      </w:r>
      <w:r>
        <w:rPr>
          <w:rtl w:val="true"/>
        </w:rPr>
        <w:t>شهر ذيقعده</w:t>
      </w:r>
      <w:r>
        <w:rPr>
          <w:rtl w:val="true"/>
        </w:rPr>
        <w:t>]:</w:t>
      </w:r>
      <w:bookmarkEnd w:id="161"/>
    </w:p>
    <w:p>
      <w:pPr>
        <w:pStyle w:val="BookText"/>
        <w:rPr/>
      </w:pPr>
      <w:r>
        <w:rPr>
          <w:rFonts w:ascii="Amiri" w:hAnsi="Amiri" w:eastAsia="Amiri" w:cs="Amiri"/>
          <w:color w:val="111111"/>
          <w:sz w:val="28"/>
          <w:sz w:val="28"/>
          <w:szCs w:val="28"/>
          <w:rtl w:val="true"/>
          <w:lang w:bidi="ar-SA"/>
        </w:rPr>
        <w:t xml:space="preserve">به حضرت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قدرى سربالا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بودند، در ركاب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خان و دولچه، او را صبح، بشير خان به كالسكه گذاشته، با كنيز زبيده و مليجك يكسر بردند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خورده، احكام زيادى دبير فرستاده بود، مهر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عرفانچى همه‌جا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عرفانچى در قم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ناخوشى او عود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نايب السلطنه، ميرزا كاظم، حكيم رشتى، لله </w:t>
      </w:r>
      <w:r>
        <w:rPr>
          <w:rStyle w:val="FootnoteAnchor"/>
          <w:rtl w:val="true"/>
        </w:rPr>
        <w:footnoteReference w:id="184"/>
      </w:r>
      <w:r>
        <w:rPr>
          <w:rFonts w:ascii="IRNazanin" w:hAnsi="IRNazanin" w:eastAsia="IRNazanin"/>
          <w:color w:val="111111"/>
          <w:sz w:val="28"/>
          <w:sz w:val="28"/>
          <w:szCs w:val="28"/>
          <w:rtl w:val="true"/>
          <w:lang w:bidi="fa-IR"/>
        </w:rPr>
        <w:t>باشى،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نايب السلطنه چاق و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ميرزائى</w:t>
      </w:r>
      <w:bookmarkStart w:id="162" w:name="pg1156_6837"/>
    </w:p>
    <w:p>
      <w:pPr>
        <w:pStyle w:val="BookText"/>
        <w:rPr/>
      </w:pPr>
      <w:bookmarkEnd w:id="162"/>
      <w:r>
        <w:rPr>
          <w:rFonts w:ascii="IRNazanin" w:hAnsi="IRNazanin" w:eastAsia="IRNazanin"/>
          <w:color w:val="111111"/>
          <w:sz w:val="28"/>
          <w:sz w:val="28"/>
          <w:szCs w:val="28"/>
          <w:rtl w:val="true"/>
          <w:lang w:bidi="fa-IR"/>
        </w:rPr>
        <w:t>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بسياربسيار فربه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هيچ حركت نمى‌تواند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كسان مردم </w:t>
      </w:r>
      <w:r>
        <w:rPr>
          <w:rStyle w:val="FootnoteAnchor"/>
          <w:rtl w:val="true"/>
        </w:rPr>
        <w:footnoteReference w:id="185"/>
      </w:r>
      <w:r>
        <w:rPr>
          <w:rFonts w:ascii="IRNazanin" w:hAnsi="IRNazanin" w:eastAsia="IRNazanin"/>
          <w:color w:val="111111"/>
          <w:sz w:val="28"/>
          <w:sz w:val="28"/>
          <w:szCs w:val="28"/>
          <w:rtl w:val="true"/>
          <w:lang w:bidi="fa-IR"/>
        </w:rPr>
        <w:t>آمده بودند و غيره و بچه‌هاى اهل اردو را جلو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ميرزا پسر فخر الملك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حضرت عبد العظيم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باز شكوه از گرانى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كرده، آمديم باغ شاهزاده اعتضاد، على رضا خان ديروز آمده بود، چادر زده بودند به قاعده، يحيى خان، از 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محمد حسن بيگ، ميرزا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ميرآخور، الله قلى خان، آقا محسن، ميرزا طاهر، اسحق ميرزا، ميرآخور وليعهد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خان فراشباشى، احوالش بهتر شده،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ميرآخور زياد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موچول پسرش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دستخط ميرآخورى باز به اميرآخور داده شد، با خلعت شمسه‌دار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پيره اندرون آمده بود، در كمال خوبى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عصرى زنانه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آمدند تماشاى فواره ديوانيه شاهزاده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شام خوابيدم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Nouchafrin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نوش‌آفرين</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358273_373438147"/>
      <w:bookmarkStart w:id="164" w:name="_Toc59"/>
      <w:bookmarkEnd w:id="163"/>
      <w:r>
        <w:rPr>
          <w:rtl w:val="true"/>
        </w:rPr>
        <w:t>روز سه‌شنبه غره ذى حجه</w:t>
      </w:r>
      <w:r>
        <w:rPr>
          <w:rtl w:val="true"/>
        </w:rPr>
        <w:t>:</w:t>
      </w:r>
      <w:bookmarkEnd w:id="164"/>
    </w:p>
    <w:p>
      <w:pPr>
        <w:pStyle w:val="BookText"/>
        <w:rPr/>
      </w:pPr>
      <w:r>
        <w:rPr>
          <w:rFonts w:ascii="IRNazanin" w:hAnsi="IRNazanin" w:eastAsia="IRNazanin"/>
          <w:color w:val="111111"/>
          <w:sz w:val="28"/>
          <w:sz w:val="28"/>
          <w:szCs w:val="28"/>
          <w:rtl w:val="true"/>
          <w:lang w:bidi="fa-IR"/>
        </w:rPr>
        <w:t>روز سه‌شنبه غره ذى حجه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الحمد لله تعالى به تهران مى‌رويم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برخاستم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رفتم حمام، رخت پوشيده، آمدم بيرون، توى آلاچيق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مهر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اميرآخور با خلعت مشمّس پوشيده آمده،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على آمد، با ميرآخور زياد شوخى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رحيم خان از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جواهر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 كاستينگر خان </w:t>
      </w:r>
      <w:r>
        <w:rPr>
          <w:rStyle w:val="FootnoteAnchor"/>
          <w:rtl w:val="true"/>
        </w:rPr>
        <w:footnoteReference w:id="187"/>
      </w:r>
      <w:r>
        <w:rPr>
          <w:rFonts w:ascii="IRNazanin" w:hAnsi="IRNazanin" w:eastAsia="IRNazanin"/>
          <w:color w:val="111111"/>
          <w:sz w:val="28"/>
          <w:sz w:val="28"/>
          <w:szCs w:val="28"/>
          <w:rtl w:val="true"/>
          <w:lang w:bidi="fa-IR"/>
        </w:rPr>
        <w:t>تفنگدار و شاهزاده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حاجى رحيم خان پسر زائيده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ميرزا طاهر، ميرزا را كتك مضبوطى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دو شب مفقود شده، به </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بازى رفته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مراجعت، ميرزا توى حياط </w:t>
      </w:r>
      <w:r>
        <w:rPr>
          <w:rStyle w:val="FootnoteAnchor"/>
          <w:rtl w:val="true"/>
        </w:rPr>
        <w:footnoteReference w:id="189"/>
      </w:r>
      <w:r>
        <w:rPr>
          <w:rFonts w:ascii="IRNazanin" w:hAnsi="IRNazanin" w:eastAsia="IRNazanin"/>
          <w:color w:val="111111"/>
          <w:sz w:val="28"/>
          <w:sz w:val="28"/>
          <w:szCs w:val="28"/>
          <w:rtl w:val="true"/>
          <w:lang w:bidi="fa-IR"/>
        </w:rPr>
        <w:t>مى‌آيد، مى‌بيند، كنيزها دور ميرزا را احاطه كرده، حالت بدى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گيس سفيدى </w:t>
      </w:r>
      <w:r>
        <w:rPr>
          <w:rStyle w:val="FootnoteAnchor"/>
          <w:rtl w:val="true"/>
        </w:rPr>
        <w:footnoteReference w:id="190"/>
      </w:r>
      <w:r>
        <w:rPr>
          <w:rFonts w:ascii="IRNazanin" w:hAnsi="IRNazanin" w:eastAsia="IRNazanin"/>
          <w:color w:val="111111"/>
          <w:sz w:val="28"/>
          <w:sz w:val="28"/>
          <w:szCs w:val="28"/>
          <w:rtl w:val="true"/>
          <w:lang w:bidi="fa-IR"/>
        </w:rPr>
        <w:t>يزدى دارد، او آمده به ميرزا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تو 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بود، مستوفى پادشاه، كتابدار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پرسيده بود 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ميرزا اين جواب را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گيس سفيد گفته بود تو </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فيل شورى، ميرزا كج خلق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زنش درآمده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كرده بود، بزنيد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ميرزا را انداخته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زده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ناهار را خورده بعد از ناهار رخت پوشيده شمشير، جقه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خان عمو اقلى،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عجيب و غريب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وزير خارجه، مشير الدوله، سايرين، نوكرها،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صاف بود اما باد گندى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گردوخاك زيادى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 العظيم الى ميدان عالى‌قاپوى ديوانخانه تهران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طرفين راه، هيچ‌وقت همچه جمعيتى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زياد، گداى زياد از حد، چه مال خود تهران، چه از اطراف كه قحطى بود، آمده اينجا 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دادوفرياد قال‌ومقال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زن‌هاى گداى سليطه </w:t>
      </w:r>
      <w:r>
        <w:rPr>
          <w:rStyle w:val="FootnoteAnchor"/>
          <w:rtl w:val="true"/>
        </w:rPr>
        <w:footnoteReference w:id="192"/>
      </w:r>
      <w:r>
        <w:rPr>
          <w:rFonts w:ascii="IRNazanin" w:hAnsi="IRNazanin" w:eastAsia="IRNazanin"/>
          <w:color w:val="111111"/>
          <w:sz w:val="28"/>
          <w:sz w:val="28"/>
          <w:szCs w:val="28"/>
          <w:rtl w:val="true"/>
          <w:lang w:bidi="fa-IR"/>
        </w:rPr>
        <w:t>زياد داشت، از گرانى نان و از دست وزير فرياد مى‌كردند، الى ديوانخانه به‌همين اوضاع مبتلا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همه‌جا از كنار خندق با كالسكه الى دم دروازه ناصرى، آمديم، آنجا سوار اسب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كوچه شمس العماره مملو بود از زن و مرد، نايب السلطنه، نصرت الدوله، صاحب‌منصبان و غيره زياد از 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 هم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موزيكانچى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نقاره‌خانه و غيره جلو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ميدان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الممالك، مؤيد الدوله، ملك‌آرا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و غيره و غيره و غيره هزار نفر بودند پياده شده، رفتيم تخت مرمر، هوا سرد بود، نشستيم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حاجى آقا اسمعيل با هزار زحمت، قليان آورده، خطيب قرمساق </w:t>
      </w:r>
      <w:r>
        <w:rPr>
          <w:rStyle w:val="FootnoteAnchor"/>
          <w:rtl w:val="true"/>
        </w:rPr>
        <w:footnoteReference w:id="193"/>
      </w:r>
      <w:r>
        <w:rPr>
          <w:rFonts w:ascii="IRNazanin" w:hAnsi="IRNazanin" w:eastAsia="IRNazanin"/>
          <w:color w:val="111111"/>
          <w:sz w:val="28"/>
          <w:sz w:val="28"/>
          <w:szCs w:val="28"/>
          <w:rtl w:val="true"/>
          <w:lang w:bidi="fa-IR"/>
        </w:rPr>
        <w:t>خطبه را زياد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مانده بود سرما بخورم، ديگر براى قصيده سامى </w:t>
      </w:r>
      <w:r>
        <w:rPr>
          <w:rStyle w:val="FootnoteAnchor"/>
          <w:rtl w:val="true"/>
        </w:rPr>
        <w:footnoteReference w:id="194"/>
      </w:r>
      <w:r>
        <w:rPr>
          <w:rFonts w:ascii="IRNazanin" w:hAnsi="IRNazanin" w:eastAsia="IRNazanin"/>
          <w:color w:val="111111"/>
          <w:sz w:val="28"/>
          <w:sz w:val="28"/>
          <w:szCs w:val="28"/>
          <w:rtl w:val="true"/>
          <w:lang w:bidi="fa-IR"/>
        </w:rPr>
        <w:t xml:space="preserve">ننشسته </w:t>
      </w:r>
      <w:r>
        <w:rPr>
          <w:rStyle w:val="FootnoteAnchor"/>
          <w:rtl w:val="true"/>
        </w:rPr>
        <w:footnoteReference w:id="195"/>
      </w:r>
      <w:r>
        <w:rPr>
          <w:rFonts w:ascii="IRNazanin" w:hAnsi="IRNazanin" w:eastAsia="IRNazanin"/>
          <w:color w:val="111111"/>
          <w:sz w:val="28"/>
          <w:sz w:val="28"/>
          <w:szCs w:val="28"/>
          <w:rtl w:val="true"/>
          <w:lang w:bidi="fa-IR"/>
        </w:rPr>
        <w:t>برخاستم آمدم ديوانخانه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ديوانخانه هيچ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باز خجل بود، اما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پيشخدمتها سفرى، حضرى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اطاق عاج، پرزل را آوردم، قدرى از پاريس و غيره گفتم، خجالت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الياس باغبان معروف هم، از وبا مرده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وزرا و غيره آمدند،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گندم‌ها و غيره، نسقچى‌باشى زياد ناخوش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بود،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من، كه مرده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ايطاليائى، شير را درست كرده، روى تخته ايستاده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بعينها شير، يك</w:t>
      </w:r>
      <w:bookmarkStart w:id="165" w:name="pg1156_6839"/>
    </w:p>
    <w:p>
      <w:pPr>
        <w:pStyle w:val="BookText"/>
        <w:rPr/>
      </w:pPr>
      <w:bookmarkEnd w:id="165"/>
      <w:r>
        <w:rPr>
          <w:rFonts w:ascii="Amiri" w:hAnsi="Amiri" w:eastAsia="Amiri" w:cs="Amiri"/>
          <w:color w:val="111111"/>
          <w:sz w:val="28"/>
          <w:sz w:val="28"/>
          <w:szCs w:val="28"/>
          <w:rtl w:val="true"/>
          <w:lang w:bidi="ar-SA"/>
        </w:rPr>
        <w:t>طاقه شال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رفتيم اندرون خلوت، لله‌باشى </w:t>
      </w:r>
      <w:r>
        <w:rPr>
          <w:rStyle w:val="FootnoteAnchor"/>
          <w:rtl w:val="true"/>
        </w:rPr>
        <w:footnoteReference w:id="196"/>
      </w:r>
      <w:r>
        <w:rPr>
          <w:rFonts w:ascii="IRNazanin" w:hAnsi="IRNazanin" w:eastAsia="IRNazanin"/>
          <w:color w:val="111111"/>
          <w:sz w:val="28"/>
          <w:sz w:val="28"/>
          <w:szCs w:val="28"/>
          <w:rtl w:val="true"/>
          <w:lang w:bidi="fa-IR"/>
        </w:rPr>
        <w:t>آنجا بود، با دخترهاى پيانوزن، همه ناخوش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گربه فقيرى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گربه‌كوره، چند تركمانى كه حيدر قلى خان فرستاده بود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كور، كچل ديده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بيرون، ديوانخانه را معمارباشى خوب تعمير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اندرون، ببرى خان و غيره را ديدم، گربه‌هاى شهرى همه بودند، اما كثيف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كوفته 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بالاخانه شام خورديم، انيس الدوله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شام از دماغش خون آمد،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كسل خيالى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احوالم هم سست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بد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گل بنفشه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قرقچى قديمى كن، و اسد الله قرقچى برادر نظر بيگ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قرقچى كن </w:t>
      </w:r>
      <w:r>
        <w:rPr>
          <w:rStyle w:val="FootnoteAnchor"/>
          <w:rtl w:val="true"/>
        </w:rPr>
        <w:footnoteReference w:id="197"/>
      </w:r>
      <w:r>
        <w:rPr>
          <w:rFonts w:ascii="Amiri" w:hAnsi="Amiri" w:eastAsia="Amiri" w:cs="Amiri"/>
          <w:color w:val="111111"/>
          <w:sz w:val="28"/>
          <w:sz w:val="28"/>
          <w:szCs w:val="28"/>
          <w:rtl w:val="true"/>
          <w:lang w:bidi="ar-SA"/>
        </w:rPr>
        <w:t>بود، هردو مرده‌اند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تعالى شكر خدا را كه سفر بخير و خوبى انجام يافت، باز هم الحمد لله تعالى</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2358275_373438147"/>
      <w:bookmarkStart w:id="167" w:name="_Toc60"/>
      <w:bookmarkEnd w:id="166"/>
      <w:r>
        <w:rPr>
          <w:rtl w:val="true"/>
        </w:rPr>
        <w:t xml:space="preserve">بخش ششم </w:t>
      </w:r>
      <w:r>
        <w:rPr>
          <w:rtl w:val="true"/>
        </w:rPr>
        <w:t xml:space="preserve">: </w:t>
      </w:r>
      <w:r>
        <w:rPr>
          <w:rtl w:val="true"/>
        </w:rPr>
        <w:t>ششمين سفر ناصر الدين شاه به قم</w:t>
      </w:r>
      <w:bookmarkEnd w:id="167"/>
    </w:p>
    <w:p>
      <w:pPr>
        <w:pStyle w:val="Heading3"/>
        <w:numPr>
          <w:ilvl w:val="2"/>
          <w:numId w:val="1"/>
        </w:numPr>
        <w:rPr/>
      </w:pPr>
      <w:bookmarkStart w:id="168" w:name="__RefHeading___Toc2358277_373438147"/>
      <w:bookmarkStart w:id="169" w:name="_Toc61"/>
      <w:bookmarkEnd w:id="168"/>
      <w:r>
        <w:rPr>
          <w:rtl w:val="true"/>
        </w:rPr>
        <w:t>اشاره</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ششمين سفر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ناصر الدين شاه در سفر ششم قم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جغرافياى درياچه مابين تهران و قم توسط ناصر الدين شاه در ششمين سفر قم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روزانه اعتماد السلطنه از ششمين سفر ناصر الدين شاه به قم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ششمين سفر ناصر الدين شاه به قم به روايت دوستعلى خان معير الممالك</w:t>
      </w:r>
      <w:bookmarkStart w:id="170" w:name="pg1156_6840"/>
    </w:p>
    <w:p>
      <w:pPr>
        <w:pStyle w:val="Heading3"/>
        <w:numPr>
          <w:ilvl w:val="2"/>
          <w:numId w:val="1"/>
        </w:numPr>
        <w:rPr/>
      </w:pPr>
      <w:bookmarkStart w:id="171" w:name="__RefHeading___Toc2358279_373438147"/>
      <w:bookmarkStart w:id="172" w:name="_Toc62"/>
      <w:bookmarkEnd w:id="170"/>
      <w:bookmarkEnd w:id="171"/>
      <w:r>
        <w:rPr/>
        <w:t>1</w:t>
      </w:r>
      <w:r>
        <w:rPr>
          <w:rtl w:val="true"/>
        </w:rPr>
        <w:t xml:space="preserve">- </w:t>
      </w:r>
      <w:r>
        <w:rPr>
          <w:rtl w:val="true"/>
        </w:rPr>
        <w:t xml:space="preserve">درباره ششمين سفر </w:t>
      </w:r>
      <w:r>
        <w:rPr>
          <w:rtl w:val="true"/>
        </w:rPr>
        <w:t>(</w:t>
      </w:r>
      <w:r>
        <w:rPr>
          <w:rtl w:val="true"/>
        </w:rPr>
        <w:t xml:space="preserve">رجب </w:t>
      </w:r>
      <w:r>
        <w:rPr/>
        <w:t>1305</w:t>
      </w:r>
      <w:r>
        <w:rPr>
          <w:rtl w:val="true"/>
        </w:rPr>
        <w:t xml:space="preserve"> </w:t>
      </w:r>
      <w:r>
        <w:rPr>
          <w:rtl w:val="true"/>
        </w:rPr>
        <w:t>ه</w:t>
      </w:r>
      <w:r>
        <w:rPr>
          <w:rtl w:val="true"/>
        </w:rPr>
        <w:t xml:space="preserve">. </w:t>
      </w:r>
      <w:r>
        <w:rPr>
          <w:rtl w:val="true"/>
        </w:rPr>
        <w:t>ق</w:t>
      </w:r>
      <w:r>
        <w:rPr>
          <w:rtl w:val="true"/>
        </w:rPr>
        <w:t>)</w:t>
      </w:r>
      <w:bookmarkEnd w:id="172"/>
    </w:p>
    <w:p>
      <w:pPr>
        <w:pStyle w:val="BookText"/>
        <w:rPr/>
      </w:pPr>
      <w:r>
        <w:rPr>
          <w:rFonts w:ascii="IRNazanin" w:hAnsi="IRNazanin" w:eastAsia="IRNazanin"/>
          <w:color w:val="111111"/>
          <w:sz w:val="28"/>
          <w:sz w:val="28"/>
          <w:szCs w:val="28"/>
          <w:rtl w:val="true"/>
          <w:lang w:bidi="fa-IR"/>
        </w:rPr>
        <w:t>سفر ششم ناصر الدين شاه به قم، ابتدا به عزم على‌آباد و تماشاى درياچه قم صورت گرفت، ولى چنين به‌نظر مى‌رسد كه، هنگامى كه شاه به مقصد رسيد، با توجه به زيارتى بودن شهر قم، صلاح را در اين ديد كه حال كه در يك منزلى قم است، سفرى نيز براى زيارت به آنجا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در جريان قرار دادن ميرزا على اصغر خان امين السلطان كه در آن هنگام وزير اعظم بود، دستور حركت اردوى همراه خود را به‌طرف قم صادر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ششمين سفر ناصر الدين شاه به قم، گزارشى از اردوى شاه و همراهان وى در دست است كه ابتداى اين بخش قرار خواهد گرفت، پس از آن خاطرات ناصر الدين شاه از اين سفر كه براى اولين بار منتشر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ناصر الدين شاه در سفر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مطلب اين بخش شرحى است راجع به درياچه قم و تاريخچه آن‌كه در همين سفر و يا هنگام بازگشت از اين سفر، توسط ناصر الدين شاه ارائه گرديده است و در پايان به منظور مقايسه به درج خاطرات اعتماد السلطنه از سفر مزبور و پس از آن به ذكر وقايع اين سفر به روايت دوستعلى خان معير الممالك پرداخته خواهد شد، تا طرز نگاه و بيان ناصر الدين شاه، اعتماد السلطنه و معير الممالك به اين سفر مقايسه گردد و مشخص شود كه مثلا معير الممالك تا چه حد اغراق‌آميز به بيان نكات مربوط به اين سفر پرداخته است</w:t>
      </w:r>
      <w:r>
        <w:rPr>
          <w:rFonts w:eastAsia="IRNazanin" w:cs="IRNazanin"/>
          <w:color w:val="111111"/>
          <w:sz w:val="28"/>
          <w:szCs w:val="28"/>
          <w:rtl w:val="true"/>
          <w:lang w:bidi="fa-IR"/>
        </w:rPr>
        <w:t>.</w:t>
      </w:r>
      <w:bookmarkStart w:id="173" w:name="pg1156_6841"/>
    </w:p>
    <w:p>
      <w:pPr>
        <w:pStyle w:val="Heading3"/>
        <w:numPr>
          <w:ilvl w:val="2"/>
          <w:numId w:val="1"/>
        </w:numPr>
        <w:rPr/>
      </w:pPr>
      <w:bookmarkStart w:id="174" w:name="__RefHeading___Toc2358281_373438147"/>
      <w:bookmarkStart w:id="175" w:name="_Toc63"/>
      <w:bookmarkEnd w:id="173"/>
      <w:bookmarkEnd w:id="174"/>
      <w:r>
        <w:rPr/>
        <w:t>2</w:t>
      </w:r>
      <w:r>
        <w:rPr>
          <w:rtl w:val="true"/>
        </w:rPr>
        <w:t>- [</w:t>
      </w:r>
      <w:r>
        <w:rPr>
          <w:rtl w:val="true"/>
        </w:rPr>
        <w:t>گزارش سفر</w:t>
      </w:r>
      <w:r>
        <w:rPr>
          <w:rtl w:val="true"/>
        </w:rPr>
        <w:t>]</w:t>
      </w:r>
      <w:bookmarkEnd w:id="175"/>
    </w:p>
    <w:p>
      <w:pPr>
        <w:pStyle w:val="BookText"/>
        <w:rPr/>
      </w:pPr>
      <w:r>
        <w:rPr>
          <w:rFonts w:ascii="IRNazanin" w:hAnsi="IRNazanin" w:eastAsia="IRNazanin"/>
          <w:color w:val="111111"/>
          <w:sz w:val="28"/>
          <w:sz w:val="28"/>
          <w:szCs w:val="28"/>
          <w:rtl w:val="true"/>
          <w:lang w:bidi="fa-IR"/>
        </w:rPr>
        <w:t xml:space="preserve">روز دوشنبه نوزدهم شهر رجب موكب همايون شاهنشاهى خلد الله تعالى ملكه، به عزم مسافرت قم و زيارت حضرت معصومه عليها السلام و سياحت و تماشاى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سه سال است در كوير مابين دار الخلافه تهران و قم، از آبهاى رودخانه شور و غيره تشكيل يافته است، از مقرّ سلطنت عظمى انتهاض </w:t>
      </w:r>
      <w:r>
        <w:rPr>
          <w:rStyle w:val="FootnoteAnchor"/>
          <w:rtl w:val="true"/>
        </w:rPr>
        <w:footnoteReference w:id="198"/>
      </w:r>
      <w:r>
        <w:rPr>
          <w:rFonts w:ascii="Amiri" w:hAnsi="Amiri" w:eastAsia="Amiri" w:cs="Amiri"/>
          <w:color w:val="111111"/>
          <w:sz w:val="28"/>
          <w:sz w:val="28"/>
          <w:szCs w:val="28"/>
          <w:rtl w:val="true"/>
          <w:lang w:bidi="ar-SA"/>
        </w:rPr>
        <w:t>فرموده، تشريف‌فرماى ساحت قم شدند و از قرار معلوم مدت مسافرت موكب همايون، زياده از دو هفته طول نخواهد كشيد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موكب فيروزى كوكب همايون شاهنشاهى خلد الله تعالى ملكه و دولته روز دوشنبه نوزدهم شهر رجب المرجب، چنان‌كه در نمره قبل اشارت شد عزم مسافرت قم و زيارت حضرت فاطمه معصومه، بنت حضرت موسى بن جعفر عليهما الصلوة و السلام و سياحت بحيره </w:t>
      </w:r>
      <w:r>
        <w:rPr>
          <w:rStyle w:val="FootnoteAnchor"/>
          <w:rtl w:val="true"/>
        </w:rPr>
        <w:footnoteReference w:id="200"/>
      </w:r>
      <w:r>
        <w:rPr>
          <w:rFonts w:ascii="IRNazanin" w:hAnsi="IRNazanin" w:eastAsia="IRNazanin"/>
          <w:color w:val="111111"/>
          <w:sz w:val="28"/>
          <w:sz w:val="28"/>
          <w:szCs w:val="28"/>
          <w:rtl w:val="true"/>
          <w:lang w:bidi="fa-IR"/>
        </w:rPr>
        <w:t>كوير حوض سلطان، از مقر سلطنت عظمى حركت فرموده، به قريه كهريزك كه در چهار فرسنگى شهر دار الخلافه واقع و اولين منزل راه قم است، تشريف قدوم ارزانى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ثانى قريه حسن‌آباد بود و موكب پادشاهى در مهمانخانه دولتى حسن‌آباد نزول اجلال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سوم كه على‌آباد است، به فرّ قدوم ميمنت لزوم مبارك، رشك فردوس اعلى گرديد و دو شب در على‌آباد اتراق و اقامت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چهارم منظريه بود و باز در مهمانخانه نزول اجلال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بيست و چهارم رجب، شهر مينو بهر قم را به شرف قدوم همايون نظير روضه </w:t>
      </w:r>
      <w:r>
        <w:rPr>
          <w:rStyle w:val="FootnoteAnchor"/>
          <w:rtl w:val="true"/>
        </w:rPr>
        <w:footnoteReference w:id="201"/>
      </w:r>
      <w:r>
        <w:rPr>
          <w:rFonts w:ascii="IRNazanin" w:hAnsi="IRNazanin" w:eastAsia="IRNazanin"/>
          <w:color w:val="111111"/>
          <w:sz w:val="28"/>
          <w:sz w:val="28"/>
          <w:szCs w:val="28"/>
          <w:rtl w:val="true"/>
          <w:lang w:bidi="fa-IR"/>
        </w:rPr>
        <w:t>ارم داشته، اشعه الطاف و عنايات خسروانه، پرتوافكن ساحت آن ولايت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كافه اهالى و قاطنين </w:t>
      </w:r>
      <w:r>
        <w:rPr>
          <w:rStyle w:val="FootnoteAnchor"/>
          <w:rtl w:val="true"/>
        </w:rPr>
        <w:footnoteReference w:id="202"/>
      </w:r>
      <w:r>
        <w:rPr>
          <w:rFonts w:ascii="IRNazanin" w:hAnsi="IRNazanin" w:eastAsia="IRNazanin"/>
          <w:color w:val="111111"/>
          <w:sz w:val="28"/>
          <w:sz w:val="28"/>
          <w:szCs w:val="28"/>
          <w:rtl w:val="true"/>
          <w:lang w:bidi="fa-IR"/>
        </w:rPr>
        <w:t xml:space="preserve">آن بلد از شريف و وضيع به زيارت جمال خورشيد مثال همايون، كه روزگارى را در آرزوى آن بودند نايل و مشرف و به تقبيل </w:t>
      </w:r>
      <w:r>
        <w:rPr>
          <w:rStyle w:val="FootnoteAnchor"/>
          <w:rtl w:val="true"/>
        </w:rPr>
        <w:footnoteReference w:id="203"/>
      </w:r>
      <w:r>
        <w:rPr>
          <w:rFonts w:ascii="IRNazanin" w:hAnsi="IRNazanin" w:eastAsia="IRNazanin"/>
          <w:color w:val="111111"/>
          <w:sz w:val="28"/>
          <w:sz w:val="28"/>
          <w:szCs w:val="28"/>
          <w:rtl w:val="true"/>
          <w:lang w:bidi="fa-IR"/>
        </w:rPr>
        <w:t>خاك پاى مبارك، مباهى و شكرگزارى شدند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بندگان اقدس همايون در عمارت دولتى قم بود، كه مجاور و متصل به حرم</w:t>
      </w:r>
    </w:p>
    <w:p>
      <w:pPr>
        <w:pStyle w:val="BookText"/>
        <w:rPr/>
      </w:pPr>
      <w:r>
        <w:rPr>
          <w:rFonts w:ascii="Amiri" w:hAnsi="Amiri" w:eastAsia="Amiri" w:cs="Amiri"/>
          <w:color w:val="111111"/>
          <w:sz w:val="28"/>
          <w:sz w:val="28"/>
          <w:szCs w:val="28"/>
          <w:rtl w:val="true"/>
          <w:lang w:bidi="ar-SA"/>
        </w:rPr>
        <w:t xml:space="preserve">مطهر و از بناهاى خاقان مغفور مبرور فتحعلى شاه طاب ثراه است و در اين وقت اعتضاد الدوله </w:t>
      </w:r>
      <w:r>
        <w:rPr>
          <w:rStyle w:val="FootnoteAnchor"/>
          <w:rtl w:val="true"/>
        </w:rPr>
        <w:footnoteReference w:id="204"/>
      </w:r>
      <w:r>
        <w:rPr>
          <w:rFonts w:ascii="Amiri" w:hAnsi="Amiri" w:eastAsia="Amiri" w:cs="Amiri"/>
          <w:color w:val="111111"/>
          <w:sz w:val="28"/>
          <w:sz w:val="28"/>
          <w:szCs w:val="28"/>
          <w:rtl w:val="true"/>
          <w:lang w:bidi="ar-SA"/>
        </w:rPr>
        <w:t>والى قم و ساوه براى نزول ذات مبارك شاهانه حاضر و آماده و مرتب و آراسته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روز پنجشنبه بيست و نهم رجب، موكب همايون خسروانى در قم اقامت فرموده و همه روزه خاطر اقدس همايون صاحبقرانى ابد الله سلطانه بعد از استفاضه از فيض زيارت حضرت معصومه عليها السلام به امور و مهام معظمه دولتى مشغول بود، و در يكى از ايام توقف محض بروز مرحمت مخصوص درباره اعتضاد الدوله و نواب عليه فخر الملوك </w:t>
      </w:r>
      <w:r>
        <w:rPr>
          <w:rStyle w:val="FootnoteAnchor"/>
          <w:rtl w:val="true"/>
        </w:rPr>
        <w:footnoteReference w:id="205"/>
      </w:r>
      <w:r>
        <w:rPr>
          <w:rFonts w:ascii="IRNazanin" w:hAnsi="IRNazanin" w:eastAsia="IRNazanin"/>
          <w:color w:val="111111"/>
          <w:sz w:val="28"/>
          <w:sz w:val="28"/>
          <w:szCs w:val="28"/>
          <w:rtl w:val="true"/>
          <w:lang w:bidi="fa-IR"/>
        </w:rPr>
        <w:t>متعلقه معزى اليه كه از بنات معظمه، سلطنت عظمى هستند و در قم خانه و عماراتى عالى دارند، تشريف‌فرماى منزل نواب معظمه شده، در آنجا صرف ناهار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خدمات اعتضاد الدوله در هرموقع و مقام زياده مقبول آستان همايون است، خاصه در حكومت قم و ساوه، چه در سابق و چه در لاحق، نوعى سلوك و رفتار نموده كه عموم رعايا و اهالى آن ولايت كمال رضامندى و شكرگزارى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بندگان همايون به اقتضاى كمال خشنودى و رضاى خاطر همايون، بذل كمال مرحمت و عنايت درباره معزى اليه فرموده، ايشان را به اعطاى يك زوج سردوشى الماس كه از امتيازات جليله دولتى است، مفتخر و سرافراز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بيست و نهم شهر مزبور موكب منصور عزيمت معاودت به مقر سلطنت عظمى و دار الخلافه باهره فرمودند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روز دوشنبه چهارم شهر شعبان المعظم هنگام عصر، به دار الخلافه ناصرى و جايگاه خلافت كبرى تشريف ورود ارزانى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شوسه قم و ابنيه و مهمانخانه‌هاى معتبره دولتى و پلهاى متعدد مشيّد </w:t>
      </w:r>
      <w:r>
        <w:rPr>
          <w:rStyle w:val="FootnoteAnchor"/>
          <w:rtl w:val="true"/>
        </w:rPr>
        <w:footnoteReference w:id="207"/>
      </w:r>
      <w:r>
        <w:rPr>
          <w:rFonts w:ascii="IRNazanin" w:hAnsi="IRNazanin" w:eastAsia="IRNazanin"/>
          <w:color w:val="111111"/>
          <w:sz w:val="28"/>
          <w:sz w:val="28"/>
          <w:szCs w:val="28"/>
          <w:rtl w:val="true"/>
          <w:lang w:bidi="fa-IR"/>
        </w:rPr>
        <w:t>اين عرض راه و ابنيه و آثار جديده شهر قم از صحن جديد و غيره كه نهايت تعريف و شكوه و عظمت را دارد و از آثار مباركه و مستحدثات اين عهد همايون است كه به توجه و سعى و اهتمام خاص امين السلطان وزير اعظم داخله و ماليه و دربار اعظم از پنج شش سال قبل به اين طرف بنا شده است، از ابنيه و آثارى است كه بايستى با شرح و بسط تمام، در ذيل</w:t>
      </w:r>
    </w:p>
    <w:p>
      <w:pPr>
        <w:pStyle w:val="BookText"/>
        <w:rPr/>
      </w:pPr>
      <w:r>
        <w:rPr>
          <w:rFonts w:ascii="IRNazanin" w:hAnsi="IRNazanin" w:eastAsia="IRNazanin"/>
          <w:color w:val="111111"/>
          <w:sz w:val="28"/>
          <w:sz w:val="28"/>
          <w:szCs w:val="28"/>
          <w:rtl w:val="true"/>
          <w:lang w:bidi="fa-IR"/>
        </w:rPr>
        <w:t>كتب جغرافيه اين عصر همايون مؤلف و مندرج نمود و ان شاء الله به همان‌طور كه شايسته و درخور باشد نگارش مى‌شود و مختصرى از آن با شرح اين بحيره‌اى كه در كوير حوض سلطان چند سالى است تشكيل يافته است، در ذيل روزنامجات آتيه مندرج و منطبع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اين ابنيه و آثار نهايت تعريف و امتياز را دارد كه فيض و فايدت آن عام و اسباب آسايش و رفاه حال تمام عابرين و مسافرين سفر قم و از آثار معتبره مشيّده اين عهد معدلت مهد همايون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اقدس همايون، بعد از مشاهده اين ابنيه و آثار و اين راه شوسه جديد، كمال تحسين و مرحمت و التفات را نسبت به امين السلطان وزير اعظم داخله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غالب اين راه كوير و زمين رخوه </w:t>
      </w:r>
      <w:r>
        <w:rPr>
          <w:rStyle w:val="FootnoteAnchor"/>
          <w:rtl w:val="true"/>
        </w:rPr>
        <w:footnoteReference w:id="208"/>
      </w:r>
      <w:r>
        <w:rPr>
          <w:rFonts w:ascii="IRNazanin" w:hAnsi="IRNazanin" w:eastAsia="IRNazanin"/>
          <w:color w:val="111111"/>
          <w:sz w:val="28"/>
          <w:sz w:val="28"/>
          <w:szCs w:val="28"/>
          <w:rtl w:val="true"/>
          <w:lang w:bidi="fa-IR"/>
        </w:rPr>
        <w:t xml:space="preserve">بوده و تازه هم ساخته شده است، بعضى از مواضع آن، بواسطه بارندگى زمستان فى الجمله گل مى‌شد، لهذا بندگان اقدس همايون، محض اين‌كه بالمره اين راه از عيب مصون باشد، امر و مقرر فرمودند، مجددا يك مبلغ معتدى </w:t>
      </w:r>
      <w:r>
        <w:rPr>
          <w:rStyle w:val="FootnoteAnchor"/>
          <w:rtl w:val="true"/>
        </w:rPr>
        <w:footnoteReference w:id="209"/>
      </w:r>
      <w:r>
        <w:rPr>
          <w:rFonts w:ascii="IRNazanin" w:hAnsi="IRNazanin" w:eastAsia="IRNazanin"/>
          <w:color w:val="111111"/>
          <w:sz w:val="28"/>
          <w:sz w:val="28"/>
          <w:szCs w:val="28"/>
          <w:rtl w:val="true"/>
          <w:lang w:bidi="fa-IR"/>
        </w:rPr>
        <w:t>، از وجوه دولت خرج اين راه بنمايد كه رفع اين جزئى عيب هم شده، چنان‌كه منظور نظر همايون است قرنها محكم و مشيّد و مستغنى از مرمت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مقرر فرمودند، در خارج شهر قم عمارتى مخصوص كه درخور نزول موكب اجلال شهريارى باشد، بنا كنند، كه بعدها موكب مسعود ملوكانه در مسافرت قم آنجا منزل فرمايند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توقف قم، حسينقلى خان سعد الملك را كه تازه برحسب كمال كفايت و لياقت و كاردانى به ايالت و حكمرانى عربستان و بختيارى منصوب و روانه شده محض بذل امتيازى جليل و مرحمتى مخصوص درباره معزى اليه كه به اين ايالت بزرگ مامور شده‌اند، معزى اليه را برحسب تصويب امين السلطان وزير اعظم داخله، به لقب جليل نظام السلطنه ملقب و مفتخر فرموده و محمد حسن خان برادر معزى اليه را كه به حكومت تمام بندرات فارس مامور و منصوب گرديده است به لقب سعد الملكى نايب و مباهى داشتند</w:t>
      </w:r>
      <w:r>
        <w:rPr>
          <w:rFonts w:eastAsia="IRNazanin" w:cs="IRNazanin"/>
          <w:color w:val="111111"/>
          <w:sz w:val="28"/>
          <w:szCs w:val="28"/>
          <w:rtl w:val="true"/>
          <w:lang w:bidi="fa-IR"/>
        </w:rPr>
        <w:t xml:space="preserve">. </w:t>
      </w:r>
      <w:r>
        <w:rPr>
          <w:rStyle w:val="FootnoteAnchor"/>
          <w:rtl w:val="true"/>
        </w:rPr>
        <w:footnoteReference w:id="210"/>
      </w:r>
      <w:bookmarkStart w:id="176" w:name="pg1156_6844"/>
    </w:p>
    <w:p>
      <w:pPr>
        <w:pStyle w:val="Heading3"/>
        <w:numPr>
          <w:ilvl w:val="2"/>
          <w:numId w:val="1"/>
        </w:numPr>
        <w:rPr/>
      </w:pPr>
      <w:bookmarkStart w:id="177" w:name="__RefHeading___Toc2358283_373438147"/>
      <w:bookmarkStart w:id="178" w:name="_Toc64"/>
      <w:bookmarkEnd w:id="176"/>
      <w:bookmarkEnd w:id="177"/>
      <w:r>
        <w:rPr/>
        <w:t>3</w:t>
      </w:r>
      <w:r>
        <w:rPr>
          <w:rtl w:val="true"/>
        </w:rPr>
        <w:t xml:space="preserve">- </w:t>
      </w:r>
      <w:r>
        <w:rPr>
          <w:rtl w:val="true"/>
        </w:rPr>
        <w:t xml:space="preserve">خاطرات ناصر الدين شاه در سفر ششم قم رجب </w:t>
      </w:r>
      <w:r>
        <w:rPr/>
        <w:t>1305</w:t>
      </w:r>
      <w:bookmarkEnd w:id="178"/>
    </w:p>
    <w:p>
      <w:pPr>
        <w:pStyle w:val="Heading4"/>
        <w:numPr>
          <w:ilvl w:val="3"/>
          <w:numId w:val="1"/>
        </w:numPr>
        <w:rPr/>
      </w:pPr>
      <w:bookmarkStart w:id="179" w:name="__RefHeading___Toc2358285_373438147"/>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چرتى و ميرزا عبد الله براى تحويل حمل سال سيچقان‌ئيل كه در ششم ماه رجب اتفاق افتاد، رفته بودند شهر قم، كه تحويل حمل را آنجا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آمدند از درياچه قم و مرغهاش خيلى تعريف كردند، ميل كرديم كه ما هم چند روزى برويم على‌آباد و درياچه را تماشا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امين السلطان خبر كرديم در پنج روز سيورسات حاضر كرده و به دست‌پاچگى، چون وقت نداشتيم براى اين‌كه ايلچى انگليس مى‌آيد، بايد زود برگرديم تا او نيامده است، برويم و برگرديم، يكى هم دير مى‌شد، هوا گرم مى‌شد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تعجيل سيورسات حاضر كرده بودند و كم بود، با جمعيت خيلى مختصر از حرمخانه و نوكر و غيره، با اردوى كوچكى عازم شديم كه برويم على‌آباد</w:t>
      </w:r>
      <w:r>
        <w:rPr>
          <w:rFonts w:eastAsia="IRNazanin" w:cs="IRNazanin"/>
          <w:color w:val="111111"/>
          <w:sz w:val="28"/>
          <w:szCs w:val="28"/>
          <w:rtl w:val="true"/>
          <w:lang w:bidi="fa-IR"/>
        </w:rPr>
        <w:t>.</w:t>
      </w:r>
      <w:bookmarkStart w:id="181" w:name="pg1156_6849"/>
    </w:p>
    <w:p>
      <w:pPr>
        <w:pStyle w:val="Heading4"/>
        <w:numPr>
          <w:ilvl w:val="3"/>
          <w:numId w:val="1"/>
        </w:numPr>
        <w:rPr/>
      </w:pPr>
      <w:bookmarkStart w:id="182" w:name="__RefHeading___Toc2358287_373438147"/>
      <w:bookmarkStart w:id="183" w:name="_Toc66"/>
      <w:bookmarkEnd w:id="181"/>
      <w:bookmarkEnd w:id="182"/>
      <w:r>
        <w:rPr>
          <w:rtl w:val="true"/>
        </w:rPr>
        <w:t>[</w:t>
      </w:r>
      <w:r>
        <w:rPr>
          <w:rtl w:val="true"/>
        </w:rPr>
        <w:t xml:space="preserve">روز دوشنبه نوزدهم رجب </w:t>
      </w:r>
      <w:r>
        <w:rPr/>
        <w:t>1305</w:t>
      </w:r>
      <w:r>
        <w:rPr>
          <w:rtl w:val="true"/>
        </w:rPr>
        <w:t xml:space="preserve"> </w:t>
      </w:r>
      <w:r>
        <w:rPr>
          <w:rtl w:val="true"/>
        </w:rPr>
        <w:t xml:space="preserve">برابر با چهاردهم فروردين </w:t>
      </w:r>
      <w:r>
        <w:rPr/>
        <w:t>1267</w:t>
      </w:r>
      <w:r>
        <w:rPr>
          <w:rtl w:val="true"/>
        </w:rPr>
        <w:t xml:space="preserve"> </w:t>
      </w:r>
      <w:r>
        <w:rPr>
          <w:rtl w:val="true"/>
        </w:rPr>
        <w:t>ه</w:t>
      </w:r>
      <w:r>
        <w:rPr>
          <w:rtl w:val="true"/>
        </w:rPr>
        <w:t xml:space="preserve">. </w:t>
      </w:r>
      <w:r>
        <w:rPr>
          <w:rtl w:val="true"/>
        </w:rPr>
        <w:t>ش</w:t>
      </w:r>
      <w:r>
        <w:rPr>
          <w:rtl w:val="true"/>
        </w:rPr>
        <w:t>]</w:t>
      </w:r>
      <w:bookmarkEnd w:id="18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نوزدهم شهر رجب كه چهاردهم عيد نوروز است صبح به عزم على‌آباد در عمارت اندرون تهران از خواب برخاستيم، رخت پوشيديم، بعضى زنها كه نمى‌آمدند گله زياد و اخم زياد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بيرون، دندانم كه پر كرده بودم ديشب درآمده بود، دندانساز را حاضر كرده بودند، رفتيم اطاق برليان، پسر ميرزا ابو الحسن نقاش مدتى است يك پرده درست كرده است، شكل اطاق برليان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نشسته است؛ پرده را درست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سرايدار هم داريم كه سرايدار همين اطاق است، جوانكى است، خيلى هم مشدى </w:t>
      </w:r>
      <w:r>
        <w:rPr>
          <w:rStyle w:val="FootnoteAnchor"/>
          <w:rtl w:val="true"/>
        </w:rPr>
        <w:footnoteReference w:id="211"/>
      </w:r>
      <w:r>
        <w:rPr>
          <w:rFonts w:ascii="IRNazanin" w:hAnsi="IRNazanin" w:eastAsia="IRNazanin"/>
          <w:color w:val="111111"/>
          <w:sz w:val="28"/>
          <w:sz w:val="28"/>
          <w:szCs w:val="28"/>
          <w:rtl w:val="true"/>
          <w:lang w:bidi="fa-IR"/>
        </w:rPr>
        <w:t>است، ديدم ايستاده است بالاى سر نقاش، بعد رفتيم، پرده را تماشا كردم، ديدم خيلى خوب كشيده است، تا گفتم بارك الله خوب كشيدى، ديدم هاى هاى بنا كرد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چرا گريه مى‌كنى؟ چت است، بنشين كارت را بكن، ديدم اشك مى‌ريزد، مثل باران و دور 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دستش را گرفتم، نشاندم، ديدم گريه مى‌كند و كار مى‌كند، نمى‌تواند از گريه، شكل بكشد، گفتم</w:t>
      </w:r>
    </w:p>
    <w:p>
      <w:pPr>
        <w:pStyle w:val="BookText"/>
        <w:rPr/>
      </w:pPr>
      <w:r>
        <w:rPr>
          <w:rFonts w:ascii="IRNazanin" w:hAnsi="IRNazanin" w:eastAsia="IRNazanin"/>
          <w:color w:val="111111"/>
          <w:sz w:val="28"/>
          <w:sz w:val="28"/>
          <w:szCs w:val="28"/>
          <w:rtl w:val="true"/>
          <w:lang w:bidi="fa-IR"/>
        </w:rPr>
        <w:t xml:space="preserve">پاشو، برو گم‌شو، برخاست، </w:t>
      </w:r>
      <w:r>
        <w:rPr>
          <w:rStyle w:val="FootnoteAnchor"/>
          <w:rtl w:val="true"/>
        </w:rPr>
        <w:footnoteReference w:id="212"/>
      </w:r>
      <w:r>
        <w:rPr>
          <w:rFonts w:ascii="IRNazanin" w:hAnsi="IRNazanin" w:eastAsia="IRNazanin"/>
          <w:color w:val="111111"/>
          <w:sz w:val="28"/>
          <w:sz w:val="28"/>
          <w:szCs w:val="28"/>
          <w:rtl w:val="true"/>
          <w:lang w:bidi="fa-IR"/>
        </w:rPr>
        <w:t xml:space="preserve">بيرون رفت، بعد از سرايدار پرسيدم پسر باز چرا نقاش را اذيت كردى چكارش كردى اين‌طور گريه مى‌كند، گفت و الله من كارى نكردم، از صبح كه آمده است، همين‌طور گريه مى‌كند، از او </w:t>
      </w:r>
      <w:r>
        <w:rPr>
          <w:rStyle w:val="FootnoteAnchor"/>
          <w:rtl w:val="true"/>
        </w:rPr>
        <w:footnoteReference w:id="213"/>
      </w:r>
      <w:r>
        <w:rPr>
          <w:rFonts w:ascii="IRNazanin" w:hAnsi="IRNazanin" w:eastAsia="IRNazanin"/>
          <w:color w:val="111111"/>
          <w:sz w:val="28"/>
          <w:sz w:val="28"/>
          <w:szCs w:val="28"/>
          <w:rtl w:val="true"/>
          <w:lang w:bidi="fa-IR"/>
        </w:rPr>
        <w:t xml:space="preserve">پرسيدم چرا گريه مى‌كنى، گفت صبح كه از خانه بيرون آمدم، يك سگ مرده جلو من انداخته بودند، من به دلم بد آمد، شگون من نيست، بعد آمدم توى سبزه ميدان، ديدم توپچى نشسته است، قمه‌اش را تيز مى‌كند، مى‌خواهد سر مرا ببرد، </w:t>
      </w:r>
      <w:r>
        <w:rPr>
          <w:rStyle w:val="FootnoteAnchor"/>
          <w:rtl w:val="true"/>
        </w:rPr>
        <w:footnoteReference w:id="214"/>
      </w:r>
      <w:r>
        <w:rPr>
          <w:rFonts w:ascii="IRNazanin" w:hAnsi="IRNazanin" w:eastAsia="IRNazanin"/>
          <w:color w:val="111111"/>
          <w:sz w:val="28"/>
          <w:sz w:val="28"/>
          <w:szCs w:val="28"/>
          <w:rtl w:val="true"/>
          <w:lang w:bidi="fa-IR"/>
        </w:rPr>
        <w:t>رفتم خانه كاشيها به من مى‌گويند لاله شش برگ دارد، اينها را مى‌گويد و گريه مى‌كند، خيلى 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فرستادم درست تحقيق كردند، همين را مى‌گفت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نشست، باز گريه مى‌كرد و كار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دندان‌ساز آمد، دندان را پر كرد، بعد آمديم پايين، امين السلطان هم بود، از در شمس العماره بيرون آمده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هم سواره دم كالسكه مى‌آمد،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ابو الحسن معمار صنيع الملك از بعد از عيد چند روز ناخوش بود، مى‌گفتند حصبه </w:t>
      </w:r>
      <w:r>
        <w:rPr>
          <w:rStyle w:val="FootnoteAnchor"/>
          <w:rtl w:val="true"/>
        </w:rPr>
        <w:footnoteReference w:id="215"/>
      </w:r>
      <w:r>
        <w:rPr>
          <w:rFonts w:ascii="IRNazanin" w:hAnsi="IRNazanin" w:eastAsia="IRNazanin"/>
          <w:color w:val="111111"/>
          <w:sz w:val="28"/>
          <w:sz w:val="28"/>
          <w:szCs w:val="28"/>
          <w:rtl w:val="true"/>
          <w:lang w:bidi="fa-IR"/>
        </w:rPr>
        <w:t xml:space="preserve">دارد، ذات الجنب </w:t>
      </w:r>
      <w:r>
        <w:rPr>
          <w:rStyle w:val="FootnoteAnchor"/>
          <w:rtl w:val="true"/>
        </w:rPr>
        <w:footnoteReference w:id="216"/>
      </w:r>
      <w:r>
        <w:rPr>
          <w:rFonts w:ascii="IRNazanin" w:hAnsi="IRNazanin" w:eastAsia="IRNazanin"/>
          <w:color w:val="111111"/>
          <w:sz w:val="28"/>
          <w:sz w:val="28"/>
          <w:szCs w:val="28"/>
          <w:rtl w:val="true"/>
          <w:lang w:bidi="fa-IR"/>
        </w:rPr>
        <w:t>دارد، امين السلطان مى‌گفت امروز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رسيديم به گار راه‌آهن كه تازه فرنگيها مى‌سازند، خيلى جاى خوبى ساخته بودند،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فرنگيها را خواستيم آمدند، قدرى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نايب السلطنه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پياده شديم، رفتيم تماشاى راه‌آهن، آهن‌هايش </w:t>
      </w:r>
      <w:r>
        <w:rPr>
          <w:rStyle w:val="FootnoteAnchor"/>
          <w:rtl w:val="true"/>
        </w:rPr>
        <w:footnoteReference w:id="217"/>
      </w:r>
      <w:r>
        <w:rPr>
          <w:rFonts w:ascii="IRNazanin" w:hAnsi="IRNazanin" w:eastAsia="IRNazanin"/>
          <w:color w:val="111111"/>
          <w:sz w:val="28"/>
          <w:sz w:val="28"/>
          <w:szCs w:val="28"/>
          <w:rtl w:val="true"/>
          <w:lang w:bidi="fa-IR"/>
        </w:rPr>
        <w:t>را تا دم دروازه كار گذاشته بودند، خيلى خوب هم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 سردى مى‌آمد، آمديم دوباره سوار كالسكه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على عسگر خان يوزباشى شاهسون با غلامهاش كه مامور استرآباد است، جلو صف كشيده بودند، ديده شدند و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 گداى زياده از حدى بى‌مزه‌گى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از خيابان رانديم، خيابان را خيلى خوب كاشته بودند، هر جا هم كم بوده است، امين السلطان كاشته است، تا دم دروازه نزديك شاهزاده عبد العظيم هم يك گار خوبى ساخته‌اند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آمديم زيارت كرديم، رفتيم سر قبر فروغ السلطنه، نمى‌دانم چه بود كه بوى تعفن بسيار بدى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زود بيرون آمديم، از كوچه باغ والده شاه پياده رفتيم كه</w:t>
      </w:r>
    </w:p>
    <w:p>
      <w:pPr>
        <w:pStyle w:val="BookText"/>
        <w:rPr/>
      </w:pPr>
      <w:r>
        <w:rPr>
          <w:rFonts w:ascii="Amiri" w:hAnsi="Amiri" w:eastAsia="Amiri" w:cs="Amiri"/>
          <w:color w:val="111111"/>
          <w:sz w:val="28"/>
          <w:sz w:val="28"/>
          <w:szCs w:val="28"/>
          <w:rtl w:val="true"/>
          <w:lang w:bidi="ar-SA"/>
        </w:rPr>
        <w:t xml:space="preserve">سوار كالسكه شده برويم باغ عمادآورد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آب آن از قنات تأمين مى‌شود و محصول آن غلات، سبزى، صيفى و جغندر قند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لغت‌نامه دهخدا، به نقل از فرهنگ جغرافيايى ايران،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الملك، ناهار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دو دسته حرم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و سوار و غلام پر شد، توى كوچه يك قال مقالى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السلطان، مجد الدوله، امين حضور، كشيكچى‌باشى و غيره پيش من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السلطان هم پيش از حرم رفته بود باغ والده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جزئى نظمى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كالسكه‌ها را پس‌وپيش كردند، ما هم رفتيم باغ، ديدم حرم را برده‌اند توى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اينجا آمديد، برويد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الدوله، امين اقدس، شمس الدوله، فخر الدوله، قمر سلطان خانم، عايشه خانم، ليلا خانم، ايران الملوك، اقل‌بكه و كنيزها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توى باغ گردش كرديم، باغ خيلى باصفا بود، بعد بيرون آمديم، سوار كالسكه شده رانديم براى عمادآورد، امين السلطان باغ و كوچه و خانه‌ها را خراب كرده است، خيابانى ساخته است، نزديك باغ هم عضد الملك خيابان‌بندى درست كرده است، من پانزده سال پيش از اين اينجا آمده بودم، اين خيابان‌بندى يادم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كالسكه از يك گودال بلندى گذشت، خدا رحم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باغ پياده شديم، داخل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الملك همه‌جا در راه چند قدم فاصله، پنج نفر، شش نفر، قجر بازداشته بود، خان يك عمارت خفه كثيف </w:t>
      </w:r>
      <w:r>
        <w:rPr>
          <w:rStyle w:val="FootnoteAnchor"/>
          <w:rtl w:val="true"/>
        </w:rPr>
        <w:footnoteReference w:id="219"/>
      </w:r>
      <w:r>
        <w:rPr>
          <w:rFonts w:ascii="IRNazanin" w:hAnsi="IRNazanin" w:eastAsia="IRNazanin"/>
          <w:color w:val="111111"/>
          <w:sz w:val="28"/>
          <w:sz w:val="28"/>
          <w:szCs w:val="28"/>
          <w:rtl w:val="true"/>
          <w:lang w:bidi="fa-IR"/>
        </w:rPr>
        <w:t>دلتنگى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حوضخانه و بالاش بالاخانه، سقفهاش هم ريخته بود، باغش هم خيلى بزرگ است، آفتاب‌گردان ما را وسط باغ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رفتيم، خيلى هم گرسنه بودم، همين‌كه داخل آفتاب‌گردان شديم بوى گوزكلاغ </w:t>
      </w:r>
      <w:r>
        <w:rPr>
          <w:rStyle w:val="FootnoteAnchor"/>
          <w:rtl w:val="true"/>
        </w:rPr>
        <w:footnoteReference w:id="220"/>
      </w:r>
      <w:r>
        <w:rPr>
          <w:rFonts w:ascii="IRNazanin" w:hAnsi="IRNazanin" w:eastAsia="IRNazanin"/>
          <w:color w:val="111111"/>
          <w:sz w:val="28"/>
          <w:sz w:val="28"/>
          <w:szCs w:val="28"/>
          <w:rtl w:val="true"/>
          <w:lang w:bidi="fa-IR"/>
        </w:rPr>
        <w:t>توى چادر پر شده بود كه آدم قى مى‌كرد، دادم آفتاب‌گردان را بردند جاى ديگر زدند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ناهار خورديم، بعد از ناهار توى باغ قدرى راه رفته با امين السلطان بعضى فرمايشات بود، كرديم و بعد سوار شده رانديم براى كهريزك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از توى جاده رانديم، دست چپ ده بهشتى خالصه ديده شد كه سپرده به سقاباشى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بالاتر، چسبيده به جاده، ده خيرآباد است، كه نصف آن از معز الدوله </w:t>
      </w:r>
      <w:r>
        <w:rPr>
          <w:rStyle w:val="FootnoteAnchor"/>
          <w:rtl w:val="true"/>
        </w:rPr>
        <w:footnoteReference w:id="221"/>
      </w:r>
      <w:r>
        <w:rPr>
          <w:rFonts w:ascii="IRNazanin" w:hAnsi="IRNazanin" w:eastAsia="IRNazanin"/>
          <w:color w:val="111111"/>
          <w:sz w:val="28"/>
          <w:sz w:val="28"/>
          <w:szCs w:val="28"/>
          <w:rtl w:val="true"/>
          <w:lang w:bidi="fa-IR"/>
        </w:rPr>
        <w:t>و نصف ديگر مال حاجى محمد صادق تاجر كاشى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محمودآباد خالصه كه به ملك الاطبا </w:t>
      </w:r>
      <w:r>
        <w:rPr>
          <w:rStyle w:val="FootnoteAnchor"/>
          <w:rtl w:val="true"/>
        </w:rPr>
        <w:footnoteReference w:id="222"/>
      </w:r>
      <w:r>
        <w:rPr>
          <w:rFonts w:ascii="IRNazanin" w:hAnsi="IRNazanin" w:eastAsia="IRNazanin"/>
          <w:color w:val="111111"/>
          <w:sz w:val="28"/>
          <w:sz w:val="28"/>
          <w:szCs w:val="28"/>
          <w:rtl w:val="true"/>
          <w:lang w:bidi="fa-IR"/>
        </w:rPr>
        <w:t>تيول داده شده است، پشت همين خيرآباد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وارد كهريزك شديم</w:t>
      </w:r>
      <w:r>
        <w:rPr>
          <w:rFonts w:eastAsia="IRNazanin" w:cs="IRNazanin"/>
          <w:color w:val="111111"/>
          <w:sz w:val="28"/>
          <w:szCs w:val="28"/>
          <w:rtl w:val="true"/>
          <w:lang w:bidi="fa-IR"/>
        </w:rPr>
        <w:t>.</w:t>
      </w:r>
      <w:bookmarkStart w:id="184" w:name="pg1156_6852"/>
    </w:p>
    <w:p>
      <w:pPr>
        <w:pStyle w:val="BookText"/>
        <w:rPr/>
      </w:pPr>
      <w:bookmarkEnd w:id="184"/>
      <w:r>
        <w:rPr>
          <w:rFonts w:ascii="Amiri" w:hAnsi="Amiri" w:eastAsia="Amiri" w:cs="Amiri"/>
          <w:color w:val="111111"/>
          <w:sz w:val="28"/>
          <w:sz w:val="28"/>
          <w:szCs w:val="28"/>
          <w:rtl w:val="true"/>
          <w:lang w:bidi="ar-SA"/>
        </w:rPr>
        <w:t xml:space="preserve">كهريزك از امين الدوله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الملك </w:t>
      </w:r>
      <w:r>
        <w:rPr>
          <w:rStyle w:val="FootnoteAnchor"/>
          <w:rtl w:val="true"/>
        </w:rPr>
        <w:footnoteReference w:id="22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ده‌آباد معتبرى است حاصلهاى اين طرفها كه ديديم تمام ما شاء الله بسياربسيار خوب است، يعنى همه‌جا خوب است، اين طرفها هم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كهريزك براى راه امين السلطان مهمانخانه بسيار خوبى ساخته است، امين الدوله هم كاروانسراى خوبى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سراپرده شديم، سراپرده را جاى خشكى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حسين على خان، حاجب الدوله جديد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سراپرده و چادر دستگاهى است كه مى‌زند </w:t>
      </w:r>
      <w:r>
        <w:rPr>
          <w:rStyle w:val="FootnoteAnchor"/>
          <w:rtl w:val="true"/>
        </w:rPr>
        <w:footnoteReference w:id="225"/>
      </w:r>
      <w:r>
        <w:rPr>
          <w:rFonts w:ascii="IRNazanin" w:hAnsi="IRNazanin" w:eastAsia="IRNazanin"/>
          <w:color w:val="111111"/>
          <w:sz w:val="28"/>
          <w:sz w:val="28"/>
          <w:szCs w:val="28"/>
          <w:rtl w:val="true"/>
          <w:lang w:bidi="fa-IR"/>
        </w:rPr>
        <w:t>، پيشكشى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امين اقدس، عزيز السلطان را يك طرف سراپرده زده بودند، چادرهاى ساير حرم‌خانه يك طرف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رفتند، قورق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بنا بود كه بياييم على‌آباد و قم نرويم و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توى كالسكه خيال كردم تا على‌آباد كه يك منزلى قم است، بياييم و قم نرويم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كه برويم، دو سه شبى هم در قم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امين السلطان فرموديم كه بفرستد خبر كنند كه ان شاء الله به قم هم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خيلى ذوق كردند، خوشحالى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مغرب هوا خيلى سرد شد، طورى كه در قوس و اين زمستان مثل سردى امشب هواى سردى نديده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خيلى‌خيلى سرد بود، طورى سرد بود كه تا صبح توى رختخواب سردم بود، شام خورده الحمد لله خوب خوابيديم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عصرى كه مردانه بود اعتماد السلطنه هم از شهر آمد،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طولوزان و دندانساز هم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حرم خيلى كم آمده‌اند، همان اشخاصى كه نوشته‌ام باغ والده شاه ناهار خوردند، همانها هستند، ديگر كسى نيست</w:t>
      </w:r>
      <w:r>
        <w:rPr>
          <w:rFonts w:eastAsia="IRNazanin" w:cs="IRNazanin"/>
          <w:color w:val="111111"/>
          <w:sz w:val="28"/>
          <w:szCs w:val="28"/>
          <w:rtl w:val="true"/>
          <w:lang w:bidi="fa-IR"/>
        </w:rPr>
        <w:t>.</w:t>
      </w:r>
    </w:p>
    <w:p>
      <w:pPr>
        <w:pStyle w:val="Heading4"/>
        <w:numPr>
          <w:ilvl w:val="3"/>
          <w:numId w:val="1"/>
        </w:numPr>
        <w:rPr/>
      </w:pPr>
      <w:bookmarkStart w:id="185" w:name="__RefHeading___Toc2358289_373438147"/>
      <w:bookmarkStart w:id="186" w:name="_Toc67"/>
      <w:bookmarkEnd w:id="185"/>
      <w:r>
        <w:rPr>
          <w:rtl w:val="true"/>
        </w:rPr>
        <w:t xml:space="preserve">روز سه‌شنبه </w:t>
      </w:r>
      <w:r>
        <w:rPr/>
        <w:t>20</w:t>
      </w:r>
      <w:r>
        <w:rPr>
          <w:rtl w:val="true"/>
        </w:rPr>
        <w:t xml:space="preserve"> [</w:t>
      </w:r>
      <w:r>
        <w:rPr>
          <w:rtl w:val="true"/>
        </w:rPr>
        <w:t>رجب</w:t>
      </w:r>
      <w:r>
        <w:rPr>
          <w:rtl w:val="true"/>
        </w:rPr>
        <w:t>]</w:t>
      </w:r>
      <w:bookmarkEnd w:id="1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ديشب بطورى سرد بود كه تا صبح توى رختخواب سرما خورديم و گرم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زور سرما قدرت اين‌كه از توى رختخواب بيرون بياييم،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لحاف گرم بود،</w:t>
      </w:r>
    </w:p>
    <w:p>
      <w:pPr>
        <w:pStyle w:val="BookText"/>
        <w:rPr/>
      </w:pPr>
      <w:r>
        <w:rPr>
          <w:rFonts w:ascii="IRNazanin" w:hAnsi="IRNazanin" w:eastAsia="IRNazanin"/>
          <w:color w:val="111111"/>
          <w:sz w:val="28"/>
          <w:sz w:val="28"/>
          <w:szCs w:val="28"/>
          <w:rtl w:val="true"/>
          <w:lang w:bidi="fa-IR"/>
        </w:rPr>
        <w:t>همين‌طور خوابيدم تا آفتاب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بشود، خوابيدم، تا دو ساعت از دست رفته برخاستم، حرم همه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اقدس و عزيز السلطان بودند، فخر الدوله هم بود، رخت پوشيده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دم در بود، على اكبر خان سرتيپ خواجه‌وند هم دم در ايستاده بود كه مرخص بشود برود كجور، سواره خواجه‌وند را ببرد استرآباد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ساعد الدوله </w:t>
      </w:r>
      <w:r>
        <w:rPr>
          <w:rStyle w:val="FootnoteAnchor"/>
          <w:rtl w:val="true"/>
        </w:rPr>
        <w:footnoteReference w:id="226"/>
      </w:r>
      <w:r>
        <w:rPr>
          <w:rFonts w:ascii="Amiri" w:hAnsi="Amiri" w:eastAsia="Amiri" w:cs="Amiri"/>
          <w:color w:val="111111"/>
          <w:sz w:val="28"/>
          <w:sz w:val="28"/>
          <w:szCs w:val="28"/>
          <w:rtl w:val="true"/>
          <w:lang w:bidi="ar-SA"/>
        </w:rPr>
        <w:t>هم ديده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ديشب شاهزاده عبد العظيم بوده است، امروز آمده است اينجا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سوار اسب شديم، قدرى رانديم تا سر جعده سوار كالسكه شديم، عزيز السلطان هم عقب ما سوار كالسكه شد، رانديم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راه قدرى كه مى‌رانيم كوير </w:t>
      </w:r>
      <w:r>
        <w:rPr>
          <w:rStyle w:val="FootnoteAnchor"/>
          <w:rtl w:val="true"/>
        </w:rPr>
        <w:footnoteReference w:id="227"/>
      </w:r>
      <w:r>
        <w:rPr>
          <w:rFonts w:ascii="IRNazanin" w:hAnsi="IRNazanin" w:eastAsia="IRNazanin"/>
          <w:color w:val="111111"/>
          <w:sz w:val="28"/>
          <w:sz w:val="28"/>
          <w:szCs w:val="28"/>
          <w:rtl w:val="true"/>
          <w:lang w:bidi="fa-IR"/>
        </w:rPr>
        <w:t>مى‌شود و نمكزار است و طورى است كه اگر خداى نكرده، بارانى، برفى بيايد، يك نفر ممكن نيست از اين راه در برود، خيلى راه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پلى هم گذشتيم كه از بناهاى امين السلطان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رودخانه‌اى كه از زير اين پل مى‌گذرد از فاضلاب كن و سولقان </w:t>
      </w:r>
      <w:r>
        <w:rPr>
          <w:rStyle w:val="FootnoteAnchor"/>
          <w:rtl w:val="true"/>
        </w:rPr>
        <w:footnoteReference w:id="2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نمكزار بيش از هزار هزار و پانصد قدم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 كم‌كم ريگ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هم كه رانديم رسيديم به سوارهاى حسينقلى خان قورت‌بگلو كه سر راه صف كشيده بودند، همين‌كه به سوارها رسيديم، از كالسكه بيرون آمده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نزديك، سوارها را ديدم، سوارهاى بسيار خوبى بودند، خودشان و اسبشان خيلى خوب بودند، چهار صد نفر بودند، مرخص شدند كه بروند دو سه روزى خانه‌شان تدارك ببينند، بروند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عباسقلى خان سرتيپ آدم نايب السلطنه هم همراهشان بود،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سوارها كه گذشتيم دوباره سوار كالسكه شده رانديم، از اينجا ديگر كم‌كم راه سربالا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سربالا رانديم، رسيديم به كوهى كه هم كوه كنار گرد مى‌گويند، هم كوه آرات </w:t>
      </w:r>
      <w:r>
        <w:rPr>
          <w:rStyle w:val="FootnoteAnchor"/>
          <w:rtl w:val="true"/>
        </w:rPr>
        <w:footnoteReference w:id="229"/>
      </w:r>
      <w:r>
        <w:rPr>
          <w:rFonts w:ascii="IRNazanin" w:hAnsi="IRNazanin" w:eastAsia="IRNazanin"/>
          <w:color w:val="111111"/>
          <w:sz w:val="28"/>
          <w:sz w:val="28"/>
          <w:szCs w:val="28"/>
          <w:rtl w:val="true"/>
          <w:lang w:bidi="fa-IR"/>
        </w:rPr>
        <w:t>مى‌گويند، اما كوه نيست، تپه‌ايست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كالسكه پيچ‌وخم مى‌خورد، مى‌رود، از توى دره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رسيديم توى دره سوار اسب شده رانديم، طرف دست چپ روى تپه تميز قشنگ خوبى كه سنگهاى سياه و قرمز و الماسى تميز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افتاديم به ناهار، آفتاب‌گردان زدند، نشستيم، از روى اين تپه، جلگه شاهزاده عبد العظيم و تهران و بلوكات حتى دوشان‌تپه، خيلى قشنگ و باصفا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دوربين قدرى تماشا كردم، از طرف جنوب هم بلوك پشاپويه </w:t>
      </w:r>
      <w:r>
        <w:rPr>
          <w:rStyle w:val="FootnoteAnchor"/>
          <w:rtl w:val="true"/>
        </w:rPr>
        <w:footnoteReference w:id="230"/>
      </w:r>
      <w:r>
        <w:rPr>
          <w:rFonts w:ascii="IRNazanin" w:hAnsi="IRNazanin" w:eastAsia="IRNazanin"/>
          <w:color w:val="111111"/>
          <w:sz w:val="28"/>
          <w:sz w:val="28"/>
          <w:szCs w:val="28"/>
          <w:rtl w:val="true"/>
          <w:lang w:bidi="fa-IR"/>
        </w:rPr>
        <w:t>پيداست، كه حسن‌آباد</w:t>
      </w:r>
    </w:p>
    <w:p>
      <w:pPr>
        <w:pStyle w:val="BookText"/>
        <w:rPr/>
      </w:pPr>
      <w:r>
        <w:rPr>
          <w:rFonts w:ascii="IRNazanin" w:hAnsi="IRNazanin" w:eastAsia="IRNazanin"/>
          <w:color w:val="111111"/>
          <w:sz w:val="28"/>
          <w:sz w:val="28"/>
          <w:szCs w:val="28"/>
          <w:rtl w:val="true"/>
          <w:lang w:bidi="fa-IR"/>
        </w:rPr>
        <w:t>كه منزل امروز است هم از جزء پشاپويه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بلوك دهات خالصه خوب هست، بلوك پشاپويه عرضش كم است، اما خيلى طولانى و مطول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گرسنه بودم، ناهار آوردند، ناهار خوبى الحمد لله خورديم، عزيز السلطان را هم ناهار داديم،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هم پيش از ما آمده بود، يك تپه آن طرف‌تر از ما آفتاب‌گردان زده بود، ناهار خورده بود،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السلطنه و طولوزان و دندانساز بودند، اعتماد السلطنه و تولوزان روزنامه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جعفرى، اكبرى، آقا مردك، ابو الحسن خان، اديب، برادر اديب، حسن باباى‌باشى، قهوه‌چى‌باشى، ميرزا محمد خان و غيره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خان ديشب از شهر آمده است، مى‌گفت سيد ابو القاسم سكته جزئى كرده است، نايب حسين بابا هم شهر مانده است، به علت اين‌كه چند روز قبل شب تاريك در خانه خودشان توى حوض افتاده است، پايش زخم شده است، هنوز معالجه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پسر خازن الملك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معير الممالك هم آمده است، با آقامسى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عزيز السلطان جلوتر از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پياده از كوه پايين آمديم، كالسكه‌ها دور ايستاده بودند، سوار اسب شديم تا دم كالسكه، بعد سوار كالسكه شده رانديم، از تپه ماهورها گذشتيم، افتاديم به جلگه پشاپويه، قدرى كه رانديم از پل بسيار خوب ديگر گذشتيم كه اين را هم امين السلطان مرحوم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كرج از زير اين پل مى‌گذرد، طرف ست چپ ده كنارگرد خالصه زيان </w:t>
      </w:r>
      <w:r>
        <w:rPr>
          <w:rStyle w:val="FootnoteAnchor"/>
          <w:rtl w:val="true"/>
        </w:rPr>
        <w:footnoteReference w:id="231"/>
      </w:r>
      <w:r>
        <w:rPr>
          <w:rFonts w:ascii="Amiri" w:hAnsi="Amiri" w:eastAsia="Amiri" w:cs="Amiri"/>
          <w:color w:val="111111"/>
          <w:sz w:val="28"/>
          <w:sz w:val="28"/>
          <w:szCs w:val="28"/>
          <w:rtl w:val="true"/>
          <w:lang w:bidi="ar-SA"/>
        </w:rPr>
        <w:t xml:space="preserve">بيجين </w:t>
      </w:r>
      <w:r>
        <w:rPr>
          <w:rStyle w:val="FootnoteAnchor"/>
          <w:rtl w:val="true"/>
        </w:rPr>
        <w:footnoteReference w:id="232"/>
      </w:r>
      <w:r>
        <w:rPr>
          <w:rFonts w:ascii="IRNazanin" w:hAnsi="IRNazanin" w:eastAsia="IRNazanin"/>
          <w:color w:val="111111"/>
          <w:sz w:val="28"/>
          <w:sz w:val="28"/>
          <w:szCs w:val="28"/>
          <w:rtl w:val="true"/>
          <w:lang w:bidi="fa-IR"/>
        </w:rPr>
        <w:t xml:space="preserve">و دهات ديگر خيلى بود رانديم، به يك لشآب </w:t>
      </w:r>
      <w:r>
        <w:rPr>
          <w:rStyle w:val="FootnoteAnchor"/>
          <w:rtl w:val="true"/>
        </w:rPr>
        <w:footnoteReference w:id="233"/>
      </w:r>
      <w:r>
        <w:rPr>
          <w:rFonts w:ascii="IRNazanin" w:hAnsi="IRNazanin" w:eastAsia="IRNazanin"/>
          <w:color w:val="111111"/>
          <w:sz w:val="28"/>
          <w:sz w:val="28"/>
          <w:szCs w:val="28"/>
          <w:rtl w:val="true"/>
          <w:lang w:bidi="fa-IR"/>
        </w:rPr>
        <w:t>رسيديم كه پلى هم روى لشآب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قدرى خراب شده بود، اين لشآب از آدران خالصه مى‌آيد و اين پل در روى اين لشآب خيلى لازم است، كه هركس ندانسته بزند به لشآب، فرو مى‌رود و بيرون آمدنش 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خيلى آدمها ندانسته زدند و فرو رفتند، از آن جمله يكى اسرافيل خان بود كه زد به لشآب، كم مانده بود كه فروبرود، دوباره برگشت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پل گذشتيم، قدرى كه رانديم رسيديم به حسن‌آباد، اول حسن‌آباد دو ميدان به ده مانده، حاجى محمد حسن كمپانى، امين دار الضرب، يك كاروانسراى معتبر بسيار خوبى</w:t>
      </w:r>
    </w:p>
    <w:p>
      <w:pPr>
        <w:pStyle w:val="BookText"/>
        <w:rPr/>
      </w:pPr>
      <w:r>
        <w:rPr>
          <w:rFonts w:ascii="IRNazanin" w:hAnsi="IRNazanin" w:eastAsia="IRNazanin"/>
          <w:color w:val="111111"/>
          <w:sz w:val="28"/>
          <w:sz w:val="28"/>
          <w:szCs w:val="28"/>
          <w:rtl w:val="true"/>
          <w:lang w:bidi="fa-IR"/>
        </w:rPr>
        <w:t>ساخته است، خيلى كاروانسراى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سردرى هم ساخته است، جلوش باغچه كوچكى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هم يك قراولخانه جلو كاروانسرا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سوارهاى قره‌سوران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هم سى نفر از سوارهاى قره‌سوران كه از اينجا تا قم مى‌نشينند با سركرده‌شان كه اسمش رستم بيك است،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سوارهاى خوب و جوانهاى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اسبهاى خوب داشتند، خيلى تماشا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حاجى محمد حسن خودش هم جلو كاروانسرا ايستاده بود، شال و پول پيشكش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هم پياده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پهلوش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آدينه محمد بيك عرب ميش مست هم كه در انيس‌آباد مى‌نشيند دم كاروانسرا ايستاده بود، پيرمرد قد بلندى است، ريش سفيد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نود سال بايد داشته باشد، اما خيلى زرنگ و بابنيه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معلوم نيست كه اين‌قدر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قدرى صحبت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قدرى رانديم، رسيديم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را جلو مهمانخانه زده‌اند، يك مهمانخانه دارد، مثل مهمانخانه‌هاى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 را توى اندرون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هم زده بودند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ما را بيرون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وارد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هم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كه از ما جلو رفته بود، وقتى وارد سراپرده شديم ديدم عزيز السلطان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رسيده بودند به لشآب، آقا مردك او را برده بود سربالا، يك حواصيل </w:t>
      </w:r>
      <w:r>
        <w:rPr>
          <w:rStyle w:val="FootnoteAnchor"/>
          <w:rtl w:val="true"/>
        </w:rPr>
        <w:footnoteReference w:id="234"/>
      </w:r>
      <w:r>
        <w:rPr>
          <w:rFonts w:ascii="IRNazanin" w:hAnsi="IRNazanin" w:eastAsia="IRNazanin"/>
          <w:color w:val="111111"/>
          <w:sz w:val="28"/>
          <w:sz w:val="28"/>
          <w:szCs w:val="28"/>
          <w:rtl w:val="true"/>
          <w:lang w:bidi="fa-IR"/>
        </w:rPr>
        <w:t xml:space="preserve">بزرگ و يك اردك و دو تا پارت </w:t>
      </w:r>
      <w:r>
        <w:rPr>
          <w:rStyle w:val="FootnoteAnchor"/>
          <w:rtl w:val="true"/>
        </w:rPr>
        <w:footnoteReference w:id="235"/>
      </w:r>
      <w:r>
        <w:rPr>
          <w:rFonts w:ascii="IRNazanin" w:hAnsi="IRNazanin" w:eastAsia="IRNazanin"/>
          <w:color w:val="111111"/>
          <w:sz w:val="28"/>
          <w:sz w:val="28"/>
          <w:szCs w:val="28"/>
          <w:rtl w:val="true"/>
          <w:lang w:bidi="fa-IR"/>
        </w:rPr>
        <w:t>آقا مردك زده بود، وقتى بيدار شديم، عزيز السلطان آمده بود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ميرآخور، كشيكچى‌باشى، علاء الدوله، حاجب الدوله جديد، سارى اصلان، حسينقلى خان، برادرش ميرشكار و همه آدمهايش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سرور خان، آقا رضا، آقا على، آقا محمد خان، حاجى صالح، حاجى محبوب، آقا احمد، حاجى فيروز، بشير انيس الدوله، حاجى سعيد، حاجى الماس، آقا مندل سه لنگ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امشب از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آقا و قليچ، جهانگير پسر شاه پلنگ و غلام بچه‌هاى عزيز السلطان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چركى دختر باغبانباشى، زرين‌تاج، چهره، عجب‌ناز، غنچه، گل‌صبا، سلطان، خانمى، حاجى ابراهيم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الدوله و ابراهيم خان كاشى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امين السلطنه همين‌كه شنيده است مى‌رويم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w:t>
      </w:r>
      <w:bookmarkStart w:id="187" w:name="pg1156_6856"/>
    </w:p>
    <w:p>
      <w:pPr>
        <w:pStyle w:val="BookText"/>
        <w:rPr/>
      </w:pPr>
      <w:bookmarkEnd w:id="187"/>
      <w:r>
        <w:rPr>
          <w:rFonts w:ascii="IRNazanin" w:hAnsi="IRNazanin" w:eastAsia="IRNazanin"/>
          <w:color w:val="111111"/>
          <w:sz w:val="28"/>
          <w:sz w:val="28"/>
          <w:szCs w:val="28"/>
          <w:rtl w:val="true"/>
          <w:lang w:bidi="fa-IR"/>
        </w:rPr>
        <w:t xml:space="preserve">ناهارگاه برگشته است،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شهر توى باغ ما، در صندوقخانه ما، كلاه جقه‌دار و سردارى و شمشير و غيره برداشته آورده، امشب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خيلى غريبى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شكارچى را فرستاده بوديم شهرستانك عمارت امين اقدس را كه بهمن آمده خراب كرده بود ببيند چطور شده است، رفته بود، امروز سر ناهارگاه آمد، مى‌گفت بهمن عمارت امين اقدس را بكلى خراب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ذرع بهمن را كنديم تا فرشها را درآورديم، اما عمارت را ديگر نمى‌شود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پنج ذرع هم از ديوار عمارت ما را خراب كرده است</w:t>
      </w:r>
      <w:r>
        <w:rPr>
          <w:rFonts w:eastAsia="IRNazanin" w:cs="IRNazanin"/>
          <w:color w:val="111111"/>
          <w:sz w:val="28"/>
          <w:szCs w:val="28"/>
          <w:rtl w:val="true"/>
          <w:lang w:bidi="fa-IR"/>
        </w:rPr>
        <w:t>.</w:t>
      </w:r>
    </w:p>
    <w:p>
      <w:pPr>
        <w:pStyle w:val="Heading4"/>
        <w:numPr>
          <w:ilvl w:val="3"/>
          <w:numId w:val="1"/>
        </w:numPr>
        <w:rPr/>
      </w:pPr>
      <w:bookmarkStart w:id="188" w:name="__RefHeading___Toc2358291_373438147"/>
      <w:bookmarkStart w:id="189" w:name="_Toc68"/>
      <w:bookmarkEnd w:id="188"/>
      <w:r>
        <w:rPr>
          <w:rtl w:val="true"/>
        </w:rPr>
        <w:t xml:space="preserve">روز چهارشنبه </w:t>
      </w:r>
      <w:r>
        <w:rPr/>
        <w:t>21</w:t>
      </w:r>
      <w:r>
        <w:rPr>
          <w:rtl w:val="true"/>
        </w:rPr>
        <w:t xml:space="preserve"> [</w:t>
      </w:r>
      <w:r>
        <w:rPr>
          <w:rtl w:val="true"/>
        </w:rPr>
        <w:t>رجب</w:t>
      </w:r>
      <w:r>
        <w:rPr>
          <w:rtl w:val="true"/>
        </w:rPr>
        <w:t>]:</w:t>
      </w:r>
      <w:bookmarkEnd w:id="189"/>
    </w:p>
    <w:p>
      <w:pPr>
        <w:pStyle w:val="BookText"/>
        <w:rPr/>
      </w:pPr>
      <w:r>
        <w:rPr>
          <w:rFonts w:ascii="IRNazanin" w:hAnsi="IRNazanin" w:eastAsia="IRNazanin"/>
          <w:color w:val="111111"/>
          <w:sz w:val="28"/>
          <w:sz w:val="28"/>
          <w:szCs w:val="28"/>
          <w:rtl w:val="true"/>
          <w:lang w:bidi="fa-IR"/>
        </w:rPr>
        <w:t xml:space="preserve">صبح سردسته از خواب برخاستم </w:t>
      </w:r>
      <w:r>
        <w:rPr>
          <w:rStyle w:val="FootnoteAnchor"/>
          <w:rtl w:val="true"/>
        </w:rPr>
        <w:footnoteReference w:id="237"/>
      </w:r>
      <w:r>
        <w:rPr>
          <w:rFonts w:ascii="IRNazanin" w:hAnsi="IRNazanin" w:eastAsia="IRNazanin"/>
          <w:color w:val="111111"/>
          <w:sz w:val="28"/>
          <w:sz w:val="28"/>
          <w:szCs w:val="28"/>
          <w:rtl w:val="true"/>
          <w:lang w:bidi="fa-IR"/>
        </w:rPr>
        <w:t>، حرم همه رفته بودند، امين اقدس و عزيز السلطان اينها بودند، هوا خيلى سرد بود، شبها اينجا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كه آفتاب مى‌زند كم‌كم گرم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قدرى ابر بود، بعد كم‌كم باز شد،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پوشيده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برويم على‌آباد كه امين السلطان تازه احداث كرده است دم در نبود، صبح زود رفته است على‌آباد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حضور دم در ايستاده بود، سروكلّه‌اش را پيچيده بود، مثل عمر خودش را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قدرى صحبت كرديم، حكيم الممالك هم آمده است، اما من حالا او را نديدم، سر ناهار آمد، عينك گذاشته بود، مى‌گفت چشمم باد كرده است، درد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منزل هم طپيده بود توى كالسكه پيشخدمتها جا گرفته بود كه كسى بيرونش نكند، تا منزل خودش را طپانده بود توى كالسكه، عزيز السلطان هم عقب سر ما توى كالسكه نشسته بود، با ما مى‌آمد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على‌آباد منزل امروز دو راه دارد كه يك راه را تازه مثلا به قول خودشان راه دولتى ميرزا نظام مهندس ساخته است كه همه‌جا از دامنه كوه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قلعه‌اى هم وسط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محمد على خان مى‌گويند كه يك چشمه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اين آب راه جاده </w:t>
      </w:r>
      <w:r>
        <w:rPr>
          <w:rStyle w:val="FootnoteAnchor"/>
          <w:rtl w:val="true"/>
        </w:rPr>
        <w:footnoteReference w:id="238"/>
      </w:r>
      <w:r>
        <w:rPr>
          <w:rFonts w:ascii="IRNazanin" w:hAnsi="IRNazanin" w:eastAsia="IRNazanin"/>
          <w:color w:val="111111"/>
          <w:sz w:val="28"/>
          <w:sz w:val="28"/>
          <w:szCs w:val="28"/>
          <w:rtl w:val="true"/>
          <w:lang w:bidi="fa-IR"/>
        </w:rPr>
        <w:t>را از آن طرف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 هم آنجا ساخته است كه حالا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پل هم روى رودخانه شور ساخته است، كه پل هم بكلى خراب شده است،</w:t>
      </w:r>
    </w:p>
    <w:p>
      <w:pPr>
        <w:pStyle w:val="BookText"/>
        <w:rPr/>
      </w:pPr>
      <w:r>
        <w:rPr>
          <w:rFonts w:ascii="IRNazanin" w:hAnsi="IRNazanin" w:eastAsia="IRNazanin"/>
          <w:color w:val="111111"/>
          <w:sz w:val="28"/>
          <w:sz w:val="28"/>
          <w:szCs w:val="28"/>
          <w:rtl w:val="true"/>
          <w:lang w:bidi="fa-IR"/>
        </w:rPr>
        <w:t>آقا باقر از نو پل را مى‌سازد، راه ديگر راهى است كه مى‌رود داخل راه قديم مى‌شود كه حاجى ميرزا بيك، يك پل بسيار خوب از قديم روى رودخانه شور ساخته است، كه قدرى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رانديم رو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بود، كالسكه بد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ده زيان بود، از زيان كه مى‌گذرد ديگر آبادى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گاهى ماسه مى‌شود، گاهى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رانديم تا رسيديم به دره تپه‌هاى رودخانه 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سربالائى </w:t>
      </w:r>
      <w:r>
        <w:rPr>
          <w:rStyle w:val="FootnoteAnchor"/>
          <w:rtl w:val="true"/>
        </w:rPr>
        <w:footnoteReference w:id="239"/>
      </w:r>
      <w:r>
        <w:rPr>
          <w:rFonts w:ascii="IRNazanin" w:hAnsi="IRNazanin" w:eastAsia="IRNazanin"/>
          <w:color w:val="111111"/>
          <w:sz w:val="28"/>
          <w:sz w:val="28"/>
          <w:szCs w:val="28"/>
          <w:rtl w:val="true"/>
          <w:lang w:bidi="fa-IR"/>
        </w:rPr>
        <w:t>تندى بود، كالسكه قدرى احتياط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سوار اسب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سربالائى گذشته دوباره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از راه قديم به اين جهت آمديم كه مى‌گفتند از راه جديد دو فرسنگ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همه اردو از اين راه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تا رسيديم به پل حاجى ميرزا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شور آبش آن‌قدرها زياد نبود، پلش هم قدرى خراب شده است اما عجب پلى است، حيف است، بايد اين پل را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السلطان را سواره از پل فرستاديم، اما خودمان سوار اسب نشديم، با سوارها به رودخانه زديم، از آب گذشتيم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كه رانديم ديديم يك كجاوه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چرتى را فرستادم ببيند، رفت‌وآمد گفت نصر الله فراشخلوت خواهرزاده باقرى است، رفته بوده است قم، حالا مى‌رود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رانديم، افتاديم به دره تپه‌هاى ملك الموت، دره سنگها و ماهورهاى مهيب داشت، كوه مرّه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فرهنگ جغرافيايى كوههاى كشور،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است، در حقيقت ملك الموت دره دامنه كوه مرّه حساب مى‌شود، همين‌طور تپه‌ماهور است تا وصل مى‌شود به كوه مرّه، همين‌طور مى‌رانديم، راه گاهى دره، تپه مى‌شد، گاهى جلگه مى‌شد، گاهى گرم مى‌شد، گاهى سرد مى‌شد، گاهى پشه پيدا مى‌شد، اما باد نبود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رانديم تا رسيديم به صدرآباد خرابه، ناهارگاه حرم را در صدرآباد خرابه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تا پل حاجى ميرزا بيك يك ساعت بود و از پل تا صدرآباد خرابه يك ساعت و نيم، آمده از صدرآباد هم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صحرا سياه‌پرده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گلهاى زرد كوچك قشنگ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امروز خيلى كم‌بوته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 داشت اما خيلى كم، اسفند زياد داشت كه تازه سبز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شتر كلّائى ما تازه آمده‌اند، اينجاها</w:t>
      </w:r>
    </w:p>
    <w:p>
      <w:pPr>
        <w:pStyle w:val="BookText"/>
        <w:rPr/>
      </w:pPr>
      <w:r>
        <w:rPr>
          <w:rFonts w:ascii="IRNazanin" w:hAnsi="IRNazanin" w:eastAsia="IRNazanin"/>
          <w:color w:val="111111"/>
          <w:sz w:val="28"/>
          <w:sz w:val="28"/>
          <w:szCs w:val="28"/>
          <w:rtl w:val="true"/>
          <w:lang w:bidi="fa-IR"/>
        </w:rPr>
        <w:t>مى‌چرند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فرسنگ پيش‌تر از صدرآباد خرابه كه گذشتيم آفتاب‌گردان زدند، افتاديم به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همان شترها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اين شترها يك شتر سفيد ما بود، يك بچه سفيد هم زائيده بود، خيلى مقبول بود، آوردند، تماشا كرديم، عزيز السلطان هم تماشا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دامنه كوه مره هم دوربين انداختم، ايلات زياد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گفتند ايل شاهسون بغدادى است، بعضى گفتند ادريات است، درست معلوم نشد كه كدام ايل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سوار كالسكه شده رانديم، راه گاهى تپه، گاهى ماهور، سرازير و سربالا، گاهى جلگه، گاهى سياه‌پرده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كه خيلى خوش‌منظر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همين‌طور مابين جنوب و مغرب مى‌رانديم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عقب سر ما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بواسطه زيادى راه و گرما، بد مى‌گذشت، خاصه، سرباز كه پياده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سقا و آب همراه سرباز بود، اما كم بود، رسيديم به ماهورهاى جنگل على‌آباد كه يك ميل بلندى روى كوه بلندى از قديم ساخته بودند و يك قطعه سنگى بسيار محكمى هم با اين ميل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و ميل از عهد قديم است، كه بهرام 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آبى هم داشته است كه از عهد حاجى ميرزا آقاسى آب را زياد كرده و سدى بسته و از رو اين آب را به حوض سلطان راه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دولت وزارت ميرزا تقى خان كه آمديم به قم، يك شب در همين‌جا اردو زده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بود، صورت اين ميل را هم، آن وقت توى كتاب روزنامه كشيده بودم كه بعد آن كتاب را پاره كردم، از اين قلعه تا آبادى على‌آباد كه امين السلطان‌آباد كرده است، هزار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على‌آباد، دو سنگ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على‌آباد مشتمل است بر يك حمام بزرگ و يك حمام كوچك كه سر در حمام را هم بسيار عالى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حمام جاهاى </w:t>
      </w:r>
      <w:r>
        <w:rPr>
          <w:rStyle w:val="FootnoteAnchor"/>
          <w:rtl w:val="true"/>
        </w:rPr>
        <w:footnoteReference w:id="241"/>
      </w:r>
      <w:r>
        <w:rPr>
          <w:rFonts w:ascii="Amiri" w:hAnsi="Amiri" w:eastAsia="Amiri" w:cs="Amiri"/>
          <w:color w:val="111111"/>
          <w:sz w:val="28"/>
          <w:sz w:val="28"/>
          <w:szCs w:val="28"/>
          <w:rtl w:val="true"/>
          <w:lang w:bidi="ar-SA"/>
        </w:rPr>
        <w:t>كاروانسرا مانند زياد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چائى‌پزخانه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كاروانسراى بزرگ خوب هم سواى اين‌جاها امين السلطان ساخته است، يك مهمانخانه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اين مهمانخانه يك باغ خوبى ساخته، درخت كاشته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توى باغ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گلهاى خوب اطلسى، شب‌بو، زنبق و غيره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باغ سبز،</w:t>
      </w:r>
    </w:p>
    <w:p>
      <w:pPr>
        <w:pStyle w:val="BookText"/>
        <w:rPr/>
      </w:pPr>
      <w:r>
        <w:rPr>
          <w:rFonts w:ascii="IRNazanin" w:hAnsi="IRNazanin" w:eastAsia="IRNazanin"/>
          <w:color w:val="111111"/>
          <w:sz w:val="28"/>
          <w:sz w:val="28"/>
          <w:szCs w:val="28"/>
          <w:rtl w:val="true"/>
          <w:lang w:bidi="fa-IR"/>
        </w:rPr>
        <w:t>درختها اغلب با شكوفه، بى‌شكوفه، بسيار خوب جائى است، عزيز السلطان هم با ما راه مى‌رفت، ولى خيلى خسته بود، طورى‌كه جرش گرفته بود، بعد آمديم مهمانخانه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بسيار بزرگى دارد، تمام زمين اينجا را از سنگهاى يك تخته سه ذرعى، چهار ذرعى فرش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على‌آباد معدن سنگى دارد، كه به هر اندازه الى ده ذرع </w:t>
      </w:r>
      <w:r>
        <w:rPr>
          <w:rStyle w:val="FootnoteAnchor"/>
          <w:rtl w:val="true"/>
        </w:rPr>
        <w:footnoteReference w:id="242"/>
      </w:r>
      <w:r>
        <w:rPr>
          <w:rFonts w:ascii="IRNazanin" w:hAnsi="IRNazanin" w:eastAsia="IRNazanin"/>
          <w:color w:val="111111"/>
          <w:sz w:val="28"/>
          <w:sz w:val="28"/>
          <w:szCs w:val="28"/>
          <w:rtl w:val="true"/>
          <w:lang w:bidi="fa-IR"/>
        </w:rPr>
        <w:t>سنگ بخواهند از آن معدن بيرون مى‌آورند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پله، ديوار، حتى طاقهاى اطاق و ايوانهاى مهمانخانه از سنگ بود، پلهاى روى نهرها و ميزهاى بسيار بزرگ از سنگ تراشيده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بسياربسيار جاى باصفائى است، گلهاى خوب توى صحن مهمانخانه كاشته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كه صبح پيش‌آمده بود اينجا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و شال پيشكش گذارده بودند، توى اطاقها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خان تلگرافچى و دو نفر تلگرافچى انگليسى هم كه اسباب آورده بودند و تلگراف را با سيم به اينجا وصل كرده بودند كه با تهران و جاهاى ديگر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را وصل كرده حرف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اخبارات هم از تهران و غيره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بام مهمانخانه رفته صحرا و دريا را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هم از نوكر و قاطرچى راه‌گذار و زوّار و غيره دور اين مهمانخانه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جمعيت زياد و كاروانسرا نزديك بود، به اين جهت ما و حرمخانه در مهمانخانه منزل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را بالاى مهمانخانه به فاصله دويست قدم سر آب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گردش مهمانخانه رفتيم به سراپرده، قدرى راحت كرديم، دراز كشيده، خوابيديم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اين منزل بهتر از آن منزلهاست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هواى معتدل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هم سراپرده را باز كرده رفتيم روى تپه بلندى به صحرا و دريا دوربين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صد هزار مرغ روى دريا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مرغ بسياربسيار بزرگى ديدم كه خيلى بزرگ بود و تمام اين مرغ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سواى سرهاى بال آنها كه كمى سفيد مى‌زد ولى ساير جاهاى مرغها حتى پاهاى آنها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سواى اين نوع، طورهاى ديگر هم مرغابى روى دريا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دريا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پل دلاك از بالاى اين دريا داخل مى‌شود و ابتدا يك درياى كوچكى كه از طرف شمال است تشكيل مى‌دهد و بعد يك</w:t>
      </w:r>
      <w:bookmarkStart w:id="190" w:name="pg1156_6860"/>
    </w:p>
    <w:p>
      <w:pPr>
        <w:pStyle w:val="BookText"/>
        <w:rPr/>
      </w:pPr>
      <w:bookmarkEnd w:id="190"/>
      <w:r>
        <w:rPr>
          <w:rFonts w:ascii="IRNazanin" w:hAnsi="IRNazanin" w:eastAsia="IRNazanin"/>
          <w:color w:val="111111"/>
          <w:sz w:val="28"/>
          <w:sz w:val="28"/>
          <w:szCs w:val="28"/>
          <w:rtl w:val="true"/>
          <w:lang w:bidi="fa-IR"/>
        </w:rPr>
        <w:t>بغاز مى‌شود، تقريبا به عرض سيصد ذرع، آن‌وقت درياى بزرگ مى‌شود و در كمال خوبى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اين دريا تماما كه از يك نقطه مشخص حركت كند و دوباره به آن نقطه بيايد سى ساعت راه كه سى فرسنگ باشد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دريا هم ده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كه مى‌انداختم، آن طرف دريا يك ده بسيار بزرگى ديدم؛ درخت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خانوار </w:t>
      </w:r>
      <w:r>
        <w:rPr>
          <w:rStyle w:val="FootnoteAnchor"/>
          <w:rtl w:val="true"/>
        </w:rPr>
        <w:footnoteReference w:id="243"/>
      </w:r>
      <w:r>
        <w:rPr>
          <w:rFonts w:ascii="IRNazanin" w:hAnsi="IRNazanin" w:eastAsia="IRNazanin"/>
          <w:color w:val="111111"/>
          <w:sz w:val="28"/>
          <w:sz w:val="28"/>
          <w:szCs w:val="28"/>
          <w:rtl w:val="true"/>
          <w:lang w:bidi="fa-IR"/>
        </w:rPr>
        <w:t>زياد و زراعت زيادى داشت، پرسيديم كجاست، عرض كردند ده كاج است كه متعلق است به عرب ككلو و قدرى از آنها هم به شاهسون بغدادى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نظاره در حسن‌آباد پيدا شد، از شهر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ميرزا برادر بدر الدوله شيراز مرده است</w:t>
      </w:r>
      <w:r>
        <w:rPr>
          <w:rFonts w:eastAsia="IRNazanin" w:cs="IRNazanin"/>
          <w:color w:val="111111"/>
          <w:sz w:val="28"/>
          <w:szCs w:val="28"/>
          <w:rtl w:val="true"/>
          <w:lang w:bidi="fa-IR"/>
        </w:rPr>
        <w:t>.</w:t>
      </w:r>
    </w:p>
    <w:p>
      <w:pPr>
        <w:pStyle w:val="Heading4"/>
        <w:numPr>
          <w:ilvl w:val="3"/>
          <w:numId w:val="1"/>
        </w:numPr>
        <w:rPr/>
      </w:pPr>
      <w:bookmarkStart w:id="191" w:name="__RefHeading___Toc2358293_373438147"/>
      <w:bookmarkStart w:id="192" w:name="_Toc69"/>
      <w:bookmarkEnd w:id="191"/>
      <w:r>
        <w:rPr>
          <w:rtl w:val="true"/>
        </w:rPr>
        <w:t xml:space="preserve">روز پنجشنبه </w:t>
      </w:r>
      <w:r>
        <w:rPr/>
        <w:t>22</w:t>
      </w:r>
      <w:r>
        <w:rPr>
          <w:rtl w:val="true"/>
        </w:rPr>
        <w:t xml:space="preserve"> [</w:t>
      </w:r>
      <w:r>
        <w:rPr>
          <w:rtl w:val="true"/>
        </w:rPr>
        <w:t>رجب</w:t>
      </w:r>
      <w:r>
        <w:rPr>
          <w:rtl w:val="true"/>
        </w:rPr>
        <w:t>]</w:t>
      </w:r>
      <w:bookmarkEnd w:id="192"/>
    </w:p>
    <w:p>
      <w:pPr>
        <w:pStyle w:val="BookText"/>
        <w:rPr/>
      </w:pPr>
      <w:r>
        <w:rPr>
          <w:rFonts w:ascii="IRNazanin" w:hAnsi="IRNazanin" w:eastAsia="IRNazanin"/>
          <w:color w:val="111111"/>
          <w:sz w:val="28"/>
          <w:sz w:val="28"/>
          <w:szCs w:val="28"/>
          <w:rtl w:val="true"/>
          <w:lang w:bidi="fa-IR"/>
        </w:rPr>
        <w:t>در على‌آباد اطراق شد، اما من سوار شدم رفتم تماشاى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برخاسته رخت پوشيده سوار شديم، عزيز السلطان هم با ما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و همه 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يك دهنه‌ايست مثل دروازه، قلعه خرابه‌اى دارد كه مال بهرام 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قدرى كه رانديم هنوز به دهنه نرسيده، يك دسته سوار شاهسون اينانلو را كه قشلاقشان در همين جاهاست عزيز الله خان آورده بود، سر راه ايستاده بودند، خودش هم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سوار بايد بروند بجنورد، با عزيز الله خان قدرى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قطار شتر بسياربسيار خوب هم پيشكش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گذشته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دهنه قلعه خرابه، خيلى قديمى است، قناتى هم تازه امين السلطان از زير قلعه درآورده است، چند خانوارى هم آورده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شد قلعه را تعمير كنند، كالسكه ما را هم از دهنه برده بودند زير تپه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كالسكه عزيز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كالسكه، از اسب پياده شده سوار كالسكه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سوار كالسكه خودش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تا رسيديم به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هوبره دويست قدم به دريا مانده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ميرزا محمد خان و ساعد الدوله و غيره خواستم هوبره‌ها را بزنيم بر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پدرسوخته‌ها زود برخاسته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پياده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مرغهاى بزرگ قرمز داشت كه هر وقت مى‌ايستادند بقدر آدم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آنها بزنم، آنها هم بر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چند گلوله 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دريا بوى عفونت دريا 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قدم بالاتر توى چمن آفتاب‌گردان زدند، تا آفتاب‌گردان بزنند سوار اسب شده رفتيم عقب مرغهاى سفيد كه مى‌پريدند، چند تير گلوله انداختم از دور،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برگشتيم آمديم آفتاب‌گردان نشستيم به ناهار خوردن، بعد از ناهار، مهدى خان كاشى ديده شد كه ديروز صبح از شهر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حسن‌آباد و قلعه محمد على خان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دو ساعت از شب رفته وارد على‌آباد شده است، كار خيلى غريبى كرده است، امروز هم با ما آمده بود لب دريا، هيچ باكى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مهدى خان كاشى خيلى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زين‌دارباشى هم اين چند روز با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او را نديده بودم، امروز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هم بود،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دندانساز هم بود، مجد الدوله، جعفرى، اكبرى، ميرزا محمد خان، عزيز السلطان، آقا مردك، دولچه، مولچه، ميرشكار، عبد القادر خان و غيره بودند، امين خلوت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ناهار روزنامه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السلطان بعد از ناهار رفت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قهوه‌چى‌باشى گفتم آفتاب‌گردان را ببر </w:t>
      </w:r>
      <w:r>
        <w:rPr>
          <w:rStyle w:val="FootnoteAnchor"/>
          <w:rtl w:val="true"/>
        </w:rPr>
        <w:footnoteReference w:id="244"/>
      </w:r>
      <w:r>
        <w:rPr>
          <w:rFonts w:ascii="IRNazanin" w:hAnsi="IRNazanin" w:eastAsia="IRNazanin"/>
          <w:color w:val="111111"/>
          <w:sz w:val="28"/>
          <w:sz w:val="28"/>
          <w:szCs w:val="28"/>
          <w:rtl w:val="true"/>
          <w:lang w:bidi="fa-IR"/>
        </w:rPr>
        <w:t>يك كوهى بود نزديك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كوه را نشانش دادم كه آفتاب‌گردان را ببر بالاى آن كوه بزن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چاى عصرانه را آنجا حاضر كن و خودمان سوار اسب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عقب مرغهاى قرمز و سفيد كه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چند تير گلوله 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حسينعلى عكاس آمد، يك گروپ عكس ما و پيشخدمتها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شيشه هم عكس دريا را انداخت، دريا كبودى مى‌زد و موج قشنگ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السلطان هم بود، وقتى ما ناهار مى‌خورديم آغا عبد الله يك حواصيل </w:t>
      </w:r>
      <w:r>
        <w:rPr>
          <w:rStyle w:val="FootnoteAnchor"/>
          <w:rtl w:val="true"/>
        </w:rPr>
        <w:footnoteReference w:id="245"/>
      </w:r>
      <w:r>
        <w:rPr>
          <w:rFonts w:ascii="IRNazanin" w:hAnsi="IRNazanin" w:eastAsia="IRNazanin"/>
          <w:color w:val="111111"/>
          <w:sz w:val="28"/>
          <w:sz w:val="28"/>
          <w:szCs w:val="28"/>
          <w:rtl w:val="true"/>
          <w:lang w:bidi="fa-IR"/>
        </w:rPr>
        <w:t>سفيد با تفنگ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اسب شده رانديم براى 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مجد الدوله و آقا مردك گفتم برويد از اين مرغهاى سفيد و قرمز بزرگ بزرگ بزنيد،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ديدم مجد الدوله اسب مى‌دواند، سربالا، اكبرى هم از اين طرف تاخت، خيلى اسب دواندند، نزديك آفتاب‌گردان مجد الدوله آمد، گفت توى صحرا آهو درآمده، خيلى عقب كردم، تفنگ انداختم، زخمى شد، اما گريخت، گيرم نيامد، بعد آمده، وارد آفتابگردان شديم، جاى باصفاى خوبى بود، دير و كاج خيلى</w:t>
      </w:r>
      <w:bookmarkStart w:id="193" w:name="pg1156_6862"/>
    </w:p>
    <w:p>
      <w:pPr>
        <w:pStyle w:val="BookText"/>
        <w:rPr/>
      </w:pPr>
      <w:bookmarkEnd w:id="193"/>
      <w:r>
        <w:rPr>
          <w:rFonts w:ascii="IRNazanin" w:hAnsi="IRNazanin" w:eastAsia="IRNazanin"/>
          <w:color w:val="111111"/>
          <w:sz w:val="28"/>
          <w:sz w:val="28"/>
          <w:szCs w:val="28"/>
          <w:rtl w:val="true"/>
          <w:lang w:bidi="fa-IR"/>
        </w:rPr>
        <w:t>قشنگ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مرتع شتر كلائى است، توى دره‌ها و صحرا شترها مى‌چريدند، بچه شترهاى قشنگ كه تازه زائيده بودند مى‌چريدند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رفت با بچه شترها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همان‌جا پيش بچه شترها رفت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چاى عصرانه خورديم كالسكه‌هاى ما را از سر ناهار برده بودند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از اينجا كه ما نشسته بوديم خيلى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شترهاى كلائى ايلات دهات دير و كاج و غيره همه خوب پيدا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چاى عصرانه سوار اسب شديم، همه‌جا از سره به سره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وارد منزل شديم رفتيم حمام بلغار،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الكريم از شهر تلگرافى براى ميرزا محمد خان زده بود كه تو و آقا مردك هر دو بياييد شهر، از مضمون تلگرافى همچه معلوم بود كه سيد ابو القاسم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رفتن مليجك را صلاح ندانستم تا ببينم چطور مى‌شود، شب هم آتش‌بازى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بين راه كه مى‌آمديم منزل چند عدد تيهو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دو تا تيهو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آفتاب‌گردان زده بودند توى دره، يك قنات عزيز الله خان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 بشارت را فرستادم آبش را خورد، مى‌گفت آبش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صحراها همه‌جا بوته‌هاى سبز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گلهاى زرد كوچك دارد، گلهاى بنفش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 ميمون خيلى زياد است</w:t>
      </w:r>
      <w:r>
        <w:rPr>
          <w:rFonts w:eastAsia="IRNazanin" w:cs="IRNazanin"/>
          <w:color w:val="111111"/>
          <w:sz w:val="28"/>
          <w:szCs w:val="28"/>
          <w:rtl w:val="true"/>
          <w:lang w:bidi="fa-IR"/>
        </w:rPr>
        <w:t>.</w:t>
      </w:r>
    </w:p>
    <w:p>
      <w:pPr>
        <w:pStyle w:val="Heading4"/>
        <w:numPr>
          <w:ilvl w:val="3"/>
          <w:numId w:val="1"/>
        </w:numPr>
        <w:rPr/>
      </w:pPr>
      <w:bookmarkStart w:id="194" w:name="__RefHeading___Toc2358295_373438147"/>
      <w:bookmarkStart w:id="195" w:name="_Toc70"/>
      <w:bookmarkEnd w:id="194"/>
      <w:r>
        <w:rPr>
          <w:rtl w:val="true"/>
        </w:rPr>
        <w:t xml:space="preserve">روز جمعه </w:t>
      </w:r>
      <w:r>
        <w:rPr/>
        <w:t>23</w:t>
      </w:r>
      <w:r>
        <w:rPr>
          <w:rtl w:val="true"/>
        </w:rPr>
        <w:t xml:space="preserve"> [</w:t>
      </w:r>
      <w:r>
        <w:rPr>
          <w:rtl w:val="true"/>
        </w:rPr>
        <w:t>رجب</w:t>
      </w:r>
      <w:r>
        <w:rPr>
          <w:rtl w:val="true"/>
        </w:rPr>
        <w:t>]</w:t>
      </w:r>
      <w:bookmarkEnd w:id="195"/>
    </w:p>
    <w:p>
      <w:pPr>
        <w:pStyle w:val="BookText"/>
        <w:rPr/>
      </w:pPr>
      <w:r>
        <w:rPr>
          <w:rFonts w:ascii="Amiri" w:hAnsi="Amiri" w:eastAsia="Amiri" w:cs="Amiri"/>
          <w:color w:val="111111"/>
          <w:sz w:val="28"/>
          <w:sz w:val="28"/>
          <w:szCs w:val="28"/>
          <w:rtl w:val="true"/>
          <w:lang w:bidi="ar-SA"/>
        </w:rPr>
        <w:t>امروز بايد برويم منظريه، صبح سردسته از خواب برخاستم، حرم رفته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 السلطان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آفتاب بود، كمى ابر داشت، آقا مردك هم براى مردن پدرش رفته است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را گفتم شما با آغا عبد الله و ميرزا محمد خان و حاجى لله سوار كالسكه بشويد، جلوتر از ما برويد كوشك نصرت، ما هم از عقب مى‌آئيم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 السلطان رفت، ما هم رخت پوشيده نيم ساعت بعد بيرون آمده سوار شديم، اين راه تا يك فرسنگ كه مى‌روى از ميان دره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كوهها منتهى مى‌شود به يك تپه گرد سياهى كه كوشك نصرت زير همين تپه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كوشك نصرت هم از</w:t>
      </w:r>
    </w:p>
    <w:p>
      <w:pPr>
        <w:pStyle w:val="BookText"/>
        <w:rPr/>
      </w:pPr>
      <w:r>
        <w:rPr>
          <w:rFonts w:ascii="IRNazanin" w:hAnsi="IRNazanin" w:eastAsia="IRNazanin"/>
          <w:color w:val="111111"/>
          <w:sz w:val="28"/>
          <w:sz w:val="28"/>
          <w:szCs w:val="28"/>
          <w:rtl w:val="true"/>
          <w:lang w:bidi="fa-IR"/>
        </w:rPr>
        <w:t>بناهاى جديد است كه امين السلطان مرحوم و اين امين السلطان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كوشك نصرت،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و امين السلطان و مجد الدوله هم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كوشك نصرت جاى بسيار خوب تازه ساز قشنگى است، مثل حب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قنات بسيار خوبى هم امين السلطان درآورده است كه يك سنگ آب صاف سرد مثل چشمه‌هاى لار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 توى حوض من اين همه جائى كه ديده‌ام، هيچ‌جا مثل اين كوشك نصرت نيست، زمينش مرتفع است، چشم‌انداز به صحرا و دريا و همه‌جا دارد، تمام صحرا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كه ساخته‌اند مثل اين است كه پرگار گذاشته‌اند خط راست كشيده است تا آخرش كه منتهى مى‌شود به تپه، اسم تپه، كل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صحرا تا گل تپه قورق شتر كلائى است، كه شترهاى كلائى ما در اين صحرا مى‌چرند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اين خط راه درياست، از راه تا دريا نيم فرسنگ كمتر است، طرف دست راست صحراى قورق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جائى هم هست كه جا ملك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قورق شترهاى كلائى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جائى به قشنگى و باصفائى كوشك نصرت من تا حالا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ظهير الدوله هم در كوشك نصرت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آمده است على‌آباد، يك بچه سيدى پيش عزيز السلطان بود، بازى مى‌كرد، با يك زن كه مادرش بود، بچه سيد بامزه‌اى بود، يك پدر دروغى هم داشت كه هردو چشمش 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مردمان مستحق فقيرى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كرمان آمده‌اند، گويا مستمرى داشتند، بريده‌اند، آمده‌اند مستمرى‌شان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چشم پسره زخم بود، اول گفتم پسره را بيرون كنند، زير چشمش زخم است، خواستند بيرونش كنند شاخ شانه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نمى‌رفت، مى‌گفت اگر مرا بزنيد اين پسره نمى‌گذارد، عزيز السلطان را پسره مى‌گفت، من دستم را بلند كردم گفتم مى‌خواهى بزنمت، آن هم دستش را بلند كرد كه مرا بزند، خيلى بامزه بود، آخر پولش دادم با من هم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امين السلطان گفتم به عرضشان برسد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على‌آباد كه توى دره واقع و دره طرف مغرب است، كوههاى زياد بزرگ دارد كه اين كوهها هم طرف مغرب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كوهها كوك داغ است، پشت اين كوه زرند است كه اول مى‌رود به ده پيك زرند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محل قشلاق ايل شاهسون اينانلو است كه</w:t>
      </w:r>
    </w:p>
    <w:p>
      <w:pPr>
        <w:pStyle w:val="BookText"/>
        <w:rPr/>
      </w:pPr>
      <w:r>
        <w:rPr>
          <w:rFonts w:ascii="Amiri" w:hAnsi="Amiri" w:eastAsia="Amiri" w:cs="Amiri"/>
          <w:color w:val="111111"/>
          <w:sz w:val="28"/>
          <w:sz w:val="28"/>
          <w:szCs w:val="28"/>
          <w:rtl w:val="true"/>
          <w:lang w:bidi="ar-SA"/>
        </w:rPr>
        <w:t>در اينجا قشلاق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قشلاق خوب ممتازى است، تمام اين كوهها زينه </w:t>
      </w:r>
      <w:r>
        <w:rPr>
          <w:rStyle w:val="FootnoteAnchor"/>
          <w:rtl w:val="true"/>
        </w:rPr>
        <w:footnoteReference w:id="246"/>
      </w:r>
      <w:r>
        <w:rPr>
          <w:rFonts w:ascii="IRNazanin" w:hAnsi="IRNazanin" w:eastAsia="IRNazanin"/>
          <w:color w:val="111111"/>
          <w:sz w:val="28"/>
          <w:sz w:val="28"/>
          <w:szCs w:val="28"/>
          <w:rtl w:val="true"/>
          <w:lang w:bidi="fa-IR"/>
        </w:rPr>
        <w:t>و چشمه‌هاى زياد دارد كه به هرجاى اين كوه كه چاه بكنند، آب زياد خوشگوار خوبى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على‌آباد و كوشك نصرت كه چند چاه كنده و الان هركدام مبلغى آب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كوههاى خوبى است شكار كوه هم از قبيل بز و تكه، تيهو، كبك دارد، بخصوص در زمستان كه خيلى زياد دارد و شكارگاه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خوب قرمز و كبود و سبز و همه نوعى اين كوهها دارد، سنگهاى نجيبى دارد كه اگر يك نفر معدنچى قابل بيايد و در اين كوهها گردش كند، سنگهاى خوب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توى كوشك نصرت قدرى گردش كرده، بيرون آمده، از خيابان راست طولانى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طرف صحرا كوههاى كوچك‌كوچك سياه، اما از خيلى دور واقع است، يك كوه ميان آنها بزرگتر است، اسم آن كوه بزرگتر باباغارى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امام‌زاده در آن كوه واقع است، به اين جهت باباغارى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 راست، ميان مغرب و جنوب، يك كوه برفى بزرگ از دور پيدا بود، اسم آن كوه هندش است كه طرف ساوه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مخروطى شكل قرينه همديگر، كمى برف داشت، از روبرو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يك كوه ممتد بزرگى پر از برف روبرو از خيلى دور پيدا بود، پرسيديم عرض كردند، كوهها جاسب و اردهال است كه اين دو جا از ييلاقات قم است و مى‌گويند بسيار ييلاق خوبى است، از خيابان دراز هى رانديم و هرچه مى‌رانديم ممكن نبود كه به آخر برسيم قدرى كه رانديم قدرى از شترهاى كلائى كه اينجا بودند جمع كرده آورده بودند سر راه تماشا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شترها، كالسكه را نگاه داشتيم، امين السلطان بود، شترها تمام زائيده بودند، خيلى تماشا داشت، آنها را تماشا كرده، بعد رانديم به وسط خيابان كه رسيديم طرف چپ جاده كه صحراى بسيار صافى است و سنگهاى رنگى ديگر قرمز و درى </w:t>
      </w:r>
      <w:r>
        <w:rPr>
          <w:rStyle w:val="FootnoteAnchor"/>
          <w:rtl w:val="true"/>
        </w:rPr>
        <w:footnoteReference w:id="247"/>
      </w:r>
      <w:r>
        <w:rPr>
          <w:rFonts w:ascii="IRNazanin" w:hAnsi="IRNazanin" w:eastAsia="IRNazanin"/>
          <w:color w:val="111111"/>
          <w:sz w:val="28"/>
          <w:sz w:val="28"/>
          <w:szCs w:val="28"/>
          <w:rtl w:val="true"/>
          <w:lang w:bidi="fa-IR"/>
        </w:rPr>
        <w:t>كه اگر بتراشند، چيزهاى خوب درمى‌آيد و بسيار صحراى يك دست صافى است، به ناهار افتاديم، آفتابگردان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از عقب رسيد، پياده شد بازى مى‌كرد،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 اعتماد السلطنه بود، كتاب روزنامه خوبى داشت،</w:t>
      </w:r>
    </w:p>
    <w:p>
      <w:pPr>
        <w:pStyle w:val="BookText"/>
        <w:rPr/>
      </w:pPr>
      <w:r>
        <w:rPr>
          <w:rFonts w:ascii="Amiri" w:hAnsi="Amiri" w:eastAsia="Amiri" w:cs="Amiri"/>
          <w:color w:val="111111"/>
          <w:sz w:val="28"/>
          <w:sz w:val="28"/>
          <w:szCs w:val="28"/>
          <w:rtl w:val="true"/>
          <w:lang w:bidi="ar-SA"/>
        </w:rPr>
        <w:t>مى‌خواند، زين‌دارباشى بود، محقق را هم قبل از اين‌كه به كوشك نصرت برسيم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شد در اردو بوده و از عقب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او را ديدم، ناهار خورده، بعد از ناهار سوار كالسكه شده، باز از خيابان رانديم، هى رانديم، هى رانديم تا رسيديم به كل‌تپه </w:t>
      </w:r>
      <w:r>
        <w:rPr>
          <w:rStyle w:val="FootnoteAnchor"/>
          <w:rtl w:val="true"/>
        </w:rPr>
        <w:footnoteReference w:id="248"/>
      </w:r>
      <w:r>
        <w:rPr>
          <w:rFonts w:ascii="IRNazanin" w:hAnsi="IRNazanin" w:eastAsia="IRNazanin"/>
          <w:color w:val="111111"/>
          <w:sz w:val="28"/>
          <w:sz w:val="28"/>
          <w:szCs w:val="28"/>
          <w:rtl w:val="true"/>
          <w:lang w:bidi="fa-IR"/>
        </w:rPr>
        <w:t>كه اين طرف و آن طرف جاده تپه ماهور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كوشك نصرت تا كل‌تپه كه اين خيابان دراز و اطرافش صحراست، چهار ساعت تمام راه بود كه با كالسكه آمديم، به كل‌تپه كه رسيديم جاده باز صاف و تقسيم است، ولى اطراف جاده تپه ماهور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كه رانديم باز اطراف جاده جلگه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جلگه صاف بزرگى بود، از آنجا هم كه گذشتيم باز اطراف جاده تپه ماهور است ولى راه صاف و تقسيم است، اينجا توى اين تپه ماهورها امين السلطان قناتى درآورده كه نيم فرسنگ آب صاف بسيار خوبى دارد، يك جام آب از آن قنات خورديم، خيلى سرد بود، ناهارگاه حرم را هم اينجا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تا منزل يك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قدرى كه رانديم جلگه قم پيدا شد و از اينجا راه سرازير مى‌شود و آخر اين تپه ماهورها منظريه است، اين منظريه يك قنات دارد كه از توى قنات تمام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مى‌آيد و امين السلطان به زحمت زياد اين قنات را كنده و يك چهار يك آب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قنات مردم و جمعيت زيادى براى آب جمع شده بودند و طورى آب مى‌بردند كه بكلى قنات خشك و آب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و نيم به غروب مانده وارد منزل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منظريه مشتمل است به يك كاروانسراى بسياربسيار بزرگ خيلى عالى كه امين السلطان ساخته و در تمام ايران يك همچو كاروانسرا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جاى ممتاز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مهمانخانه هم دارد، ولى چندان وضعيت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و حرمخانه را جلو و اطراف مهمانخانه زده بودند كه مهمانخانه هم جزء سراپرده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خانه كه امروز هيچ آب نمى‌آمد راحت كرده، با امين خلوت كاغذ زيادى خوانديم و جواب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خوابيدم و برخاستم، باز با امين السلطان و امين خلوت كاغذ زيادى خوانديم و جواب نوشتيم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اينجا خيلى‌خيلى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مردانه شام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w:t>
      </w:r>
      <w:bookmarkStart w:id="196" w:name="pg1156_6866"/>
    </w:p>
    <w:p>
      <w:pPr>
        <w:pStyle w:val="BookText"/>
        <w:rPr/>
      </w:pPr>
      <w:bookmarkEnd w:id="196"/>
      <w:r>
        <w:rPr>
          <w:rFonts w:ascii="IRNazanin" w:hAnsi="IRNazanin" w:eastAsia="IRNazanin"/>
          <w:color w:val="111111"/>
          <w:sz w:val="28"/>
          <w:sz w:val="28"/>
          <w:szCs w:val="28"/>
          <w:rtl w:val="true"/>
          <w:lang w:bidi="fa-IR"/>
        </w:rPr>
        <w:t>بود، كتاب،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زين‌دارباشى، حكيم الممالك و بعضى از پيشخدمتها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الملك به امين السلطان نوشته است، سيد پدر مردك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 تلگراف از خود مردك و غيره رسيد، نوشته نمرده است و احوالش خوب است</w:t>
      </w:r>
      <w:r>
        <w:rPr>
          <w:rFonts w:eastAsia="IRNazanin" w:cs="IRNazanin"/>
          <w:color w:val="111111"/>
          <w:sz w:val="28"/>
          <w:szCs w:val="28"/>
          <w:rtl w:val="true"/>
          <w:lang w:bidi="fa-IR"/>
        </w:rPr>
        <w:t>.</w:t>
      </w:r>
    </w:p>
    <w:p>
      <w:pPr>
        <w:pStyle w:val="Heading4"/>
        <w:numPr>
          <w:ilvl w:val="3"/>
          <w:numId w:val="1"/>
        </w:numPr>
        <w:rPr/>
      </w:pPr>
      <w:bookmarkStart w:id="197" w:name="__RefHeading___Toc2358297_373438147"/>
      <w:bookmarkStart w:id="198" w:name="_Toc71"/>
      <w:bookmarkEnd w:id="197"/>
      <w:r>
        <w:rPr>
          <w:rtl w:val="true"/>
        </w:rPr>
        <w:t xml:space="preserve">روز شنبه </w:t>
      </w:r>
      <w:r>
        <w:rPr/>
        <w:t>24</w:t>
      </w:r>
      <w:r>
        <w:rPr>
          <w:rtl w:val="true"/>
        </w:rPr>
        <w:t xml:space="preserve"> [</w:t>
      </w:r>
      <w:r>
        <w:rPr>
          <w:rtl w:val="true"/>
        </w:rPr>
        <w:t>رجب</w:t>
      </w:r>
      <w:r>
        <w:rPr>
          <w:rtl w:val="true"/>
        </w:rPr>
        <w:t>]</w:t>
      </w:r>
      <w:bookmarkEnd w:id="198"/>
    </w:p>
    <w:p>
      <w:pPr>
        <w:pStyle w:val="BookText"/>
        <w:rPr/>
      </w:pPr>
      <w:r>
        <w:rPr>
          <w:rFonts w:ascii="IRNazanin" w:hAnsi="IRNazanin" w:eastAsia="IRNazanin"/>
          <w:color w:val="111111"/>
          <w:sz w:val="28"/>
          <w:sz w:val="28"/>
          <w:szCs w:val="28"/>
          <w:rtl w:val="true"/>
          <w:lang w:bidi="fa-IR"/>
        </w:rPr>
        <w:t>بايد وارد شهر قم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خيلى قال مقال مى‌كردند، رفتيم توى آلاچيق، خيلى گرم بود و پشه داشت، نصف شب برخاستيم، رختخواب را آوردند، توى چادرآمديم، توى چادر تا صبح بد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رخت پوشيديم، حرم رفته بودند، ما هم بيرون آمده سوار كالسكه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قدرى كه از منظريه مى‌رويم صحرا خيلى كثيف </w:t>
      </w:r>
      <w:r>
        <w:rPr>
          <w:rStyle w:val="FootnoteAnchor"/>
          <w:rtl w:val="true"/>
        </w:rPr>
        <w:footnoteReference w:id="249"/>
      </w:r>
      <w:r>
        <w:rPr>
          <w:rFonts w:ascii="IRNazanin" w:hAnsi="IRNazanin" w:eastAsia="IRNazanin"/>
          <w:color w:val="111111"/>
          <w:sz w:val="28"/>
          <w:sz w:val="28"/>
          <w:szCs w:val="28"/>
          <w:rtl w:val="true"/>
          <w:lang w:bidi="fa-IR"/>
        </w:rPr>
        <w:t>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نمك و كوير است، صحراى بدى، كثيفى، دلتنگى، غمناكى، دره تپه‌هاى بد، گاهى صحرا و جلگه مى‌شد، گاهى دره تپه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ميدان به قم مانده، صحرا همين‌طور خشك و كم‌علف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بوته اسپند هيچ‌چيز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مى‌رانديم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نكرده بارانى، چيزى مى‌آمد، تا سينه اسب توى گل فرو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كه خشك بود، قدرى از راه را آقا باقر سنگ‌فرش كرده است، بايد همه راه را سنگ‌فرش كنند، تا راحت بشود رفت‌وآمد، و الا اگر باران بيايد ممكن نيست كسى بتواند از اين گل در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الموت دره از راه امروز خيلى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امين السلطان هم سواره دم كالسكه مى‌آمد، گفتم سواره خسته مى‌شوى، برو كالسكه بنشين، گفت خير، همين‌طور سواره تا دم پل مى‌آيم، از پل به آن طرف، كالسكه سوار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با ما سوار كالسكه بود، مى‌آمد، رانديم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رسيديم به پل، از منزل تا پل يك فرسنگ درست است، پياده شديم، امين السلطان و امين السلطنه و عزيز السلطان هم پياده شده با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زير پل، اين پلى است كه روى رودخانه ساوه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از طرف دست راست مى‌آمد به طرف دست چپ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 داستان دارد، اول كه اين راه را مى‌ساختند، من پول داده بودم ميرزا</w:t>
      </w:r>
    </w:p>
    <w:p>
      <w:pPr>
        <w:pStyle w:val="BookText"/>
        <w:rPr/>
      </w:pPr>
      <w:r>
        <w:rPr>
          <w:rFonts w:ascii="IRNazanin" w:hAnsi="IRNazanin" w:eastAsia="IRNazanin"/>
          <w:color w:val="111111"/>
          <w:sz w:val="28"/>
          <w:sz w:val="28"/>
          <w:szCs w:val="28"/>
          <w:rtl w:val="true"/>
          <w:lang w:bidi="fa-IR"/>
        </w:rPr>
        <w:t>نظام كاشى، يك پل اينجا و يك پل روى رودخانه شور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پل را آب برد، دوباره از نو پول دادم آقا باقر اين پلها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زير پل را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از روى پل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رفتيم زير پل، خيلى پل محكم خوبى است، همه را با سنگ و آجر و گچ و آهك ساخته است، هفت هشت چشمه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ساوه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رودخانه جاجرود زياد مى‌شود با حالا كه آب اين‌رودخانه كم است، باز نصف اين‌رودخانه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خيلى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 كالسكه شده، رانديم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صحراها اغلب كوير است، گاهى هم زمين سخت و ريگ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بيايد، خيلى گل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حكما راه را سنگ‌فرش كنند، قدرى كه رانديم طرف دست راست چند تا چادر ايلات بود، چرتى دم كالسكه بود، گفتيم برو ببين اينها چه ايل هستند، اسب تاخت رفت‌وآمد، گفت شاهسون هستند، گفتم برو ببين چه طايفه هستند، رفت و ديگر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 سر راه بلندى بود، طرف دست چپ راه بالاى تپه آفتاب‌گردان زدند، افتاديم به ناهار، عزيز السلطان هم بود، خدمت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مى‌چيد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ديديم يك كالسكه از قم آمد، ديديم بله، اعتضاد الدوله است، حاكم قم آمده است استقبال، با پسرش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سپهسالار جوان بسيار خوب خوشگلى است، هيچ دخلى به محمد ميرزا و عباس ميرزا ندارد، بسياربسيار جوان آراسته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اصل شاهزاده است، سپهسالار به خاك افتاد، اعتضاد الدوله هم همان اعتضاد الدوله است، سبيلهايش را چخماقى </w:t>
      </w:r>
      <w:r>
        <w:rPr>
          <w:rStyle w:val="FootnoteAnchor"/>
          <w:rtl w:val="true"/>
        </w:rPr>
        <w:footnoteReference w:id="250"/>
      </w: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السلطان و همه پيشخدمتها بودند، محمد على خان، خازن الملك، چرتى زمين خورده كتش دررفته است، نگو وقتى كه ما چرتى را فرستاديم ببيند شاهسونها چه طايفه‌اى هستند، اسب پرزور تاخته است و سر تاخت پرزور زمين خورده است، كلاهش افتاده است، يك‌طرف كتش </w:t>
      </w:r>
      <w:r>
        <w:rPr>
          <w:rStyle w:val="FootnoteAnchor"/>
          <w:rtl w:val="true"/>
        </w:rPr>
        <w:footnoteReference w:id="251"/>
      </w:r>
      <w:r>
        <w:rPr>
          <w:rFonts w:ascii="IRNazanin" w:hAnsi="IRNazanin" w:eastAsia="IRNazanin"/>
          <w:color w:val="111111"/>
          <w:sz w:val="28"/>
          <w:sz w:val="28"/>
          <w:szCs w:val="28"/>
          <w:rtl w:val="true"/>
          <w:lang w:bidi="fa-IR"/>
        </w:rPr>
        <w:t>هم دررفته است، گريه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اعتضاد الدوله را گرفتيم، چرتى را نشانديم، با محمد على خان فرستاديم بروند شهر قم، كتش را معالجه 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زمين كه ما به ناهار افتاديم ريگهاى خيلى قشنگ دارد، مثل ريگهاى لب درياى</w:t>
      </w:r>
    </w:p>
    <w:p>
      <w:pPr>
        <w:pStyle w:val="BookText"/>
        <w:rPr/>
      </w:pPr>
      <w:r>
        <w:rPr>
          <w:rFonts w:ascii="IRNazanin" w:hAnsi="IRNazanin" w:eastAsia="IRNazanin"/>
          <w:color w:val="111111"/>
          <w:sz w:val="28"/>
          <w:sz w:val="28"/>
          <w:szCs w:val="28"/>
          <w:rtl w:val="true"/>
          <w:lang w:bidi="fa-IR"/>
        </w:rPr>
        <w:t>مازندران، صدف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اين زمين هم دريا بوده است و اين دريا كه تازه پيدا شده است، مى‌شود يك وقتى هم اينجاها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اكبرى و ابو الحسن خان و جوجه و محمد حسن ميرزا پسر اعتضاد السلطنه كه پيش‌آمده‌اند يك پخلان از اين مرغهاى قرمز كه دريا بود توى رودخانه ساوه 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نزديك هرچه با چارپاره تفنگ انداخته بودند نزده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صحراها مشهور است به صحراى چال دريا و از ريگها و صدف يقين است كه اينجا يك وقتى دريا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ناهار سوار شده رانديم، عزيز السلطان هم از سر ناهار جلوتر از ما رفت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هم عقب بودند، آمدند، گذشتند، رفتند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رانديم، از منظريه تا قم چهار فرسنگ سنگين است، تمام صحرا كوير </w:t>
      </w:r>
      <w:r>
        <w:rPr>
          <w:rStyle w:val="FootnoteAnchor"/>
          <w:rtl w:val="true"/>
        </w:rPr>
        <w:footnoteReference w:id="252"/>
      </w:r>
      <w:r>
        <w:rPr>
          <w:rFonts w:ascii="IRNazanin" w:hAnsi="IRNazanin" w:eastAsia="IRNazanin"/>
          <w:color w:val="111111"/>
          <w:sz w:val="28"/>
          <w:sz w:val="28"/>
          <w:szCs w:val="28"/>
          <w:rtl w:val="true"/>
          <w:lang w:bidi="fa-IR"/>
        </w:rPr>
        <w:t>است و شوره‌زار، آدم عقب نگاه مى‌كند، جلو نگاه مى‌كند، دست راست، دست چپ، مثل اين است توى جهنم راه مى‌رود، هوا هم ابر بود، اما نمى‌باريد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بود، هوا دم داشت و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راه كوير و كثيف بود، راه كالسكه را برگردانده بودند، از طرف دست راست كالسكه را راندند، قدرى كه رانديم رسيديم به يك قهوه‌خانه كه ساخته بودند، دو تا درخت توت خشك كثيفى كاشته بودند يعنى باغ است، از مرد كه پرسيدم اينجا آب دارد كه قهوه‌خانه ساخته‌ايد گفت خير آب از شهر مى‌آريم، اسم قهوه‌خانه هم، قهوه‌خانه، چال دريا است، از قهوه‌خانه تا شهر قم دو فرسنگ است، قدرى كه رانديم گنبد حضرت معصومه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منظريه الى يك ميدان به شهر قم مانده تمام كوير است، يك ميدان دور شهر حاصل كاشته‌اند و سبز است و اين حاصل مال نصرآباد صدر الممالك است، جوهاى اينجا تمام خوشه بسته است و از خصيلى </w:t>
      </w:r>
      <w:r>
        <w:rPr>
          <w:rStyle w:val="FootnoteAnchor"/>
          <w:rtl w:val="true"/>
        </w:rPr>
        <w:footnoteReference w:id="253"/>
      </w:r>
      <w:r>
        <w:rPr>
          <w:rFonts w:ascii="IRNazanin" w:hAnsi="IRNazanin" w:eastAsia="IRNazanin"/>
          <w:color w:val="111111"/>
          <w:sz w:val="28"/>
          <w:sz w:val="28"/>
          <w:szCs w:val="28"/>
          <w:rtl w:val="true"/>
          <w:lang w:bidi="fa-IR"/>
        </w:rPr>
        <w:t>گذشته است، جو اينجا را پانزده روز زودتر از تهران درو مى‌كنند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بالاخره رانديم، بين راه عباس ميرزا </w:t>
      </w:r>
      <w:r>
        <w:rPr>
          <w:rStyle w:val="FootnoteAnchor"/>
          <w:rtl w:val="true"/>
        </w:rPr>
        <w:footnoteReference w:id="254"/>
      </w:r>
      <w:r>
        <w:rPr>
          <w:rFonts w:ascii="Amiri" w:hAnsi="Amiri" w:eastAsia="Amiri" w:cs="Amiri"/>
          <w:color w:val="111111"/>
          <w:sz w:val="28"/>
          <w:sz w:val="28"/>
          <w:szCs w:val="28"/>
          <w:rtl w:val="true"/>
          <w:lang w:bidi="ar-SA"/>
        </w:rPr>
        <w:t>وارد شد، با اكابر و اشراف قم، وزير عدليه و غيره كه بعد اسمشان را مى‌نويسم، بعد كم‌كم اعيان و اشراف قم رسيدند، رانديم تا رسيديم به شهر، شهر قم عوض شده است خيلى آبادتر شده است، جمعيت زياد،</w:t>
      </w:r>
    </w:p>
    <w:p>
      <w:pPr>
        <w:pStyle w:val="BookText"/>
        <w:rPr/>
      </w:pPr>
      <w:r>
        <w:rPr>
          <w:rFonts w:ascii="IRNazanin" w:hAnsi="IRNazanin" w:eastAsia="IRNazanin"/>
          <w:color w:val="111111"/>
          <w:sz w:val="28"/>
          <w:sz w:val="28"/>
          <w:szCs w:val="28"/>
          <w:rtl w:val="true"/>
          <w:lang w:bidi="fa-IR"/>
        </w:rPr>
        <w:t>مردمان معتبر خوب دارد، همه‌جا توى كالسكه بوديم، مى‌رانديم تا رسيديم به پل على خان، با كالسكه از پل گذشتيم، غلامها جلو مردم را گرفته بودند، گفتم جلوشان را ول كنيد، كه ريختند نزديك، همه خوشحال بودند، دعا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مهمانخانه خوبى هم شهر قم دارد، تا ببينم و تفصيلش را بنويسم، بازار معمور خوبى دارد، قدرى هم از توى بازار گذشتيم، دكانهاى خوب دارد، نانهاى سنگك سفيد خيلى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قم همه چادر شب رختخواب سرشان مى‌كنند، چادر شب زنها را كثيف كرده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مى‌خواستيم از در صحن نو كه امين السلطان مرحوم بنا كرده است و اين امين السلطان تمام كرده است كه هنوز هم تمام نيست وارد بشويم، خيلى به صحن مانده، از كالسكه پياده شده همين‌طور پياده مى‌رفتيم كه هم ما مردم را درست ببينيم، هم مردم ما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مردم را ديديم تا وارد صحن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بناى اين صحن از تعريف گذشته است، كه بشود در اين‌روزنامه نوشت، همين‌قدر مى‌نويسم، همچه بنائى در ايران كه سهل است، در تمام فرنگستان و چين و هند، همچه بنائى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 كارى‌هاى بسيار خوب مثل مينا كرده‌اند، منارهاى كاشى بسيار بلند دارد، يك حوض هم وسط صحن ساخته‌اند كه آب خواهد آمد، اينجا معدن مرمر درآمده است كه مرمرهاى يك پارچه پنج ذرع طول دارد و ستونهاى سنگ بلند يك پارچه دارد كه از معدن همين‌جا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مرمرهاى خيلى قشنگ دارد، رگه‌هاى قرمز و آبى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آئينه‌كارى مى‌سازند كه هنوز ناتمام است، مثل بهشت، خيلى باصفا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قم همه توى صحن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مجتهد و ساير علما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حسين خيلى مجتهد خوبى است، علما را ديده وارد حرم شديم،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توى زيارت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منزل، منزل در همان عمارت قديم است كه شكل فتحعلى شاه و غيره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كرده‌اند، بد نيست، حرم ما هم رسيدند، صحن را قورق كردند، حرم رفتند زيارت، در بسته بود، راه بسته شده بود كه براى ما چاى، عصرانه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دوستاق </w:t>
      </w:r>
      <w:r>
        <w:rPr>
          <w:rStyle w:val="FootnoteAnchor"/>
          <w:rtl w:val="true"/>
        </w:rPr>
        <w:footnoteReference w:id="255"/>
      </w:r>
      <w:r>
        <w:rPr>
          <w:rFonts w:ascii="IRNazanin" w:hAnsi="IRNazanin" w:eastAsia="IRNazanin"/>
          <w:color w:val="111111"/>
          <w:sz w:val="28"/>
          <w:sz w:val="28"/>
          <w:szCs w:val="28"/>
          <w:rtl w:val="true"/>
          <w:lang w:bidi="fa-IR"/>
        </w:rPr>
        <w:t>شده بوديم، دوباره رفتيم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فخر الملوك آمد، خانم يك جورى كوچك شده است،</w:t>
      </w:r>
    </w:p>
    <w:p>
      <w:pPr>
        <w:pStyle w:val="BookText"/>
        <w:rPr/>
      </w:pPr>
      <w:r>
        <w:rPr>
          <w:rFonts w:ascii="IRNazanin" w:hAnsi="IRNazanin" w:eastAsia="IRNazanin"/>
          <w:color w:val="111111"/>
          <w:sz w:val="28"/>
          <w:sz w:val="28"/>
          <w:szCs w:val="28"/>
          <w:rtl w:val="true"/>
          <w:lang w:bidi="fa-IR"/>
        </w:rPr>
        <w:t>دماغش دراز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الملوك را مى‌بريم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اندرون، يك بالاخانه هم دارد، درش بسته بود، خواستيم برويم بالا، درش بسته بود، خواجه‌ها هرچه سعى كردند باز نشد، فرستاديم آقا باقر آمد كه در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قدش به در نمى‌رسيد، خجالت كشيد، گفت بروم بيرون سرايدار بفرستم، رفت سرايدار فرستاد، ما هم رفتيم بيرون، سرايدار به حاجى سعيد ياد داد كه چه‌جور ببندد و باز كند، بعد در را باز كردند، رفتيم پشت‌بام، تجير </w:t>
      </w:r>
      <w:r>
        <w:rPr>
          <w:rStyle w:val="FootnoteAnchor"/>
          <w:rtl w:val="true"/>
        </w:rPr>
        <w:footnoteReference w:id="256"/>
      </w:r>
      <w:r>
        <w:rPr>
          <w:rFonts w:ascii="IRNazanin" w:hAnsi="IRNazanin" w:eastAsia="IRNazanin"/>
          <w:color w:val="111111"/>
          <w:sz w:val="28"/>
          <w:sz w:val="28"/>
          <w:szCs w:val="28"/>
          <w:rtl w:val="true"/>
          <w:lang w:bidi="fa-IR"/>
        </w:rPr>
        <w:t>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از زير همين بالاخانه مى‌گذرد، آبش هم زياد است، تالار سلام سقفش </w:t>
      </w:r>
      <w:r>
        <w:rPr>
          <w:rStyle w:val="FootnoteAnchor"/>
          <w:rtl w:val="true"/>
        </w:rPr>
        <w:footnoteReference w:id="257"/>
      </w:r>
      <w:r>
        <w:rPr>
          <w:rFonts w:ascii="IRNazanin" w:hAnsi="IRNazanin" w:eastAsia="IRNazanin"/>
          <w:color w:val="111111"/>
          <w:sz w:val="28"/>
          <w:sz w:val="28"/>
          <w:szCs w:val="28"/>
          <w:rtl w:val="true"/>
          <w:lang w:bidi="fa-IR"/>
        </w:rPr>
        <w:t>خيلى بلند بود، نمى‌شد خوابيد، فراشها آمدند، آلاچيق ما را توى حياط زدند، شب توى آلاچيق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سر قبر محمد شاه و والده شاه رفتيم، حاجى رضا خان تهران بود، نيامده است، پسرش بود، بعينه حاجى رضا خان است، هم رؤيتش، هم حرف زدن و همه‌چيزش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رفتيم سر قبر فتحعلى شاه، محمد هادى ميرزا پسر فتحعلى شاه كه سر قبرش متولى است آنجا بود، ديگر شاهزاده به اين كثافت 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اندرون، آقا باقر وزير قزوين كه در حقيقت حاكم قزوين است، مدتى است آمده است، اينجا است، مراد خان پيرمرد كه تهران بود آمده است اينجا، امروز سر راه ايستاده بود، پسرهاش بازوش را گرفته بودند، هى حمله مى‌آورد، كشاله مى‌كرد رو به كالسكه، مى‌خواست خودش را زير عرادّه بيندازد، گفتم سوارش كنند، بياورند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كه از سراپرده بيرون آمديم ديدم عبد القادر خان </w:t>
      </w:r>
      <w:r>
        <w:rPr>
          <w:rStyle w:val="FootnoteAnchor"/>
          <w:rtl w:val="true"/>
        </w:rPr>
        <w:footnoteReference w:id="258"/>
      </w:r>
      <w:r>
        <w:rPr>
          <w:rFonts w:ascii="IRNazanin" w:hAnsi="IRNazanin" w:eastAsia="IRNazanin"/>
          <w:color w:val="111111"/>
          <w:sz w:val="28"/>
          <w:sz w:val="28"/>
          <w:szCs w:val="28"/>
          <w:rtl w:val="true"/>
          <w:lang w:bidi="fa-IR"/>
        </w:rPr>
        <w:t>ايستاده است، يك پسره كثيف سياه متعفن هم پهلوش ايستاده است، يك پسره كوچكى هم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السلطان گفت محمد حسن خان پسر شجاع الملك است، از آذربايجان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پسره هم نوه شجاع الملك پسر محمد حسن خان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آئى آمده است ديده مى‌شود، خيلى اين‌روزها كثيف شده است، براى اين‌كه مى‌گويند پسرش در خمسه آدم كشته است، امين حضرت پسرش را گرفته است، به اين جهت مضطرب است، مى‌خواهد برود خمسه مرافعه كند</w:t>
      </w:r>
      <w:r>
        <w:rPr>
          <w:rFonts w:eastAsia="IRNazanin" w:cs="IRNazanin"/>
          <w:color w:val="111111"/>
          <w:sz w:val="28"/>
          <w:szCs w:val="28"/>
          <w:rtl w:val="true"/>
          <w:lang w:bidi="fa-IR"/>
        </w:rPr>
        <w:t>.</w:t>
      </w:r>
      <w:bookmarkStart w:id="199" w:name="pg1156_6871"/>
    </w:p>
    <w:p>
      <w:pPr>
        <w:pStyle w:val="Heading4"/>
        <w:numPr>
          <w:ilvl w:val="3"/>
          <w:numId w:val="1"/>
        </w:numPr>
        <w:rPr/>
      </w:pPr>
      <w:bookmarkStart w:id="200" w:name="__RefHeading___Toc2358299_373438147"/>
      <w:bookmarkStart w:id="201" w:name="_Toc72"/>
      <w:bookmarkEnd w:id="199"/>
      <w:bookmarkEnd w:id="200"/>
      <w:r>
        <w:rPr>
          <w:rtl w:val="true"/>
        </w:rPr>
        <w:t xml:space="preserve">روز يكشنبه </w:t>
      </w:r>
      <w:r>
        <w:rPr/>
        <w:t>25</w:t>
      </w:r>
      <w:r>
        <w:rPr>
          <w:rtl w:val="true"/>
        </w:rPr>
        <w:t xml:space="preserve"> [</w:t>
      </w:r>
      <w:r>
        <w:rPr>
          <w:rtl w:val="true"/>
        </w:rPr>
        <w:t>رجب</w:t>
      </w:r>
      <w:r>
        <w:rPr>
          <w:rtl w:val="true"/>
        </w:rPr>
        <w:t>]</w:t>
      </w:r>
      <w:bookmarkEnd w:id="201"/>
    </w:p>
    <w:p>
      <w:pPr>
        <w:pStyle w:val="Heading5"/>
        <w:numPr>
          <w:ilvl w:val="4"/>
          <w:numId w:val="1"/>
        </w:numPr>
        <w:rPr/>
      </w:pPr>
      <w:bookmarkStart w:id="202" w:name="__RefHeading___Toc2358301_373438147"/>
      <w:bookmarkStart w:id="203" w:name="_Toc7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امروز معلوم است در قم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رخت پوشيديم، قورق شد، مردها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تلگرافى از قول موچول خان براى ملك الاطباء زده بوديم، كه من يبوست شده‌ام، چه بايد كرد؟ دستور العمل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الاطبا جواب مفصلى با تلگراف نوشته بود، هم شوخى كرده بود، هم جر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را دادم براى موچول خان </w:t>
      </w:r>
      <w:r>
        <w:rPr>
          <w:rStyle w:val="FootnoteAnchor"/>
          <w:rtl w:val="true"/>
        </w:rPr>
        <w:footnoteReference w:id="259"/>
      </w:r>
      <w:r>
        <w:rPr>
          <w:rFonts w:ascii="IRNazanin" w:hAnsi="IRNazanin" w:eastAsia="IRNazanin"/>
          <w:color w:val="111111"/>
          <w:sz w:val="28"/>
          <w:sz w:val="28"/>
          <w:szCs w:val="28"/>
          <w:rtl w:val="true"/>
          <w:lang w:bidi="fa-IR"/>
        </w:rPr>
        <w:t>بردند، آمده بود، مى‌گفت، من چطور به صورت ملك الاطباء نگاه كنم، اوقاتش تلخ بود، خيلى خنديديم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ناهار خورديم، سر ناهار طولوزان و اعتماد السلطنه روزنامه خواندند، بعد از ناهار دو دسته علماى قم حضور آمدند كه اسامى ايشان از اين قرار است</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358303_373438147"/>
      <w:bookmarkStart w:id="205" w:name="_Toc74"/>
      <w:bookmarkEnd w:id="204"/>
      <w:r>
        <w:rPr>
          <w:rtl w:val="true"/>
        </w:rPr>
        <w:t>دسته اول</w:t>
      </w:r>
      <w:bookmarkEnd w:id="205"/>
    </w:p>
    <w:p>
      <w:pPr>
        <w:pStyle w:val="BookText"/>
        <w:rPr/>
      </w:pPr>
      <w:r>
        <w:rPr>
          <w:rFonts w:ascii="IRNazanin" w:hAnsi="IRNazanin" w:eastAsia="IRNazanin"/>
          <w:color w:val="111111"/>
          <w:sz w:val="28"/>
          <w:sz w:val="28"/>
          <w:szCs w:val="28"/>
          <w:rtl w:val="true"/>
          <w:lang w:bidi="fa-IR"/>
        </w:rPr>
        <w:t>نايب التوليه، ناظم التوليه، ميرزا محمد باقر، آقا احمد، آقا صمد، امام جمعه، شيخ محمد حسن، ميرزا ابو القاسم پسر مرحوم حاجى سيد جواد و ساير اولاد، آقا محمود پسر آقا صدر، پسرهاى حاجى ملا صادق مرحوم، شيخ محمد حسن وزوائى، ميرزا حسن</w:t>
      </w:r>
      <w:r>
        <w:rPr>
          <w:rFonts w:eastAsia="IRNazanin" w:cs="IRNazanin"/>
          <w:color w:val="111111"/>
          <w:sz w:val="28"/>
          <w:szCs w:val="28"/>
          <w:rtl w:val="true"/>
          <w:lang w:bidi="fa-IR"/>
        </w:rPr>
        <w:t>.</w:t>
      </w:r>
    </w:p>
    <w:p>
      <w:pPr>
        <w:pStyle w:val="Heading5"/>
        <w:numPr>
          <w:ilvl w:val="4"/>
          <w:numId w:val="1"/>
        </w:numPr>
        <w:rPr/>
      </w:pPr>
      <w:bookmarkStart w:id="206" w:name="__RefHeading___Toc2358305_373438147"/>
      <w:bookmarkStart w:id="207" w:name="_Toc75"/>
      <w:bookmarkEnd w:id="206"/>
      <w:r>
        <w:rPr>
          <w:rtl w:val="true"/>
        </w:rPr>
        <w:t>دسته دويم</w:t>
      </w:r>
      <w:bookmarkEnd w:id="207"/>
    </w:p>
    <w:p>
      <w:pPr>
        <w:pStyle w:val="BookText"/>
        <w:rPr/>
      </w:pPr>
      <w:r>
        <w:rPr>
          <w:rFonts w:ascii="Amiri" w:hAnsi="Amiri" w:eastAsia="Amiri" w:cs="Amiri"/>
          <w:color w:val="111111"/>
          <w:sz w:val="28"/>
          <w:sz w:val="28"/>
          <w:szCs w:val="28"/>
          <w:rtl w:val="true"/>
          <w:lang w:bidi="ar-SA"/>
        </w:rPr>
        <w:t>آقا حسين مجتهد، شيخ الاسلام، ميرزا فخر الدين، آقا محمد جواد، آقا سيد عبد الله، حاجى ملا غلامرضا، آقا سيد اسحق، حاجى ملا حسين، آقا سيد على نقى، ملا على، ملا محمد تقى، قدرى صحبت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رفتن آخوندها، ميرزا عبد الله كه از جانب ظل السلطان حاكم بروجرد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 يك پسر خودش و يك پسر ده دوازده ساله از حشمت الدوله مرحوم، از بروجرد آمده‌اند اينجا، از اينجا با ما مى‌آيند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ميرزا خيلى چاق شده است، مثل گاو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بايد برويم خانه اعتضاد الدوله، اول رفتيم زيارت، از كلاه‌خود و نيزه و شمشير، خنجر و جندر </w:t>
      </w:r>
      <w:r>
        <w:rPr>
          <w:rStyle w:val="FootnoteAnchor"/>
          <w:rtl w:val="true"/>
        </w:rPr>
        <w:footnoteReference w:id="260"/>
      </w:r>
      <w:r>
        <w:rPr>
          <w:rFonts w:ascii="IRNazanin" w:hAnsi="IRNazanin" w:eastAsia="IRNazanin"/>
          <w:color w:val="111111"/>
          <w:sz w:val="28"/>
          <w:sz w:val="28"/>
          <w:szCs w:val="28"/>
          <w:rtl w:val="true"/>
          <w:lang w:bidi="fa-IR"/>
        </w:rPr>
        <w:t xml:space="preserve">و قلچاق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ز قلچاق چيزى دگر نيست به‌كه ساعد ازو يافت دست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آنندراج</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كه حسينقلى خان برادر فتحعلى شاه وقف كرده است ريخته بودند توى ايوان، تماشا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السلطان و عزيز السلطان و همه مردم هم</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كردند،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سر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 صحن امين السلطان بيرون رفتيم، همين‌طور پياده به قدر هفتصد هشتصد قدم راه بود، رفتيم تا رسيديم به خانه اعتضاد الدوله، زن و مرد زيادى دو طرف كوچه ايستاده بودند، از نزديك ما را درست تماشا كردند، رسيديم به خانه اعتضاد الدوله، اول به يك حياط كثيفى رسيديم، من خيال كردم ديوانخانه همين است، شاهزاده‌هاى قم و اشراف قم و ريش سفيدان ايلات قم و شاهسون بغدادى جمعى را اعتضاد الدوله جمع كرده بود، شاهزاده‌هاى قم خيلى كثيف، فقير و بيچاره‌اند، آنها را ديديم، اسامى آنها را ان شاء الله بعد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رفتيم توى ديوانخانه، باغى است، درخت انار و زبان گنجشك و غيره دارد، حوض دارد، اما آب جارى ندارد، يك كلاه فرنگى وسط انداخته‌اند و اطاقهاى دراز از اين طرف، آن طرف ساخته‌اند كه نشيمن همان اطاقهاى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در اطاق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ميز و صندلى و شكل و عكس به همان سليقه‌ها كه اعتضاد الدوله دارد در اطاق 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نشستيم، بعد رفتيم اندرون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الملوك حياط كوچك قشنگى دارد، فخر الملوك دو تا عروس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پسرهاش صيغه كرده است، پسرهاى فخر الملوك هم بودند، يكى از اين صيغه‌هاى پسرش شاهزاده است، دختر نور الدهر ميرزا نوه همايون ميرزا است، هر دو آمدند، بزكهاى عجيب و غريب كرده بودند، هر دو گنده و يك جورند دو تا پروانه الماس هم به عروسها دادم، بعد بيرون آمده، باز پياده آمديم، جمعيت زياد همان‌طور ايستاده بودند، ما را تماشا مى‌كردند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آمديم باز از در صحن امين السلطان وارد شديم، صحن قورق بود، حرم زيارت بودند، تعجيل كرديم، خواجه‌ها حرم را آوردند اندرون، كه مردم بيايند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پشت‌بام، موزيكان را عصرها لب رودخانه توى صحرائى مى‌زنند، آن‌قدر زن و مرد قمى جمع شده بودند كه حساب نداشت، تماشاى موزيكان را مى‌كردند، گفتم دو تا بالون آوردند توى گردى موزيكانچى‌ها هوا كردند، بالون اولى را مردم خيلى تعجب كردند و</w:t>
      </w:r>
      <w:bookmarkStart w:id="208" w:name="pg1156_6873"/>
    </w:p>
    <w:p>
      <w:pPr>
        <w:pStyle w:val="BookText"/>
        <w:rPr/>
      </w:pPr>
      <w:bookmarkEnd w:id="208"/>
      <w:r>
        <w:rPr>
          <w:rFonts w:ascii="IRNazanin" w:hAnsi="IRNazanin" w:eastAsia="IRNazanin"/>
          <w:color w:val="111111"/>
          <w:sz w:val="28"/>
          <w:sz w:val="28"/>
          <w:szCs w:val="28"/>
          <w:rtl w:val="true"/>
          <w:lang w:bidi="fa-IR"/>
        </w:rPr>
        <w:t>همهمه مى‌كردند، خيلى تماشا كرديم، زنها بالا بودند، تماشا مى‌كردند، ليمونات خورديم، غليان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خانه فخر الملوك مانده بود، از عقب ما آمد، فخر الملوك يك بچه كنيز سياه خيلى بامزه‌اى دارد، دختر است، من تا حال بچه كنيز به اين بامزگى نديدم، عزيز السلطان محض بچه كنيز آنجا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توى زيارت بوديم هنوز خانه فخر الملوك نرفته عزيز السلطان يك تلگراف آورد، آغا فرج زده بود كه گربه عزيز السلطان چهار تا بچه در تهران زاييده است عزيز السلطان ذوق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از شام رفتيم توى صحن، من و آغا محمد خان و ميرزا محمد خان و امين همايون توى صحن يك دور گردش كرديم، صحن امين السلطان هم گردش كرديم 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توى زيارت بودند، چراغها روشن بود، مردم به كلاه قزاقى كه سر من بود نگاه مى‌كردند</w:t>
      </w:r>
      <w:r>
        <w:rPr>
          <w:rFonts w:eastAsia="IRNazanin" w:cs="IRNazanin"/>
          <w:color w:val="111111"/>
          <w:sz w:val="28"/>
          <w:szCs w:val="28"/>
          <w:rtl w:val="true"/>
          <w:lang w:bidi="fa-IR"/>
        </w:rPr>
        <w:t>.</w:t>
      </w:r>
    </w:p>
    <w:p>
      <w:pPr>
        <w:pStyle w:val="Heading4"/>
        <w:numPr>
          <w:ilvl w:val="3"/>
          <w:numId w:val="1"/>
        </w:numPr>
        <w:rPr/>
      </w:pPr>
      <w:bookmarkStart w:id="209" w:name="__RefHeading___Toc2358307_373438147"/>
      <w:bookmarkStart w:id="210" w:name="_Toc76"/>
      <w:bookmarkEnd w:id="209"/>
      <w:r>
        <w:rPr>
          <w:rtl w:val="true"/>
        </w:rPr>
        <w:t xml:space="preserve">روز دوشنبه </w:t>
      </w:r>
      <w:r>
        <w:rPr/>
        <w:t>26</w:t>
      </w:r>
      <w:r>
        <w:rPr>
          <w:rtl w:val="true"/>
        </w:rPr>
        <w:t xml:space="preserve"> [</w:t>
      </w:r>
      <w:r>
        <w:rPr>
          <w:rtl w:val="true"/>
        </w:rPr>
        <w:t>رجب</w:t>
      </w:r>
      <w:r>
        <w:rPr>
          <w:rtl w:val="true"/>
        </w:rPr>
        <w:t>]</w:t>
      </w:r>
      <w:bookmarkEnd w:id="210"/>
    </w:p>
    <w:p>
      <w:pPr>
        <w:pStyle w:val="BookText"/>
        <w:rPr/>
      </w:pPr>
      <w:r>
        <w:rPr>
          <w:rFonts w:ascii="IRNazanin" w:hAnsi="IRNazanin" w:eastAsia="IRNazanin"/>
          <w:color w:val="111111"/>
          <w:sz w:val="28"/>
          <w:sz w:val="28"/>
          <w:szCs w:val="28"/>
          <w:rtl w:val="true"/>
          <w:lang w:bidi="fa-IR"/>
        </w:rPr>
        <w:t>در حقيقت وضع شب اينجا خيلى بد است، آدم تا صبح بى‌خواب است، اولا از صداى سگ زياد كه چند ساعتى صداى سگ مى‌آيد، بعد صداى شغال زياد مى‌آيد، نزديك صبح صداى جغد مى‌آيد كه با صداى خيلى بدى مى‌خواند، صداى گربه، صداهاى عجيب و غريب تا صبح متصل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نمى‌گذارند آدم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قم از تهران خيلى گرم‌تر است، حالا كه بيست روز از عيد گذشته است، ارغوان اينجا قرمز شده است و بحبوحه </w:t>
      </w:r>
      <w:r>
        <w:rPr>
          <w:rStyle w:val="FootnoteAnchor"/>
          <w:rtl w:val="true"/>
        </w:rPr>
        <w:footnoteReference w:id="262"/>
      </w:r>
      <w:r>
        <w:rPr>
          <w:rFonts w:ascii="IRNazanin" w:hAnsi="IRNazanin" w:eastAsia="IRNazanin"/>
          <w:color w:val="111111"/>
          <w:sz w:val="28"/>
          <w:sz w:val="28"/>
          <w:szCs w:val="28"/>
          <w:rtl w:val="true"/>
          <w:lang w:bidi="fa-IR"/>
        </w:rPr>
        <w:t>گل به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صبح رفتيم حمام، هى مى‌خواستيم برويم حمام، زنها مى‌گفتند حمام كثيف است و بو مى‌دهد، اين حمام را با همين عمارت، فتحعلى شاه ساخته است، خيلى قديمى است، اول دولت كه آمديم قم، اين حمام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گفتند بو مى‌دهد گفتم باشد، بو بدهد، رفتيم، حاجى حيدر هم آمد، آن‌طور كه مى‌گفتند بو نمى‌داد، چندان سرد هم نبود كه آدم سرما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تن شورى مختصرى كرديم، حاجى حيدر ريش</w:t>
      </w:r>
    </w:p>
    <w:p>
      <w:pPr>
        <w:pStyle w:val="BookText"/>
        <w:rPr/>
      </w:pPr>
      <w:r>
        <w:rPr>
          <w:rFonts w:ascii="IRNazanin" w:hAnsi="IRNazanin" w:eastAsia="IRNazanin"/>
          <w:color w:val="111111"/>
          <w:sz w:val="28"/>
          <w:sz w:val="28"/>
          <w:szCs w:val="28"/>
          <w:rtl w:val="true"/>
          <w:lang w:bidi="fa-IR"/>
        </w:rPr>
        <w:t xml:space="preserve">تراشيد، بعد بيرون آمده رخت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تالار كه شكل دارد </w:t>
      </w:r>
      <w:r>
        <w:rPr>
          <w:rStyle w:val="FootnoteAnchor"/>
          <w:rtl w:val="true"/>
        </w:rPr>
        <w:footnoteReference w:id="263"/>
      </w:r>
      <w:r>
        <w:rPr>
          <w:rFonts w:ascii="Amiri" w:hAnsi="Amiri" w:eastAsia="Amiri" w:cs="Amiri"/>
          <w:color w:val="111111"/>
          <w:sz w:val="28"/>
          <w:sz w:val="28"/>
          <w:szCs w:val="28"/>
          <w:rtl w:val="true"/>
          <w:lang w:bidi="ar-SA"/>
        </w:rPr>
        <w:t>نشستيم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 رفتند، امين السلطان آمد، سعد الملك كه بايد برود عربستان </w:t>
      </w:r>
      <w:r>
        <w:rPr>
          <w:rStyle w:val="FootnoteAnchor"/>
          <w:rtl w:val="true"/>
        </w:rPr>
        <w:footnoteReference w:id="264"/>
      </w:r>
      <w:r>
        <w:rPr>
          <w:rFonts w:ascii="IRNazanin" w:hAnsi="IRNazanin" w:eastAsia="IRNazanin"/>
          <w:color w:val="111111"/>
          <w:sz w:val="28"/>
          <w:sz w:val="28"/>
          <w:szCs w:val="28"/>
          <w:rtl w:val="true"/>
          <w:lang w:bidi="fa-IR"/>
        </w:rPr>
        <w:t>، خان‌هاى بختيارى و ضياء الدوله را آورد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خلعت پوشيده بودند، شمشير مرصع گرفته بودند، لقب سعد الملك عوض شده است، لقب ناظم السلطنه به او التفات شده است، با وزيرش خلعت پوشيده بود، مى‌رود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رضا قلى خان بختيارى ايلخانى بختيارى شده است، اسفنديار خان ايل بيگى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خان كه پسره كوچكى است، سركرده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ابراهيم خان و حاجى على قلى خان هم سركرده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الدوله هم حاكم بروجرد و بختيارى شده است، با وزيرش خلعت پوشيده بودند،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مستوفى يزد هم كه آدم خوبى است از يزد آمده است، خلعت پوشيده بود، وزير يزد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مى‌رود، با همه صحبت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مرخص شده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مى‌خواستيم برويم سربالاى رودخانه گردش كنيم، خيلى هم دير شده بود، از در اندرون بيرون رفته، لب رودخانه سوار كالسكه شده، رو به جنوب سربالاى رودخانه را گرفته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ميرآخور مدتى است دندانهاش خراب بود و هميشه درد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غذا نمى‌خورد، از گلوش پايين نمى‌رفت، امروز ناچار شده است رفته است منزل دندانساز، حكيم طولوزان هم بوده است، سه تا دندانش را در يك مجلس كشيده است، غش كرده است، ضعف كرده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رانديم، راه كالسكه را هم خوب ساخته‌اند، نهر زيادى از اين رودخانه جدا كرده‌اند، اين آب همه‌جا به زراعت و باغات مى‌نشيند، هر نهرى ده سنگ، پنج سنگ زيادتر، كمتر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اين‌رودخانه خيلى رودخانه بانفعى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همين راهى است كه مى‌رود به عراق و محلات و كربلا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جا هم روى نهرها كه خيلى گود است، على خان وزير اعتضاد الدوله پل صافى بسته است، كه كالسكه به آسانى مى‌رود، همه‌جا كالسكه خوب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فرسنگى كه رانديم زراعت و آبادى اطراف شهر قم تمام مى‌شود، طرف دست چپ رودخانه ده خوبى بود، باغات خوب داشت، يك كلاه فرنگى هم از دور پيدا بود كه وسط باغ ساخته‌اند، خواستيم برويم آنجا ناهار بخوريم، باز خوشم نيامد، نرفتم، به مجد الدوله گفتم تو برو ببين چطور جائى است، مجد الدوله رفت، اين ده ملك متولى‌باشى است، اسمش هم زنبيل‌آباد است، ده خوبى است، سالى هزار و پانصد تومان عمل كرد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الدوله از منزل هى مى‌گفت برويم قلّه جاى باصفائى است، رانديم، سر راه چند تا تپه خاكى كثيف كوير متعفنى بود، از اعتضاد الدوله پرسيدم قله </w:t>
      </w:r>
      <w:r>
        <w:rPr>
          <w:rStyle w:val="FootnoteAnchor"/>
          <w:rtl w:val="true"/>
        </w:rPr>
        <w:footnoteReference w:id="265"/>
      </w:r>
      <w:r>
        <w:rPr>
          <w:rFonts w:ascii="IRNazanin" w:hAnsi="IRNazanin" w:eastAsia="IRNazanin"/>
          <w:color w:val="111111"/>
          <w:sz w:val="28"/>
          <w:sz w:val="28"/>
          <w:szCs w:val="28"/>
          <w:rtl w:val="true"/>
          <w:lang w:bidi="fa-IR"/>
        </w:rPr>
        <w:t xml:space="preserve">كجا است، گفت همين است، سمت </w:t>
      </w:r>
      <w:r>
        <w:rPr>
          <w:rStyle w:val="FootnoteAnchor"/>
          <w:rtl w:val="true"/>
        </w:rPr>
        <w:footnoteReference w:id="266"/>
      </w:r>
      <w:r>
        <w:rPr>
          <w:rFonts w:ascii="IRNazanin" w:hAnsi="IRNazanin" w:eastAsia="IRNazanin"/>
          <w:color w:val="111111"/>
          <w:sz w:val="28"/>
          <w:sz w:val="28"/>
          <w:szCs w:val="28"/>
          <w:rtl w:val="true"/>
          <w:lang w:bidi="fa-IR"/>
        </w:rPr>
        <w:t>دست راست هم امام‌زاده هست كه بقعه كوچكى خاكى ساخته‌اند و گنبد كاشى كوچكى دارد، اسم امام‌زاده شاه جمال است، مى‌گويند برادر حضرت معصومه است، اين قله قدرى بالاتر از امام‌زاده و زنبيل‌آباد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تپه‌هاى بسيار كثيف نجس است، هيچ صفائى ندارد، آدم كه برود بالاى تپه، شهر قم و جلگه پيداست و الا خودش صفائى ندارد، گفتم حقيقت خودم يورت خوبى براى ناهار خوردن پيدا مى‌كنم، برانيد، رانديم، خيلى بالاتر جائى كه رودخانه وسيع مى‌شد و تخته چمنى داشت، در هيچ‌جاى قم و اطراف چمن هيچ نديدم، مگر همين يك تخته چمن، نهرها را از پايين‌تر از رودخانه جدا كرده‌اند، همه رودخانه اين است، به قدر پانصد سنگ آب داشت، از كالسكه پياده شده سوار اسب شديم، زديم به رودخانه، از رودخانه گذشتيم، آفتاب‌گردان زدند، افتاديم به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اين‌رودخانه بعضى جاها تپه سنگى كوچك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همه‌جا نمى‌شود رفت، مگر راه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اين‌رودخانه اين است كه كنارش باتلاق و سنگ ندارد، همه‌جا خوب مى‌شود اسب به آب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وارد آفتاب‌گردان شديم، ناهار خورديم، اعتماد السلطنه روزنامه خواند، اعتضاد الدوله، امين حضور، ميرزا محمد خان، اكبرى مكبرى، جوجه موجه، دولچه مولچه بودند، طرف جنوب شهر قم كوهى است، كوه جاسب مى‌گويند، برف هم دارد، ابر شديد غليظى روى كوه گرفته بود، هوا هم ابر بود، مى‌ترسيديم ببارد، اما نباريد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ناهار جا انداختند يك ساعتى خوابيد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خوابم هم برد، در بين كه من خواب</w:t>
      </w:r>
    </w:p>
    <w:p>
      <w:pPr>
        <w:pStyle w:val="BookText"/>
        <w:rPr/>
      </w:pPr>
      <w:r>
        <w:rPr>
          <w:rFonts w:ascii="IRNazanin" w:hAnsi="IRNazanin" w:eastAsia="IRNazanin"/>
          <w:color w:val="111111"/>
          <w:sz w:val="28"/>
          <w:sz w:val="28"/>
          <w:szCs w:val="28"/>
          <w:rtl w:val="true"/>
          <w:lang w:bidi="fa-IR"/>
        </w:rPr>
        <w:t>بودم، هوا آفتاب شده بود، باز ابر شد، قدرى هم باريد، از خواب برخاسته، چاى عصرانه خورديم، دو ساعت به غروب مانده سوار كالسكه شديم، رانديم رو به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راه يك باد شديد گرد و خاكى از طرف مشرق برخاست، از روى شهر آمد رفت رو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را نگرفت، چرتى از همان زمينى كه خورده است منزلش خوابيده است، چادرش هم سر راه توى سيلاب كنار رودخانه بود، آدم فرستادم احوالش را پرسيدند، گفته بود احوالم خوب است، فردا بيرون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همان در اندرون كه صبح سوار شده بوديم، پياده شديم صحن قورق بود، حرم زيارت رفته بودند، ما هم رفتيم توى 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دلشاد ميرزا را ديدم، پرسيدم كجا بودى، كى آمدى گفت امروز وارد شدم، آمدم زيارت، ما هم زيارتى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را ديدم لخت شده است، كوچك شده، يك دستمالى را تر كرده است، پاى ضريح را پاك مى‌كند، زيارت‌نامه‌ها را پاك مى‌كند، خدمت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بيرون آمده رفتيم مدرسه فتحعلى شاهى، چادر عزيز السلطان و امين السلطان و حاجى سرور و آبدارخانه را توى مدرسه زده‌اند، خيلى جمعيت بود،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امين السلطان نشستيم، امين السلطان قدرى تلگراف خواند و احكامات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اندرون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امين اقدس و فخر الدوله و عزيز السلطان رفته بودند خانه فخر الملوك، ابراهيم خان ناظر فتحعلى شاه پدر صدر الدوله كه اصفهان بود و تا حالا زنده بود، اين روزها در اصفهان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صداها كه نوشتيم شب آدم را بى‌خواب مى‌كند، صداى ساعتى است كه حاجى ميرزا على مقدس ساخته است، شب دنگ‌دنگ، صدا مى‌كند، اين هم يك اسباب بى‌خوابى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عصرى كه وارد منزل شديم، هوا كم‌كم ابر غليظ شد و بناى باريدن گذاشت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كم‌كم مى‌بارد، تا حالا هم كه سه ساعت از شب رفته است مى‌بارد</w:t>
      </w:r>
      <w:r>
        <w:rPr>
          <w:rFonts w:eastAsia="Amiri" w:cs="Amiri" w:ascii="Amiri" w:hAnsi="Amiri"/>
          <w:color w:val="111111"/>
          <w:sz w:val="28"/>
          <w:szCs w:val="28"/>
          <w:rtl w:val="true"/>
          <w:lang w:bidi="ar-SA"/>
        </w:rPr>
        <w:t>.</w:t>
      </w:r>
      <w:bookmarkStart w:id="211" w:name="pg1156_6877"/>
    </w:p>
    <w:p>
      <w:pPr>
        <w:pStyle w:val="BookText"/>
        <w:rPr/>
      </w:pPr>
      <w:bookmarkEnd w:id="211"/>
      <w:r>
        <w:rPr>
          <w:rFonts w:ascii="IRNazanin" w:hAnsi="IRNazanin" w:eastAsia="IRNazanin"/>
          <w:color w:val="111111"/>
          <w:sz w:val="28"/>
          <w:sz w:val="28"/>
          <w:szCs w:val="28"/>
          <w:rtl w:val="true"/>
          <w:lang w:bidi="fa-IR"/>
        </w:rPr>
        <w:t>شب بد خوابيدم، اينجا نمى‌شود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صبح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مى‌ايستاد، گاهى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وقت اذان صبح بسياربسيار پرزور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سارى </w:t>
      </w:r>
      <w:r>
        <w:rPr>
          <w:rStyle w:val="FootnoteAnchor"/>
          <w:rtl w:val="true"/>
        </w:rPr>
        <w:footnoteReference w:id="267"/>
      </w:r>
      <w:r>
        <w:rPr>
          <w:rFonts w:ascii="IRNazanin" w:hAnsi="IRNazanin" w:eastAsia="IRNazanin"/>
          <w:color w:val="111111"/>
          <w:sz w:val="28"/>
          <w:sz w:val="28"/>
          <w:szCs w:val="28"/>
          <w:rtl w:val="true"/>
          <w:lang w:bidi="fa-IR"/>
        </w:rPr>
        <w:t>اصلان، كشيكچى‌باشى، در كشيك بودند، آنها را خواستم، گفتم برويد امين السلطان را بيدار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بفرستيد، مردم را از لب رودخانه و سيلاب حركت بدهند، مبادا سيل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ابابيل سياه اينجا بسيار است، دور گنبد مى‌پرند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ظهير الدوله هم رفت شهر براى آمدن ايلچى</w:t>
      </w:r>
      <w:r>
        <w:rPr>
          <w:rFonts w:eastAsia="IRNazanin" w:cs="IRNazanin"/>
          <w:color w:val="111111"/>
          <w:sz w:val="28"/>
          <w:szCs w:val="28"/>
          <w:rtl w:val="true"/>
          <w:lang w:bidi="fa-IR"/>
        </w:rPr>
        <w:t>.</w:t>
      </w:r>
    </w:p>
    <w:p>
      <w:pPr>
        <w:pStyle w:val="Heading4"/>
        <w:numPr>
          <w:ilvl w:val="3"/>
          <w:numId w:val="1"/>
        </w:numPr>
        <w:rPr/>
      </w:pPr>
      <w:bookmarkStart w:id="212" w:name="__RefHeading___Toc2358309_373438147"/>
      <w:bookmarkStart w:id="213" w:name="_Toc77"/>
      <w:bookmarkEnd w:id="212"/>
      <w:r>
        <w:rPr>
          <w:rtl w:val="true"/>
        </w:rPr>
        <w:t xml:space="preserve">روز سه‌شنبه </w:t>
      </w:r>
      <w:r>
        <w:rPr/>
        <w:t>27</w:t>
      </w:r>
      <w:r>
        <w:rPr>
          <w:rtl w:val="true"/>
        </w:rPr>
        <w:t xml:space="preserve"> [</w:t>
      </w:r>
      <w:r>
        <w:rPr>
          <w:rtl w:val="true"/>
        </w:rPr>
        <w:t>رجب</w:t>
      </w:r>
      <w:r>
        <w:rPr>
          <w:rtl w:val="true"/>
        </w:rPr>
        <w:t>]</w:t>
      </w:r>
      <w:bookmarkEnd w:id="213"/>
    </w:p>
    <w:p>
      <w:pPr>
        <w:pStyle w:val="BookText"/>
        <w:rPr/>
      </w:pPr>
      <w:r>
        <w:rPr>
          <w:rFonts w:ascii="IRNazanin" w:hAnsi="IRNazanin" w:eastAsia="IRNazanin"/>
          <w:color w:val="111111"/>
          <w:sz w:val="28"/>
          <w:sz w:val="28"/>
          <w:szCs w:val="28"/>
          <w:rtl w:val="true"/>
          <w:lang w:bidi="fa-IR"/>
        </w:rPr>
        <w:t xml:space="preserve">روز مبعث است، صبح كه برخاستيم كم‌كم هوا باز شد، باران ايستاد، رخت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روى مهتابى، آب رودخانه خيلى زياد و گل شده است، قدرى هوا آفتاب شد، باز ابر شد، تا عصر همين‌طور بود، گاهى آفتاب بود، گاهى ابر بود، درست باز نشد، بعد رفتيم صحن زيارت كرديم، رفتيم سر قبر شاه عباس ثانى، فرشهاى كهنه قديمى دارد، قاليهاى ابريشمى است كه حالا همين قالى كهنه‌ها را پنج هزار تومان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 صحن امين السلطان بيرون رفتيم، بواسطه گل زمين سوار اسب شديم، اما از بس مردم دادوفرياد مى‌كردند، اسب بازى مى‌كرد، احتياط داشت، پياده شده رفتيم خانه اعتضاد الدوله، همان‌جائى كه پريروز رفته بوديم، توى اطاق نشستيم، امين السلطان و همه 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گرم را همانجا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كاغذ زياد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با امين السلطان كاغذخوانى كرديم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كرده بودم كه برويم امام‌زاده على بن جعفر </w:t>
      </w:r>
      <w:r>
        <w:rPr>
          <w:rStyle w:val="FootnoteAnchor"/>
          <w:rtl w:val="true"/>
        </w:rPr>
        <w:footnoteReference w:id="268"/>
      </w:r>
      <w:r>
        <w:rPr>
          <w:rFonts w:ascii="IRNazanin" w:hAnsi="IRNazanin" w:eastAsia="IRNazanin"/>
          <w:color w:val="111111"/>
          <w:sz w:val="28"/>
          <w:sz w:val="28"/>
          <w:szCs w:val="28"/>
          <w:rtl w:val="true"/>
          <w:lang w:bidi="fa-IR"/>
        </w:rPr>
        <w:t>زيارت كنيم، يك راه خيلى نزديكى دارد كه از توى بازار راست مى‌رود، از در دروازه كاشان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امام‌زاده على بن جعفر است، نمى‌دانستم كالسكه از اين راه مى‌رود، گفتم از بيرون شهر راه كالسكه ساخته بودند كه دور شهر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كاغذخوانى خواستيم برويم كالسكه حاضر نبود، سوار اسب پيشكشى آغا محمد خان شديم، آمديم توى صحن كه كالسكه حاضر بشود، باز مردم قال‌مقال مى‌كردند، اسب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بلند شد، كم</w:t>
      </w:r>
    </w:p>
    <w:p>
      <w:pPr>
        <w:pStyle w:val="BookText"/>
        <w:rPr/>
      </w:pPr>
      <w:r>
        <w:rPr>
          <w:rFonts w:ascii="Amiri" w:hAnsi="Amiri" w:eastAsia="Amiri" w:cs="Amiri"/>
          <w:color w:val="111111"/>
          <w:sz w:val="28"/>
          <w:sz w:val="28"/>
          <w:szCs w:val="28"/>
          <w:rtl w:val="true"/>
          <w:lang w:bidi="ar-SA"/>
        </w:rPr>
        <w:t>مانده بود زمين بخورم، خدا رحم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وارد صحن شديم، درها بسته بود، صحن قورق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حرمها به غير از امين اقدس كسى نبود، فرستاديم عزيز السلطان را هم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بين باران شديدى بنا كرد به باريدن، زيارت كرديم، قدرى ايستاديم، كالسكه حاضر شد، از صحن بيرون آمده سوار كالسكه شده رانديم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پل گذشتيم، رفتيم خاك‌فرج، بعد دور شهر گشتيم، رانديم رو به مشرق براى امام‌زاده على بن جعفر، از خاك‌فرج هم گذشته زديم به رودخانه، با كالسكه از آب گذشتيم، دور شهر هيچ راه كالسكه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موقتا امروز اعتضاد الدوله داده است درست كرده‌اند، باوجود اين، خيلى راه بدى است و بسيار مشكل است، نهرهاى بدى دارد، باران ديشب كه تمام صحرا را گل كرده، باران امروز هم بيشتر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دور شهر بگرديم و بيفتيم به راه جاده كاشان،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بيائيم على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كالسكه، با كمال زحمت و صعوبت از اين راههاى بد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حضور، امين خلوت، ابو الحسن خان، احمد خان و غيره در ركاب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الدوله هم نقرسش دوباره عود كرده، به قدر يك وجب هم دور زينش يراق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بود، گاهى جلو، گاهى عقب مى‌تاخت و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خرابه‌هاى شهر قم و اطراف شهر را حاصل زيادى كاشته‌اند، اغلب اين حاصلها هم از متولى‌باشى و سادات متولى است، بسيار شهر بزرگى بوده است قم، كه از خرابه‌هاى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دور شهر مثل ديوارهاى قلعه رى است، ولى تمام خراب و بعضى برجها دارد كه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از آنها باقى است، اواخر شهر باغات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توى اين خرابه‌هاى شهر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امام‌زاده هم طرف دست چپ جاده ديده شد، اما پياده نشديم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توى خرابه‌ها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خرابه‌ها خيلى تماشا دارد، ولى خيلى هولناك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دروازه‌هاى خراب كه آثارى از آنها مانده است و جاهاى معتبر خراب خيلى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خرابه‌ها رانديم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دوباره سربالا شديم، راهى است بسيار بد، با كالسكه هم نمى‌شد رفت، پياده مى‌شديم، سواره هم‌چون زمين گل بود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هرطور بود پياده و سواره و با كالسكه مى‌رانديم و مى‌رفتيم تا رسيديم به پلى كه از آنجا كالسكه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توى شهر تا اين امام‌زاده على بن جعفر بسيار راه نزديك خوبى است، بى‌جهت اين‌قدر راه خودمان را دور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كالسكه پياده شديم، گفتيم پل را هم خراب كنند و راه را درست كرده كالسكه را بياورند كه مراجعت از توى شهر برويم، خودمان هم رسيديم به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تمام اين راه طول كشيد، كه از دور شهر تا اينجا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گاهى مى‌باريد گاهى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رطوبتى بدى بود، جمعيت زيادى هم دور امام‌زاده جمع شده بودند كه نمى‌شد راه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امام‌زاده شديم، امام‌زاده كوچكى است، جلو او را به قدر يك محوطه ديوار كشيده‌اند، در ايوان جلو امام‌زاده كاشيهاى معرق بسيار خوبى از سى و پنج سال پيش از اين ساخته و توى ايوان 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امام‌زاده كاشى‌هاى قديم دارد كه ششصد سال است ساخته‌اند، روى قبر هم تمام از آن كاشيهاى كهنه است، اين كاشيها تازگى </w:t>
      </w:r>
      <w:r>
        <w:rPr>
          <w:rStyle w:val="FootnoteAnchor"/>
          <w:rtl w:val="true"/>
        </w:rPr>
        <w:footnoteReference w:id="269"/>
      </w:r>
      <w:r>
        <w:rPr>
          <w:rFonts w:ascii="IRNazanin" w:hAnsi="IRNazanin" w:eastAsia="IRNazanin"/>
          <w:color w:val="111111"/>
          <w:sz w:val="28"/>
          <w:sz w:val="28"/>
          <w:szCs w:val="28"/>
          <w:rtl w:val="true"/>
          <w:lang w:bidi="fa-IR"/>
        </w:rPr>
        <w:t>كه دارد، بواسطه همان كهنگى آنها است و الا چندان تعريفى ندارد، حالا هم اگر وقت كنند مى‌توانند به همان‌طور كاشى بسازند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بعد از قدرى تأمل بيرون آمديم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كالسكه را هم آورده بودند، سوار كالسكه شده از دروازه كاشان وارد شهر شديم، اما چه دروازه، اسمى از دروازه است، تمام خراب و در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شهر تمام كوچه و بازار و خانه‌هاى خراب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بازارها تمام خراب و هيچ مسكون نيست، مگر تك‌تك آدمى در دكانهاى آن بازارها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كالسكه اگرچه خوب نبود و بد مى‌آمد، اما الحمد لله كه از توى شهر آمديم و لابد ما بايد دوباره برمى‌گشتيم و از همان راه بد كه آمده بوديم مى‌آمديم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بازارهاى خراب غيرمسكون گذشته رسيديم به بازارهاى مسكون معمور </w:t>
      </w:r>
      <w:r>
        <w:rPr>
          <w:rStyle w:val="FootnoteAnchor"/>
          <w:rtl w:val="true"/>
        </w:rPr>
        <w:footnoteReference w:id="270"/>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بازارهاى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طرف، از آن طرف هى بازار است، چهار سو دارد، جمعيت زيادى دارد، كاروانسرا، تيمچه‌هاى خوب دارد، از توى همين بازارهاى معمور رانديم تا رسيديم به در صحن جديد كه</w:t>
      </w:r>
      <w:bookmarkStart w:id="214" w:name="pg1156_6880"/>
    </w:p>
    <w:p>
      <w:pPr>
        <w:pStyle w:val="BookText"/>
        <w:rPr/>
      </w:pPr>
      <w:bookmarkEnd w:id="214"/>
      <w:r>
        <w:rPr>
          <w:rFonts w:ascii="IRNazanin" w:hAnsi="IRNazanin" w:eastAsia="IRNazanin"/>
          <w:color w:val="111111"/>
          <w:sz w:val="28"/>
          <w:sz w:val="28"/>
          <w:szCs w:val="28"/>
          <w:rtl w:val="true"/>
          <w:lang w:bidi="fa-IR"/>
        </w:rPr>
        <w:t xml:space="preserve">امين السلطان ساخته است، ديديم در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شد قورق است، مدتى توى كالسكه نشسته، داديم در را زدند تا ما شاء الله عزيز السلطان توى صحن بود، آمد، پشت در رفت، خواجه آورد، در را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توى صحن، اوقاتم تلخ شد كه چرا تا حال صحن قورق و حرم اينجا مانده‌اند و مردم معطل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اندرون، حرم را هم برديم، هوا هم گاهى مى‌بارد و گاهى نمى‌بارد، اما 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بايد برويم، بيش خانه هم رفته است، خبر آوردند كه شتر و بارها توى گل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صاحب جمع را خواسته آورديم اندرون حضور، امين السلطان عرض كرد به واسطه اين گل حركت فردا خيلى مشكل است، قرار داديم كه فردا را هم بمانيم، گل كمتر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پس‌فردا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هم باران زيادى باريد، اما صبح كه برخاستيم هوا آفتاب و صاف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تا فردا هم راه خوب خواهد شد</w:t>
      </w:r>
      <w:r>
        <w:rPr>
          <w:rFonts w:eastAsia="IRNazanin" w:cs="IRNazanin"/>
          <w:color w:val="111111"/>
          <w:sz w:val="28"/>
          <w:szCs w:val="28"/>
          <w:rtl w:val="true"/>
          <w:lang w:bidi="fa-IR"/>
        </w:rPr>
        <w:t>.</w:t>
      </w:r>
    </w:p>
    <w:p>
      <w:pPr>
        <w:pStyle w:val="Heading4"/>
        <w:numPr>
          <w:ilvl w:val="3"/>
          <w:numId w:val="1"/>
        </w:numPr>
        <w:rPr/>
      </w:pPr>
      <w:bookmarkStart w:id="215" w:name="__RefHeading___Toc2358311_373438147"/>
      <w:bookmarkStart w:id="216" w:name="_Toc78"/>
      <w:bookmarkEnd w:id="215"/>
      <w:r>
        <w:rPr>
          <w:rtl w:val="true"/>
        </w:rPr>
        <w:t xml:space="preserve">روز چهارشنبه </w:t>
      </w:r>
      <w:r>
        <w:rPr/>
        <w:t>28</w:t>
      </w:r>
      <w:r>
        <w:rPr>
          <w:rtl w:val="true"/>
        </w:rPr>
        <w:t xml:space="preserve"> </w:t>
      </w:r>
      <w:r>
        <w:rPr>
          <w:rtl w:val="true"/>
        </w:rPr>
        <w:t>رجب</w:t>
      </w:r>
      <w:r>
        <w:rPr>
          <w:rtl w:val="true"/>
        </w:rPr>
        <w:t>:</w:t>
      </w:r>
      <w:bookmarkEnd w:id="2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بايد برويم مهمانخانه، ناهار را هم آنجا بخوريم، صبح كه از خواب برخاستيم هوا صاف و آفتاب بسيار خوبى بود، رخت پوشيده رفتيم حرم، زيارتى كرديم، بعد بيرون آمده، سوار كالسكه شده رانديم براى مهمانخانه، مهمانخانه پهلوى دروازه و پل است، وارد مهمانخانه شديم، امين السلطان در ركاب بود، اين مهمانخانه را ميرزا نظام مهندس كاشى ساخته است، بسيار خوب ساخته است، باغ و عمارت خوبى دارد و كلاه فرنگى سنگى وسط باغ ساخته است، خيلى جاى باصفاى خوبى است، رفتيم توى عمارت و بالاخانه‌هاى مهمانخانه، چشم‌انداز خوبى دارد، باز اينجا امين السلطان، سعد الملك، ضياء الدوله، ميرزا محمد وزير يزد را آورد به حضور، بعضى فرمايشات به آنها كرديم،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توى كلاه فرنگى وسط باغ آفتاب‌گردان زدند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طولوزان، اعتماد السلطنه بودند، روزنامه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ناهار كاغذ زيادى جمع شده بود خواندم، امين السلطان آمد، بعضى فرمايشات بود و توشيحات با امين السلطان خوانديم، </w:t>
      </w:r>
      <w:r>
        <w:rPr>
          <w:rStyle w:val="FootnoteAnchor"/>
          <w:rtl w:val="true"/>
        </w:rPr>
        <w:footnoteReference w:id="271"/>
      </w:r>
      <w:r>
        <w:rPr>
          <w:rFonts w:ascii="Amiri" w:hAnsi="Amiri" w:eastAsia="Amiri" w:cs="Amiri"/>
          <w:color w:val="111111"/>
          <w:sz w:val="28"/>
          <w:sz w:val="28"/>
          <w:szCs w:val="28"/>
          <w:rtl w:val="true"/>
          <w:lang w:bidi="ar-SA"/>
        </w:rPr>
        <w:t>حكم</w:t>
      </w:r>
    </w:p>
    <w:p>
      <w:pPr>
        <w:pStyle w:val="BookText"/>
        <w:rPr/>
      </w:pPr>
      <w:r>
        <w:rPr>
          <w:rFonts w:ascii="Amiri" w:hAnsi="Amiri" w:eastAsia="Amiri" w:cs="Amiri"/>
          <w:color w:val="111111"/>
          <w:sz w:val="28"/>
          <w:sz w:val="28"/>
          <w:szCs w:val="28"/>
          <w:rtl w:val="true"/>
          <w:lang w:bidi="ar-SA"/>
        </w:rPr>
        <w:t>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عصر را در مهمانخانه بسر برديم، تا غروب در مهمانخانه بوديم، تا وقت موزيكان، چاى، عصرانه خورديم، نماز خوانديم، صبح كه آمديم از توى شهر از پل گذشتيم، راه دور بود، عصر كه برگشتيم سوار كالسكه شديم، همه‌جاز از كنار رودخانه آمديم تا در اندرون، آب رودخانه خيلى زياد است، ترسيديم با كالسكه بزنيم، از كالسكه بيرون آمده سوار اسب شديم، زديم به رودخانه، از در اندرون غروبى 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السلطان ما شاء الله بازى مى‌كرد، مس زيادى امروز خريده است، مسهاش را جابجا مى‌كرد، ده تومان هم پول مسهاش را از ما گرفت، ساعت آغا على خواجه را هم با بند طلا، امروز صبح عزيز السلطان خريده است، توى بغلش گذاشته است، صد و پنجاه تومان پولش را از ما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ما وارد شديم هنوز صحن قورق بود، رفتيم زيارت، همه حرم رفته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انيس الدوله و شمس الدوله چسبيده بودند بيرون نمى‌آمدند، به هزار معركه و فحش </w:t>
      </w:r>
      <w:r>
        <w:rPr>
          <w:rStyle w:val="FootnoteAnchor"/>
          <w:rtl w:val="true"/>
        </w:rPr>
        <w:footnoteReference w:id="272"/>
      </w:r>
      <w:r>
        <w:rPr>
          <w:rFonts w:ascii="IRNazanin" w:hAnsi="IRNazanin" w:eastAsia="IRNazanin"/>
          <w:color w:val="111111"/>
          <w:sz w:val="28"/>
          <w:sz w:val="28"/>
          <w:szCs w:val="28"/>
          <w:rtl w:val="true"/>
          <w:lang w:bidi="fa-IR"/>
        </w:rPr>
        <w:t xml:space="preserve">و اوضاع آنها را تپانديم </w:t>
      </w:r>
      <w:r>
        <w:rPr>
          <w:rStyle w:val="FootnoteAnchor"/>
          <w:rtl w:val="true"/>
        </w:rPr>
        <w:footnoteReference w:id="273"/>
      </w:r>
      <w:r>
        <w:rPr>
          <w:rFonts w:ascii="Amiri" w:hAnsi="Amiri" w:eastAsia="Amiri" w:cs="Amiri"/>
          <w:color w:val="111111"/>
          <w:sz w:val="28"/>
          <w:sz w:val="28"/>
          <w:szCs w:val="28"/>
          <w:rtl w:val="true"/>
          <w:lang w:bidi="ar-SA"/>
        </w:rPr>
        <w:t>توى اندرون، خودمان هم زيارت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آمديم اندرون، رفتيم پشت‌بام، قدرى تماشا كرديم، بعد آمديم پايين، رفتيم پشت صحن، در را قدرى باز كرديم، از لاى در تماشا كرديم، شيرازى كوچكه و فخر الدوله و ليلا خانم هم از لاى در تماشا مى‌كردند، آغا محمد خان هم بود، جمعيت زيادى بود، مردم مى‌آمدند، مى‌رفتند، قال مقال بود، گاهى آغا محمد خان را مى‌فرستاديم مى‌رفت توى صحن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توى صحن راه مى‌رفت، قدرى تماشا كرده برگشتيم، آمديم اطاق، امشب باد خيلى تند شديدى مى‌وزد، از همه ولايات تلگراف آمد كه تمام ولايات ايران، اين بارانى كه اينجا آمد، آمده است، همه‌جا، بدون استثنا باريده است، تهران هم دو روز و يك شب باريده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مهمانخانه دوربين انداختم طرف تهران، كوه البرز و دماوند و دارآباد و ورجين همه خيلى خوب پيداست، از باران ديروز برف زيادى هم به كوههاى البرز و غيره زده است كه الى پس قلعه برف زده است، الان در شميران يقين گل بيدمشك و</w:t>
      </w:r>
      <w:bookmarkStart w:id="217" w:name="pg1156_6882"/>
    </w:p>
    <w:p>
      <w:pPr>
        <w:pStyle w:val="BookText"/>
        <w:rPr/>
      </w:pPr>
      <w:bookmarkEnd w:id="217"/>
      <w:r>
        <w:rPr>
          <w:rFonts w:ascii="IRNazanin" w:hAnsi="IRNazanin" w:eastAsia="IRNazanin"/>
          <w:color w:val="111111"/>
          <w:sz w:val="28"/>
          <w:sz w:val="28"/>
          <w:szCs w:val="28"/>
          <w:rtl w:val="true"/>
          <w:lang w:bidi="fa-IR"/>
        </w:rPr>
        <w:t>بنفشه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انيس الدوله و امين اقدس رفته بودند زيارت، دوره فنر كالسكه انيس الدوله هم شكسته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انيس الدوله مى‌گفت عصرى حاجى ابراهيم رفته خلا، پايش دررفته افتاده است توى خلا، غرق شده است، تمام سرتاپاش گهى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 بيرونش آورده‌اند برده‌اند حمام ليف زده‌اند</w:t>
      </w:r>
      <w:r>
        <w:rPr>
          <w:rFonts w:eastAsia="IRNazanin" w:cs="IRNazanin"/>
          <w:color w:val="111111"/>
          <w:sz w:val="28"/>
          <w:szCs w:val="28"/>
          <w:rtl w:val="true"/>
          <w:lang w:bidi="fa-IR"/>
        </w:rPr>
        <w:t>.</w:t>
      </w:r>
    </w:p>
    <w:p>
      <w:pPr>
        <w:pStyle w:val="Heading4"/>
        <w:numPr>
          <w:ilvl w:val="3"/>
          <w:numId w:val="1"/>
        </w:numPr>
        <w:rPr/>
      </w:pPr>
      <w:bookmarkStart w:id="218" w:name="__RefHeading___Toc2358313_373438147"/>
      <w:bookmarkStart w:id="219" w:name="_Toc79"/>
      <w:bookmarkEnd w:id="218"/>
      <w:r>
        <w:rPr>
          <w:rtl w:val="true"/>
        </w:rPr>
        <w:t xml:space="preserve">روز پنجشنبه </w:t>
      </w:r>
      <w:r>
        <w:rPr/>
        <w:t>29</w:t>
      </w:r>
      <w:r>
        <w:rPr>
          <w:rtl w:val="true"/>
        </w:rPr>
        <w:t xml:space="preserve"> [</w:t>
      </w:r>
      <w:r>
        <w:rPr>
          <w:rtl w:val="true"/>
        </w:rPr>
        <w:t>رجب</w:t>
      </w:r>
      <w:r>
        <w:rPr>
          <w:rtl w:val="true"/>
        </w:rPr>
        <w:t>]</w:t>
      </w:r>
      <w:bookmarkEnd w:id="219"/>
    </w:p>
    <w:p>
      <w:pPr>
        <w:pStyle w:val="BookText"/>
        <w:rPr/>
      </w:pPr>
      <w:r>
        <w:rPr>
          <w:rFonts w:ascii="IRNazanin" w:hAnsi="IRNazanin" w:eastAsia="IRNazanin"/>
          <w:color w:val="111111"/>
          <w:sz w:val="28"/>
          <w:sz w:val="28"/>
          <w:szCs w:val="28"/>
          <w:rtl w:val="true"/>
          <w:lang w:bidi="fa-IR"/>
        </w:rPr>
        <w:t>امروز بايد برويم منظريه، صبح خيلى زود، يك ساعت به دسته مانده كه ساعت يازده بود، از خواب بيدار شدم، ديروز هوا صاف و آفتاب بود، ديشب هم ستاره بود و صاف بود، به خاطر جمعى خوابيده بوديم كه هوا صاف است، دوباره قدرى خوابيدم تا سردسته عزيز السلطان آمد زير لحاف قدرى بغل من خوابيد، بعد برخاست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خواستم بخوابم ديدم آغا محمد خان آمد، گفت به مى‌خواهيد بخوابيد پاشيد در برويد كه ابر است و باران مى‌آيد، تا اين حرف را شنيدم 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حرم و كنيزها و امين اقدس هم همه رفته بودند زيارت، هيچكس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رختهايم را هم عوض نكردم، با همان رختها سروروئى شستيم و آب گرم خورديم، خيال مى‌كردم كه تمام صحرا گل است و نمى‌شود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دستپاچه شده بودم و اوقاتم تلخ بود كه مبادا باران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دستپاچگى رفتم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الدوله و حرم معركه مى‌كردند، چكمه را كنده رفتم توى زيارت، يك ماچ به ضريح كرده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از در اندرون بيرون آمده، عزيز السلطان را هم برداشته بيرون آمديم، حاجى لله و غيره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السلطان را داديم بغل ابراهيم خان، جلو خودش نشاند، از رودخانه گذشت، عزيز السلطان را نشاند توى كالسكه خودش </w:t>
      </w:r>
      <w:r>
        <w:rPr>
          <w:rStyle w:val="FootnoteAnchor"/>
          <w:rtl w:val="true"/>
        </w:rPr>
        <w:footnoteReference w:id="274"/>
      </w:r>
      <w:r>
        <w:rPr>
          <w:rFonts w:ascii="IRNazanin" w:hAnsi="IRNazanin" w:eastAsia="IRNazanin"/>
          <w:color w:val="111111"/>
          <w:sz w:val="28"/>
          <w:sz w:val="28"/>
          <w:szCs w:val="28"/>
          <w:rtl w:val="true"/>
          <w:lang w:bidi="fa-IR"/>
        </w:rPr>
        <w:t>، ما هم سوار اسب شده از رودخانه گذشته سوار كالسكه شديم و رانديم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رودخانه يك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حضور ايستاده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كه رانديم امين السلطان و</w:t>
      </w:r>
    </w:p>
    <w:p>
      <w:pPr>
        <w:pStyle w:val="BookText"/>
        <w:rPr/>
      </w:pPr>
      <w:r>
        <w:rPr>
          <w:rFonts w:ascii="IRNazanin" w:hAnsi="IRNazanin" w:eastAsia="IRNazanin"/>
          <w:color w:val="111111"/>
          <w:sz w:val="28"/>
          <w:sz w:val="28"/>
          <w:szCs w:val="28"/>
          <w:rtl w:val="true"/>
          <w:lang w:bidi="fa-IR"/>
        </w:rPr>
        <w:t>نوكرها يكى‌يكى رسيدند، امين السلطان رنگش پريده بود و حالت خوبى نداشت، پرسيدم چت است، گفت دلم درد مى‌كند و كم‌كم از ما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شهركه بيرون آمديم راه جاده </w:t>
      </w:r>
      <w:r>
        <w:rPr>
          <w:rStyle w:val="FootnoteAnchor"/>
          <w:rtl w:val="true"/>
        </w:rPr>
        <w:footnoteReference w:id="275"/>
      </w:r>
      <w:r>
        <w:rPr>
          <w:rFonts w:ascii="IRNazanin" w:hAnsi="IRNazanin" w:eastAsia="IRNazanin"/>
          <w:color w:val="111111"/>
          <w:sz w:val="28"/>
          <w:sz w:val="28"/>
          <w:szCs w:val="28"/>
          <w:rtl w:val="true"/>
          <w:lang w:bidi="fa-IR"/>
        </w:rPr>
        <w:t>قدرى گل بود، اما نه تقصير باران بود، نه تقصير زمين، آب نهرها كه براى زراعت كنده بودند، از باران آب نهرها زياد شده بود افتاده بود توى جاده، راه را گل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كالسكه قدرى به صعوبت مى‌رفت، اما نه چندان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فرسنگ كه از شهر دور مى‌شود يك قهوه‌خانه هست، پس خانه </w:t>
      </w:r>
      <w:r>
        <w:rPr>
          <w:rStyle w:val="FootnoteAnchor"/>
          <w:rtl w:val="true"/>
        </w:rPr>
        <w:footnoteReference w:id="276"/>
      </w:r>
      <w:r>
        <w:rPr>
          <w:rFonts w:ascii="IRNazanin" w:hAnsi="IRNazanin" w:eastAsia="IRNazanin"/>
          <w:color w:val="111111"/>
          <w:sz w:val="28"/>
          <w:sz w:val="28"/>
          <w:szCs w:val="28"/>
          <w:rtl w:val="true"/>
          <w:lang w:bidi="fa-IR"/>
        </w:rPr>
        <w:t>كه پريروز رفته بود، يك شتر از پس خانه افتاده بود توى جاده، بيچاره از پريروز تا حالا جان دارد، همين‌طور خوابيده بود، يك شتر هم توى نهر افتاده بود، آن هم جان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قهوه‌خانه و زراعتها كه گذشتيم باز از راه جاده ساخته نرفتيم، از طرف دست چپ از بالا دست جاده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هزار قدمى كه كوير بود وسط راه سيلاب جمع شده بود، گل سختى شده بود، اما كالسكه ما الحمد لله به آسانى مى‌گذشت، بعضى بارها و مردم توى گل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عزيز السلطان هم توى گل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را سوار كردند، از گل گذراندند آوردند توى كالسكه امين السلطان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اسب بردند، كالسكه خودش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توى كالسكه خودش نشست از راهى كه روزى كه آمديم سمت دست چپ الحمد لله آن راه را كالسكه‌چى گم كرده بود، يك راه بود كه پيشخانه </w:t>
      </w:r>
      <w:r>
        <w:rPr>
          <w:rStyle w:val="FootnoteAnchor"/>
          <w:rtl w:val="true"/>
        </w:rPr>
        <w:footnoteReference w:id="277"/>
      </w:r>
      <w:r>
        <w:rPr>
          <w:rFonts w:ascii="IRNazanin" w:hAnsi="IRNazanin" w:eastAsia="IRNazanin"/>
          <w:color w:val="111111"/>
          <w:sz w:val="28"/>
          <w:sz w:val="28"/>
          <w:szCs w:val="28"/>
          <w:rtl w:val="true"/>
          <w:lang w:bidi="fa-IR"/>
        </w:rPr>
        <w:t xml:space="preserve">رفته بود، راه بسيار خوبى بود، هيچ گل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دست چپ همه‌جا راه خوب بود و كالسكه به خوبى مى‌رفت، اين راه </w:t>
      </w:r>
      <w:r>
        <w:rPr>
          <w:rStyle w:val="FootnoteAnchor"/>
          <w:rtl w:val="true"/>
        </w:rPr>
        <w:footnoteReference w:id="278"/>
      </w:r>
      <w:r>
        <w:rPr>
          <w:rFonts w:ascii="IRNazanin" w:hAnsi="IRNazanin" w:eastAsia="IRNazanin"/>
          <w:color w:val="111111"/>
          <w:sz w:val="28"/>
          <w:sz w:val="28"/>
          <w:szCs w:val="28"/>
          <w:rtl w:val="true"/>
          <w:lang w:bidi="fa-IR"/>
        </w:rPr>
        <w:t>مى‌رود از پهلوى قلعه حاجى ميرزا على نقى تاجر كه قلعه ساخته است مى‌رود، همه در كمال خوبى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رانديم تا رسيديم به پل كه آقا باقر ساخته و افتاديم سر جاده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طرف پل اردوئى ديديم زده‌اند، اردو مال سيف السلطنه </w:t>
      </w:r>
      <w:r>
        <w:rPr>
          <w:rStyle w:val="FootnoteAnchor"/>
          <w:rtl w:val="true"/>
        </w:rPr>
        <w:footnoteReference w:id="279"/>
      </w:r>
      <w:r>
        <w:rPr>
          <w:rFonts w:ascii="IRNazanin" w:hAnsi="IRNazanin" w:eastAsia="IRNazanin"/>
          <w:color w:val="111111"/>
          <w:sz w:val="28"/>
          <w:sz w:val="28"/>
          <w:szCs w:val="28"/>
          <w:rtl w:val="true"/>
          <w:lang w:bidi="fa-IR"/>
        </w:rPr>
        <w:t>است كه با فوج خلج مأمور هستند، مى‌روند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كالسكه پياده شده سوار اسب شديم، رانديم تا يك ميدان به چادر سيف السلطنه مانده، گويا مجد الدوله پيش رفته خبر كرده بود كه شاه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سيف السلطنه سوار اسب است، آمد جلو من، خيال كرد من مجد الدوله هستم، گفت آقا سلام عليكم، بعد كه شناخت منم، خيلى خجالت كشيد، پياده شد، بعد ايستاديم فوج</w:t>
      </w:r>
    </w:p>
    <w:p>
      <w:pPr>
        <w:pStyle w:val="BookText"/>
        <w:rPr/>
      </w:pPr>
      <w:r>
        <w:rPr>
          <w:rFonts w:ascii="IRNazanin" w:hAnsi="IRNazanin" w:eastAsia="IRNazanin"/>
          <w:color w:val="111111"/>
          <w:sz w:val="28"/>
          <w:sz w:val="28"/>
          <w:szCs w:val="28"/>
          <w:rtl w:val="true"/>
          <w:lang w:bidi="fa-IR"/>
        </w:rPr>
        <w:t>آمدند، از جلو ما گذشتند، آخر فوج كه مى‌گذشتند، امين السلطان رسيد، اما احوالش خوب نبود، كسل بود، بعد به سيف السلطنه بعضى فرمايشات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كالسكه شده از پل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اكبرى و ناهارى‌ها را پيش فرستاديم بروند، نيم فرسنگ به منزل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خوبى سمت دست راست بود، چادر آفتاب‌گردان ما را بزنند و ناهار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ما هم رانديم، رسيديم به آفتاب‌گردان، پياده شديم، عزيز السلطان هم بود، ناهار خورديم، همه پيشخدمتها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اينجاها كوير تمام مى‌شود، صحراى خوبى است، ريگهاى بسيار خوب دارد، علفهاى خوشبو، گلهاى زرد و بنفش معطر و شقايقهاى قشنگ كوچك دارد، خيلى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ايلات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چادر زده‌اند، گوسفند و شتر و غيره زياد در صحرا مى‌چرد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ما و پيشخدمتها از سنگهاى صحرا خيلى جمع كرديم، سنگ زمردى، الماسى، سليمانى و غيره خيلى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با ما سنگ جمع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على خان پسر خازن الملك هم بود، سنگ جمع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لرزش گرفت، رفت، عزيز السلطان هم رفت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ديشب كم خوابيده بودم، گفتم جا انداختند،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خان بود، كتاب مى‌خواند، گويا خوابم نبرد، اگر هم خوابيدم گويا بيش از يك ربع ساعت نخوابيدم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 تا اينجا هم هوا گاهى ابر بود، گاهى باد مى‌آمد، گاهى باران مى‌آمد، گاهى قدرى باز مى‌شد، گاهى باران مى‌ايستاد، همين‌طور بود، تا در اين بين كه من دراز كشيده بودم، ابر شديدى از طرف مغرب و سمت ساوه برخاست و باد تندى وزيد و آسمان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در ميان همين باد و اوضاع سوار كالسكه شده به تاخت رانديم تا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تمام تجيرهاى سراپرده خوابيده است و حاجى سرور و خواجه‌ها و فراشها توى اندرون ريخته تجيرها را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بابا ول كنيد، توى اين باد چه زحمت بى‌جا مى‌كشيد، برويد وقتى باد ايستاد بياييد درست كنيد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فراشها رفتند، خودمان رفتيم توى مهمانخانه، اطاق پاكيزه قشنگى بود نشستيم، بعد</w:t>
      </w:r>
      <w:bookmarkStart w:id="220" w:name="pg1156_6885"/>
    </w:p>
    <w:p>
      <w:pPr>
        <w:pStyle w:val="BookText"/>
        <w:rPr/>
      </w:pPr>
      <w:bookmarkEnd w:id="220"/>
      <w:r>
        <w:rPr>
          <w:rFonts w:ascii="IRNazanin" w:hAnsi="IRNazanin" w:eastAsia="IRNazanin"/>
          <w:color w:val="111111"/>
          <w:sz w:val="28"/>
          <w:sz w:val="28"/>
          <w:szCs w:val="28"/>
          <w:rtl w:val="true"/>
          <w:lang w:bidi="fa-IR"/>
        </w:rPr>
        <w:t>پيشخدمتها آمدند، چاى عصرانه خورديم، باد هم 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فراشها آمدند تجيرها را درست كردند، بعد قورق شد، زنها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 گاهى ابر است گاهى باز مى‌شود، گاهى مى‌بارد، حالا هم كه شب است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السلطان هم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تولوزان را آورديم اندرون، احوال امين السلطان را پرسيدم، گفت الحمد لله احوالش خوب است، قدرى سرماخوردگى دارد رفع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الملوك را هم از قم همراه آورديم، مهمان امين اقدس است، مى‌بريم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نماز كه خوانديم قورق شد، پيشخدمتها آمدند، مردانه شام خورديم</w:t>
      </w:r>
      <w:r>
        <w:rPr>
          <w:rFonts w:eastAsia="IRNazanin" w:cs="IRNazanin"/>
          <w:color w:val="111111"/>
          <w:sz w:val="28"/>
          <w:szCs w:val="28"/>
          <w:rtl w:val="true"/>
          <w:lang w:bidi="fa-IR"/>
        </w:rPr>
        <w:t>.</w:t>
      </w:r>
    </w:p>
    <w:p>
      <w:pPr>
        <w:pStyle w:val="Heading4"/>
        <w:numPr>
          <w:ilvl w:val="3"/>
          <w:numId w:val="1"/>
        </w:numPr>
        <w:rPr/>
      </w:pPr>
      <w:bookmarkStart w:id="221" w:name="__RefHeading___Toc2358315_373438147"/>
      <w:bookmarkStart w:id="222" w:name="_Toc80"/>
      <w:bookmarkEnd w:id="221"/>
      <w:r>
        <w:rPr>
          <w:rtl w:val="true"/>
        </w:rPr>
        <w:t>روز جمعه غره شهر شعبان المعظم</w:t>
      </w:r>
      <w:r>
        <w:rPr>
          <w:rtl w:val="true"/>
        </w:rPr>
        <w:t>:</w:t>
      </w:r>
      <w:bookmarkEnd w:id="222"/>
    </w:p>
    <w:p>
      <w:pPr>
        <w:pStyle w:val="BookText"/>
        <w:rPr/>
      </w:pPr>
      <w:r>
        <w:rPr>
          <w:rFonts w:ascii="Amiri" w:hAnsi="Amiri" w:eastAsia="Amiri" w:cs="Amiri"/>
          <w:color w:val="111111"/>
          <w:sz w:val="28"/>
          <w:sz w:val="28"/>
          <w:szCs w:val="28"/>
          <w:rtl w:val="true"/>
          <w:lang w:bidi="ar-SA"/>
        </w:rPr>
        <w:t>امروز بايد برويم كوشك نصرت</w:t>
      </w:r>
    </w:p>
    <w:p>
      <w:pPr>
        <w:pStyle w:val="BookText"/>
        <w:rPr/>
      </w:pPr>
      <w:r>
        <w:rPr>
          <w:rFonts w:ascii="IRNazanin" w:hAnsi="IRNazanin" w:eastAsia="IRNazanin"/>
          <w:color w:val="111111"/>
          <w:sz w:val="28"/>
          <w:sz w:val="28"/>
          <w:szCs w:val="28"/>
          <w:rtl w:val="true"/>
          <w:lang w:bidi="fa-IR"/>
        </w:rPr>
        <w:t>صبح برخاستيم، هوا صاف و آفتاب بود، رخت پوشيديم، بيرون آمديم، امين السلطان ناخوش شده است، صبح رفته است جلو، بعد پياده رفتيم كاروانسراى امين السلطان گردش كرديم، عزيز السلطان هم با ما بود،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معتبر بسيار خوبى است، آب انبار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آمده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آن روز است كه آمديم، ديگر شرح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طرفين جاده گل و لاله قرمز زياد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 تا رسيديم به كل‌تپه، از كل‌تپه كه سراز شديم، كالسكه را از جاده خارج كرده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راست رو به دريا، همه‌جا زمين پرگل و گياه، گلهاى زرد و سفيد و بنفش و شقايق داشت، همين‌طور رانديم تا لب دريا، همين‌طور گلزار و ريگ بود، يك خورده باتلاق </w:t>
      </w:r>
      <w:r>
        <w:rPr>
          <w:rStyle w:val="FootnoteAnchor"/>
          <w:rtl w:val="true"/>
        </w:rPr>
        <w:footnoteReference w:id="280"/>
      </w:r>
      <w:r>
        <w:rPr>
          <w:rFonts w:ascii="IRNazanin" w:hAnsi="IRNazanin" w:eastAsia="IRNazanin"/>
          <w:color w:val="111111"/>
          <w:sz w:val="28"/>
          <w:sz w:val="28"/>
          <w:szCs w:val="28"/>
          <w:rtl w:val="true"/>
          <w:lang w:bidi="fa-IR"/>
        </w:rPr>
        <w:t>و كوير نداشت، صد قدم به دريا مانده آفتاب‌گردان زده افتاديم به ناهار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پياده با پيشخدمتها و عزيز السلطان پياده رفتيم تا لب دريا، هيچ بو و تعفن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مرغهاى سفيد كوچك به قدر كبوتر خيلى مى‌پريدند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تير تفنگ انداختم نخورد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آمديم آفتاب‌گردان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 اعتماد السلطنه بود، كتاب فرنگى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سنگهاى خوبى داشت، جمع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و جوجه و ابو الحسن خان و</w:t>
      </w:r>
    </w:p>
    <w:p>
      <w:pPr>
        <w:pStyle w:val="BookText"/>
        <w:rPr/>
      </w:pPr>
      <w:r>
        <w:rPr>
          <w:rFonts w:ascii="IRNazanin" w:hAnsi="IRNazanin" w:eastAsia="IRNazanin"/>
          <w:color w:val="111111"/>
          <w:sz w:val="28"/>
          <w:sz w:val="28"/>
          <w:szCs w:val="28"/>
          <w:rtl w:val="true"/>
          <w:lang w:bidi="fa-IR"/>
        </w:rPr>
        <w:t>محمد حسن ميرزا هم سنگ جمع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رفتيم لب دريا، مرغها مى‌پريدند، چند تير تفنگ انداختم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همه‌جا از كنار دريا رانديم رو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 سوارى از جلو تفنگ انداخت، يك مرغ را روى هوا زد، مرغ افتاد توى دريا، سوار هم تاخت توى دريا، مرغ را برداشت آورد، ديدم حاجى بيك، آدم مجد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را عزيز السلطان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مجد الدوله يك مرغ روى هوا زد، خوب زد، مرغ او هم افتاد توى دريا، خودش اسب راند توى دريا، خم شد مرغ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عزيز السلطان گرفت، بعد كالسكه را گفتم نگاه داشتند، پياده شدم، عزيز السلطان هم پياده شد، مرغها توى آب نشسته بودند، به ميرزا محمد خان گفتم اول تو يك تير گلوله بينداز كه مرغها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خان يك تير گلوله انداخت، مرغها پريدند، يك مرغ آمد رو به من، همچه كه آمد بالاى سر من، يك تير انداختم، خورد به سينه‌اش، افتاد توى دريا، رفتند مرغ را آورده گذاشتيم توى كالسكه، راست آمديم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 نيم چهار ساعت به غروب مانده رسيديم به منزل كه كوشك نصرت است، همان كوشك نصرت است كه پيش نوشتيم، همين‌طور بيكاربيكار راه مى‌رفتيم، هيچ دراز هم نكشيدم عصرى رفتيم بالاى پشت‌بام مهمانخانه، عزيز السلطان هم آمد، بازى مى‌كرد، از بالاى پشت‌بام صحرا و غيره خيلى خوب پيداست و باصفا است، يك ساعت به غروب مانده هم مى‌خواستيم برويم بالاى دره، يك جائى است كه باغ نارى مى‌گويند، آنجا را تماشا كنيم، اسبهاى ما را تمام برده بودند على‌آباد، يك 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حاجى سرور خان گفتم برو اسب خودت را زين كن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حياط امين اقدس بيرون آمده سوار اسب حاجى سرور خان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مجد الدوله و حاجى بيك، ميرزا محمد خان، امين همايون، آغا بشارت و حاجى بلال رانديم، سربالاى دره، تا رسيديم به چادر زين‌دارباشى، زين حاجى سرور خان 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درد مى‌آورد، يك توزينى از زين‌دارباشى گرفتيم، پياده شدم، مجد الدوله زين را درست كرد، دوباره سوار شديم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رانديم، آخر چادرها، چادر ساعد الدوله است، ديدم ساعد الدوله تك تنها توى چادرش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ايستاديم، قدرى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رانديم</w:t>
      </w:r>
      <w:r>
        <w:rPr>
          <w:rFonts w:eastAsia="IRNazanin" w:cs="IRNazanin"/>
          <w:color w:val="111111"/>
          <w:sz w:val="28"/>
          <w:szCs w:val="28"/>
          <w:rtl w:val="true"/>
          <w:lang w:bidi="fa-IR"/>
        </w:rPr>
        <w:t>.</w:t>
      </w:r>
      <w:bookmarkStart w:id="223" w:name="pg1156_6887"/>
    </w:p>
    <w:p>
      <w:pPr>
        <w:pStyle w:val="BookText"/>
        <w:rPr/>
      </w:pPr>
      <w:bookmarkEnd w:id="223"/>
      <w:r>
        <w:rPr>
          <w:rFonts w:ascii="IRNazanin" w:hAnsi="IRNazanin" w:eastAsia="IRNazanin"/>
          <w:color w:val="111111"/>
          <w:sz w:val="28"/>
          <w:sz w:val="28"/>
          <w:szCs w:val="28"/>
          <w:rtl w:val="true"/>
          <w:lang w:bidi="fa-IR"/>
        </w:rPr>
        <w:t>اين آبى كه كوشك نصرت مى‌آيد از توى همين دره باغ نارى است، همه‌جا از رو مى‌آيد، چند تا چاه كنده‌اند آب را انداخته‌اند توى چاه، از كوشك نصرت بيرون مى‌آيد، توى دره هم نيزار است، ايلات شاهسون اينجا را زراعت كرده بودند، اينجا مى‌نشيند، سنگهاى غريب داشت، شكل آدم، شكل خرس، سنگهاى بزرگ، جورهاى غريب، غارهاى عجيب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پياده شده قدرى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عزيز السلطان هم سوار قاطر حاجى سرور خان شده بود، با حاجى لله و آغا عبد الله آمدند، قدرى گردش كرديم، دوباره غروبى بود كه سوار شده آمديم 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السلطان هم ما شاء الله بازى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خواننده‌ها 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توى دره والك داشت، من يك بوته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حوضى وسط مهمانخانه است، چادرى هم براى ما توى باغچه يك طرف مهمانخانه زده‌اند، نصف حوض افتاده است توى چادر، شب كه رفتيم چادر نشستيم سر شب اول امين اقدس تا زانو رفت توى حوض او را زود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خواننده‌ها آمدند، بلور مازندرانى آدم انيس الدوله آمده بود آب بردارد، تاريك بوده است، افتاد توى حوض، رفت زير آب، خيلى طول كشيد تا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توى چادر روى صندلى نشسته بوديم ليمونات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غليان خواستم، نصيب ملك چركسى رفت غليان خبر كند، توى تاريكى يك دفعه صداى شرپ آمد، آب حوض تكان مى‌خورد، به‌قدر پنج دقيقه بيشتر طول كشيد يك دفعه ديديم نصيب ملك سرش از آب بيرون آمد، هيچ نمى‌گفت، غوطه مى‌خورد، بيرونش آوردند، چارقد از سرش رفته بود، چادرش افتاده بود، مثل موش آب‌كشيده، خيلى‌خيلى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صداى خنده بلند شد، خواننده‌ها را بيرون كرديم و خيلى خنديديم</w:t>
      </w:r>
      <w:r>
        <w:rPr>
          <w:rFonts w:eastAsia="IRNazanin" w:cs="IRNazanin"/>
          <w:color w:val="111111"/>
          <w:sz w:val="28"/>
          <w:szCs w:val="28"/>
          <w:rtl w:val="true"/>
          <w:lang w:bidi="fa-IR"/>
        </w:rPr>
        <w:t>.</w:t>
      </w:r>
    </w:p>
    <w:p>
      <w:pPr>
        <w:pStyle w:val="Heading4"/>
        <w:numPr>
          <w:ilvl w:val="3"/>
          <w:numId w:val="1"/>
        </w:numPr>
        <w:rPr/>
      </w:pPr>
      <w:bookmarkStart w:id="224" w:name="__RefHeading___Toc2358317_373438147"/>
      <w:bookmarkStart w:id="225" w:name="_Toc81"/>
      <w:bookmarkEnd w:id="224"/>
      <w:r>
        <w:rPr>
          <w:rtl w:val="true"/>
        </w:rPr>
        <w:t xml:space="preserve">روز دوشنبه دويم شهر شعبان </w:t>
      </w:r>
      <w:r>
        <w:rPr>
          <w:rtl w:val="true"/>
        </w:rPr>
        <w:t>[</w:t>
      </w:r>
      <w:r>
        <w:rPr/>
        <w:t>1305</w:t>
      </w:r>
      <w:r>
        <w:rPr>
          <w:rtl w:val="true"/>
        </w:rPr>
        <w:t>]:</w:t>
      </w:r>
      <w:bookmarkEnd w:id="2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بايد برويم على‌آباد، راه يك فرسنگ است، خيلى نزديك است، حرم همه رفتند ناهار را منزل خوردند، اما من رفتم كنار دريا، صبح دير از خواب برخاستم، رخت</w:t>
      </w:r>
    </w:p>
    <w:p>
      <w:pPr>
        <w:pStyle w:val="BookText"/>
        <w:rPr/>
      </w:pPr>
      <w:r>
        <w:rPr>
          <w:rFonts w:ascii="IRNazanin" w:hAnsi="IRNazanin" w:eastAsia="IRNazanin"/>
          <w:color w:val="111111"/>
          <w:sz w:val="28"/>
          <w:sz w:val="28"/>
          <w:szCs w:val="28"/>
          <w:rtl w:val="true"/>
          <w:lang w:bidi="fa-IR"/>
        </w:rPr>
        <w:t>پوشيدم، سه ساعت از دسته رفته بود كه بيرون آمده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صبح رفته است منزل، راه خيلى دور بود، دو فرسنگ بود، تا كنار دريا، عزيز السلطان هم عقب سر ما توى كالسكه بود، با حاجى لله و آغا عبد الله، عقب او اعتضاد الدوله توى كالسكه بود، عقب او طولوزان و دندانساز هم توى يك درشكه بودند،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معير، آقا مسى، جوجه، موجه، دولچه، مولچه، همه سوار بودند، اول پسر ميرشكار آمد، گفت پخلان هست اما خيلى دور است، آنجا كه ديروز ناهار خورديد پخلان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نديم، ميرشكار گفت هوبره هم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ايستاديم، از كالسكه پايين آمده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 را همانجا گذاشته خودمان رفتيم، مجد الدوله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گشتيم، هوبره چيزى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رفت هوبره را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هوبره آمد، از بالاى سر من گذشت، تفنگ انداختم نخورد، خفيف شدم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آمديم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قدرى‌كه رانديم نيم فرسنگ به دريا مانده توى صحرا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 زدند، افتاديم به ناهار مرغ زيادى از جنس سفيد و كوچك كه ديروز زديم لب دريا نشسته بودند ديديم يك سوارى آمد، از پيش مرغها گذشت، مرغها رم خورده همه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خيلى جر آمدم، ديدم اين سوار رو به ما مى‌آيد، جهانگير آدم ميرشكار را فرستادم كه برو اين سوار را بكش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ببينم كيست، جهانگير رفت، بعد از ساعتى ديدم جهانگير، مهدى خان كاشى را مى‌كشيد و مى‌آورد، مهدى خان زهره‌اش رفته است، خيلى ترسيده بود، آمد، پرسيدم كجا بودى، حكايت را گفت، كه از منظريه كه آمديم اقبال الدوله و ابراهيم خان كاشى و مهدى خان اينها سر قنات كه وسط راه منظريه و كوشك نصرت است و قنات را امين السلطان تازه درآورده است، نزديك كل‌تپه چادرشان را زده بودند، ديروز كه مى‌آمده‌اند بين راه ابراهيم خان زمين پرزورى خورده است، سرش شكسته دماغش خون آمده است، سرش گيج شده بوده است، نتوانسته بودند بيايند، دوباره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مهدى خان آمده بود بيايد پيش ما، مرغها پريده بودند، قدرى تشر به مهدى خان زدم كه چرا مرغها را پراندى، مهدى خان خيلى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ناهار آوردند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ناهار اعتماد السلطنه نبود، حكيم طولوزان آمد، روزنامه خواند، حكيم الممالك هم بود، قدرى منگ‌منگ كرد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عزيز السلطان و همه سوارها را آنجا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ميرزا محمد خان و آغا بشارت و آقا بيك نايب ميرزا آقاى تفنگدارها، تفنگها را برداشته سوار شده رانديم، رانديم تا رسيديم لب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شديم، عسلى گذاشتند، من نشستم، عسلى توى زمين فرو رفت، على خان پسر ميرشكار را فرستاديم برود، پخلان‌ها را سر بزند، رفت، سر زد، يك دفعه به قدر سيصد پخلان پريد روى هوا قرمز شد، هنوز به ما نرسيده همه نشستند، دوباره على خان سر زد، اين دفعه بد سر زد، پخلانها پريدند، ميان‌بر رفتند رو به دريا، خيلى جر آمدم، يك دسته ديگر نشسته بودند، سوار شده خيلى رانديم، كم مانده بودد برسيم، آنها هم پريدند، دو تا نپريدند، </w:t>
      </w:r>
      <w:r>
        <w:rPr>
          <w:rStyle w:val="FootnoteAnchor"/>
          <w:rtl w:val="true"/>
        </w:rPr>
        <w:footnoteReference w:id="281"/>
      </w:r>
      <w:r>
        <w:rPr>
          <w:rFonts w:ascii="IRNazanin" w:hAnsi="IRNazanin" w:eastAsia="IRNazanin"/>
          <w:color w:val="111111"/>
          <w:sz w:val="28"/>
          <w:sz w:val="28"/>
          <w:szCs w:val="28"/>
          <w:rtl w:val="true"/>
          <w:lang w:bidi="fa-IR"/>
        </w:rPr>
        <w:t xml:space="preserve">نشسته بودند رفتيم براى آنها، به چارپاره‌رس هم رسيديم، دو تير چارپاره انداختم نخورد، پريدند، رفتند، خيلى كسل شدم و جر آمدم، پرلاى </w:t>
      </w:r>
      <w:r>
        <w:rPr>
          <w:rStyle w:val="FootnoteAnchor"/>
          <w:rtl w:val="true"/>
        </w:rPr>
        <w:footnoteReference w:id="282"/>
      </w:r>
      <w:r>
        <w:rPr>
          <w:rFonts w:ascii="IRNazanin" w:hAnsi="IRNazanin" w:eastAsia="IRNazanin"/>
          <w:color w:val="111111"/>
          <w:sz w:val="28"/>
          <w:sz w:val="28"/>
          <w:szCs w:val="28"/>
          <w:rtl w:val="true"/>
          <w:lang w:bidi="fa-IR"/>
        </w:rPr>
        <w:t xml:space="preserve">زيادى لب دريا نشسته بودند، رفتيم براى پرلاها، دو سه تير تفنگ هم براى پرلاها انداختم، به دو تا خورد، افتادند توى دريا، شنا </w:t>
      </w:r>
      <w:r>
        <w:rPr>
          <w:rStyle w:val="FootnoteAnchor"/>
          <w:rtl w:val="true"/>
        </w:rPr>
        <w:footnoteReference w:id="283"/>
      </w:r>
      <w:r>
        <w:rPr>
          <w:rFonts w:ascii="IRNazanin" w:hAnsi="IRNazanin" w:eastAsia="IRNazanin"/>
          <w:color w:val="111111"/>
          <w:sz w:val="28"/>
          <w:sz w:val="28"/>
          <w:szCs w:val="28"/>
          <w:rtl w:val="true"/>
          <w:lang w:bidi="fa-IR"/>
        </w:rPr>
        <w:t>كردند،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خسته بودم، زياد ملتفت آنها نشدم، همانجا، لب دريا جاى خوبى بود، بو هم نمى‌داد، فرستاديم، سوارها و غيره آمدند آفتاب‌گردان زدند، عزيز السلطان هم رفته بود منزل بعضى از سوارها هم رفته بودند منزل، بعضى رفته بودند شكار، پنج ساعت به غروب مانده بود، گفتم جا انداختند، دراز كشيدم، اما خوابم نبرد، وقتى من خواب بودم، </w:t>
      </w:r>
      <w:r>
        <w:rPr>
          <w:rStyle w:val="FootnoteAnchor"/>
          <w:rtl w:val="true"/>
        </w:rPr>
        <w:footnoteReference w:id="284"/>
      </w:r>
      <w:r>
        <w:rPr>
          <w:rFonts w:ascii="IRNazanin" w:hAnsi="IRNazanin" w:eastAsia="IRNazanin"/>
          <w:color w:val="111111"/>
          <w:sz w:val="28"/>
          <w:sz w:val="28"/>
          <w:szCs w:val="28"/>
          <w:rtl w:val="true"/>
          <w:lang w:bidi="fa-IR"/>
        </w:rPr>
        <w:t>همان دو تا پخلان آمده بودند، از بالاى سر ما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حسنى و ميرزا محمد خان ما را بيدار نكرده بودند، من بيدار نبودم، ميرزا محمد خان هم با تفنگ آمده بود، همين‌كه ديده بود من دراز كشيدم ديگر به من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جر آمدم، يك ساعت دراز كشيدم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برخاستم، چاى عصرانه خوردم، دندانى كه دندانساز ساخته بود پريروز شكسته بود، يك دندان ديگر پيش آقا دائى بود، قدرى بزرگ بود، گذاشتم دندانساز آمد امتحان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گوشه‌اش را قدرى ساييد، اندازه و خوب شد، بعد گفتم برود توى دريا قدرى شنو كند</w:t>
      </w:r>
      <w:r>
        <w:rPr>
          <w:rFonts w:eastAsia="IRNazanin" w:cs="IRNazanin"/>
          <w:color w:val="111111"/>
          <w:sz w:val="28"/>
          <w:szCs w:val="28"/>
          <w:rtl w:val="true"/>
          <w:lang w:bidi="fa-IR"/>
        </w:rPr>
        <w:t>.</w:t>
      </w:r>
      <w:bookmarkStart w:id="226" w:name="pg1156_6890"/>
    </w:p>
    <w:p>
      <w:pPr>
        <w:pStyle w:val="BookText"/>
        <w:rPr/>
      </w:pPr>
      <w:bookmarkEnd w:id="226"/>
      <w:r>
        <w:rPr>
          <w:rFonts w:ascii="IRNazanin" w:hAnsi="IRNazanin" w:eastAsia="IRNazanin"/>
          <w:color w:val="111111"/>
          <w:sz w:val="28"/>
          <w:sz w:val="28"/>
          <w:szCs w:val="28"/>
          <w:rtl w:val="true"/>
          <w:lang w:bidi="fa-IR"/>
        </w:rPr>
        <w:t>يك نفر على اكبر نام بود آدم محمد حسن ميرزا بود، پير بود، به على كاشى خواننده شبيه بود، خيلى مشدى بود، لخت شد آمد، اول يك پشتك‌وارو هم زد، بعد رفت تا صد قدم هم كه رفت آب قد مى‌داد، بعد قدرى شنو كرد،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سوار نظام هم لخت شد رفت، قدرى شنو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ساعت به غروب مانده سوار كالسكه شده رانديم رو به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ساعت به غروب مانده وارد منزل شديم، سراپرده را همانجاى آن دفعه زده‌اند، امين السلطان باز لرز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الدوله هم قولنج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هردو خوب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السلطان يك گاو با گوساله خريده بود بازى مى‌كرد، ذوق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همايون امروز رفته بود عقب سنگ، همه‌جا از كوه و دره آمده بود تا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اين كوه معدنها و سنگهاى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سنگهاى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سنگهاى خوب الماس، چخماقى </w:t>
      </w:r>
      <w:r>
        <w:rPr>
          <w:rStyle w:val="FootnoteAnchor"/>
          <w:rtl w:val="true"/>
        </w:rPr>
        <w:footnoteReference w:id="285"/>
      </w:r>
      <w:r>
        <w:rPr>
          <w:rFonts w:ascii="IRNazanin" w:hAnsi="IRNazanin" w:eastAsia="IRNazanin"/>
          <w:color w:val="111111"/>
          <w:sz w:val="28"/>
          <w:sz w:val="28"/>
          <w:szCs w:val="28"/>
          <w:rtl w:val="true"/>
          <w:lang w:bidi="fa-IR"/>
        </w:rPr>
        <w:t>و غيره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پشت على‌آباد يك ده خوبى است، شاهسون اينانلو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همايون از وسط ده گذشته بود</w:t>
      </w:r>
      <w:r>
        <w:rPr>
          <w:rFonts w:eastAsia="IRNazanin" w:cs="IRNazanin"/>
          <w:color w:val="111111"/>
          <w:sz w:val="28"/>
          <w:szCs w:val="28"/>
          <w:rtl w:val="true"/>
          <w:lang w:bidi="fa-IR"/>
        </w:rPr>
        <w:t>.</w:t>
      </w:r>
    </w:p>
    <w:p>
      <w:pPr>
        <w:pStyle w:val="Heading4"/>
        <w:numPr>
          <w:ilvl w:val="3"/>
          <w:numId w:val="1"/>
        </w:numPr>
        <w:rPr/>
      </w:pPr>
      <w:bookmarkStart w:id="227" w:name="__RefHeading___Toc2358319_373438147"/>
      <w:bookmarkStart w:id="228" w:name="_Toc82"/>
      <w:bookmarkEnd w:id="227"/>
      <w:r>
        <w:rPr>
          <w:rtl w:val="true"/>
        </w:rPr>
        <w:t xml:space="preserve">روز يكشنبه </w:t>
      </w:r>
      <w:r>
        <w:rPr/>
        <w:t>3</w:t>
      </w:r>
      <w:r>
        <w:rPr>
          <w:rtl w:val="true"/>
        </w:rPr>
        <w:t xml:space="preserve"> [</w:t>
      </w:r>
      <w:r>
        <w:rPr>
          <w:rtl w:val="true"/>
        </w:rPr>
        <w:t>شعبان</w:t>
      </w:r>
      <w:r>
        <w:rPr>
          <w:rtl w:val="true"/>
        </w:rPr>
        <w:t>]</w:t>
      </w:r>
      <w:bookmarkEnd w:id="22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خيلى زود برخاستم، حرم تازه مى‌رفتند، ما هم رخت پوشيده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همين‌طور از دم چادرها گذشته رفتم مهمانخانه كه امين السلطان منزل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اطاق امين السلطان، خوابيده بود توى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ديشب خيلى گنه‌گنه به امين السلطان داده بودند، تا ساعت شش هم بيدار بوده است، گنه‌گنه مى‌خورده است، حالا خسته بود و خوابيده بود، گنه‌گنه هم قدرى گرفته بودش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دائى، آقا باقر، ميرزا احمد ميرزاى امين السلطان، ميرزا محمد خان، شيخ الاطباء، فخر الاطباء بودند، بالاى سرش ايستادم، گفتم امين السلطان، امين السلطان گفت بله و دوباره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 آمده سوار كالسكه شديم، از راهى كه آن روز آمديم ميل داشت، نرفتيم، يك راه ديگر آقا باقر ساخته است، دست بالاى راه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قنات هم امين السلطان تازه از بالاى اين راه درآورده است كه خيلى خوب قناتى است و خيلى تعريف دارد، آب را آورده انداخته است توى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رانديم، از قنات هم گذشتيم، افتاديم به راهى</w:t>
      </w:r>
    </w:p>
    <w:p>
      <w:pPr>
        <w:pStyle w:val="BookText"/>
        <w:rPr/>
      </w:pPr>
      <w:r>
        <w:rPr>
          <w:rFonts w:ascii="IRNazanin" w:hAnsi="IRNazanin" w:eastAsia="IRNazanin"/>
          <w:color w:val="111111"/>
          <w:sz w:val="28"/>
          <w:sz w:val="28"/>
          <w:szCs w:val="28"/>
          <w:rtl w:val="true"/>
          <w:lang w:bidi="fa-IR"/>
        </w:rPr>
        <w:t>كه آن روز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راه قلعه محمد على خان مى‌خواستيم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كالسكه را هم نگاه داشتيم، توى راه ساخته هم افتاديم كه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ناهار ما را كجا برده‌اند، آقا دائى گفت ناهار را صبح زود از اين راه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اكبرى مى‌گفت من الان مى‌روم ناهار را مى‌آورم، همين جلو است، نقلى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كردم ديدم به حرف اكبرى نمى‌شود گوش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بى‌ناهار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جاده خارج شديم، افتاديم به راه دست بالا كه تازه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صحرا تمام لاله قرمز است و گلهاى زرد دارد و گل زياد دارد، يك فرسنگ كه از على‌آباد رانديم، جمعيت زيادى ديديم، اقبال الدوله هم سواره ايستاده است و بيل به دست و عمله زياد هم ايستاده‌اند و آبى هم گل‌آلود مى‌آيد و قناتى است كه امين السلطان از دامنه كوه بالادست درآورده است، بقدر يك چارك نيم سنگ آب دارد، مى‌خواهند راه برگردانند و يك مهمانخانه هم سراى آب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رانديم، افتاديم به جاده قديم و رانديم تا رسيديم به صدرآباد خرابه، هوا صبح آفتاب بود، كم‌كم 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خنكى هم مى‌آمد مردم خيلى خوب مى‌رفتند، هم سواره، هم پياده، تشنگى هيچكس را اذيت نمى‌كرد، از منزل تا صدرآباد خرابه درست سه ساعت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صدرآباد خرابه به ناهار افتاده بودند، قهوه‌چى‌باشى را فرستاديم احوال‌پرسى انيس الدوله، براى اين‌كه ديشب قولنج شديدى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الحمد لله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رانديم، در صدرآباد خرابه،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نيفتاديم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 از صدرآباد به آن طرف ديگر لاله و گل تمام مى‌شود، وضع صحرا همان است كه پيش نوشتيم، يك فرسنگ بالاتر از صدرآباد خرابه دست راست جاده افتاديم به ناهار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السلطان امروز با امين اقدس سوار شده است، سر ناهار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نشست و باز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 همه پيشخدمتها بودند، يك مرغ سفيد بزرگ، سر بالها و دمش سياه بود، لپ‌لپ آمد جلو آفتاب‌گردان، دويست قدم دورتر نشست، هيچ رم نمى‌كرد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تازى ابو الحسن خان ول بود، دويد رفت مرغ را پراند، مرغ قدرى پريد، باز آمد، قدرى دورتر نشست، باز تازى عقب كرد، اين رفعه مرغ پريد، يك تپه‌اى بود، رفت بالاى تپه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اسب شدم، با ميرزا محمد خان و غيره رفتيم براى مرغ، رسيديم، تفنگ</w:t>
      </w:r>
    </w:p>
    <w:p>
      <w:pPr>
        <w:pStyle w:val="BookText"/>
        <w:rPr/>
      </w:pPr>
      <w:r>
        <w:rPr>
          <w:rFonts w:ascii="IRNazanin" w:hAnsi="IRNazanin" w:eastAsia="IRNazanin"/>
          <w:color w:val="111111"/>
          <w:sz w:val="28"/>
          <w:sz w:val="28"/>
          <w:szCs w:val="28"/>
          <w:rtl w:val="true"/>
          <w:lang w:bidi="fa-IR"/>
        </w:rPr>
        <w:t>انداختم نخورد، اوقاتم تلخ شد، دوباره برگشتيم، سوار كالسكه شده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مى‌خواستيم داخل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بشويم كه رودخانه شور از ميانش مى‌گذرد، يك سرازيرى بدى بود، پياده شده سوار اسب شديم، رانديم از بغل كالسكه مى‌رانديم، سوارها هم عقب سر ما مى‌آمدند، كه يك دفعه آقا بيك نايب از عقب صدا كرد، هاى در برويد، در برويد، بزنيد به بغله، من خيلى ترسيدم كه چه خبر است، نگو يك اسب ول شده بود، عقب يابو كرده بود، يابو را جلو انداخته بود، مى‌خواست روى يابو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رو به ما، من زدم به بغله، اسب و يابو هم زدند به بغله، من آمدم توى جاده، باز آمدند توى جاده، بعد آمدند اسب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اسب مال آدم زين‌دارباشى بوده است، آدمش را زمين زده است، آمده بود، هرزگى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گردنه سرازير شديم دوباره سوار كالسكه شديم، رانديم، از پل گذشتيم، آب رودخانه شور زيادتر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هم كه گذشتيم باز يك سربالائى بدى بود، باز سوار اسب شديم، از سربالا گذشتيم و سوار كالسكه شده رانديم براى 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غرايب يكى اين است كه امروز حكيم الممالك با اين كمر درد همش دم كالسكه سوار اسب بود، با ما آمد تا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حضور و محقق يك ترمتاز </w:t>
      </w:r>
      <w:r>
        <w:rPr>
          <w:rStyle w:val="FootnoteAnchor"/>
          <w:rtl w:val="true"/>
        </w:rPr>
        <w:footnoteReference w:id="286"/>
      </w:r>
      <w:r>
        <w:rPr>
          <w:rFonts w:ascii="IRNazanin" w:hAnsi="IRNazanin" w:eastAsia="IRNazanin"/>
          <w:color w:val="111111"/>
          <w:sz w:val="28"/>
          <w:sz w:val="28"/>
          <w:szCs w:val="28"/>
          <w:rtl w:val="true"/>
          <w:lang w:bidi="fa-IR"/>
        </w:rPr>
        <w:t>از آقا باقر كرايه كرده‌اند، با هم مى‌نشينند، از سرازيرى كه مى‌خواستند بيايند، امين حضور گفته بود، من از سرازيرى نمى‌آيم، پياده شده بود، اما محقق چون ناخوش است و تب داشت از كالسكه درنيامده بوده است كه كالسكه از سرازيرى كله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را بقدر ده ذرع پرانده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به غروب مانده رسيديم منزل، چادر ما را جلو مهمانخانه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هم جلو مهمانخانه هست، باصفا است، مجد الدوله و جلال الملك هم صبح پيش‌آمده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ديدم، قدرى دراز كشيدم،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شديدى در اين بين بناى وزيدن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 زيادى هم از طايفه خزاعيل از كربلا آمده‌اند، بروند مشهد، توى صحرا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فرستاديم زنهاشان را آوردند توى سراپرده، با خواجه امين اقدس، حاجى محبوب عربى حرف زدند، ده پانزده تومان هم انعامشان داديم رفتند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السلطان هم يك ساعت به غروب مانده وارد منزل شد</w:t>
      </w:r>
      <w:r>
        <w:rPr>
          <w:rFonts w:eastAsia="Amiri" w:cs="Amiri" w:ascii="Amiri" w:hAnsi="Amiri"/>
          <w:color w:val="111111"/>
          <w:sz w:val="28"/>
          <w:szCs w:val="28"/>
          <w:rtl w:val="true"/>
          <w:lang w:bidi="ar-SA"/>
        </w:rPr>
        <w:t>.</w:t>
      </w:r>
      <w:bookmarkStart w:id="229" w:name="pg1156_6893"/>
    </w:p>
    <w:p>
      <w:pPr>
        <w:pStyle w:val="BookText"/>
        <w:rPr/>
      </w:pPr>
      <w:bookmarkEnd w:id="229"/>
      <w:r>
        <w:rPr>
          <w:rFonts w:ascii="IRNazanin" w:hAnsi="IRNazanin" w:eastAsia="IRNazanin"/>
          <w:color w:val="111111"/>
          <w:sz w:val="28"/>
          <w:sz w:val="28"/>
          <w:szCs w:val="28"/>
          <w:rtl w:val="true"/>
          <w:lang w:bidi="fa-IR"/>
        </w:rPr>
        <w:t>وقت مغرب هم امين السلطان با شيخ الاطباء را آورديم اندرون، امين السلطان قدرى دلتنگى كرد، گريه كرد، او را خيلى دلدارى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هم باد بسيار كثيف نحس نجس بدى مى‌آيد، تمام تجيرها را خواباند، رعدوبرق هم مى‌زند و اوضاع غريبى است، اغلب چادرهاى مردم را به سرشان خراب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مليجك بزرگ تلگرافى از آقا مردك داد كه سيد پدر مردك چهار روز قبل از اين مرده است</w:t>
      </w:r>
      <w:r>
        <w:rPr>
          <w:rFonts w:eastAsia="IRNazanin" w:cs="IRNazanin"/>
          <w:color w:val="111111"/>
          <w:sz w:val="28"/>
          <w:szCs w:val="28"/>
          <w:rtl w:val="true"/>
          <w:lang w:bidi="fa-IR"/>
        </w:rPr>
        <w:t>.</w:t>
      </w:r>
    </w:p>
    <w:p>
      <w:pPr>
        <w:pStyle w:val="Heading4"/>
        <w:numPr>
          <w:ilvl w:val="3"/>
          <w:numId w:val="1"/>
        </w:numPr>
        <w:rPr/>
      </w:pPr>
      <w:bookmarkStart w:id="230" w:name="__RefHeading___Toc2358321_373438147"/>
      <w:bookmarkStart w:id="231" w:name="_Toc83"/>
      <w:bookmarkEnd w:id="230"/>
      <w:r>
        <w:rPr>
          <w:rtl w:val="true"/>
        </w:rPr>
        <w:t xml:space="preserve">روز دوشنبه </w:t>
      </w:r>
      <w:r>
        <w:rPr/>
        <w:t>4</w:t>
      </w:r>
      <w:r>
        <w:rPr>
          <w:rtl w:val="true"/>
        </w:rPr>
        <w:t xml:space="preserve"> [</w:t>
      </w:r>
      <w:r>
        <w:rPr>
          <w:rtl w:val="true"/>
        </w:rPr>
        <w:t>شعبان</w:t>
      </w:r>
      <w:r>
        <w:rPr>
          <w:rtl w:val="true"/>
        </w:rPr>
        <w:t>]</w:t>
      </w:r>
      <w:bookmarkEnd w:id="231"/>
    </w:p>
    <w:p>
      <w:pPr>
        <w:pStyle w:val="BookText"/>
        <w:rPr/>
      </w:pPr>
      <w:r>
        <w:rPr>
          <w:rFonts w:ascii="Amiri" w:hAnsi="Amiri" w:eastAsia="Amiri" w:cs="Amiri"/>
          <w:color w:val="111111"/>
          <w:sz w:val="28"/>
          <w:sz w:val="28"/>
          <w:szCs w:val="28"/>
          <w:rtl w:val="true"/>
          <w:lang w:bidi="ar-SA"/>
        </w:rPr>
        <w:t>امروز از حسن‌آباد بايد رفت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كهريزك توقف نمى‌شود، يك سر مى‌رويم شهر، از حسن‌آباد تا شهر شش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خيلى زود از خواب برخاستم، حرم همه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آمد، ما را ديد، گفت جلو مى‌خواهم بروم، قبل از حركت امين اقدس و ما با كنيزهايش سوار كالسكه شد رفت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هم عزيز السلطان در برج يزيد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رخت پوشيده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هم با فخر الاطباء، شيخ الاطباء درب در ايستاده بودند، احوال امين السلطان امروز مجدد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خان سرتيپ سواره دويرون كه بايد به عربستان برود، او هم از تهران آمده بود، درب در حاضر بود كه از اينجا برود به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داد خان نردينى حاكم جاجرم كه از جانب سهام الدوله در استرآباد نايب الحكومه بود، او را هم احضار كرده بوديم آمده بود، درب در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رانديم براى شهر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هم امروز سرد بود، گاهى ابر گاهى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رانديم رانديم، از سياه‌آب و پل و اينها گذشتيم و رسيديم به كهريزك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ناهارگاه امين اقدس را در مهمانخانه كهريزك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خان عرض كرد كه ناهار را در خيرآباد بخوريد، گفتم صحيح عرض كردى، آقا 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ناهارى‌ها را فرستاديم بروند در خيرآباد ناهار حاضر كنند و خودمان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خيرآباد سه دانگش از معز الدوله و سه دانگش از حاجى محمد صادق تاجر كاشى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خيرآباد، باغ خيرآباد درى دارد رو به صحرا و زراعت‌كارى و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هميشه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حسابى او از توى ده است، چون توى ده قلعه</w:t>
      </w:r>
    </w:p>
    <w:p>
      <w:pPr>
        <w:pStyle w:val="BookText"/>
        <w:rPr/>
      </w:pPr>
      <w:r>
        <w:rPr>
          <w:rFonts w:ascii="IRNazanin" w:hAnsi="IRNazanin" w:eastAsia="IRNazanin"/>
          <w:color w:val="111111"/>
          <w:sz w:val="28"/>
          <w:sz w:val="28"/>
          <w:szCs w:val="28"/>
          <w:rtl w:val="true"/>
          <w:lang w:bidi="fa-IR"/>
        </w:rPr>
        <w:t>كثيف بود، اين در را براى ما، باز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كه رسيديم ديديم سرچرتى بزرگ از در بيرون است و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خيابان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ديوار باغ خيلى پياده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توى زراعت و بوستان كه خيار كاشته بودند رد شده داخل باغ شديم، پرسيدم از چرتى اينجا چه مى‌كنى، عرض كرد از شهر آمدم و چون آن راه باغ كثيف بود، اين در را باز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باغ كه شديم، امين السلطان هم از كالسكه پياده شد، لنگان‌لنگان با كسالت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خان هم همراهش بود، مدتى در باغ ايستاديم تا امين السلطان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فرمايشات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امين السلطان حرف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امين السلطان رفت، افتاديم به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باغ آفتاب‌گردان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خفه بود، باغ رعيتى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درختهاى ميوه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اكبرى ساير پيشخدمتها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حاجى حيدر ريش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همان راهى كه آمده بوديم از باغ بيرون آمده سوار كالسكه شده رانديم براى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خسته بوديم زيارت هم نرفته، يك سر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خيابان حضرت عبد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خيابانى، تمام سبز و بسياربسيار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خيابان كه شديم مختصر بارانى هم آمد، وسط خيابان كه رسيديم چند كالسكه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نايب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آمد جلو، قدرى با او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هم سوار اسب شد، آمد دم كالسكه، با امين السلطان، نايب السلطنه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قجرها آمده بودند جلو، قزل </w:t>
      </w:r>
      <w:r>
        <w:rPr>
          <w:rStyle w:val="FootnoteAnchor"/>
          <w:rtl w:val="true"/>
        </w:rPr>
        <w:footnoteReference w:id="287"/>
      </w:r>
      <w:r>
        <w:rPr>
          <w:rFonts w:ascii="IRNazanin" w:hAnsi="IRNazanin" w:eastAsia="IRNazanin"/>
          <w:color w:val="111111"/>
          <w:sz w:val="28"/>
          <w:sz w:val="28"/>
          <w:szCs w:val="28"/>
          <w:rtl w:val="true"/>
          <w:lang w:bidi="fa-IR"/>
        </w:rPr>
        <w:t>اياغ و سايرين بودند، پسر عضد الملك بود، جوياى عضد الملك شديم عرض كرد ديروز قولنج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رانديم، از دروازه داخل شده رسيديم به گار 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عملجات زيادى مشغول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فرنگى از عملجات راه‌آهن عراده باركشى كه متعلق به راه‌آهن بود روى رايل انداخته بود و او را كه حركت مى‌دادند در كمال سرعت و تندى حركت مى‌كرد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خيابان رانديم، جمعيت زيادى هم زن‌ومرد از اهل شهر توى خيابان و پشت‌بامها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اندرون پياده شده داخل اندرون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السلطان را ديدم، بعد آمديم توى باغ ديوانخانه، باغ در كمال صفا، طراوت </w:t>
      </w:r>
      <w:r>
        <w:rPr>
          <w:rStyle w:val="FootnoteAnchor"/>
          <w:rtl w:val="true"/>
        </w:rPr>
        <w:footnoteReference w:id="288"/>
      </w:r>
      <w:r>
        <w:rPr>
          <w:rFonts w:ascii="IRNazanin" w:hAnsi="IRNazanin" w:eastAsia="IRNazanin"/>
          <w:color w:val="111111"/>
          <w:sz w:val="28"/>
          <w:sz w:val="28"/>
          <w:szCs w:val="28"/>
          <w:rtl w:val="true"/>
          <w:lang w:bidi="fa-IR"/>
        </w:rPr>
        <w:t>، مثل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بحبوحه گل هميشه بهار و شب‌بوى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ارغوان وسطش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 شيروانى وسطش</w:t>
      </w:r>
      <w:bookmarkStart w:id="232" w:name="pg1156_6895"/>
    </w:p>
    <w:p>
      <w:pPr>
        <w:pStyle w:val="BookText"/>
        <w:rPr/>
      </w:pPr>
      <w:bookmarkEnd w:id="232"/>
      <w:r>
        <w:rPr>
          <w:rFonts w:ascii="IRNazanin" w:hAnsi="IRNazanin" w:eastAsia="IRNazanin"/>
          <w:color w:val="111111"/>
          <w:sz w:val="28"/>
          <w:sz w:val="28"/>
          <w:szCs w:val="28"/>
          <w:rtl w:val="true"/>
          <w:lang w:bidi="fa-IR"/>
        </w:rPr>
        <w:t xml:space="preserve">است، بداغ تازه مى‌رود كه باز شود، گل سرخ محمدى غنچه‌هاى بزرگ كرده، اما هنوز قرمز نشده، گل رشتى باز است اما كم، شكوفه آلبالو </w:t>
      </w:r>
      <w:r>
        <w:rPr>
          <w:rStyle w:val="FootnoteAnchor"/>
          <w:rtl w:val="true"/>
        </w:rPr>
        <w:footnoteReference w:id="289"/>
      </w:r>
      <w:r>
        <w:rPr>
          <w:rFonts w:ascii="IRNazanin" w:hAnsi="IRNazanin" w:eastAsia="IRNazanin"/>
          <w:color w:val="111111"/>
          <w:sz w:val="28"/>
          <w:sz w:val="28"/>
          <w:szCs w:val="28"/>
          <w:rtl w:val="true"/>
          <w:lang w:bidi="fa-IR"/>
        </w:rPr>
        <w:t>در شهر وسطش است؛ تا پس‌فردا كه برويم سلطنت‌آباد ببينيم آنجا 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اقسام گلها از قبيل اطلسى و غيره در باغ باز شده، طورى باغ باصفا است كه از تعريف گذشته، توى باغ خيلى گردش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به‌قدرى راه رفتيم و گردش كرديم و گلها را تماشا كرديم كه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لذت بردم، بخصوص كه از آن منزلى كه در قم داشتيم خلاص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احتشام الملك پسر معتمد الدوله در بين راه حضرت عبد العظيم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معتمد الدوله را پرسيدم، عرض كرد احوالش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هم در گل و شكوفه مثل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باغ ديده شد، قم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 روز هواى تهران از قم سردتر و آنجا گرم‌تر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اقبال الدوله از حسن‌آباد رفت ده خودش محمدآباد، مهدى خان كاشى را هم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معير الممالك، زنبوركچى‌باشى، آقا مسى هم از حسن‌آباد رفتند على‌آباد و امين‌آباد ده معير الممالك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 شهر آقا ابراهيم خواجه امين اقدس ديده شد، تازه از كربلا از راه گروس آمده است،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بهرام فربه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الممالك ديشب ناخوشى سخت كليه گرفته است، منزلش خوابيده و مانده است، سه ساعت از شب رفته به تهران رسيده است</w:t>
      </w:r>
      <w:r>
        <w:rPr>
          <w:rFonts w:eastAsia="IRNazanin" w:cs="IRNazanin"/>
          <w:color w:val="111111"/>
          <w:sz w:val="28"/>
          <w:szCs w:val="28"/>
          <w:rtl w:val="true"/>
          <w:lang w:bidi="fa-IR"/>
        </w:rPr>
        <w:t>.</w:t>
      </w:r>
    </w:p>
    <w:p>
      <w:pPr>
        <w:pStyle w:val="Heading3"/>
        <w:numPr>
          <w:ilvl w:val="2"/>
          <w:numId w:val="1"/>
        </w:numPr>
        <w:rPr/>
      </w:pPr>
      <w:bookmarkStart w:id="233" w:name="__RefHeading___Toc2358323_373438147"/>
      <w:bookmarkStart w:id="234" w:name="_Toc84"/>
      <w:bookmarkEnd w:id="233"/>
      <w:r>
        <w:rPr/>
        <w:t>4</w:t>
      </w:r>
      <w:r>
        <w:rPr>
          <w:rtl w:val="true"/>
        </w:rPr>
        <w:t xml:space="preserve">- </w:t>
      </w:r>
      <w:r>
        <w:rPr>
          <w:rtl w:val="true"/>
        </w:rPr>
        <w:t>شرح جغرافياى درياچه مابين تهران و قم توسط ناصر الدين شاه در ششمين سفر قم</w:t>
      </w:r>
      <w:bookmarkEnd w:id="234"/>
    </w:p>
    <w:p>
      <w:pPr>
        <w:pStyle w:val="Heading4"/>
        <w:numPr>
          <w:ilvl w:val="3"/>
          <w:numId w:val="1"/>
        </w:numPr>
        <w:rPr/>
      </w:pPr>
      <w:bookmarkStart w:id="235" w:name="__RefHeading___Toc2358325_373438147"/>
      <w:bookmarkStart w:id="236" w:name="_Toc85"/>
      <w:bookmarkEnd w:id="235"/>
      <w:r>
        <w:rPr>
          <w:rtl w:val="true"/>
        </w:rPr>
        <w:t>اشاره</w:t>
      </w:r>
      <w:bookmarkEnd w:id="23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جغرافياى درياچه مابين تهران و قم توسط ناصر الدين شاه در ششمين سفر قم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جغرافى درياچه مابين دار الخلافه تهران و قم از قرار دستخط همايون كه در اين سفر فرخنده اثر بندگان اقدس اعلى معلومات خاطر بيضا مظاهر و مشاهدات نظر مبارك را به قلم همايونى مرقوم و نقشه درياچه و محوطه آن را نيز مختصرا رسم فرموده‌اند كه در ذيل روزنامه مباركه مرتسم و منطبع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نمره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ملى ايران،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درياچه‌اى كه در ميان تهران و قم تشكيل يافته است، همان بحيره </w:t>
      </w:r>
      <w:r>
        <w:rPr>
          <w:rStyle w:val="FootnoteAnchor"/>
          <w:rtl w:val="true"/>
        </w:rPr>
        <w:footnoteReference w:id="291"/>
      </w:r>
      <w:r>
        <w:rPr>
          <w:rFonts w:ascii="IRNazanin" w:hAnsi="IRNazanin" w:eastAsia="IRNazanin"/>
          <w:color w:val="111111"/>
          <w:sz w:val="28"/>
          <w:sz w:val="28"/>
          <w:szCs w:val="28"/>
          <w:rtl w:val="true"/>
          <w:lang w:bidi="fa-IR"/>
        </w:rPr>
        <w:t>ساوه است كه در تواريخ ضبط است، كه تقريبا در يكهزار و سيصد و پنجاه و هفت سال قبل از اين در يوم تولد حضرت ختمى مآب صلى الله عليه و آله،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شش سال است كه مجددا شروع به تشكيل </w:t>
      </w:r>
      <w:r>
        <w:rPr>
          <w:rStyle w:val="FootnoteAnchor"/>
          <w:rtl w:val="true"/>
        </w:rPr>
        <w:footnoteReference w:id="292"/>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معروف به درياچه ساوه شده، سببش اين است كه اراضى طرف غربى درياچه اتصال به خاك ساوه دارد و علاوه بر اين‌رودخانه‌اى كه از ساوه جارى است به اين درياچه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رودخانه‌هايى كه اكنون داخل اين درياچه مى‌شود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رودخانه ساوه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رودخانه شور كه از محال زرند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فاضل‌آب رودخانه كرج كه از زير دير داخل درياچه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فاضل‌آب رودخانه قم كه از قمرود گذشته، در زير قريه كاج جزء درياچه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قمرود، يكى از دهات معتبر خالصه قم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علائم و آثار چنين استنباط مى‌شود كه از زيرزمين اين درياچه آبى فوران كرده باشد، زيرا كه سابقا هم اين‌رودخانه‌ها داخل در اراضى كوير مى‌شده، چگونه بوده است كه چنين درياچه تشكيل نمى‌داده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ساربانان ايل عرب كلكو، كه در ساحل اين درياچه سكنى داشت، عرض مى‌كرد شش سال قبل از اين، وقتى كه اين درياچه مى‌خواست تشكيل داده شود، من خود، به رأى العين ديدم كه از وسط كوير آب زيادى فوران كرد و كم‌كم زياد شد، تا محل فوران در زير آب غايب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حال درياچه شده است و آنچه به نظر رسيده مى‌نگاريم و نقشه درياچه را هم كه به چه تركيب است رسم مى‌كنيم</w:t>
      </w:r>
      <w:r>
        <w:rPr>
          <w:rFonts w:eastAsia="IRNazanin" w:cs="IRNazanin"/>
          <w:color w:val="111111"/>
          <w:sz w:val="28"/>
          <w:szCs w:val="28"/>
          <w:rtl w:val="true"/>
          <w:lang w:bidi="fa-IR"/>
        </w:rPr>
        <w:t>.</w:t>
      </w:r>
      <w:bookmarkStart w:id="237" w:name="pg1156_6896"/>
    </w:p>
    <w:p>
      <w:pPr>
        <w:pStyle w:val="Heading4"/>
        <w:numPr>
          <w:ilvl w:val="3"/>
          <w:numId w:val="1"/>
        </w:numPr>
        <w:rPr/>
      </w:pPr>
      <w:bookmarkStart w:id="238" w:name="__RefHeading___Toc2358327_373438147"/>
      <w:bookmarkStart w:id="239" w:name="_Toc86"/>
      <w:bookmarkEnd w:id="237"/>
      <w:bookmarkEnd w:id="238"/>
      <w:r>
        <w:rPr>
          <w:rtl w:val="true"/>
        </w:rPr>
        <w:t>حدود اربعه درياچه قم</w:t>
      </w:r>
      <w:r>
        <w:rPr>
          <w:rtl w:val="true"/>
        </w:rPr>
        <w:t>:</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جنوب محدود است به بعضى كوهها و تپه‌هاى كوچك و به تپه‌اى كه معروف به كل‌تپه است و به منظريه و رودخانه ساوه و پل دلاك و اراضى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سمت شمال محدود است به كوه مره و رودخانه شور و محالات دار الخلافه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جانب مشرق محدود است به دير و كاج و مسيله كه تمام اين صحارى مراتع شتر كلائى دولت است و به كوه سياه‌كوه و دوازده امام و صحراى كوير كه اين كوير منتهى به خراسان و سيستان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طرف مغرب محدود است به خاك ساوه و زرند و كوه باباقارى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عرض رسيد، در اين كوه، مقبره امامزاده‌ايست كه طوايف صحرانشين عرب و غيره اعتقادى به آن دارند و نذورات زياد به آنجا مى‌برند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كوه كوك‌داغ كه اين كوه وصل مى‌شود به زرند و مراتع ايلات شاهسون اينانلو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تهران تا كنار درياچه چهارده فرسنگ راه است و از قم به درياچه دوازده فرسنگ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قديم از تهران به قم قبل از تشكيل درياچه از وسط همين درياچه بوده است كه به پل دلاك مى‌رفته و پل مزبور پلى است از قديم بر روى رودخانه ساوه بسته شده است و چهار فرسنگ از حوض سلطان الى پل دلاك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مسافرى بخواهد از حوض سلطان به پل دلاك برود، از كناره درياچه بايد حركت نموده دور بزند تا به پل دلاك برسد و البته ده فرسنگ بيشتر مسافت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راهى كه اكنون به قم مى‌روند در سمت مغرب درياچه واقع است و از على‌آباد كه تازه احداث وآباد شده است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درياچه تا جاده جديد نيم فرسنگ و در بعضى جاها يك فرسنگ بيشتر مسافت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 شور و تلخ است و رنگ آب كبود و صاف و با تلألو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باد مى‌وزد، درياچه موجهاى قشنگى دارد و بواسطه امواج در ساحل درياچه كف‌ديده مى‌شود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سواحلى كه در سمت على‌آباد و كوشك نصرت ملاحظه شد، همه‌جا اسب به كناره</w:t>
      </w:r>
    </w:p>
    <w:p>
      <w:pPr>
        <w:pStyle w:val="BookText"/>
        <w:rPr/>
      </w:pPr>
      <w:r>
        <w:rPr>
          <w:rFonts w:ascii="IRNazanin" w:hAnsi="IRNazanin" w:eastAsia="IRNazanin"/>
          <w:color w:val="111111"/>
          <w:sz w:val="28"/>
          <w:sz w:val="28"/>
          <w:szCs w:val="28"/>
          <w:rtl w:val="true"/>
          <w:lang w:bidi="fa-IR"/>
        </w:rPr>
        <w:t>دريا مى‌رود و تا صد قدم هم اسب مى‌تواند داخل درياچه شود، چون زمين شن بوم است، پاى اسب عراده كالسكه فرو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اطراف ديگر درياچه چون به نظر نرسيد معلوم نشد چه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كناره‌اش مى‌تواند برود يا 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فقره نيز معلوم نشد كه در اين درياچه بواسطه اين‌رودخانه‌ها تاكنون توليد ماهى شده است يا نه، در كناره كه حكم شد تور </w:t>
      </w:r>
      <w:r>
        <w:rPr>
          <w:rStyle w:val="FootnoteAnchor"/>
          <w:rtl w:val="true"/>
        </w:rPr>
        <w:footnoteReference w:id="293"/>
      </w:r>
      <w:r>
        <w:rPr>
          <w:rFonts w:ascii="IRNazanin" w:hAnsi="IRNazanin" w:eastAsia="IRNazanin"/>
          <w:color w:val="111111"/>
          <w:sz w:val="28"/>
          <w:sz w:val="28"/>
          <w:szCs w:val="28"/>
          <w:rtl w:val="true"/>
          <w:lang w:bidi="fa-IR"/>
        </w:rPr>
        <w:t>انداختند، چيزى نداشت، در وسط هم بواسطه نبودن قايق معلوم نشد، ولى چون رودخانه ساوه و قم و شور داراى ماهيهاى بسيار است، البته در اين درياچه هم بايد يافت شود و توليد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سواحل درياچه از همه طرف مسطح و هموار است و در اين فصل كه اوايل بهار است، زمينها همه مملو از لاله قرمز و گلهاى زرد و سفيد و انواع رياحين و بوته‌هاى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صحارى و اطراف درياچه مراتع شتران كلائى دولت است و در اين فصل بهار قريب به ده هزار شتر كلائى است كه در اين صحرا چرا مى‌نمايند و كم‌كم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مى‌شود به‌طرف ييلاقات ساوه و خرقان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ايام كه اغلب شترها زاييده بودند، خضارت </w:t>
      </w:r>
      <w:r>
        <w:rPr>
          <w:rStyle w:val="FootnoteAnchor"/>
          <w:rtl w:val="true"/>
        </w:rPr>
        <w:footnoteReference w:id="294"/>
      </w:r>
      <w:r>
        <w:rPr>
          <w:rFonts w:ascii="IRNazanin" w:hAnsi="IRNazanin" w:eastAsia="IRNazanin"/>
          <w:color w:val="111111"/>
          <w:sz w:val="28"/>
          <w:sz w:val="28"/>
          <w:szCs w:val="28"/>
          <w:rtl w:val="true"/>
          <w:lang w:bidi="fa-IR"/>
        </w:rPr>
        <w:t>صحرا و طراوت هوا و طبيعت دريا و تابش اشعه آفتاب به سطح آب و حالت طبيعى دشت و مراتع و شترها و بچه شترها و ساربانان و اطفال آنها كه مشغول چرانيدن شتران بودند و وضع سياه چادرهاى اعراب كلكو و گله‌هاى گوسفند زياد كه در چرا بودند عالم غريبى داشت و چون محافظت شتر كلائى مخصوص به ايل عرب كلكوست در دوره اين درياچه، همه‌جا چادر زده‌اند كه چادرهاى آنها در اين سواحل بر حسن منظر دشت و صحرا افزوده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قرارى كه به عرض رسيد، در فصل پاييز، كرورها مرغابى در اين درياچه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هم از انواع مرغهاى آبى موجود بود، خصوصا مرغى ملاحظه شد كه پاهاى نازك بسيار بلندى داشت، از لك‌لك بزرگتر است، وقتى نشسته بود، به‌نظر سفيد مى‌نمود، ولى چون پرواز مى‌كردند، پرهاى زير شكم و زير بالهايشان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مرغها يك مرتبه صدصد پرواز مى‌كردند، اما به نظام، مثل اين‌كه يك فوج سرباز منظمى حركت نمايد و در وقت پرواز يك صدا و آواز مخصوصى داشتند كه به گوش</w:t>
      </w:r>
      <w:bookmarkStart w:id="240" w:name="pg1156_6898"/>
    </w:p>
    <w:p>
      <w:pPr>
        <w:pStyle w:val="BookText"/>
        <w:rPr/>
      </w:pPr>
      <w:bookmarkEnd w:id="240"/>
      <w:r>
        <w:rPr>
          <w:rFonts w:ascii="Amiri" w:hAnsi="Amiri" w:eastAsia="Amiri" w:cs="Amiri"/>
          <w:color w:val="111111"/>
          <w:sz w:val="28"/>
          <w:sz w:val="28"/>
          <w:szCs w:val="28"/>
          <w:rtl w:val="true"/>
          <w:lang w:bidi="ar-SA"/>
        </w:rPr>
        <w:t>مثل نواى موزيك بسيار خوش‌مطبوعى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صيد اين مرغها چون از انسان خيلى وحشت دارند و در ميان آب مى‌نشينند و زياد نزديك به ساحل نمى‌شوند، خيلى دشوار است، شكارچى خود را به تيررس تفنگ مى‌رساند، اما اينها از وحشتى كه دارند زود پرواز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مرغهائى كه در اين وقت در درياچه باقى‌مانده نمونه‌اى هستند از مرغهاى زيادى كه در زمستان و پائيز به اينجا مى‌آيند و اسامى آنها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پرلا، رنگ سياهى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پاشل‌باش، مرغابى است كه سرش سبز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غاز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حواصيل </w:t>
      </w:r>
      <w:r>
        <w:rPr>
          <w:rStyle w:val="FootnoteAnchor"/>
          <w:rtl w:val="true"/>
        </w:rPr>
        <w:footnoteReference w:id="296"/>
      </w:r>
      <w:r>
        <w:rPr>
          <w:rFonts w:ascii="IRNazanin" w:hAnsi="IRNazanin" w:eastAsia="IRNazanin"/>
          <w:color w:val="111111"/>
          <w:sz w:val="28"/>
          <w:sz w:val="28"/>
          <w:szCs w:val="28"/>
          <w:rtl w:val="true"/>
          <w:lang w:bidi="fa-IR"/>
        </w:rPr>
        <w:t xml:space="preserve">به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سفيد ماهى‌خوار كه جثه‌اى به‌قدر كبوترهاى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وحوش و طيور صحرائى،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و هوبره و باقرقرا و قل‌قويرق و انواع و اقسام طيور ديگر در اين صحرا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صحرائى كه از كوشك نصرت به منظريه مى‌رود، صحراى بسيار خوش وضع مطبوعى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موش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ريگهاى بسيار قشنگ و سنگهاى خوشرنگ قرمز و سفيد و منظرى خيلى خوش دارد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اين درياچه تقريبا شبيه به يك عينك است، يعنى دو درياچه است كه بواسطه يك بغازى به‌هم متصل مى‌شود و عرض اين بغاز هم بعضى جاها نيم فرسنگ و بعضى از اماكن كمتر و بيشتر است</w:t>
      </w:r>
      <w:r>
        <w:rPr>
          <w:rFonts w:eastAsia="IRNazanin" w:cs="IRNazanin"/>
          <w:color w:val="111111"/>
          <w:sz w:val="28"/>
          <w:szCs w:val="28"/>
          <w:rtl w:val="true"/>
          <w:lang w:bidi="fa-IR"/>
        </w:rPr>
        <w:t>.</w:t>
      </w:r>
    </w:p>
    <w:p>
      <w:pPr>
        <w:pStyle w:val="Heading4"/>
        <w:numPr>
          <w:ilvl w:val="3"/>
          <w:numId w:val="1"/>
        </w:numPr>
        <w:rPr/>
      </w:pPr>
      <w:bookmarkStart w:id="241" w:name="__RefHeading___Toc2358329_373438147"/>
      <w:bookmarkStart w:id="242" w:name="_Toc87"/>
      <w:bookmarkEnd w:id="241"/>
      <w:r>
        <w:rPr>
          <w:rtl w:val="true"/>
        </w:rPr>
        <w:t>مسافت دور اين درياچه</w:t>
      </w:r>
      <w:r>
        <w:rPr>
          <w:rtl w:val="true"/>
        </w:rPr>
        <w:t>:</w:t>
      </w:r>
      <w:bookmarkEnd w:id="24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نقطه‌اى را معين نمايند و در دور درياچه بدون اين‌كه تأمل كنند متصل راه بروند، بايد سى ساعت كه بروند، به همان نقطه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دوره اين دريا را سى فرسنگ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تخمين است، بايد مهندسى دور بزند و با ساعت مسافت را معين</w:t>
      </w:r>
    </w:p>
    <w:p>
      <w:pPr>
        <w:pStyle w:val="BookText"/>
        <w:rPr/>
      </w:pP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تخمين به‌طورى قريب به تحقيق است كه اگر كم‌وزياد شود، بيش از دو سه فرسنگ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منظريه كه به‌سمت قم حركت مى‌شود، تا يك فرسنگ به زراعت و شهر قم مانده، از علائم زمين معلوم مى‌شود كه در قديم اين پنج فرسنگ راه هم دريا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اين زمين را چال دريا مى‌گفته‌اند و حالا هم به‌همين اسم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زمينهاى اين صحرا بعضى صدفهاى دريائى ملاحظه شد، محتمل است باز هم من بعد در اينجاها تشكيل درياچه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منظريه كه يك فرسنگ رو به قم حركت مى‌شود، به رودخانه ساوه مى‌رسد كه از مغرب به‌سمت مشرق جريان دارد و از پل دلاك عبور كرده رو به شمال برمى‌گردد و داخل همين درياچه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الحكم دولت امين السلطان به سركارى باقر خان، پلى به اين‌رودخانه بسته است كه از ابنيه معظمه محسوب مى‌شود و با كمال استحكام و جلوه به انجام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منظريه تا اين پل جديد يك فرسنگ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اين درياچه درست معلوم نيست، چون قايقى حاضر نبود كه ميانش رفته با طناب معين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را فرموديم لخت شده، هرقدر بتواند ايستاده در آب دريا برود، الى دويست قدم به ميان دريا رفت، در آخر آب الى گردنش رسيد و از آن به بعد نتوانست راه برود، شنا كرد، گويا حالا وسط آب عمقش بيشتر از ده ذرع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نوشتم حدس و تخمين است، تا بعد صحيحا معين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لب اين درياچه كوه دماوند مثل يك كله قند پيداست و كوه البرز هم پيدا مى‌شود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كوههاى برفى دماوند و البرز از دور يك منظر و تماشاى بسيار خوشى داشت كه كمتر همچو دورنمائى به‌نظر رسيده است</w:t>
      </w:r>
      <w:r>
        <w:rPr>
          <w:rFonts w:eastAsia="IRNazanin" w:cs="IRNazanin"/>
          <w:color w:val="111111"/>
          <w:sz w:val="28"/>
          <w:szCs w:val="28"/>
          <w:rtl w:val="true"/>
          <w:lang w:bidi="fa-IR"/>
        </w:rPr>
        <w:t xml:space="preserve">. </w:t>
      </w:r>
      <w:r>
        <w:rPr>
          <w:rStyle w:val="FootnoteAnchor"/>
          <w:rtl w:val="true"/>
        </w:rPr>
        <w:footnoteReference w:id="298"/>
      </w:r>
      <w:bookmarkStart w:id="243" w:name="pg1156_6901"/>
    </w:p>
    <w:p>
      <w:pPr>
        <w:pStyle w:val="Heading3"/>
        <w:numPr>
          <w:ilvl w:val="2"/>
          <w:numId w:val="1"/>
        </w:numPr>
        <w:rPr/>
      </w:pPr>
      <w:bookmarkStart w:id="244" w:name="__RefHeading___Toc2358331_373438147"/>
      <w:bookmarkStart w:id="245" w:name="_Toc88"/>
      <w:bookmarkEnd w:id="243"/>
      <w:bookmarkEnd w:id="244"/>
      <w:r>
        <w:rPr/>
        <w:t>5</w:t>
      </w:r>
      <w:r>
        <w:rPr>
          <w:rtl w:val="true"/>
        </w:rPr>
        <w:t xml:space="preserve">- </w:t>
      </w:r>
      <w:r>
        <w:rPr>
          <w:rtl w:val="true"/>
        </w:rPr>
        <w:t>خاطرات روزانه اعتماد السلطنه از ششمين سفر ناصر الدين شاه به قم</w:t>
      </w:r>
      <w:bookmarkEnd w:id="245"/>
    </w:p>
    <w:p>
      <w:pPr>
        <w:pStyle w:val="Heading4"/>
        <w:numPr>
          <w:ilvl w:val="3"/>
          <w:numId w:val="1"/>
        </w:numPr>
        <w:rPr/>
      </w:pPr>
      <w:bookmarkStart w:id="246" w:name="__RefHeading___Toc2358333_373438147"/>
      <w:bookmarkStart w:id="247" w:name="_Toc89"/>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بنا بود على‌آباد كنار درياچه جديد الاحداث ساوج سفر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سفر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بندگان همايون خيال زيارت قم را داشتند، از براى اين‌كه اهل حرم‌خانه همگى نيايند مى‌فرمودند على‌آباد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شهر بيرون آمديم معلوم شد سفر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حمام رفتم، على الرسم با اهل خانه و والده وداع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درشكه از آقا باقر كرايه كردم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خان هم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عبد العظيم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به‌طرف كهريزك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قريه خيرآباد كه نصف از معز الدوله و نصف ديگر از حاجى محمد صادق تاجر كاشى است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 نيك گرفتم كه اول منزل خيرآباد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اقور بخير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مذكور اول رو پنهان كرد، خودى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با من ناهار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آدم خوش‌صحبتى بود كه تا بحال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هفتاد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دل‌مرده‌اى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ما را دعوت به باغش كرد كه عمارت مختصرى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بخوابم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چاى صرف نمودم، نماز خواندم، به راه افتاديم، دو ساعت و نيم به غروب مانده وارد كهريزك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الورود به حضور همايون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تفقدى فرمودند، روزنامه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امين السلطان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امروز دو فرسخ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مهمانخانه‌هاى قم در كهريزك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خانوار تقريبا رعيت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ابو الحسن صنيع الملك، كه در ابتداى تفويض باغات به من چهارده سال قبل فقط بنّائى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من متجاوز از پنجاه هزار تومان مداخل كرد كم‌كم معمار باشى و صنيع الملك شد، فى الواقع معمار قابلى بود، ديشب در سن شصت سالگى تقريبا به مرض حصبه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طمع به پول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مهر كردند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برخاستم، هوا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آفتاب بلند شد كم‌كم گرم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كهريزك بواسطه اين‌كه</w:t>
      </w:r>
    </w:p>
    <w:p>
      <w:pPr>
        <w:pStyle w:val="BookText"/>
        <w:rPr/>
      </w:pPr>
      <w:r>
        <w:rPr>
          <w:rFonts w:ascii="IRNazanin" w:hAnsi="IRNazanin" w:eastAsia="IRNazanin"/>
          <w:color w:val="111111"/>
          <w:sz w:val="28"/>
          <w:sz w:val="28"/>
          <w:szCs w:val="28"/>
          <w:rtl w:val="true"/>
          <w:lang w:bidi="fa-IR"/>
        </w:rPr>
        <w:t>اطرافش باز است خيلى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بيد هم هنوز برگ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بار كردن بنه چاروادارها با آدم‌هاى من به جهت سبك و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منازعه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يك رأس قاطر زيادتر كرايه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كه راه انداختم ميرزا محمد خان مليجك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اديب الملك و كريم خان اخوى‌زاده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دسته گذشته شاه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لطفى به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همايون به كالسكه نشسته به امين السلطان تأكيد فرمودند كه تدارك كالسكه خوبى به جهت عزيز السلطان بكن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راه افتادن كالسكه شاه من هم به اتفاق اديب الملك و عارف خان به كالسكه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بسيار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خشك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ساعت باران مى‌آمد يقين همه به گل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مهندس اين راه خيلى بى‌علم بوده و خيانت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سواره نان‌كلى در اين دهات قريب سيصد نفر مى‌شدند از سان حضور همايون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رانديم تا به قله كوهى كه معروف به كوه‌گرد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سفيد شش‌پر معطرى در اين كوه روئيده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قله اين كوه با سطح تهران بايد مساوى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ناهار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سر ناهار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طولوزان روزنامه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شاه، آفتاب‌گردان خودم آمدم، ناهار بسيار بدى كه طباخ تازه طبخ كرده بود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همراهان صبح به كالسكه سوار شده از كوه پائين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جلگه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كرج عبور كرديم به كاروانسراى حسن‌آباد رسيديم كه از بناى حاجى محمد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فرسخ دورتر از كاروانسرا مهمانخانه حسن‌آباد است كه امين السلطان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مهمانخانه‌دار را داخل سراپرده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پهلوى سراپرده سواره طرف منزل آمديم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حسن‌آباد اول از معير الممالك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تومان به ميرزا حسن منشى سفارت عثمانى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بسيار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 عميقى از رودخانه كرج جدا كرده، ده را مشروب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مرا كنار نهر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منزل زين‌دارباشى كه نزديك من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سيد ابو القاسم جدامى عزيز السلطان دو روز قبل سكته ناقص كرده طرف راستش فلج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اول صورت نحس استاد حسن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آب من كه امروز از همه روز بيشتر به او محتاج بودم براى اين‌كه عبور از كوه بود استاد حسن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صبح به واسطه سرما آتش جلو آفتاب‌گردان روشن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زين‌دارباشى هم آمد كه با من در كالسكه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سردسته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كردند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عجله مدتى سواره رفتيم تا به كالسكه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جديد به واسطه بدى و خرابى پل تازه و انهدام مهمانخانه قلعه محمد على خان متروك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همايون را از وحشت و خجالت از آن راه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كمال خوبى مى‌شد از آب عبور كرد راه را دور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حاجى ميرزا بيك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امتداد اين راه با راه جديد سه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 كه از منزل دور شديم به راه قديم كنارگرد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شور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الموت دره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اين‌رودخانه شور به مرور شش الى هفت بستر عوض كرده و هر بسترى وادى عريض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 و بلندى زيادى عبور شد تا به صدرآباد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اين صدرآباد يك كاروانسراى آجرى است از ميرزا آقا خان صدراعظم مرحوم، آب انبار بزرگى دارد كه از آب باران پر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خشك است، اما اثر نهرى هم پيدا بود كه از دامنه كوه آب به اينجا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الحال چند چاهى به طرز قنات كنده‌اند كه آب شور تلخ بدمزه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تا به اينجا چهار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خسته بوديم و هم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ناهارى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تولوزان و دندان‌ساز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الباقى از قاطر به زمين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دست‌وپا و سينه‌اش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تولوزان انسانيت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الباقى را در كالسكه خودش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راه پيموديم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على‌آباد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سنگى پديدار شد كه از ابنيه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فرسخ بالاتر طرف كوه كاروانسراى جديد امين السلطان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قديمى به قلعه سنگى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شاه عباس بزرگ احداث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مرحوم مرمت كرده، به اين كاروانسراى جديد آورده است و عمارت و باغات و حمام بسيار 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كه خيلى بناى عالى به‌نظر آمد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حياتى باشد فردا از نزديك ديده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به‌قدرى خسته بودم كه لدى الورود</w:t>
      </w:r>
    </w:p>
    <w:p>
      <w:pPr>
        <w:pStyle w:val="BookText"/>
        <w:rPr/>
      </w:pPr>
      <w:r>
        <w:rPr>
          <w:rFonts w:ascii="IRNazanin" w:hAnsi="IRNazanin" w:eastAsia="IRNazanin"/>
          <w:color w:val="111111"/>
          <w:sz w:val="28"/>
          <w:sz w:val="28"/>
          <w:szCs w:val="28"/>
          <w:rtl w:val="true"/>
          <w:lang w:bidi="fa-IR"/>
        </w:rPr>
        <w:t>چادر فرنگى بزرگى ديدم به زين‌دارباشى گفتم چادر هركس هست من از شدت خستگى آنجا ورود خواهم كرد تا بنه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چادر از معير الممالك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ميرزا اميرآخور و امين حضور كه مثل ما بى‌جا بودند آنها هم آنجا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مرا كه آوردند كنار جوئى نزديك چادر معير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چاى به منزل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حسن‌آباد كه منزل ديشب بود جزء بلوك فشافويه و به آب كرج مشروب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كرج تا به امام‌زاده جعفر ورامين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جوزا اين آب طغيان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على‌آباد درياى جديد كوير حوض سلطان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نزديك درياچه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او را خواهم نوشت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بيدار شدم گفتند شاه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تحقيق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يوسف دروغ گفته شاه هنوز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منزل امين السلطان كه مهمانخانه على‌آباد منزل كرده عمارت عالى سبز و پرگل اطرافش كاروانسرا و مسجد و حمام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چهل هزار تومان خرج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السلطان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در جلو اطاق خاكسترنشين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احضار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اظهار لطفى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بّره به من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امروز در اين مهمانخانه مهمان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سوارى شاه دم سراپرده سواره ايستادم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پايين‌تر از اردو عزيز الله خان صارم الملك شاهسون چند سوار سان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شتر پيشكش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هزار و پانصد ذرع پايين‌تر از كاروانسراى مهمانخانه على‌آباد كاروانسراى خرابه‌اى است كه از سنگ و گچ و آهك در نهايت استحكام ساخته شده است و اطرافش برج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مدخلش طرف جنوب و رو به تكيه است كه دو كوه سنگى از هم متصل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يكى از اين كوه‌ها طرف چپ برج بسيار بلندى از سنگ و گچ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خرابه است، اما آنچه باقيمانده ده ذرع تقريبا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 و اين كاروانسرا از بناى خيلى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ابنيه ساسانيان باشد، قبل از اسلام و شايد شبها بالاى اين برج آتش مى‌افروختند كه مسافرين راه را گم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كاروانسرا در سر راهى كه از طرف آذربايجان به كاشان و اصفهان</w:t>
      </w:r>
    </w:p>
    <w:p>
      <w:pPr>
        <w:pStyle w:val="BookText"/>
        <w:rPr/>
      </w:pPr>
      <w:r>
        <w:rPr>
          <w:rFonts w:ascii="IRNazanin" w:hAnsi="IRNazanin" w:eastAsia="IRNazanin"/>
          <w:color w:val="111111"/>
          <w:sz w:val="28"/>
          <w:sz w:val="28"/>
          <w:szCs w:val="28"/>
          <w:rtl w:val="true"/>
          <w:lang w:bidi="fa-IR"/>
        </w:rPr>
        <w:t>مى‌رفته است و به‌طرف ورامين و خوار و خراسان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تفصيل كه مسافرين از آذربايجان مى‌آمدند كه به اصفهان بروند از ساوج به كوشك بهرام كه آن هم كاروانسراى خرابه‌اى است و هنوز آثارش باقى است مى‌آمدند و از كوشك بهرام به اين كاروانسراى سنگى ورود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به‌سمت فارس و اصفهان مى‌رفتند كوير حوض سلطان را طى كرده به كاروانسراى كاج و از آنجا به دولت‌آباد كاشان و از آنجا به اصفهان و فارس يا به يزد و كرمان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به‌سمت خراسان مى‌رفتند از كاروانسراى سنگى على‌آباد به كاروانسراى دير كه در مسيله است رفته و از آنجا ورامين و خامه و خراسان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برجى كه بالاى كوه ساخته شده كاروان و مسافرينى كه از كاروانسراى كاج و كاروانسراى دير به‌سمت ساوج مى‌رفتند و از كوير بايستى بگذرند هدايت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برج تا ده بلكه پانزده فرسخ سطح كوير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قناتى كه حالا على‌آباد را مشروب مى‌كند مخصوص همين كاروانسرا سنگى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اواخر يعنى سى و پنج سال قبل از اين‌كه ميرزا آقا خان صدراعظم كاروانسراى حوض سلطان را ساخته و سى چهل هزار تومان خرج كرده، آب همين قنات على‌آباد حاليه را به واسطه نهر روبسته به حوض سلطان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حوض سلطان از بناى سلطان سنجر است و اين‌روايت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سلطان ديگر ساخته باشد، زيرا كه سنجر پايتختش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جهت ندارد كه اين بنا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ابنيه سلطان ابو سعيد بيشتر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ورامين كه چندان دور از اين‌جا نيست مسجد بسيار عالى از بناى سلطان ابو سعيد را خودم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حالا اين‌كه كاروانسراى سنگى را امين السلطان تعمير مى‌كند و چند خانوار رعيت آنجا نشانده و قلعه رعيتى بنا كرده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از تنگه مذكور عبور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كالسكه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عزيز السلطان هم بلافاصله عقب سر كالسكه شاه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كه راه پيمودند به كنار درياچه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درياچه بيشتر از پنج سال نيست كه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لعل‌بار قم و رودخانه ساوج در حوالى پل دلاك به‌هم وصل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دلاك دو</w:t>
      </w:r>
    </w:p>
    <w:p>
      <w:pPr>
        <w:pStyle w:val="BookText"/>
        <w:rPr/>
      </w:pPr>
      <w:r>
        <w:rPr>
          <w:rFonts w:ascii="IRNazanin" w:hAnsi="IRNazanin" w:eastAsia="IRNazanin"/>
          <w:color w:val="111111"/>
          <w:sz w:val="28"/>
          <w:sz w:val="28"/>
          <w:szCs w:val="28"/>
          <w:rtl w:val="true"/>
          <w:lang w:bidi="fa-IR"/>
        </w:rPr>
        <w:t>فرسخ پايين‌تر به ماهور كل‌تپه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سوابق ايام اين‌رودخانه به‌سمت قرق‌سيف و مسيله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بواسطه طغيان آبى به گفته امين السلطان و به قول جمعى بواسطه خراب كردن سدى آب اين دو رودخانه مذكور به حكم امين السلطان مرحوم كه آن سد را شكست از دهنه مشهور به تومبار از نقطه مشرق جنوبى داخل حوض سلطان شد كه راه حوض سلطان را به‌طرف قم به كلى مسدود سازد و مسافرين را مجبورا از على‌آباد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نصف بيشتر از آب، باز به‌طرف قرق سيف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كمترش از تومبار وارد كوير حوض سلطان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اين درياچه از مشرق شمالى به مغرب 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اين درياچه بيست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طيور آبى از هر قبيل در اين درياچه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او بايد ده الى دوازده ذرع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آفتاب‌گردان همايونى را بواسطه عفونت آب صد ذرع دورتر از دريا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ميل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شاه در خدمت امين السلطان به اردو مراجعت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به غروب مانده 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ديدن محقق كه تازه وارد اردو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آتش‌بازى مفصلى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على‌آباد را در سنه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 موكب همايون در صدارت ميرزا تقى خان به قم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نبودن آب در حوض سلطان در اين على‌آباد منزل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فراشباشى بود و سراپرده برج‌دار و طره‌دار حوض بلغار كه فواره از ميانش مى‌جست اختراع كرده بود، همين موقع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مادرم در خدمت مهد عليا ملتزم ركاب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منزل على‌آباد كه آن‌وقت به كاروانسرا سنگى معروف بود من در آفتاب‌گردانى كه به جهت مهد عليا زده بودند، يك سمت من و مادرم خوابيده بوديم، طرف ديگر حاجى ملك‌زاده و شلوار قرمزى پاى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شلوار را بالاى سرم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برخاستم شلوار را بپوشم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تكان دادم مار بسيار بزرگى در آن شلوار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همين منزل يك سر به قم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ميرزا اسحاق برادرزاده ميرزا ابو القاسم قائم مقام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سن من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چهل و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نه سال است از اين جا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 جمله معترضه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بخاطرم آمد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منظريه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آفتاب‌گردان زين‌دارباشى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شنيدم سيد ابو القاسم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سيد از اهل كاشان و شاگرد بزاز بود </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خلاصه از على‌آباد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كه دور شدم در دامنه كوك داغ از اسب فرود آمده انتظار موكب همايون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عقب كوكبه همايون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كه رفتيم كنار درياچه به ناهار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ناهار كتاب لوئى چهاردهم و پانزدهم را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خان محقق ناهارى صرف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مجددا با زين‌دارباشى به درشكه كرايه نشستيم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همه‌جا تاختيم تا منزل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سختى مى‌وزيد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بى‌آبى بى‌تاب شده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عنصر عزيز در اين منزل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 السلطان نمى‌دانم به چه ملاحظه سى هزار تومان در اينجا خرج كرده، كاروانسرا و مهمانخانه بنا نموده، آب مختصرى درآورده، اما نه بقدر كفايت اردوى 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مكان به شاش‌گرد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نجاستش از اسمش پيدا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احضار به در خانه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با محقق شام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 قم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بسيار بد و پنج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دسته مانده به رفاقت محقق به درشكه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بى‌توقف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از دسته رفته وارد شهر قم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من چهارم دفعه است كه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سى و نه سال قبل، دوم بيست و يك سال، سوم نوزده سال، اين دفعه چهارم است، و هر چهار دفعه در ركاب پادشاه عصر ناصر الدين شاه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ديروز فرستادم خانه يكى از سادات متولى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هم قرق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 راحتى با محقق حمام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خانه نمودم و از كباب لوله قم كه بسيار لذيذ است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سيد صفى كه پيرمرد هشتاد ساله‌ايست و عموى صاحب‌خانه و با پدرم نهايت خصوصيت را داشته با چند نفر از اولادش ديدن آمد </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تبركا سيد را با خودم به زيارت بردم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صحن جديد امين السلطانى كه از اعاظم ابنيه ايران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هزار تومان متجاوز خرج كرده و هنوز ناتمام است داخل</w:t>
      </w:r>
    </w:p>
    <w:p>
      <w:pPr>
        <w:pStyle w:val="BookText"/>
        <w:rPr/>
      </w:pPr>
      <w:r>
        <w:rPr>
          <w:rFonts w:ascii="IRNazanin" w:hAnsi="IRNazanin" w:eastAsia="IRNazanin"/>
          <w:color w:val="111111"/>
          <w:sz w:val="28"/>
          <w:sz w:val="28"/>
          <w:szCs w:val="28"/>
          <w:rtl w:val="true"/>
          <w:lang w:bidi="fa-IR"/>
        </w:rPr>
        <w:t>حرم مطهر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را بوسيده زيارت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منزل خودم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ايوان آينه صحن جديد امين السلطان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تملقا در خدمتش نشستم و تمجيد زياد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او سر مقبره والده‌اش رفته فاتحه خواندم و چاى صرف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مقبره مرحومه مهد عليا والده شاهنشاه حاليه كه هزار حقوق به خانواده ما دارد رفتم 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آمدم شاه در عمارت ديوانى جنب حرم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قم محمد مهدى خان اعتضاد الدوله داماد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 قند و شيرينى براى من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حرم محترم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امين السلطان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عارض و معروض و خودى و بيگانه در چادر انتظار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عارضين و داد مظلومين مى‌رسيدند كه قرق شكسته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حضور شاه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اين عمارت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ذكر شد كيكاوس ميرزا پسر فتحعلى شاه در ايام حكومت خود اين 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بيرونى صورت فتحعلى شاه را با قريب صد و پنجاه نفر از اولاد او كه در آن زمان حيات داشتند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ناهار روزنامه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 اغوا </w:t>
      </w:r>
      <w:r>
        <w:rPr>
          <w:rStyle w:val="FootnoteAnchor"/>
          <w:rtl w:val="true"/>
        </w:rPr>
        <w:footnoteReference w:id="302"/>
      </w:r>
      <w:r>
        <w:rPr>
          <w:rFonts w:ascii="IRNazanin" w:hAnsi="IRNazanin" w:eastAsia="IRNazanin"/>
          <w:color w:val="111111"/>
          <w:sz w:val="28"/>
          <w:sz w:val="28"/>
          <w:szCs w:val="28"/>
          <w:rtl w:val="true"/>
          <w:lang w:bidi="fa-IR"/>
        </w:rPr>
        <w:t>نمودم كه خزانه حضرت را ببيند كه به مرور دهور از ميان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اشياء نفيسه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كلاه خود و زره و بعضى اسلحه مرصع كه متعلق به حسينقلى خان برادر صلبى و بطنى فتحعلى شاه بود و قنديل طلاى مرصع از فتحعلى شاه و بعضى اسباب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ناهارى صرف نمودم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توى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 شهر قم را گردش كردم و شهر بسيار كثيفى است كه در هيچ نقطه ايران شهر به اين كثافت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باروئى در قديم داشته با برج كه تماما منهدم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برج برپا است كه معلوم مى‌شود در آبادى برج و باروئى عالى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دروازه مشهور به دروازه اصفهان مقبره على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كاشى‌كارى بسيار ممتازى دارد كه اگر به فرنگيها بفروشند ده هزار تومان كاشى‌ها را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 پر طاووسى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معلوم شد آبادى شهر در اين طرف بوده و قبل از بناى بقعه حضرت معصومه كه بدست شاه اسماعيل شده،</w:t>
      </w:r>
    </w:p>
    <w:p>
      <w:pPr>
        <w:pStyle w:val="BookText"/>
        <w:rPr/>
      </w:pPr>
      <w:r>
        <w:rPr>
          <w:rFonts w:ascii="IRNazanin" w:hAnsi="IRNazanin" w:eastAsia="IRNazanin"/>
          <w:color w:val="111111"/>
          <w:sz w:val="28"/>
          <w:sz w:val="28"/>
          <w:szCs w:val="28"/>
          <w:rtl w:val="true"/>
          <w:lang w:bidi="fa-IR"/>
        </w:rPr>
        <w:t>امام‌زاده على بن جعفر ساخته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تماشا و زيارت امام‌زاده مراجعت به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كوكبه شاه برخوردم كه از خانه اعتضاد الدوله پياده مراجعت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 سلطنتى تشريف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تماشا به خانه اعتضاد الدوله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ملكى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هزار تومان خرج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عمارات قم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مراجعت به خانه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معلوم شد شاه سوار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زين‌دارباشى رفتم كه با حكيم طولوزان در يك دالان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ميرآخور شاه هم ورود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دندانش مدتى است درد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دندان‌ساز آمد دندان‌ها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حركت همايونى من سوار شده از پل عبور كرده منزل حسين خان چرتى عيادت رفتم كه از اسب زمين خورده بازويش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شاه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كالسكه عمله خلوت نشسته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فرسخ و نيم كه راه پيموده شد در كنار رودخانه جاى بسيار كثيفى آفتاب‌گردان زده به ناهار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ناهار كتاب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استراحت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تا عصر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آقايان عمله خلوت كه غالبا اولاد من محسوب مى‌شوند بعضى خوابيدند، بعضى بناى رذالت را گذاشتند من خجل شده برخاستم به آفتاب‌گردان كشيكچى‌باشى كه امين حضور هم آنجا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نشسته بعد به اتفاق امين حضور به كالسكه عمله خلوت نشسته شهر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استنباط كردم هرچه زينت و تجمل و ابنيه عالم در حرم است از زمان سلطنت شاه اسماعيل به اين طرف سلاطين صفويه و قاجاريه كرورها در اينجا خرج كرده‌اند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باران سختى مى‌بارد كه زمين و ديوار و سقف خانه‌ها تماما گل است و تعجب در اين است كه اين شهر تمام ابنيه‌اش با خشت است، حتى اطاق خانه‌ها چگونه خراب نمى‌شود؟ پيش‌خانه همايونى كه امروز حركت كرده بود بواسطه بدى راه در ربع فرسخى شهر قم به گل فرورفته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اين است كه فردا هم نشود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همايون به جهت كثافت عمارت دولتى ناهار را در خانه اعتضاد الدوله حاكم صرف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اعتضاد الدوله كه نقرسش عود كرده و قادر بر حركت</w:t>
      </w:r>
    </w:p>
    <w:p>
      <w:pPr>
        <w:pStyle w:val="BookText"/>
        <w:rPr/>
      </w:pPr>
      <w:r>
        <w:rPr>
          <w:rFonts w:ascii="IRNazanin" w:hAnsi="IRNazanin" w:eastAsia="IRNazanin"/>
          <w:color w:val="111111"/>
          <w:sz w:val="28"/>
          <w:sz w:val="28"/>
          <w:szCs w:val="28"/>
          <w:rtl w:val="true"/>
          <w:lang w:bidi="fa-IR"/>
        </w:rPr>
        <w:t>نيست، پذيرائى موكب همايون را كاملا به عمل آورده بود به همه ناهار و عصرانه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 ناهار شاه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باران ديگر بيرون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آمدن خانه به زيارت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بندگان همايون به تفرج بيرون شهر و زيارت امام‌زاده على بن جعفر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براى حركت فردا راه خشك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منزل حكيم طولوزان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اتفاق زين‌دارباشى به مهمانخانه بيرون شهر قم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آنجا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در كلاه فرنگى كوچكى كه وسط باغ ساخته‌اند صرف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شاه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صرف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به واسطه بى‌بندوبارى متصل جريان هوا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بخوابم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منزل حاجى هدى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اهل قم كه چند سال در خاك عثمانى و فرنگ سياحت كرده مكنت زيادى دارد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منزل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بسيار باسليقه كه مشرف به رودخانه و منظر خوبى رو به صحرا دارد،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او را اول نمى‌شناختم، و الا خانه او منزل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حاجى ملاباشى نايب السلطنه با من كارى داشت دست مرا گرفت به گوشه‌اى برد كه مطلب خود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خلوت‌ترين جاها سر مقبره حاجب الدوله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محقق و جمعى ديگر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 كريه الصوتى برخاست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اين‌كه روضه او كه تمام شد مجلس به‌هم خواهد خورد، بلافاصله اين‌روضه، دو روضه‌خوان ديگر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زغال هم طورى پيچيده بود كه نزديك بود سكته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 چهارم كه برخاست من فرار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سيد ابو القاسم جد امى عزيز السلطان را كه چند روز قبل نوشته بودم، آن هنوز نمرده بود جان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خبر فوت او تازه رسيد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باز هوا منقلب بود و اندكى باران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وحشت گرفت كه يقين امروز خودم و بنه‌ام در راه غرق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به عجله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منزل زين‌دارباشى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زيارت بروم حرم قرق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اتفاق زين‌دارباشى از شهر</w:t>
      </w:r>
    </w:p>
    <w:p>
      <w:pPr>
        <w:pStyle w:val="BookText"/>
        <w:rPr/>
      </w:pPr>
      <w:r>
        <w:rPr>
          <w:rFonts w:ascii="IRNazanin" w:hAnsi="IRNazanin" w:eastAsia="IRNazanin"/>
          <w:color w:val="111111"/>
          <w:sz w:val="28"/>
          <w:sz w:val="28"/>
          <w:szCs w:val="28"/>
          <w:rtl w:val="true"/>
          <w:lang w:bidi="fa-IR"/>
        </w:rPr>
        <w:t>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كالسكه كرايه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از شهر دور شديم، به موضعى كه معروف به چال دريا است رسيديم، هنگامه‌اى ديديم كه كالسكه‌هاى حرم و بارها به گل فرورفته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درشكه ما هم 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زحمتى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چاپارخانه كه نزديك پل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تندى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 به شراكت امين حضور درشكه كرايه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شريك خود را گم كرده بودد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پشت‌سر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الدوله حاكم قم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دوش الماس به او مرحمت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ناهارى 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فرسخ به منزل مانده هوا توفانى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بود به منزل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پيش آدمى فرستاده بودم كه جائى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برج شرقى كاروانسرا در مرتبه فوقانى اطاقى فرش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شكر كردم يك همچه منزلى در اين موقع براى من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هم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بيدار شدم معلوم شد آغا بشارت فراش خلوت از طرف شاه به احضارم آمده بود كه درب خانه شب حاضر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كه رفتم قرق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مراجعت به منزل نمودم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غره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زين‌دارباشى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درشكه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از منزل دور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انتظار موكب همايون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درياچه به ناهار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ناهار كتاب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آفتاب‌گردان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صرف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مجددا با زين‌دارباشى به كوشك نصرت كه يكى از مهمانخانه‌هاى عرض راه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فراشهاى من بنه مرا به على‌آباد كه يك فرسخ مسافت دارد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زين‌دارباشى را آنجا پياده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على‌آباد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مرا در يك اطاق كوچك متعفن كاروانسرا مانندى كه مقابل قصر با بروج باشكوه امين السلطان است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زحمت مى‌شد چادر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حمام على‌آباد را كه در همه‌جاى تهران مشهور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كثيفى، هواى سردى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محقق شام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شنيدم كه ناخوشى امين السلطان تمارض بوده و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اقسام دل‌جوئى از طرف بندگان همايون به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همايون امروز به على‌آباد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منزل بودم كه ميرزا سيد احمد منشى‌باشى امين السلطان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امين السلطان تعريف مى‌كرد كه خيلى از شاه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تأكيداتى كه ديشب شده بود كه صبح شاه را زيارت نمايد بعد به على‌آباد برود اعتنائى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قبل از حركت موكب همايون طرف على‌آباد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كه رفتند كالسكه محاذى منزل من كه در مهمانخانه است ورود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جناب امين السلطان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معجلا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استمزاج از حالشان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الاطباء كه همراه بود مى‌گفت تب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وضع بشره آثار تب ديده نمى‌شد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بعد ناهار خواستند ناهار گرمى پخته بودند و نوبر خورش ريباس باوجودى كه مى‌گفتند تب دارم دو مقابل من صرف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من منزل آمدم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مى‌خواندم امين السلطان براى تجديد لباس كه به حمام رفته بود در مراجعت منزل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الاطبا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طولوزان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الدوله هم كه براى كارهاى خودش از قم تا به اين‌جا آمده ورود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الاطبا از من پرسيد گنه‌گنه داريد؟ گفتم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صبح چون خودم خورده بودم قوطى آن در طاقچه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قوطى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دانه حب به امين السلطان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بابت احتياط دو حب خودم خوردم و دو حب هم به شيخ الاطبا 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خبر رسيد كه شاه عمدا فرمودند از راه راست كه لابد از حوالى منزل امين السلطان بايد عبور كنند ورود به سراپرده نكرده راه را كج كرده از بيراهه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خبر تغييرى در بشره امين السلطان بروز كرد و بى‌مقدمه از جا برخاست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قدرى مشايعتش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محقق رفتم كه در خيابان باغ چاى باصفائى چادر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منزل زين‌دارباشى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شنيدم كه احوال امين السلطان به‌هم خورده نوبه سختى كرده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زياده از حد مضطرب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گنه‌گنه به شيخ الاطبا داده و خودم هم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سوءظن بر من مستولى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مكدرانه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عيادت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امين اقدس هم از سراپرده به مهمانخانه عيادت امين السلطان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نوبه سخت حالا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شيخ الاطبا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ديشب امين السلطان نوبه سختى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گنه‌گنه چرا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عمدا دادم كه بروز نوبه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بعد از نوبه تا صبح چهار نخود ديگر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رفت حكيم طولوزان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التهاب به تمارض بيشتر شبيه است تا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لباس پوشيدم منزل امين السلطان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منتظر شدم بيدار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كالسكه همايونى را دم در مهمانخانه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به عيادت امين السلطان تشريف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منزل تشريف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درشكه خود سوار شده به تجسس زين‌دارباشى كه به اتفاق ايشان بايستى مى‌رفتم تمام اردو را گشتم پيدايش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شاه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متعاقب موكب همايون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از صدرآباد خرابه پايين‌تر نزديك حسن‌آباد ناهار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ناهار روزنامه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عزيز السلطان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آفتاب‌گردان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ناهارى صرف نموده به اتفاق زين‌دارباشى به‌طرف حسن‌آباد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تفصيل تشريف بردن شاه به منزل امين السلطان از قرار گفته علاء الدوله و امين حضور و امين همايون و حكيم الممالك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ورود فرمودند به اطاقى كه رخت‌خواب امين السلطان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باقر كه حاكم قزوين و مدير راه‌هاى قم و قزوين است او را مى‌ماليده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كلاه‌نمدى كه دور او كلافى بسته در سر داشت و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حضور مى‌گفت يازده مرتبه شاه او را به اسم خواندند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آخر جواب گفته بود و بندگان همايون فرموده بودند احوالت چطور است؟ همين‌قدر گفته بود خوب است و غلتى زده لحاف بر سر كشيده پشت به شاه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الحق منبع حلم و معدن صبر و حوصله‌اند هيچ نفرموده از اطاق بيرون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مى‌گفتند كه چهره مبارك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متغيرانه در كالسكه نشسته تا ناهارگاه 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بعد از ناهار دستخطى به عنوان امين السلطان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سوار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امروز به واسطه خنكى هوا به اهل اردو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مرا خيلى دور از اردو نزديك كاروانسرا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يك سر شهر مى‌رويم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روى‌هم‌رفته در اين سفر بد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سعد الملك مافى نظام السلطنه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 الملك كه به اصفهان مى‌رفت از قم عبور مى‌كرد خطاب جنابى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خان برادر سعد الملك، سعد الملك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بنا بود كهريزك منزل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همايون يك سر شهر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صبح زود با زين‌دارباشى درشكه نشسته از حسن‌آباد به شهر چهار ساعته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همه به سلامت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خانم كه بعد از رفتن من خيلى احوالش بد شده بود كه حكيم‌ها به كلى مأيوس شده بودند الحمد لله حالا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باز خيلى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چه تفضل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ناهارى در خانه صرف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ديدن ظل السلطان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جلاليه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 امين الدوله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نموده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ناهار خيرآباد صرف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ورود به شهر امين السلطان از آب انبار قاسم خان سواره در ركاب بوده است</w:t>
      </w:r>
      <w:r>
        <w:rPr>
          <w:rFonts w:eastAsia="IRNazanin" w:cs="IRNazanin"/>
          <w:color w:val="111111"/>
          <w:sz w:val="28"/>
          <w:szCs w:val="28"/>
          <w:rtl w:val="true"/>
          <w:lang w:bidi="fa-IR"/>
        </w:rPr>
        <w:t>.</w:t>
      </w:r>
      <w:bookmarkStart w:id="248" w:name="pg1156_6915"/>
    </w:p>
    <w:p>
      <w:pPr>
        <w:pStyle w:val="Heading3"/>
        <w:numPr>
          <w:ilvl w:val="2"/>
          <w:numId w:val="1"/>
        </w:numPr>
        <w:rPr/>
      </w:pPr>
      <w:bookmarkStart w:id="249" w:name="__RefHeading___Toc2358335_373438147"/>
      <w:bookmarkStart w:id="250" w:name="_Toc90"/>
      <w:bookmarkEnd w:id="248"/>
      <w:bookmarkEnd w:id="249"/>
      <w:r>
        <w:rPr/>
        <w:t>6</w:t>
      </w:r>
      <w:r>
        <w:rPr>
          <w:rtl w:val="true"/>
        </w:rPr>
        <w:t xml:space="preserve">- </w:t>
      </w:r>
      <w:r>
        <w:rPr>
          <w:rtl w:val="true"/>
        </w:rPr>
        <w:t>وقايع ششمين سفر ناصر الدين شاه به قم به روايت دوستعلى خان معير الممالك</w:t>
      </w:r>
      <w:bookmarkEnd w:id="250"/>
    </w:p>
    <w:p>
      <w:pPr>
        <w:pStyle w:val="Heading4"/>
        <w:numPr>
          <w:ilvl w:val="3"/>
          <w:numId w:val="1"/>
        </w:numPr>
        <w:rPr/>
      </w:pPr>
      <w:bookmarkStart w:id="251" w:name="__RefHeading___Toc2358337_373438147"/>
      <w:bookmarkStart w:id="252" w:name="_Toc91"/>
      <w:bookmarkEnd w:id="251"/>
      <w:r>
        <w:rPr>
          <w:rtl w:val="true"/>
        </w:rPr>
        <w:t>اشاره</w:t>
      </w:r>
      <w:bookmarkEnd w:id="2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وقايع ششمين سفر ناصر الدين شاه به قم به روايت دوستعلى خان معير الممالك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ناصر الدين شاه در اواخر ماه دوم پائيز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هجرى به عزم زيارت حضرت معصومه عليها السلام با اردوئى مفصل و دستگاهى به تمام معنى شاهانه رهسپار قم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حركت و اقامت در منازل طورى داده شده بود كه در طول راه شكار خوبى نيز بشود و در واقع به يك كرشمه دو كار و به يك تير دو نشان زده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كليه شهزادگان، درباريان و بزرگان و ديگر اطرافيان در ركاب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سوار از سواران مهديه به سركردگى آقا وجيه امير خان سردار و سيصد سوار از سواران منصور به سركردگى ميرزا احمد خان علاء الدوله، پانصد سوار از كشيكخانه به رياست ناظم السلطنه برادر علاء الدوله و دو فوج ششصد نفرى سرباز همه‌جا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امر شاه تصميم نداشت كه از حرمخانه كسى را همراه برد، ولى بانوان حرمسرا دور او را گرفته گفتند پس از سالها كه قصد زيارت داريد ما را از اين فوز عظيم محروم داشتن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نيز با خواسته آنان موافقت كرد و قرار شد كه اهل حرم چند روز ديرتر حركت كرده بدون توقف در منازل شكارى به سفر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كالسكه حامل متجاوز از يكصد تن بانو و خدمتكار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كالسكه نيز كه يكى پيشاپيش كاروان و ديگرى به دنبال آن حركت مى‌كرد حامل خواجه‌سرايان بود و دو تن جلودار يكى به راست و ديگرى به چپ هر كالسكه اسب مى‌راندند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همراهان شاه با دستگاهى كامل يعنى با آبدار و آشپز و نوكر و فراش و مهتر و غيره حركت كرده و به اصطلاح داراى پيشخانه و پسخانه بودند بدين معنى كه هريك دو دستگاه چادر و لوازم داشت كه در هر منزل از يك دستگاه استفاده كرده و دستگاه ديگر را از پيش مى‌فرستاد تا فراشان آن را در منزل بعد آماده سازند و هنگام ورود در انتظار رسيدن باروبنه بى‌جا و سرگردان نباشد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هريك از ملتزمين ركاب نيز به فراخور حال همراهانى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پدرم در اين</w:t>
      </w:r>
    </w:p>
    <w:p>
      <w:pPr>
        <w:pStyle w:val="BookText"/>
        <w:rPr/>
      </w:pPr>
      <w:r>
        <w:rPr>
          <w:rFonts w:ascii="IRNazanin" w:hAnsi="IRNazanin" w:eastAsia="IRNazanin"/>
          <w:color w:val="111111"/>
          <w:sz w:val="28"/>
          <w:sz w:val="28"/>
          <w:szCs w:val="28"/>
          <w:rtl w:val="true"/>
          <w:lang w:bidi="fa-IR"/>
        </w:rPr>
        <w:t>سفر عبارت بودند از برادرش ميرزا محمد خان حشمت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الحسين خان شمس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جهانگير ميرزا دائى مادرم، شاهزاده يد الله ميرزا دائى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مسرور ميرزا و مشكور ميرزا پسران شاهزاده تيمور ميرزا، على نقى خان و چند تن قوشبان و تفنگدار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ترتيب حركت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سوار بر اسب صحبت كنان و دوربين كشان پيشاپيش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خواص بطور نيم‌دايره از عقبش روان بودند و ديگران در صفهاى سه تا چهار نفرى از پى آنان مى‌راندند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بر روى هم از قريب چهار هزار و پانصد تن تشكيل شده بود و در طول متجاوز از يك فرسنگ گردكنان به سوى قم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كالسكه‌ها از عقب همه تقريبا خالى روان بودند مگر كالسكه شاه كه به اندك فاصله‌اى به دنبال او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اغلب پس از دو سه ساعت سوارى و مخصوصا بعد از ناهار ساعتى با كالسكه به راه ادامه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عصر به منزل اول كه كهريزك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پياده شدن شاه و آن عده از همراهان كه با شكار و تفنگشان سروكار بود در صحرا از پى صيد به تكاپو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باقرقره </w:t>
      </w:r>
      <w:r>
        <w:rPr>
          <w:rStyle w:val="FootnoteAnchor"/>
          <w:rtl w:val="true"/>
        </w:rPr>
        <w:footnoteReference w:id="306"/>
      </w:r>
      <w:r>
        <w:rPr>
          <w:rFonts w:ascii="IRNazanin" w:hAnsi="IRNazanin" w:eastAsia="IRNazanin"/>
          <w:color w:val="111111"/>
          <w:sz w:val="28"/>
          <w:sz w:val="28"/>
          <w:szCs w:val="28"/>
          <w:rtl w:val="true"/>
          <w:lang w:bidi="fa-IR"/>
        </w:rPr>
        <w:t>نسبتا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دو يا سه‌بار در تاخت به گله‌هاى باقرقره تيراندازى كرد و چند قطعه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پس از او به شيرينكارى پرداختند و براى باقرقره‌هائى كه جفت مى‌پريدند تاخت كرده هردو را با تير و پس تير از آسمان به زير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شامگاهان همه به اردوگاه بازگشتند و پس از شستن دست‌ورو، از گرد راه در چادرها به نوشيدن چاى و صحبت و بذله‌گوئى گرد يكديگر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كيفيت زندگى در اردو آن هم در چنان اردوئى و تشريح حال و لطف محافلى كه در هر گوشه و كنار آن تشكيل مى‌يافت به اختصار و محال و به تفصيل موجب تطويل است پس تجسم آن را در عالم تصور به ذوق سليم خوانندگان وامى‌گذارم و به‌طور ايجاز به شرح چگونگى تشكيل اردو مى‌پردازم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خيمه‌هاى رجال در وسط اردوگاه و سراپرده شاه بالادست آنها افراشته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چادرهاى سواران مهديه و منصور اندكى دورتر حلقه‌وار و اردوى دو فوج سرباز يكى به راست و ديگرى به چپ آن برپا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قسمت نيز اردو بازار تشكيل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كاسبها دو رديف چادرهاى بزرگ و كوچك و به فاصله چند متر رودررو برپا مى‌ساختند و در آنها بساط كسب مى‌گستردند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چادر مخصوص كبابى و چلوكبابى، كله‌پاچه‌اى، آبگوشتى و چلوخورشى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چادر بزرگ به قهوه‌خانه عمومى اختصاص داشت و چادرهاى ديگر از آن بقال، عطار، علاف و سيگار و توتون فروش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 بازار در تمام سفرهاى شاه حتى در جاجرود تشكيل مى‌شد و در مواقعى كه حرمخانه همراه بود چادرهاى خرازى و بزازى به آن افزوده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ناهار و شام از هر سو گروه‌گروه به چادرهاى طباخى رومى‌آوردند و پس از آن در قهوه‌خانه‌ها ازدحامى تماشائى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نقالى نيز در اردو بود كه شبها با آدابى خاص از شاهنامه داستان مى‌سرود و اهل اردو در ضمن نوشيدن چاى و كشيدن قليان از شنيدن سرگذشت دليران عهد باستان لذتها مى‌بردند و به داستان‌سرا انعامها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كاروان از كهريزك آهنگ حسن‌آباد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اردو را كنار سياه‌آب به طول نيم فرسنگ پل بيشتر برپا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چون غاز و اردك بسيار در سياه‌آب بود به امر شاه دستور اطراق دوشبه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سخنهاى مناسب و كشيدن نقشه شكار فردا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بنا به اراده شاه قرار شد نخست به صيد با طيور شكارى و بعد با تفنگ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قوشهاى شاهى چند اردك گرفته شد و شاهزاده مسرور السلطنه با چرخ غازگير پدرم دو غاز گرفت كه به راستى تماشائى بود و مورد تحسين و انعام شاه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تفنگ خواسته در طول سياه‌آب به شكار پرداخت و به ديگران نيز اجازه تيراندازى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تير از هر سو برخاست و غاز و اردك بود كه از آسمان به زير مى‌آمد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از حسن‌آباد سوى على‌آباد رهسپار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شاه به ايوان عمارت</w:t>
      </w:r>
    </w:p>
    <w:p>
      <w:pPr>
        <w:pStyle w:val="BookText"/>
        <w:rPr/>
      </w:pPr>
      <w:r>
        <w:rPr>
          <w:rFonts w:ascii="IRNazanin" w:hAnsi="IRNazanin" w:eastAsia="IRNazanin"/>
          <w:color w:val="111111"/>
          <w:sz w:val="28"/>
          <w:sz w:val="28"/>
          <w:szCs w:val="28"/>
          <w:rtl w:val="true"/>
          <w:lang w:bidi="fa-IR"/>
        </w:rPr>
        <w:t>تازه‌ساز آنجا كه از بناهاى امين السلطان بود رفته دوربين خواست و به تماشاى درياچه و پرندگان آبى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دقت چشم از دوربين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دريا مرغان آبى از قبيل قو و مرغ سقا و پاخلان و غاز و انواع اردك فراوان است ولى چون بايد زودتر خود را به قم برسانيم فردا حركت خواهيم كرد و ان شاء الله در مراجعت با فرصت كامل چند روزى به شكار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كوشك نصرت هنگام پياده شدن چند تن از افراد هداوند چهار آهو كه با تازى گرفته بودند به تقديم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آنان را مورد مرحمت قرار داده از وضعشان جويا شد، آن‌گاه رو به ميرشكار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بايد روزى ترتيب شكار آهو بدهى كه هم خود و هم شكارچيان دست و پنجه‌اى نرم كنيم و كل آهوهاى ممتاز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ميرشكار عرض كرد آنقدر آهو در اين صحرا ديده‌ام كه از حساب بيرون است و ميان آنها كل آهوهاى تحفه بسيار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شاه با چند تن از دلدادگان شكار كوه به يكى از شكارگاههاى معتبر كوشك نصرت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بدوا به ماهرخ </w:t>
      </w:r>
      <w:r>
        <w:rPr>
          <w:rStyle w:val="FootnoteAnchor"/>
          <w:rtl w:val="true"/>
        </w:rPr>
        <w:footnoteReference w:id="307"/>
      </w:r>
      <w:r>
        <w:rPr>
          <w:rFonts w:ascii="IRNazanin" w:hAnsi="IRNazanin" w:eastAsia="IRNazanin"/>
          <w:color w:val="111111"/>
          <w:sz w:val="28"/>
          <w:sz w:val="28"/>
          <w:szCs w:val="28"/>
          <w:rtl w:val="true"/>
          <w:lang w:bidi="fa-IR"/>
        </w:rPr>
        <w:t>يكدسته شكار رفته دو قوچ كهنه عالى از آن دسته زد آن‌گاه با قوش‌ها چند قطعه كبك و تيهو گرفته و تعدادى هم با تفنگ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را به شكار با قوش و مخصوصا طرلان ميل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حكام استرآباد و خطه مازندران چند طرلان </w:t>
      </w:r>
      <w:r>
        <w:rPr>
          <w:rStyle w:val="FootnoteAnchor"/>
          <w:rtl w:val="true"/>
        </w:rPr>
        <w:footnoteReference w:id="308"/>
      </w:r>
      <w:r>
        <w:rPr>
          <w:rFonts w:ascii="IRNazanin" w:hAnsi="IRNazanin" w:eastAsia="IRNazanin"/>
          <w:color w:val="111111"/>
          <w:sz w:val="28"/>
          <w:sz w:val="28"/>
          <w:szCs w:val="28"/>
          <w:rtl w:val="true"/>
          <w:lang w:bidi="fa-IR"/>
        </w:rPr>
        <w:t>ممتاز برايش مى‌فرستادند و قوشبانها نيز هنگام گدار در جاجرود با دام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خواص از قبيل علاء الدوله، امير خان سردار، محمد ابراهيم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چرتى و متخلص به خلوتى كه ديوانش نيز به 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قوشباز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هريك از آنان يك طرلان براى تربيت و به اصطلاح رساندن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طرلان سپرده به پدرم شاه‌پسند نام داشت و در اين سفر همه‌جا همراه بود و هنرنمائى مى‌كرد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عصرگاه كه كنار راه در انتظار بازگشت شاه از كوه با چند تن از مأنوسان سيگاركشان قدم مى‌زديم و از هر در سخن مى‌گفتيم، ناگاه كالسكه‌هاى حرمخانه نمايان شد و چون از برابرمان مى‌گذشتند يكى از آنها ايستاد و از درونش بانوئى به اشاره مرا پيش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به كنار كالسكه رفتم مادربزرگم تاج الدوله و دو تن ديگر از همسران شاه شمس الدوله و اختر السلطنه را شناختم پس از اظهار ادب از جانب من و بروز مهر و نوازش از طرف آنان از حال شاه جويا شدند و پس از آن‌كه از سلامتيش آگاهشان ساختم روى‌بندها را به زير افكنده به كالسكه‌چى دستور حركت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كاروان آهنگ منظريه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شكارچيان در ركاب شاه به شكار تيهو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قطعه با قوش گرفته و متجاوز از چهل قطعه با تفنگ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يكسر به سوى قم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را در خارج شهر در سمت شمالى كه باغهاى بسيار داشت برپا ساخته و چادرهاى حرمخانه را اندكى دورتر از سراپرده سلطنتى افراشته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محض پياده شدن دستور داد تا حمام بلغار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حمام سفرى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خيمه متصل به يكديگر در پشت سراپرده شاه برپا مى‌كردند كه يكى به منزله رخت‌كن و ديگرى براى استحمام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 چادر مخصوص حمام، فرشى يك پارچه از چرم بلغار مى‌گستردند و حوضچه‌اى همانند حمامهاى فرنگى كه آن نيز از بلغار بود در وسط مى‌نهادند و از آب جوش لبريزش مى‌ساختند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بامداد اقامت در قم شاه و همراهان سوار بر اسب به عزم زيارت روان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انجام تشريفات زيارت و گزاردن نماز در حرم مطهر، شاه آهنگ مقبره نياكان خويش محمد شاه و فتحعلى شاه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محمد هادى ميرزا يكى از پسران فتحعلى شاه كه پس از مرگ پدر در قم مجاور شده و خدمت آرامگاه او را به عهده گرفته بود به استقبال شتافت و مقدم شاه را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نيز او را مورد مرحمت خاص قرار داد و خلعتى شايان بدو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تماشاى صحن جديد كه به همت امين السلطان پدر اتابك ساخته شده بود رفت و هنگام بازگشت متولى‌باشى را گفت كه فردا براى بازديد خزانه حضرتى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به امر شاه در صحن بزرگ روضه‌خوانى برپا و اطعام مساكين به عمل آمد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شامگاه اهل حرم به آدابى مخصوص به حرم رفته، در ايوان بزرگ در پشت پرده زنبورى</w:t>
      </w:r>
    </w:p>
    <w:p>
      <w:pPr>
        <w:pStyle w:val="BookText"/>
        <w:rPr/>
      </w:pP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نيز در همان كنار بر صندلى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حاج ملا باقر واعظ، حاج ميرزا لطف الله صدر الواعظين و آقا سيد محمد شيرازى كه از تهران همراه بودند به موعظه نشستند و سپس روضه‌خوانهاى قم به ذكر مصيبت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لطف الله كه صوتى به راستى رسا و گيرا و عندليب‌آسا داشت، گفتار خويش را با بيتى چند از قصيده قاآنى بدين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به جلالت ز آفرينش برتراخت رضائى و دخت موسى جعفر آغاز كرد و شورى در مجلس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روز دوم شاه براى ديدن نفايس خزانه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طلا را براى پذيرائى آماده ساخته و بر كفش فرشهاى گرانبها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اشياء در انبارى تاريك نگاهدارى مى‌شد، متولى‌باشى با دستار بزرگ و شكم بزرگتر از دستار و عباى فراخ، پياپى به درون اطاق مى‌رفت و به مدد روشنائى چراغى نفتى كيسه‌هاى ماهوت قرمز محتوى نفايس را نفس‌زنان مى‌آورد و مهر از سر آنها برمى‌گرفت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قرآنهاى نفيس و كتب ديگر زيبا، شمشير، قمه و خنجرهاى دسته مرصع با نيامهاى جواهرنشان و انواع زرى و پارچه‌هاى گرانبها بسيار بود و در آن ميان قاليچه و سراندازهاى مقبره شاه عباس جلوه‌گرى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متولى‌باشى به عرض رسانيد كه دو تن ارمنى قاليچه را به سى هزار تومان خريدارند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ابروها را درهم كشيده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نفايس تاريخى را نبايد به هيچ قيمت از دست داد و بايد در نگاهدارى آنها از جان و دل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بازديد اشياى خزانه ساعتى بعد از ظهر پايان يافت و شاه و همراهان به اردوگاه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باز به شاه خبر دادند كه مشتريهاى ارمنى قاليچه را به شصت هزار تومان طالبند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روى درهم كشيد و با تشدد گفت كه به خريداران بگويند كه از اين سودا براى هميشه درگذرند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به شكار جرگه </w:t>
      </w:r>
      <w:r>
        <w:rPr>
          <w:rStyle w:val="FootnoteAnchor"/>
          <w:rtl w:val="true"/>
        </w:rPr>
        <w:footnoteReference w:id="309"/>
      </w:r>
      <w:r>
        <w:rPr>
          <w:rFonts w:ascii="IRNazanin" w:hAnsi="IRNazanin" w:eastAsia="IRNazanin"/>
          <w:color w:val="111111"/>
          <w:sz w:val="28"/>
          <w:sz w:val="28"/>
          <w:szCs w:val="28"/>
          <w:rtl w:val="true"/>
          <w:lang w:bidi="fa-IR"/>
        </w:rPr>
        <w:t>كوه يزدان واقع در شمال غربى قم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شكاربانان به راهنمائى چند تن شكارچى محلى به جرگه پرداختند، اما چنان‌كه بايد به آوردن شكار</w:t>
      </w:r>
    </w:p>
    <w:p>
      <w:pPr>
        <w:pStyle w:val="BookText"/>
        <w:rPr/>
      </w:pPr>
      <w:r>
        <w:rPr>
          <w:rFonts w:ascii="IRNazanin" w:hAnsi="IRNazanin" w:eastAsia="IRNazanin"/>
          <w:color w:val="111111"/>
          <w:sz w:val="28"/>
          <w:sz w:val="28"/>
          <w:szCs w:val="28"/>
          <w:rtl w:val="true"/>
          <w:lang w:bidi="fa-IR"/>
        </w:rPr>
        <w:t>توفيق نيافتند و كل از مسافتى نسبتا دور گذشت ولى شاه چند تير انداخت و دو رأس قوچ زد كه يكى از آنها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شكار كبك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سه‌بار و هربار يكى از طرلانهاى خاصه را با موفقيت به كبك انداخت، آنگاه قوشبازان ديگر قوشها را از پى صيد به پرواز آوردند و شاه از روى علاقه همه‌جا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شاه تفنگ طلبيده چند تير به كبك و تيهو انداخت و بدين طريق اجازه شكار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شكارچيان ديگر نيز شروع به تيراندازى كردند و در مدت دو سه ساعت تقريبا يكصد و پنجاه قطعه كبك و تيهو صيد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عصرگاه شاه به شهر بازگشت و براى خداحافظى به حرم مشرف شد، زيرا فردا روز كوچ بود و اردو بسوى پايتخت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رحيل شاه و همراهان سوار بر اسب به راه افتادند و شكاركنان سوى منظريه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حرمخانه همانطور كه آمده بود يكسر به تهران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منظريه يك شب مانده و فردا به كوشك نصرت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تا اردوى بزرگ را در كنار درياچه برپا كنند، زيرا تصميم بر اين بود كه پس از دو روز اقامت در كوشك نصرت به آنجا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ترتيب شكار آهو با تازى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تازيها عبارت بودند از دوازده مرس متعلق به شاه چهار مرس از علاء الدوله، چهار مرس از امير خان سردار و دو مرس از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تازى‌بانها نقشه شكار را كشيده و فواصل قره‌ها را تعيين و در هر قره از دو تا سه تازى نگاه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عبارت از محلى است كه تازى را به فواصل معين بر سر راه آهو نگاه مى‌دارند تا دم‌بدم تازى نفس از پى صيد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همراهان سوار شده به جايگاه مخصوص تماشا رفتند و آغاز شكار را به مدد دوربين زير نظر گرفتند، به راستى هنگامه‌اى تماشائى بود و سرانجام هشت تازى شكار خود را گرفت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شكار جرگه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جرگه‌چيها و شكارگردانها از پى كار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شاه به محل آمده، در كمه مخصوص قرار گرفت و ديگران زيردست در پناهگاههاى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بد گشت و داراى كمرهاى بلند و سخت بود ولى چون تعداد جرگه‌چى زياد بود و شكارگردانها آنان را استادانه هدايت كردند كلهاى كهنه را نيز</w:t>
      </w:r>
    </w:p>
    <w:p>
      <w:pPr>
        <w:pStyle w:val="BookText"/>
        <w:rPr/>
      </w:pPr>
      <w:r>
        <w:rPr>
          <w:rFonts w:ascii="IRNazanin" w:hAnsi="IRNazanin" w:eastAsia="IRNazanin"/>
          <w:color w:val="111111"/>
          <w:sz w:val="28"/>
          <w:sz w:val="28"/>
          <w:szCs w:val="28"/>
          <w:rtl w:val="true"/>
          <w:lang w:bidi="fa-IR"/>
        </w:rPr>
        <w:t>از سوراخها و شكافها بيرون آوردند و متجاوز از سيصد كل و بز براى كمه 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چنين بود كه پس از تير سوم شاه ديگر شكارچيان نيز تيراندازى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شكارها كه از بالا دست مورد تيراندازى قرار گرفته بودند پايين شكسته و رو به كمه‌هاى زيردست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گلوله از هر سو برخاست و تا چند دقيقه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هفده كل نخبه شكار شد كه شش رأس آن را شاه زده بود و در ميان آنها كلى دوازده سال كه از حيث شاخ و جثه ممتاز بود جلب‌نظر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علت كسالت مختصر شاه حركتى نشد و به دوربين انداختن به درياچه و تحقيقات شكارى و بازى شطرنج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شاه و عده زبده‌اى كه براى شكار در ركاب مانده بودند سوار شده به اردوگاه كه در فاصله دويست قدمى درياچه رو به جنوب برپا شده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شاه بيرون سراپرده مخصوص بر صندلى نشسته به دوربين‌اندازى و گفتگو درباره چگونگى شكار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شد عده‌اى سوار تفنگدار در اطراف درياچه پراكنده شوند و چند نفر هم در كرجى‌هاى شكارى نشسته از راست و چپ به پرندگان آبى نزديك شوند و در اين هنگام شاه از لب درياچه به قوها و پاخلانها گلوله‌اندازى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مقدمات، شاه جاى مناسبى را انتخاب كرده به تيراندازى نشست و متجاوز از سى گلوله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تيرهاى اول پرندگان توجه نكرده و از جا نجنبيدند ولى پس از چند تير متوالى دسته‌دسته از روى آب برخاسته اندكى دورتر باز مى‌نشستند و در آخر كار كلها به حركت آمده و در امتدادهاى مختلف به پرواز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بال پرندگان و آواز زيروبمشان با غرش تفنگ كه از هر سو به گوش مى‌رسيد درهم آميخته غوغائى به‌پا ساخته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با گلوله دو قو، چهار پاخلان و چهار مرغ سقا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آوردن شكارهاى شاه سوارها بر يكديگر سبقت جسته به آب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درياچه اندكى موج داشت بعضى سرشان دوّار رفته به آب افتادند و برخى ترسيده بازگشتند، ولى چند سوار جسارت ورزيده آن‌قدر پيش رفتند تا اسبهايشان به شنا آمدند و با زحمت زياد خود را به يكى دو قطعه از حيوانها رساندند و بقيه را كرجى سوارها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از</w:t>
      </w:r>
    </w:p>
    <w:p>
      <w:pPr>
        <w:pStyle w:val="BookText"/>
        <w:rPr/>
      </w:pPr>
      <w:r>
        <w:rPr>
          <w:rFonts w:ascii="IRNazanin" w:hAnsi="IRNazanin" w:eastAsia="IRNazanin"/>
          <w:color w:val="111111"/>
          <w:sz w:val="28"/>
          <w:sz w:val="28"/>
          <w:szCs w:val="28"/>
          <w:rtl w:val="true"/>
          <w:lang w:bidi="fa-IR"/>
        </w:rPr>
        <w:t>طيور مختلف آبى، بيش از يكصد قطعه زدند كه در ميان آنها از انواع اردكهاى رنگارنگ زيبا بسيار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آفتاب‌گردان ناهارخورى شاه را به فاصله چند گام از درياچه برپا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روزى كه شرحش گذشت شاه پس از خوردن ناهار در چادر مزبور به كاغذخوانى و نوشتن سفرنامه پرداخت غلامحسين خان صاحب اختيار كه آن زمان امين خلوت ناميده مى‌شد براى خواندن عرايض و نوشتن جواب و مهدى خان آجودان مخصوص كه در دوران مظفرى ملقب به وزير همايون شد براى نوشتن سفرنامه در حضور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تعيين محيط درياچه گفتگو شد و هركس حدسى زد، يكى گفت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و ديگرى هفده، بالاخره شاه يك‌بار ديگر نظرى به درياچه افكنده گفت چون دامنه آب تا صحراى مسيله كشيده مى‌شود بايد دورش بيشتر باشد و بهتر است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از عمق درياچه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خان سيف السلطان نايب ناظر برادر مجد الدوله كه در پيشگاه شاه مانند برادر جسور بود گفت، اين كار نيز چندان اشكال ندارد همان‌گونه كه محيط را تعيين فرموديد عمق را نيز معلوم فرماييد، شاه را بذله‌گوئى او خوش‌آمد و به قهقهه خنديد و درحالى‌كه از گوشه چشم در نايب ناظر مى‌نگريست گفت عمق را نيز تا بيست متر بنويسيد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هوائى صاف و ماهتابى لطيف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همراهان شاه را در چادرهايش به شام و ساز و نواز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شاهزاده مقبل الدوله سوار بر اسب از چادرى به چادر ديگر رفته و دعوت به عمل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مفصل و از هر حيث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نوازندگان و خوانندگان خاصه كه پيوسته در سفرها همراه بودند داد طرب دادند و سنگ و خار بيابان را به وجد اندرآوردند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سخت خوش بود و تا آفتاب از پس كوههاى آن سوى درياچه بيرون شد بساط سور و سرور ادامه داشت و يك تن از خيمه‌ها بيرون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ترتيب شكار آهو داده شده بود همه از مجلس بزم برخاسته آهنگ رزم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سوارهاى كشيكخانه و سربازهاى منصور و مهديه براى راندن آهو از صحراهاى دوردست رفته بودند و شكارچيان با دوربين اطراف را زير</w:t>
      </w:r>
    </w:p>
    <w:p>
      <w:pPr>
        <w:pStyle w:val="BookText"/>
        <w:rPr/>
      </w:pPr>
      <w:r>
        <w:rPr>
          <w:rFonts w:ascii="IRNazanin" w:hAnsi="IRNazanin" w:eastAsia="IRNazanin"/>
          <w:color w:val="111111"/>
          <w:sz w:val="28"/>
          <w:sz w:val="28"/>
          <w:szCs w:val="28"/>
          <w:rtl w:val="true"/>
          <w:lang w:bidi="fa-IR"/>
        </w:rPr>
        <w:t>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آهوانى كه ديده شدند، شاه از عقبشان تاخت و دو رأس را با تير و پس تير به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تاخت دوم نيز دو تير انداخته يك آهو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شاه به تماشا ايستاد و ديگر سواران هريك به نوبت تاختند و هنرنمائى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شاهزاده مسرور السلطنه نمايشى داد كه مورد توجه قرار گرفت و در بازگشت از شكار مخلع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تاخت براى شش آهو سه‌بار تفنگ دولول را پر كرد و با شش تير هر شش آهو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 ظهر بيست و هشت رأس آهو به تاخت اسب صيد شد و شاه دستور داد تا از آنها چلوكبابى شايان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شاه شكاركنان به على‌آباد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يك قره‌قوش و چهار باقرقره در تاخت اسب زد و همراهان نيز در پى چند خرگوش و روباه و باقرقره تاختند و تيرهاى نمايان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على‌آباد شاه در عمارتى كه امين السلطان ساخته بود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به عرض رسانيد كه حمامى مرمر ساخته و براى استحمام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تا آب خزانه را بكشند و از آب نو پر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گفت اين احتياط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شاه به گرمابه رفت و ما در بالاخانه به نوشيدن چاى و صحبت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ميرزا على اصغر خان امين السلطان پدرم و مرا در عمارت نزد خود نگاه داشت و نگذارد به چادرهاى خود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تاريكى همه‌جا را فراگرفت از نزديك و دور زوزه شغالها برخاست و هر دم رو به افزايش نهاد تا آنجا كه همه را به سرسام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از گرمابه بيرون آمد، گفت تا چند تن تفنگدار در باغ و خارج از قلعه رفته تيراندازى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چنان كردند و رفته‌رفته شغالها خاموش شدند و آرامش برقرار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شاه براى شكار كبك و تيهو به دره انارى واقع در كوههاى شمالى على‌آباد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شاليون‌ها در دره مزبور سكنى گزيده، در آنجا باغهاى انار احداث كرده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شاه هريك از طرلانهاى سپرده به علاء الدوله، امير خان سردار و معير الممالك را خود به كبك انداخت و هربار قوشها شكار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قوشبانها به شكار پرداختند</w:t>
      </w:r>
    </w:p>
    <w:p>
      <w:pPr>
        <w:pStyle w:val="BookText"/>
        <w:rPr/>
      </w:pPr>
      <w:r>
        <w:rPr>
          <w:rFonts w:ascii="Amiri" w:hAnsi="Amiri" w:eastAsia="Amiri" w:cs="Amiri"/>
          <w:color w:val="111111"/>
          <w:sz w:val="28"/>
          <w:sz w:val="28"/>
          <w:szCs w:val="28"/>
          <w:rtl w:val="true"/>
          <w:lang w:bidi="ar-SA"/>
        </w:rPr>
        <w:t>و شاه به تماشا ايستاد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اطلاع داده بودند كه در يكى از كوههاى اطراف چند دسته قوچ كهنه هست، فردا شاه براى صيد آنها رفت از صبح تا عصر چندبار به ماهرخ رفت و بر روى هم هفت قوچ ممتاز از هفت تا يازده سال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على‌آباد سوى تهران رهسپار شديم و تا ورود به تهران در هر منزل تنها يك شب مانده و به شكار هم مبادرت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ورود حضرت عبد العظيم شاه به شكرانه سلامت به زيارت رفت و هرگز به مخيله‌اش نمى‌گذشت كه پنج سال بعد در آنجا كشته تير بيداد گردد و در گوشه‌اى جاودان بيارمد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تدرى نفس باىّ ارض 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bookmarkStart w:id="253" w:name="pg1156_6927"/>
    </w:p>
    <w:p>
      <w:pPr>
        <w:pStyle w:val="Heading4"/>
        <w:numPr>
          <w:ilvl w:val="3"/>
          <w:numId w:val="1"/>
        </w:numPr>
        <w:rPr/>
      </w:pPr>
      <w:bookmarkStart w:id="254" w:name="__RefHeading___Toc2358339_373438147"/>
      <w:bookmarkStart w:id="255" w:name="_Toc92"/>
      <w:bookmarkEnd w:id="253"/>
      <w:bookmarkEnd w:id="254"/>
      <w:r>
        <w:rPr>
          <w:rtl w:val="true"/>
        </w:rPr>
        <w:t xml:space="preserve">روز يكشنبه هجدهم </w:t>
      </w:r>
      <w:r>
        <w:rPr>
          <w:rtl w:val="true"/>
        </w:rPr>
        <w:t>[</w:t>
      </w:r>
      <w:r>
        <w:rPr>
          <w:rtl w:val="true"/>
        </w:rPr>
        <w:t>شوال</w:t>
      </w:r>
      <w:r>
        <w:rPr>
          <w:rtl w:val="true"/>
        </w:rPr>
        <w:t>]</w:t>
      </w:r>
      <w:bookmarkEnd w:id="255"/>
    </w:p>
    <w:p>
      <w:pPr>
        <w:pStyle w:val="BookText"/>
        <w:rPr/>
      </w:pPr>
      <w:r>
        <w:rPr>
          <w:rFonts w:ascii="IRNazanin" w:hAnsi="IRNazanin" w:eastAsia="IRNazanin"/>
          <w:color w:val="111111"/>
          <w:sz w:val="28"/>
          <w:sz w:val="28"/>
          <w:szCs w:val="28"/>
          <w:rtl w:val="true"/>
          <w:lang w:bidi="fa-IR"/>
        </w:rPr>
        <w:t>هنگام انتهاض موكب همايونى از كهريزك نواب والا نايب السلطنه اميركبير وزير جنگ و سايرين مرخص شده به‌طرف دار الخلافه معاودت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امروز حسن‌آباد از قراى بلوك فشافويه و امتداد راه دو فرسخ و نيم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اشرف امين السلطان وزير اعظم كه براى اتمام بعضى مهمات دولتى در شهر مانده</w:t>
      </w:r>
      <w:bookmarkStart w:id="256" w:name="pg1156_6928"/>
    </w:p>
    <w:p>
      <w:pPr>
        <w:pStyle w:val="BookText"/>
        <w:rPr/>
      </w:pPr>
      <w:bookmarkEnd w:id="256"/>
      <w:r>
        <w:rPr>
          <w:rFonts w:ascii="Amiri" w:hAnsi="Amiri" w:eastAsia="Amiri" w:cs="Amiri"/>
          <w:color w:val="111111"/>
          <w:sz w:val="28"/>
          <w:sz w:val="28"/>
          <w:szCs w:val="28"/>
          <w:rtl w:val="true"/>
          <w:lang w:bidi="ar-SA"/>
        </w:rPr>
        <w:t>بودند در اين منزل به اردوى كيون شكوه ملحق شدند</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358341_373438147"/>
      <w:bookmarkStart w:id="258" w:name="_Toc93"/>
      <w:bookmarkEnd w:id="257"/>
      <w:r>
        <w:rPr>
          <w:rtl w:val="true"/>
        </w:rPr>
        <w:t xml:space="preserve">دوشنبه نوزدهم </w:t>
      </w:r>
      <w:r>
        <w:rPr>
          <w:rtl w:val="true"/>
        </w:rPr>
        <w:t>[</w:t>
      </w:r>
      <w:r>
        <w:rPr>
          <w:rtl w:val="true"/>
        </w:rPr>
        <w:t>شوال</w:t>
      </w:r>
      <w:r>
        <w:rPr>
          <w:rtl w:val="true"/>
        </w:rPr>
        <w:t>]</w:t>
      </w:r>
      <w:bookmarkEnd w:id="258"/>
    </w:p>
    <w:p>
      <w:pPr>
        <w:pStyle w:val="BookText"/>
        <w:rPr/>
      </w:pPr>
      <w:r>
        <w:rPr>
          <w:rFonts w:ascii="IRNazanin" w:hAnsi="IRNazanin" w:eastAsia="IRNazanin"/>
          <w:color w:val="111111"/>
          <w:sz w:val="28"/>
          <w:sz w:val="28"/>
          <w:szCs w:val="28"/>
          <w:rtl w:val="true"/>
          <w:lang w:bidi="fa-IR"/>
        </w:rPr>
        <w:t xml:space="preserve">منزل قلعه محمد على خان در دامنه كوك‌داغ و از املاك شخصى صارم الملك امير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خان شاهسون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مسافت راه چهار فرسنگ است</w:t>
      </w:r>
      <w:r>
        <w:rPr>
          <w:rFonts w:eastAsia="IRNazanin" w:cs="IRNazanin"/>
          <w:color w:val="111111"/>
          <w:sz w:val="28"/>
          <w:szCs w:val="28"/>
          <w:rtl w:val="true"/>
          <w:lang w:bidi="fa-IR"/>
        </w:rPr>
        <w:t>.</w:t>
      </w:r>
    </w:p>
    <w:p>
      <w:pPr>
        <w:pStyle w:val="Heading4"/>
        <w:numPr>
          <w:ilvl w:val="3"/>
          <w:numId w:val="1"/>
        </w:numPr>
        <w:rPr/>
      </w:pPr>
      <w:bookmarkStart w:id="259" w:name="__RefHeading___Toc2358343_373438147"/>
      <w:bookmarkStart w:id="260" w:name="_Toc94"/>
      <w:bookmarkEnd w:id="259"/>
      <w:r>
        <w:rPr>
          <w:rtl w:val="true"/>
        </w:rPr>
        <w:t xml:space="preserve">سه‌شنبه بيستم </w:t>
      </w:r>
      <w:r>
        <w:rPr>
          <w:rtl w:val="true"/>
        </w:rPr>
        <w:t>[</w:t>
      </w:r>
      <w:r>
        <w:rPr>
          <w:rtl w:val="true"/>
        </w:rPr>
        <w:t>شوال</w:t>
      </w:r>
      <w:r>
        <w:rPr>
          <w:rtl w:val="true"/>
        </w:rPr>
        <w:t>]</w:t>
      </w:r>
      <w:bookmarkEnd w:id="260"/>
    </w:p>
    <w:p>
      <w:pPr>
        <w:pStyle w:val="BookText"/>
        <w:rPr/>
      </w:pPr>
      <w:r>
        <w:rPr>
          <w:rFonts w:ascii="IRNazanin" w:hAnsi="IRNazanin" w:eastAsia="IRNazanin"/>
          <w:color w:val="111111"/>
          <w:sz w:val="28"/>
          <w:sz w:val="28"/>
          <w:szCs w:val="28"/>
          <w:rtl w:val="true"/>
          <w:lang w:bidi="fa-IR"/>
        </w:rPr>
        <w:t>منزل على‌آباد كوك‌داغ و امتداد راه چهار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على‌آباد از قراى مستحدثه </w:t>
      </w:r>
      <w:r>
        <w:rPr>
          <w:rStyle w:val="FootnoteAnchor"/>
          <w:rtl w:val="true"/>
        </w:rPr>
        <w:footnoteReference w:id="310"/>
      </w:r>
      <w:r>
        <w:rPr>
          <w:rFonts w:ascii="IRNazanin" w:hAnsi="IRNazanin" w:eastAsia="IRNazanin"/>
          <w:color w:val="111111"/>
          <w:sz w:val="28"/>
          <w:sz w:val="28"/>
          <w:szCs w:val="28"/>
          <w:rtl w:val="true"/>
          <w:lang w:bidi="fa-IR"/>
        </w:rPr>
        <w:t>جناب اشرف امين السلطان وزير اعظم است، لازم آمد كه مختصر شرحى از اين منزل در اين موقع نگاشته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كتب احاديث و اخبار و تواريخ و آثار مضبوط و مشهود است، يكى از آيات و خوارق </w:t>
      </w:r>
      <w:r>
        <w:rPr>
          <w:rStyle w:val="FootnoteAnchor"/>
          <w:rtl w:val="true"/>
        </w:rPr>
        <w:footnoteReference w:id="311"/>
      </w:r>
      <w:r>
        <w:rPr>
          <w:rFonts w:ascii="IRNazanin" w:hAnsi="IRNazanin" w:eastAsia="IRNazanin"/>
          <w:color w:val="111111"/>
          <w:sz w:val="28"/>
          <w:sz w:val="28"/>
          <w:szCs w:val="28"/>
          <w:rtl w:val="true"/>
          <w:lang w:bidi="fa-IR"/>
        </w:rPr>
        <w:t>عادات كه در شب ولادت با سعادت حضرت فخر كائنات محمد بن عبد الله عليه و اله افضل الصلوات و التحيات بروز و ظهور يافت خشكيدن درياچه ساوه بود كه بحرى پهناور و بر كرانه‌ها و سواحل آن نزهتگاههاى معتبر بود و ترسايان ايران نيز در آن حوالى كليساها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شيح شرف الدين محمد بن سعيد مصرى بوصيرى </w:t>
      </w:r>
      <w:r>
        <w:rPr>
          <w:rStyle w:val="FootnoteAnchor"/>
          <w:rtl w:val="true"/>
        </w:rPr>
        <w:footnoteReference w:id="312"/>
      </w:r>
      <w:r>
        <w:rPr>
          <w:rFonts w:ascii="IRNazanin" w:hAnsi="IRNazanin" w:eastAsia="IRNazanin"/>
          <w:color w:val="111111"/>
          <w:sz w:val="28"/>
          <w:sz w:val="28"/>
          <w:szCs w:val="28"/>
          <w:rtl w:val="true"/>
          <w:lang w:bidi="fa-IR"/>
        </w:rPr>
        <w:t xml:space="preserve">نام اين درياچه را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ساء ساوة ان غازت بحيرهاو ردّ واردها بالغيظ حين 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 از اين‌كه درياچه‌اش فرو رفت ناراحت شد و كسانى كه به هنگام ابتلاى به تشنگى در جستجوى آب به درياچه رفتند، خشمگين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صباحى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ميرم به قفس، بهتر از آن است كه در باغ‌از طعنه مرغان گرفتار بميرم</w:t>
      </w:r>
    </w:p>
    <w:p>
      <w:pPr>
        <w:pStyle w:val="BookText"/>
        <w:rPr/>
      </w:pPr>
      <w:r>
        <w:rPr>
          <w:rFonts w:ascii="IRNazanin" w:hAnsi="IRNazanin" w:eastAsia="IRNazanin"/>
          <w:color w:val="111111"/>
          <w:sz w:val="28"/>
          <w:sz w:val="28"/>
          <w:szCs w:val="28"/>
          <w:rtl w:val="true"/>
          <w:lang w:bidi="fa-IR"/>
        </w:rPr>
        <w:t>مى‌ميرم و از زارى من آگهيش نيست‌يا رب كه دعا كرد چنين زار بميرم</w:t>
      </w:r>
    </w:p>
    <w:p>
      <w:pPr>
        <w:pStyle w:val="BookText"/>
        <w:rPr/>
      </w:pPr>
      <w:r>
        <w:rPr>
          <w:rFonts w:ascii="IRNazanin" w:hAnsi="IRNazanin" w:eastAsia="IRNazanin"/>
          <w:color w:val="111111"/>
          <w:sz w:val="28"/>
          <w:sz w:val="28"/>
          <w:szCs w:val="28"/>
          <w:rtl w:val="true"/>
          <w:lang w:bidi="fa-IR"/>
        </w:rPr>
        <w:t xml:space="preserve">گفتى گذرم گر بتو، از شوق بميرى‌قربان سرت بگذر و بگذار بميرم صباحى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مدرس تبريزى، 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خيام،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بيدگلى نيز گويد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 رود سماوه خشكى درياچه ساوه‌خمود نار آتشخانه كسر گنبد كسرى و در باب درياچه ساوه و محل آن بعضى از مورخين دقيق ترديدى دارند كه آيا اين بحيره در فضائى بوده كه حوالى آن جلگه شهر قم حاليه واقع شده است يا همين كوير مشهور</w:t>
      </w:r>
    </w:p>
    <w:p>
      <w:pPr>
        <w:pStyle w:val="BookText"/>
        <w:rPr/>
      </w:pPr>
      <w:r>
        <w:rPr>
          <w:rFonts w:ascii="IRNazanin" w:hAnsi="IRNazanin" w:eastAsia="IRNazanin"/>
          <w:color w:val="111111"/>
          <w:sz w:val="28"/>
          <w:sz w:val="28"/>
          <w:szCs w:val="28"/>
          <w:rtl w:val="true"/>
          <w:lang w:bidi="fa-IR"/>
        </w:rPr>
        <w:t>به حوض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بسيارى از مورخين عرض و طول آن را زياده بر اينها گفته‌اند، چنان‌كه فاضل مفيدى مورخ يزد گويد، قصبه عقدا بر لب درياچه ساوه 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على‌اى‌حال آن‌چه از نگارش مورخين اسكندر مقدونى و علماى جغرافى و يونانى و رومى كه سير و حركت آن پادشاه جهانگير را ثبت و ضبط و تحقيقات كامله در مسافرت او نموده‌اند برمى‌آيد، اين است كه در آن ازمنه و اوان بحيره، در اين قطعه كوير مشهور به حوض سلطان كه اكنون چند سال است درياچه تشكيل يافته است نبود، زيرا على التحقيق اسكندر از استخر فارس به آسپادانا، يعنى سپاه‌دان آمده كه به كثرت استعمال سپاهان و اسپهان گفته‌اند كه اصفهان معرّب آنست و از اصفهان به اكباتان كه همدان باشد رسيده و از آنجا به تعاقب داراى سوم كيانى پادشاه ايران به راكا يا راكز يعنى رى آمده، مسلما عبورش از راه زرند يا ساوه بوده و لابد از قرب بحيره حاليه گذشته و اگر در آن‌وقت بحيره در امتداد اين كوير مى‌بود و آبى وجود مى‌داشت، ديده مى‌شد، چنان‌كه الحال از مسافتى بعيد، مشهود است و مورخين اسكندر لابد ذكرى از آن بحيره مى‌نمودند، چنان‌كه از صحراى قفر </w:t>
      </w:r>
      <w:r>
        <w:rPr>
          <w:rStyle w:val="FootnoteAnchor"/>
          <w:rtl w:val="true"/>
        </w:rPr>
        <w:footnoteReference w:id="314"/>
      </w:r>
      <w:r>
        <w:rPr>
          <w:rFonts w:ascii="Amiri" w:hAnsi="Amiri" w:eastAsia="Amiri" w:cs="Amiri"/>
          <w:color w:val="111111"/>
          <w:sz w:val="28"/>
          <w:sz w:val="28"/>
          <w:szCs w:val="28"/>
          <w:rtl w:val="true"/>
          <w:lang w:bidi="ar-SA"/>
        </w:rPr>
        <w:t xml:space="preserve">كوير شرحى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دزرد مرى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پس معلوم مى‌شود كه بحيره حاليه در ازمنه و ادوار سابقه گاهى بروز مى‌كرده و مدتى آب داشته و باز به مرور دهور فرورفته و روزگارى خشك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اين بنده نگارنده از معمرّين ولايت قم شنيدم از اسلاف خويش روايت مى‌كردند كه در اوايل ظهور اختر جهان‌آراى سلطنت سلسله عليه قاجاريه يعنى اوان جهانگيرى و كشورستانى محمد حسن شاه قاجار، اين بحيره وجود داشته و باز پس از چندى خشك شده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ممكن است بگوييم در زمان عبور اسكندر مقدونى از حوالى اين درياچه اوقاتى بوده كه آب نداشته است و اگر به قول معمرين قم چندان وثوقى نباشد، اما بعضى قراين و آثار دلالت بر اين مى‌كند كه از ازمنه عتيقه تا اواخر عهد ساسانيان، راه از قم به رى يقينا از وسط كوير نبوده و از دو معبر معتبر مسطور در ذيل، عموم قوافل و بازرگانان يا عساكر شهرياران از قم به‌طرف رى و خراسان مى‌رفته‌اند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به رى شاش كرد بوده كه اصلا پلاش كرده است و پلاش يكى از سلاطين اشكانى است و در حوالى قريه مزبوره خرابه‌ايست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كوشك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اين بهرام از اشكانيان بوده يا از ساسانيان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سنگى خرابه سابق على‌آباد كه صاحب معجم البلدان گردشير ناميده است و مى‌نويسد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منزلگاه قلعه معتبرى داشته و در وسط راه قم و رى 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كنارگرد يا خرابه كه در حوالى قريه حاليه حسن‌آباد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چهارم شهر رى بود و اگر مى‌خواستند از قم به‌طرف خراسان روند منزل اول على التحقيق پل دلاك بوده، دويم كاروانسراى دير در ارض مسيله كه در اين اواخر مرحوم ميرزا يوسف مستوفى الممالك صدراعظم مبلغ گزافى خرج مرمّت و تعمير آنجا نمود، ليكن داير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كاروانسراى دير در قديم الايام به كسر دال تلفظ مى‌شده است و مقصود از دير مفتوح الداّل كه معبد دهبانان باشد نبوده، بلكه دير با كسر دال به معنى دور و دراز است و چون مسافت از پل دلاك تا به اين كاروانسرا زياد بود، لهذا به كاروانسراى دير موسوم شده و جهت طول راه اين منزل نبودن آب بوده است و به غلط در ميان عوام مشهور است كه آنجا موقع يكى از قصور شكارگاه بهرام 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منزل سيم از قم به صوب خراسان حوالى شهر ورامين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خرابه كه زير خاراكس قديم يا ايوانكى زمان متوسط يا ايوان كيف حاليه واقع بوده و از آنجا از سر درّه خوار گذشته به‌طرف خراسان مى‌رفته‌اند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شوسه كه شاه عباس صفوى انار الله </w:t>
      </w:r>
      <w:r>
        <w:rPr>
          <w:rStyle w:val="FootnoteAnchor"/>
          <w:rtl w:val="true"/>
        </w:rPr>
        <w:footnoteReference w:id="316"/>
      </w:r>
      <w:r>
        <w:rPr>
          <w:rFonts w:ascii="Amiri" w:hAnsi="Amiri" w:eastAsia="Amiri" w:cs="Amiri"/>
          <w:color w:val="111111"/>
          <w:sz w:val="28"/>
          <w:sz w:val="28"/>
          <w:szCs w:val="28"/>
          <w:rtl w:val="true"/>
          <w:lang w:bidi="ar-SA"/>
        </w:rPr>
        <w:t xml:space="preserve">برهانه اول، به معاونت جمعى از مهندسين هلندى </w:t>
      </w:r>
      <w:r>
        <w:rPr>
          <w:rStyle w:val="FootnoteAnchor"/>
          <w:rtl w:val="true"/>
        </w:rPr>
        <w:footnoteReference w:id="317"/>
      </w:r>
      <w:r>
        <w:rPr>
          <w:rFonts w:ascii="Amiri" w:hAnsi="Amiri" w:eastAsia="Amiri" w:cs="Amiri"/>
          <w:color w:val="111111"/>
          <w:sz w:val="28"/>
          <w:sz w:val="28"/>
          <w:szCs w:val="28"/>
          <w:rtl w:val="true"/>
          <w:lang w:bidi="ar-SA"/>
        </w:rPr>
        <w:t xml:space="preserve">و مباشرت ميرزا تقى وزير مازندران و در ثانى به مباشرت لله بيك در سال هزار و بيست هجرى از اصفهان به مازندران ساخت كه امتداد آن از كاشان به سياه‌كوه و عين الرشيد به‌طرف فيروزكوه و تاريخ اتمامش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سواى اين راههاى معمول قديم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برجى كه از سنگ و گچ بنا شده و بالاى قطعه كوهى مشرف به كاروانسراى قديم</w:t>
      </w:r>
    </w:p>
    <w:p>
      <w:pPr>
        <w:pStyle w:val="BookText"/>
        <w:rPr/>
      </w:pPr>
      <w:r>
        <w:rPr>
          <w:rFonts w:ascii="IRNazanin" w:hAnsi="IRNazanin" w:eastAsia="IRNazanin"/>
          <w:color w:val="111111"/>
          <w:sz w:val="28"/>
          <w:sz w:val="28"/>
          <w:szCs w:val="28"/>
          <w:rtl w:val="true"/>
          <w:lang w:bidi="fa-IR"/>
        </w:rPr>
        <w:t>على‌آباد حاليه واقع و از يك طرف ناظر به تمام كوير حوض سلطان است به منزله فّار يعنى چراغ بحرى يا قراولخانه بوده و دو طبقه داشته است، كه اگر شبانه يك قافله يا يك تن سوار پا پياده‌اى راه را گم كرده داخل كوير مى‌شده است، بواسطه آتشى كه يقينا على الاتصال بالاى اين برج مى‌افروخته راه گم‌كردگان را به كاروانسراى قديم على‌آباد هدايت مى‌نموده‌اند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طبيعى حقيقى از قم به رى و از رى به قم راهى است كه از على‌آباد مى‌گذشته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جهت اين‌كه به روايتى از زمان تسلط سلطان سنجر سلجوقى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در عهد سلطنت سلطان ابو سعيد خان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طرف على‌آباد حاليه تغيير كرده به كوير حوض سلطان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نسبت بناى آب‌انبار و حوض سلطان را به يكى از اين دو پادشاه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تصور مى‌آيد اين است كه چون اين دو سلسله سلاجقه و مغول همتى چندان به آبادى ايران نمى‌گماشتند و هرچه از اعمال و آثار مسالك و معابر كم‌خرج‌تر و سهل‌تر بود به آن مى‌پرداختند، بجاى اين‌كه راه قديم طبيعى را كه به مرور ايام يا تطاول طوايف وحشى خون‌آشام منطمس </w:t>
      </w:r>
      <w:r>
        <w:rPr>
          <w:rStyle w:val="FootnoteAnchor"/>
          <w:rtl w:val="true"/>
        </w:rPr>
        <w:footnoteReference w:id="318"/>
      </w:r>
      <w:r>
        <w:rPr>
          <w:rFonts w:ascii="IRNazanin" w:hAnsi="IRNazanin" w:eastAsia="IRNazanin"/>
          <w:color w:val="111111"/>
          <w:sz w:val="28"/>
          <w:sz w:val="28"/>
          <w:szCs w:val="28"/>
          <w:rtl w:val="true"/>
          <w:lang w:bidi="fa-IR"/>
        </w:rPr>
        <w:t>و خراب شده بود تعمير كنند، مختصر حوض يعنى آب‌انبارى در وسط كوير ساختند كه آن آبهاى برف و باران كه از اراضى شور سيلان داشت به اين حوض داخل مى‌شد و قوافل يا عساكر كه از آنجا عبور مى‌كردند، تا چندى از سال را آب راكد متعفن كه مايه و ماده هر نوع امراض بود مى‌آشاميدند و در اواخر تابستان و اوايل پاييز كه آب اين آب‌انبار نيز تمام مى‌شد، قوافل مجبور بودند كه از پل دلاك بدون درنگ مسافت بعيدى طى نموده، يك سر به كنارگرد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صدمات و زحمات كه در اين مدت دراز مى‌ديدند و چه جانهاى عزيز كه از تشنگى و خستگى به جان‌آفرين مى‌سپردند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سلطنت جاويد مدت سلاطين عظيم الشأن قاجاريه، حاجى ميرزا آقاسى ايروانى صدراعظم شاهنشاه مبرور ماضى، محمد شاه غازى نور الله مرقده از زير على‌آباد قناتى به زحمت زياد حفر نمود و مجرايى ساخت كه شايد آبى اگرچه شور باشد به حوض سلطان برساند، اما آن وزير را در زمان حيات و اقتدار نيل بدين مقصد</w:t>
      </w:r>
    </w:p>
    <w:p>
      <w:pPr>
        <w:pStyle w:val="BookText"/>
        <w:rPr/>
      </w:pPr>
      <w:r>
        <w:rPr>
          <w:rFonts w:ascii="IRNazanin" w:hAnsi="IRNazanin" w:eastAsia="IRNazanin"/>
          <w:color w:val="111111"/>
          <w:sz w:val="28"/>
          <w:sz w:val="28"/>
          <w:szCs w:val="28"/>
          <w:rtl w:val="true"/>
          <w:lang w:bidi="fa-IR"/>
        </w:rPr>
        <w:t>خير نصيب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 آقا خان نورى صدراعظم همان مجراى آب حاج مرحوم را تعمير كرد و كاروانسراى مختصر قديمى كه در حوض سلطان بود به مبلغ گزافى مرمت كامل نمود و كاروانسراى ديگرى نيز مسمّى به صدرآباد بنا نهاد كه تقريبا به مسافت هفتصد ذرع در سمت شرقى جنوبى حوض سلطان واقع است و قريب سى هزار تومان خرج كرد و ليك با اين همه مخارج و زحمات آب شور گل‌آلود قليلى در چند ماه از سال به حوض سلطان مى‌رسيد و در فصول حارّه آن آب نيز غالبا از سرچشمه خشك مى‌شد و به كاروانسرا نمى‌رسيد و براى عابرين بسيار صعب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اغلبى از مسافرين در اين راه تلف مى‌شدند، تا ده دوازده سال قبل از اين آقا محمد ابراهيم خان امين السلطان مرحوم محض دعاگوئى وجود مبارك شاهنشاه اسلام پناه و رفاهيت عموم زوّار و عابرين همت گماشتند كه راه طبيعى قديم قم را بسازند و منازل اصلى آن را تعمير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مبلغهاى گزاف در تعمير و تسطيح و توسيع راه و بناى پلها صرف نمودند و از جمله شروع به حفر قناتى على‌حده در همين موقع على‌آباد حاليه كرده و به اسم ولد ارشد خودشان جناب اشرف ميرزا على اصغر خان امين السلطان وزيراعظم دولت عليه ايران موسوم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اتمام اين امر خير را نديده در ركاب همايون به سال هزار و سيصد هجرى در سفر خراسان به رحمت ايزدى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ارشدشان جناب اشرف معظم كه بالارث و استحقاق حسب الاراده ملوكانه جانشين پدر شدند، بلكه به اقتضاى وفور شهامت و لياقت و حسن خدمت و صداقت به چندين مرتبه برتر تا به رتبت علياى خدمت و وزارت عظماى دولت نايل گرديدند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اين راه و اجراى مياه و آبادى مراحل و عمارت منازل را وجهه همت ساخته تا كار اين راه را به‌طورى كه منظور بود بپرداختند و از عجايب اتفاقات آن‌كه در اين هنگام كوير حوض سلطان كه ساليان دراز خشك و معبر قوافل بود يك مرتبه آب گرفت و بحيره‌اى بس طولانى و وسيع شد، چنان‌كه اكنون محيط اين بحيره قريب سى فرسنگ است و چنانچه بدوا اين اراده و نيت براى امين السلطان مرحوم نيامده بود و جناب</w:t>
      </w:r>
      <w:bookmarkStart w:id="261" w:name="pg1156_6939"/>
    </w:p>
    <w:p>
      <w:pPr>
        <w:pStyle w:val="BookText"/>
        <w:rPr/>
      </w:pPr>
      <w:bookmarkEnd w:id="261"/>
      <w:r>
        <w:rPr>
          <w:rFonts w:ascii="IRNazanin" w:hAnsi="IRNazanin" w:eastAsia="IRNazanin"/>
          <w:color w:val="111111"/>
          <w:sz w:val="28"/>
          <w:sz w:val="28"/>
          <w:szCs w:val="28"/>
          <w:rtl w:val="true"/>
          <w:lang w:bidi="fa-IR"/>
        </w:rPr>
        <w:t>اشرف وزيراعظم امين السلطان حاليه جدا در اتمام و تعمير منازل اين راه كوشش نمى‌كردند، هرآينه بايستى راه از قم به دار الخلافه تهران از طرف ساوه باشد و معلوم است كه دورى و صعوبت راه براى عبور و مرور مسافرين و زائرين و قوافل و پست، چه مايه اسباب زحمت و تلف وقت و عمر عزيز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راهى كه حالا ايجاد شده است در تمام منازل آباديهاى معتبر و مهمانخانه‌هاى عالى با مبل و مايحتاج و اسباب آسايش و استراحت براى واردين محترم دارد، كه هريك مشابه قصرى است، رباطات بزرگ براى كاروانيان و قوافل بنا شده كه چندان‌كه از ازدحام واردين شود جا بر احدى از راجل و راكب و احمال و مراكب تنگ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قنوات عرض راه و عذوبت مياه </w:t>
      </w:r>
      <w:r>
        <w:rPr>
          <w:rStyle w:val="FootnoteAnchor"/>
          <w:rtl w:val="true"/>
        </w:rPr>
        <w:footnoteReference w:id="319"/>
      </w:r>
      <w:r>
        <w:rPr>
          <w:rFonts w:ascii="IRNazanin" w:hAnsi="IRNazanin" w:eastAsia="IRNazanin"/>
          <w:color w:val="111111"/>
          <w:sz w:val="28"/>
          <w:sz w:val="28"/>
          <w:szCs w:val="28"/>
          <w:rtl w:val="true"/>
          <w:lang w:bidi="fa-IR"/>
        </w:rPr>
        <w:t xml:space="preserve">و خضرت </w:t>
      </w:r>
      <w:r>
        <w:rPr>
          <w:rStyle w:val="FootnoteAnchor"/>
          <w:rtl w:val="true"/>
        </w:rPr>
        <w:footnoteReference w:id="320"/>
      </w:r>
      <w:r>
        <w:rPr>
          <w:rFonts w:ascii="IRNazanin" w:hAnsi="IRNazanin" w:eastAsia="IRNazanin"/>
          <w:color w:val="111111"/>
          <w:sz w:val="28"/>
          <w:sz w:val="28"/>
          <w:szCs w:val="28"/>
          <w:rtl w:val="true"/>
          <w:lang w:bidi="fa-IR"/>
        </w:rPr>
        <w:t xml:space="preserve">باغات و نضرت </w:t>
      </w:r>
      <w:r>
        <w:rPr>
          <w:rStyle w:val="FootnoteAnchor"/>
          <w:rtl w:val="true"/>
        </w:rPr>
        <w:footnoteReference w:id="321"/>
      </w:r>
      <w:r>
        <w:rPr>
          <w:rFonts w:ascii="Amiri" w:hAnsi="Amiri" w:eastAsia="Amiri" w:cs="Amiri"/>
          <w:color w:val="111111"/>
          <w:sz w:val="28"/>
          <w:sz w:val="28"/>
          <w:szCs w:val="28"/>
          <w:rtl w:val="true"/>
          <w:lang w:bidi="ar-SA"/>
        </w:rPr>
        <w:t xml:space="preserve">بساتين </w:t>
      </w:r>
      <w:r>
        <w:rPr>
          <w:rStyle w:val="FootnoteAnchor"/>
          <w:rtl w:val="true"/>
        </w:rPr>
        <w:footnoteReference w:id="322"/>
      </w:r>
      <w:r>
        <w:rPr>
          <w:rFonts w:ascii="IRNazanin" w:hAnsi="IRNazanin" w:eastAsia="IRNazanin"/>
          <w:color w:val="111111"/>
          <w:sz w:val="28"/>
          <w:sz w:val="28"/>
          <w:szCs w:val="28"/>
          <w:rtl w:val="true"/>
          <w:lang w:bidi="fa-IR"/>
        </w:rPr>
        <w:t>و صفاى حمامها و پاكيزگى آب‌انبارها به حديست كه شخص آرزو مى‌نمايد كه محض تفرج و تنزه از اين راه عبورومرور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عصر همايون كه منّت خداى را انواع ترقى و آبادانى در مسالك و ممالك محروسه حاصل شده و زياده از همه عهود و اعصار آثار خيريه برپا گرديده است، احدى از رجال دولت و وجوه مملكت موفق به چنين عملى جميل و اثرى جليل نگرديده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در اين منزل باصفاى على‌آباد محض آسايش ملتزمين ركاب مبارك دو شب اطراق شد</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358345_373438147"/>
      <w:bookmarkStart w:id="263" w:name="_Toc95"/>
      <w:bookmarkEnd w:id="262"/>
      <w:r>
        <w:rPr>
          <w:rtl w:val="true"/>
        </w:rPr>
        <w:t xml:space="preserve">روز پنجشنبه بيست و دويم </w:t>
      </w:r>
      <w:r>
        <w:rPr>
          <w:rtl w:val="true"/>
        </w:rPr>
        <w:t>[</w:t>
      </w:r>
      <w:r>
        <w:rPr>
          <w:rtl w:val="true"/>
        </w:rPr>
        <w:t>شوال</w:t>
      </w:r>
      <w:r>
        <w:rPr>
          <w:rtl w:val="true"/>
        </w:rPr>
        <w:t>]</w:t>
      </w:r>
      <w:bookmarkEnd w:id="263"/>
    </w:p>
    <w:p>
      <w:pPr>
        <w:pStyle w:val="BookText"/>
        <w:rPr/>
      </w:pPr>
      <w:r>
        <w:rPr>
          <w:rFonts w:ascii="Amiri" w:hAnsi="Amiri" w:eastAsia="Amiri" w:cs="Amiri"/>
          <w:color w:val="111111"/>
          <w:sz w:val="28"/>
          <w:sz w:val="28"/>
          <w:szCs w:val="28"/>
          <w:rtl w:val="true"/>
          <w:lang w:bidi="ar-SA"/>
        </w:rPr>
        <w:t>موكب مسعود شهريارى از على‌آباد به منظريه قم نزول اجلال فرمود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فرسنگ از على‌آباد گذشته به مهمانخانه موسوم به كوشك نصرت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كوشك نصرت نيز از ابنيه خيريه عاليه جناب اشرف امين السلطان وزيراعظم است كه مشتمل بر مهمانخانه باصفا و خوش‌منظر و قنات آبى خوشگوار است و كاروانسرا و حمام و باغى نيز دو سه سال است در حوالى مهمانخانه احداث گرديده، از كوشك نصرت به منظريه چهار فرسنگ و نيم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تقريبا از ساحل بحيره جديد عبور مى‌شود كه به هيچ‌وجه در اينجا آبادى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كوههاى غربى اين جلگه</w:t>
      </w:r>
      <w:bookmarkStart w:id="264" w:name="pg1156_6942"/>
    </w:p>
    <w:p>
      <w:pPr>
        <w:pStyle w:val="BookText"/>
        <w:rPr/>
      </w:pPr>
      <w:bookmarkEnd w:id="264"/>
      <w:r>
        <w:rPr>
          <w:rFonts w:ascii="IRNazanin" w:hAnsi="IRNazanin" w:eastAsia="IRNazanin"/>
          <w:color w:val="111111"/>
          <w:sz w:val="28"/>
          <w:sz w:val="28"/>
          <w:szCs w:val="28"/>
          <w:rtl w:val="true"/>
          <w:lang w:bidi="fa-IR"/>
        </w:rPr>
        <w:t>جناب اشرف فرمايش داده قناتى حفر مى‌كنند، كه آبش به وسط اين جلگه برسد و در اين مسافت قليله نيز بر عابرين رنج و زحمتى از بى‌آبى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سى پشته </w:t>
      </w:r>
      <w:r>
        <w:rPr>
          <w:rStyle w:val="FootnoteAnchor"/>
          <w:rtl w:val="true"/>
        </w:rPr>
        <w:footnoteReference w:id="323"/>
      </w:r>
      <w:r>
        <w:rPr>
          <w:rFonts w:ascii="IRNazanin" w:hAnsi="IRNazanin" w:eastAsia="IRNazanin"/>
          <w:color w:val="111111"/>
          <w:sz w:val="28"/>
          <w:sz w:val="28"/>
          <w:szCs w:val="28"/>
          <w:rtl w:val="true"/>
          <w:lang w:bidi="fa-IR"/>
        </w:rPr>
        <w:t>از اين قنات حفر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رجاى واثق است كه تا يك دو سال ديگر ان شاء الله آب اين قنات هم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ربع فرسنگ به منظريه مانده، احمدآباد نيز از مستحدثات جناب اشرف امين السلطان وزيراعظم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منظريه داراى كاروانسراى بسيار عالى ممتازى است كه مبالغ گزاف صرف بناى آنجا شده و وجه تسميه منظريه به اين اسم از آن است كه گنبد مطهر حضرت فاطمه معصومه بنت موسى بن جعفر عليها و على آبائها سلام الله الملك الاكبر و تمام شهر قم و جلگه اطراف از اينجا نمايان است و آبى كه براى اين منزل و كاروانسرا تحصيل شده با زحمت و مخارجى گزاف بدست آمده، چنان‌كه غالب چاههاى آن سنگ خارا است كه به زحمت تمام سوراخ كرده و آبى جارى نموده‌اند و باز مشغولند كه در پيشكار اين قنات كار مى‌كنند</w:t>
      </w:r>
      <w:r>
        <w:rPr>
          <w:rFonts w:eastAsia="IRNazanin" w:cs="IRNazanin"/>
          <w:color w:val="111111"/>
          <w:sz w:val="28"/>
          <w:szCs w:val="28"/>
          <w:rtl w:val="true"/>
          <w:lang w:bidi="fa-IR"/>
        </w:rPr>
        <w:t>.</w:t>
      </w:r>
    </w:p>
    <w:p>
      <w:pPr>
        <w:pStyle w:val="Heading4"/>
        <w:numPr>
          <w:ilvl w:val="3"/>
          <w:numId w:val="1"/>
        </w:numPr>
        <w:rPr/>
      </w:pPr>
      <w:bookmarkStart w:id="265" w:name="__RefHeading___Toc2358347_373438147"/>
      <w:bookmarkStart w:id="266" w:name="_Toc96"/>
      <w:bookmarkEnd w:id="265"/>
      <w:r>
        <w:rPr>
          <w:rtl w:val="true"/>
        </w:rPr>
        <w:t xml:space="preserve">جمعه بيست و سوم </w:t>
      </w:r>
      <w:r>
        <w:rPr>
          <w:rtl w:val="true"/>
        </w:rPr>
        <w:t>[</w:t>
      </w:r>
      <w:r>
        <w:rPr>
          <w:rtl w:val="true"/>
        </w:rPr>
        <w:t>شوال</w:t>
      </w:r>
      <w:r>
        <w:rPr>
          <w:rtl w:val="true"/>
        </w:rPr>
        <w:t>]</w:t>
      </w:r>
      <w:bookmarkEnd w:id="266"/>
    </w:p>
    <w:p>
      <w:pPr>
        <w:pStyle w:val="BookText"/>
        <w:rPr/>
      </w:pPr>
      <w:r>
        <w:rPr>
          <w:rFonts w:ascii="IRNazanin" w:hAnsi="IRNazanin" w:eastAsia="IRNazanin"/>
          <w:color w:val="111111"/>
          <w:sz w:val="28"/>
          <w:sz w:val="28"/>
          <w:szCs w:val="28"/>
          <w:rtl w:val="true"/>
          <w:lang w:bidi="fa-IR"/>
        </w:rPr>
        <w:t>روز ورود موكب مسعود به درا الايمان قم و مسافت چهار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از شهرهاى قديم ايران به شمار مى‌آيد، اگرچه بعضى از مورخين اسلام تاريخ بناى اين شهر را در دويست و سه سال بعد از هجرت پيغمبر خاتم صلى الله عليه و اله و سلم نگاشته‌اند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بناى آن را در سنه هشتاد و سه هجرى به دست اصحاب عبد الرحمن محمد بن الاشعث مسطور داشته، ليكن نه چنين است، نام اين شهر را بطلميوس مصرى در مائه اول عيسوى در كتاب جغرافياى خود به اسم قوانا ضبط كرده است كه ما ان شاء الله الرحمن مختصرى از تاريخ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نمره آتيه خواهيم نگاشت</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تواريخ اسلاميه هم مانند كتاب الفتوح بلاذرى و غيره، چنين مسطور است كه در</w:t>
      </w:r>
      <w:bookmarkStart w:id="267" w:name="pg1156_6944"/>
    </w:p>
    <w:p>
      <w:pPr>
        <w:pStyle w:val="BookText"/>
        <w:rPr/>
      </w:pPr>
      <w:bookmarkEnd w:id="267"/>
      <w:r>
        <w:rPr>
          <w:rFonts w:ascii="IRNazanin" w:hAnsi="IRNazanin" w:eastAsia="IRNazanin"/>
          <w:color w:val="111111"/>
          <w:sz w:val="28"/>
          <w:sz w:val="28"/>
          <w:szCs w:val="28"/>
          <w:rtl w:val="true"/>
          <w:lang w:bidi="fa-IR"/>
        </w:rPr>
        <w:t>سنه بيست و سه هجرى ابو موسى الاشعرى بعد از فتح نهاوند و اهواز به قم آمد و آنجا را محاصره كرده پس از چندى فتح نمود و اين واقعه در حدود سال بيست و سه هجرى به عهد خلافت خليفه ثانى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گفت بناى اين شهر در سنه دويست و سه شده است، الا اين‌كه شايد در سال دويست و سه مرمت شده و عمران جديدى يافته است، چنان‌كه خواهيم نگاشت</w:t>
      </w:r>
      <w:r>
        <w:rPr>
          <w:rFonts w:eastAsia="IRNazanin" w:cs="IRNazanin"/>
          <w:color w:val="111111"/>
          <w:sz w:val="28"/>
          <w:szCs w:val="28"/>
          <w:rtl w:val="true"/>
          <w:lang w:bidi="fa-IR"/>
        </w:rPr>
        <w:t xml:space="preserve">. </w:t>
      </w:r>
      <w:r>
        <w:rPr>
          <w:rStyle w:val="FootnoteAnchor"/>
          <w:rtl w:val="true"/>
        </w:rPr>
        <w:footnoteReference w:id="326"/>
      </w:r>
    </w:p>
    <w:p>
      <w:pPr>
        <w:pStyle w:val="Heading4"/>
        <w:numPr>
          <w:ilvl w:val="3"/>
          <w:numId w:val="1"/>
        </w:numPr>
        <w:rPr/>
      </w:pPr>
      <w:bookmarkStart w:id="268" w:name="__RefHeading___Toc2358349_373438147"/>
      <w:bookmarkStart w:id="269" w:name="_Toc97"/>
      <w:bookmarkEnd w:id="268"/>
      <w:r>
        <w:rPr>
          <w:rtl w:val="true"/>
        </w:rPr>
        <w:t>[</w:t>
      </w:r>
      <w:r>
        <w:rPr>
          <w:rtl w:val="true"/>
        </w:rPr>
        <w:t>اقامت در قم</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در قم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موكب مسعود همايون شاهنشاهى خلد الله تعالى ملكه و سلطانه، سه شب در دار الايمان قم اقامت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نمره قبل ذكر شد، روز جمعه بيست و سوم شوال به شهر قم تشريف قدوم ارزانى داشته، لدى الورود به زيارت مرقد منوّر و روضه مطهر حضرت فاطمه معصومه بنت الامام الهمام موسى بن جعفر عليها و على ابائها السلام تشرف جسته، بعد از زيارت به سراپرده همايونى كه در طرف غربى شهر افراشته شده بود تشريف‌فرما گرديدند و در اين دو سه روز توقف قم همه روزه بعد از ظهر به فيض زيارت حضرت فاطميه نايل و فايز مى‌شدند و ساير اوقات خاطر مهر مظاهر همايون مصروف به مهمات جليله دولتى و امور مملكتى بود</w:t>
      </w:r>
      <w:r>
        <w:rPr>
          <w:rFonts w:eastAsia="IRNazanin" w:cs="IRNazanin"/>
          <w:color w:val="111111"/>
          <w:sz w:val="28"/>
          <w:szCs w:val="28"/>
          <w:rtl w:val="true"/>
          <w:lang w:bidi="fa-IR"/>
        </w:rPr>
        <w:t>.</w:t>
      </w:r>
    </w:p>
    <w:p>
      <w:pPr>
        <w:pStyle w:val="Heading4"/>
        <w:numPr>
          <w:ilvl w:val="3"/>
          <w:numId w:val="1"/>
        </w:numPr>
        <w:rPr/>
      </w:pPr>
      <w:bookmarkStart w:id="270" w:name="__RefHeading___Toc2358351_373438147"/>
      <w:bookmarkStart w:id="271" w:name="_Toc98"/>
      <w:bookmarkEnd w:id="270"/>
      <w:r>
        <w:rPr>
          <w:rtl w:val="true"/>
        </w:rPr>
        <w:t xml:space="preserve">روز يكشنبه بيست و پنجم </w:t>
      </w:r>
      <w:r>
        <w:rPr>
          <w:rtl w:val="true"/>
        </w:rPr>
        <w:t>[</w:t>
      </w:r>
      <w:r>
        <w:rPr>
          <w:rtl w:val="true"/>
        </w:rPr>
        <w:t>شوال</w:t>
      </w:r>
      <w:r>
        <w:rPr>
          <w:rtl w:val="true"/>
        </w:rPr>
        <w:t>]</w:t>
      </w:r>
      <w:bookmarkEnd w:id="271"/>
    </w:p>
    <w:p>
      <w:pPr>
        <w:pStyle w:val="BookText"/>
        <w:rPr/>
      </w:pPr>
      <w:r>
        <w:rPr>
          <w:rFonts w:ascii="Amiri" w:hAnsi="Amiri" w:eastAsia="Amiri" w:cs="Amiri"/>
          <w:color w:val="111111"/>
          <w:sz w:val="28"/>
          <w:sz w:val="28"/>
          <w:szCs w:val="28"/>
          <w:rtl w:val="true"/>
          <w:lang w:bidi="ar-SA"/>
        </w:rPr>
        <w:t xml:space="preserve">محض افتخار نواب عليه فخر الملوك </w:t>
      </w:r>
      <w:r>
        <w:rPr>
          <w:rStyle w:val="FootnoteAnchor"/>
          <w:rtl w:val="true"/>
        </w:rPr>
        <w:footnoteReference w:id="328"/>
      </w:r>
      <w:r>
        <w:rPr>
          <w:rFonts w:ascii="IRNazanin" w:hAnsi="IRNazanin" w:eastAsia="IRNazanin"/>
          <w:color w:val="111111"/>
          <w:sz w:val="28"/>
          <w:sz w:val="28"/>
          <w:szCs w:val="28"/>
          <w:rtl w:val="true"/>
          <w:lang w:bidi="fa-IR"/>
        </w:rPr>
        <w:t>كه مهين كريمه سلطنت عظمى هستند و فى الواقع حكومت قم تعلق به ايشان دارد، تشريف‌فرماى خانه و منزل مخصوص ايشان كه در وسط شهر است گرديدند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روز، بعد از آنى كه به زيارت روضه مطهره تشرف جستند از صحن جديد عالى البنائى كه از ابنيه رفيعه جديده و آثار عظيمه خيريه جناب اشرف ميرزا على اصغر امين السلطان وزيراعظم است، گذشته، از در صحن جديد به خانه شخصى جناب</w:t>
      </w:r>
      <w:bookmarkStart w:id="272" w:name="pg1156_6946"/>
    </w:p>
    <w:p>
      <w:pPr>
        <w:pStyle w:val="BookText"/>
        <w:rPr/>
      </w:pPr>
      <w:bookmarkEnd w:id="272"/>
      <w:r>
        <w:rPr>
          <w:rFonts w:ascii="IRNazanin" w:hAnsi="IRNazanin" w:eastAsia="IRNazanin"/>
          <w:color w:val="111111"/>
          <w:sz w:val="28"/>
          <w:sz w:val="28"/>
          <w:szCs w:val="28"/>
          <w:rtl w:val="true"/>
          <w:lang w:bidi="fa-IR"/>
        </w:rPr>
        <w:t>اشرف معظم له كه يك قسمت بيرونى آن به اتمام رسيده و در ساير بيوتش مشغول كار هستند عبور فرموده، به خانه نواب عليه فخر الملوك تشريف ورود ارزانى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و عصرانه و چاى را در آنجا صرف فرموده، مقارن مغرب رجعت به اردوى همايونى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ميرزاى نايب الاياله حكمران قم فرزند نواب عليه فخر الملوك ولد مرحوم اعتضاد الدوله قاجار دولو، حاكم سابق قم نيز در اين‌روز مورد التفات ملوكانه آمده حسب الارث و الاستحقاق بالتصويب جناب اشرف وزيراعظم به لقب اعتضاد الدوله ملقب و به يك ثوب سردارى ترمه شمسه مرصع مخلع گرديدند</w:t>
      </w:r>
      <w:r>
        <w:rPr>
          <w:rFonts w:eastAsia="IRNazanin" w:cs="IRNazanin"/>
          <w:color w:val="111111"/>
          <w:sz w:val="28"/>
          <w:szCs w:val="28"/>
          <w:rtl w:val="true"/>
          <w:lang w:bidi="fa-IR"/>
        </w:rPr>
        <w:t>.</w:t>
      </w:r>
    </w:p>
    <w:p>
      <w:pPr>
        <w:pStyle w:val="Heading4"/>
        <w:numPr>
          <w:ilvl w:val="3"/>
          <w:numId w:val="1"/>
        </w:numPr>
        <w:rPr/>
      </w:pPr>
      <w:bookmarkStart w:id="273" w:name="__RefHeading___Toc2358353_373438147"/>
      <w:bookmarkStart w:id="274" w:name="_Toc99"/>
      <w:bookmarkEnd w:id="273"/>
      <w:r>
        <w:rPr>
          <w:rtl w:val="true"/>
        </w:rPr>
        <w:t xml:space="preserve">روز دوشنبه بيست و ششم </w:t>
      </w:r>
      <w:r>
        <w:rPr>
          <w:rtl w:val="true"/>
        </w:rPr>
        <w:t>[</w:t>
      </w:r>
      <w:r>
        <w:rPr>
          <w:rtl w:val="true"/>
        </w:rPr>
        <w:t>شوال</w:t>
      </w:r>
      <w:r>
        <w:rPr>
          <w:rtl w:val="true"/>
        </w:rPr>
        <w:t>]</w:t>
      </w:r>
      <w:bookmarkEnd w:id="274"/>
    </w:p>
    <w:p>
      <w:pPr>
        <w:pStyle w:val="BookText"/>
        <w:rPr/>
      </w:pPr>
      <w:r>
        <w:rPr>
          <w:rFonts w:ascii="IRNazanin" w:hAnsi="IRNazanin" w:eastAsia="IRNazanin"/>
          <w:color w:val="111111"/>
          <w:sz w:val="28"/>
          <w:sz w:val="28"/>
          <w:szCs w:val="28"/>
          <w:rtl w:val="true"/>
          <w:lang w:bidi="fa-IR"/>
        </w:rPr>
        <w:t>موكب مسعود همايون از قم انتهاض خسروانى فرموده، به منزل طايقون خلج، كه چهار فرسنگ مسافت است تشريف قدوم ارزانى داشتند</w:t>
      </w:r>
      <w:r>
        <w:rPr>
          <w:rFonts w:eastAsia="IRNazanin" w:cs="IRNazanin"/>
          <w:color w:val="111111"/>
          <w:sz w:val="28"/>
          <w:szCs w:val="28"/>
          <w:rtl w:val="true"/>
          <w:lang w:bidi="fa-IR"/>
        </w:rPr>
        <w:t xml:space="preserve">. </w:t>
      </w:r>
      <w:r>
        <w:rPr>
          <w:rStyle w:val="FootnoteAnchor"/>
          <w:rtl w:val="true"/>
        </w:rPr>
        <w:footnoteReference w:id="329"/>
      </w:r>
    </w:p>
    <w:p>
      <w:pPr>
        <w:pStyle w:val="Heading2"/>
        <w:numPr>
          <w:ilvl w:val="1"/>
          <w:numId w:val="1"/>
        </w:numPr>
        <w:rPr/>
      </w:pPr>
      <w:bookmarkStart w:id="275" w:name="__RefHeading___Toc2358355_373438147"/>
      <w:bookmarkStart w:id="276" w:name="_Toc100"/>
      <w:bookmarkEnd w:id="275"/>
      <w:r>
        <w:rPr>
          <w:rtl w:val="true"/>
        </w:rPr>
        <w:t xml:space="preserve">بخش هفتم </w:t>
      </w:r>
      <w:r>
        <w:rPr>
          <w:rtl w:val="true"/>
        </w:rPr>
        <w:t xml:space="preserve">: </w:t>
      </w:r>
      <w:r>
        <w:rPr>
          <w:rtl w:val="true"/>
        </w:rPr>
        <w:t>هفتمين سفر ناصر الدين شاه به قم</w:t>
      </w:r>
      <w:bookmarkEnd w:id="276"/>
    </w:p>
    <w:p>
      <w:pPr>
        <w:pStyle w:val="Heading3"/>
        <w:numPr>
          <w:ilvl w:val="2"/>
          <w:numId w:val="1"/>
        </w:numPr>
        <w:rPr/>
      </w:pPr>
      <w:bookmarkStart w:id="277" w:name="__RefHeading___Toc2358357_373438147"/>
      <w:bookmarkStart w:id="278" w:name="_Toc101"/>
      <w:bookmarkEnd w:id="277"/>
      <w:r>
        <w:rPr>
          <w:rtl w:val="true"/>
        </w:rPr>
        <w:t>اشاره</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هفتمين سفر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ناصر الدين شاه در هفتمين سفر قم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اعتماد السلطنه از هفتمين سفر ناصر الدين شاه به قم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دكتر فووريه از هفتمين سفر ناصر الدين شاه به قم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صدر الاشراف در مورد يك واقعه از آخرين سفر قم ناصر الدين شاه</w:t>
      </w:r>
      <w:bookmarkStart w:id="279" w:name="pg1156_6948"/>
    </w:p>
    <w:p>
      <w:pPr>
        <w:pStyle w:val="Heading3"/>
        <w:numPr>
          <w:ilvl w:val="2"/>
          <w:numId w:val="1"/>
        </w:numPr>
        <w:rPr/>
      </w:pPr>
      <w:bookmarkStart w:id="280" w:name="__RefHeading___Toc2358359_373438147"/>
      <w:bookmarkStart w:id="281" w:name="_Toc102"/>
      <w:bookmarkEnd w:id="279"/>
      <w:bookmarkEnd w:id="280"/>
      <w:r>
        <w:rPr/>
        <w:t>1</w:t>
      </w:r>
      <w:r>
        <w:rPr>
          <w:rtl w:val="true"/>
        </w:rPr>
        <w:t xml:space="preserve">- </w:t>
      </w:r>
      <w:r>
        <w:rPr>
          <w:rtl w:val="true"/>
        </w:rPr>
        <w:t xml:space="preserve">درباره هفتمين سفر </w:t>
      </w:r>
      <w:r>
        <w:rPr>
          <w:rtl w:val="true"/>
        </w:rPr>
        <w:t>(</w:t>
      </w:r>
      <w:r>
        <w:rPr/>
        <w:t>1309</w:t>
      </w:r>
      <w:r>
        <w:rPr>
          <w:rtl w:val="true"/>
        </w:rPr>
        <w:t xml:space="preserve"> </w:t>
      </w:r>
      <w:r>
        <w:rPr>
          <w:rtl w:val="true"/>
        </w:rPr>
        <w:t>ه</w:t>
      </w:r>
      <w:r>
        <w:rPr>
          <w:rtl w:val="true"/>
        </w:rPr>
        <w:t xml:space="preserve">. </w:t>
      </w:r>
      <w:r>
        <w:rPr>
          <w:rtl w:val="true"/>
        </w:rPr>
        <w:t>ق</w:t>
      </w:r>
      <w:r>
        <w:rPr>
          <w:rtl w:val="true"/>
        </w:rPr>
        <w:t>)</w:t>
      </w:r>
      <w:bookmarkEnd w:id="281"/>
    </w:p>
    <w:p>
      <w:pPr>
        <w:pStyle w:val="BookText"/>
        <w:rPr/>
      </w:pPr>
      <w:r>
        <w:rPr>
          <w:rFonts w:ascii="IRNazanin" w:hAnsi="IRNazanin" w:eastAsia="IRNazanin"/>
          <w:color w:val="111111"/>
          <w:sz w:val="28"/>
          <w:sz w:val="28"/>
          <w:szCs w:val="28"/>
          <w:rtl w:val="true"/>
          <w:lang w:bidi="fa-IR"/>
        </w:rPr>
        <w:t xml:space="preserve">هفتمين سفر ناصر الدين شاه به قم، در ضمن سفر معروف وى به عراق عجم صورت گرفت، چنانچه در ماه شوال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مصادف با دومين ماه از فصل بهار بود، شاه قصد سياحت ولايات مركزى ايران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مصمم گرديد كه از طريق قم اين سفر را آغاز كند، بدين ترتيب ناصر الدين شاه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از شهر به قصد سفر مزبور به عشرت‌آباد نقل‌مكان نمود، اين سفر در حالى آغاز گرديد كه صبح همين روز شكوه السلطنه همسر عقدى وى و مادر مظفر الدين ميرزا وليعهد درگذشت و جنازه او هنوز در اندرون بود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مرحومه نواب عليه عاليه شكوه السلطنه والده معظمه حضرت و الا وليعهد دولت عليه، مهين بانوى حريم سلطنت و ملكه محتشمه دولت قوى شوكت كه شرافت ذات و مكارم صفات و علو همت و سمو رتبت و اعمال حسنه و آثار خيريه آن عقيله جليله، مستغنى از ذكر و توصيف است، چندگاه قبل گرفتار ناخوشى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انفلوانزا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رفع آن عارضه مبتلا به تب لازم شده، صبح چهارشنبه چهاردهم شوال المكرم، تقريبا در سن پنجاه و هفت سالگى ارتحال به سراى جاودانى فرموده، مغمور بهار رحمت يزدانى شد و از طرف دولت روزافزون مراسم تعزيت و شرايط حرمت در حمل جنازه آن مرحومه مبروره چنان‌كه درخور بود به عمل آمده، در مسجد اعظم سلطانى، مجلس فاتحه و ختم منعقد داشتند و جنازه آن مرحومه را عجالتا به‌طور امانت در مسجد مرحومه مهد عليا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ايران، نمره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روزنامه ايران،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همچنين وبا از طريق افغانستان به خاك ايران رسيده بود و قحطى در اردو به درجه‌اى بود كه براى احدى نان پيدا نمى‌شد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 هذا، اردوى همايونى با جمعيتى از زنان حرم، رجال و درباريان و خادمان آنها به انضمام كالسكه‌ها، اسب‌هاى سوارى، حيوانات باركش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كرد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الدين شاه در اين سفر از شهر به عشرت‌آباد و از عشرت‌آباد به‌سمت قم حركت نمود و پس از عبور و اطراق در حضرت عبد العظيم، كهريزك، حسن‌آباد، على‌آباد، درياچه حوض سلطان و كوشك نصرت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به قم وارد و سه روز در آنجا اقامت نموده به زيارت و سياحت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طايقون حركت نموده و از آنجا به سيروسياحت در شهرها و روستاهاى ولايات مركزى از قبيل دليجان، محلات، سلطان‌آباد، بروجرد، نهاوند، تويسركان، فراهان، آشتيان، دستجرد، ساوه و زرند پرداخته و از طريق رباطكريم در روز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سلطنت‌آباد</w:t>
      </w:r>
      <w:bookmarkStart w:id="282" w:name="pg1156_6950"/>
    </w:p>
    <w:p>
      <w:pPr>
        <w:pStyle w:val="BookText"/>
        <w:rPr/>
      </w:pPr>
      <w:bookmarkEnd w:id="282"/>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ابتدا گزارش اين سفر از تهران تا قم درج شده است، سپس شرح خاطرات ناصر الدين شاه از زمان حركت از تهران تا اقامت و خروج از قم آمده، پس از آن به ترتيب خاطرات اعتماد السلطنه و دكتر فوريه از اين سفر نقل گرديده است و در انتها يادداشتى از صدر الاشراف در ارتباط با اين سفر تقديم مطالعه‌كنندگان گرامى شده است</w:t>
      </w:r>
      <w:r>
        <w:rPr>
          <w:rFonts w:eastAsia="IRNazanin" w:cs="IRNazanin"/>
          <w:color w:val="111111"/>
          <w:sz w:val="28"/>
          <w:szCs w:val="28"/>
          <w:rtl w:val="true"/>
          <w:lang w:bidi="fa-IR"/>
        </w:rPr>
        <w:t>.</w:t>
      </w:r>
    </w:p>
    <w:p>
      <w:pPr>
        <w:pStyle w:val="Heading3"/>
        <w:numPr>
          <w:ilvl w:val="2"/>
          <w:numId w:val="1"/>
        </w:numPr>
        <w:rPr/>
      </w:pPr>
      <w:bookmarkStart w:id="283" w:name="__RefHeading___Toc2358361_373438147"/>
      <w:bookmarkStart w:id="284" w:name="_Toc103"/>
      <w:bookmarkEnd w:id="283"/>
      <w:r>
        <w:rPr/>
        <w:t>2</w:t>
      </w:r>
      <w:r>
        <w:rPr>
          <w:rtl w:val="true"/>
        </w:rPr>
        <w:t>- [</w:t>
      </w:r>
      <w:r>
        <w:rPr>
          <w:rtl w:val="true"/>
        </w:rPr>
        <w:t>گزارش سفر</w:t>
      </w:r>
      <w:r>
        <w:rPr>
          <w:rtl w:val="true"/>
        </w:rPr>
        <w:t>]:</w:t>
      </w:r>
      <w:bookmarkEnd w:id="28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سفر</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موكب فرخنده كوكب بندگان اعليحضرت اقدس همايون شاهنشاهى خلد الله تعالى ملكه و سلطانه، چنان‌كه در نمره سابق انتشار يافت، صبح شنبه هفدهم شهر شوال قرين نصرت و اقبال از قصر سلطنتى عشرت‌آباد به عزم سفر ميمنت اثر عراق و ييلاقات ملاير و تويسركان و نهاوند و غيرها، از راه دار الايمان قم حركت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منزل اول كهريزك ملكى امين الدوله </w:t>
      </w:r>
      <w:r>
        <w:rPr>
          <w:rStyle w:val="FootnoteAnchor"/>
          <w:rtl w:val="true"/>
        </w:rPr>
        <w:footnoteReference w:id="332"/>
      </w:r>
      <w:r>
        <w:rPr>
          <w:rFonts w:ascii="IRNazanin" w:hAnsi="IRNazanin" w:eastAsia="IRNazanin"/>
          <w:color w:val="111111"/>
          <w:sz w:val="28"/>
          <w:sz w:val="28"/>
          <w:szCs w:val="28"/>
          <w:rtl w:val="true"/>
          <w:lang w:bidi="fa-IR"/>
        </w:rPr>
        <w:t>، رئيس دار الشوراى كبرى بود و مسافت سه فرسنگ و 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نواب والا نايب السلطنه </w:t>
      </w:r>
      <w:r>
        <w:rPr>
          <w:rStyle w:val="FootnoteAnchor"/>
          <w:rtl w:val="true"/>
        </w:rPr>
        <w:footnoteReference w:id="333"/>
      </w:r>
      <w:r>
        <w:rPr>
          <w:rFonts w:ascii="IRNazanin" w:hAnsi="IRNazanin" w:eastAsia="IRNazanin"/>
          <w:color w:val="111111"/>
          <w:sz w:val="28"/>
          <w:sz w:val="28"/>
          <w:szCs w:val="28"/>
          <w:rtl w:val="true"/>
          <w:lang w:bidi="fa-IR"/>
        </w:rPr>
        <w:t xml:space="preserve">اميركبير، وزير جنگ و حكمران دار الخلافه و جمعى از شاهزادگان عظام و وزراء و رجال فخام </w:t>
      </w:r>
      <w:r>
        <w:rPr>
          <w:rStyle w:val="FootnoteAnchor"/>
          <w:rtl w:val="true"/>
        </w:rPr>
        <w:footnoteReference w:id="334"/>
      </w:r>
      <w:r>
        <w:rPr>
          <w:rFonts w:ascii="Amiri" w:hAnsi="Amiri" w:eastAsia="Amiri" w:cs="Amiri"/>
          <w:color w:val="111111"/>
          <w:sz w:val="28"/>
          <w:sz w:val="28"/>
          <w:szCs w:val="28"/>
          <w:rtl w:val="true"/>
          <w:lang w:bidi="ar-SA"/>
        </w:rPr>
        <w:t>دولت قوى شوكت، موكب خسروانى را تا اين منزل مشايعت نمودند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شاهزاده معتمد الدوله </w:t>
      </w:r>
      <w:r>
        <w:rPr>
          <w:rStyle w:val="FootnoteAnchor"/>
          <w:rtl w:val="true"/>
        </w:rPr>
        <w:footnoteReference w:id="335"/>
      </w:r>
      <w:r>
        <w:rPr>
          <w:rFonts w:ascii="IRNazanin" w:hAnsi="IRNazanin" w:eastAsia="IRNazanin"/>
          <w:color w:val="111111"/>
          <w:sz w:val="28"/>
          <w:sz w:val="28"/>
          <w:szCs w:val="28"/>
          <w:rtl w:val="true"/>
          <w:lang w:bidi="fa-IR"/>
        </w:rPr>
        <w:t>والى سابق فارس كه از شيراز معاودت به دار الخلافه مى‌نمودند نيز در اين منزل شرف‌اندوز حضور مهر ظهور همايونى گرديدند</w:t>
      </w:r>
      <w:r>
        <w:rPr>
          <w:rFonts w:eastAsia="IRNazanin" w:cs="IRNazanin"/>
          <w:color w:val="111111"/>
          <w:sz w:val="28"/>
          <w:szCs w:val="28"/>
          <w:rtl w:val="true"/>
          <w:lang w:bidi="fa-IR"/>
        </w:rPr>
        <w:t>.</w:t>
      </w:r>
      <w:bookmarkStart w:id="285" w:name="pg1156_6956"/>
    </w:p>
    <w:p>
      <w:pPr>
        <w:pStyle w:val="Heading3"/>
        <w:numPr>
          <w:ilvl w:val="2"/>
          <w:numId w:val="1"/>
        </w:numPr>
        <w:rPr/>
      </w:pPr>
      <w:bookmarkStart w:id="286" w:name="__RefHeading___Toc2358363_373438147"/>
      <w:bookmarkStart w:id="287" w:name="_Toc104"/>
      <w:bookmarkEnd w:id="285"/>
      <w:bookmarkEnd w:id="286"/>
      <w:r>
        <w:rPr/>
        <w:t>3</w:t>
      </w:r>
      <w:r>
        <w:rPr>
          <w:rtl w:val="true"/>
        </w:rPr>
        <w:t xml:space="preserve">- </w:t>
      </w:r>
      <w:r>
        <w:rPr>
          <w:rtl w:val="true"/>
        </w:rPr>
        <w:t>خاطرات ناصر الدين شاه در هفتمين سفر قم</w:t>
      </w:r>
      <w:bookmarkEnd w:id="287"/>
    </w:p>
    <w:p>
      <w:pPr>
        <w:pStyle w:val="Heading4"/>
        <w:numPr>
          <w:ilvl w:val="3"/>
          <w:numId w:val="1"/>
        </w:numPr>
        <w:rPr/>
      </w:pPr>
      <w:bookmarkStart w:id="288" w:name="__RefHeading___Toc2358365_373438147"/>
      <w:bookmarkStart w:id="289" w:name="_Toc105"/>
      <w:bookmarkEnd w:id="288"/>
      <w:r>
        <w:rPr>
          <w:rtl w:val="true"/>
        </w:rPr>
        <w:t>اشاره</w:t>
      </w:r>
      <w:bookmarkEnd w:id="2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ناصر الدين شاه در هفتمين سفر قم </w:t>
      </w:r>
      <w:r>
        <w:rPr>
          <w:rStyle w:val="FootnoteAnchor"/>
          <w:rtl w:val="true"/>
        </w:rPr>
        <w:footnoteReference w:id="336"/>
      </w:r>
    </w:p>
    <w:p>
      <w:pPr>
        <w:pStyle w:val="Heading4"/>
        <w:numPr>
          <w:ilvl w:val="3"/>
          <w:numId w:val="1"/>
        </w:numPr>
        <w:rPr/>
      </w:pPr>
      <w:bookmarkStart w:id="290" w:name="__RefHeading___Toc2358367_373438147"/>
      <w:bookmarkStart w:id="291" w:name="_Toc106"/>
      <w:bookmarkEnd w:id="290"/>
      <w:r>
        <w:rPr>
          <w:rtl w:val="true"/>
        </w:rPr>
        <w:t xml:space="preserve">روز چهارشنبه چهاردهم شوال المكرم لوى‌ئيل سنه </w:t>
      </w:r>
      <w:r>
        <w:rPr/>
        <w:t>1309</w:t>
      </w:r>
      <w:r>
        <w:rPr>
          <w:rtl w:val="true"/>
        </w:rPr>
        <w:t>:</w:t>
      </w:r>
      <w:bookmarkEnd w:id="291"/>
    </w:p>
    <w:p>
      <w:pPr>
        <w:pStyle w:val="BookText"/>
        <w:rPr/>
      </w:pPr>
      <w:r>
        <w:rPr>
          <w:rFonts w:ascii="Amiri" w:hAnsi="Amiri" w:eastAsia="Amiri" w:cs="Amiri"/>
          <w:color w:val="111111"/>
          <w:sz w:val="28"/>
          <w:sz w:val="28"/>
          <w:szCs w:val="28"/>
          <w:rtl w:val="true"/>
          <w:lang w:bidi="ar-SA"/>
        </w:rPr>
        <w:t>امروز ان شاء الله به عزم سفر عراق از شهر دار الخلافه به عشرت‌آباد مى‌رويم و سه شب در آنجا توقف نموده، بعد از آنجا عازم سفر عراق خواهيم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از درب عمارت سلطنتى آمديم بيرون، سوار شده يك سر رفتيم به صاحبقرانيه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ايّام شميرانات خيلى باصفا است، فصل گل اقاقيا و گل زرد شميران است، در شهر گل اقاقيا مدتى است تمام شده، اواسط گل سرخ شهر و دوشان‌تپه و عشرت‌آباد و محوطه شهر است، گوجه هم در شهر درشت شده، خيار به بازار آمده، بادام هنوز مغز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ناهار در صاحبقرانيه خورده و عصر از آنجا سوار شده آمديم به سلطنت‌آباد، قدرى در باغ گردش كرده، بيرون آمديم و سوار شده آمديم به عشرت‌آباد</w:t>
      </w:r>
      <w:r>
        <w:rPr>
          <w:rFonts w:eastAsia="IRNazanin" w:cs="IRNazanin"/>
          <w:color w:val="111111"/>
          <w:sz w:val="28"/>
          <w:szCs w:val="28"/>
          <w:rtl w:val="true"/>
          <w:lang w:bidi="fa-IR"/>
        </w:rPr>
        <w:t>.</w:t>
      </w:r>
    </w:p>
    <w:p>
      <w:pPr>
        <w:pStyle w:val="Heading4"/>
        <w:numPr>
          <w:ilvl w:val="3"/>
          <w:numId w:val="1"/>
        </w:numPr>
        <w:rPr/>
      </w:pPr>
      <w:bookmarkStart w:id="292" w:name="__RefHeading___Toc2358369_373438147"/>
      <w:bookmarkStart w:id="293" w:name="_Toc107"/>
      <w:bookmarkEnd w:id="292"/>
      <w:r>
        <w:rPr>
          <w:rtl w:val="true"/>
        </w:rPr>
        <w:t xml:space="preserve">روز پنجشنبه پانزدهم </w:t>
      </w:r>
      <w:r>
        <w:rPr>
          <w:rtl w:val="true"/>
        </w:rPr>
        <w:t>[</w:t>
      </w:r>
      <w:r>
        <w:rPr>
          <w:rtl w:val="true"/>
        </w:rPr>
        <w:t>شوال</w:t>
      </w:r>
      <w:r>
        <w:rPr>
          <w:rtl w:val="true"/>
        </w:rPr>
        <w:t>]:</w:t>
      </w:r>
      <w:bookmarkEnd w:id="293"/>
    </w:p>
    <w:p>
      <w:pPr>
        <w:pStyle w:val="BookText"/>
        <w:rPr/>
      </w:pPr>
      <w:r>
        <w:rPr>
          <w:rFonts w:ascii="IRNazanin" w:hAnsi="IRNazanin" w:eastAsia="IRNazanin"/>
          <w:color w:val="111111"/>
          <w:sz w:val="28"/>
          <w:sz w:val="28"/>
          <w:szCs w:val="28"/>
          <w:rtl w:val="true"/>
          <w:lang w:bidi="fa-IR"/>
        </w:rPr>
        <w:t>امروز ناهار در عشرت‌آباد خورده عرايض و نوشتجات زيادى به حضور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خوانده و جواب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رفتيم به باغ شاه، خيلى باغ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به باغ اميريه نايب السلطنه، و از آنجا بيرون آمده رفتيم به باغ اقبال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طاوس زيادى داشت و باصفا بود، تا غروب در اين باغات گردش و تفرج كرده و غروب مراجعت به عشرت‌آباد نموديم</w:t>
      </w:r>
      <w:r>
        <w:rPr>
          <w:rFonts w:eastAsia="IRNazanin" w:cs="IRNazanin"/>
          <w:color w:val="111111"/>
          <w:sz w:val="28"/>
          <w:szCs w:val="28"/>
          <w:rtl w:val="true"/>
          <w:lang w:bidi="fa-IR"/>
        </w:rPr>
        <w:t>.</w:t>
      </w:r>
    </w:p>
    <w:p>
      <w:pPr>
        <w:pStyle w:val="Heading4"/>
        <w:numPr>
          <w:ilvl w:val="3"/>
          <w:numId w:val="1"/>
        </w:numPr>
        <w:rPr/>
      </w:pPr>
      <w:bookmarkStart w:id="294" w:name="__RefHeading___Toc2358371_373438147"/>
      <w:bookmarkStart w:id="295" w:name="_Toc108"/>
      <w:bookmarkEnd w:id="294"/>
      <w:r>
        <w:rPr>
          <w:rtl w:val="true"/>
        </w:rPr>
        <w:t xml:space="preserve">روز جمعه شانزدهم </w:t>
      </w:r>
      <w:r>
        <w:rPr>
          <w:rtl w:val="true"/>
        </w:rPr>
        <w:t>[</w:t>
      </w:r>
      <w:r>
        <w:rPr>
          <w:rtl w:val="true"/>
        </w:rPr>
        <w:t>شوال</w:t>
      </w:r>
      <w:r>
        <w:rPr>
          <w:rtl w:val="true"/>
        </w:rPr>
        <w:t>]:</w:t>
      </w:r>
      <w:bookmarkEnd w:id="295"/>
    </w:p>
    <w:p>
      <w:pPr>
        <w:pStyle w:val="BookText"/>
        <w:rPr/>
      </w:pPr>
      <w:r>
        <w:rPr>
          <w:rFonts w:ascii="IRNazanin" w:hAnsi="IRNazanin" w:eastAsia="IRNazanin"/>
          <w:color w:val="111111"/>
          <w:sz w:val="28"/>
          <w:sz w:val="28"/>
          <w:szCs w:val="28"/>
          <w:rtl w:val="true"/>
          <w:lang w:bidi="fa-IR"/>
        </w:rPr>
        <w:t>ناهار در عشرت‌آباد خورده، بعد از ناهار چون علماى تهران بايستى به حضور بيايند، از عشرت‌آباد سوار شده آمديم به شهر، عصر در قصر ابيض علما به حضور آمدند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جناب صدر العلماء و جناب آقا سيد عبد الله و بعضى ديگر و بعد جناب آقا ميرزا</w:t>
      </w:r>
      <w:bookmarkStart w:id="296" w:name="pg1156_6958"/>
    </w:p>
    <w:p>
      <w:pPr>
        <w:pStyle w:val="BookText"/>
        <w:rPr/>
      </w:pPr>
      <w:bookmarkEnd w:id="296"/>
      <w:r>
        <w:rPr>
          <w:rFonts w:ascii="IRNazanin" w:hAnsi="IRNazanin" w:eastAsia="IRNazanin"/>
          <w:color w:val="111111"/>
          <w:sz w:val="28"/>
          <w:sz w:val="28"/>
          <w:szCs w:val="28"/>
          <w:rtl w:val="true"/>
          <w:lang w:bidi="fa-IR"/>
        </w:rPr>
        <w:t>حسن آشتيانى و جناب آقا سيد على اكبر تفرشى و جناب ميرزا عبد المجيد گروسى و جناب شيخ محمد حسن شريعتمدار و غيره به حضور رسيده، قدرى با ايشان صحبت داشتيم و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عضد الملك و امين الدوله و پيشخدمتها به حضور آمده باز بعضى عرايض و نوشتجات به حضور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در شهر مشغول به ملاحظه نوشتجات و فرمايشات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امين السلطان هم نزديك غروب به حضور آمد با امين السلطان نيز خيلى فرمايشات كرديم غروب مراجعت به عشرت‌آباد نموديم</w:t>
      </w:r>
      <w:r>
        <w:rPr>
          <w:rFonts w:eastAsia="IRNazanin" w:cs="IRNazanin"/>
          <w:color w:val="111111"/>
          <w:sz w:val="28"/>
          <w:szCs w:val="28"/>
          <w:rtl w:val="true"/>
          <w:lang w:bidi="fa-IR"/>
        </w:rPr>
        <w:t>.</w:t>
      </w:r>
    </w:p>
    <w:p>
      <w:pPr>
        <w:pStyle w:val="Heading4"/>
        <w:numPr>
          <w:ilvl w:val="3"/>
          <w:numId w:val="1"/>
        </w:numPr>
        <w:rPr/>
      </w:pPr>
      <w:bookmarkStart w:id="297" w:name="__RefHeading___Toc2358373_373438147"/>
      <w:bookmarkStart w:id="298" w:name="_Toc109"/>
      <w:bookmarkEnd w:id="297"/>
      <w:r>
        <w:rPr>
          <w:rtl w:val="true"/>
        </w:rPr>
        <w:t xml:space="preserve">روز شنبه هفدهم </w:t>
      </w:r>
      <w:r>
        <w:rPr>
          <w:rtl w:val="true"/>
        </w:rPr>
        <w:t>[</w:t>
      </w:r>
      <w:r>
        <w:rPr>
          <w:rtl w:val="true"/>
        </w:rPr>
        <w:t>شوال</w:t>
      </w:r>
      <w:r>
        <w:rPr>
          <w:rtl w:val="true"/>
        </w:rPr>
        <w:t>]:</w:t>
      </w:r>
      <w:bookmarkEnd w:id="298"/>
    </w:p>
    <w:p>
      <w:pPr>
        <w:pStyle w:val="BookText"/>
        <w:rPr/>
      </w:pPr>
      <w:r>
        <w:rPr>
          <w:rFonts w:ascii="IRNazanin" w:hAnsi="IRNazanin" w:eastAsia="IRNazanin"/>
          <w:color w:val="111111"/>
          <w:sz w:val="28"/>
          <w:sz w:val="28"/>
          <w:szCs w:val="28"/>
          <w:rtl w:val="true"/>
          <w:lang w:bidi="fa-IR"/>
        </w:rPr>
        <w:t>امروز ان شاء الله به‌سمت قم و عراق حركت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حرمخانه و غيره بايد به سفر بيايند، صبح حركت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حمام، از حمام بيرون آمده رفتيم به ديوانخانه، بلافاصله جناب امين السلطان به حضور آمد، عرايض و كارهاى عمده داشت نشستيم، نوشتجات و احكام زيادى خوانده و صحه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جناب امين السلطان از پى انجام فرمايشاتى كه شده بود، به شهر مراجعت نمود كه عصر از آنجا به كهريزك </w:t>
      </w:r>
      <w:r>
        <w:rPr>
          <w:rStyle w:val="FootnoteAnchor"/>
          <w:rtl w:val="true"/>
        </w:rPr>
        <w:footnoteReference w:id="337"/>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نايب السلطنه و جناب امام جمعه به حضور آمدند، جناب امام جمعه دعاى سفر به گوش ما خوانده و يك قرآن كوچك بغلى خطى خيلى اعلى هم كه همراه آورده بود به ما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دم در، ديديم شاهزادگان و اجزاء و خدام درب خانه مرحومه شكوه السلطنه </w:t>
      </w:r>
      <w:r>
        <w:rPr>
          <w:rStyle w:val="FootnoteAnchor"/>
          <w:rtl w:val="true"/>
        </w:rPr>
        <w:footnoteReference w:id="338"/>
      </w:r>
      <w:r>
        <w:rPr>
          <w:rFonts w:ascii="Amiri" w:hAnsi="Amiri" w:eastAsia="Amiri" w:cs="Amiri"/>
          <w:color w:val="111111"/>
          <w:sz w:val="28"/>
          <w:sz w:val="28"/>
          <w:szCs w:val="28"/>
          <w:rtl w:val="true"/>
          <w:lang w:bidi="ar-SA"/>
        </w:rPr>
        <w:t>را كه فرموده بوديم نايب السلطنه امروز به حضور بياورد حاضر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 الدوله، جهانسوز ميرزا، حاجى بهاء الدوله، معز الدوله، حاجى محمد خان و ناظر و ساير اجزا درب خانه شكوه السلطنه همه به حضور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زيادى نيز از نوكر و غيره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آمديم سوار كالسكه شده از بيرون شهر رانديم براى كهريزك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سوارهاى كشيكخانه و سواره ابو ابجمعى علاء الدوله و ساير سوار و نوكرى كه بايد به سفر بيايند، كنار راه صف كشيده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السلطنه و ساير رجال هم از عقب كالسكه ما مى‌آمدند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 تمام سوارها گذشته رانديم، تا از سمت نجف‌آباد داخل راه حضرت عبد العظيم</w:t>
      </w:r>
    </w:p>
    <w:p>
      <w:pPr>
        <w:pStyle w:val="BookText"/>
        <w:rPr/>
      </w:pP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به غروب مانده بود كه وارد زاويه شريفه حضرت عبد العظيم عليه السلام شده زيارت كرده، بيرون آمده، رفتيم به باغ مرحومه مهد عليا ناهار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ملك‌آرا، عميد الملك، مجد الملك، معير الممالك، ملك التجار و جمعى ديگر هم در اينجا به حضور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كالسكه شده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زراعت اينجاها را كه مى‌گفتند زنگ زده است نگاه كرده ديديم زير گندمها زرد شده، اما الحمد لله بى‌عيب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شوسه </w:t>
      </w:r>
      <w:r>
        <w:rPr>
          <w:rStyle w:val="FootnoteAnchor"/>
          <w:rtl w:val="true"/>
        </w:rPr>
        <w:footnoteReference w:id="339"/>
      </w:r>
      <w:r>
        <w:rPr>
          <w:rFonts w:ascii="Amiri" w:hAnsi="Amiri" w:eastAsia="Amiri" w:cs="Amiri"/>
          <w:color w:val="111111"/>
          <w:sz w:val="28"/>
          <w:sz w:val="28"/>
          <w:szCs w:val="28"/>
          <w:rtl w:val="true"/>
          <w:lang w:bidi="ar-SA"/>
        </w:rPr>
        <w:t>را كه تا قم ساخته و مشغولند كه به سرحد عربستان منتهى كنند خيلى خوب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همه‌جا رانده سه ساعت به غروب مانده، وارد كهريزك شديم، كهريزك مال امين الدوله است، خودش چون ناخوش است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و معين الملك پسر امين الدوله و امين دربار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السلطنه كه در اين سفر ملتزم ركاب است عصر در سراپرده حاضر بود، بعد از شام نايب السلطنه را خواسته بعضى فرمايشات در باب شهر و غيره به او كرديم و مرخص شد كه فردا صبح به شهر مراجعت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خواجه‌سرايانى كه با حرمخانه به سفر مى‌آيند از اين قرارند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سرور خان اعتماد الحرم، آغا محمد خان، آغا على، مغرور خان، آغا رضا، حاجى بلال، آغا داود، حاجى ربيع، عزيز خان، بهرام خان، آغا مسرور، آغا سليم، مرتضى خان، حاجى ابراهيم، آغا محراب، و غيره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سواره و افواجى كه در ركاب هستند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 بهادران آذربايجانى ابواب جمعى شجاع السلطنه با خود شجاع السلطنه سردار، كشيكچى‌باشى با غلامهاى كشيكخانه، صارم الملك با دويست نفر سوار ابواب جمعى خود، سارى اصلان و حسينقلى خان سرتيپ، برادرش با غلامهاى زرين‌كمر، علاء الدوله با سوارهاى مهديه و منصور، ميرزا محمد خان پيشخدمت با يكصد نفر سواره ايلات قزوين، فخر الملك با پنجاه نفر سواره قورت بيگلو ابواب جمعى خودش، نصف فوج</w:t>
      </w:r>
      <w:bookmarkStart w:id="299" w:name="pg1156_6962"/>
    </w:p>
    <w:p>
      <w:pPr>
        <w:pStyle w:val="BookText"/>
        <w:rPr/>
      </w:pPr>
      <w:bookmarkEnd w:id="299"/>
      <w:r>
        <w:rPr>
          <w:rFonts w:ascii="IRNazanin" w:hAnsi="IRNazanin" w:eastAsia="IRNazanin"/>
          <w:color w:val="111111"/>
          <w:sz w:val="28"/>
          <w:sz w:val="28"/>
          <w:szCs w:val="28"/>
          <w:rtl w:val="true"/>
          <w:lang w:bidi="fa-IR"/>
        </w:rPr>
        <w:t>سوادكوهى، سواره قزاق توپخانه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عمله خلوت و پيشخدمتها اشخاصى كه الحال در ركاب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السلطان، مجد الدوله، جلال الدوله، جلال الملك، اكبر خان نايب ناظر، حسن خان، حسين خان، عبد الحميد خان، معتضد السلطنه، اديب الملك، احتساب الملك، غلام حسين خان جنرال، سيد محمد خان، كريمخان، ميرزا تقى خان، محمد حسين خان رئيس اصطبل توپخانه، اعتماد الحضرة، مرتضى خان آبدارباشى، ناظم خلوت و غيره و غيره، دكتر فوريه و مسيو هيبنت خان دندان‌ساز هم ملتزم ركابند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ملتزمين ركاب زياد هستند كه در اينجا اسم برده نمى‌شوند</w:t>
      </w:r>
      <w:r>
        <w:rPr>
          <w:rFonts w:eastAsia="IRNazanin" w:cs="IRNazanin"/>
          <w:color w:val="111111"/>
          <w:sz w:val="28"/>
          <w:szCs w:val="28"/>
          <w:rtl w:val="true"/>
          <w:lang w:bidi="fa-IR"/>
        </w:rPr>
        <w:t>.</w:t>
      </w:r>
    </w:p>
    <w:p>
      <w:pPr>
        <w:pStyle w:val="Heading4"/>
        <w:numPr>
          <w:ilvl w:val="3"/>
          <w:numId w:val="1"/>
        </w:numPr>
        <w:rPr/>
      </w:pPr>
      <w:bookmarkStart w:id="300" w:name="__RefHeading___Toc2358375_373438147"/>
      <w:bookmarkStart w:id="301" w:name="_Toc110"/>
      <w:bookmarkEnd w:id="300"/>
      <w:r>
        <w:rPr>
          <w:rtl w:val="true"/>
        </w:rPr>
        <w:t xml:space="preserve">روز يكشنبه هيجدهم </w:t>
      </w:r>
      <w:r>
        <w:rPr>
          <w:rtl w:val="true"/>
        </w:rPr>
        <w:t>[</w:t>
      </w:r>
      <w:r>
        <w:rPr>
          <w:rtl w:val="true"/>
        </w:rPr>
        <w:t>شوال</w:t>
      </w:r>
      <w:r>
        <w:rPr>
          <w:rtl w:val="true"/>
        </w:rPr>
        <w:t>]:</w:t>
      </w:r>
      <w:bookmarkEnd w:id="301"/>
    </w:p>
    <w:p>
      <w:pPr>
        <w:pStyle w:val="BookText"/>
        <w:rPr/>
      </w:pPr>
      <w:r>
        <w:rPr>
          <w:rFonts w:ascii="IRNazanin" w:hAnsi="IRNazanin" w:eastAsia="IRNazanin"/>
          <w:color w:val="111111"/>
          <w:sz w:val="28"/>
          <w:sz w:val="28"/>
          <w:szCs w:val="28"/>
          <w:rtl w:val="true"/>
          <w:lang w:bidi="fa-IR"/>
        </w:rPr>
        <w:t>امروز بايد به حسن‌آباد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سراپرده آمديم بيرون، جمعى از نوكر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امين السلطان هنوز از شهر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الدوله كه حاكم فارس بود و معزول شده است، ديشب به حسن‌آباد رسيده و امروز صبح دم كالسكه با پسرش احتشام الملك به حضور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خان هم كه لقب ناصر السلطنه و خلعت سردارى ترمه شمسه </w:t>
      </w:r>
      <w:r>
        <w:rPr>
          <w:rStyle w:val="FootnoteAnchor"/>
          <w:rtl w:val="true"/>
        </w:rPr>
        <w:footnoteReference w:id="340"/>
      </w:r>
      <w:r>
        <w:rPr>
          <w:rFonts w:ascii="IRNazanin" w:hAnsi="IRNazanin" w:eastAsia="IRNazanin"/>
          <w:color w:val="111111"/>
          <w:sz w:val="28"/>
          <w:sz w:val="28"/>
          <w:szCs w:val="28"/>
          <w:rtl w:val="true"/>
          <w:lang w:bidi="fa-IR"/>
        </w:rPr>
        <w:t xml:space="preserve">مرصعى </w:t>
      </w:r>
      <w:r>
        <w:rPr>
          <w:rStyle w:val="FootnoteAnchor"/>
          <w:rtl w:val="true"/>
        </w:rPr>
        <w:footnoteReference w:id="341"/>
      </w:r>
      <w:r>
        <w:rPr>
          <w:rFonts w:ascii="IRNazanin" w:hAnsi="IRNazanin" w:eastAsia="IRNazanin"/>
          <w:color w:val="111111"/>
          <w:sz w:val="28"/>
          <w:sz w:val="28"/>
          <w:szCs w:val="28"/>
          <w:rtl w:val="true"/>
          <w:lang w:bidi="fa-IR"/>
        </w:rPr>
        <w:t>به او مرحمت شده بود در اينجا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السلطنه با حاجى بهاء الدوله مشير خلوت و ساير بستگانش آمده، مرخص شدند كه به شهر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الملك و مشير الدوله و جمعى ديگر هم بودند كه مرخص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كالسكه شده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وقتى كه نزديك كهريزك رسيديم، فخر الملك را ديديم كه سواره قورت بيگلو را منظما حاضر كرده بود، سوارهاى خوبى به‌نظر آمدند و اسبهاى فربه خوب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طايفه و دسته‌اى از سوار، يك بيرق خوش‌رنگ قشنگى ساخته بود كه اسم آن طايفه، روى پرده بيرق نوشته شده بود، مثل طايفه قضاتلو و خالولو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اختراع خوبى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رانديم تا به كنار رودخانه كرج رسيديم، چمنى كنار رودخانه بود، در آنجا</w:t>
      </w:r>
      <w:bookmarkStart w:id="302" w:name="pg1156_6964"/>
    </w:p>
    <w:p>
      <w:pPr>
        <w:pStyle w:val="BookText"/>
        <w:rPr/>
      </w:pPr>
      <w:bookmarkEnd w:id="302"/>
      <w:r>
        <w:rPr>
          <w:rFonts w:ascii="IRNazanin" w:hAnsi="IRNazanin" w:eastAsia="IRNazanin"/>
          <w:color w:val="111111"/>
          <w:sz w:val="28"/>
          <w:sz w:val="28"/>
          <w:szCs w:val="28"/>
          <w:rtl w:val="true"/>
          <w:lang w:bidi="fa-IR"/>
        </w:rPr>
        <w:t>آفتاب‌گردان زدند، باد شديدى مى‌وزيد ناهار خورده، بعد از ساعتى سوار كالسكه شده رانديم براى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هم به شدت مى‌آمد، نزديك منزل حاجى محمد حسن امين دار الضرب را ديديم، دم كاروانسرائى كه تازه ساخته است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وارد منزل و سراپرده شديم و اعتماد السلطنه به حضور آمده روزنامه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جناب امين السلطان هم از شهر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توى چمنى كه پهلوى سراپرده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امين السلطان و امين الملك و امين السلطنه را به حضور خواسته، تا نزديك غروب با آنها صحبت و فرمايش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راپورت كارهاى شهرش 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اندرون، شب هم تا به صبح به شدت باد مى‌آمد</w:t>
      </w:r>
      <w:r>
        <w:rPr>
          <w:rFonts w:eastAsia="IRNazanin" w:cs="IRNazanin"/>
          <w:color w:val="111111"/>
          <w:sz w:val="28"/>
          <w:szCs w:val="28"/>
          <w:rtl w:val="true"/>
          <w:lang w:bidi="fa-IR"/>
        </w:rPr>
        <w:t>.</w:t>
      </w:r>
    </w:p>
    <w:p>
      <w:pPr>
        <w:pStyle w:val="Heading4"/>
        <w:numPr>
          <w:ilvl w:val="3"/>
          <w:numId w:val="1"/>
        </w:numPr>
        <w:rPr/>
      </w:pPr>
      <w:bookmarkStart w:id="303" w:name="__RefHeading___Toc2358377_373438147"/>
      <w:bookmarkStart w:id="304" w:name="_Toc111"/>
      <w:bookmarkEnd w:id="303"/>
      <w:r>
        <w:rPr>
          <w:rtl w:val="true"/>
        </w:rPr>
        <w:t>روز دوشنبه نوزدهم</w:t>
      </w:r>
      <w:bookmarkEnd w:id="304"/>
    </w:p>
    <w:p>
      <w:pPr>
        <w:pStyle w:val="BookText"/>
        <w:rPr/>
      </w:pPr>
      <w:r>
        <w:rPr>
          <w:rFonts w:ascii="IRNazanin" w:hAnsi="IRNazanin" w:eastAsia="IRNazanin"/>
          <w:color w:val="111111"/>
          <w:sz w:val="28"/>
          <w:sz w:val="28"/>
          <w:szCs w:val="28"/>
          <w:rtl w:val="true"/>
          <w:lang w:bidi="fa-IR"/>
        </w:rPr>
        <w:t>امروز بايد به قلعه محمد على خان برويم، و چهار فرسنگ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سوار شده رانديم، قدرى‌كه رفتيم رسيديم به رودخانه شور، پلى كه بر روى رودخانه است، همان پلى است كه ميرزا نظام مهندس الممالك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كمپانى راه شوسه تعمير كرده است، پياده شده درست پل را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فرنگى گماشته كمپانى هم در اينجا بود، كه مباشر ساختن و تعمير پل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سوار شديم رانديم، راه را خيلى خوب ساخته‌اند، اطراف راه هم از گل و لاله و سبزه خيلى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به‌طرف دست چپ راه، روى تپه‌اى آفتاب‌گردان زدند، به ناهار افتاديم، جناب امين السلطان هم با كالسكه از عقب ما آمد، سالار لشكر و امين الملك و نريمانخان قوام السلطنه وزير مختار وينه هم همراه جناب امين السلطان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چاله‌اى جلو راه بود، كالسكه امين السلطان گذشت، قوام السلطنه احتياط كرده پياده شده بود، نمى‌دانيم چطور شده كه پايش دررفته بود، از آن‌وقت كه نريمان خان از وينه آمده هنوز مراجعت نكرده است، حالا به اينجا آمده، كه كارهايش را تمام كرده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زمينى كه نريمان خان خورده و پايش دررفت تا مراجعت ما از سفر عراق بسترى شده افتاده بود و مى‌لنگيد</w:t>
      </w:r>
      <w:r>
        <w:rPr>
          <w:rFonts w:eastAsia="IRNazanin" w:cs="IRNazanin"/>
          <w:color w:val="111111"/>
          <w:sz w:val="28"/>
          <w:szCs w:val="28"/>
          <w:rtl w:val="true"/>
          <w:lang w:bidi="fa-IR"/>
        </w:rPr>
        <w:t>).</w:t>
      </w:r>
      <w:bookmarkStart w:id="305" w:name="pg1156_6966"/>
    </w:p>
    <w:p>
      <w:pPr>
        <w:pStyle w:val="BookText"/>
        <w:rPr/>
      </w:pPr>
      <w:bookmarkEnd w:id="305"/>
      <w:r>
        <w:rPr>
          <w:rFonts w:ascii="Amiri" w:hAnsi="Amiri" w:eastAsia="Amiri" w:cs="Amiri"/>
          <w:color w:val="111111"/>
          <w:sz w:val="28"/>
          <w:sz w:val="28"/>
          <w:szCs w:val="28"/>
          <w:rtl w:val="true"/>
          <w:lang w:bidi="ar-SA"/>
        </w:rPr>
        <w:t>خلاصه جناب امين السلطان به حضور ما آمد، قدرى صحبت و فرمايشات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ناهار خورده، چند شيشه عكس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راه از گل و لاله در حقيقت لاله‌زارى بود، خيلى صفا داشت، كالسكه را فرموديم بردند توى گلها و لاله‌ها، و تفرج‌كنان مى‌رفتيم، نيم فرسنگ به قلعه محمد على خان مانده به عزيزآباد ده عزيز الله خان صارم الملك شاهسون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با حاجى لطف الله خان برادرش و حاجى هدايت الله خان ايل بيگى با دويست نفر سواره اينانلو در آنجا صف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عزيزآباد، صديق السلطنه زيندارباشى را ديديم، كه امروز يك سره از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عزيزآباد به قدر نيم فرسنگ آب دارد و آبش لب‌شور است، صارم الملك آنجا را خوب‌آباد كرده، باغى دارد، درخت بادام داشت، فرستاديم آوردند، هنوز بادامش مغز نبسته است، حاصل زراعت اينجاها هم خيلى خوب بود هيچ زرد نشده آثار زنگى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تا رسيديم به قلعه محمد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محمد على خان هم مال همين شاهسونهاى اينانلو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وارد سراپرده شده، فورا نشستيم به خواندن نوشتجات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يك دفعه هوا بناى رعدوبرق گذاشته، باد سختى برخاست و باران و تگرگ شديدى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كه ناهار مى‌خورديم از دور ابر سياهى از افق بالا آمده بود و صداى رعد مى‌شنيديم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طوفان خيلى سخت شده و باران شديد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طولى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غروب مانده هوا باز شد و خيلى خوش بلكه سرد شد و شب هم خيلى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لشكر كه چندى بود به زيارت مشهد مقدس رفته بود، خبر رسيد كه در آنجا فوت شده است</w:t>
      </w:r>
      <w:r>
        <w:rPr>
          <w:rFonts w:eastAsia="IRNazanin" w:cs="IRNazanin"/>
          <w:color w:val="111111"/>
          <w:sz w:val="28"/>
          <w:szCs w:val="28"/>
          <w:rtl w:val="true"/>
          <w:lang w:bidi="fa-IR"/>
        </w:rPr>
        <w:t>.</w:t>
      </w:r>
    </w:p>
    <w:p>
      <w:pPr>
        <w:pStyle w:val="Heading4"/>
        <w:numPr>
          <w:ilvl w:val="3"/>
          <w:numId w:val="1"/>
        </w:numPr>
        <w:rPr/>
      </w:pPr>
      <w:bookmarkStart w:id="306" w:name="__RefHeading___Toc2358379_373438147"/>
      <w:bookmarkStart w:id="307" w:name="_Toc112"/>
      <w:bookmarkEnd w:id="306"/>
      <w:r>
        <w:rPr>
          <w:rtl w:val="true"/>
        </w:rPr>
        <w:t xml:space="preserve">روز سه‌شنبه بيستم </w:t>
      </w:r>
      <w:r>
        <w:rPr>
          <w:rtl w:val="true"/>
        </w:rPr>
        <w:t>[</w:t>
      </w:r>
      <w:r>
        <w:rPr>
          <w:rtl w:val="true"/>
        </w:rPr>
        <w:t>شوال</w:t>
      </w:r>
      <w:r>
        <w:rPr>
          <w:rtl w:val="true"/>
        </w:rPr>
        <w:t>]:</w:t>
      </w:r>
      <w:bookmarkEnd w:id="307"/>
    </w:p>
    <w:p>
      <w:pPr>
        <w:pStyle w:val="BookText"/>
        <w:rPr/>
      </w:pPr>
      <w:r>
        <w:rPr>
          <w:rFonts w:ascii="Amiri" w:hAnsi="Amiri" w:eastAsia="Amiri" w:cs="Amiri"/>
          <w:color w:val="111111"/>
          <w:sz w:val="28"/>
          <w:sz w:val="28"/>
          <w:szCs w:val="28"/>
          <w:rtl w:val="true"/>
          <w:lang w:bidi="ar-SA"/>
        </w:rPr>
        <w:t>امروز بايد به على‌آباد برويم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برخاسته از سراپرده آمديم بيرون، سوار كالسكه شده قدرى كه رانديم ديديم از باران ديروز هوا طراوتى پيدا كرده، گل و لاله زياد و از آن گلهاى زردى كه در دوشان‌تپه</w:t>
      </w:r>
      <w:bookmarkStart w:id="308" w:name="pg1156_6968"/>
    </w:p>
    <w:p>
      <w:pPr>
        <w:pStyle w:val="BookText"/>
        <w:rPr/>
      </w:pPr>
      <w:bookmarkEnd w:id="308"/>
      <w:r>
        <w:rPr>
          <w:rFonts w:ascii="IRNazanin" w:hAnsi="IRNazanin" w:eastAsia="IRNazanin"/>
          <w:color w:val="111111"/>
          <w:sz w:val="28"/>
          <w:sz w:val="28"/>
          <w:szCs w:val="28"/>
          <w:rtl w:val="true"/>
          <w:lang w:bidi="fa-IR"/>
        </w:rPr>
        <w:t>مى‌رويد، صفحه صحرا را فروگرفته است، اسب خواسته سوار شده رفتيم بالاى كوهها و همين‌طور از تيغه كوهها مى‌رانديم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كوير هم با كمال صفا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از تيغه كوه سواره آمديم، تا بالاى كوهى كه در مدنظر و مشرف به دريا بود، ديديم كالسكه ما هم توى جاوه زير همين كوه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قدرى كه رفتيم ديديم همانجا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سوار اسب شده برگشته رفتيم روى همان تپه، كه مشرف به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 زدند،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رفتيم روى تپه ديگر، كه دريا را بهتر تماشا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اينجا تمام دريا پيدا نبود، بعد آمديم منزل، سراپرده ما را زير باغ و مهمانخانه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كاغذ و نوشتجات زيادى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رفتيم روى تپه كه مشرف به منزل بود، پياده قدرى گردش كرديم، بعد به سراپرده آمده، شام خورده خوابيديم</w:t>
      </w:r>
      <w:r>
        <w:rPr>
          <w:rFonts w:eastAsia="IRNazanin" w:cs="IRNazanin"/>
          <w:color w:val="111111"/>
          <w:sz w:val="28"/>
          <w:szCs w:val="28"/>
          <w:rtl w:val="true"/>
          <w:lang w:bidi="fa-IR"/>
        </w:rPr>
        <w:t>.</w:t>
      </w:r>
    </w:p>
    <w:p>
      <w:pPr>
        <w:pStyle w:val="Heading4"/>
        <w:numPr>
          <w:ilvl w:val="3"/>
          <w:numId w:val="1"/>
        </w:numPr>
        <w:rPr/>
      </w:pPr>
      <w:bookmarkStart w:id="309" w:name="__RefHeading___Toc2358381_373438147"/>
      <w:bookmarkStart w:id="310" w:name="_Toc113"/>
      <w:bookmarkEnd w:id="309"/>
      <w:r>
        <w:rPr>
          <w:rtl w:val="true"/>
        </w:rPr>
        <w:t xml:space="preserve">روز چهارشنبه بيست و يكم </w:t>
      </w:r>
      <w:r>
        <w:rPr>
          <w:rtl w:val="true"/>
        </w:rPr>
        <w:t>[</w:t>
      </w:r>
      <w:r>
        <w:rPr>
          <w:rtl w:val="true"/>
        </w:rPr>
        <w:t>شوال</w:t>
      </w:r>
      <w:r>
        <w:rPr>
          <w:rtl w:val="true"/>
        </w:rPr>
        <w:t>]:</w:t>
      </w:r>
      <w:bookmarkEnd w:id="310"/>
    </w:p>
    <w:p>
      <w:pPr>
        <w:pStyle w:val="BookText"/>
        <w:rPr/>
      </w:pPr>
      <w:r>
        <w:rPr>
          <w:rFonts w:ascii="IRNazanin" w:hAnsi="IRNazanin" w:eastAsia="IRNazanin"/>
          <w:color w:val="111111"/>
          <w:sz w:val="28"/>
          <w:sz w:val="28"/>
          <w:szCs w:val="28"/>
          <w:rtl w:val="true"/>
          <w:lang w:bidi="fa-IR"/>
        </w:rPr>
        <w:t>صبح از سراپرده بيرون آمده سوار شده رانديم براى كنار دريا، عزيز السلطان هم در ركاب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راهى كه از پهلوى قلعه خرابه مى‌رود رفتيم، از قنات اين قلعه هم آب زيادى به قدر يك سنگ و نيم جارى بود و در حوالى آن قدرى زراعت كرده بودند، ولى چون زمين زيادى ندارد و بقيه آب هرز است و تا نزديك دريا رفته به زمين فرو مى‌رود، نى زيادى هم در اطراف قنات روئيده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دره كه گذشتيم كالسكه ما را آوردند سوار كالسكه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و ميرزا محمد خان و ساير پيشخدمتها هم در ركاب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اينجاها حالا كه اول جوز است، خيلى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ديروز نيامده بود، بر اهل اردو خيلى بد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بادى مى‌آيد و هوا بد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ايل شاهسون اينانلو هنوز اغلبى به ييلاق نرفته و در اين اطراف هستند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رسيديم به كنار دريا، هيچ تصور نمى‌كرديم، حالا در اينجا مرغ پاخلان </w:t>
      </w:r>
      <w:r>
        <w:rPr>
          <w:rStyle w:val="FootnoteAnchor"/>
          <w:rtl w:val="true"/>
        </w:rPr>
        <w:footnoteReference w:id="342"/>
      </w:r>
      <w:r>
        <w:rPr>
          <w:rFonts w:ascii="IRNazanin" w:hAnsi="IRNazanin" w:eastAsia="IRNazanin"/>
          <w:color w:val="111111"/>
          <w:sz w:val="28"/>
          <w:sz w:val="28"/>
          <w:szCs w:val="28"/>
          <w:rtl w:val="true"/>
          <w:lang w:bidi="fa-IR"/>
        </w:rPr>
        <w:t>به‌هم برسد، پاخلان زيادى ديديم اطراف دريا در حركت و پرواز بودند، چون مستعد شكار نبوديم</w:t>
      </w:r>
    </w:p>
    <w:p>
      <w:pPr>
        <w:pStyle w:val="BookText"/>
        <w:rPr/>
      </w:pPr>
      <w:r>
        <w:rPr>
          <w:rFonts w:ascii="IRNazanin" w:hAnsi="IRNazanin" w:eastAsia="IRNazanin"/>
          <w:color w:val="111111"/>
          <w:sz w:val="28"/>
          <w:sz w:val="28"/>
          <w:szCs w:val="28"/>
          <w:rtl w:val="true"/>
          <w:lang w:bidi="fa-IR"/>
        </w:rPr>
        <w:t>چند تير سرسرى انداختيم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دريا چون بوى آب مى‌آمد، نمى‌شد ناهار بخوريم، فرموديم به‌قدر دويست قدم دورتر از دريا آفتاب‌گردان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مرغهاى كوچك كه آب‌چليك مى‌گويند، روى دريا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چند تير انداخته چند تا از اين مرغ زد، ما هم دو تا صيد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خوبى نداشت بوى آب دريا مى‌داد، پيش از ناهار و بعد از ناهار كاغذ زيادى كه نايب السلطنه از تهران فرستاده بود، ملاحظه كرده و جواب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فرستاديم پيش جناب امين السلطان كه به تهران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چادر قدرى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عرض كردند، وقت استراحت ما پاخلان زيادى تا نزديكى آنجا آمده، ولى كسى صيد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چاى و عصرانه خورده باز رفتيم به كنار دريا، يك دسته پاخلان زيادى آمدند طرف دست چپ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خان و شاپور ميرزا را فرستاديم كه بروند سر بزنند، رفتند بد سر زدند، پاخلانها از روبرويشان بيرون آمده رفتند، باز نشد تفنگ بيندازيم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كالسكه شده رانديم براى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كوشك خرابه، باز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خان اعتماد الحضرة كه گوسفندهاى سپرده به خودش را به همدان فرستاده بود و حالا مى‌آمدند كه به مراتع ييلاق لار بروند آورد،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گوسفندها همه چاق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بره‌هاى فربه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آمديم به مهمانخانه، عجب جاى باصفاى خوبى است، جلو مهمانخانه يك سنگ طولانى بزرگى است، كه تراشيده براى آب دادن چهارپايان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چاروادارها و مهترهاى مردم به آنجا آمده ازدحامى كرده بودند، كه مالها را آب بدهند، تماشائى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آمديم توى باغ، باغ بزرگى است، درخت انار زيادى دارد، كه تازه گل كرده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امين السلطان هم به حضور آمد، مجد الدوله و اكبر خان نايب ناظر، عصر كه ما به منزل مى‌آمديم رفتند به صحرا، براى شكار آهو، چيزى پيدا نكرده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بزمجه </w:t>
      </w:r>
      <w:r>
        <w:rPr>
          <w:rStyle w:val="FootnoteAnchor"/>
          <w:rtl w:val="true"/>
        </w:rPr>
        <w:footnoteReference w:id="343"/>
      </w:r>
      <w:r>
        <w:rPr>
          <w:rFonts w:ascii="IRNazanin" w:hAnsi="IRNazanin" w:eastAsia="IRNazanin"/>
          <w:color w:val="111111"/>
          <w:sz w:val="28"/>
          <w:sz w:val="28"/>
          <w:szCs w:val="28"/>
          <w:rtl w:val="true"/>
          <w:lang w:bidi="fa-IR"/>
        </w:rPr>
        <w:t>بزرگى بهادر نوكر اكبر خان گرفته بود، خيلى چيز غريبى بود يك تيهوى بزرگ را درست مى‌بلعيد</w:t>
      </w:r>
      <w:r>
        <w:rPr>
          <w:rFonts w:eastAsia="IRNazanin" w:cs="IRNazanin"/>
          <w:color w:val="111111"/>
          <w:sz w:val="28"/>
          <w:szCs w:val="28"/>
          <w:rtl w:val="true"/>
          <w:lang w:bidi="fa-IR"/>
        </w:rPr>
        <w:t>.</w:t>
      </w:r>
      <w:bookmarkStart w:id="311" w:name="pg1156_6972"/>
    </w:p>
    <w:p>
      <w:pPr>
        <w:pStyle w:val="Heading4"/>
        <w:numPr>
          <w:ilvl w:val="3"/>
          <w:numId w:val="1"/>
        </w:numPr>
        <w:rPr/>
      </w:pPr>
      <w:bookmarkStart w:id="312" w:name="__RefHeading___Toc2358383_373438147"/>
      <w:bookmarkStart w:id="313" w:name="_Toc114"/>
      <w:bookmarkEnd w:id="311"/>
      <w:bookmarkEnd w:id="312"/>
      <w:r>
        <w:rPr>
          <w:rtl w:val="true"/>
        </w:rPr>
        <w:t xml:space="preserve">روز پنجشنبه بيست و دويم </w:t>
      </w:r>
      <w:r>
        <w:rPr>
          <w:rtl w:val="true"/>
        </w:rPr>
        <w:t>[</w:t>
      </w:r>
      <w:r>
        <w:rPr>
          <w:rtl w:val="true"/>
        </w:rPr>
        <w:t>شوال</w:t>
      </w:r>
      <w:r>
        <w:rPr>
          <w:rtl w:val="true"/>
        </w:rPr>
        <w:t>]:</w:t>
      </w:r>
      <w:bookmarkEnd w:id="313"/>
    </w:p>
    <w:p>
      <w:pPr>
        <w:pStyle w:val="BookText"/>
        <w:rPr/>
      </w:pPr>
      <w:r>
        <w:rPr>
          <w:rFonts w:ascii="Amiri" w:hAnsi="Amiri" w:eastAsia="Amiri" w:cs="Amiri"/>
          <w:color w:val="111111"/>
          <w:sz w:val="28"/>
          <w:sz w:val="28"/>
          <w:szCs w:val="28"/>
          <w:rtl w:val="true"/>
          <w:lang w:bidi="ar-SA"/>
        </w:rPr>
        <w:t>امروز بايد به منظريه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كه از خواب برخاستم هوا گرم و گرد و خاك و طوفان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السلطان هم در ركاب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و مامورين كمپانى و عملجاتى كه مشغول ساختن راه شوسه هستند تك‌تك در اين راه ديده مى‌شدند كه مشغول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كوشك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خوب باصفائى است و منظر خوشى دارد، از ابنيه‌اى كه جناب امين السلطان در آنجا ساخته درياچه بزرگى است كه آب زيادى داشت، چهار صد قدم پايين‌تر از كوشك نصرت باز جناب امين السلطان قلعه و باغى احداث كرده است كه آب كوشك نصرت به آنجا رفته مشروب مى‌شود، آبادى خوبى است، چند خانوار رعيت هم در آنجا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بود نمى‌شد در اينجا ناهار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گردشى كرده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خيلى گرم بود و اگر گاهى ابر نمى‌شد خيلى بر مردم بد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زيادى كه رانديم از وسط جاده قدرى خارج شده، دست راست راه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سوار شده قدرى كه رفتيم، به باقرآباد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آب شيرين كمى داشت و مردم اردو از سرباز و غيره هجومى در سر آن چشمه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باقرآباد گذشته رسيديم به منظريه كه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منظريه هم آب كمى دارد كه مردم بايد از چاه آب كشيده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هوا ابر مى‌شد، كمى هم باران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استراحت كرده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پيشخدمت امروز ديده شد، كه از شهر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پسر حاجى خازن الملك و على رضا خان صمصام الدوله هم كه از تهران آمده‌اند امروز به حضور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در على‌آباد بعد از شام خواستيم راه برويم، كفش آوردند بپوشيم، هنوز پا در آن نكرده بوديم، اتفاقا كفش را تكان دادند مار قرمزى از توى كفش افتاد، خيلى خدا رحم كرد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هم در منظريه شام مى‌خورديم، يك دفعه صدا بلند شد كه هاى مار، هاى مار، نگاه كرده ديديم، يك مارى به طول دو وجب نزديك ما پهلوى آغا محمد خان خواجه</w:t>
      </w:r>
      <w:bookmarkStart w:id="314" w:name="pg1156_6974"/>
    </w:p>
    <w:p>
      <w:pPr>
        <w:pStyle w:val="BookText"/>
        <w:rPr/>
      </w:pPr>
      <w:bookmarkEnd w:id="314"/>
      <w:r>
        <w:rPr>
          <w:rFonts w:ascii="IRNazanin" w:hAnsi="IRNazanin" w:eastAsia="IRNazanin"/>
          <w:color w:val="111111"/>
          <w:sz w:val="28"/>
          <w:sz w:val="28"/>
          <w:szCs w:val="28"/>
          <w:rtl w:val="true"/>
          <w:lang w:bidi="fa-IR"/>
        </w:rPr>
        <w:t>حلقه زده ما را نگاه مى‌كند، حاجى على اكبر خواجه امينه اقدس آمد با چوب مار را كشت</w:t>
      </w:r>
      <w:r>
        <w:rPr>
          <w:rFonts w:eastAsia="IRNazanin" w:cs="IRNazanin"/>
          <w:color w:val="111111"/>
          <w:sz w:val="28"/>
          <w:szCs w:val="28"/>
          <w:rtl w:val="true"/>
          <w:lang w:bidi="fa-IR"/>
        </w:rPr>
        <w:t>.</w:t>
      </w:r>
    </w:p>
    <w:p>
      <w:pPr>
        <w:pStyle w:val="Heading4"/>
        <w:numPr>
          <w:ilvl w:val="3"/>
          <w:numId w:val="1"/>
        </w:numPr>
        <w:rPr/>
      </w:pPr>
      <w:bookmarkStart w:id="315" w:name="__RefHeading___Toc2358385_373438147"/>
      <w:bookmarkStart w:id="316" w:name="_Toc115"/>
      <w:bookmarkEnd w:id="315"/>
      <w:r>
        <w:rPr>
          <w:rtl w:val="true"/>
        </w:rPr>
        <w:t xml:space="preserve">روز جمعه بيست و سيم </w:t>
      </w:r>
      <w:r>
        <w:rPr>
          <w:rtl w:val="true"/>
        </w:rPr>
        <w:t>[</w:t>
      </w:r>
      <w:r>
        <w:rPr>
          <w:rtl w:val="true"/>
        </w:rPr>
        <w:t>شوال</w:t>
      </w:r>
      <w:r>
        <w:rPr>
          <w:rtl w:val="true"/>
        </w:rPr>
        <w:t>]:</w:t>
      </w:r>
      <w:bookmarkEnd w:id="316"/>
    </w:p>
    <w:p>
      <w:pPr>
        <w:pStyle w:val="BookText"/>
        <w:rPr/>
      </w:pPr>
      <w:r>
        <w:rPr>
          <w:rFonts w:ascii="IRNazanin" w:hAnsi="IRNazanin" w:eastAsia="IRNazanin"/>
          <w:color w:val="111111"/>
          <w:sz w:val="28"/>
          <w:sz w:val="28"/>
          <w:szCs w:val="28"/>
          <w:rtl w:val="true"/>
          <w:lang w:bidi="fa-IR"/>
        </w:rPr>
        <w:t>امروز بايد به قم برويم و پنج فرسنگ هم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برخاسته آمديم بيرون، ساعد الدوله را ديديم كه از تهران آمده بود و عرض مى‌كرد امشب را اينجا هستم و فردا به قم مى‌آيم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ناظم خلوت هم كه ديشب از على‌آباد آمده بود يك سر به قم رفته است، حقيقتا كار غريبى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با جناب امين السلطان قدرى فرمايش و صحبت كرده، بعد به كالسكه نشسته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ساوه گذشتيم، آب زيادى داشت، پل همان پل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كرده‌اند، اما راه اينجا را كه قديما باتلاق و گل بود، عمله كمپانى شن ريخته خيلى خوب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آمديم تا به تپه رسيديم، از زير آن تپه قدرى به‌طرف دست راست صحرا رانده از كوير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خوبى آفتاب‌گردان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خورديم، بعد از ناهار سوار شده رانديم، نزديك به شهر قم كه رسيديم، جمعيت زيادى از شهر به استقبال آمده بودند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خانه‌هاى زيادى ديديم، كه تازه در خارج شهر بنا كرده‌اند، معلوم شد در اين دو سه ساله كه در بعضى از محلات شهر قم آب زايش كرده است، يعنى چنديست كه در خانه‌ها و آب‌انبارها آب از زمين بيرون مى‌آيد و خرابى مى‌كند مردم سكنه لابد بيرون آمده در محوطه شهر 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سواره‌هاى زيادى هم از ملتزمين ركاب و غيره نزديك شهر صف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سوارهاى ايلات قزوين ابو ابجمعى ميرزا محمد خان هم كه تازه آمده بودند با ميرزا آقاى تفنگدار جزو صفوف سواره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سوارهاى آراسته و با اسبهاى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سوارهاى بختيارى هم كه بعضى در ركاب و بعضى تازه آمده بودند كه ابواب جمع حاجى على قلى خان برادر صمصام السلطنه هستند همه جوانهاى خوب با اسبهاى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قزاق هم با موزيك در جلو ما مى‌رفتند</w:t>
      </w:r>
      <w:r>
        <w:rPr>
          <w:rFonts w:eastAsia="IRNazanin" w:cs="IRNazanin"/>
          <w:color w:val="111111"/>
          <w:sz w:val="28"/>
          <w:szCs w:val="28"/>
          <w:rtl w:val="true"/>
          <w:lang w:bidi="fa-IR"/>
        </w:rPr>
        <w:t>.</w:t>
      </w:r>
      <w:bookmarkStart w:id="317" w:name="pg1156_6976"/>
    </w:p>
    <w:p>
      <w:pPr>
        <w:pStyle w:val="BookText"/>
        <w:rPr/>
      </w:pPr>
      <w:bookmarkEnd w:id="317"/>
      <w:r>
        <w:rPr>
          <w:rFonts w:ascii="IRNazanin" w:hAnsi="IRNazanin" w:eastAsia="IRNazanin"/>
          <w:color w:val="111111"/>
          <w:sz w:val="28"/>
          <w:sz w:val="28"/>
          <w:szCs w:val="28"/>
          <w:rtl w:val="true"/>
          <w:lang w:bidi="fa-IR"/>
        </w:rPr>
        <w:t>جناب امين السلطان هم با ساير ملتزمين سواره از عقب كالسكه ما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خاك غريبى برخاسته بود، همه‌جا آمده از در صحن جديد امين السلطان پياده شده و داخل شديم صحن را خيلى 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آئينه‌كارى و حجارى و سنگهاى مرمر عظيم كمال امتياز را دارد، حوض آبى هم در وسط صحن ساخته‌اند، كه آب جارى داشت، متولى‌باشى خودش به عتبات عاليات رفته، برادرش كه نايب التوليه است با خدام آستانه و علماى قم جنابان آقا حسين و امام جمعه و آقا عبد الله در صحن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به حرم مطهر زيارت كرديم و توى حرم هواى خنك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آمديم به صحن كهنه و رفتيم به سر مقبره مرحومه مهد عليا والده شاه و شاه مرحوم و خاقان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به اندرون عمارت قديم و از آنجا بيرون آمده رفتيم به سراپرده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سراپرده‌هاى ما را توى باغ متولى‌باشى كنار رودخانه زده‌اند، باغ مشجّر باصفائى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قدرى استراحت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حسن خان حاكم كاشان با پسرش على اكبر خان كه از كاشان آمده‌اند به حضور رسيدند</w:t>
      </w:r>
      <w:r>
        <w:rPr>
          <w:rFonts w:eastAsia="IRNazanin" w:cs="IRNazanin"/>
          <w:color w:val="111111"/>
          <w:sz w:val="28"/>
          <w:szCs w:val="28"/>
          <w:rtl w:val="true"/>
          <w:lang w:bidi="fa-IR"/>
        </w:rPr>
        <w:t>.</w:t>
      </w:r>
    </w:p>
    <w:p>
      <w:pPr>
        <w:pStyle w:val="Heading4"/>
        <w:numPr>
          <w:ilvl w:val="3"/>
          <w:numId w:val="1"/>
        </w:numPr>
        <w:rPr/>
      </w:pPr>
      <w:bookmarkStart w:id="318" w:name="__RefHeading___Toc2358387_373438147"/>
      <w:bookmarkStart w:id="319" w:name="_Toc116"/>
      <w:bookmarkEnd w:id="318"/>
      <w:r>
        <w:rPr>
          <w:rtl w:val="true"/>
        </w:rPr>
        <w:t xml:space="preserve">روز شنبه بيست و چهارم </w:t>
      </w:r>
      <w:r>
        <w:rPr>
          <w:rtl w:val="true"/>
        </w:rPr>
        <w:t>[</w:t>
      </w:r>
      <w:r>
        <w:rPr>
          <w:rtl w:val="true"/>
        </w:rPr>
        <w:t>شوال</w:t>
      </w:r>
      <w:r>
        <w:rPr>
          <w:rtl w:val="true"/>
        </w:rPr>
        <w:t>]:</w:t>
      </w:r>
      <w:bookmarkEnd w:id="319"/>
    </w:p>
    <w:p>
      <w:pPr>
        <w:pStyle w:val="BookText"/>
        <w:rPr/>
      </w:pPr>
      <w:r>
        <w:rPr>
          <w:rFonts w:ascii="IRNazanin" w:hAnsi="IRNazanin" w:eastAsia="IRNazanin"/>
          <w:color w:val="111111"/>
          <w:sz w:val="28"/>
          <w:sz w:val="28"/>
          <w:szCs w:val="28"/>
          <w:rtl w:val="true"/>
          <w:lang w:bidi="fa-IR"/>
        </w:rPr>
        <w:t>امروز در قم توقف كرديم هواى قم هم خيلى گرم است، امين السلطنه نوشتجات زيادى و بروات و كتابچه‌هاى دستور العمل هذه السنه ولايات را امروز به حضور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كتابچه‌ها را تمام خودمان خوانده صحه گذاشتيم، بعد از ناهار هم امين الملك باز بروات و كتابچه دستور العمل به حضور آورد مدتى مشغول ملاحظه اينها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قدرى استراحت كرده، دو ساعت به غروب مانده به زيارت رفتيم</w:t>
      </w:r>
      <w:r>
        <w:rPr>
          <w:rFonts w:eastAsia="IRNazanin" w:cs="IRNazanin"/>
          <w:color w:val="111111"/>
          <w:sz w:val="28"/>
          <w:szCs w:val="28"/>
          <w:rtl w:val="true"/>
          <w:lang w:bidi="fa-IR"/>
        </w:rPr>
        <w:t>.</w:t>
      </w:r>
    </w:p>
    <w:p>
      <w:pPr>
        <w:pStyle w:val="Heading4"/>
        <w:numPr>
          <w:ilvl w:val="3"/>
          <w:numId w:val="1"/>
        </w:numPr>
        <w:rPr/>
      </w:pPr>
      <w:bookmarkStart w:id="320" w:name="__RefHeading___Toc2358389_373438147"/>
      <w:bookmarkStart w:id="321" w:name="_Toc117"/>
      <w:bookmarkEnd w:id="320"/>
      <w:r>
        <w:rPr>
          <w:rtl w:val="true"/>
        </w:rPr>
        <w:t xml:space="preserve">روز يكشنبه بيست و پنجم </w:t>
      </w:r>
      <w:r>
        <w:rPr>
          <w:rtl w:val="true"/>
        </w:rPr>
        <w:t>[</w:t>
      </w:r>
      <w:r>
        <w:rPr>
          <w:rtl w:val="true"/>
        </w:rPr>
        <w:t>شوال</w:t>
      </w:r>
      <w:r>
        <w:rPr>
          <w:rtl w:val="true"/>
        </w:rPr>
        <w:t>]:</w:t>
      </w:r>
      <w:bookmarkEnd w:id="32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چون بعضى از علماى قم بايد به حضور بيايند و هواى سراپرده خيلى گرم است، قرار داديم به خانه فخر الملوك كه البته هوايش از چادر بهتر است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برخاسته آمديم بيرون، سوار كالسكه شده آمديم، از در عمارت ديوانى رفتيم به منزل امينه اقدس و از آنجا رفتيم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كرده از صحن جناب امين السلطان آمديم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صحن هم خانه امين السلطان است كه تازه بنا كرده، بيرونى بسيار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اندرونى را هم تازه مشغول ساختن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قمى معمر معمّمى كه همين صحن جديد و ساير ابنيه امين السلطان مرحوم و اين امين السلطان در قم به معمارى او ساخته شده معمار همين خانه است و خيلى خوب و محكم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تازه‌اى هم خود جناب امين السلطان بيرون آورده است كه آبش توى صحن مى‌آيد و از آنجا به حوض همين خانه آمده،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معتبرى است و آب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خوبى هم جناب امين السلطان در همين خانه ساخته است كه سر حمام از توى هشتى </w:t>
      </w:r>
      <w:r>
        <w:rPr>
          <w:rStyle w:val="FootnoteAnchor"/>
          <w:rtl w:val="true"/>
        </w:rPr>
        <w:footnoteReference w:id="344"/>
      </w:r>
      <w:r>
        <w:rPr>
          <w:rFonts w:ascii="IRNazanin" w:hAnsi="IRNazanin" w:eastAsia="IRNazanin"/>
          <w:color w:val="111111"/>
          <w:sz w:val="28"/>
          <w:sz w:val="28"/>
          <w:szCs w:val="28"/>
          <w:rtl w:val="true"/>
          <w:lang w:bidi="fa-IR"/>
        </w:rPr>
        <w:t>خانه پيدا بود و حمام عالى بزرگ خوبى است، حوض و فواره و سنگهاى مرمر بزرگ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رفتيم به خانه فخر الملوك و رفتيم به اندرون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نشسته آمديم بيرون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بيرونى همان عمارت مرحوم اعتضاد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شاهزاده‌هاى ساكن قم و رؤساى ايلات قم هم در اينجا صف كشيده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امين السلطان و پيشخدمتهاى ما هم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كارگزاران حكومتى و معارف قم هم جمعى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اطاقهاى عمارت گردش كرده بعد رفتيم به حوضخانه، كه سه چهار رو داشت و هوايش خنك‌تر از ساير جاها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ميرزا حاكم قم پسر اعتضاد الدوله مرحوم را هم لقب اعتضاد الدوله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ناهار 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ناهار علما به حضور آمدند، اول جناب امام جمعه و منتسبين او به حضور آمدند، قدرى صحبت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جنابان آقا حسين و آقا عبد الله به حضور آمدند، با ايشان صحبت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آنها هم رفتند، قدرى استراحت كرديم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كه برخاستيم بلافاصله جناب امين السلطان با احكام سالار لشكر فرمانفرماى كرمان كه بايد به كرمان برود و نوشتجات زياد ديگر به حضور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را صحه گذاشته، نوشتجات را هم با اين‌كه چشم ما قدرى درد مى‌كرد به هرطور بود ملاحظه</w:t>
      </w:r>
      <w:bookmarkStart w:id="322" w:name="pg1156_6980"/>
    </w:p>
    <w:p>
      <w:pPr>
        <w:pStyle w:val="BookText"/>
        <w:rPr/>
      </w:pPr>
      <w:bookmarkEnd w:id="322"/>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خوانده رفتيم به حرم زيارت كرده، باز از همان عمارت ديوانى كه منزل امينه قدس است رفتيم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كالسكه شده رانديم براى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سراپرده كه رسيديم جناب امين السلطان را ديديم كه نريمان خان قوام السلطنه را به حضور آورده از همان زمينى كه خورده و پايش دررفته بود ورم زيادى كرده و پا را تخته‌بندى نموده بودند، زير بغلش را داشتند، صدمه سختى خورده است، عرايض و مطالبى كه داشت انجام داده، بعد نريمان خان مرخص شد كه به تهران مراجعت كند و از آنجا به وينه محل اقامت خود خواهد رفت</w:t>
      </w:r>
      <w:r>
        <w:rPr>
          <w:rFonts w:eastAsia="IRNazanin" w:cs="IRNazanin"/>
          <w:color w:val="111111"/>
          <w:sz w:val="28"/>
          <w:szCs w:val="28"/>
          <w:rtl w:val="true"/>
          <w:lang w:bidi="fa-IR"/>
        </w:rPr>
        <w:t>.</w:t>
      </w:r>
    </w:p>
    <w:p>
      <w:pPr>
        <w:pStyle w:val="Heading4"/>
        <w:numPr>
          <w:ilvl w:val="3"/>
          <w:numId w:val="1"/>
        </w:numPr>
        <w:rPr/>
      </w:pPr>
      <w:bookmarkStart w:id="323" w:name="__RefHeading___Toc2358391_373438147"/>
      <w:bookmarkStart w:id="324" w:name="_Toc118"/>
      <w:bookmarkEnd w:id="323"/>
      <w:r>
        <w:rPr>
          <w:rtl w:val="true"/>
        </w:rPr>
        <w:t xml:space="preserve">روز دوشنبه بيست و ششم </w:t>
      </w:r>
      <w:r>
        <w:rPr>
          <w:rtl w:val="true"/>
        </w:rPr>
        <w:t>[</w:t>
      </w:r>
      <w:r>
        <w:rPr>
          <w:rtl w:val="true"/>
        </w:rPr>
        <w:t>شوال</w:t>
      </w:r>
      <w:r>
        <w:rPr>
          <w:rtl w:val="true"/>
        </w:rPr>
        <w:t>]:</w:t>
      </w:r>
      <w:bookmarkEnd w:id="324"/>
    </w:p>
    <w:p>
      <w:pPr>
        <w:pStyle w:val="BookText"/>
        <w:rPr/>
      </w:pPr>
      <w:r>
        <w:rPr>
          <w:rFonts w:ascii="IRNazanin" w:hAnsi="IRNazanin" w:eastAsia="IRNazanin"/>
          <w:color w:val="111111"/>
          <w:sz w:val="28"/>
          <w:sz w:val="28"/>
          <w:szCs w:val="28"/>
          <w:rtl w:val="true"/>
          <w:lang w:bidi="fa-IR"/>
        </w:rPr>
        <w:t>امروز بايد از قم به طايقون برويم كه در چهل و دو سال قبل از اين هم كه از قم به نيزار آمديم و ميرزا تقى خان امير نظام هم كه صدراعظم دولت بود در ركاب ما بود، به‌همين طايقون آمده بوديم</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صبح برخاسته بيرون آمديم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امين السلطان دم كالسكه ايستاده بود، جمعيت زيادى هم از هر قبيل عقب سر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الملك بود، كه دو شب بعد از ما به تهران مراجعت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سقاباشى هم با امين الملك به تهران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سالار لشكر فرمانفرما هم كه بايد به كرمان برود و ساعد الدوله كه از منظريه آمده بود و مهدى خان آجودان مخصوص كه ديشب وارد شده همه اينها حاضر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نايب التوليه برادر متولى‌باشى هم كه سر عصاى مرصع به او مرحمت شده بود، با جمعى ديگر از خدّام و معارف قم كه مخلع شده بودند و محمد ميرزاى رئيس تلگراف قم، پسر حسين شاه ميرزا كه نيز خلعت پوشيده بود همه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فرمايشى با آنها كرده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ميرشكار هم كه تازه آمده است امروز به حضور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حسين ميرزاى ميرآخور هم در منزل على‌آباد به اردو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رانده افتاديم به راهى كه على خان پسر ملك الشعرا ساخته است و از چند پل كوچك گذشتيم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نهرهاى زيادى از همين رودخانه قم سوا كرده به بلوكات مى‌برند كه هر نهرى ده پانزده سنگ آب داشت و اينجا را كه انهار زياد دارد آسيا شاه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اينجا را منزل</w:t>
      </w:r>
    </w:p>
    <w:p>
      <w:pPr>
        <w:pStyle w:val="BookText"/>
        <w:rPr/>
      </w:pPr>
      <w:r>
        <w:rPr>
          <w:rFonts w:ascii="IRNazanin" w:hAnsi="IRNazanin" w:eastAsia="IRNazanin"/>
          <w:color w:val="111111"/>
          <w:sz w:val="28"/>
          <w:sz w:val="28"/>
          <w:szCs w:val="28"/>
          <w:rtl w:val="true"/>
          <w:lang w:bidi="fa-IR"/>
        </w:rPr>
        <w:t>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موقوف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سلسله كوههاى برفى از دست چپ پيداست كه گويا كوههاى ييلاقات قم از قبيل جاسب و كرمچگان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البرز هم تا دامنه كوه دربند شميران از دور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بس دور است يك سايه به نظر مى‌آمد و برفهاى كوه هم زرد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كه رفتيم ديديم صحرا صاف و خوبست فرموديم كالسكه را از طرف دست راست راه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اسب شديم زمينهاى اينجا زيرش پوك است دست اسب فرو مى‌رود و اگر شخص ملتفت نباشد اسب بدواند يك دفعه زمين مى‌خورد از جاده منحرف شده قدرى رفتيم به خيال اين‌كه رودخانه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را نديده مايوس شده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را فرستاديم برود معلوم كند رودخانه كجا است رفت و برگشت عرض كرد رودخانه در همين نزديكى است، رانديم رسيديم به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رودخانه طورى است كه تا شخص به كنار آب نرسد معلوم نمى‌شود كه اينجا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آب خيلى گود افتاده كه مطلقا پيدا نيست اطراف رودخانه سنگهاى بريده و كمر است كه نمى‌توان نزديك آب رفت، مگر اين‌كه آدم پله‌اى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قدرى بالاتر رو به مغرب كه شايد جائى پيدا كنيم وسعتى داشته باشد، كه نزديك آب آفتاب‌گردان بزنند، ناهار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دو باقرقرا ديديم نشسته‌اند تا پرواز كردند يكى را روى هوا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ديگر كه آمديم يك مرغ سفيدى ديديم نشسته است، پياده شده رفتيم مارق </w:t>
      </w:r>
      <w:r>
        <w:rPr>
          <w:rStyle w:val="FootnoteAnchor"/>
          <w:rtl w:val="true"/>
        </w:rPr>
        <w:footnoteReference w:id="3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مارخ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توله به طرفى كه بوى شكار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متوجه كردن شكارچى به‌سمت 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وقايع الزمان يا خاطرات شكارهاى دوستعلى خان معير الممالك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مارق رفتن در اصطلاح ناصر الدين شاه به تيررس آمدن شكار، اعم از اين‌كه شكارچى به شكار نزديك شود يا شكارچى در سنگ و كومه باشد و شكار نزديك به او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دكتر منوچهر ستوده، همان،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مهندس مير شمس الدين مهنا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منظور ناصر الدين شاه از مارق رفتن، كمين كردن در انتظار 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مرغ پرواز كرد، تير اول انداختيم نخورد، و با تير دويم زديم افتاد، نوعى از مرغ ماهى‌خوار بود، يك ماهى هم از منقارش افتاد، پايش پرده داشت، منقار و پايش زرد بود، خيلى مرغ غريبى است، همان‌جا كه مرغ را زديم آفتاب‌گردان زدند و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 سفيد را كه زنده بود رها كرديم رفت آن طرف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دليجه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ديديم كه اينجا لانه داشت و مى‌خواست اين مرغ را از نزديك لانه‌اش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از هوا مى‌آمد و با چنگ خودش را به اين مرغ سفيد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 هم با منقارش با دليجه زدوخورد و دفاع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تماشا داشت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جنگ دليجه و مرغ ماهى‌خوار طول كشيد و تماشاى آن ما را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ناهار خورديم ميرزا ابو تراب خان هم كه از تهران آمده است، امروز ديده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ناهار سوار كالسكه شده رو به جنوب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ديديم راه سربالا رو به تپه مى‌رود و مشكل است كالسكه بتواند به راحت برود، پياده شده سوار اسب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تپه كه رسيديم ديديم آن طرف سرازيرى است، كه ابدا كالسكه نمى‌رود، گفتيم كالسكه را برگردانده ببرند به جاده و خودمان با اسب به رودخانه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گدار </w:t>
      </w:r>
      <w:r>
        <w:rPr>
          <w:rStyle w:val="FootnoteAnchor"/>
          <w:rtl w:val="true"/>
        </w:rPr>
        <w:footnoteReference w:id="347"/>
      </w:r>
      <w:r>
        <w:rPr>
          <w:rFonts w:ascii="IRNazanin" w:hAnsi="IRNazanin" w:eastAsia="IRNazanin"/>
          <w:color w:val="111111"/>
          <w:sz w:val="28"/>
          <w:sz w:val="28"/>
          <w:szCs w:val="28"/>
          <w:rtl w:val="true"/>
          <w:lang w:bidi="fa-IR"/>
        </w:rPr>
        <w:t>بود، چون باتلاق هم نيست اسب به خوبى مى‌گذرد، از آب گذشته قدرى كه رفتيم ديديم اردو هم از نزديكى پيداست، به‌طرف اردو رانده ديديم اردو را آن طرف رودخانه زده‌اند باز بايد به آب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رعيت هم حالا آن طرف آب ايستاده و مى‌گويند، گدار آن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گوشى به حرف آنها نداده به آب زديم، اول عمقى داشت، بعد عمقش كم شد و به سهولت گذشتيم، رعايا تعجب كردند كه ما چطور به آب زديم، آنجا كه از آب گذشتيم، جلو چادر اعتماد الحرم بود، بعد به يك نهر ديگر هم برخورديم كه اعتماد الحرم دست ما را گرفت و از نهر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ما را كنار رودخانه زده‌اند، اما رودخانه هيچ پيدا نيست، در اين نزديكى دو ده هم پيدا بود، يكى را گفتند خديجه خاتون و ديگرى گويا خلج‌آباد باشد، از قم به طايقون چهار 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ناهارگاه ما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امين السلطان و عزيز السلطان و مجد الدوله و بعضى ديگر كه عقب مانده بودند، عقب سر ما را گرفته آمده بودند و چند جا به آب زده، نزديك منزل هم كه باز به آب زده بودند، مجد الدوله جلوتر از همه به آب زده يك دفعه اسبش در آب فرورفته، نزديك بوده است يك‌باره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زير آب رفته و از پشت اسب هم جدا شده بود، تا كلاهش به آب فرورفته، آخر به زحمتى از آب بيرون آمده بود، عصرى خودش آمد منزل تفصيل را عرض كرد، خيلى خدا رحم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اين‌رودخانه سنگهاى غريب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و ريخته گاهى منافذ و سوراخها در آنها پيدا مى‌شود، مثل مغاره و دالان گرد و خاك هم هيچ نيست، زمين يا سنگ است يا ماسه، خيلى باصفا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تا نزديك به غروب كنار رودخانه گردش مى‌كرديم، بعد به سراپرده رفته شام</w:t>
      </w:r>
      <w:bookmarkStart w:id="325" w:name="pg1156_6986"/>
    </w:p>
    <w:p>
      <w:pPr>
        <w:pStyle w:val="BookText"/>
        <w:rPr/>
      </w:pPr>
      <w:bookmarkEnd w:id="325"/>
      <w:r>
        <w:rPr>
          <w:rFonts w:ascii="Amiri" w:hAnsi="Amiri" w:eastAsia="Amiri" w:cs="Amiri"/>
          <w:color w:val="111111"/>
          <w:sz w:val="28"/>
          <w:sz w:val="28"/>
          <w:szCs w:val="28"/>
          <w:rtl w:val="true"/>
          <w:lang w:bidi="ar-SA"/>
        </w:rPr>
        <w:t>خورديم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شام جناب امين السلطان را خواسته به قدر يك ساعت با او فرمايشات لازمه كرديم، هواى اينجا بسيار خوش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پيش از ناهار يك خرگوشى درآمد، فرموديم كاش اين خرگوش را مى‌زدند و نحوستش را مى‌بردند، پيشخدمتها اسب انداختند، حسن خان پيشخدمت خرگوش را زد و خوب شد كه نحوست خرگوش را برد</w:t>
      </w:r>
      <w:r>
        <w:rPr>
          <w:rFonts w:eastAsia="IRNazanin" w:cs="IRNazanin"/>
          <w:color w:val="111111"/>
          <w:sz w:val="28"/>
          <w:szCs w:val="28"/>
          <w:rtl w:val="true"/>
          <w:lang w:bidi="fa-IR"/>
        </w:rPr>
        <w:t>.</w:t>
      </w:r>
    </w:p>
    <w:p>
      <w:pPr>
        <w:pStyle w:val="Heading4"/>
        <w:numPr>
          <w:ilvl w:val="3"/>
          <w:numId w:val="1"/>
        </w:numPr>
        <w:rPr/>
      </w:pPr>
      <w:bookmarkStart w:id="326" w:name="__RefHeading___Toc2358393_373438147"/>
      <w:bookmarkStart w:id="327" w:name="_Toc119"/>
      <w:bookmarkEnd w:id="326"/>
      <w:r>
        <w:rPr>
          <w:rtl w:val="true"/>
        </w:rPr>
        <w:t xml:space="preserve">روز سه‌شنبه بيست و هفتم </w:t>
      </w:r>
      <w:r>
        <w:rPr>
          <w:rtl w:val="true"/>
        </w:rPr>
        <w:t>[</w:t>
      </w:r>
      <w:r>
        <w:rPr>
          <w:rtl w:val="true"/>
        </w:rPr>
        <w:t>شوال</w:t>
      </w:r>
      <w:r>
        <w:rPr>
          <w:rtl w:val="true"/>
        </w:rPr>
        <w:t>]:</w:t>
      </w:r>
      <w:bookmarkEnd w:id="32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بايد نيزار برويم صبح برخاسته آمديم بيرون سوار كالسكه شده رانديم جلگه خوبى بود، بوته زياد داشت شبيه به صحراى دوشان‌تپه بود </w:t>
      </w:r>
      <w:r>
        <w:rPr>
          <w:rFonts w:eastAsia="IRNazanin" w:cs="IRNazanin"/>
          <w:color w:val="111111"/>
          <w:sz w:val="28"/>
          <w:szCs w:val="28"/>
          <w:rtl w:val="true"/>
          <w:lang w:bidi="fa-IR"/>
        </w:rPr>
        <w:t>..........</w:t>
      </w:r>
      <w:bookmarkStart w:id="328" w:name="pg1156_6990"/>
    </w:p>
    <w:p>
      <w:pPr>
        <w:pStyle w:val="Heading3"/>
        <w:numPr>
          <w:ilvl w:val="2"/>
          <w:numId w:val="1"/>
        </w:numPr>
        <w:rPr/>
      </w:pPr>
      <w:bookmarkStart w:id="329" w:name="__RefHeading___Toc2358395_373438147"/>
      <w:bookmarkStart w:id="330" w:name="_Toc120"/>
      <w:bookmarkEnd w:id="328"/>
      <w:bookmarkEnd w:id="329"/>
      <w:r>
        <w:rPr/>
        <w:t>4</w:t>
      </w:r>
      <w:r>
        <w:rPr>
          <w:rtl w:val="true"/>
        </w:rPr>
        <w:t xml:space="preserve">- </w:t>
      </w:r>
      <w:r>
        <w:rPr>
          <w:rtl w:val="true"/>
        </w:rPr>
        <w:t>خاطرات اعتماد السلطنه از هفتمين سفر ناصر الدين شاه به قم</w:t>
      </w:r>
      <w:bookmarkEnd w:id="330"/>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شاه از شهر به قصد سفر عراق به عشرت‌آباد نقل‌مكان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طلوع آفتاب شكوه السلطنه به رحمت خدا رفت،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شنيدم هرچند تاج الدوله التماس كرده بودند به شاه كه امروز از شهر بيرون نرويد هم قمر در عقرب است و هم خوش‌آيند نيست از يك در جنازه ببرند از يك در شما به سفر برويد، قبول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اصطبل بيرون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شكوه السلطنه را هم به مدرسه مادر شاه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چادرهاى خود را به عشرت‌آباد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روز هفدهم از شهر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صداى موزيك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كردم كه يعنى چه؟ شب اول فوت مادر وليعهد، در حقيقت اول زن ايران، اين چه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امشب امين السلطان و امين الدوله و بعضى از رجال دولت، خانه ناصر الملك </w:t>
      </w:r>
      <w:r>
        <w:rPr>
          <w:rStyle w:val="FootnoteAnchor"/>
          <w:rtl w:val="true"/>
        </w:rPr>
        <w:footnoteReference w:id="348"/>
      </w:r>
      <w:r>
        <w:rPr>
          <w:rFonts w:ascii="IRNazanin" w:hAnsi="IRNazanin" w:eastAsia="IRNazanin"/>
          <w:color w:val="111111"/>
          <w:sz w:val="28"/>
          <w:sz w:val="28"/>
          <w:szCs w:val="28"/>
          <w:rtl w:val="true"/>
          <w:lang w:bidi="fa-IR"/>
        </w:rPr>
        <w:t>كه نزديك خانه من است 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 و سرور از آنجا است و به هيچ‌وجه ملتفت اين بى‌احترامى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همه‌چيز ايران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احترام هست نه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عشرت‌آباد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السلطنه و بعضى از وزرا و شاهزاده‌ها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مرا احضار فرمودند كه با فوريه </w:t>
      </w:r>
      <w:r>
        <w:rPr>
          <w:rStyle w:val="FootnoteAnchor"/>
          <w:rtl w:val="true"/>
        </w:rPr>
        <w:footnoteReference w:id="349"/>
      </w:r>
      <w:r>
        <w:rPr>
          <w:rFonts w:ascii="IRNazanin" w:hAnsi="IRNazanin" w:eastAsia="IRNazanin"/>
          <w:color w:val="111111"/>
          <w:sz w:val="28"/>
          <w:sz w:val="28"/>
          <w:szCs w:val="28"/>
          <w:rtl w:val="true"/>
          <w:lang w:bidi="fa-IR"/>
        </w:rPr>
        <w:t>اندرون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عايشه خانم كه چشمش درد مى‌كند رفتم و مراجعت نموده سر ناهار خدمت شاه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اميريه نايب السلطنه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همايون خانه و زندگى خودم را به نايب السلطنه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مبالغه و تأكيد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خداحافظى درب خانه مادر نايب السلطنه </w:t>
      </w:r>
      <w:r>
        <w:rPr>
          <w:rStyle w:val="FootnoteAnchor"/>
          <w:rtl w:val="true"/>
        </w:rPr>
        <w:footnoteReference w:id="350"/>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السلطنه قريب بيست دقيقه با من خلوت فرموده بعضى فرمايشات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شاه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سفارت انگليس مهمان هستم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به اميد خدا از شهر حركت نموده به سفر عراق مى‌روم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حضرت عبد العظيم زيارت كاملى نموده در باغ معز الملك كه مابين حضرت عبد العظيم و كهريزك است و مسمى به خيرآباد به ناهار افتاديم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ورود به منزل روئى شسته به حضور همايون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 الدوله </w:t>
      </w:r>
      <w:r>
        <w:rPr>
          <w:rStyle w:val="FootnoteAnchor"/>
          <w:rtl w:val="true"/>
        </w:rPr>
        <w:footnoteReference w:id="351"/>
      </w:r>
      <w:r>
        <w:rPr>
          <w:rFonts w:ascii="IRNazanin" w:hAnsi="IRNazanin" w:eastAsia="IRNazanin"/>
          <w:color w:val="111111"/>
          <w:sz w:val="28"/>
          <w:sz w:val="28"/>
          <w:szCs w:val="28"/>
          <w:rtl w:val="true"/>
          <w:lang w:bidi="fa-IR"/>
        </w:rPr>
        <w:t>و پسر امين الدوله ميرزا هاشم خان را ديدم كه از سراپرده 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امين الدوله ناخوش است و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السلطنه هم سراپرده مختصرى در گوشه‌اى زده و پدر والاگهر خود را تا اين منزل مشايعت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از شهر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خان فخر الملك سابق لقب ناصر السلطنه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تيول خيلى معتبرى از بلوكات شيراز با سردارى شمسه مرصع خلعت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 الحسين خان بقدرى در اين مدت دو سه سال فرنگ به شاه خيانت كرده كه اگر يك وقتى به دست مى‌آيد بايد او را قطعه‌قطعه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همراه آورده و گويا پسند خاطر وزير اعظم شده تمام تقصيرات او عفو شد، به‌علاوه اين، امتيازات، و اين است وضع دولت ما كه به عوض اين‌كه خادم را نعمت و خائن را زحمت بد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براى وزير اعظم آن تقصيرات همه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شاه را زيارت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مرحمت فرموده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ميرزا اين سفر همراه است و سلطان ابراهيم ميرزا تا قم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الدوله </w:t>
      </w:r>
      <w:r>
        <w:rPr>
          <w:rStyle w:val="FootnoteAnchor"/>
          <w:rtl w:val="true"/>
        </w:rPr>
        <w:footnoteReference w:id="354"/>
      </w:r>
      <w:r>
        <w:rPr>
          <w:rFonts w:ascii="Amiri" w:hAnsi="Amiri" w:eastAsia="Amiri" w:cs="Amiri"/>
          <w:color w:val="111111"/>
          <w:sz w:val="28"/>
          <w:sz w:val="28"/>
          <w:szCs w:val="28"/>
          <w:rtl w:val="true"/>
          <w:lang w:bidi="ar-SA"/>
        </w:rPr>
        <w:t>امشب اين منزل تشريف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را با ايشان صرف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الدوله والى فارس كه معزول شده در اين منزل به حضور همايون مشرف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از كهريزك حركت نموده به‌سمت حسن‌آباد آمديم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نيمه راه به ناهار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منتظر شاه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بگمز آمد، گفت شاه در منزل ناهار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بعد از ناهار سوار شديم منزل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نزديك شهر هستيم قحطى در اردو به درجه‌ايست كه براى احدى نان پيدا نمى‌شود و جهت اين است، در سفرهاى سابق سالها است كه نان از عمل شاطرباشى مجزا شده جزو سقاخانه و آبدارخانه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بشير الملك </w:t>
      </w:r>
      <w:r>
        <w:rPr>
          <w:rStyle w:val="FootnoteAnchor"/>
          <w:rtl w:val="true"/>
        </w:rPr>
        <w:footnoteReference w:id="355"/>
      </w:r>
      <w:r>
        <w:rPr>
          <w:rFonts w:ascii="IRNazanin" w:hAnsi="IRNazanin" w:eastAsia="IRNazanin"/>
          <w:color w:val="111111"/>
          <w:sz w:val="28"/>
          <w:sz w:val="28"/>
          <w:szCs w:val="28"/>
          <w:rtl w:val="true"/>
          <w:lang w:bidi="fa-IR"/>
        </w:rPr>
        <w:t>به امين السلطان پيشكش داده نان را ضميمه كار خود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صد و هفتاد خروار گندم از انبار داده شده و ميرزا عيسى وزير تهران براى هر تنورى سيصد تومان نقد داده پولها را خورده و گندم‌ها را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p>
    <w:p>
      <w:pPr>
        <w:pStyle w:val="BookText"/>
        <w:rPr/>
      </w:pPr>
      <w:r>
        <w:rPr>
          <w:rFonts w:ascii="IRNazanin" w:hAnsi="IRNazanin" w:eastAsia="IRNazanin"/>
          <w:color w:val="111111"/>
          <w:sz w:val="28"/>
          <w:sz w:val="28"/>
          <w:szCs w:val="28"/>
          <w:rtl w:val="true"/>
          <w:lang w:bidi="fa-IR"/>
        </w:rPr>
        <w:t>در اين خيال نيستند كه به اهل اردو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حضور همايون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به بدترين جاها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السلطان شهر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وارد اردو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نريمان خان و امين الملك </w:t>
      </w:r>
      <w:r>
        <w:rPr>
          <w:rStyle w:val="FootnoteAnchor"/>
          <w:rtl w:val="true"/>
        </w:rPr>
        <w:footnoteReference w:id="356"/>
      </w:r>
      <w:r>
        <w:rPr>
          <w:rFonts w:ascii="Amiri" w:hAnsi="Amiri" w:eastAsia="Amiri" w:cs="Amiri"/>
          <w:color w:val="111111"/>
          <w:sz w:val="28"/>
          <w:sz w:val="28"/>
          <w:szCs w:val="28"/>
          <w:rtl w:val="true"/>
          <w:lang w:bidi="ar-SA"/>
        </w:rPr>
        <w:t>و نصرت الدوله و غيره همراه ايشان به اردو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منزل حركت كرده قدرى جلوتر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ناهارگاه منتظر موكب همايون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ناهار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آمدم كه قلعه محمد على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باد و طوفان غريبى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عشرت‌آباد شاه به من فرمودند با دكتر فوريه به جهت معالچه چشم عايشه خانم اندرون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حكيم الممالك و سايرين از رفتن حرم‌خانه خوشحالند من،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نفر فراش به احضار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باد و طوفان را بهانه كردم قدرى تأمل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ناچار براى رفع تكليف به منزل عزيز خان خواجه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دير رفتن من سبب شد كه ميرزا نظام مهندس الممالك مترجم مخصوص امين السلطان همراه فوريه به حرم‌خانه رفته بود و اين كمال تناسب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عزيز خان از خواص امين السلطان، لابد خانمش هم به طرف امين السلطان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نظام هم مترجم امين السلطان است و به او اين كار چسبنده‌تر است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منزل آغا على خواجه انيس الدوله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بندگى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حرم‌هاى شاه كسى كه به من اظهار لطفى دارد و به اهل خانه من دوست است انيس الدوله است و چون اين زن را پاك‌دامن و شاه‌شناس و دوست شاه مى‌دانم ارادت مى‌ورزم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آقا على خواجه منزل امين السلطان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آمدم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سه‌شنبه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بعد از رفتن و راه انداختن باروبنه به‌طرف على‌آباد حركت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ناهار شاه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ناهار را مهمانخانه صرف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خلوت هم در اينجا منزل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ناهار خوابيدم كه صداى اشتلم </w:t>
      </w:r>
      <w:r>
        <w:rPr>
          <w:rStyle w:val="FootnoteAnchor"/>
          <w:rtl w:val="true"/>
        </w:rPr>
        <w:footnoteReference w:id="357"/>
      </w:r>
      <w:r>
        <w:rPr>
          <w:rFonts w:ascii="IRNazanin" w:hAnsi="IRNazanin" w:eastAsia="IRNazanin"/>
          <w:color w:val="111111"/>
          <w:sz w:val="28"/>
          <w:sz w:val="28"/>
          <w:szCs w:val="28"/>
          <w:rtl w:val="true"/>
          <w:lang w:bidi="fa-IR"/>
        </w:rPr>
        <w:t>و بدگوئى ميرزا سيد ابراهيم نوكر امين السلطان كه مباشر املاك او است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در اين اطاق كى منزل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نوكرش گفته بود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شكسته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پرخاش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 يك حوصله ديدم كه در معاويه تصور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او اشتلم كرد، من مهربانى نمودم تا خجل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اغلب امورات انسان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عصر حضور شاه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براى لقبى كه سلطان ابراهيم ميرزا در غير موقع مى‌خواهد به چادر امين السلطان رفتم و يقين داشتم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پياده منزل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الملك و محمد حسن ميرزا منزل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نشسته صحبت كردند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اين اهل زمانه چندان خوش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على‌آباد اطراق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همايون لب دريا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ديدن جلال الدوله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يزد منزل او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شاهزاده و رفتارش نسبت به مردم اگر غير از من بود مى‌بايست تمجيد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بسيار بدم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نوه شاه و پسر ظل السلطان نبايد به مردم تواضع و مشايعت كند، با وجودى كه بحمد الله سلطنت مستقله است اين اعمال را به دو چيز مى‌توان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تمسخر به ماها يا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 كه به قدر امكان انسان نه مى‌خواهد مسخره شود و نه طرف حيله من چندان مشعوف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ملول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به‌طرف منظريه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ناهار شاه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شاه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به غروب مانده 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بهترين جاها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منظريه آب كمياب است من دستور العمل داده بودم در سر قنات چادر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مرا جاى خوبى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الاطبا كه بگمز باشد نزديك چادر من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به‌طرف قم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حيدر على را ديشب فرستاده بودم خانه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سيد حسن نامى كه از زيارت نامه خوانهاى حضرت است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صاحب‌خانه در خصوص كم و زياد كرايه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سه تومان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دوازده هزار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نانجيبى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اظهار نكرده بود زيادتر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دست و روئى شسته وضو گرفتم،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زيارت وارث كه عاشق اين زيارت هستم بخوانم، زيارت‌نامه‌خوان گفت كه حفظ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مفجعه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گريه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خامس آل عبا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تملقا براى فاتحه به مقبره والده</w:t>
      </w:r>
    </w:p>
    <w:p>
      <w:pPr>
        <w:pStyle w:val="BookText"/>
        <w:rPr/>
      </w:pPr>
      <w:r>
        <w:rPr>
          <w:rFonts w:ascii="IRNazanin" w:hAnsi="IRNazanin" w:eastAsia="IRNazanin"/>
          <w:color w:val="111111"/>
          <w:sz w:val="28"/>
          <w:sz w:val="28"/>
          <w:szCs w:val="28"/>
          <w:rtl w:val="true"/>
          <w:lang w:bidi="fa-IR"/>
        </w:rPr>
        <w:t>امين السلطان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امين حضرت بيچاره را در گوشه آن محوطه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دوست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متألم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مقبره خاقان مغفور رفته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مفصلى در تمجيد ابنيه امين السلطان در عرض راه قم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سوار شدم تا خاك خلج به تفرج 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 مراجعت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به‌طرف اردو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كه براى روزنامه ايران نوشته بودم و همه تمجيد امين السلطان بود دادم خودش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حضور شاه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نظر مبارك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على خان پسر حاجى خازن الملك دادند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پسره نتوانست درست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خان </w:t>
      </w:r>
      <w:r>
        <w:rPr>
          <w:rStyle w:val="FootnoteAnchor"/>
          <w:rtl w:val="true"/>
        </w:rPr>
        <w:footnoteReference w:id="358"/>
      </w:r>
      <w:r>
        <w:rPr>
          <w:rFonts w:ascii="IRNazanin" w:hAnsi="IRNazanin" w:eastAsia="IRNazanin"/>
          <w:color w:val="111111"/>
          <w:sz w:val="28"/>
          <w:sz w:val="28"/>
          <w:szCs w:val="28"/>
          <w:rtl w:val="true"/>
          <w:lang w:bidi="fa-IR"/>
        </w:rPr>
        <w:t>فخر الملك دادند قرائت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زحمتى كه در نوشتن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كشيدم خود وزير اعظم كه نفهميد حالا در حضور همايون هم به هدر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اين‌چنين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قوه احدى از اهل ايران نيست بنويسد و معين است از حسن تربيت شاهانه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حضارى كه اينجا هستند هرگاه نفهمند تقصير من نيست كه باوجود مثل مشهور، خودم تعريف خودم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فرمودند من مى‌دانم و مى‌فهمم تحريرات ترا، و خيلى تمجيد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خان نايب ناظر عرض كرد اين‌كه ما ساكت بوديم نمى‌فهميديم، و نفهميدن هم تقصير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حرف او ممنون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مغرب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مجد الدوله و اكبر خان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چهار و نيم خدمت شاه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تلگراف به تهران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جواب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جنون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كردم ديگر تلگراف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حمام تميز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سيد تقى چراغچى حضرت حمام داشت كه قدرى تميز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حرم رفتم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شاه به خانه ملكى امين السلطان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بيرونى او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اندرونى او را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بناى عالى است از آنجا خانه حاكم كه عباس ميرزا پسر اعتضاد الدوله از فخر الملوك دختر بزرگ شاه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امروز آنجا مهمان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پدرش كه اعتضاد الدوله باشد به او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w:t>
      </w:r>
    </w:p>
    <w:p>
      <w:pPr>
        <w:pStyle w:val="BookText"/>
        <w:rPr/>
      </w:pPr>
      <w:r>
        <w:rPr>
          <w:rFonts w:ascii="IRNazanin" w:hAnsi="IRNazanin" w:eastAsia="IRNazanin"/>
          <w:color w:val="111111"/>
          <w:sz w:val="28"/>
          <w:sz w:val="28"/>
          <w:szCs w:val="28"/>
          <w:rtl w:val="true"/>
          <w:lang w:bidi="fa-IR"/>
        </w:rPr>
        <w:t>شاه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جواب تلگراف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قم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اميرزاده سلطان ابراهيم ميرزا به طرف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لقب ايشان درست نشد، يعنى مرحمت نشد، خيلى دلتنگ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امروز طايقون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خلج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ناهار شاه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منزل امين السلطان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برات داشتم حواله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مى‌گفت چشم عايشه خانم بدتر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ميرزا ابو القاسم ساوجى كحال را به چاپارى خواسته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او يك طاقه شال به فوريه، بيست اشرفى به ميرزا نظام داده، عذر آنها را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دواى ميرزا ابو القاسم را ريخته بودند چشمش بدتر شده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فوريه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اميد علاج هست</w:t>
      </w:r>
      <w:r>
        <w:rPr>
          <w:rFonts w:eastAsia="IRNazanin" w:cs="IRNazanin"/>
          <w:color w:val="111111"/>
          <w:sz w:val="28"/>
          <w:szCs w:val="28"/>
          <w:rtl w:val="true"/>
          <w:lang w:bidi="fa-IR"/>
        </w:rPr>
        <w:t>.</w:t>
      </w:r>
      <w:bookmarkStart w:id="331" w:name="pg1156_7002"/>
    </w:p>
    <w:p>
      <w:pPr>
        <w:pStyle w:val="Heading3"/>
        <w:numPr>
          <w:ilvl w:val="2"/>
          <w:numId w:val="1"/>
        </w:numPr>
        <w:rPr/>
      </w:pPr>
      <w:bookmarkStart w:id="332" w:name="__RefHeading___Toc2358397_373438147"/>
      <w:bookmarkStart w:id="333" w:name="_Toc121"/>
      <w:bookmarkEnd w:id="331"/>
      <w:bookmarkEnd w:id="332"/>
      <w:r>
        <w:rPr/>
        <w:t>5</w:t>
      </w:r>
      <w:r>
        <w:rPr>
          <w:rtl w:val="true"/>
        </w:rPr>
        <w:t xml:space="preserve">- </w:t>
      </w:r>
      <w:r>
        <w:rPr>
          <w:rtl w:val="true"/>
        </w:rPr>
        <w:t>خاطرات دكتر فووريه</w:t>
      </w:r>
      <w:r>
        <w:rPr/>
        <w:t>‌</w:t>
      </w:r>
      <w:r>
        <w:rPr/>
        <w:t>Feuvrier</w:t>
      </w:r>
      <w:r>
        <w:rPr>
          <w:rtl w:val="true"/>
        </w:rPr>
        <w:t xml:space="preserve"> </w:t>
      </w:r>
      <w:r>
        <w:rPr>
          <w:rtl w:val="true"/>
        </w:rPr>
        <w:t xml:space="preserve">از هفتمين سفر ناصر الدين شاه به قم </w:t>
      </w:r>
      <w:r>
        <w:rPr/>
        <w:t>1309</w:t>
      </w:r>
      <w:r>
        <w:rPr>
          <w:rtl w:val="true"/>
        </w:rPr>
        <w:t xml:space="preserve"> </w:t>
      </w:r>
      <w:r>
        <w:rPr>
          <w:rtl w:val="true"/>
        </w:rPr>
        <w:t>ه</w:t>
      </w:r>
      <w:r>
        <w:rPr>
          <w:rtl w:val="true"/>
        </w:rPr>
        <w:t xml:space="preserve">. </w:t>
      </w:r>
      <w:r>
        <w:rPr>
          <w:rtl w:val="true"/>
        </w:rPr>
        <w:t>ق</w:t>
      </w:r>
      <w:bookmarkEnd w:id="333"/>
    </w:p>
    <w:p>
      <w:pPr>
        <w:pStyle w:val="Heading4"/>
        <w:numPr>
          <w:ilvl w:val="3"/>
          <w:numId w:val="1"/>
        </w:numPr>
        <w:rPr/>
      </w:pPr>
      <w:bookmarkStart w:id="334" w:name="__RefHeading___Toc2358399_373438147"/>
      <w:bookmarkStart w:id="335" w:name="_Toc122"/>
      <w:bookmarkEnd w:id="334"/>
      <w:r>
        <w:rPr>
          <w:rtl w:val="true"/>
        </w:rPr>
        <w:t>اشاره</w:t>
      </w:r>
      <w:bookmarkEnd w:id="3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دكتر فووريه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Feuvrier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هفتمين سفر ناصر الدين شاه به قم </w:t>
      </w:r>
      <w:r>
        <w:rPr>
          <w:rStyle w:val="FootnoteAnchor"/>
        </w:rPr>
        <w:footnoteReference w:id="359"/>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قبل از اين‌كه به شرح خاطرات دكتر فووريه كه همسفر ناصر الدين شاه در هفتمين سفر قم و يا سفر به عراق عجم بوده است پرداخته شود، شمه‌اى از چگونگى آمدن او به ايران درج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ناصر الدين شاه براى سومين بار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اروپا سفر كرد، هنگام اقامت در فرانسه دكتر فووريه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Feuvrier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طرف وزارت خارجه آن كشور رسما به ناصر الدين شاه معرفى گرديد تا بجاى طولوزان طبيب مخصوص شاه، راهى ايران گردد، خود فووريه در خاطراتش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تبسمى بر لب داشت، به من دست داد و اين چهار كلمه را به فرانسه ادا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طبيب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علت اين‌كه من به همراه پادشاه ايران به‌طرف آن مملكت روانه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هم فووريه نقل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از خدمت پادشاه مونتنگرو، مرخص و از شغل طبابت در دربار او معاف شدم، وزارت خارجه كه من هنوز عضويت آنجا را داشتم به من اطلاع داد كه من به‌سمت طبيب مخصوص پادشاه ايران انتخاب شده‌ام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همچنين نظر فووريه در مورد نحوه زندگانى ناصر الدين شاه به شرح ذيل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چند سال طبيب مخصوص اعليحضرت ناصر الدين شاه و شاهد عينى زندگانى روزانه او بوده‌ام، چيزهايى ديده‌ام كه نه تنها هيچ مسافرى نمى‌تواند بر آنها اطلاع يابد، بلكه آگاهى از آنها بر هركسى نيز كه در ايران مقيم شده باشد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شرح همان مشاهداتى است كه ديگران از آنها اطلاعى ندارند و آن در حكم پرده‌ايست كه كم‌وبيش حقايق مربوط به شاه ايران در آن نقاشى شده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وجود آن‌كه در اين يادداشتهاى روزانه كتبى سعى شده است كه نهايت دقت رعايت شود محتاج</w:t>
      </w:r>
      <w:bookmarkStart w:id="336" w:name="pg1156_7005"/>
    </w:p>
    <w:p>
      <w:pPr>
        <w:pStyle w:val="BookText"/>
        <w:rPr/>
      </w:pPr>
      <w:bookmarkEnd w:id="336"/>
      <w:r>
        <w:rPr>
          <w:rFonts w:ascii="IRNazanin" w:hAnsi="IRNazanin" w:eastAsia="IRNazanin"/>
          <w:color w:val="111111"/>
          <w:sz w:val="28"/>
          <w:sz w:val="28"/>
          <w:szCs w:val="28"/>
          <w:rtl w:val="true"/>
          <w:lang w:bidi="fa-IR"/>
        </w:rPr>
        <w:t>به تذكار نمى‌دانم كه در اين نوشته كاملا اسرار شغل خود را نگاه داشته و نسبت به ناصر الدين شاه كه مردى تيزهوش و خوش‌ذات بود و در تمام حوادث به من نيكى كرده است رعايت كمال احترام را نموده‌ام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ناصر الدين شاه نيز در خاطرات روز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سفر سوم فرنگستان خود در زمان اقامت در فرانسه در اين مورد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 را منزل خورديم، طولوزان يك حكيمى آورد حضور كه اسمش فووريه بود، اين حكيم فرانسه‌ايست، فرانسه‌ها اين را چندى داده بودند به رئيس پرنس مونتنگرو، مدتى آنجا بوده، حالا آمده است، لباس نظامى پوشيده بود، معلوم مى‌شود حكيم نظامى است، جوان خوش‌قد، خوش تركيب، خوش‌بنيه، خوش‌صورت زرنگى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طولوزان مى‌خواهد چند ماهى در پاريس باشد، از ترس اين‌كه مبادا در نبودن او حكيمى از غير از فرانسه براى ما بياورند اين حكيم را آورده بودند، كه نايب خودش بكند پيش ما، تا خودش بيايد، ما هم قبول كرديم و قرار شد با ما تا تهران بيايد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2358401_373438147"/>
      <w:bookmarkStart w:id="338" w:name="_Toc123"/>
      <w:bookmarkEnd w:id="337"/>
      <w:r>
        <w:rPr>
          <w:rtl w:val="true"/>
        </w:rPr>
        <w:t>[</w:t>
      </w:r>
      <w:r>
        <w:rPr>
          <w:rtl w:val="true"/>
        </w:rPr>
        <w:t>خاطرات دكتر فووريه</w:t>
      </w:r>
      <w:r>
        <w:rPr>
          <w:rtl w:val="true"/>
        </w:rPr>
        <w:t>]:</w:t>
      </w:r>
      <w:bookmarkEnd w:id="338"/>
    </w:p>
    <w:p>
      <w:pPr>
        <w:pStyle w:val="Heading5"/>
        <w:numPr>
          <w:ilvl w:val="4"/>
          <w:numId w:val="1"/>
        </w:numPr>
        <w:rPr/>
      </w:pPr>
      <w:bookmarkStart w:id="339" w:name="__RefHeading___Toc2358403_373438147"/>
      <w:bookmarkStart w:id="340" w:name="_Toc124"/>
      <w:bookmarkEnd w:id="339"/>
      <w:r>
        <w:rPr/>
        <w:t>10</w:t>
      </w:r>
      <w:r>
        <w:rPr>
          <w:rtl w:val="true"/>
        </w:rPr>
        <w:t xml:space="preserve"> </w:t>
      </w:r>
      <w:r>
        <w:rPr>
          <w:rtl w:val="true"/>
        </w:rPr>
        <w:t>مه</w:t>
      </w:r>
      <w:r>
        <w:rPr>
          <w:rtl w:val="true"/>
        </w:rPr>
        <w:t xml:space="preserve">- </w:t>
      </w:r>
      <w:r>
        <w:rPr/>
        <w:t>13</w:t>
      </w:r>
      <w:r>
        <w:rPr>
          <w:rtl w:val="true"/>
        </w:rPr>
        <w:t xml:space="preserve"> </w:t>
      </w:r>
      <w:r>
        <w:rPr>
          <w:rtl w:val="true"/>
        </w:rPr>
        <w:t>شوال</w:t>
      </w:r>
      <w:bookmarkEnd w:id="340"/>
    </w:p>
    <w:p>
      <w:pPr>
        <w:pStyle w:val="BookText"/>
        <w:rPr/>
      </w:pPr>
      <w:r>
        <w:rPr>
          <w:rFonts w:ascii="IRNazanin" w:hAnsi="IRNazanin" w:eastAsia="IRNazanin"/>
          <w:color w:val="111111"/>
          <w:sz w:val="28"/>
          <w:sz w:val="28"/>
          <w:szCs w:val="28"/>
          <w:rtl w:val="true"/>
          <w:lang w:bidi="fa-IR"/>
        </w:rPr>
        <w:t>امروز مادر وليعهد مظفر الدين ميرزا در اندرون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رسيدم شكوه السلطنه در حال احتضار بود و هيچ مداخله و معالجه‌اى فايده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چنين خبر مى‌رسد كه وبا كه از مدتى قبل در افغانستان ظاهر شده بود از هرات رو به مشهد مى‌آيد حتى به خاك ايران هم رسيده و در تربت شيخ جام ظاهر شده است</w:t>
      </w:r>
      <w:r>
        <w:rPr>
          <w:rFonts w:eastAsia="IRNazanin" w:cs="IRNazanin"/>
          <w:color w:val="111111"/>
          <w:sz w:val="28"/>
          <w:szCs w:val="28"/>
          <w:rtl w:val="true"/>
          <w:lang w:bidi="fa-IR"/>
        </w:rPr>
        <w:t>.</w:t>
      </w:r>
    </w:p>
    <w:p>
      <w:pPr>
        <w:pStyle w:val="Heading5"/>
        <w:numPr>
          <w:ilvl w:val="4"/>
          <w:numId w:val="1"/>
        </w:numPr>
        <w:rPr/>
      </w:pPr>
      <w:bookmarkStart w:id="341" w:name="__RefHeading___Toc2358405_373438147"/>
      <w:bookmarkStart w:id="342" w:name="_Toc125"/>
      <w:bookmarkEnd w:id="341"/>
      <w:r>
        <w:rPr/>
        <w:t>11</w:t>
      </w:r>
      <w:r>
        <w:rPr>
          <w:rtl w:val="true"/>
        </w:rPr>
        <w:t xml:space="preserve"> </w:t>
      </w:r>
      <w:r>
        <w:rPr>
          <w:rtl w:val="true"/>
        </w:rPr>
        <w:t>مه</w:t>
      </w:r>
      <w:r>
        <w:rPr>
          <w:rtl w:val="true"/>
        </w:rPr>
        <w:t xml:space="preserve">- </w:t>
      </w:r>
      <w:r>
        <w:rPr/>
        <w:t>14</w:t>
      </w:r>
      <w:r>
        <w:rPr>
          <w:rtl w:val="true"/>
        </w:rPr>
        <w:t xml:space="preserve"> </w:t>
      </w:r>
      <w:r>
        <w:rPr>
          <w:rtl w:val="true"/>
        </w:rPr>
        <w:t xml:space="preserve">شوال </w:t>
      </w:r>
      <w:r>
        <w:rPr>
          <w:rtl w:val="true"/>
        </w:rPr>
        <w:t>[</w:t>
      </w:r>
      <w:r>
        <w:rPr/>
        <w:t>1305</w:t>
      </w:r>
      <w:r>
        <w:rPr>
          <w:rtl w:val="true"/>
        </w:rPr>
        <w:t>]</w:t>
      </w:r>
      <w:bookmarkEnd w:id="34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به عنوان مقدمه سفر به عشرت‌آباد رفته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آنجا مانده است و اين عادت اوست كه قبل از شروع به مسافرتى طويل، چنين سفرهاى كوتاهى مى‌كند تا ببيند كه اثاثه اردو كامل و اسباب حركت مجهز و آماده است يا نه و اگر نيست نواقص را به مامورين گوشزد كند</w:t>
      </w:r>
      <w:r>
        <w:rPr>
          <w:rFonts w:eastAsia="IRNazanin" w:cs="IRNazanin"/>
          <w:color w:val="111111"/>
          <w:sz w:val="28"/>
          <w:szCs w:val="28"/>
          <w:rtl w:val="true"/>
          <w:lang w:bidi="fa-IR"/>
        </w:rPr>
        <w:t>.</w:t>
      </w:r>
      <w:bookmarkStart w:id="343" w:name="pg1156_7007"/>
    </w:p>
    <w:p>
      <w:pPr>
        <w:pStyle w:val="BookText"/>
        <w:rPr/>
      </w:pPr>
      <w:bookmarkEnd w:id="343"/>
      <w:r>
        <w:rPr>
          <w:rFonts w:ascii="Amiri" w:hAnsi="Amiri" w:eastAsia="Amiri" w:cs="Amiri"/>
          <w:color w:val="111111"/>
          <w:sz w:val="28"/>
          <w:sz w:val="28"/>
          <w:szCs w:val="28"/>
          <w:rtl w:val="true"/>
          <w:lang w:bidi="ar-SA"/>
        </w:rPr>
        <w:t xml:space="preserve">من مشغول معالجه يكى از نسوان </w:t>
      </w:r>
      <w:r>
        <w:rPr>
          <w:rStyle w:val="FootnoteAnchor"/>
          <w:rtl w:val="true"/>
        </w:rPr>
        <w:footnoteReference w:id="363"/>
      </w:r>
      <w:r>
        <w:rPr>
          <w:rFonts w:ascii="IRNazanin" w:hAnsi="IRNazanin" w:eastAsia="IRNazanin"/>
          <w:color w:val="111111"/>
          <w:sz w:val="28"/>
          <w:sz w:val="28"/>
          <w:szCs w:val="28"/>
          <w:rtl w:val="true"/>
          <w:lang w:bidi="fa-IR"/>
        </w:rPr>
        <w:t>حرمم كه با وجود چشم درد بسيار شديد مى‌خواهد به هر قيمتى باشد با شاه به مسافرت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سابقا طرف محبت كلى شاه بوده و از سوگليهاى مخصوص او به شمار مى‌رفته است، اما جوانى كجائى كه يادت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چيز زيادى از سن او نگذشته ولى مدتهاست كه برگشتن ورق روزگار را فهميده و رسيدن دوره ادبار خود را احساس كرده است و اين از آن روزى بوده است كه ستاره بخت خواهر جوان او درخشيدن گرفته و آفتاب طلعت خواهر بزرگتر را تحت الشعاع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خانم و ليلى خانم خواهران ميرزا عبد الله خان‌اند كه مردى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خواهر مدتهاست كه در حرمسراى شاهى سر مى‌كنند و حاليه كه آتش هوى و هوسهاى سابق فروكش كرده، به مهربانى با هم بسر مى‌برند حتى منزلشان نيز يكيست و هردو پروانه‌وار گرد دختر ليلى خانم كه دختركى زيبا و موبور است و چشمانى درشت و سياه و ابروانى پيوسته مثل مادر خود دارد و نمونه كامل زيبائى پيش ايرانيان بشمار مى‌رود دور مى‌زنند</w:t>
      </w:r>
      <w:r>
        <w:rPr>
          <w:rFonts w:eastAsia="IRNazanin" w:cs="IRNazanin"/>
          <w:color w:val="111111"/>
          <w:sz w:val="28"/>
          <w:szCs w:val="28"/>
          <w:rtl w:val="true"/>
          <w:lang w:bidi="fa-IR"/>
        </w:rPr>
        <w:t>.</w:t>
      </w:r>
    </w:p>
    <w:p>
      <w:pPr>
        <w:pStyle w:val="Heading5"/>
        <w:numPr>
          <w:ilvl w:val="4"/>
          <w:numId w:val="1"/>
        </w:numPr>
        <w:rPr/>
      </w:pPr>
      <w:bookmarkStart w:id="344" w:name="__RefHeading___Toc2358407_373438147"/>
      <w:bookmarkStart w:id="345" w:name="_Toc126"/>
      <w:bookmarkEnd w:id="344"/>
      <w:r>
        <w:rPr/>
        <w:t>14</w:t>
      </w:r>
      <w:r>
        <w:rPr>
          <w:rtl w:val="true"/>
        </w:rPr>
        <w:t xml:space="preserve"> </w:t>
      </w:r>
      <w:r>
        <w:rPr>
          <w:rtl w:val="true"/>
        </w:rPr>
        <w:t>مه</w:t>
      </w:r>
      <w:r>
        <w:rPr>
          <w:rtl w:val="true"/>
        </w:rPr>
        <w:t xml:space="preserve">- </w:t>
      </w:r>
      <w:r>
        <w:rPr/>
        <w:t>17</w:t>
      </w:r>
      <w:r>
        <w:rPr>
          <w:rtl w:val="true"/>
        </w:rPr>
        <w:t xml:space="preserve"> </w:t>
      </w:r>
      <w:r>
        <w:rPr>
          <w:rtl w:val="true"/>
        </w:rPr>
        <w:t>شوال</w:t>
      </w:r>
      <w:bookmarkEnd w:id="345"/>
    </w:p>
    <w:p>
      <w:pPr>
        <w:pStyle w:val="BookText"/>
        <w:rPr/>
      </w:pPr>
      <w:r>
        <w:rPr>
          <w:rFonts w:ascii="IRNazanin" w:hAnsi="IRNazanin" w:eastAsia="IRNazanin"/>
          <w:color w:val="111111"/>
          <w:sz w:val="28"/>
          <w:sz w:val="28"/>
          <w:szCs w:val="28"/>
          <w:rtl w:val="true"/>
          <w:lang w:bidi="fa-IR"/>
        </w:rPr>
        <w:t>اين دفعه ديگر حركت از تهران جدى شده و شاه كالسكه‌اى شش اسبه كه سه سورچى مأمور راندن آنها هستند براى دوره مسافرت تحت اختيار من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سالهاى گذشته، امسال از دروازه جنوب شرقى پاى‌تخت بيرون رفتيم و پس از عبور از جاده شاهزاده عبد العظيم و گذشتن از طرف راست برج رى، بعد از دو ساعت به كهريزك رسيديم و در زير چادرهائى كه قبلا در زير سايه درختها در محلى خنك زده بودند منزل كرديم</w:t>
      </w:r>
      <w:r>
        <w:rPr>
          <w:rFonts w:eastAsia="IRNazanin" w:cs="IRNazanin"/>
          <w:color w:val="111111"/>
          <w:sz w:val="28"/>
          <w:szCs w:val="28"/>
          <w:rtl w:val="true"/>
          <w:lang w:bidi="fa-IR"/>
        </w:rPr>
        <w:t>.</w:t>
      </w:r>
    </w:p>
    <w:p>
      <w:pPr>
        <w:pStyle w:val="Heading5"/>
        <w:numPr>
          <w:ilvl w:val="4"/>
          <w:numId w:val="1"/>
        </w:numPr>
        <w:rPr/>
      </w:pPr>
      <w:bookmarkStart w:id="346" w:name="__RefHeading___Toc2358409_373438147"/>
      <w:bookmarkStart w:id="347" w:name="_Toc127"/>
      <w:bookmarkEnd w:id="346"/>
      <w:r>
        <w:rPr/>
        <w:t>15</w:t>
      </w:r>
      <w:r>
        <w:rPr>
          <w:rtl w:val="true"/>
        </w:rPr>
        <w:t xml:space="preserve"> </w:t>
      </w:r>
      <w:r>
        <w:rPr>
          <w:rtl w:val="true"/>
        </w:rPr>
        <w:t>مه</w:t>
      </w:r>
      <w:r>
        <w:rPr>
          <w:rtl w:val="true"/>
        </w:rPr>
        <w:t xml:space="preserve">- </w:t>
      </w:r>
      <w:r>
        <w:rPr/>
        <w:t>18</w:t>
      </w:r>
      <w:r>
        <w:rPr>
          <w:rtl w:val="true"/>
        </w:rPr>
        <w:t xml:space="preserve"> </w:t>
      </w:r>
      <w:r>
        <w:rPr>
          <w:rtl w:val="true"/>
        </w:rPr>
        <w:t>شوال</w:t>
      </w:r>
      <w:bookmarkEnd w:id="34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عقب ماندگان رسيدند عده ما به ده هزار نفر رسيد، با چهار هزار اسب</w:t>
      </w:r>
      <w:bookmarkStart w:id="348" w:name="pg1156_7009"/>
    </w:p>
    <w:p>
      <w:pPr>
        <w:pStyle w:val="BookText"/>
        <w:rPr/>
      </w:pPr>
      <w:bookmarkEnd w:id="348"/>
      <w:r>
        <w:rPr>
          <w:rFonts w:ascii="IRNazanin" w:hAnsi="IRNazanin" w:eastAsia="IRNazanin"/>
          <w:color w:val="111111"/>
          <w:sz w:val="28"/>
          <w:sz w:val="28"/>
          <w:szCs w:val="28"/>
          <w:rtl w:val="true"/>
          <w:lang w:bidi="fa-IR"/>
        </w:rPr>
        <w:t>غير از حيوانات باركش، قريب به دويست و پنجاه زن از نسوان حرم نيز با ما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خانم با اين‌كه يك تخته پنبه روى چشمان خود گرفته چون خواسته است كه از زنان ديگر عقب نماند با زحمت زياد مسافرت مى‌كند و تمام وحشت او اينست كه مبادا زنى ديگر جاى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اينست كه هيچ اتفاقى نمى‌تواند جلوى اين قبيل خيالات جنس زن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امينه اقدس نابينا و فالج و سفر پر از زحمت او در ركاب شاه كه سابقا به آن اشاره كرديم يكى ديگر از همين قبيل نمونه‌هاست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هم فرصت را از دست نداده و جزء ملتزمين ركاب است، ولى اين دفعه در كالسكه است و از سفر با اسب صرف‌نظر كرده تمام سعى اين زنان اينست كه اگر هم مورد علاقه شاه نيستند باز به او نزديك باشند تا در عداد فراموش شدگان به شمار نروند و به اين ترتيب از او جلب عنايتى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از كاروانسراى حسن‌آباد گذشتيم به چادرهاى اردو كه آنها را در طرفين جاده در روى زمين مرطوب زده بودند، فرود آمديم من چادرهاى خود را به نقطه بلندى بردم تا از رطوبت محفوظ باشم ولى اين عمل فايده‌اى نداشت، ناچار از راه احتياط چند دسى‌گرم سولفات دوكنين خوردم و قدرى از آن را هم به نوكران خود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فرانسه مثل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مى‌خواهى كه راهى دور و دراز بروى اول مركوب خود را مجهز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نظر چو حال در مرحله اول سفر هستيم بايد احتياطات لازمه را رعايت كرد چه اگر تب شما را گرفت محكم مى‌چسبد و به آسانى از شر آن رهايى نخواهيد يافت</w:t>
      </w:r>
      <w:r>
        <w:rPr>
          <w:rFonts w:eastAsia="IRNazanin" w:cs="IRNazanin"/>
          <w:color w:val="111111"/>
          <w:sz w:val="28"/>
          <w:szCs w:val="28"/>
          <w:rtl w:val="true"/>
          <w:lang w:bidi="fa-IR"/>
        </w:rPr>
        <w:t>.</w:t>
      </w:r>
    </w:p>
    <w:p>
      <w:pPr>
        <w:pStyle w:val="Heading5"/>
        <w:numPr>
          <w:ilvl w:val="4"/>
          <w:numId w:val="1"/>
        </w:numPr>
        <w:rPr/>
      </w:pPr>
      <w:bookmarkStart w:id="349" w:name="__RefHeading___Toc2358411_373438147"/>
      <w:bookmarkStart w:id="350" w:name="_Toc128"/>
      <w:bookmarkEnd w:id="349"/>
      <w:r>
        <w:rPr/>
        <w:t>20</w:t>
      </w:r>
      <w:r>
        <w:rPr>
          <w:rtl w:val="true"/>
        </w:rPr>
        <w:t xml:space="preserve"> </w:t>
      </w:r>
      <w:r>
        <w:rPr>
          <w:rtl w:val="true"/>
        </w:rPr>
        <w:t>مه</w:t>
      </w:r>
      <w:r>
        <w:rPr>
          <w:rtl w:val="true"/>
        </w:rPr>
        <w:t xml:space="preserve">- </w:t>
      </w:r>
      <w:r>
        <w:rPr/>
        <w:t>23</w:t>
      </w:r>
      <w:r>
        <w:rPr>
          <w:rtl w:val="true"/>
        </w:rPr>
        <w:t xml:space="preserve"> </w:t>
      </w:r>
      <w:r>
        <w:rPr>
          <w:rtl w:val="true"/>
        </w:rPr>
        <w:t>شوال</w:t>
      </w:r>
      <w:bookmarkEnd w:id="350"/>
    </w:p>
    <w:p>
      <w:pPr>
        <w:pStyle w:val="BookText"/>
        <w:rPr/>
      </w:pPr>
      <w:r>
        <w:rPr>
          <w:rFonts w:ascii="IRNazanin" w:hAnsi="IRNazanin" w:eastAsia="IRNazanin"/>
          <w:color w:val="111111"/>
          <w:sz w:val="28"/>
          <w:sz w:val="28"/>
          <w:szCs w:val="28"/>
          <w:rtl w:val="true"/>
          <w:lang w:bidi="fa-IR"/>
        </w:rPr>
        <w:t>راه از منظريه تا قم مستقيم است، فقط در وسط راه قدرى منحرف مى‌شود تا از روى پل دلاك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 به قول مشهور كار يك نفر دلاك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منتهى اليه راه گنبد طلا و مناره‌هاى مزار حضرت فاطمه معصومه ساخته شده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اين مزار در اين نقطه بر آن، باعث آمده است كه شيعيان از جميع نقاط اموات خود</w:t>
      </w:r>
    </w:p>
    <w:p>
      <w:pPr>
        <w:pStyle w:val="BookText"/>
        <w:rPr/>
      </w:pPr>
      <w:r>
        <w:rPr>
          <w:rFonts w:ascii="IRNazanin" w:hAnsi="IRNazanin" w:eastAsia="IRNazanin"/>
          <w:color w:val="111111"/>
          <w:sz w:val="28"/>
          <w:sz w:val="28"/>
          <w:szCs w:val="28"/>
          <w:rtl w:val="true"/>
          <w:lang w:bidi="fa-IR"/>
        </w:rPr>
        <w:t xml:space="preserve">را براى دفن به اينجا بياورند چنانكه شاه صفى و شاه عباس و شاه سليمان از سلسله صفويه و فتحعلى شاه و محمد شاه از سلسله قاجاريه در اين محل مدفونند، ناصر الدين شاه هم در همين نقطه در كار تهيه قبرى جهت خود هست و امين السلطان هر سال براى فاتحه‌خوانى بر سر قبر مادر خود به اينجا مى‌آيد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چون شهر قم را خانمى تحت حمايت دارد حكومت آن را هم شاه به خانمى كه دختر ارشد او يعنى فخر الملوك باشد واگذاشته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وسط باغستانهائى سبز و خرم واقع شده و سبزى تيره‌فام درختان به خوبى از رنگ سرخ و زرد تپه‌هاى اطراف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آبادى شهر در ساحل راست قم رود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اين‌رودخانه فوق العاده زياد است و مى‌رساند كه در مواقع طغيان آب آن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اردوى ما را در ساحل چپ قم رود در فاصله كمى از آخرين خانه‌هاى شهر زده بودند، شاه و اندرون در باغ پردرخت و آبى جا داشتند و سايرين در اين طرف و آن طرف حتى در بستر رودخانه پراكنده از يكديگر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اقامت در چنين محلى كه غير از مزار حضرت معصومه هيچ‌جاى ديدنى ندارد واقعا بسيار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كه در اين دهانه دشت كوير گرما بيداد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تمام وقتم به تفقد حال مريضانم نمى‌گذشت باز قسمت اعظم آن در اين كار صرف مى‌شد، چه غير از مريضان سابق مريضه ديگرى هم پيدا كرده بودم و آن دختر زيباى باغبان‌باشى بود كه شاه با وجود حمل پنج ماهه او راضى نمى‌شد كه از آن خانم دقيقه‌اى دور بماند و در اين سفر تكان كالسكه حال او را منقلب ساخته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عايشه خانم با وجود سه روز استراحت باز شفا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زن بوالهوس كه عجله‌اى براى شفا يافتن خود داشت به دستور خاله زنكها، احمقى را براى معالجه آورده و آن احمق هم نمى‌دانم چه گردى در چشم او ريخته و درد او را چند برابر زيادتر كرده بود، در اين ساعت عايشه خانم از شدت ناله امان همه را بريده و سراسر اندرون را به رقت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دقيقه فراش است كه به در چادر من مى‌آيند و به محض اين</w:t>
      </w:r>
    </w:p>
    <w:p>
      <w:pPr>
        <w:pStyle w:val="BookText"/>
        <w:rPr/>
      </w:pPr>
      <w:r>
        <w:rPr>
          <w:rFonts w:ascii="IRNazanin" w:hAnsi="IRNazanin" w:eastAsia="IRNazanin"/>
          <w:color w:val="111111"/>
          <w:sz w:val="28"/>
          <w:sz w:val="28"/>
          <w:szCs w:val="28"/>
          <w:rtl w:val="true"/>
          <w:lang w:bidi="fa-IR"/>
        </w:rPr>
        <w:t>كه مرا مى‌بينند نفس‌زنان مى‌گويند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شاه ترا احضار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دويدم و عايشه خانم را كه چند ساعت قبل رو به شفا ديده بودم با چشمانى مشاهده كردم كه از شدت التهاب مى‌سوختند و حال آنها بر اثر گردى كه در آنها ريخته شده بود از هر وقت ديگر بدتر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خانم سخت ناگوار بود كه به خبط خود اقرار كند اما در مقابل وضع خطرناكى كه پيدا كرده بود، چاره نداشت بيچاره اقرار كرد و به تمام امامها قسم مى‌خورد كه اين كار به دستور نصيحتگويان نفهم صورت گرفته و او هميشه كمال اعتماد را به معالجات من داشته و از اين بابت ممنون بوده است، به گفته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مى‌خورد اما اندكى ديرتر از موقع، آن هم براى آنكه ديگر به قسم او اعتماد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تجربه براى او بسيار گران تمام شد، باز خدا كند كه مفيد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به چادر خود برگشتم ديدم عايشه خانم به گمان اين‌كه اوقات من تلخ شده است يك طاقه شال براى من فرستاده و خواهش كرده است كه دنباله معالجه را رها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مريض سوم من كه مهارتش در رستن از دامهاى سياسى به مراتب بيشتر از هنر او در نيفتادن در بندوبستهاى دربارى است چون با ادامه سفر اميد بهبود پاى پيچ خورده او نمى‌رفت به دستور من برگشت و من به او اميد دادم كه اين پيش‌آمد به پيشرفت مننظورهاى سياسى او كمك مى‌كند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وزيرمختار ايران در وينه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انديشى مرا فورا پذيرفت و برگشت و من يقين كردم كه اميدوارى من در باب اجابت مقاصد او در پيشگاه شاه صحيح بوده و چه در ملاقات آخرى كه بين ما اتفاق افتاد مشار اليه به من گفت كه از صدقه سر همان حادثه، شاه امتياز مشروبات و الكليات را كه سابقا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بدون هيچ خرجى ملغى نمود و در عوض امتياز راهى را در آذربايجان به او واگذاشت كه آن هم هيچ‌وقت دنباله پيدا نخواهد كرد</w:t>
      </w:r>
      <w:r>
        <w:rPr>
          <w:rFonts w:eastAsia="IRNazanin" w:cs="IRNazanin"/>
          <w:color w:val="111111"/>
          <w:sz w:val="28"/>
          <w:szCs w:val="28"/>
          <w:rtl w:val="true"/>
          <w:lang w:bidi="fa-IR"/>
        </w:rPr>
        <w:t>.</w:t>
      </w:r>
      <w:bookmarkStart w:id="351" w:name="pg1156_7016"/>
    </w:p>
    <w:p>
      <w:pPr>
        <w:pStyle w:val="Heading5"/>
        <w:numPr>
          <w:ilvl w:val="4"/>
          <w:numId w:val="1"/>
        </w:numPr>
        <w:rPr/>
      </w:pPr>
      <w:bookmarkStart w:id="352" w:name="__RefHeading___Toc2358413_373438147"/>
      <w:bookmarkStart w:id="353" w:name="_Toc129"/>
      <w:bookmarkEnd w:id="351"/>
      <w:bookmarkEnd w:id="352"/>
      <w:r>
        <w:rPr/>
        <w:t>23</w:t>
      </w:r>
      <w:r>
        <w:rPr>
          <w:rtl w:val="true"/>
        </w:rPr>
        <w:t xml:space="preserve"> </w:t>
      </w:r>
      <w:r>
        <w:rPr>
          <w:rtl w:val="true"/>
        </w:rPr>
        <w:t>مه</w:t>
      </w:r>
      <w:r>
        <w:rPr>
          <w:rtl w:val="true"/>
        </w:rPr>
        <w:t xml:space="preserve">- </w:t>
      </w:r>
      <w:r>
        <w:rPr/>
        <w:t>26</w:t>
      </w:r>
      <w:r>
        <w:rPr>
          <w:rtl w:val="true"/>
        </w:rPr>
        <w:t xml:space="preserve"> </w:t>
      </w:r>
      <w:r>
        <w:rPr>
          <w:rtl w:val="true"/>
        </w:rPr>
        <w:t>شوال</w:t>
      </w:r>
      <w:bookmarkEnd w:id="353"/>
    </w:p>
    <w:p>
      <w:pPr>
        <w:pStyle w:val="BookText"/>
        <w:rPr/>
      </w:pPr>
      <w:r>
        <w:rPr>
          <w:rFonts w:ascii="IRNazanin" w:hAnsi="IRNazanin" w:eastAsia="IRNazanin"/>
          <w:color w:val="111111"/>
          <w:sz w:val="28"/>
          <w:sz w:val="28"/>
          <w:szCs w:val="28"/>
          <w:rtl w:val="true"/>
          <w:lang w:bidi="fa-IR"/>
        </w:rPr>
        <w:t>منزل آينده ما طايقون است كه تقريبا در چهار فرسخى قم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حركت ما جانب مغرب بود و بعد از آنكه به انتهاى دشت و يك ساعتى منزل رسيديم به زمين بلندى وارد شديم كه طايقون در آن طرف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وسيع شبيه به محوطه مستديرى است كه دورادور آن را كوه به كلى گرفته و در اين كوهها قللى تيز و گرد شبيه به دهانه‌هاى آتش‌فشانى مكرر ديده مى‌شود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لازم نيست كه كسى آب اينجا را بياشامد تا شورى و تلخى آن را بفهمد هرجا كه مسيل خشكى ديده مى‌شود يك طبقه نمك روى آن خوابيده است</w:t>
      </w:r>
      <w:r>
        <w:rPr>
          <w:rFonts w:eastAsia="IRNazanin" w:cs="IRNazanin"/>
          <w:color w:val="111111"/>
          <w:sz w:val="28"/>
          <w:szCs w:val="28"/>
          <w:rtl w:val="true"/>
          <w:lang w:bidi="fa-IR"/>
        </w:rPr>
        <w:t>.</w:t>
      </w:r>
      <w:bookmarkStart w:id="354" w:name="pg1156_7018"/>
    </w:p>
    <w:p>
      <w:pPr>
        <w:pStyle w:val="Heading3"/>
        <w:numPr>
          <w:ilvl w:val="2"/>
          <w:numId w:val="1"/>
        </w:numPr>
        <w:rPr/>
      </w:pPr>
      <w:bookmarkStart w:id="355" w:name="__RefHeading___Toc2358415_373438147"/>
      <w:bookmarkStart w:id="356" w:name="_Toc130"/>
      <w:bookmarkEnd w:id="354"/>
      <w:bookmarkEnd w:id="355"/>
      <w:r>
        <w:rPr/>
        <w:t>6</w:t>
      </w:r>
      <w:r>
        <w:rPr>
          <w:rtl w:val="true"/>
        </w:rPr>
        <w:t xml:space="preserve">- </w:t>
      </w:r>
      <w:r>
        <w:rPr>
          <w:rtl w:val="true"/>
        </w:rPr>
        <w:t>يادداشت صدر الاشراف در مورد يك واقعه از آخرين سفر قم ناصر الدين شاه</w:t>
      </w:r>
      <w:bookmarkEnd w:id="3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يادداشت صدر الاشراف در مورد يك واقعه از آخرين سفر قم ناصر الدين شاه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كه فصل بهار بود، ناصر الدين شاه قصد مسافرت به طرف قم و محلات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با حشمت و تجملى كه لازم و مناسب مسافرت پادشاهان در آن اوان بود و در آن تاريخ ملازمت شاه براى درباريان و رجال دولت موجب اعتبار و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الدوله پسر ظل السلطان كه نوه پسرى ناصر الدين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عريضه به شاه نوشت و استدعا كرد كه به اصطلاح در اين سفر ملتزم ركاب باشد، شاه قبول كرد و اجازه داد كه در اين مسافرت همراه باشد و در آن‌وقت جز حرمخانه يعنى زنهاى شاه و خواجه‌ها و مستخدمين شخص شاه، مخارج مسافرت هريك از رجال با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همراهان و اردو از سواره‌نظام و سرباز از تهران حركت كرده، به كهريزك كه سه فرسخى تهران در راه قم است وارد شد، و چون جلال الدوله چندى قبل از آن حاكم يزد بوده و شاه مكرر تأكيد كرده بود كه رسيدگى كنند و رفع شكايت شاكيان را نمايند، در اين موقع كه جلال الدوله همراه شاه به مسافرت مى‌رفت، جمعى قريب سى نفر يزديهاى شاكى در كهريزك جمع شده و بناى دادوفرياد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دستخطى به امين السلطان كه فى الواقع صدراعظم بود نوشت كه جلال الدوله را به شهر برگردانند، و مشير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عدليه به شكايت شاكيان رسيدگى كرده آنچه مسلم شد از جلال الدوله بگيرند و به شاكيان بدهند، و تا رضايت‌نامه از شاكى‌ها گرفته نشود جلال الدوله قانونى نيست از تهران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دستخط را يكى از خواجه‌ها آورد و به امين السلطان داد، در حالتى كه تمام رجال دولت كه همراه شاه در اين مسافرت بودند يا به مشايعت تا كهريزك آمده بودند، در منزل امين السلطان نشسته بودند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 السلطان بعد از ملاحظه، دستخط را براى محسن خان مشير الدوله داد و او به جلال الدوله ارائه كرد، جلال الدوله چون به اين واسطه موهن مى‌شد حاضر شد كه تمام دعاوى يزديها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هم ناگفته نماند كه هرچند حكام ايران ظلم مى‌كردند و</w:t>
      </w:r>
    </w:p>
    <w:p>
      <w:pPr>
        <w:pStyle w:val="BookText"/>
        <w:rPr/>
      </w:pPr>
      <w:r>
        <w:rPr>
          <w:rFonts w:ascii="IRNazanin" w:hAnsi="IRNazanin" w:eastAsia="IRNazanin"/>
          <w:color w:val="111111"/>
          <w:sz w:val="28"/>
          <w:sz w:val="28"/>
          <w:szCs w:val="28"/>
          <w:rtl w:val="true"/>
          <w:lang w:bidi="fa-IR"/>
        </w:rPr>
        <w:t>پول‌هائى به زور و بهانه از مردم مى‌گرفتند، ولى شاكى‌ها هم هميشه اغراق مى‌گفتند و در آن تاريخ يزديها معروف به اين اغراق‌گوئيها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سئوال و جواب وزير عدليه با شاكيان و جلال الدوله، مشار اليه حاضر شد چهل هزار تومان به شاكى‌ها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تكرار مى‌كنم كه چهل هزار تومان در آن تاريخ مساوى لا اقل هشتصد هزار تومان حالا بود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و همان وقت وكالتى داد كه املاك او در تهران از جمله فرح‌زاد و باغ و اراضى جلاليه نزدديك شهركه حالا محل دانشگاه و حوالى آن است، با چند ده ديگر، به بانك روس به گرو داده و چهل هزار تومان قرض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 الدوله با تقبل اين ترتيب رضايت نامه از شاكى‌ها گرفته، در اول شب در كهريزك به امين السلطان دادند و او هم به عرض شاه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اجازه حركت به جلال الدوله داده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تفصيل را چند نفر از اعيان كه در كهريزك حضور داشتند براى عموم حكايت كردند و اين املاك در رهن بانك ماند و بالاخره خود جلال الدوله يا ورثه او عوض اصل و فرع طلب به بانك واگذار كردند كه بعدها نصرت الدوله پسر فرمانفرما خريدارى كرد و او هم عوض طلب تاجر تبريزى واگذار كرد</w:t>
      </w:r>
      <w:r>
        <w:rPr>
          <w:rFonts w:eastAsia="IRNazanin" w:cs="IRNazanin"/>
          <w:color w:val="111111"/>
          <w:sz w:val="28"/>
          <w:szCs w:val="28"/>
          <w:rtl w:val="true"/>
          <w:lang w:bidi="fa-IR"/>
        </w:rPr>
        <w:t>.</w:t>
      </w:r>
      <w:bookmarkStart w:id="357" w:name="pg1156_7022"/>
    </w:p>
    <w:p>
      <w:pPr>
        <w:pStyle w:val="Heading2"/>
        <w:numPr>
          <w:ilvl w:val="1"/>
          <w:numId w:val="1"/>
        </w:numPr>
        <w:rPr/>
      </w:pPr>
      <w:bookmarkStart w:id="358" w:name="__RefHeading___Toc2358417_373438147"/>
      <w:bookmarkStart w:id="359" w:name="_Toc131"/>
      <w:bookmarkEnd w:id="357"/>
      <w:bookmarkEnd w:id="358"/>
      <w:r>
        <w:rPr>
          <w:rtl w:val="true"/>
        </w:rPr>
        <w:t xml:space="preserve">پيوست </w:t>
      </w:r>
      <w:r>
        <w:rPr/>
        <w:t>1</w:t>
      </w:r>
      <w:r>
        <w:rPr>
          <w:rtl w:val="true"/>
        </w:rPr>
        <w:t xml:space="preserve"> </w:t>
      </w:r>
      <w:r>
        <w:rPr>
          <w:rtl w:val="true"/>
        </w:rPr>
        <w:t>شهر قم در دوره ناصرى از نگاه سفرنامه‌نويسان فرنگى</w:t>
      </w:r>
      <w:bookmarkEnd w:id="359"/>
    </w:p>
    <w:p>
      <w:pPr>
        <w:pStyle w:val="Heading3"/>
        <w:numPr>
          <w:ilvl w:val="2"/>
          <w:numId w:val="1"/>
        </w:numPr>
        <w:rPr/>
      </w:pPr>
      <w:bookmarkStart w:id="360" w:name="__RefHeading___Toc2358419_373438147"/>
      <w:bookmarkStart w:id="361" w:name="_Toc132"/>
      <w:bookmarkEnd w:id="360"/>
      <w:r>
        <w:rPr>
          <w:rtl w:val="true"/>
        </w:rPr>
        <w:t>اشاره</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آلمانى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در دوره ناصرى از نگاه آرمينوس وامبرى خاورشناس مجارى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مادام ديالافوا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ادوارد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لرد كرزن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bookmarkStart w:id="362" w:name="pg1156_7024"/>
    </w:p>
    <w:p>
      <w:pPr>
        <w:pStyle w:val="Heading3"/>
        <w:numPr>
          <w:ilvl w:val="2"/>
          <w:numId w:val="1"/>
        </w:numPr>
        <w:rPr/>
      </w:pPr>
      <w:bookmarkStart w:id="363" w:name="__RefHeading___Toc2358421_373438147"/>
      <w:bookmarkStart w:id="364" w:name="_Toc133"/>
      <w:bookmarkEnd w:id="362"/>
      <w:bookmarkEnd w:id="363"/>
      <w:r>
        <w:rPr/>
        <w:t>1</w:t>
      </w:r>
      <w:r>
        <w:rPr>
          <w:rtl w:val="true"/>
        </w:rPr>
        <w:t xml:space="preserve">- </w:t>
      </w:r>
      <w:r>
        <w:rPr>
          <w:rtl w:val="true"/>
        </w:rPr>
        <w:t xml:space="preserve">شهر قم در عهد ناصرى از نگاه </w:t>
      </w:r>
      <w:r>
        <w:rPr>
          <w:rtl w:val="true"/>
        </w:rPr>
        <w:t>«</w:t>
      </w:r>
      <w:r>
        <w:rPr>
          <w:rtl w:val="true"/>
        </w:rPr>
        <w:t>بروگش</w:t>
      </w:r>
      <w:r>
        <w:rPr>
          <w:rtl w:val="true"/>
        </w:rPr>
        <w:t xml:space="preserve">» </w:t>
      </w:r>
      <w:r>
        <w:rPr>
          <w:rtl w:val="true"/>
        </w:rPr>
        <w:t xml:space="preserve">مستشرق آلمانى </w:t>
      </w:r>
      <w:r>
        <w:rPr/>
        <w:t>27</w:t>
      </w:r>
      <w:r>
        <w:rPr>
          <w:rtl w:val="true"/>
        </w:rPr>
        <w:t xml:space="preserve">- </w:t>
      </w:r>
      <w:r>
        <w:rPr/>
        <w:t>30</w:t>
      </w:r>
      <w:r>
        <w:rPr>
          <w:rtl w:val="true"/>
        </w:rPr>
        <w:t xml:space="preserve"> </w:t>
      </w:r>
      <w:r>
        <w:rPr>
          <w:rtl w:val="true"/>
        </w:rPr>
        <w:t xml:space="preserve">نوامبر </w:t>
      </w:r>
      <w:r>
        <w:rPr/>
        <w:t>1860</w:t>
      </w:r>
      <w:r>
        <w:rPr>
          <w:rtl w:val="true"/>
        </w:rPr>
        <w:t xml:space="preserve"> </w:t>
      </w:r>
      <w:r>
        <w:rPr>
          <w:rtl w:val="true"/>
        </w:rPr>
        <w:t xml:space="preserve">م جمادى الاخر </w:t>
      </w:r>
      <w:r>
        <w:rPr/>
        <w:t>1277</w:t>
      </w:r>
      <w:r>
        <w:rPr>
          <w:rtl w:val="true"/>
        </w:rPr>
        <w:t xml:space="preserve"> </w:t>
      </w:r>
      <w:r>
        <w:rPr>
          <w:rtl w:val="true"/>
        </w:rPr>
        <w:t>ه</w:t>
      </w:r>
      <w:r>
        <w:rPr>
          <w:rtl w:val="true"/>
        </w:rPr>
        <w:t xml:space="preserve">. </w:t>
      </w:r>
      <w:r>
        <w:rPr>
          <w:rtl w:val="true"/>
        </w:rPr>
        <w:t>ق</w:t>
      </w:r>
      <w:bookmarkEnd w:id="364"/>
    </w:p>
    <w:p>
      <w:pPr>
        <w:pStyle w:val="Heading4"/>
        <w:numPr>
          <w:ilvl w:val="3"/>
          <w:numId w:val="1"/>
        </w:numPr>
        <w:rPr/>
      </w:pPr>
      <w:bookmarkStart w:id="365" w:name="__RefHeading___Toc2358423_373438147"/>
      <w:bookmarkStart w:id="366" w:name="_Toc134"/>
      <w:bookmarkEnd w:id="365"/>
      <w:r>
        <w:rPr>
          <w:rtl w:val="true"/>
        </w:rPr>
        <w:t>اشاره</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عهد ناصرى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آلمانى </w:t>
      </w:r>
      <w:r>
        <w:rPr>
          <w:rStyle w:val="FootnoteAnchor"/>
        </w:rPr>
        <w:footnoteReference w:id="367"/>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جمادى الاخر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دكتر هينريش بروگش، استاد دانشگاه برلين و شرق‌شناس بزرگ آلمانى بود، كه سالها معاونت موزه مصر در برلين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بروگش به عنوان مستشار همراه اعضاى سفارتى بود كه از طرف دولت پروس در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بعد از ورود اين هيأت به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مينوتولى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پروس گرفتار تب شديدى شد و درگذشت و دكتر بروگش به‌جاى او عهده‌دار مقام سفارت شد و در اين سمت چندبار به حضور ناصر الدين شاه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بروگش تقريبا به تمام شهرهاى ايران مسافرت كرد و خلاصه مشاهدات و يادداشتهاى سفر خود را پس از بازگشت به آلمان 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كتابى نوشت كه در همان سال در دو جلد در لايپزيك آلمان منتشر شد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ذيلا آنچه را كه وى از مشاهده شهر قم تا ورود به تهران به رشته تحرير درآورده است به نظر مطالعه‌كنندگان گرامى مى‌رساند</w:t>
      </w:r>
      <w:r>
        <w:rPr>
          <w:rFonts w:eastAsia="IRNazanin" w:cs="IRNazanin"/>
          <w:color w:val="111111"/>
          <w:sz w:val="28"/>
          <w:szCs w:val="28"/>
          <w:rtl w:val="true"/>
          <w:lang w:bidi="fa-IR"/>
        </w:rPr>
        <w:t>:</w:t>
      </w:r>
    </w:p>
    <w:p>
      <w:pPr>
        <w:pStyle w:val="Heading4"/>
        <w:numPr>
          <w:ilvl w:val="3"/>
          <w:numId w:val="1"/>
        </w:numPr>
        <w:rPr/>
      </w:pPr>
      <w:bookmarkStart w:id="367" w:name="__RefHeading___Toc2358425_373438147"/>
      <w:bookmarkStart w:id="368" w:name="_Toc135"/>
      <w:bookmarkEnd w:id="367"/>
      <w:r>
        <w:rPr>
          <w:rtl w:val="true"/>
        </w:rPr>
        <w:t>[</w:t>
      </w:r>
      <w:r>
        <w:rPr/>
        <w:t>26</w:t>
      </w:r>
      <w:r>
        <w:rPr>
          <w:rtl w:val="true"/>
        </w:rPr>
        <w:t xml:space="preserve"> </w:t>
      </w:r>
      <w:r>
        <w:rPr>
          <w:rtl w:val="true"/>
        </w:rPr>
        <w:t xml:space="preserve">نوامبر </w:t>
      </w:r>
      <w:r>
        <w:rPr/>
        <w:t>1860</w:t>
      </w:r>
      <w:r>
        <w:rPr>
          <w:rtl w:val="true"/>
        </w:rPr>
        <w:t>]:</w:t>
      </w:r>
      <w:bookmarkEnd w:id="36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فرداى آن روز، يعنى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مى‌بايستى چهار فرسخ راه را در مدت تقريبا پنج ساعت طى كرده و خود را به منزل بعدى، شهر قم مى‌رسانديم، اما هنوز از چاپارخانه پازنگان مسافت زيادى دور نشده بوديم كه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باران، شدت پيدا كرد و تمام لباسهاى ما را خيس كرد و رطوبت باران را روى بدن خود احساس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ارتفاعاتى كه حركت مى‌كرديم اين باران به صورت سيلابهايى روان بود و</w:t>
      </w:r>
    </w:p>
    <w:p>
      <w:pPr>
        <w:pStyle w:val="BookText"/>
        <w:rPr/>
      </w:pPr>
      <w:r>
        <w:rPr>
          <w:rFonts w:ascii="IRNazanin" w:hAnsi="IRNazanin" w:eastAsia="IRNazanin"/>
          <w:color w:val="111111"/>
          <w:sz w:val="28"/>
          <w:sz w:val="28"/>
          <w:szCs w:val="28"/>
          <w:rtl w:val="true"/>
          <w:lang w:bidi="fa-IR"/>
        </w:rPr>
        <w:t>به‌طرف دره‌هاى اطراف جارى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دو ساعت راه‌پيمايى به روستاى اصلى پازنگان </w:t>
      </w:r>
      <w:r>
        <w:rPr>
          <w:rStyle w:val="FootnoteAnchor"/>
          <w:rtl w:val="true"/>
        </w:rPr>
        <w:footnoteReference w:id="369"/>
      </w:r>
      <w:r>
        <w:rPr>
          <w:rFonts w:ascii="Amiri" w:hAnsi="Amiri" w:eastAsia="Amiri" w:cs="Amiri"/>
          <w:color w:val="111111"/>
          <w:sz w:val="28"/>
          <w:sz w:val="28"/>
          <w:szCs w:val="28"/>
          <w:rtl w:val="true"/>
          <w:lang w:bidi="ar-SA"/>
        </w:rPr>
        <w:t xml:space="preserve">رسيديم، ولى اين‌روستا بيشتر به ويرانه شبيه‌تر بود تا يك محل مسكونى، در اينجا به كاروانى از زنان حرمسرا و كودكان شاهزاده طهماسب ميرزا </w:t>
      </w:r>
      <w:r>
        <w:rPr>
          <w:rStyle w:val="FootnoteAnchor"/>
          <w:rtl w:val="true"/>
        </w:rPr>
        <w:footnoteReference w:id="370"/>
      </w:r>
      <w:r>
        <w:rPr>
          <w:rFonts w:ascii="IRNazanin" w:hAnsi="IRNazanin" w:eastAsia="IRNazanin"/>
          <w:color w:val="111111"/>
          <w:sz w:val="28"/>
          <w:sz w:val="28"/>
          <w:szCs w:val="28"/>
          <w:rtl w:val="true"/>
          <w:lang w:bidi="fa-IR"/>
        </w:rPr>
        <w:t>برخورد كرديم كه به دنبال كاروان شاهزاده به سوى شيراز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شاهزاده در حجاب كامل، سوار سه دستگاه كجاوه بودند و از فرط سرما مى‌لرزيدند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خواجه و فراش و فراشباشى شاهزاده در معيت آنها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مطابق حساب چاروادار سه فرسخ راه را پيموده بوديم و از اينجا به بعد راه، گل‌آلود شده و اسبها به سختى قدم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قم، ادامه مسافرت ما با ناراحتى مواجه شده بود ولى به هر صورت ممكن، اين راه پيموده شد و با خوشحالى زياد شهر قم را در نزديكى خود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وارد حومه شهر قم شديم كه نيمه ويران بود، در اين قسمت، چهار گنبد آسمانى رنگ نوك‌تيز خودنمايى مى‌كرد، كه ساختمان آنها متعلق به قرون پيش بود، از دروازه نسبتا كوچكى كه سر در آن مزّين به كاشيهاى آبى‌رنگ و كتيبه‌دار بود وارد شهر اصلى قم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را ويران و خراب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خانه ويران و فروريخته به يك خانه سالم و مسكونى رسيديم، ولى مساجد و زيارتگاههاى آن، همه سالم و ديدنى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شهر، خاكى بود و سنگفرش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آمدن باران، تمام اين خيابانها تبديل به دريايى از گل و لجن شده بود، پس از گذشتن از يك خيابان پرلجن به يك ميدان كثيف و بى‌قواره رسيديم كه دورتادور آن دكانهاى محقرى وجود داشت و درين دكانها فقط ظروف سفالى و گلى عرضه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اين ميدان و كنار حوض خراب و ويران، چند شتر زانو زده و مشغول نشخوار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ديگر اين ميدان، بازار نيمه ويرانى قرار داشت كه در دكانهاى كوچك آن، كالاهاى بى‌اهميت و ناچيزى مى‌فروختند، يك آسياب بادى هم در آنجا قرار داشت كه گندمها را آرد مى‌كرد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به ميدان محقّر و خراب ديگرى منتهى مى‌شد، كه در وسط آن دروازه‌اى با دو گلدسته وجود داشت و گلدسته‌ها داراى كاشيكاريهاى زيبايى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به بعد قيافه غم‌انگيز و خراب شهر قم عوض مى‌شد و ما وارد بازارهاى متعدد ديگرى شديم كه همه تميز بودند و وضع آبرومندى داشتند در دكانهاى اين بازارها، كالاهاى مختلفى از قبيل انواع زينهاى اسب، كالاى چرمى، ظروف سفالى و گلى و قماش فروخته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دكانهاى رنگرزى كه در همه شهرهاى ايران وجود داشت در قم اثرى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بازار منتهى به دروازه‌اى مى‌گشت كه با گذشتن از آن به يك پل سنگى بزرگ، روى رودخانه خشك و بدون آب قم مى‌رسيديم و چاپارخانه نيز در همين جا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بام چاپارخانه كه در محل مناسبى قرار داشت منظره شهر قم ديدنى بود، در وسط شهر بيش از همه بناى آرامگاه حضرت معصومه و گنبد طلايى‌رنگ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بناى آرامگاه و مخصوصا گنبد طلايى آن در زمان فتحعلى شاه قاجار ساخته شده است، قبور چند نفر از سلاطين قاجار و سلاطين سلسله‌هاى قبل از قاجار در جوار آرامگاه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آرامگاه از نظر ايرانيان خيلى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صحن و بناى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مأمن هركس با هر جرمى مى‌باشد و اگر مجرمى به آنجا پناه برد از تعرض، مصون خواهد ماند و كسى نمى‌تواند وى را دستگير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 آرامگاه حضرت معصومه بسيار زياد است و اموال منقول و غير منقول زيادى در اختيار آستانه است، از جمله در حدود چهار صد قنديل طلا در حرم و شبستان مسجد آن وجود دارد كه بيشتر اين قنديلها جواهرنشان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فراشان و كاركنان آستانه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كه اميركبير عده آنها را به چهار صد نفر تقليل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حضرت معصومه، قم و حومه آن به‌طورى كه گفته‌اند داراى چهار صد و چهل و چهار امامزاده ديگر است كه همه آنها به نسبت اهميت، ساختمان و گنبد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قم شهر مقدسى به‌شمار مى‌رود و مرتبا سيل زوّار از اطراف ايران به سوى آن روان است و بالطبع يك چنين شهرى نمى‌تواند نسبت به مسيحيان احساس خوبى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بازار قم، كسبه پول را با احتياط از دست ما مى‌گرفتند زيرا ما را نجس مى‌دانستند و مى‌گفتند پول با رطوبت دست آغشته شده و به‌همين جهت نجس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وارد شهر قم شديم بيمارى وبا شيوع يافته بود و عده زيادى به اين بيمارى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قم را در حال حاضر بالغ بر ده هزار نفر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مستخدمين ايرانى ما اصرار داشتند مدت زيادترى در قم توقف كنيم تا آنها بتوانند بيشتر زيارت بكنند، با اين حال چون در عزيمت به تهران عجله داشتيم، دستور دادم كه روز بعد يعنى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از آن شهر حركت كنيم، ولى چاروادار حركت ما را تا ساعت نه صبح به تأخير انداخت، باران شديدى كه تمام شب گذشته مى‌باريد خوشبختانه خاتمه يافته بود و با آن‌كه آسمان كاملا ابرى و مستعد بارندگى بود، چهار فرسخ راه تا منزل بعدى را بدون برخورد با باران پيموديم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كاروان‌رو پس از ساعتى به سمت بالا شيب پيدا كرد و بالاى ارتفاعات كه رسيديم از آنجا توانستيم منظره زيباى كوههاى البرز را كه پوشيده از برف بود، در افق دوردست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زمستانى اين سلسله كوهها براى ما تازگى داشت و با آن‌كه مدتها در شميران اقامت داشتيم هرگز كوههاى البرز را چنين نديده بوديم، كوهها در نظرمان، نزديك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فاصله زيادى با آنها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اين ارتفاعات، راه وارد بيابان خشك و لم‌يزرع و كوير مانندى مى‌شد كه در آن هيچ آبادى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طى مقدارى راه در وسط بيابان به ساختمان تنهاى يك قهوه‌خانه رسيديم و در آن‌جا چند فنجان چاى و قليان صرف كرديم و خستگى را رفع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اين قهوه‌خانه در وسط دره‌اى كوچك، قلعه‌ها و استحكاماتى ديده مى‌شد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گل‌آلود بود و سمّ اسبان در گل‌ولاى فرو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فرسخ آن طرف قهوه‌خانه به كاروانهايى برخورد كرديم كه غلات و مخصوصا گندم بار چهارپايان آنها بود، مشاهده اين همه غله در قحطى و كمبود خواربار كه در تهران حكمفرما بود، جالب و عجيب به نظر مى‌رسيد و وقتى پرسيديم اين غله‌ها را كجا مى‌برند، جواب شنيديم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پادشاه است و به تهران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در دامنه كوهى كه فردا مى‌بايستى از آن بگذريم ساختمان چهارگوش و سفيدرنگى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منزل امروزى ما بود كه پس از طى چهار ساعت و نيم راه از قم به آنجا رسيديم، قبل از رسيدن به اين منزل از</w:t>
      </w:r>
    </w:p>
    <w:p>
      <w:pPr>
        <w:pStyle w:val="BookText"/>
        <w:rPr/>
      </w:pPr>
      <w:r>
        <w:rPr>
          <w:rFonts w:ascii="IRNazanin" w:hAnsi="IRNazanin" w:eastAsia="IRNazanin"/>
          <w:color w:val="111111"/>
          <w:sz w:val="28"/>
          <w:sz w:val="28"/>
          <w:szCs w:val="28"/>
          <w:rtl w:val="true"/>
          <w:lang w:bidi="fa-IR"/>
        </w:rPr>
        <w:t xml:space="preserve">روى پل آهنى كه داراى ده دهانه بود و بر روى رودخانه عريض ولى كم‌آبى زده بودند، گذشتيم، اين پل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وجه تسميه آن نيز به قول متصدى چاپارخانه اين بود كه در زمانهاى گذشته يك مرد دلاك يا سلمانى قصد داشت از اين رودخانه كه در آن‌وقت پل نداشته است، بگذرد، ولى ناگهان گرفتار سيل مى‌شود و آب او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واقعه افراد خيّر درصدد برآمدند كه پلى روى اين‌رودخانه بسازند كه كسى گرفتار سيل نشود و اين پل،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خاطرنشان كرد كه پل ديگرى قديمى‌تر، كه چهار دهانه دارد روى اين‌رودخانه قرار داشت و اين خود وجه تسميه پل و افسانه‌اى را كه متصدى چاپارخانه از مرد دلاك مى‌گفت مخدوش مى‌كند، اما رودخانه‌اى كه روى آن، پل دلاك را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خونساررود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كه شاخه‌اى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آب آن نيز شور و غيرقابل شرب و زراعت است و معمولا در فصل بهار طغيان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چاپارخانه پل دلاك تنها ساختمانى بود كه در آن حوالى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داخل آن خلوت بود، در اين چاپارخانه، يك مسافر محترم ايرانى يك جعبه گلابى نطنز را به ما پيشكش كرد كه ما هم هدايايى متقابلا به وى تقديم كرديم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پل دلاك تا تهران در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فاصله بود، ولى من به علت آن‌كه نگران بودم، مبادا خبر فوت بارون مينوتولى به تهران برسد و اين خبر در ميان مستخدمين ايرانى و سرايدارهايى كه در محل سفارت در تهران گذاشته بوديم، بى‌نظمى و اغتشاشى توليد كند و منجر به وقايع ناگوارى گردد، تصميم گرفتم كه از حركت با كاروان صرف‌نظر كنم و خود شخصا با اسب چاپارى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 شخصى سفير متوفى، ساعت شش صبح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با اسبهاى تندرو حركت كرديم و در حدود ساعت شش بعد از ظهر به پايتخت ايران رسيديم، در بين راه فقط در دو چاپارخانه مجموعا حدود يك ساعت توقف كرديم و بقيه مدت را با اسب تاختيم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راه را در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راه، از پنج ارتفاع پى درپى گذشتيم، در ارتفاعات اولى منظره كوير نمك را كه از دور بيابانى مستور از برف به</w:t>
      </w:r>
    </w:p>
    <w:p>
      <w:pPr>
        <w:pStyle w:val="BookText"/>
        <w:rPr/>
      </w:pPr>
      <w:r>
        <w:rPr>
          <w:rFonts w:ascii="IRNazanin" w:hAnsi="IRNazanin" w:eastAsia="IRNazanin"/>
          <w:color w:val="111111"/>
          <w:sz w:val="28"/>
          <w:sz w:val="28"/>
          <w:szCs w:val="28"/>
          <w:rtl w:val="true"/>
          <w:lang w:bidi="fa-IR"/>
        </w:rPr>
        <w:t>نظر مى‌رسيد مشاهده كرديم، سلسله جبال البرز و از همه آنها مهم‌تر كوه سفيدپوش دماوند از فاصله دور به ما چشمك زده و نزديكى تهران را بشارت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و كويرى كه اسب مى‌رانديم هيچ جانور و گياهى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آرامشى مطلق در همه‌جا حكمفرما بود و اين سكون و آرامش، اثرى خاص در روحيه انسان باقى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بيابان معروف به كوير نمك كه قسمت مهمى از مشرق ايران را فراگرفته است، تا ارتفاعات مابين پل دلاك و تهران گسترش پيدا مى‌كند، در اوايل كوير، كاروانسراى متروكى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ارتفاعات دوم اين راه چاپارخانه‌اى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چاپارخانه پياده شده و زينهاى خود را روى اسبهاى تازه‌نفس ديگرى گذاشتيم و پس از صرف چند چاى با شتاب از آنجا به راه خود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چاپارخانه نسبتا شلوغ و كاروانى از آن در حال حركت بود، در ميان مسافران كاروان، مردى از كابل افغانستان وجود داشت كه از كابل تا آنجا را با پاى پياده آمده بود و قصد داشت به‌همين ترتيب تا مكه پياده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سوم، ميان پل دلاك و تهران گردنه‌اى داشت، كه راه باريكى از آن گردنه از وسط كوير نمك مى‌گذشت و به ارتفاعات چهارم مى‌پيوست، و ما راه ميان اين دو ارتفاع را در مدت نيمساعت پيموديم و با اسبها به كنار رودخانه نسبتا پرآبى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راه، پلى وجود نداشت، ناچار با اسبها به آب زده و درحالى‌كه قسمتى از بدنمان مرطوب و خيس شده بود به آن طرف رودخانه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راه به‌طور مارپيچ از چهارمين ارتفاعات بالا مى‌رفت و در آن طرف به جلگه‌اى كه خارج از كوير بود و در گوشه و كنار آن دهكده‌هايى نمايان است مى‌پيوست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وسط بزرگ‌ترين اين‌روستاها كه چاپارخانه‌اى هم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گذشتيم، تا اينجا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راه پيموده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چاپارخانه در حدود يك ربع استراحت كرديم و دوباره سوار اسبها شده و آخرين قسمت مسافرت به‌سمت تهران را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آنجا به بعد به‌طرف پنجمين ارتفاعات كه از همه آنها بلندتر بود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گردنه اين ارتفاعات كه در حدود يك ساعت آن را با تاختن پيموديم جلگه و دشت وسيعى مقابل خود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نزديك، چند</w:t>
      </w:r>
    </w:p>
    <w:p>
      <w:pPr>
        <w:pStyle w:val="BookText"/>
        <w:rPr/>
      </w:pPr>
      <w:r>
        <w:rPr>
          <w:rFonts w:ascii="IRNazanin" w:hAnsi="IRNazanin" w:eastAsia="IRNazanin"/>
          <w:color w:val="111111"/>
          <w:sz w:val="28"/>
          <w:sz w:val="28"/>
          <w:szCs w:val="28"/>
          <w:rtl w:val="true"/>
          <w:lang w:bidi="fa-IR"/>
        </w:rPr>
        <w:t>روستا و آبادى و در ميان آنها گنبد طلايى حضرت عبد العظيم و در وسط جلگه دورنماى تهران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جلگه در شمالى‌ترين نقطه به كوههاى پربرف البرز منتهى مى‌گشت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دورنماى شهر تهران كه براى ما در كشور غريب ايران، وطن دوم شده بود، نيروى تازه‌اى به بدن خسته و فرسوده‌مان بخشيد و مهميزها را محكم به پهلوى اسبها زده و به تاخت به سوى تهران حركت كرديم، غروب آفتاب نزديك بود، و اگر شتاب نمى‌كرديم، پشت دروازه‌هاى شهركه به علت وحشت از حمله تركمنها زودتر از موقع مقرر بسته مى‌شد، مى‌مانديم و ناچار مى‌بايست در روى پل دروازه مى‌خوابيديم، از اين رو بر سرعت خود افزوديم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نزديك و باز هم نزديك‌تر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لحظات 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وارد شهر شديم و بلافاصله دروازه پشت‌سر ما بسته شد</w:t>
      </w:r>
      <w:r>
        <w:rPr>
          <w:rFonts w:eastAsia="IRNazanin" w:cs="IRNazanin"/>
          <w:color w:val="111111"/>
          <w:sz w:val="28"/>
          <w:szCs w:val="28"/>
          <w:rtl w:val="true"/>
          <w:lang w:bidi="fa-IR"/>
        </w:rPr>
        <w:t>.</w:t>
      </w:r>
      <w:bookmarkStart w:id="369" w:name="pg1156_7031"/>
    </w:p>
    <w:p>
      <w:pPr>
        <w:pStyle w:val="Heading3"/>
        <w:numPr>
          <w:ilvl w:val="2"/>
          <w:numId w:val="1"/>
        </w:numPr>
        <w:rPr/>
      </w:pPr>
      <w:bookmarkStart w:id="370" w:name="__RefHeading___Toc2358427_373438147"/>
      <w:bookmarkStart w:id="371" w:name="_Toc136"/>
      <w:bookmarkEnd w:id="369"/>
      <w:bookmarkEnd w:id="370"/>
      <w:r>
        <w:rPr/>
        <w:t>2</w:t>
      </w:r>
      <w:r>
        <w:rPr>
          <w:rtl w:val="true"/>
        </w:rPr>
        <w:t xml:space="preserve">- </w:t>
      </w:r>
      <w:r>
        <w:rPr>
          <w:rtl w:val="true"/>
        </w:rPr>
        <w:t xml:space="preserve">شهر قم در دوره ناصرى از نگاه آرمينوس وامبرى خاورشناس مجارى سپتامبر </w:t>
      </w:r>
      <w:r>
        <w:rPr/>
        <w:t>1862</w:t>
      </w:r>
      <w:r>
        <w:rPr>
          <w:rtl w:val="true"/>
        </w:rPr>
        <w:t xml:space="preserve"> (</w:t>
      </w:r>
      <w:r>
        <w:rPr>
          <w:rtl w:val="true"/>
        </w:rPr>
        <w:t xml:space="preserve">ربيع الثانى </w:t>
      </w:r>
      <w:r>
        <w:rPr/>
        <w:t>1279</w:t>
      </w:r>
      <w:r>
        <w:rPr>
          <w:rtl w:val="true"/>
        </w:rPr>
        <w:t>)</w:t>
      </w:r>
      <w:bookmarkEnd w:id="371"/>
    </w:p>
    <w:p>
      <w:pPr>
        <w:pStyle w:val="Heading4"/>
        <w:numPr>
          <w:ilvl w:val="3"/>
          <w:numId w:val="1"/>
        </w:numPr>
        <w:rPr/>
      </w:pPr>
      <w:bookmarkStart w:id="372" w:name="__RefHeading___Toc2358429_373438147"/>
      <w:bookmarkStart w:id="373" w:name="_Toc137"/>
      <w:bookmarkEnd w:id="372"/>
      <w:r>
        <w:rPr>
          <w:rtl w:val="true"/>
        </w:rPr>
        <w:t>اشاره</w:t>
      </w:r>
      <w:bookmarkEnd w:id="3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آرمينوس وامبرى خاورشناس مجارى </w:t>
      </w:r>
      <w:r>
        <w:rPr>
          <w:rStyle w:val="FootnoteAnchor"/>
          <w:rtl w:val="true"/>
        </w:rPr>
        <w:footnoteReference w:id="371"/>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آرمينوس وامبرى خاورشناس پرآوازه مجارى، سالها در شهر قسطنطنيه اقامت كرد و در تحقق آرزوى خود براى سفر به ايران و خاصه به تركستان بدون تغيير مذهب، به آموختن شريعت اسلام و زبان فارسى و تركى خاورى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ايران رهسپار شد و با سفر به خوى و تبريز و زنجان و قزوين، در لباس درويشى، و اقامت در اين شهرها و توصيف دلچسب وقايع به تهران رسيد، مدتى بعد با هيئت مبدل درويش بغدادى به قم، كاشان، اصفهان و شيراز رفت و پس از اقامت سه ماهه در اين شهرها و بيان حوادث و وقايع آنجا به نحو مطلوب و شيرين به تهران بازگشت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ذيلا مشاهدات وى را از مسير تهران، شاه عبد العظيم تا قم به نظر مطالعه‌كنندگان ارجمند، مى‌رساند</w:t>
      </w:r>
      <w:r>
        <w:rPr>
          <w:rFonts w:eastAsia="IRNazanin" w:cs="IRNazanin"/>
          <w:color w:val="111111"/>
          <w:sz w:val="28"/>
          <w:szCs w:val="28"/>
          <w:rtl w:val="true"/>
          <w:lang w:bidi="fa-IR"/>
        </w:rPr>
        <w:t>:</w:t>
      </w:r>
    </w:p>
    <w:p>
      <w:pPr>
        <w:pStyle w:val="Heading4"/>
        <w:numPr>
          <w:ilvl w:val="3"/>
          <w:numId w:val="1"/>
        </w:numPr>
        <w:rPr/>
      </w:pPr>
      <w:bookmarkStart w:id="374" w:name="__RefHeading___Toc2358431_373438147"/>
      <w:bookmarkStart w:id="375" w:name="_Toc138"/>
      <w:bookmarkEnd w:id="374"/>
      <w:r>
        <w:rPr>
          <w:rtl w:val="true"/>
        </w:rPr>
        <w:t>[</w:t>
      </w:r>
      <w:r>
        <w:rPr>
          <w:rtl w:val="true"/>
        </w:rPr>
        <w:t xml:space="preserve">دوم سپتامبر </w:t>
      </w:r>
      <w:r>
        <w:rPr/>
        <w:t>1862</w:t>
      </w:r>
      <w:r>
        <w:rPr>
          <w:rtl w:val="true"/>
        </w:rPr>
        <w:t xml:space="preserve"> (</w:t>
      </w:r>
      <w:r>
        <w:rPr/>
        <w:t>1279</w:t>
      </w:r>
      <w:r>
        <w:rPr>
          <w:rtl w:val="true"/>
        </w:rPr>
        <w:t xml:space="preserve"> </w:t>
      </w:r>
      <w:r>
        <w:rPr>
          <w:rtl w:val="true"/>
        </w:rPr>
        <w:t>ه</w:t>
      </w:r>
      <w:r>
        <w:rPr>
          <w:rtl w:val="true"/>
        </w:rPr>
        <w:t xml:space="preserve">. </w:t>
      </w:r>
      <w:r>
        <w:rPr>
          <w:rtl w:val="true"/>
        </w:rPr>
        <w:t>ق</w:t>
      </w:r>
      <w:r>
        <w:rPr>
          <w:rtl w:val="true"/>
        </w:rPr>
        <w:t>)]</w:t>
      </w:r>
      <w:bookmarkEnd w:id="375"/>
    </w:p>
    <w:p>
      <w:pPr>
        <w:pStyle w:val="BookText"/>
        <w:rPr/>
      </w:pPr>
      <w:r>
        <w:rPr>
          <w:rFonts w:ascii="IRNazanin" w:hAnsi="IRNazanin" w:eastAsia="IRNazanin"/>
          <w:color w:val="111111"/>
          <w:sz w:val="28"/>
          <w:sz w:val="28"/>
          <w:szCs w:val="28"/>
          <w:rtl w:val="true"/>
          <w:lang w:bidi="fa-IR"/>
        </w:rPr>
        <w:t xml:space="preserve">در لباس قلندران سنى بغدادى در حالى‌كه انتارى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قوزك پايم مى‌رسيد و رشته قرمزرنگى به كمر و ماشلاق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 نفوذناپذير در برابر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راه‌راه سياهى بر دوش داشتم و كفيه </w:t>
      </w:r>
      <w:r>
        <w:rPr>
          <w:rStyle w:val="FootnoteAnchor"/>
          <w:rtl w:val="true"/>
        </w:rPr>
        <w:footnoteReference w:id="373"/>
      </w:r>
      <w:r>
        <w:rPr>
          <w:rFonts w:ascii="IRNazanin" w:hAnsi="IRNazanin" w:eastAsia="IRNazanin"/>
          <w:color w:val="111111"/>
          <w:sz w:val="28"/>
          <w:sz w:val="28"/>
          <w:szCs w:val="28"/>
          <w:rtl w:val="true"/>
          <w:lang w:bidi="fa-IR"/>
        </w:rPr>
        <w:t xml:space="preserve">تميزى، كه هم مفيد فايده بود و هم پرنقش‌ونگار، بر سر بسته بودم، روز دوم سپتامبر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شهريور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شاه عبد العظيم تهران را ترك كردم؛ چون برحسب معمول با غروب آفتاب دروازه‌هاى تهران را مى‌بندند، براى كاروان كوچك ما، كاروانسرايى در خارج از شهر به عنوان ميعادگاه معين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اعضاى كاروان براى اولين‌بار با يكديگر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ما مشتمل بر قريب سى قاطر باربر، چندتايى سوار و تعدادى ملا و تاجر و اهل صنعت و زوار برگشته از مشهد و من ناچيز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نيمه شب گذشته بود كه راه عريض منتهى به شاه عبد العظيم را، مكان فوق العاده با حرمتى كه مردم تهران به زيارت آن مى‌روند، در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اقامتم در تهران بارها به آنجا رفته بودم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عبد العظيم در اثناى روز، خاصه بعد از ظهرها، پر از جنب‌وجوش و سروصدا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اوقات، جمعى از زنان طبقات عاليه در البسه پرزرق‌وبرق، كه به سبك مردها بر پشت اسب مى‌نشينند، و ميرزاها و اعيانها به همراه ملتزمان ركاب بى‌شمار و گه‌گاه كالسكه‌اى اروپايى و معمولا مختص دربار را مى‌توان در آنجا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آن‌وقت شب كه از آنجا مى‌گذشتيم سكوتى آن را در خود پيچيده بود، كه انسان را در ژرفاى انديشه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تقريبا چون روز، بر گستره سلسله جبال سمت چپمان و بر گنبد طلا كه در زير آن بقاياى اين جهانى شاه عبد العظيم آرميده بود، نور مى‌پراكند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دو ساعت در سكوت راه پيموده بوديم، برخى از اعضاى كاروان با هم انس گرفتند و بر سر خلق آمدند و به گفتگو پرداختند و با نقل لطيفه‌هاى خوش به يك‌نواختى راه پايان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همراهان، سيد جوانى از اهالى بغداد را، كه به عنوان روضه‌خوان به سفر پرزرق‌وبرقى به صفحات جنوب مى‌رفت، به رفيقى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درست فقط به كسى روضه‌خوان مى‌گويند كه تعزيه مى‌خواند، يعنى در اوصاف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ايران محبوب همگان است به مرثيه‌خوانى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شيعيان متعصبى هستند و چه بسا نزديكى بيشتر ما به يكديگر، تعجبى را برانگيخته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سيد به عنوان ساكن بغداد و تبعه باب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كافى مشتاق بود تا از آشنايى يك افندى بهره‌بردارى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ديگر كاروانيان معرفى كرد و چون شخصى اهل كيف بود و به آسانى مى‌توانست از اشعار عزا به آواز اين جهانى و شادتر تغيير لحن دهد بزودى پسند خاطر همه شد و من هم غيرمستقيم از محبوبيت او سود جستم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مى‌خواستم نزد همسفرانم رفيق راه خوبى قلمداد شوم، نخست با وسواس از هرگونه جدل مذهبى خوددارى كردم، بااين‌حال انجام اين كار به هيچ‌وجه ساده نبود؛ ايرانيها خيلى علاقه‌مند به مباحثه‌اند و با اشتياق با مسيحيان و گبرها و خاصه اهل تسنن بحث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باشكوه بود؛ در ايران شبهاى مهتابى هوش‌رباست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پاكيزه و شفاف، برجستگيهاى شكوهمند كوهساران، وجود خرابه‌ها در تاريكى، سايه‌هاى خيال مانند كاروانى كه پيش مى‌رود و بالاتر از همه عجايب گنبد پرستاره بالاى سر، تأثير</w:t>
      </w:r>
    </w:p>
    <w:p>
      <w:pPr>
        <w:pStyle w:val="BookText"/>
        <w:rPr/>
      </w:pPr>
      <w:r>
        <w:rPr>
          <w:rFonts w:ascii="IRNazanin" w:hAnsi="IRNazanin" w:eastAsia="IRNazanin"/>
          <w:color w:val="111111"/>
          <w:sz w:val="28"/>
          <w:sz w:val="28"/>
          <w:szCs w:val="28"/>
          <w:rtl w:val="true"/>
          <w:lang w:bidi="fa-IR"/>
        </w:rPr>
        <w:t>زايد الوصفى در ذهن مسافرى كه از باختر زمين دوردست به شرق آمده است، برجا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گفت بدى راه نيز ناگفتنى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بوديم راهمان را از ميان قلوه سنگهاى گرد و تيز، چاله‌ها و بريدگيهاى عميق و بستر خشك رودخانه‌ها بگشاييم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ناهموارى راه چندان بر من تأثير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تماما به گامهاى ايمن الاغ مورد اعتماد سپردم و با علاقه شديد هر حركت سيد را مى‌پاييدم كه با دقت به آسمان پرستاره مى‌نگريست و درباره هر ستاره قصه‌اى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كواكب، افسانه‌اى مخصوص به خود و اثرى نحس يا سعد داشتند و من با روحى كاملا معتقد به نقل عجايبى كه مى‌گفت گوش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الكواكب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حاشيه باخترى آسمان پهلو مى‌زد كه به ارتفاع كريزك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كه در شيب دامنه آن آبادى كناره‌گرد، نخستين منزلگاه ما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سرازير شدن و هنگامى كه در جانب ديگر كوه پايين مى‌رفتم، قبل از آن‌كه انوار ملايم ماه با نزديك شدن سپيده‌دم رنگ ببازد، بار ديگر به منظره بديع مهتاب زيبا نظرى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دميدن صبح صادق حسب الرسم تمام كاروان آمدن روز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متدين‌ترين شخص جمع، به اداى اذان مى‌پردازد و طبعا اين‌بار قرعه فال انجام چنين وظيفه‌اى به گردن سيد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فلق، سپيده‌دم صبح وضو گرفته مى‌شود و پيش از آنكه نخستين شعاع خورشيد، بر تاج كوهها بتابد، كاروان براى خواندن نماز توقف مى‌كند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چهارپايان آسوده با گردنهاى خم شده مى‌ايستند و در همان حال مردان پهلو به پهلو در يك خط زانو مى‌زنند و با چنان حالت تائب و پشيمانى چهره به سوى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مى‌ايستند كه تنها مى‌توان آن را نزد مسلمانان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نخستين تابش خورشيد بر مؤمنان بتابد، آنان صداى خود را بلند مى‌كنند و دعايى شيرين و خوش آهنگ با سرآغاز الله اكبر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كاروانيان رسم است كه پس از طلوع آفتاب بسته به اين‌كه شب پيش دير يا زود راه افتاده باشند و اين‌كه منزلگاه بعدى دور يا نزديك باشد، مسافتى كوتاه يا بلند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منزلگاه بعد رسيديم تابش خورشيد بى‌رحمانه بر سر ما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كاروانسراى وسيعى نزديك آبادى كناره‌گرد توقف</w:t>
      </w:r>
    </w:p>
    <w:p>
      <w:pPr>
        <w:pStyle w:val="BookText"/>
        <w:rPr/>
      </w:pP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صحراى نمك دشت كوير در خاور اين كاروانسرا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صحراى سوزان مى‌بايد مكان خوفناكى باشد زيرا در تمام طول گشت‌وگذارم در ايران هرگز به شخصى بومى برنخوردم كه در بخش كويرى ميان كناره‌گرد و طبس سفر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ايرانى كه در خصوص دشت كوير صحبت مى‌كند هميشه راغب است تا با نقل رديفى قصه رعب‌آور، كه در هريك از آنها شياطين و ارواح خبيثه نقش واضحى دارند، مستعمان خود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محبوبى كه غالبا بارها تكرار مى‌شود، قصه شمر قاتل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هميشگى شيعيان ايران است، كه چولى </w:t>
      </w:r>
      <w:r>
        <w:rPr>
          <w:rStyle w:val="FootnoteAnchor"/>
          <w:rtl w:val="true"/>
        </w:rPr>
        <w:footnoteReference w:id="374"/>
      </w:r>
      <w:r>
        <w:rPr>
          <w:rFonts w:ascii="IRNazanin" w:hAnsi="IRNazanin" w:eastAsia="IRNazanin"/>
          <w:color w:val="111111"/>
          <w:sz w:val="28"/>
          <w:sz w:val="28"/>
          <w:szCs w:val="28"/>
          <w:rtl w:val="true"/>
          <w:lang w:bidi="fa-IR"/>
        </w:rPr>
        <w:t>و ويرانى اين ناحيه را به او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از فرط پشيمانى به اين مكان، كه پيش از آن منطقه آبادى بوده است، پناهنده مى‌شود، اما دشت ناگهان به صحراى سوزانى بدل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درياچه‌هاى نمك و مردابهاى ژرف‌ناپذير، نتيجه جمع شدن قطرات عرق بدن او از رنج و عذابى است كه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خوفناكترين مكان در اينجا كبيركوه است كه شمر تا امروز هم در آنجا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مسافر نگون‌بختى كه در اين ناحيه فريب تابش اغواگر سراب كاذب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قصه‌هايى از اين قبيل كه همسفرانم در باب صحراى نمك ايران نقل مى‌كردند، مرا محظوظ مى‌ساخت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ورود به كاروانسرا هريك از ما به شتاب در جستجوى سايه‌بانى برآمديم و ديرى نگذشت همگى به آسودگى مستقر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جمع مسافران، اقامتگاهى با ظاهر پرجنب‌وجوش و زنده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حالى كه ستوران كاه جو را مى‌جويدند، ايرانيها نيز به تهيه غذا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توانگرها نوكران خود را واداشتند تا پشت و شانه آنان را مشت‌ومال دهند و اعضاى بدن خود را به دستشان سپردند كه آن‌قدر بكشند تا صداى تق كند؛ مقصود آشكار از اين كار منحصربه‌فرد، تمدد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 مختصرى صبحانه خورديم و باز هم بى‌درنگ دراز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خستگى سفر را در اثناى روز از تن بيرون مى‌كند و با تاريكى غروب به راه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نيز چنين احوالى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غروب مردان و ستوران قوت خود را باز مى‌يابند و در همان كه عده‌اى به قشو و تيمار چهارپايان مى‌پردازند</w:t>
      </w:r>
    </w:p>
    <w:p>
      <w:pPr>
        <w:pStyle w:val="BookText"/>
        <w:rPr/>
      </w:pPr>
      <w:r>
        <w:rPr>
          <w:rFonts w:ascii="IRNazanin" w:hAnsi="IRNazanin" w:eastAsia="IRNazanin"/>
          <w:color w:val="111111"/>
          <w:sz w:val="28"/>
          <w:sz w:val="28"/>
          <w:szCs w:val="28"/>
          <w:rtl w:val="true"/>
          <w:lang w:bidi="fa-IR"/>
        </w:rPr>
        <w:t xml:space="preserve">تعدادى نيز به تهيه پيلر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غذايى مركب از گوشت و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ساعتى قبل از حركت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خواب درويش بهتر از هركس ديگرى است، زيرا هنوز كاروان به منزل نرسيده كه او بدون توجه به ديگران فورا به استراحت مى‌پردازد و هنگامى كه برخاستن بخار معطر ديگچه، طبخ شام را اعلام كرد او كشكول خود را برمى‌دارد و سرحال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 يا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هركسى چند لقمه مى‌گيرد و اين ملغمه جوراجور را به‌هم مى‌آميزد و با اشتهاى كامل مى‌بلعد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شرقيها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هيچ با خود برنمى‌دارد، غذايى نمى‌پزد، بااين‌حال چيزى براى خوردن دارد؛ آشپزخانه‌اش را خدا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منزلگاه بعدى ناگزير شديم تمامى طول صحراى سوزان را طى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شب در اين برهوت دوچندان سنگين است و تا چشم مسافر كار مى‌كند نقطه‌اى براى استراحت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اينجا و آنجا توده‌اى از ستونهاى شن را مى‌توان ديد كه باد آنها را آورده و همچون بسيارى از اشباح تيره‌رنگ از مكانى به مكان ديگر مى‌خزند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نكردم كه آدمهاى خجول و ساده‌لوح اين سايه‌هاى متحرك را نتيجه خشم ارواح خبيثه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 همسفرم جزء مردم خرافاتى است، زيرا عبايش را محكم به خود پيچيده و از متراكم‌ترين بخش كاروان آنى جدا نشد و اگر دنيا را به او مى‌دادى حاضر نبود به سوى گسترده وسيع صحراى مشرق نظر كند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حدودهاى نيمه شب بود كه صداى زنگوله‌هايى به گوش رسيد، در پاسخ پرس‌و جويم كه معناى آن چيست به من گفتند صداى زنگ كاروانى است كه ساعتى قبل از ما حركت كرده و اكنون پيشاپيش ما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حركتمان افزوديم تا به كاروان برسيم هنوز به يك صد قدمى آنها نرسيده بوديم، كه بوى زننده تحمل‌ناپذيرى، همانند تعفن اجساد، هوا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كه سبب اين تعفن مسموم را مى‌دانستند به آرامى بر شتاب قدمها افزودند؛ هرچه نزديكتر مى‌شديم بوى تعفن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نتوانستم مانع كنجكاويم شوم به نزديكترين رفيق راه رو كردم و بار ديگر پرسيدم اين چيست؟ ليكن جواب تند و كوتاه او 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كن، عجله كن، اين كاروان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w:t>
      </w:r>
    </w:p>
    <w:p>
      <w:pPr>
        <w:pStyle w:val="BookText"/>
        <w:rPr/>
      </w:pPr>
      <w:r>
        <w:rPr>
          <w:rFonts w:ascii="IRNazanin" w:hAnsi="IRNazanin" w:eastAsia="IRNazanin"/>
          <w:color w:val="111111"/>
          <w:sz w:val="28"/>
          <w:sz w:val="28"/>
          <w:szCs w:val="28"/>
          <w:rtl w:val="true"/>
          <w:lang w:bidi="fa-IR"/>
        </w:rPr>
        <w:t>از نگرانى عميق او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كفايت كرد كه بر حيوان خسته زير پايم فشار بياورم تا با سرعت بيشترى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با ديگر رفقايم به آن كاروان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حامل مرده‌ها شامل حدود چهل حيوان، اسب قاطر، بود كه سه تن عرب آن را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قاطرها تابوت بود و ما كاملا سعى كرديم تا از اين دسته دورى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از كنار سوارى كه به نظر قافله‌سالار مى‌رسيد لمحه‌اى بر چهره‌اش، كه نگاه كردن به او ترسناك بود،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و چشمانش در پارچه‌اى پنهان بود و بقيه صورت كبود شده كمرنگش در زير نور ماه به نظر هولناك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بى‌پروا از وجود بوى بيمارى‌زا به كنار قافله‌سالار راندم و مقصود خاص سفر او را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 ده روز است كه سفر مى‌كند و بيست روز ديگر طول مى‌كشد تا اجساد مردگان را به كربلا، جايى كه عاشقان حسين و مؤمنان در آنجا آرزوى خواب ابدى دارند،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رسمى در سراسر ايران جارى است؛ و هركس كه بتواند هزينه اين كار را بپردازد، حتى اگر در منطقه دوردست خراسان باشد، مى‌تواند ترتيبى دهد كه بقاياى جسدش را به كربلا حمل كنند تا در خاكى دفن شود كه امام محبوب او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 ماه طول مى‌كشد تا جسد به مقصد برسدد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قاطر چهار تابوت مى‌برد؛ حمل آنها در طول زمستان كارى نسبتا بى‌زيان است، اما در هواى سوزان ايران هم بر انسان و هم بر حيوانهاى باركش تأثير مرگبارى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فاصله‌اى از كاروان نگاهى به پشت‌سر و به كاروان عجيب حمل مردگان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چهارپايان با بار غم‌انگيز خود، تابوت بر پشت ظاهرا سعى داشتند تا منخرين خود را در سينه‌هايشان پنهان كنند؛ در حالى‌كه سواران به فاصله دورى از چهارپايان مى‌راندند، با فريادهاى بلند آنها را وامى‌داشتند تا بيشتر شتاب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اين منظره در هرجاى ديگر هم اثر عميقى از وحشت برجا مى‌گذارد؛ اما رؤيت آن درست در دل بيابان، در ساعت مرده شب و در نور رنگ پريده ماه، چيزى است كه جسورترين انسان هم نمى‌تواند از ضربه خوف و هراس آن در امان بماند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مى‌گذشت كه اعضاى كاروان كوچك ما به اتفاق سفر مى‌كردند و اين مدت</w:t>
      </w:r>
    </w:p>
    <w:p>
      <w:pPr>
        <w:pStyle w:val="BookText"/>
        <w:rPr/>
      </w:pPr>
      <w:r>
        <w:rPr>
          <w:rFonts w:ascii="IRNazanin" w:hAnsi="IRNazanin" w:eastAsia="IRNazanin"/>
          <w:color w:val="111111"/>
          <w:sz w:val="28"/>
          <w:sz w:val="28"/>
          <w:szCs w:val="28"/>
          <w:rtl w:val="true"/>
          <w:lang w:bidi="fa-IR"/>
        </w:rPr>
        <w:t>كوتاه براى ايجاد پيوند عميق دوستى و حس رفاقت ميانشان كفايت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هيچيك از آنان كوچكترين سوءظنى نبرد كه اروپاييم و كمترين تماس با من لباسشان را نجس مى‌كند و غذا خوردن با من در يك بشقاب گناه كبيره‌اى براى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ايشان افندى اهل قسطنطنيه و مهمان سفارت عثمانى بودم كه اشتياق مرا واداشته بود تا سفر كنم و اكنون براى ديدن اصفهان و شيراز با عظمت و بهشت‌آسا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 اكثر همراهان دوستى برقرار كردم، اما در عين حال برخى از سرسخت‌ترين شيعيان كاروان در بزرگ كردن اشتباهات مذهبى آدمى مثل من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مردى كفاش، كه دستار سبز بلند او نشان مى‌داد از اعقاب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بيشتر به من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ديگر كاروان كه طبعى ملايمتر داشتند در چنين مواقعى سعى مى‌كردند صحبت را به مسير ديگرى منحرف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ديرى نمى‌گذشت كه رفيق واعظم كم‌كم موضوع مورد علاقه خود را گرم مى‌كرد و عنان را به دست مى‌گرفت و به گفتار فرحبخش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روز سفر، نخستين منظره قم با گنبدهاى سبز رنگش پيش چشم ما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شهر مقدس زنان ايرانى است، زيرا مدفن ابدى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چهار صد و چهل و چهار پارساى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آرزوى ديدار برادر از بغداد به مشهد سفر مى‌كند، ليكن در سر راه خود در قم بيمار مى‌شود و رحلت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مثل كربلا مكان دلخواه مدفن زنان ايران است كه مى‌شود جنازه آنها را از سراسر مناطق ايران به اينجا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صيت ديگرى هم دارد كه كمتر غبطه‌آور است و آن هم مكان امن خطاكارانى است كه از مزيّت بست‌نشينى آن سود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گناهكار از چنان بختى برخوردار باشد تا از دست جلاد بگريزد و خود را به ميان ديوارهاى مقدس آن برساند از هر نوع مجازات در امان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اعضاى كاروان ما مشتاق ديدار قم بودند، برخى مى‌خواستند به عنوان زائر توبه‌كار به زيارت بروند، تعدادى نيز مايل بودند خريد كنند و به امور شخصى بپردازند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نرسيده به شهر قم، در اطراف آن مانند ساير مكانهاى زيارتى، اينجا و آنجا كپه‌هاى كوچك سنگ ديده مى‌شد كه با دستهاى زائران متدين، همراه با زمزمه دعاهاى مقدس</w:t>
      </w:r>
    </w:p>
    <w:p>
      <w:pPr>
        <w:pStyle w:val="BookText"/>
        <w:rPr/>
      </w:pPr>
      <w:r>
        <w:rPr>
          <w:rFonts w:ascii="IRNazanin" w:hAnsi="IRNazanin" w:eastAsia="IRNazanin"/>
          <w:color w:val="111111"/>
          <w:sz w:val="28"/>
          <w:sz w:val="28"/>
          <w:szCs w:val="28"/>
          <w:rtl w:val="true"/>
          <w:lang w:bidi="fa-IR"/>
        </w:rPr>
        <w:t>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پراكنده هم درختچه‌هايى به چشم مى‌خورد كه بالته‌هايى از انواع پارچه رنگارنگ مزين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اشتياق دارند تا اثرى از مراتب اخلاص خويشتن را در اطراف اين شهر بر جا نهند؛ تعدادى مايلند بر كپه‌ها، سنگ بگذارند و بعضى نيز به نشانه پارسايى تكه‌اى پارچه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ايام گذشته رسم ديگرى رايج بوده، تا مسافران بتوانند اكرام خالصانه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گذرنده‌اى مى‌توانست در پوست درختان كنار جاده ناخن فرو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پياده شدم و شرابه ابريشمينى از كفيه‌ام را بر درختچه‌اى آويزان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مجموعه جالبى از پارچه‌هاى سراسر دنيا در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بوته‌ها نمايشگاهى بودند از بافته‌هاى دستى گران‌قيمت هند و كشمير، پارچه‌هاى بافت انگلستان و امريكا، پارچه‌هاى پشمى رويه خوابدار ارزان قيمت و كتان زمخت بافت صحراگردان تركمن و قبايل عرب و طوايف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نيز چشم انسان بر شالى نفيس آويخته بر شاخه درختچه‌اى مى‌افتاد كه بى‌ترديد حكايت از تقواى شديد زائر گذرنده‌اى مى‌كرد؛ شال از دستبرد كاملا مصون است، كسى جرأت نمى‌كند به آن دست بزند، زيرا برداشتن اشيائى كه نشانه ايمان است، سياهترين نوع دزدى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شهر مى‌بايستى از كنار گورستانى با ابعاد فوق العاده، تقريبا به درازاى دو ميل انگليسى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بااين‌حال همسفرانم كه مرا از وسعت آن متعجب ديدند، اطمينان دادند به لحاظ اندازه با قبرستان كربلا </w:t>
      </w:r>
      <w:r>
        <w:rPr>
          <w:rStyle w:val="FootnoteAnchor"/>
          <w:rtl w:val="true"/>
        </w:rPr>
        <w:footnoteReference w:id="375"/>
      </w:r>
      <w:r>
        <w:rPr>
          <w:rFonts w:ascii="Amiri" w:hAnsi="Amiri" w:eastAsia="Amiri" w:cs="Amiri"/>
          <w:color w:val="111111"/>
          <w:sz w:val="28"/>
          <w:sz w:val="28"/>
          <w:szCs w:val="28"/>
          <w:rtl w:val="true"/>
          <w:lang w:bidi="ar-SA"/>
        </w:rPr>
        <w:t>قابل مقايسه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به قم رسيديم؛ كاروان ما در كاروانسرايى در دل بازار بار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خوشحالى فهميدم قرار است دو روز در اينجا استراحت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زائرانى مؤمن هيچ فرصت استراحت به خود نداديم و اندكى بعد از ورود شستشو كرديم و گرد و غبار از لباس زدوديم و به سوى مرقد مطهر رو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اروپائى پيش از من داخل اين مكان امن را نديده، زيرا هيچ قدرتى در روى زمين نمى‌تواند اجازه دخول فرنگيها را به دست آورد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سيدهاى فراوانى كه متوليگرى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عهده دارند در</w:t>
      </w:r>
    </w:p>
    <w:p>
      <w:pPr>
        <w:pStyle w:val="BookText"/>
        <w:rPr/>
      </w:pPr>
      <w:r>
        <w:rPr>
          <w:rFonts w:ascii="IRNazanin" w:hAnsi="IRNazanin" w:eastAsia="IRNazanin"/>
          <w:color w:val="111111"/>
          <w:sz w:val="28"/>
          <w:sz w:val="28"/>
          <w:szCs w:val="28"/>
          <w:rtl w:val="true"/>
          <w:lang w:bidi="fa-IR"/>
        </w:rPr>
        <w:t>صحن بيرونى درختكارى شده، مجتمع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مركز صحن درونى، گنبدى طلاكارى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در صحن، بايد از دروازه پله مرمرى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 در نخستين پله، كفشها را بيرون مى‌آورند، سلاح و چوب دستى آنها را مى‌گيرند و تا مرمر پاشنه در را نبوسند اجازه دخول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بيننده از شكوه و جلال درون صحن حيرت‌زده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در ميان ضريح محكمى قرار دارد كه از ورق نقره ساخته شده و هميشه فرش گرانبهايى آن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لوحه‌هاى محتوى زيارتنامه بر ديوار آويزان است كه زائر يا خود مى‌خواند، يا يكى از سيدهايى كه آنجا پرسه مى‌زند براى او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صحن صداى فرياد و تلاوت و گريه و ناله و درخواست صدقه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غوغاى فوق العاده مانع آن نمى‌شود تا شمار فراوانى از زوار دين‌دار و مخلص پيشانى خود را بر ميله‌هاى سرد ضريح نگذارند و به مقبره خيره نشوند و زير لب آهسته دعا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خاصه نتوانستم از تحسين اشياى گرانبها و ارزشمندى كه مزين به مرواريد و الماس و سلاحهاى طلاكوب بود و بر سر مقبره حضرت </w:t>
      </w:r>
      <w:r>
        <w:rPr>
          <w:rStyle w:val="FootnoteAnchor"/>
          <w:rtl w:val="true"/>
        </w:rPr>
        <w:footnoteReference w:id="376"/>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هديه نذرى نهاده شده، خوددارى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بغدادى كه بر تن داشتم سبب مى‌شد تا بعضى از شيعيان متعصب نگاههاى تند بر من بيندازند ليكن به يمن لطف همراهانم هيچ ناراحتى متوجهم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غالبا از مدفن فاطمه به ديدن مقابر برخى از اكابر دنيوى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پى رفقايم بر سر مدفن فتحعلى شاه و دو پسرش، كه به اين يا آن دليل مخصوصا مورد توجه مؤمنان است رفتم، سنگ او از خالص ترين نوع مرمر سفيد است كه تصاوير آنها را با هنرمندى از همين سنگ به نحو برجسته حك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اعمال اخروى احساس آزادى كرديم تا به شهر بازگرديم و ديدني هاى جالب آن را تماشا كنيم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نيز مانند هرجاى ديگر اولين مكان بازديد همان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فصل ثمر ميوه بوديم و تمام بازار پر از هندوانه بود كه در همه ايران مقبول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پاييز هندوانه تقريبا غذاى انحصارى بخشى از مردم ايران به‌شمار مى‌رود و از آب هندوانه اكثرا به عنوان داشتن خاصيت طبى براى بيمارى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قم نه</w:t>
      </w:r>
    </w:p>
    <w:p>
      <w:pPr>
        <w:pStyle w:val="BookText"/>
        <w:rPr/>
      </w:pPr>
      <w:r>
        <w:rPr>
          <w:rFonts w:ascii="IRNazanin" w:hAnsi="IRNazanin" w:eastAsia="IRNazanin"/>
          <w:color w:val="111111"/>
          <w:sz w:val="28"/>
          <w:sz w:val="28"/>
          <w:szCs w:val="28"/>
          <w:rtl w:val="true"/>
          <w:lang w:bidi="fa-IR"/>
        </w:rPr>
        <w:t>تنها براى وفور هندوانه خوش‌طعم قابل توجه است كه براى داشتن سفالينه متنوع هم معروف است؛ مخصوصا از رس كوزه‌گرى اين شهر مقدس نوعى سبوى گردن دراز مى‌سازند كه ارزش تجارى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بازار مى‌گشتم و هرچيزى را با دقت وارسى مى‌كردم، تصادفا جلوى دكان رنگرزى ايستادم كه پارچه موسلين رنگ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صنعتگر ايرانى پارچه خامى را جلوى خود پهن كرده بود و باخبرگى و با كمك قالبهاى نقشه، كه آن را ابتدا در ظرف رنگ آبى فرو مى‌برد و بعد قالب را با تمام نيرو بر پارچه فشار مى‌داد، به آن نقش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مشاهده كرد به تماشاى كارش مشغولم، برافروخته، به من رو كرد و به تصور اينكه فرنگى هستم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چنگ پارچه‌هاى پنبه‌اى شما خلاص خواهيم شد، بزودى ان شاء الله تمام حيله‌هاى تجارت شما را ياد مى‌گيريم؛ مى‌دانم وقتى ايرانيها توانستند پارچه‌هاى فرنگستان را نپوشند، شما به گدايى نزد ما مى‌آييد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روز ورودمان از قم راه افتاديم و پس از عبور از چندين محل كوچك، كه چيز ارزشمندى براى ديدن نداشتند و با دو روز سفر خسته‌كننده به كاشان رسيديم</w:t>
      </w:r>
      <w:r>
        <w:rPr>
          <w:rFonts w:eastAsia="IRNazanin" w:cs="IRNazanin"/>
          <w:color w:val="111111"/>
          <w:sz w:val="28"/>
          <w:szCs w:val="28"/>
          <w:rtl w:val="true"/>
          <w:lang w:bidi="fa-IR"/>
        </w:rPr>
        <w:t>.</w:t>
      </w:r>
      <w:bookmarkStart w:id="376" w:name="pg1156_7041"/>
    </w:p>
    <w:p>
      <w:pPr>
        <w:pStyle w:val="Heading3"/>
        <w:numPr>
          <w:ilvl w:val="2"/>
          <w:numId w:val="1"/>
        </w:numPr>
        <w:rPr/>
      </w:pPr>
      <w:bookmarkStart w:id="377" w:name="__RefHeading___Toc2358433_373438147"/>
      <w:bookmarkStart w:id="378" w:name="_Toc139"/>
      <w:bookmarkEnd w:id="376"/>
      <w:bookmarkEnd w:id="377"/>
      <w:r>
        <w:rPr/>
        <w:t>3</w:t>
      </w:r>
      <w:r>
        <w:rPr>
          <w:rtl w:val="true"/>
        </w:rPr>
        <w:t xml:space="preserve">- </w:t>
      </w:r>
      <w:r>
        <w:rPr>
          <w:rtl w:val="true"/>
        </w:rPr>
        <w:t xml:space="preserve">شهر قم در دوره ناصرى از نگاه مادام ديالافوا ژوئيه اوت </w:t>
      </w:r>
      <w:r>
        <w:rPr/>
        <w:t>1881</w:t>
      </w:r>
      <w:r>
        <w:rPr>
          <w:rtl w:val="true"/>
        </w:rPr>
        <w:t xml:space="preserve"> (</w:t>
      </w:r>
      <w:r>
        <w:rPr>
          <w:rtl w:val="true"/>
        </w:rPr>
        <w:t xml:space="preserve">شعبان و رمضان </w:t>
      </w:r>
      <w:r>
        <w:rPr/>
        <w:t>1298</w:t>
      </w:r>
      <w:r>
        <w:rPr>
          <w:rtl w:val="true"/>
        </w:rPr>
        <w:t>)</w:t>
      </w:r>
      <w:bookmarkEnd w:id="37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مادام ديالافوا </w:t>
      </w:r>
      <w:r>
        <w:rPr>
          <w:rStyle w:val="FootnoteAnchor"/>
          <w:rtl w:val="true"/>
        </w:rPr>
        <w:footnoteReference w:id="377"/>
      </w:r>
      <w:r>
        <w:rPr>
          <w:rFonts w:ascii="IRNazanin" w:hAnsi="IRNazanin" w:eastAsia="IRNazanin"/>
          <w:color w:val="111111"/>
          <w:sz w:val="28"/>
          <w:sz w:val="28"/>
          <w:szCs w:val="28"/>
          <w:rtl w:val="true"/>
          <w:lang w:bidi="fa-IR"/>
        </w:rPr>
        <w:t xml:space="preserve">ژوئيه اوت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و رمضان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مارسل ديالافوا مهندس و باستانشناس معروف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هزينه شخصى از راه تركيه و قفقاز به ايران آمده و مدت يك سال در تركيه و قفقاز و شمال و مركز و جنوب ايران و بين النهرين به مطالعه ابنيه تاريخى قديم و جديد پرداخته است و پس از مراجعت به فرانسه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ايران برمى‌گردد و مدتها در اين كشور مشغول حفارى و كاوش مى‌شود و اشياى آنتيك نفيس زيادى از زير خاك بيرون مى‌آورد، از آن جمله است كاشيهاى سربازان جاويدان و كاشيهاى تزيينى دوران هخامنشى كه فعلا زينت‌افزاى موزه لوور پاريس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لوور، پياده شديم، ديركتور لوور كه اسمش اين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Kaempfeh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 جلو افتاد، رفتيم، زير اين عمارت لوور يك مرتبه است كه آنجا مجسمه‌هاى سنگى زياد گذارده‌اند و از آنجا پله مى‌خورد، مى‌رود به عمارت، از آن پله‌ها بالا رفتيم، داخل عمارت شديم، عمارت لوور و اسبابهاى آنجا معروف است و همه‌كس مى‌داند، مستغنى از تعريف است، امروز هم مى‌خواستيم اسبابهاى ديالافوا را ببينيم كه از شهر سوس كه شوشتر باشد بيرون آورده است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ديالافوا آمد جلو، او را ديدم، همان‌طورى كه در چند سال قبل به تهران آمده بود و لباس مردانه پوشيده بود، حالا هم لباس مردانه پوشيده بود، هيچ عادت به لباس زنانه ندارد، هميشه لباس مردانه مى‌پوشد، فارسى هم خوب حرف مى‌زد، در اين مدت كه تهران بود ياد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ديالافوا كه تهران بود لاغر و زرد و ضعيف بود، حالا كه او را ديدم حال آمده خوب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يكى دو اطاق رد شده، داخل اطاقى كه اسبابهاى ديالافوا بود شديم، اگرچه اسباب زيادى نياورده است، ولى اين‌كه آورده است خوب است، صورت سربازهاى دارا آورده، سنگهاى بزرگ كه آن‌وقت ستون عمارت دارا بوده و تمام را حجارى كرده بودند و شكل گاو داشت آورده بود و از اين قبيل، خيلى چيزهاى خوب بود، همه را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شربت غوره آنجا حاضر كرده بودند خورديم و آمديم اطاقهاى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ناصر الدين شاه در سفر سوم فرنگستان، به كوشش دكتر محمد اسماعيل رضوانى، فاطمه قاضيها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ملى ايران،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مادام ديالافوا هم در اين مسافرتها با شوهر خود همراه بوده است، اين زن فاضله از هنگام حركت از فرانسه تا موقع مراجعت به آنجا، وقايع روزانه مسافرت و نتيجه مشاهدات و تحقيقات و مطالعات شوهر خود را مشروحا يادداشت كرده و به صورت كتابى منتشر كرده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ذيلا خاطرات مادام ديالافوا را از سياحت قم به نظر مطالعه‌كنندگان گرامى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ژويه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مسافرت راهنماى ما سرتيپ عباسقلى خان آجودان نايب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عصر از تهران حركت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ميزان الحراره درجه چهل را نشان مى‌دهد ولى در شب به تدريج تنزل كرده و به درجه دوازده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تغيير فوق العاده هوا تحمل‌ناپذير و زيان‌آور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ماژور اتريشى پير هم با پسر خود از همسفران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ماژور براى تربيت قشون به ايران آمده و در مدرسه دولتى هم </w:t>
      </w:r>
      <w:r>
        <w:rPr>
          <w:rStyle w:val="FootnoteAnchor"/>
          <w:rtl w:val="true"/>
        </w:rPr>
        <w:footnoteReference w:id="380"/>
      </w:r>
      <w:r>
        <w:rPr>
          <w:rFonts w:ascii="IRNazanin" w:hAnsi="IRNazanin" w:eastAsia="IRNazanin"/>
          <w:color w:val="111111"/>
          <w:sz w:val="28"/>
          <w:sz w:val="28"/>
          <w:szCs w:val="28"/>
          <w:rtl w:val="true"/>
          <w:lang w:bidi="fa-IR"/>
        </w:rPr>
        <w:t>درس حشره‌شناسى به زبان فرانسه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زبان ما را بسيار بد تلفظ مى‌كند و چون شاگردانش مطالب او را نمى‌فهمند معلم و شاگرد باهم ساخته‌اند، او نيز مى‌خواهد به ساوه رفته، از دوست خود بارون اتريشى كه فعلا حاكم ساوه است ملاقاتى كرده و راجع به تجارت اتريش مطالعاتى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ظهر كاروان در زير اشعه آتشبار آفتاب به قلعه پيك رسيد </w:t>
      </w:r>
      <w:r>
        <w:rPr>
          <w:rStyle w:val="FootnoteAnchor"/>
          <w:rtl w:val="true"/>
        </w:rPr>
        <w:footnoteReference w:id="381"/>
      </w:r>
      <w:r>
        <w:rPr>
          <w:rFonts w:ascii="IRNazanin" w:hAnsi="IRNazanin" w:eastAsia="IRNazanin"/>
          <w:color w:val="111111"/>
          <w:sz w:val="28"/>
          <w:sz w:val="28"/>
          <w:szCs w:val="28"/>
          <w:rtl w:val="true"/>
          <w:lang w:bidi="fa-IR"/>
        </w:rPr>
        <w:t>، سرتيپ امر كرد كه ما را به خانه سلطان فوج ببرند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خانه خوبى داشت، تالارى كه ما در آن وارد شديم دوبادگير داشت و جريان</w:t>
      </w:r>
    </w:p>
    <w:p>
      <w:pPr>
        <w:pStyle w:val="BookText"/>
        <w:rPr/>
      </w:pPr>
      <w:r>
        <w:rPr>
          <w:rFonts w:ascii="IRNazanin" w:hAnsi="IRNazanin" w:eastAsia="IRNazanin"/>
          <w:color w:val="111111"/>
          <w:sz w:val="28"/>
          <w:sz w:val="28"/>
          <w:szCs w:val="28"/>
          <w:rtl w:val="true"/>
          <w:lang w:bidi="fa-IR"/>
        </w:rPr>
        <w:t>هوائى اتصالا، از تالار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بادگيرها بطور قرينه در تالار ساخته شده و هوا را فوق العاده خنك مى‌كردند و مثل اين بود كه ما در آب سرد فرورفته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نوكران بلافاصله چاى آوردند و سلطان از ما پذيرائى خوبى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روز استراحت كاروان شبانه به راه افتاد و در بيابان خشك و لم‌يزرعى راه مى‌پيموديم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منظره تغيير يافت و شكافهاى عميقى در زمين پيدا شد كه با زحمت از آنها عبور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به كاروانسراى خرابه‌اى رسيديم كه مى‌گفتند مأمن دزدان است و مكرر كاروانيان را لخت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پانزده نفر راهزن را قشون دولتى در اين‌جا محاصره كرد و آنها شجاعانه از خود دفاع كردند و چندين نفر از سربازان دولتى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سرتيپ عباس قلى خان با اين‌كه صاحب‌منصب شجاعى است محض احتياط به اين خرابه نزديك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كمى از كاروانسرا فاصله گرفتيم ناگهان ديديم كه سرتيپ شجاع به تاخت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دنبال او رفتم، از دور دو نفر دهقان ديده شدند كه چند قاطر در جلو داشتند سرتيپ تيرى به‌طرف آنها خالى كرد، دهقانان بيچاره متوحش شده با تمام نيروئى كه داشتند با سرعت فرار كردند و قاطرها هم ايستاده مشغول خوردن علفهاى خشك بيابان شدند و چون معلوم شد كه اينها راهگذرند و دزد نيستند صدا كرديم و به آنها اطمينان داديم، ولى آنها به خيال اين‌كه ما راهزن هستيم به فرار خود ادامه مى‌دادند و با اين‌كه فاصله زيادى گرفتيم باز هم جرئت برگشتن و بردن قاطرهاى خود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سرتيپ از اين حركت به خود مى‌باليد و تصور مى‌كرد كه با اين عمل ما را از شر دزدان خلاص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 از مدتى سفيده بامدادى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تاريكى و چرت زدن برطرف گرديد و سرتيپ يكى از سواران جلودار را فرستاده تا به تاخت رفته و حاكم ساوه را از ورود ما آگاه كند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سه ساعت بعد گردوغبارى از دور مشاهده كرديم و معلوم بود كه اردوئى به استقبال 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بر سرعت افزوده و اتصالا شيهه مى‌كشيدند و بالاخره دو اردو</w:t>
      </w:r>
    </w:p>
    <w:p>
      <w:pPr>
        <w:pStyle w:val="BookText"/>
        <w:rPr/>
      </w:pPr>
      <w:r>
        <w:rPr>
          <w:rFonts w:ascii="IRNazanin" w:hAnsi="IRNazanin" w:eastAsia="IRNazanin"/>
          <w:color w:val="111111"/>
          <w:sz w:val="28"/>
          <w:sz w:val="28"/>
          <w:szCs w:val="28"/>
          <w:rtl w:val="true"/>
          <w:lang w:bidi="fa-IR"/>
        </w:rPr>
        <w:t>به‌هم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ماه است كه نايب السلطنه يك نفر اتريشى را به حكومت ساوه منصوب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بارون اتريشى ملبس به لباس اروپائى است ولى شكوه و جلال حكام ايرانى را كاملا تقليد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بى‌مناسب نيست كه در اينجا خواننده را به طور اختصار با زندگانى و تجمل حكام و اشخاص متنفذ ايرانى آشنا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وزرا و حكام يك عده فراش در اطراف خوددارند كه بايد در مسافرت چادر بزنند و داخل آن را مفروش سازند و به نگاهدارى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ديگرى هم هستند كه بايد كارهاى مخصوصى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رديف اول بايد منشى‌ها و ميرزاها را قرار داد كه شغلشان خواندن و نوشتن مراسلات رسمى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مردمان آرام و ساكتى هستند، هيچ‌وقت مسلح نمى‌شوند و به‌جاى شمشير، قلمدان دراز و لوله كاغذى در لاى شال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رديف دوم ناظر و كاركنان او هستند كه بايد خوراك براى آقا و همراهان او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اشخاص متعددى را تحت فرمان دارد از قبيل آشپز و آبدار و قليانچى آبدار موظف است كه در مسافرت آب خنك و مشروبات همراه داشته باشد و قليان‌دار كه معمولا مرد سبيل كلفتى است، بايستى منقل آتش و چنته قليان را به زين اسب بياويزد و در موقع لزوم، در سر سوارى قليان براى ارباب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هم كبابچى نام دارد كه گوشت را خرد كرده و در ماست و پياز و ادويه نگاه مى‌دارد و هر وقت ارباب مايل به خوردن كباب باشد، فورا براى او حاضر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نبايد در رديف آشپزان قرار داد، زيرا كه در نزد ارباب مقام خاصى دارد و بسا مى‌شود كه مانند امين السلطان به وزارت هم برسد، ولى آشپز هيچ‌وقت ترفيع مقام پيدا نمى‌كند و هميشه بايد مواظب ديگ پلا و خورش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مسافرت ارباب يا گردش او، هريك از مستخدمين خورجينى به ترك اسب مى‌بندد و لوازم كار خود را در آن جاى مى‌دهد تا بتواند در موقع لزوم به اداى وظيفه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آنها بسيار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 جعبه مخصوصى براى سماور و استكان نعلبكى و قورى دارد كه آن را هزار پيشه مى‌گويند و قليانچى هميشه چليك پر از آبى در</w:t>
      </w:r>
    </w:p>
    <w:p>
      <w:pPr>
        <w:pStyle w:val="BookText"/>
        <w:rPr/>
      </w:pPr>
      <w:r>
        <w:rPr>
          <w:rFonts w:ascii="IRNazanin" w:hAnsi="IRNazanin" w:eastAsia="IRNazanin"/>
          <w:color w:val="111111"/>
          <w:sz w:val="28"/>
          <w:sz w:val="28"/>
          <w:szCs w:val="28"/>
          <w:rtl w:val="true"/>
          <w:lang w:bidi="fa-IR"/>
        </w:rPr>
        <w:t>پهلوى اسب آويخته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كبابچى هم گوشت و سيخ و لوازم كباب را در ترك اسب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فراشان هم در موقع حركت چادرها را جمع كرده بار قاطر مى‌كنند و خودشان هم در بالاى بار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 از آنكه دو اردو به‌هم رسيدند مراسم معرفى به عمل آمد و تعارفات لازمه مبادله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اردو يكى شده به راه افتاد و پس از طى مسافتى منظره قلعه مستحكم ساوه پديدار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جلگه پستى واقع شده و به‌طورى‌كه اهالى نقل مى‌كردند، اينجا در قديم درياچه‌اى بوده كه در موقع تولد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شده است و چنان‌كه مى‌گفتند طاق كسرى هم در همان زمان بشدت تكان خورده و روبه خرابى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چون به دروازه نزديك شديم، فراشان زيادى را از دور ديديم كه روى زمين نشسته و تكيه به ديوار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ما بلند شده و دو قطار تشكيل دادند و پياده در جلو به راه افتادند و چماقهاى خود را حركت مى‌دادند تا جمعيت تماشاچى عقب بروند و پيوسته فرياد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اين ترتيب مجلل آهسته راه مى‌پيموديم و جمعيت را مى‌ديديم كه از جلوى چماق فراشان فرار مى‌كنند ولى از چهره آنها پيدا بود كه نسبت به اروپائيان نظر خوبى ندارند و مهر و ملاطفتى به آنها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علت ديگر هم در كار هست كه از ما خوب پذيرائى نمى‌كنند و آن اين است كه مى‌دانند سرتيپ عباس قلى خان براى جمع‌آورى ماليات آمده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هنگامى كه اردو به دار الحكومه رسيد، قصابى با عجله، گوسفند سياهى را جلو آورد و فورا سر آن را بريده به يك طرف راه انداخت و تنه را به‌طرف ديگر، تا اردو از ميان آنها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قربانى كردن در حين ورود شخص محترمى در ايران سابقه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سرتيپ با تكان دادن سر به قصاب اظهار امتنان كرد و از اسب پياده شد و از پله‌هائى كه دم درب عمارت بود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برحسب دعوت بارون حاكم بالا رفتيم و روى صندلى نشسته به تماشاى جمعيت پرداختيم كه آنها هم براى تماشاى ما ازدحامى</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سرتيپ ما را به ديدن شهر سرافراز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ساوه كرسى ولايتى بوده كه به چهار ناحيه تقسيم مى‌شده و داراى يكصد و بيست و هشت قصبه و قريه بوده است، ولى امروز اغلب آنها خراب و خالى از سكنه مانده است در قسمت‌هائى كه به وسيله قنات يا رودخانه مزدغان </w:t>
      </w:r>
      <w:r>
        <w:rPr>
          <w:rStyle w:val="FootnoteAnchor"/>
          <w:rtl w:val="true"/>
        </w:rPr>
        <w:footnoteReference w:id="382"/>
      </w:r>
      <w:r>
        <w:rPr>
          <w:rFonts w:ascii="IRNazanin" w:hAnsi="IRNazanin" w:eastAsia="IRNazanin"/>
          <w:color w:val="111111"/>
          <w:sz w:val="28"/>
          <w:sz w:val="28"/>
          <w:szCs w:val="28"/>
          <w:rtl w:val="true"/>
          <w:lang w:bidi="fa-IR"/>
        </w:rPr>
        <w:t>مشروب مى‌شوند و زمين هم حاصلخيز است پنبه و برنج و گندمهاى بسيار عالى به عمل مى‌آيد كه به تهران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ما وارد ساوه شده‌ايم، عباس قلى خان كاملا سرگرم كار شده و تفتيشاتى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عمليات او من به فكر دوره شاهان هخامنشى افتادم كه با مسافرت من براى تحقيق ابنيه و آثار تاريخى آنها مناسبتى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قرون عديده‌اى گذشته و اگر دوران عظمت و اقتدار ايران باستانى كاملا رو به انحطاط گذارده و صورت افسانه مانندى به خود گرفته است هنوز ترتيب ادارى كشور ايران شباهتى به زمان قديم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 در ساوه دو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براى اين‌كه وقت تلف نشود به دهكده سبزآباد رفت كه يك فرسخ از سد ساوه فاصله دارد و امر كرد كه مستخدمين اردوى ما را در كلبه‌هاى گلى چند نفر دهقان كه پرستار انارستانى هستند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انارستان تازه ايجاد شده و در پهلوى يكى از شعب رودخانه واقع است و درختان جوان آن هنوز آن اندازه سايه ندارند كه ما را از اشعه آفتاب محفوظ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ما مى‌رويم در كنار سد و مشغول مطالعه و نقشه‌بردارى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حرارت هوا تحمل‌ناپذير است و ما در زندگانى به اشكالاتى برخورده‌ايم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رتيل‌هاى درشت از هر طرف در جست‌وخيز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 ما هم نزديك به اتمام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رمضان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من خوب خوابيدم اما صبح احساس كردم كه حشره‌اى پايم را گزيده است و چون دردى نداشت به ورم آن اعتنائى</w:t>
      </w:r>
    </w:p>
    <w:p>
      <w:pPr>
        <w:pStyle w:val="BookText"/>
        <w:rPr/>
      </w:pPr>
      <w:r>
        <w:rPr>
          <w:rFonts w:ascii="Amiri" w:hAnsi="Amiri" w:eastAsia="Amiri" w:cs="Amiri"/>
          <w:color w:val="111111"/>
          <w:sz w:val="28"/>
          <w:sz w:val="28"/>
          <w:szCs w:val="28"/>
          <w:rtl w:val="true"/>
          <w:lang w:bidi="ar-SA"/>
        </w:rPr>
        <w:t>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تصميم گرفتيم كه شب حركت كنيم و من دستور دادم كه قاطرها را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جواب دادند كه سرتيپ قاطرها را به تهران فرستاده است كه بيكار نمانند و كرايه‌اى بياورند و ممكن است از ساوه قاطر تهيه كرد، ولى پس‌فردا ماه رمضان شروع مى‌شود و قاطرچيان در سه روز اول ماه مبارك مسافرت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عباس قلى خان كسب تكليف كرديم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مفرشها و اسبابهاى عكاسى را بر شترى كه در اينجا هست بار كنيد و بقيه را به بسته‌هاى چهل كيلوگرمى تقسيم كرده بار الاغ كنيد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حاضر بود خيلى پير بود و بيش از سه فرسخ نمى‌توانست در روز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الاغها هم خيلى كوچك و به اندازه سگهاى درشتى بودند، اما يك خوشبختى داشتيم و آن اين بود كه دو اسب را كه با آنها به سد مى‌رفتيم نبرده بودند، ناچار الاغهائى كرايه كرده و سوار بر اسبان شديم و با انارستان خداحافظى كرديم و به‌طرف قم روى آورديم سرتيپ مرحمت كرده يك سرباز سوار هم ملتزم ركاب ما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من بسيار بد گذشت، هيچ در خاطر ندارم كه در مسافرتها به اين اندازه متحمل رنج و خستگى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الاغها نمى‌توانستند با قدم اسبان حركت كنند و ما ناچار بوديم پيوسته توقف كنيم تا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چهار روز استراحت كرده و داراى نيروئى شده بودند و نگاهداشتن آنها زحمت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نصف شب به واسطه خستگى زياد خواب بر ما غلبه كرد، وقتى كه چشم باز كردم هوا روشن شده بود و تعجب كردم كه چگونه در اين زمين سنگلاخ افتاده بودم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صداى زنگوله الاغها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الاغداران رسيدند و گفتند زودتر سوار شويد، نبايد تا منزل مسافت زيادى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ديروز شنيدم كه از سد تا آوه هشت ساعت راه بيشتر فاصله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شب را راه پيموده‌ايم و معلوم نيست چه وقت به منزل خواهيم رسيد يكى از الاغداران گفت ما مدتى شب در دنبال شما آمديم و به جستجوى شما پرداختيم و راه را گم كرديم به‌هرحال بايد رفت البته به جائى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 به قطب‌نما نگاه كرد و به فراست دريافت كه ما بايد به‌طرف جنوب شرقى برويم بنابراين به چارواداران امر كرد كه در همان امتداد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ساعت راه‌پيمائى ديوارهاى خراب دهكده‌اى از دور نمايان شد، چاروادارها از ديدن آن خوشحال شده و اطمينان پيدا كردندد كه به منزل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از ديدن اين خرابه‌ها شاد شدم زيرا كه از كشمكش با اسب و خوابيدن روى قلوه سنگها احساس مى‌كردم كه ستون فقراتم شكسته شده و پاهايم خرد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جراحت پا هم وسعت يافته و درد شدت كرده است و خلاصه آن‌كه قواى خود را به كلى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سيزده ساعت راه‌پيمائى الاغداران محوطه آوه را به 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خيال افتادم كه زودتر به منزل رسيده در گوشه‌اى بيافتم، بنابراين آخرين توانائى خود را به كار انداختم و به اسب ركاب زدم و با مارسل و حسين سرباز به اول قصبه آوه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قصبه، پيرمردان ريش‌قرمز روى سكوى گلى نشسته و كنفرانسى داشتند و براى منزل، جائى را در خارج از آبادى به 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باغ تازه‌اى بود و درختان آن قابل سايه‌اندازى نبودند خيال منزل كردن در اين مكان آن هم در وسط آفتاب سوزان، حزن و يأس فوق العاده‌اى در من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حسين سرباز به اين پيرمردان گفته بود كه اينها مهندسين فرنگى هستند كه به امر شاه براى تعمير سد ساوه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خبر پيرمردان بلند شده و با هيجان و حرارتى از ما پرسشهائى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اراده شاه كافيست تا اين دشت وسيع مشروب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كه تا لحظه قبل با قياقه عبوسى به ما نگاه مى‌كردند اكنون خوشروئى و محبت فوق العاده‌ااى نسبت به ما بروز ميدهند و براى تندرستى ما دعا مى‌كنند و حتى لباس ما را گرفته و مى‌بوسند و مى‌گويند خداوند شما را براى نجات 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هر پنج نوبت نماز دعا خواهيم كرد كه خداوند بلا را از جان شما دور كند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خوش‌آمديد قدم شما روى چشم همه ماها باشد، خواهشمنديم بر ما منت گذارده</w:t>
      </w:r>
    </w:p>
    <w:p>
      <w:pPr>
        <w:pStyle w:val="BookText"/>
        <w:rPr/>
      </w:pPr>
      <w:r>
        <w:rPr>
          <w:rFonts w:ascii="IRNazanin" w:hAnsi="IRNazanin" w:eastAsia="IRNazanin"/>
          <w:color w:val="111111"/>
          <w:sz w:val="28"/>
          <w:sz w:val="28"/>
          <w:szCs w:val="28"/>
          <w:rtl w:val="true"/>
          <w:lang w:bidi="fa-IR"/>
        </w:rPr>
        <w:t>و به كلبه‌هاى ما فرود آييد و ما را سرافراز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كه به نظر مى‌آمد محترم‌تر از ديگران است جلو افتاد و در خانه‌اى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عنان اسبان را گرفتند و ما پياده شديم و به بالاخانه قشنگى رفتيم، من احساس كردم كه ديگر نمى‌توانم قدم بردارم و بدون اين‌كه منتظر فرش شوم در پهلوى تكه چوب قطورى افتادم، به خيال آن‌كه آنرا بالش خود قرار دهم و از فرط خستگى و كوفتگى بى‌هوش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وقتى كه به فكر مسافرت آن شب و صدماتى كه كشيديم مى‌افتم لرز مختصرى در اعضايم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ساعت سر از خواب برداشتم و احساس كردم كه گرسنگى به من آزار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حاضر بود گفتم زود چيزى بياور كه ما سد جوع كنيم، او هم فورا ظرف بزرگى كه پر از ميوه بود در مقابل من گذارد و گفت اينها را اهالى دهكده به شما تقديم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خوردن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ضمن صاحب منزل هم به بالاخانه آمد و پس از احوالپرسى گفت خواهش مى‌كنم ناهار را در حياط ميل كنيد تا تمام جمعيتى كه در اطراف خانه ما روى بام آمده‌اند بتوانند از ديدار شما بهره‌ور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كنجكاوى و تفتيش زنان هم به شدت تحريك شده بود، زيرا كه سرباز به آنها گفته بود يكى از اين دو نفر فرنگى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زنان خانه ميل وافرى به ديدن خانم فرنگى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مختصر ميوه، خدمتكار منزل آمد و مرا دعوت به اندرون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بى‌ميلى در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استقبال من آمدند و انتهاى انگشتان را به‌طرف من دراز كرده و دستم را گرفته به لب خود چسبانيدند و با بوسه‌هاى گرمى نوازش دادند و با نهايت مهر و ملاطفت خوش‌آمد گفتند و بالاى اطاق را براى نشستن من نشان دادند همين‌كه نشستم تمام چشمان به‌طرف من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اين افواج كنجكاو را به دقت سان ديدم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چون شب شد مارسل امر كرد كه اسبان را زين كنند ولى الاغداران متعذر شدند كه چون قبايل چادرنشين براى چراندن گوسفندان به اين نواحى آمده و به چند كاروان كوچك دستبرد زده‌اند بهتر آنست كه روز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گفت ممكن نيست بايد شب كه هوا خنك است راه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نمى‌شود در اين بيابان لم‌يزرع در آفتاب سوزان</w:t>
      </w:r>
    </w:p>
    <w:p>
      <w:pPr>
        <w:pStyle w:val="BookText"/>
        <w:rPr/>
      </w:pPr>
      <w:r>
        <w:rPr>
          <w:rFonts w:ascii="IRNazanin" w:hAnsi="IRNazanin" w:eastAsia="IRNazanin"/>
          <w:color w:val="111111"/>
          <w:sz w:val="28"/>
          <w:sz w:val="28"/>
          <w:szCs w:val="28"/>
          <w:rtl w:val="true"/>
          <w:lang w:bidi="fa-IR"/>
        </w:rPr>
        <w:t>طى راه كرد و بالاخره به راه افتاديم و تجربيات ديروز ما را از جلو افتادن مانع گرديد به علاوه الاغداران هم وحشت داشتند و با فى الجمله پيش‌آمدى خود را به زين اسبان ما مى‌چسباندند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چاروادارباشى گفت من راه را گم كرده‌ام و مانند وكلاى پارلمان كه به موكلين خود دروغ مى‌گويند گفت ما بى‌خود زحمت مى‌كشيم، بهتر آن است كه به دهكده نزديك كه صداى سگان در آن بلند است برويم و راه را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بود و ما هم راه را نمى‌دانستيم به پيشنهاد او تن درداديم و طولى نكشيد كه به قلعه‌اى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چاروادارباشى در قلعه را محكم كوبيد و با صداى آمرانه‌اى گفت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به فرمانش اطاعت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ملايمت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عزيز، ما راه را گم كرده‌ايم به ما ترحم كنيد، از تشنگى در شرف هلاكت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نسبت به رنج و خستگى چندان حس ترحمى بروز نمى‌دهند ولى نسبت به تشنگى كه شايد غالبا مزه آن را چشيده و رنج آن را ديده‌اند بيشتر توجه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نفر مرد بارحمى از ديوار سر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عقب شما قناتى هست برويد آب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چاروادار بر عجز و الحاح افزوده گفت اين آب شيرين نيست خواهش مى‌كنم به ما رحم كنيد و در را به روى ما بگشاييد آخر ما هم مثل شما مسلمان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خوب است اگر در دل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التماس و تضرع او بى‌نتيجه ماند و ديگر پاسخى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معايب شرقيان عدم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قلعه نشينان كاملا به رقص و ساز و آواز چاروادار گوش دادند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ما بكشيد و بيهوده به خود و ما زحمت ندهيد برويد در جلوى در قلعه بيافتيد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الاغداران از اين جواب مأيوس گرديدند و حالت رقتى به آنها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براى اين‌كه آنها را از دروغ گفتن تنبيه كرده باشم به نوكران خود امر كردم كه مفرشها را پايين آورده در نزديكى در قلعه باز كنند و گليم و لحاف را به زمين بياندازند و مثل اين‌كه به يك مهمانخانه عالى وارد شده باشم روى لحاف دراز كشيدم و چقدر خوشوقت شدم كه اثاثيه سفرى خوبى متناسب با اين زندگى بيابان‌گردى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ساعت از</w:t>
      </w:r>
    </w:p>
    <w:p>
      <w:pPr>
        <w:pStyle w:val="BookText"/>
        <w:rPr/>
      </w:pPr>
      <w:r>
        <w:rPr>
          <w:rFonts w:ascii="IRNazanin" w:hAnsi="IRNazanin" w:eastAsia="IRNazanin"/>
          <w:color w:val="111111"/>
          <w:sz w:val="28"/>
          <w:sz w:val="28"/>
          <w:szCs w:val="28"/>
          <w:rtl w:val="true"/>
          <w:lang w:bidi="fa-IR"/>
        </w:rPr>
        <w:t>نصف شب گذشت الاغداران از ترس حرارت آفتاب روز به ما گفتند بهتر آن است كه زودتر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كم‌جرئت به ديدن روشنائى شجاعتى پيدا كردند و به او ملامت نمودند كه تو از ترس راه خود را كج كردى و همه را به زحمت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آشپز ما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 داشت كه ما شب با روشنائى مهتاب مسافرت مى‌كرديم و امروز از آفتاب رنج نمى‌برديم؟</w:t>
      </w:r>
    </w:p>
    <w:p>
      <w:pPr>
        <w:pStyle w:val="BookText"/>
        <w:rPr/>
      </w:pPr>
      <w:r>
        <w:rPr>
          <w:rFonts w:ascii="IRNazanin" w:hAnsi="IRNazanin" w:eastAsia="IRNazanin"/>
          <w:color w:val="111111"/>
          <w:sz w:val="28"/>
          <w:sz w:val="28"/>
          <w:szCs w:val="28"/>
          <w:rtl w:val="true"/>
          <w:lang w:bidi="fa-IR"/>
        </w:rPr>
        <w:t>چاروادارباشى عصبانى شده و با تغير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اين ساعت سرت از تن جدا شده بود با اين شجاعت حرف نمى‌زدى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مسافرت كردن در ماه ژويه آن هم در دنبال كاروان الاغ و در بيابان لم يزرع قم كار ديوانگان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تا اندازه‌اى از صدمه آفتاب بركنار باشيم تصميم گرفتيم كه اثاثيه و تفنگ‌ها و سه هزار فرانك پول نقره را به ديانت چارواداران و نوكران سپرده و جلوتر برويم و اگر اسبان نايب السلطنه هم در تاخت‌وتاز تلف شوند باكى نيست بايد كارى كرد كه قبل از ساعت هشت به قم برسيم بنابراين با حسين سرباز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اوت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در هنگام جدا شدن از قلعه برنامه را اين‌طور معين كرد كه يك ربع ساعت به تاخت‌وتاز پردازيم و پنج دقيقه با قدم راه طى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ابتدا از دره سنگلاخى عبور كرديم كه ما بين دو تپه بزرگ واقع بود و هيچ گونه گياهى در آن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جانداران هم به غير از عقرب زياد كه در كنار سنگها پناهنده شده و به صداى سم اسبان دم زهرآگين زرد خود را بلند كرده و با شتاب به زير سنگها فرار مى‌كردند چيزى نمى‌ديديم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پنج از مقابل كاروانسراى خراب بى‌آبى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حسين مى‌گفت از قلعه تا قم نصف راه را طى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اسبان با نيرومندى راه مى‌پيمودند و هنوز عرق نكرده و به نفس زدن نيافتاده بودند ولى معلوم نبود كه بقيه راه را هم بتوانند به اين سرعت طى كنند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اسبان ايرانى براى راه‌پيمائى نظير ندارند، بسيار بردبار هستند و مشقت راه را تحمل مى‌كنند و مانند اسبان اروپائى سست و بى‌طاقت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ما اكنون خيلى ضعيف</w:t>
      </w:r>
    </w:p>
    <w:p>
      <w:pPr>
        <w:pStyle w:val="BookText"/>
        <w:rPr/>
      </w:pPr>
      <w:r>
        <w:rPr>
          <w:rFonts w:ascii="Amiri" w:hAnsi="Amiri" w:eastAsia="Amiri" w:cs="Amiri"/>
          <w:color w:val="111111"/>
          <w:sz w:val="28"/>
          <w:sz w:val="28"/>
          <w:szCs w:val="28"/>
          <w:rtl w:val="true"/>
          <w:lang w:bidi="ar-SA"/>
        </w:rPr>
        <w:t>شده‌اند زيرا كه مدت هشت روز است مسهل خورده‌اند يعنى در اين مدت از آب شور اين ناحيه سيراب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ساعت شش حرارت هوا زياد شد و پيوسته بر شدت مى‌افزود به‌طورى كه چرم بدنه زين مانند كاغذى كه در مقابل آتش باشد لوله شده و يك بند ركاب پاره و بند ديگر هم در تمام طول شكاف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بدن ما و حيوانات عرق مانند قطرات باران به زمين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 در دست‌هاى من تر شده و مى‌لغزيد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خيره شده و مژگانهايم از تشعشع آفتاب التهابى پيدا كرده و باز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شقيقه‌هايم ضربان سختى توليد شده و سرم به‌حدى درد گرفته بود كه گوئى مى‌خواهد بتركد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هم بى‌طاقت شده و به زحمت راه مى‌رفتند و اتصالا سكندرى مى‌خوردند و ناچار شديم با قدم آنها را راه ببريم، زيرا كه ديگر قادر به تاخت‌وتاز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ساعت هفت گنبد طلاى قم پديدار گرديد كه در پرتو اشعه آفتاب مانند ستارگان نيزه‌بازى مى‌كرد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نزديك ساعت هشت به قم رسيديم و در كاروانسراى معمورى داخل شديم كه عده زيادى از تجار يهودى در آنجا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نگاهى به اسبان ما انداخته و چون دم آنها را رنگين ديد دريافت كه آنها متعلق به اصطبل شاهى هستند و البته سواران هم بايد اشخاص بزرگى باشند و چون سرباز با تبخترى به او گفت كه از آوه تا اينجا چاپارى آمده‌ايم و اين راه را در مدت سه ساعت طى كرده‌ايم، نسبت به ما احترامى بروز داد، به ما نزديك شد و ركاب را گرفت تا در پياده شدن به ما كمك نمايد و فورا به نوكران امر كرد كه زود آب خنك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كوزه‌هاى بزرگ پر از آب را بر سر ما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حالت تشنجى به من دست داد ولى بلافاصله اين عارضه رفع شد و حالم رو به بهبودى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بعد متوجه شدم كه در بالاخانه هياهو و نزاعى روى داده و كاروانسرادار با دو نفر نوكران خود، اسرائيليان را مجبور كرده است كه آنجا را تخليه نموده و به غاصبين اسبان سلطنتى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دادوفريادى راه انداخته و مى‌گفتند ما اول وارد شده‌ايم و بايد همين‌جا باشيم اما كاروانسرادار به اعتراضات آنها گوش نداده، مفرش و ديگ و آفتابه و سماور و ساير اثاثيه آنها را از بالاخانه در حياط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كاروانسرادار به اين عمل پرداخته بود تا يهوديان را اجبارا از آنجا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رفتار چندان تعجبى نداشت، زيرا كه يهوديان در اين مملكت بايد با كمال حقارت و پستى زندگانى كنند و چون اتصالا گرفتار ظلم و تعدى هستند به تحمل سختى و شدايد عادت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بالاخانه وسيع و هواگير در اختيار ما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 استراحتى از روزنه‌هاى اين بالاخانه به تماشاى منظره شهر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همه مانند مأمونيه و ساوه داراى نيم گنبدهاى خشت و گلى هستند كه شكل آنها از خارج ديده مى‌شود و به قدرى زياد هستند كه از دور هم مانند لكه‌هاى درخشنده‌اى در پرتو آفتاب خودنمائى مى‌كنند و به افق مه‌آلوده‌اى كه در پايه كوهستان به نظر مى‌آيد منتهى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هم در دور دست بامهاى مخروطى شكل مقابر شيوخ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شيخان</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نمايان است و در طرف چپ باغهاى قشنگى مقبره حضرت فاطمه را احاطه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غذائى خورديم و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از خواب بيدار شديم نوكران ما به بالاخانه آمدند و يكى از آنها نفس‌زنان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حاكم قم سى نفر فراش فرستاده است كه به شما تبريك ورود بگويند و شما را به دار الحكومه ببرند و مى‌گويند كاروانسرا شايسته اشخاص بزرگى مانند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از لطف حاكم ممنون شده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فراشان و نوكران به‌طور دسته جمع جلو افتاده و ما را با تجليل از پل رودخانه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خرابه‌هاى مسجدى كه دو منار آن هنوز بر سر پا هستند گذشتيم و از آنجا به بازار داخل شده از قبرستانى عبور كرديم و وارد كوچه‌هاى پرپيچ‌وخم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عابر هم از ديدن اين جمعيت همه‌جا در عرض راه توقف كرده و به تماشاى ما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مقابل سر در بزرگى رسيديم كه با گچ‌برى تزيين يافته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سردر گذشته وارد حياط اول دار الحكومه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جمعيتى از سربازان و ملاها را ديديم كه در زير طاقها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دزدان هم كه زنجيرهاى</w:t>
      </w:r>
    </w:p>
    <w:p>
      <w:pPr>
        <w:pStyle w:val="BookText"/>
        <w:rPr/>
      </w:pPr>
      <w:r>
        <w:rPr>
          <w:rFonts w:ascii="IRNazanin" w:hAnsi="IRNazanin" w:eastAsia="IRNazanin"/>
          <w:color w:val="111111"/>
          <w:sz w:val="28"/>
          <w:sz w:val="28"/>
          <w:szCs w:val="28"/>
          <w:rtl w:val="true"/>
          <w:lang w:bidi="fa-IR"/>
        </w:rPr>
        <w:t>آهنين بر گردن داشتند و به‌هم بسته شده بودند با سر برهنه در آفتاب، در وسط حياط ديده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قم شوهر يكى از دختران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 زن او در تابستان شهر گرم قم را ترك كرده و با اطفال و اطرافيان خود به كوهستان رفته است، بنابراين اندرون حكومتى خالى بود و به دستور حاكم اين قسمت عمارت را در اختيار ما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 كنجكاوى اروپائيان به شنيدن كلمه اندرون و حرم تحريك مى‌شود و مى‌خواهند وضع اين بنائى را كه غالبا وصف شكوه و جلال آن را در كتاب الف ليل خوانده‌اند، بدانند ناچار به‌طور اختصار به شرح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در قصر يكى از دختران عزيز پادشاه ايران هستيم، مارسل با اينكه مى‌داند ترسيم نقشه عمارتى مطالعات زياد لازم دارد به من تكليف كرد كه نقشه اين اندرون را ترسيم نمايم و من هم پيشنهاد او را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عمارت بيرونى با اندرونى به وسيله دهليز طويلى است كه در آن چندين در قرار دارد، آخرين آنها به‌طرف باغى باز مى‌شود كه در انتهاى آن دو عمارت مقابل يكديگر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 به‌طرف شمال و محل سكناى تابستانى و ديگرى رو به جنوب و مخصوص زمستان است، در زير اين عمارت بناهاى آجرى است كه آنها را زيرزمين مى‌گويند و در هنگام گرما به آنجا پناهنده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تابستانى داراى سه سالن بزرگ است كه از پنجره‌هاى متعدد روشنائى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عقب اين سالنها اطاقهاى ديگرى وجود دارند كه درهاى آنها به سالنهاى اولى باز مى‌شوند و داخل آنها كمى تاريك ولى داراى هواى خنكى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تابستان سكنه خانه شب را در بالاى بام بسر مى‌برند كه اطراف آن از ديوار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صبح به اطاقهاى اوليه مى‌آيند و همين‌كه هوا قدرى گرم شد به اطاقهاى عقب مى‌روند و بالاخره در وسط روز به زيرزمين‌ها پناه مى‌برند كه هواى خنك و مطبوعى دارند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اطاقها با گچ سفيد شده و بخاريها مختصر گچ‌برى و تزييناتى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خيلى</w:t>
      </w:r>
    </w:p>
    <w:p>
      <w:pPr>
        <w:pStyle w:val="BookText"/>
        <w:rPr/>
      </w:pPr>
      <w:r>
        <w:rPr>
          <w:rFonts w:ascii="IRNazanin" w:hAnsi="IRNazanin" w:eastAsia="IRNazanin"/>
          <w:color w:val="111111"/>
          <w:sz w:val="28"/>
          <w:sz w:val="28"/>
          <w:szCs w:val="28"/>
          <w:rtl w:val="true"/>
          <w:lang w:bidi="fa-IR"/>
        </w:rPr>
        <w:t>پست و كوتاه و ابدا رنگ و روغن نخورده‌اند و به وسيله يك قطعه زنجير آهنى باز و بسته مى‌شوند كه آن را چفت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اثاثه و مبلهاى جالب توجه در اين اطاقها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اطاق از قاليهاى فراهانى مفروش و چند مخده در كنار ديوار قرار دارد كه در موقع نشستن به آن‌ها تكيه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پرده‌هاى ابريشمى يزدى با ميخ‌هاى سربرگشته آهنى در مقابل درها آويخته و در طاقچه‌ها ظروف بلور و چينى و لاله و لامپ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زمستانى هم به استثناى اطاقهاى تاريك و زيرزمين شبيه به همان عمارت تابستانى است كه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عمارتى به اين تفصيل براى يك شاهزاده توانا و حرم او منزل فقيرانه‌ايست ولى براى مسافرينى مانند ما به منزله بهشت برين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به اندازه‌اى بزرگ است كه ما مجبور شديم سواره به سياحت آن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سابقا داراى دويست مقبره عالى بوده كه اكنون سه ربع آنها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مورخين نوشته‌اند كه اين شهر از بناهاى بسيار قديمى ايران است و پاره‌اى بناى آن را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مذهب تشيع را پسر عبد الله ابن سعد شاگرد قديمى مؤسسه مذهبى كوفه به اينجا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حضرت فاطمه دختر امام موسى كاظم عليه السلام موجب افزايش زهد و تقواى سكنه و مخصوصا روحانيان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شديدى كه اهالى به مذهب خود دارند، در ساير ايالات كمتر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امامزاده مشهور در عقب قبرستان وسيعى قرار دارد كه مانند كوچه سنگ فرشى از سنگهاى بزرگ كه روى قبرها انداخته‌اند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امامزاده بناهاى ديگرى هم هست كه فتحعلى شاه و پدر و مادر ناصر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امامزاده را هم ناصر الدين مطلا كرده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غروب آفتاب حاكم از ما وقت خواسته بود، كه به ديدن بيايد، اما مارسل جواب داد كه ما بايد شرفياب شويم و از پذيرائى او اظهار تشكر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ده نفر</w:t>
      </w:r>
    </w:p>
    <w:p>
      <w:pPr>
        <w:pStyle w:val="BookText"/>
        <w:rPr/>
      </w:pPr>
      <w:r>
        <w:rPr>
          <w:rFonts w:ascii="IRNazanin" w:hAnsi="IRNazanin" w:eastAsia="IRNazanin"/>
          <w:color w:val="111111"/>
          <w:sz w:val="28"/>
          <w:sz w:val="28"/>
          <w:szCs w:val="28"/>
          <w:rtl w:val="true"/>
          <w:lang w:bidi="fa-IR"/>
        </w:rPr>
        <w:t>فراش فانوس‌كش آمدند و ما را به بيرونى راهنمائى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مهدى خان حاكم در زير سرپوشيده‌اى نشسته و جمعى از ملاها و صاحب‌منصبان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به محض ورود ما خداحافظى كرده و رفتند و حاكم با كمال خوشروئى و ملاطفت از ما پذيرائى كرد و از مقصود مسافرت پرسيد و بعد روى به من كرده گفت آيا در اندرون راحت هستيد؟ و وعده داد كه شرابى هم براى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فكر بودم كه اقلا چند روزى از نوشيدن دوغ ترش خلاص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مارسل گفت ما مشروبات الكلى صرف نمى‌كنيم، بخصوص حالا كه تابستان و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جواب بشاشتى در چهره حاكم نمودار شد، زيرا از زحمتى خلاص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كسى كه صرف مشروبات الكلى را در اين شهر به احترام امامزاده ممنوع كرده و هركس را كه مرتكب شود به چوب مى‌بندد، بيرون آوردن بطرى شراب از زيرزمين خودش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گرماى طاقت‌فرسا من بسى خوشوقتم كه در شهرى هستم كه نعمت به حد وفور وجود دارد و زندگانى چند روز قبل را به خاطر مى‌آورم كه چگونه گرفتار رنج و مرارت بوديم و حالت غم‌انگيزى به من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وضع زندگانى در اين كشور تغيير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وفور نعمت و راحتى است و زمانى به منتها درجه مصيبت و مشقت مبتلا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راحت شده‌ام و توانسته‌ام دو دفعه پايم را با دوا داغ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تا حدى رو به بهبودى گذارده و مى‌توانم چندين ساعت پياده راه بروم و به تماشاى مقابر شيخان و ساير ابنيه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شيخان عبارت از سه برج بزرگ است كه در باغ مشجرى واقع و در دوره مغول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و دروپنجره آنها، از ميان رفته ولى زينت‌هاى گچ‌برى ظريف كه در اطراف درگاههاى بيضى شكل انجام يافته هنوز به حالت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مقابر شيوخ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گردشها و سياحت خارج شهر ما خاتمه داد و چون ديگر در قم كارى نداشتيم تصميم گرفتيم كه با اولين كاروان به‌طرف كاشان حركت كنيم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شب‌نشينى مجللى به افتخار ما فراهم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باغى بوديم كه به واسطه</w:t>
      </w:r>
    </w:p>
    <w:p>
      <w:pPr>
        <w:pStyle w:val="BookText"/>
        <w:rPr/>
      </w:pPr>
      <w:r>
        <w:rPr>
          <w:rFonts w:ascii="IRNazanin" w:hAnsi="IRNazanin" w:eastAsia="IRNazanin"/>
          <w:color w:val="111111"/>
          <w:sz w:val="28"/>
          <w:sz w:val="28"/>
          <w:szCs w:val="28"/>
          <w:rtl w:val="true"/>
          <w:lang w:bidi="fa-IR"/>
        </w:rPr>
        <w:t>زيادتى چراغ مانند روز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گله‌هاى غزال مأنوس هم در روشنائى در اطراف ما مى‌خراميدند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بلبلى هم با پارچه سياه پوشيده و به شاخه درخت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حاكم پيشخدمت پارچه را از روى قفس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بيدار شد و نظر بر روشنائى زياد تصور كرد كه آفتاب طلوع كرده است و به نغمه‌سرائى پرداخت و مدتى ما را با نغمه‌هاى طرب‌انگيز خود سرگرم كرد، اما قدرى بعد به اشتباه خود آگاه شد و يك دفعه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قفس ديگرى را آوردند و در موقعى كه اولى آخرين نغمه خود را تمام كردد پرده از روى آن برگرفتند اين بلبل نيز تا مدتى با سرودن آهنگ‌هاى دلپذير بر مسرت و شادمانى حضار افزود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امشب مى‌بايستى نصف شب حركت كنيم بنابراين با حكومت قم توديع به عمل آورده و پس از استراحت مختصرى منزل مهمان‌نواز حاكم را كه چند روز با آرامش خاطر و خوشى در آن بسر برده بوديم ترك كرديم</w:t>
      </w:r>
      <w:r>
        <w:rPr>
          <w:rFonts w:eastAsia="IRNazanin" w:cs="IRNazanin"/>
          <w:color w:val="111111"/>
          <w:sz w:val="28"/>
          <w:szCs w:val="28"/>
          <w:rtl w:val="true"/>
          <w:lang w:bidi="fa-IR"/>
        </w:rPr>
        <w:t>.</w:t>
      </w:r>
      <w:bookmarkStart w:id="379" w:name="pg1156_7058"/>
    </w:p>
    <w:p>
      <w:pPr>
        <w:pStyle w:val="Heading3"/>
        <w:numPr>
          <w:ilvl w:val="2"/>
          <w:numId w:val="1"/>
        </w:numPr>
        <w:rPr/>
      </w:pPr>
      <w:bookmarkStart w:id="380" w:name="__RefHeading___Toc2358435_373438147"/>
      <w:bookmarkStart w:id="381" w:name="_Toc140"/>
      <w:bookmarkEnd w:id="379"/>
      <w:bookmarkEnd w:id="380"/>
      <w:r>
        <w:rPr/>
        <w:t>4</w:t>
      </w:r>
      <w:r>
        <w:rPr>
          <w:rtl w:val="true"/>
        </w:rPr>
        <w:t xml:space="preserve">- </w:t>
      </w:r>
      <w:r>
        <w:rPr>
          <w:rtl w:val="true"/>
        </w:rPr>
        <w:t xml:space="preserve">شهر قم در دوره ناصرى از نگاه ادوارد براون فوريه </w:t>
      </w:r>
      <w:r>
        <w:rPr/>
        <w:t>1888</w:t>
      </w:r>
      <w:r>
        <w:rPr>
          <w:rtl w:val="true"/>
        </w:rPr>
        <w:t xml:space="preserve"> </w:t>
      </w:r>
      <w:r>
        <w:rPr>
          <w:rtl w:val="true"/>
        </w:rPr>
        <w:t xml:space="preserve">ميلادى جمادى الاخر </w:t>
      </w:r>
      <w:r>
        <w:rPr/>
        <w:t>1305</w:t>
      </w:r>
      <w:r>
        <w:rPr>
          <w:rtl w:val="true"/>
        </w:rPr>
        <w:t xml:space="preserve"> </w:t>
      </w:r>
      <w:r>
        <w:rPr>
          <w:rtl w:val="true"/>
        </w:rPr>
        <w:t>ه</w:t>
      </w:r>
      <w:r>
        <w:rPr>
          <w:rtl w:val="true"/>
        </w:rPr>
        <w:t xml:space="preserve">. </w:t>
      </w:r>
      <w:r>
        <w:rPr>
          <w:rtl w:val="true"/>
        </w:rPr>
        <w:t>ق</w:t>
      </w:r>
      <w:bookmarkEnd w:id="38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در دوره ناصرى از نگاه ادوارد براون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كانون معرفت، بى‌تا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فوريه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جمادى الاخر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زبانهاى خاورى و خاورشناس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ايران‌شناس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در پزشكى، نويسنده توانا و از همه بالاتر هوادار ايران،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نيوكاسل انگلستان متولد گرديد، ابتدا به تبعيت از شغل پدر، مهندس كشتى‌سازى شد، ولى پدرش با توجه به عدم علاقه وى به اين حرفه او را به تحصيل طب در دانشگاه كمبريج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دانشگاه علاوه بر فن پزشكى به فراگرفتن زبانهاى شرقى پرداخت و نزد استادى هندو، فراگرفتن پارسى و عربى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يك‌سو هوش خداداد و از سوى ديگر علاقه و عشق او به فراگرفتن قواعد دشوار ريشه زبانهاى فارسى، عربى و هندى، جوان را دانش‌پژوهى كامل و پرفسورى تمام عيار به بارآورد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گرفتن درجه دكترى در طب نائل آمد و 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مى‌گويد توانست كه يك سال دلپسند و خوش‌آيندى را در ديار ايران با ياران ايرانى بگذراند، كه كتاب يك سال در ميان ايرانيان ره‌آورد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آليس ماينز اين نوجوان جذاب، بزودى فريفته تحصيل و غرق قلزم </w:t>
      </w:r>
      <w:r>
        <w:rPr>
          <w:rStyle w:val="FootnoteAnchor"/>
          <w:rtl w:val="true"/>
        </w:rPr>
        <w:footnoteReference w:id="385"/>
      </w:r>
      <w:r>
        <w:rPr>
          <w:rFonts w:ascii="IRNazanin" w:hAnsi="IRNazanin" w:eastAsia="IRNazanin"/>
          <w:color w:val="111111"/>
          <w:sz w:val="28"/>
          <w:sz w:val="28"/>
          <w:szCs w:val="28"/>
          <w:rtl w:val="true"/>
          <w:lang w:bidi="fa-IR"/>
        </w:rPr>
        <w:t>معانى و بيان قرآن و اشعار و تاريخ ايران گرديد و با شور و شعفى كه در سرودل داشته، در اين درياى معانى غوطه‌ور شده و گنجهاى پرارج فراوانى به پيشگاه ادبيات در ايران تقديم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ژانويه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برابر با دى‌ماه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در شعب گوناگون به زبان انگليسى درآورد كه همه آنها در شئون ايرانى و مربوط به ايران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ذيلا خاطرات اين دانشمند ايرانشناس را از سفر به قم به نظر مطالعه‌كنندگان گرامى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شهر تهران و دوستان تهرانى مرا تشويق مى‌كردند كه در پايتخت ايران بمانم، اما آرزوى ديدار شيراز، مرا آسوده نمى‌گذاشت تا اين‌كه تصميم گرفتم كه روز هفتم فوريه حركت كنم، چون روز هفتم فوريه روز تولد من است و من آن را براى آغاز مسافرت روزى باشگون و مبارك مى‌دانستم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عاقبت تدارك سفر ديده شد و روز حركت با معطلى‌ها و دفع الوقت‌هاى معمولى فرا</w:t>
      </w:r>
    </w:p>
    <w:p>
      <w:pPr>
        <w:pStyle w:val="BookText"/>
        <w:rPr/>
      </w:pP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برادرزاده‌هاى نواب </w:t>
      </w:r>
      <w:r>
        <w:rPr>
          <w:rStyle w:val="FootnoteAnchor"/>
          <w:rtl w:val="true"/>
        </w:rPr>
        <w:footnoteReference w:id="387"/>
      </w:r>
      <w:r>
        <w:rPr>
          <w:rFonts w:ascii="IRNazanin" w:hAnsi="IRNazanin" w:eastAsia="IRNazanin"/>
          <w:color w:val="111111"/>
          <w:sz w:val="28"/>
          <w:sz w:val="28"/>
          <w:szCs w:val="28"/>
          <w:rtl w:val="true"/>
          <w:lang w:bidi="fa-IR"/>
        </w:rPr>
        <w:t>تصميم گرفت كه تا شاه عبد العظيم مرا بدرقه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بدرقه هم يكى از رسوم ايرانيان است و وقتى مسافرى از شهر خارج مى‌شود، يك و يا چند تن از آشنايان او تا مسافتى با وى مى‌روند و بعد خداحافظى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ما سبكبال بود و لذا با سرعت راه‌پيمائى مى‌كرديم و چهار ساعت بعد از ظهر به شاه عبد العظيم كه قبل از ورود به تهران گنبد آن را ديده بودم،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 العظيم يكى از اماكن متبركه و هم بست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مقصرين اگر وارد آن مكان مقدس شوند از تعقيب مصون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ورود به شاه عبد العظيم من مصمم شدم كه نظرى به مكان مقدس آن بيندازم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مى‌دانستم كه اروپائى‌ها حق ورود به آن مكان را ندارند ولى فكر كردم كه تماشاى آن از خارج اشكالى ندارد، اما هنوز به دروازه آن مكان مقدس نزديك نشده بودم كه جلوى مرا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بعضى از دروازه‌هاى تهران را اوايل شب مى‌بندند، برادرزاده نواب از من خداحافظى كرد كه قبل از تاريكى به شهر مراجعت نمايد و ما با تأثرى زياد از هم جدا شديم و ديدم كه چشمان آن جوان از گريه مرطوب گرديد و من هم كمتر از او متأثر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وى اندوهى بزرگ بر من مستولى شد ولى بعد خود را تسلى دادم كه به‌طرف جنوب ايران مى‌روم و نقاط تماشائى كشور را خواهم ديد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روز ديگر از شاه عبد العظيم به‌طرف قم به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جاده‌اى كه از تهران وصل به قم مى‌شود يكى از جاده‌هاى بزرگ و شاهراه ايران است و كاروان و مسافر، زياد در آن رفت‌وآمد مى‌كند، ولى اين‌جاده يك سرگذشت شنيدنى دارد كه حاكى از چگونگى جاده‌سازى در ايران و نظريه مردم راجع به اين‌گونه كارهاى عام المنفعه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شاه عبد العظيم خارج مى‌شويم جاده به اندازه يك ميل، به خط مستقيم به جنوب مى‌رود و در آنجا مصادف با تپه‌هائى كم‌ارتفاع مى‌شود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نقطه يك جاده ديگر از جاده مزبور مفروع مى‌گردد كه به‌قدر سه ربع ميل به طرف مغرب مى‌رودد و آن‌گاه متوجه جنوب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دو جاده، يعنى جاده اول، جاده قديمى قم است، كه ساير مسافرين اروپائى از آن گذشته‌اند و به كنارگرد و پل دلاك و قم منتهى مى‌گردد و جاده دوم عبارت از راهى است كه برحسب دستور امين السلطان به وجود آمده و سرگذشتى كه مى‌خواهم بيان كنم مربوط به‌همين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ايجاد مهمانخانه‌ها در جاده بين تهران و قزوين نتيجه مساعد داد، و خط مزبور يك جاده جديد و تقريبا اروپائى شد، مصلحين و خيرخواهان ايران و در رأس آنها امين السلطان، درصدد برآمدند كه از آن‌گونه مهمانخانه‌ها در جاده بزرگ جنوبى نيز احداث كنند، و اقلا بين تهران و قم، چند مهمانخانه در پل دلاك و كنارگرد و حوض سلطان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دستور امين السلطان نمايندگان دولت با كاروانسرادارهاى اين‌جاده مشغول مذاكره شدند كه كاروانسراها را از آنان خريدارى و مبدل به مهمانخانه نمايند، ليكن مالك كاروانسراى حوض سلطان از فروش كاروانسراى خويش امتناع كرد و گفت حاضر نيست ملكى را كه از پدر به او رسيده به فروش برساند، و شايد فكر مى‌كرد، كه درآمد كاروانسرا، بيش از آن است كه آن را به فروش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السلطان كه وزير بود، و مصلحين ديگر كه مشاور او بودند، فكر كردند كه نمى‌توان پيشرفت يك ملت را، آن هم در قرن چهاردهم هجرت براى لجاجت و يا خرافه پرستى يك كاروانسرادار به تأخير انداخت و براى اين‌كه به صاحب كاروانسراى حوض سلطان و ساير كاروانسرادارها بفهمانند كه دولت مصمم است ملت را به‌طرف ترقى و تكامل رهبرى نمايد، مصمم شدند كه در نزديكى شاه عبد العظيم جاده ديگرى به‌طرف قم احداث كنند و در فواصل معين مهمانخانه‌هائى در آن بسازند و مسافرين هم لابد از خدا مى‌خواهند كه چنين جاده‌اى با مهمانخانه‌هاى تميز به وجود بيايد و آنها بتوانند به راحتى مسافرت نمايند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مبلغ مهمى از بودجه مملكت صرف احداث جاده جديد شد و در فواصل معين مهمانخانه‌هاى زيبا بوجود آمد و اطراف هر مهمانخانه باغى مصفا و خرم احداث شد كه</w:t>
      </w:r>
    </w:p>
    <w:p>
      <w:pPr>
        <w:pStyle w:val="BookText"/>
        <w:rPr/>
      </w:pPr>
      <w:r>
        <w:rPr>
          <w:rFonts w:ascii="IRNazanin" w:hAnsi="IRNazanin" w:eastAsia="IRNazanin"/>
          <w:color w:val="111111"/>
          <w:sz w:val="28"/>
          <w:sz w:val="28"/>
          <w:szCs w:val="28"/>
          <w:rtl w:val="true"/>
          <w:lang w:bidi="fa-IR"/>
        </w:rPr>
        <w:t>به وسيله آب زلالى كه از تپه‌هاى مجاور مى‌آمد مشروب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دولت و امين السلطان خواستند كاروانسرادارها را گوشمالى بدهند و به آنها بفهمانند كه در قبال سير تمدن و تجدد نمى‌توان مقاومت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افتتاح جاده جديد، امين السلطان ديد كه تفاوتى در كسب‌وكار كاروانسرادارها پيدا نشد و آنها كما فى السابق از مسافرين و چهارپادارها استفاده مى‌كنند، زيرا كاروانيان به‌جاى اينكه از جاده جديد به‌طرف قم بروند، از جاده قديم مى‌رفتند و عذرشان اين بود كه جاده جديد قدرى از جاده قديم دورتر است و مهمانخانه‌هاى آن نه فقط با عادات آنها مناسبت ندارد بلكه خيلى گران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السلطان كه از لجاجت و خرافه‌پرستى كاروانيان كه جاده جديد را گذاشته و از جاده قديم عبورومرور مى‌كنند به خشم درآمده بود، محارم و مشاورين خود را احضار مى‌كند و به آنها مى‌گويد كه فكر چاره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مشاورين و محارم در چند جلسه مشورت مى‌نمايند و ناگهان طرح درخشانى در مغز آنها پيدا مى‌شود و فكر مى‌كنند كه با كمك از قواى طبيعت، مى‌توان كه جاده قديم را از نظر انداخت و مردم را وادار نمود كه از جاده جديد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 جاده قديم رودخانه‌اى جارى بود كه از بين حوض سلطان و پل دلاك مى‌گذشت و وضع رودخانه نشان مى‌داد كه اگر آب آن را سوار جاده قديم كنند جاده قديمى غرق در آب خواهد گرديد و عبور از آن غير ممكن خواهد شد و كاروانيان چاره نخواهند داشت جز اين‌كه از جاده جديد به‌طرف قم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فكر بديع به سرعت به موقع اجرى گذاشته شد و همين‌كه آب رودخانه را سوار جاده قديم كردند، قسمت مهمى از آن جاده غرق در آب گرديد و نيز امواج آب، چندين ميل مربع از اراضى اطراف جاده را پوشانيد و يك درياچه، و حتى مى‌توان گفت يك دريا، بر قلمرو حكومت قبله عالم يعنى شاه، اضافه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دريا نه به درد كشتى‌رانى مى‌خورد و نه ماهى دارد، زيرا آب‌هاى آن خيلى شور است و به واسطه كوير بودن اراضى اطراف، استفاده فلاحتى هم از آن نمى‌توان كرد</w:t>
      </w:r>
    </w:p>
    <w:p>
      <w:pPr>
        <w:pStyle w:val="BookText"/>
        <w:rPr/>
      </w:pPr>
      <w:r>
        <w:rPr>
          <w:rFonts w:ascii="IRNazanin" w:hAnsi="IRNazanin" w:eastAsia="IRNazanin"/>
          <w:color w:val="111111"/>
          <w:sz w:val="28"/>
          <w:sz w:val="28"/>
          <w:szCs w:val="28"/>
          <w:rtl w:val="true"/>
          <w:lang w:bidi="fa-IR"/>
        </w:rPr>
        <w:t>ولى واقعا درياچه زيبائى است و وقتى آفتاب به آن مى‌تابد مانند آئينه در وسط آن كوير خشك و لم‌يزرع مى‌درخشد و از خشونت منظره اراضى نمك‌زار،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خيال امين السلطان راحت شد و اطمينان حاصل كرد كه جاده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يگانه جاده تهران و قم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خواهد گرديد، غافل از اين‌كه باز اشكال تازه‌اى بروز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چاپارخانه بر عهده وزير ديگرى موسوم به امين الدوله بود و امين الدوله هم مانند چهارپادارها از راه جديد اظهار عدم رضايت مى‌كرد و مى‌گفت كه هزينه مامورين و كاركنان چاپارخانه‌ها در اين راه خيلى گران است و از امين السلطان مى‌خواست كه در بهاى خواربار و عليق و غيره تخفيف كلى بدهد و امين السلطان حاضر به تخفيف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امين الدوله را واداشت كه مانند امين السلطان جاده ديگرى به وجود آورد و چاپارخانه‌ها را به آن جاده منتقل نمايد و جاده مزبور بيشتر به‌طرف مغرب متمايل مى‌شود و طولانى‌تر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به‌جاى جاده قديمى و مستقيمى كه از تهران به قم مى‌رفت و كوتاه بود، اكنون دو جاده وجود دارد كه يكى مخصوص عبور كاروان و ديگرى مخصوص عبور پست مى‌باشد و جاده اول چهارده ميل و جاده دوم بيست ميل از جاده مستقيم اوليه كه غرق شده طولانى‌تر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بعد از خروج از تهران، كه روز نهم فوريه بود پس از اين‌كه مهمانخانه حسن‌آباد را در قفاى خود گذاشتيم، وارد دشتى شديم كه ايرانيها نام آن را ملك الموت دره گذاشته‌اند و به هر طرف كه نظر مى‌انداختيد، جز كوير چيزى به چشم نمى‌رسيد و اگر بتوان رقيبى براى آن وادى لم‌يزرع و حزن‌آور پيدا كرد همانا هزار دره اصفهان مى‌باشد كه در جنوب آن شهر واقع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چون مايل بودم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فولكور</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محلى آشنا شوم، از چهارپادارها راجع به اسم آن وادى توضيح خواستم و آنها گفتند علت اين‌كه اين دشت را ملك الموت دره</w:t>
      </w:r>
    </w:p>
    <w:p>
      <w:pPr>
        <w:pStyle w:val="BookText"/>
        <w:rPr/>
      </w:pPr>
      <w:r>
        <w:rPr>
          <w:rFonts w:ascii="IRNazanin" w:hAnsi="IRNazanin" w:eastAsia="IRNazanin"/>
          <w:color w:val="111111"/>
          <w:sz w:val="28"/>
          <w:sz w:val="28"/>
          <w:szCs w:val="28"/>
          <w:rtl w:val="true"/>
          <w:lang w:bidi="fa-IR"/>
        </w:rPr>
        <w:t>ناميده‌اند، اين است كه چند نوع عفريت مهيب و مرگ‌آور در اين دشت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وقتى مسافرى را تنها مى‌بيند صداى آدم را تقليد مى‌كند و با صداى يكى از آشنايان او، مسافر را صدا مى‌زند و وى را از جاده خارج مى‌نمايد و در پشت يكى از تپه‌ها پاره‌پاره مى‌كند و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عفريت ديگر موسوم به نسناس مى‌باشد كه خود را مانند آدم ناتوانى جلوه مى‌دهد و از مسافر مى‌خواهد كه او را از آب بگذراند و روى دوش او سوار مى‌شود و همين‌كه مسافر به وسط آب رسيد، دو پاى خود را اطراف پاهاى مسافر مى‌پيچد و او را در آب غرق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عفريت ديگر موسوم به پاليس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پاى ديگران را مى‌ليسد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موجود مخوف همواره به سراغ كسانى مى‌رود كه خوابيده‌اند و به قدرى پاى آنها را مى‌ليسد كه بى‌حال و هلاك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دو نفر چهارپادار در بيابان خوابيده بودند و يكى سر خود را نزديك پاهاى ديگرى گذاشته بود، و لحافى هم براى محافظت از سرما روى خود كشيده بودند و پاليس به آنها نزديك شد و مى‌خواست پاى آنها را پيدا كند ولى جز دو سر، در دو جهت مخالف چيزى نمى‌ديد و از اين منظره طورى حيرت كرد كه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گشتم هزار و سى و سه دره‌اما نديده‌ام مرد دو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صحبت از عفريت‌ها به ميان آمد، بايد تذكر بدهم كه يكى ديگر از عفريت‌هائى كه ايرانيها به آن عقيده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عقيده به آن منحصر به كاروانيان نيست، بلكه شهرى‌ها هم بيشتر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است و آل عفريتى است كه همواره به سراغ زن زائو مى‌رود و همين‌كه زن زائيد در معرض خطر آل قرار مى‌گيرد و آل قلب زائو را مى‌خورد و سبب هلاك او مى‌شود و به‌همين جهت، وقتى كه زن فارغ شد، زير نازبالش او كارد يا شمشير مى‌گذارند و بعد از فراغت، عده‌اى از زنها، اطراف زائو جمع مى‌شوند كه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عفريت مذكور او را تلف نمايد و در اين مدت با صداى بلند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آل را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وقتى‌كه از ملك الموت دره خارج شديم يك منظره طبيعى عظيم كه به طرزى وحشت‌آور باشكوه بود به نظر ما رسيد و از هر طرف تپه‌هائى نمايان گرديد و صحرا با خارشتر پوشيده شده بود و وقتى كه به ارتفاع جاده رسيديم باران شروع به باريدن كرد و هوا سرد شد و من مجبور شدم كه خود را با بالاپوش كلفت از سرما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درياچه جديدى كه امين السلطان بوجود آورده نمايان گرديد و چهارپادارها مى‌گفتند كه عريض‌ترين منطقه آن درياچه شش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دو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طرف درياچه امين السلطان دشت كوير ايران واقع شده بود كه يكى از كويرهاى بزرگ آسيا است و تا مشرق ايران امتداد دارد و جز خارشتر چيزى در آن نمى‌رويد، و در مناطق مختلف آن شوره‌زار و گاهى باطلاق موجود است و كوه‌هائى هم در آن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دشت چنان منظره بزرگ و بهت‌آور، و تفكرانگيزى دارد كه قابل وصف نيست و تا انسان به چشم خود، آن منظره را نبيند نمى‌تواند به چگونگى آن پى ببرد و حتى در ساير ممالك مشرق زمين هم نظير آن را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ساعت قبل از اين‌كه آفتاب غروب كند به مهمانخانه على‌آباد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چيز قابل ذكرى به نظر نرسيد، جز اين‌كه وقتى وارد اطاق خود شدم ديدم دو جلد كتاب در آنجاست كه يكى قرآن و ديگرى يك كتاب دعاى عربى مى‌باشد و گويا مهمانخانه على‌آباد از مهمانخانه‌هاى انگليسى تبعيت و تقليد كرده، چون در هريك از اطاقهاى خواب مهمان‌خانه‌هاى انگليسى يك جلد انجيل و يك كتاب دعا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سرسراى مهمانخانه على‌آباد نيز يك كتاب يادگار براى اين‌كه مسافرين نظريه خود را در آن بنويسند گذاشته بودند و تقريبا تمام مسافرين در آن از امين السلطان تعريف كرده‌اند و نوشته‌ها عموما به اين مضمون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وزير باتدبير و وطن‌پرستى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 او را حفظ كند زيرا اين مهمانخانه‌هاى عالى كه حتى نظيرش در فرنگستان هم نيست، بدست او براى راحتى مسافرين ساخته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وقتى‌كه اين نوشته‌ها را مى‌خواندم، تبسم مى‌كردم زيرا مى‌دانستم كه نظريه كاروانيان</w:t>
      </w:r>
    </w:p>
    <w:p>
      <w:pPr>
        <w:pStyle w:val="BookText"/>
        <w:rPr/>
      </w:pPr>
      <w:r>
        <w:rPr>
          <w:rFonts w:ascii="IRNazanin" w:hAnsi="IRNazanin" w:eastAsia="IRNazanin"/>
          <w:color w:val="111111"/>
          <w:sz w:val="28"/>
          <w:sz w:val="28"/>
          <w:szCs w:val="28"/>
          <w:rtl w:val="true"/>
          <w:lang w:bidi="fa-IR"/>
        </w:rPr>
        <w:t>و شايد اغلب مسافرين غير از آن است، كما اين‌كه كاروانيان ما از ساعتى كه حركت كرديم شكايت مى‌نمودند و از اين‌كه امين السلطان آنها را مجبور به عبور از اين‌جاده كرده بد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ما از على‌آباد، بعد از ده ساعت راه‌پيمائى يك سره به قم رفتيم و جريان اين‌روز، از لحاظ شناسائى روحيه ايرانيها قابل شنيدن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ما بعد از ظهر به مهمانخانه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ديگر آن منظريه است رسيديم و نام منظريه را از اين جهت روى مهمانخانه مزبور گذاشته‌اند كه در نظر ايرانيها قشنگ‌تر از ساير مهمانخانه‌ها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صفر به كاروانيان پيشنهاد كرد كه شب را در منظريه بمانيم و روز ديگر وارد قم شويم، ولى كاروانيان گفتند كه ما امشب و قبل از غروب آفتاب به قم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صفر كه مردى سفر كرده است و مكرر به كربلا و مشهد مسافرت كرده، گفت چنين چيزى امكان‌پذير نيست و شما نمى‌توانيد قبل از غروب آفتاب به قم برسيد و قطعا ما تا نصف شب در راه خواهيم بود و وقتى به قم مى‌رسيم كه دروازه‌ها بسته است و بايد در بيابان بمانيم تا صبح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چهارپادارها گفتند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حتما قبل از غروب آفتاب به قم خواهيم رسيد و بالاخره حاجى صفر با چهارپادارها پنج قران شرط بست كه هرگاه قبل از غروب به قم رسيديم پنج قران بدهد وگرنه چهارپادارها پنج قران دادنى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چهارپادارها پنج قران را از حاجى صفر گرفتند كه اگر شرط را باختند يك تومان به او بدهند و مرا هم قاضى اين شرطبندى نمودند و ما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مشرق‌زمين نديده بودم كه چهارپادارها آن‌طور غيرت و جديت به خرج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چشم چهارپادارها به‌طرف جاده و يك چشم ديگر آنها متوجه خورشيد بود و لحظه‌به‌لحظه با فريادهاى شديد مالها را تحريك به تند رفتن مى‌كردند و باتوجه به حركت عادى كاروان، مثل اين بود كه ما بال درآورده‌ايم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خورشيد به افق نزديك مى‌شد حرارت و جديت چهارپادارها افزايش</w:t>
      </w:r>
    </w:p>
    <w:p>
      <w:pPr>
        <w:pStyle w:val="BookText"/>
        <w:rPr/>
      </w:pPr>
      <w:r>
        <w:rPr>
          <w:rFonts w:ascii="IRNazanin" w:hAnsi="IRNazanin" w:eastAsia="IRNazanin"/>
          <w:color w:val="111111"/>
          <w:sz w:val="28"/>
          <w:sz w:val="28"/>
          <w:szCs w:val="28"/>
          <w:rtl w:val="true"/>
          <w:lang w:bidi="fa-IR"/>
        </w:rPr>
        <w:t>مى‌يافت و به طرزى مبهم استنباط مى‌كرديم كه مالها هم در اين شرطبندى ذيعلاقه شده‌اند و مثل اين است كه زبان چهارپادارها را مى‌فهمند و آنها هم مى‌كوشند كه قبل از غروب آفتاب ما را به شهر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خورشيد قدرى بالاى افق بود كه ما از روى پل زيبائى كه مجاور با شهر قم است و روى يك رودخانه خشك بنا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در فصل بهار آن رودخانه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و هنگامى كه قرص خورشيد مى‌رفت كه در افق ناپديد شود ما وارد شهر قم شديم و چهارپادارها شرط 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من راجع به اداره تلگراف هند و اروپا در ايران و مدير آن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كردم و گفتم مشار اليه در تهران با من كمك‌هاى دوستانه مى‌كرد و هنگامى كه من مى‌خواستم از تهران حركت كنم او به تمام ادارات تلگراف هند و اروپ كه سر راه ما بود تلگراف كرد كه از من پذيرائى نمايند ولى من نمى‌خواستم كه اين پذيرائى را قبول كنم زيرا در اروپا مرسوم نيست كه بدون دعوت به منزل كسى بروند ولى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اطمينان داد كه اين‌گونه پذيرائى‌ها در ايران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هرجائى كه مى‌رسيديم رؤساى دواير تلگراف كه بيشتر انگليسى بودند صميمانه از من پذيرائى مى‌كردند و مرا به منزل خود مى‌بردند و من در اينجا خود را موظف مى‌دانم كه از پذيرائى‌هاى دوستانه و بدون غل‌وغش آنها سپاسگزارى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دائره تلگراف‌خانه كه در سر راه واقع مى‌شد تلگرافخانه قم بود و يك نفر انگليسى موسوم به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اداره مى‌كرد، به محض اينكه مشار اليه از ورود من به قم مطلع گرديد مرا به منزل خود برد و مقابل آتش خوبى نشانيد و چاى آوردند تا موقع صرف شام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يك مرد لايق است، بلكه دانشمند هم مى‌باشد و زبانهاى فارسى و عربى را خوب مى‌داند و داراى كتابخانه نسبتا بزرگى است و به من اجازه داده كه كتابهاى او را ببينم و مشاهده كردم كه قسمت زياد كتابها مربوط به علوم دينى مى‌باشد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 به اندازه يك ملا احترام دارد و نه فقط در قم ملاها او را</w:t>
      </w:r>
    </w:p>
    <w:p>
      <w:pPr>
        <w:pStyle w:val="BookText"/>
        <w:rPr/>
      </w:pPr>
      <w:r>
        <w:rPr>
          <w:rFonts w:ascii="Amiri" w:hAnsi="Amiri" w:eastAsia="Amiri" w:cs="Amiri"/>
          <w:color w:val="111111"/>
          <w:sz w:val="28"/>
          <w:sz w:val="28"/>
          <w:szCs w:val="28"/>
          <w:rtl w:val="true"/>
          <w:lang w:bidi="ar-SA"/>
        </w:rPr>
        <w:t>مى‌شناسند، بلكه وقتى به كرمان رسيدم ديدم كه در آنجا نيز معروفيت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واسطه معروفيت و محبوبيتى كه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داشت، سكنه آن شهر با صميميت مرا پذيرفتند و حال آن‌كه من از آنها انتظار بدخلقى و خشونت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تهران كه بودم بعضى از تهرانيها شعرى را عليه مردم قم مى‌خواندند</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ولى وقتى كه وارد قم شدم ديدم كه اين شعر مصداق ندارد و اهالى قم بدون ممانعت، روز ديگر، به من اجازه دادند كه بيرون صحن مكان مقدس قم بايستم و درون آن را تماشا كنم و بعضى از آنها با من شروع به صحبت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تماشاى صحن از خارج آن، موافقت كردند كه من بعضى از كارگاههاى محلى قم را كه در آن ظروف سفالين آبى‌رنگ مى‌ساختند ببينم و اصلا در شهر قم همه‌چيز آبى‌رنگ است و به هر طرف كه نظر مى‌اندازيد چشم شما به گنبدهاى آبى‌رنگ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ظروف سفالينى كه در قم ساخته مى‌شود انواع مختلف دارد و بيشتر كوزه و چراغ و كوزه قليان و گلدان و دكمه و اشياى كوچك مى‌سازند و من مقدارى از آن اشياى سفالين را كه خيلى ارزان قيمت بود خريدارى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يك كارگاه روغن‌كشى بود كه به وسيله شتر كار مى‌كرد و شترى سنگ بزرگى را به حركت درمى‌آورد و دانه‌هاى روغنى زير سنگ خمير مى‌شد و روغن آن خارج مى‌گرديد و در مجاورت آن كارگاه، منارى بود كه پلكانى مدور داشت و من از آن منار بالا رفتم و وضع شهر را ديدم و مشاهده كردم كه پنج دروازه دارد و يك حصار اطراف شهر را احاطه كرده ولى در بعضى از نقاط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شهر قم به استثناى محلات جنوبى كه خراب بود، خوب به نظر مى‌رسيد و برخلاف شهرت، مردم خوبى هم داشت و از قيافه‌هاى آنها پيدا بود كه خوش‌قلب هستند و با اين‌كه از لحاظ مذهبى متعصب مى‌باشند نسبت به ديگران كينه ندارند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دوازدهم فوريه ما از شهر قم به راه افتاديم و بعد از اين‌كه از ميزبان مهربان خود خداحافظى كرديم از شهر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قدرى از قافله جلو افتاده بوديم ولى مى‌دانستيم كه قافله به 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حاجى صفر با هم راه مى‌پيموديم و</w:t>
      </w:r>
    </w:p>
    <w:p>
      <w:pPr>
        <w:pStyle w:val="BookText"/>
        <w:rPr/>
      </w:pPr>
      <w:r>
        <w:rPr>
          <w:rFonts w:ascii="Amiri" w:hAnsi="Amiri" w:eastAsia="Amiri" w:cs="Amiri"/>
          <w:color w:val="111111"/>
          <w:sz w:val="28"/>
          <w:sz w:val="28"/>
          <w:szCs w:val="28"/>
          <w:rtl w:val="true"/>
          <w:lang w:bidi="ar-SA"/>
        </w:rPr>
        <w:t>نزديك ظهر براى صرف غذا توقف نموديم و با اينكه آهسته حركت كرديم باز اثرى از قافله نمايان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مى‌خواستيم حركت كنيم من دچار ترديد شدم كه شايد راه را عوضى آمده باشيم و از حاجى صفر كه با من بود و اظهار مى‌كرد كه سابقا از اين راه عبور كرده، توضيح خواستم ولى او هم مانند خود من اطلاعى از وضع جاده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 از حركت از قم شنيده بودم كه منزل ما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پسنگان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چند تپه واقع شده در صورتى‌كه ما در يك جلگه مسطح قرار گرفته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صفر ستون دودى را از دور و طرف مقابل به من نشان داد و گفت كه منزل آنجاست و بايد به آن طرف برويم من نظر به اطراف انداختم و از دور طرف دست چپ، چشمم به سواد يك آبادى افتاد و گفتم منزل بايد آنجا باشد، ولى حاجى صفر مى‌گفت منزل همين ستون 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گفت‌وشنود كه بوديم ديديم از دور و در قفاى ما مردى دوندگى مى‌كند و با دست اشاره مى‌نمايد و همين‌كه نزديك شد، فهميديم كه رحيم چهارپادار است و از بس دويده قدرت حرف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كه نفس او بجا آمد با اعتراض حاجى صفر را مخاطب ساخت و گفت آخر تو چقدر بى‌عقل هستى و براى 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راه آوردى حاجى صفر گفت مگر آن دود را نمى‌بينى و مگر مشاهده نمى‌كنى كه آنجا منزل است، چهارپادار گفت آنجا منزل نيست بلكه چادرهاى شاهسون مى‌باشد و اگر شما بدست آنها مى‌افتاديد نه فقط هرچه داشتيد مى‌بردند بلكه مالهاى مرا هم ضبط مى‌كردند و ديگر به من نمى‌دادند آخر براى چه از اين راه آمده‌ايد؟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مى‌خواستيد از راه بيابان به يزد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نمى‌دانيد كه فقط شترها از راه بيابان مى‌توانند بروند، آنهم بايد با شتردار راه‌شناس رفت و هرگاه شاهسون‌ها شما را لخت نكنند در باطلاق‌هاى بيابان فرو خواهيد رفت و يا راه را گم خواهيد كرد و از گرسنگى و تشنگى خواهيد مرد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اعتراض‌ها قرار شد كه ما چون نابلد هستيم ديگر از قافله جلو نيفتيم و همه</w:t>
      </w:r>
    </w:p>
    <w:p>
      <w:pPr>
        <w:pStyle w:val="BookText"/>
        <w:rPr/>
      </w:pPr>
      <w:r>
        <w:rPr>
          <w:rFonts w:ascii="Amiri" w:hAnsi="Amiri" w:eastAsia="Amiri" w:cs="Amiri"/>
          <w:color w:val="111111"/>
          <w:sz w:val="28"/>
          <w:sz w:val="28"/>
          <w:szCs w:val="28"/>
          <w:rtl w:val="true"/>
          <w:lang w:bidi="ar-SA"/>
        </w:rPr>
        <w:t>جا با كاروان باشيم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بالاخره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در چاپارخانه منزل كرديم براى اينكه بهتر و تميزتر از كاروانسرا بود</w:t>
      </w:r>
      <w:r>
        <w:rPr>
          <w:rFonts w:eastAsia="IRNazanin" w:cs="IRNazanin"/>
          <w:color w:val="111111"/>
          <w:sz w:val="28"/>
          <w:szCs w:val="28"/>
          <w:rtl w:val="true"/>
          <w:lang w:bidi="fa-IR"/>
        </w:rPr>
        <w:t>.</w:t>
      </w:r>
      <w:bookmarkStart w:id="382" w:name="pg1156_7070"/>
    </w:p>
    <w:p>
      <w:pPr>
        <w:pStyle w:val="Heading3"/>
        <w:numPr>
          <w:ilvl w:val="2"/>
          <w:numId w:val="1"/>
        </w:numPr>
        <w:rPr/>
      </w:pPr>
      <w:bookmarkStart w:id="383" w:name="__RefHeading___Toc2358437_373438147"/>
      <w:bookmarkStart w:id="384" w:name="_Toc141"/>
      <w:bookmarkEnd w:id="382"/>
      <w:bookmarkEnd w:id="383"/>
      <w:r>
        <w:rPr/>
        <w:t>5</w:t>
      </w:r>
      <w:r>
        <w:rPr>
          <w:rtl w:val="true"/>
        </w:rPr>
        <w:t xml:space="preserve">- </w:t>
      </w:r>
      <w:r>
        <w:rPr>
          <w:rtl w:val="true"/>
        </w:rPr>
        <w:t xml:space="preserve">شهر قم در دوره ناصرى از نگاه لرد كرزن </w:t>
      </w:r>
      <w:r>
        <w:rPr/>
        <w:t>1889</w:t>
      </w:r>
      <w:r>
        <w:rPr>
          <w:rtl w:val="true"/>
        </w:rPr>
        <w:t xml:space="preserve"> </w:t>
      </w:r>
      <w:r>
        <w:rPr>
          <w:rtl w:val="true"/>
        </w:rPr>
        <w:t xml:space="preserve">م </w:t>
      </w:r>
      <w:r>
        <w:rPr/>
        <w:t>1306</w:t>
      </w:r>
      <w:r>
        <w:rPr>
          <w:rtl w:val="true"/>
        </w:rPr>
        <w:t xml:space="preserve">- </w:t>
      </w:r>
      <w:r>
        <w:rPr/>
        <w:t>1307</w:t>
      </w:r>
      <w:r>
        <w:rPr>
          <w:rtl w:val="true"/>
        </w:rPr>
        <w:t xml:space="preserve"> </w:t>
      </w:r>
      <w:r>
        <w:rPr>
          <w:rtl w:val="true"/>
        </w:rPr>
        <w:t>ه</w:t>
      </w:r>
      <w:r>
        <w:rPr>
          <w:rtl w:val="true"/>
        </w:rPr>
        <w:t xml:space="preserve">. </w:t>
      </w:r>
      <w:r>
        <w:rPr>
          <w:rtl w:val="true"/>
        </w:rPr>
        <w:t>ق</w:t>
      </w:r>
      <w:bookmarkEnd w:id="384"/>
    </w:p>
    <w:p>
      <w:pPr>
        <w:pStyle w:val="Heading4"/>
        <w:numPr>
          <w:ilvl w:val="3"/>
          <w:numId w:val="1"/>
        </w:numPr>
        <w:rPr/>
      </w:pPr>
      <w:bookmarkStart w:id="385" w:name="__RefHeading___Toc2358439_373438147"/>
      <w:bookmarkStart w:id="386" w:name="_Toc142"/>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جرج ناتانيل كرزن در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متولد شد، و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آكسفورد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اوان جوانى به فضل و ادب مشهور شد، چنانچه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جايزه‌اى را در مسابقه تاريخ‌نويسى دانشگاه آكسفورد ربود و توجه زعماى حزب محافظه‌كار را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عضويت مجلس مبعوثان منتخب گرديد، سپس به مسافرت دور دنيا رفت و طى همين مسافرت بود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با عنوان خبرنگار روزنامه تايمز به ايران آمد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بازگشت به مطالعات وسيعى در باب كشور ما پرداخت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ايران و قضيه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 و مى‌گويند نه ماه، شب‌وروز را در خانه حقيرى كه در حومه لندن اجازه كرده بود، صرف تأليف اين كار نمود، اين كتاب را كه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جرايد زمان اثر بزرگى درباره ايران به‌شمار آوردند و مورد ستايش فراوان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به بعد در دوران زندگيش به مقامات عالى‌ترى دست يافت، از جمله مهردار سلطنتى شد و با احراز عنوان لرد از جانب ملكه ويكتوريا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سالگى جوانترين نايب السلطنه هندوستان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لرد كرزن راجع به كتابى كه در مورد ايران نوشته توضيحات بسيارى داده است از جمله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شهرها و اماكن به‌حدى بسط و دقت به كار برده‌ام كه هيچ كشور شناخته ديگر به آسانى امكان ادعاى آن را ندارد و كمتر محل عمده و معتبر در ايران هست كه طى اين دو مجلد وصف كافى و يا اشاره‌اى راجع به آن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ذيلا حاصل مشاهدات وى را در سفر قم نظر مطالعه‌كنندگان گرامى مى‌رساند</w:t>
      </w:r>
      <w:r>
        <w:rPr>
          <w:rFonts w:eastAsia="IRNazanin" w:cs="IRNazanin"/>
          <w:color w:val="111111"/>
          <w:sz w:val="28"/>
          <w:szCs w:val="28"/>
          <w:rtl w:val="true"/>
          <w:lang w:bidi="fa-IR"/>
        </w:rPr>
        <w:t>:</w:t>
      </w:r>
    </w:p>
    <w:p>
      <w:pPr>
        <w:pStyle w:val="Heading4"/>
        <w:numPr>
          <w:ilvl w:val="3"/>
          <w:numId w:val="1"/>
        </w:numPr>
        <w:rPr/>
      </w:pPr>
      <w:bookmarkStart w:id="387" w:name="__RefHeading___Toc2358441_373438147"/>
      <w:bookmarkStart w:id="388" w:name="_Toc143"/>
      <w:bookmarkEnd w:id="387"/>
      <w:r>
        <w:rPr>
          <w:rtl w:val="true"/>
        </w:rPr>
        <w:t>در راه جنوب</w:t>
      </w:r>
      <w:bookmarkEnd w:id="38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 هفته زندگانى قرين خوشى در تهران، كه مشمول لطف و مهمان‌نوازى سفارت بريتانيا بودم و اقامت در محيط دلچسبى كه غالبا با هيجانات سياسى پايتخت توأم بود، باز سروكارم ناگزير با چاپارخانه و اسب پستى افتاد و راه طولانى 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سفر دورودرازم تا خليج فارس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مروت اين است كه با وجود اتهام</w:t>
      </w:r>
    </w:p>
    <w:p>
      <w:pPr>
        <w:pStyle w:val="BookText"/>
        <w:rPr/>
      </w:pPr>
      <w:r>
        <w:rPr>
          <w:rFonts w:ascii="IRNazanin" w:hAnsi="IRNazanin" w:eastAsia="IRNazanin"/>
          <w:color w:val="111111"/>
          <w:sz w:val="28"/>
          <w:sz w:val="28"/>
          <w:szCs w:val="28"/>
          <w:rtl w:val="true"/>
          <w:lang w:bidi="fa-IR"/>
        </w:rPr>
        <w:t>و ملامتى كه به دستگاه چاپار و حيوان وسيله مسافرت آن نسبت داده‌اند خاطر نشان سازم كه در خط سير از تهران تا شيراز كه پررفت‌وآمدترين راههاى ايران است، هم چاپارخانه‌ها از آنچه در ديگر نقاط اين كشور است وضع بهترى دارد و هم اسب‌ها چالاك‌ترند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به‌جاى اسبان وامانده و جاده‌هاى ناهموار كه از خصايص عمده مسافرتم از مشهد تا تهران بود، اين راه به واسطه وجود كوه‌هائى كه سهل العبورتر است و امكان برخورد و صحبت با اروپائيان كه در تلگرافخانه‌هاى بين راه در فواصل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مستقر بوده‌اند و همچنين در پيش داشتن شهرهائى بزرگ با شهرتى جهانى كه در يكى استراحت كافى و در ديگرى اقامتى طولانى مقدورم بود سفر جنوبى‌ام عارى از نگرانى و دغدغه‌اى شد كه معمولا فكر مسافر را آشفته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هم ديده مى‌شود كه اين‌جاده نه فقط فاقد وسيله آسايش نيست بلكه حسن و مزيتى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تتبع و تحقيق راجع به ايران مطالب بكر و نابى در اين خط سير نيست و همان راهى است كه تقريبا همه جهانگردان كه از سمت جنوب به ايران وارد شده و يا از آن عبور كرده‌اند طى نموده و غالبا تعريف‌هايى درباره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اينجا به شرح وافى و كافى فقط آنچه در حال حاضر هست مى‌پردازم و در باب شهرهاى بزرگ و تاريخى نيز بيش از مسافران دوره‌هاى پيش حق مطلب را ادا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ايستگاه‌هاى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اين‌جاده يعنى از تهران تا اصفهان جدول ذيل نمودار مراكز پستى و مسافت‌هاست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به فرسخ</w:t>
      </w:r>
    </w:p>
    <w:p>
      <w:pPr>
        <w:pStyle w:val="BookText"/>
        <w:rPr/>
      </w:pPr>
      <w:r>
        <w:rPr>
          <w:rFonts w:ascii="IRNazanin" w:hAnsi="IRNazanin" w:eastAsia="IRNazanin"/>
          <w:color w:val="111111"/>
          <w:sz w:val="28"/>
          <w:sz w:val="28"/>
          <w:szCs w:val="28"/>
          <w:rtl w:val="true"/>
          <w:lang w:bidi="fa-IR"/>
        </w:rPr>
        <w:t xml:space="preserve">تهران با ارتفاع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رباطكريم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پيك</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كوشك بهرام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نام ايستگاه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به فرسخ</w:t>
      </w:r>
    </w:p>
    <w:p>
      <w:pPr>
        <w:pStyle w:val="BookText"/>
        <w:rPr/>
      </w:pPr>
      <w:r>
        <w:rPr>
          <w:rFonts w:ascii="IRNazanin" w:hAnsi="IRNazanin" w:eastAsia="IRNazanin"/>
          <w:color w:val="111111"/>
          <w:sz w:val="28"/>
          <w:sz w:val="28"/>
          <w:szCs w:val="28"/>
          <w:rtl w:val="true"/>
          <w:lang w:bidi="fa-IR"/>
        </w:rPr>
        <w:t xml:space="preserve">كوهرود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بيدشك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مورچه خورت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رحمت‌آباد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قم با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پاسنگان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سن‌سن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كاشان با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ارتفاع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 يا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p>
    <w:p>
      <w:pPr>
        <w:pStyle w:val="BookText"/>
        <w:rPr/>
      </w:pPr>
      <w:r>
        <w:rPr>
          <w:rFonts w:ascii="Amiri" w:hAnsi="Amiri" w:eastAsia="Amiri" w:cs="Amiri"/>
          <w:color w:val="111111"/>
          <w:sz w:val="28"/>
          <w:sz w:val="28"/>
          <w:szCs w:val="28"/>
          <w:rtl w:val="true"/>
          <w:lang w:bidi="ar-SA"/>
        </w:rPr>
        <w:t>راههاى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شهر تهران و قم كه تقريبا صد ميل است سه جاده هست و تا اين اواخر هرسه، محل رفت‌وآمد بوده است و بين آنها رقابتى است كه خاص محيط ايرانى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كاروان‌رو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جاده كاروانى قديمى است كه اين راه از دروازه شاه عبد العظيم شروع مى‌شود و پس از عبور از كنار بارگاه مزبور به ده كنارگرد مى‌رسد و بعد از آنجا به يك رشته دره‌هاى خالى و ملال‌انگيز به نام دره ملك الموت منتهى مى‌گردد و از آن جهت به اين اسم خوانده مى‌شود كه به رسم خرافاتى ايرانى آن نقطه محل اجنه و غولها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دره كه به هيچ‌وجه تفاوتى با نظاير آن در ساير نقاط ايران ندارد و به مراتب هم از بسيارى از آنها سهل‌تر و كمتر زننده است، از چند جهت نظر اروپائيان را جلب كرده است، چون در حينى كه كرپوتر شاعرمآب آن را دره خاكى خواب‌آورى ذكر نموده، سر جان ملكم كه دست‌كم اين‌بار عنان اختيار كلام را از دست داده است، آنجا را داراى مهيب‌ترين كتل‌ها و دره‌هائى شمرده است كه در عمر خود ديده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ترك اين ناحيه كوهستانى جاده به‌سمت حوض سلطان پائين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آب‌انبارى بود كه از چندين قنات حدود شمالى كوير آب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كوير يا نمك‌زارها را عموما انتهاى غربى دشت كوير ايران شمالى محسوب مى‌دارند كه از سمت مشرق به درياى نمك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در سال جارى كشف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مى‌يابد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اهالى محل معتقدند كه آنجا سابقا دريا بوده و هنگام تولد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از كوير كه بالغ بر دو ميل عرض دارد جاده از رودخانه قره‌چاى، به</w:t>
      </w:r>
    </w:p>
    <w:p>
      <w:pPr>
        <w:pStyle w:val="BookText"/>
        <w:rPr/>
      </w:pPr>
      <w:r>
        <w:rPr>
          <w:rFonts w:ascii="IRNazanin" w:hAnsi="IRNazanin" w:eastAsia="IRNazanin"/>
          <w:color w:val="111111"/>
          <w:sz w:val="28"/>
          <w:sz w:val="28"/>
          <w:szCs w:val="28"/>
          <w:rtl w:val="true"/>
          <w:lang w:bidi="fa-IR"/>
        </w:rPr>
        <w:t>وسيله پل دلاك طى مى‌شود و آن پلى سنگى است كه از قرار معلوم دلاك سرشناسى ساخته يا تعمير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شايد اين دلاك در دستگاه شاه عباس خدمت مى‌نموده است، سپس جاده به شهر قم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ارابه‌رو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ديگر كه سيم‌هاى تلگراف هند و اروپا در كنار آن نصب شده است همان جاده‌ايست كه پدر امين السلطان فعلى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قصد اصلى هم اين بوده است كه از تليكا و تارانتاس </w:t>
      </w:r>
      <w:r>
        <w:rPr>
          <w:rStyle w:val="FootnoteAnchor"/>
          <w:rtl w:val="true"/>
        </w:rPr>
        <w:footnoteReference w:id="394"/>
      </w:r>
      <w:r>
        <w:rPr>
          <w:rFonts w:ascii="Amiri" w:hAnsi="Amiri" w:eastAsia="Amiri" w:cs="Amiri"/>
          <w:color w:val="111111"/>
          <w:sz w:val="28"/>
          <w:sz w:val="28"/>
          <w:szCs w:val="28"/>
          <w:rtl w:val="true"/>
          <w:lang w:bidi="ar-SA"/>
        </w:rPr>
        <w:t>براى مسافرت زوار استفاده بشود و براى آسايش اين جماعت كاروانسراهائى با سردرهاى كاشى در على‌آباد و منظريه و قم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 اين نقاط به شرح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تهران به حسن‌آباد شش فرسخ، على‌آباد هشت فرسخ، منظريه پنج فرسخ، قم شش فرسخ، جمعا بيست و پنج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اين‌جاده لنگ شده است و يا لا اقل از ابتدا درست نگاهدارى نشده بوده است، ولى چون اين خط را شركت جديد عهده‌دار تلگراف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از امين السلطان خريده است بعيد نيست بزودى مرتب و مورد استفاده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درياچه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قسمت جالب توجه داستان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 از خاتمه ساختمان اين‌جاده جديد در كويرى كه نامش را ياد كرده‌ام و جاده قديمى كاروان‌رو از ميان آن مى‌گذرد درياچه شور بسيار وسيعى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قدرى توليد هيجان نموده و جالب توجه واقع شده بود كه شاه نيز از آنجا ديدن نمود، و تعريف اين درياچه به قلم همايونى در روزنامه ايران شماره‌هاى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و ژنرال شيندلر آن را ترجمه كرده و با ضميمه كردن نقشه‌اى در نشريه انجمن جغرافيائى پادشاهى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اعليحضرت بى‌تأمل وجود درياچه را به آبى كه در كوير مانند چشمه‌هاى زيرزمينى جوشان است نسبت داده‌اند، ولى بايد دو شرح ديگرى را كه در اين باب رايج است ذكر نمود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روايت، سدى در قره‌چاى پائين پل دلاك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آب به زمين‌هاى گود كوير سرازير شد و بنابر قول ديگر كه بيشتر احتمال صحت دارد سد به خودى خود نشكسته است، بلكه به وسيله امين السلطان يا عمال او عمدا خراب شده</w:t>
      </w:r>
    </w:p>
    <w:p>
      <w:pPr>
        <w:pStyle w:val="BookText"/>
        <w:rPr/>
      </w:pPr>
      <w:r>
        <w:rPr>
          <w:rFonts w:ascii="IRNazanin" w:hAnsi="IRNazanin" w:eastAsia="IRNazanin"/>
          <w:color w:val="111111"/>
          <w:sz w:val="28"/>
          <w:sz w:val="28"/>
          <w:szCs w:val="28"/>
          <w:rtl w:val="true"/>
          <w:lang w:bidi="fa-IR"/>
        </w:rPr>
        <w:t>است تا راه كاروان‌رو قديمى را آب فراگيرد و وسايل نقليه ناگزير شوند كه از راه جديد رفت‌وآمد و در كاروانسراهاى نو توقف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درياچه‌اى هست كه حالا دو رودخانه يكى قره‌چاى از ساوه و ديگرى رود اناربار كه گاهى اشتباها آب خونسار و جربادگان ناميده مى‌شود، از راه قم به آن مى‌ريزد و حدس اين است كه اين درياچه از بين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امين السلطان جاده كاروان‌رو قديمى را با موفقيت از كار انداخت ناگزير شد كه از عهده مقامات پستى و سرويس چاپار برآيد و مى‌گويند كه به واسطه اختلافى درباره همين موضوع بين او و امين الدوله وزير پست و معادن سبب پيدايش جاده سومى شد كه در سمت غربى جاده ديگر واقع شده و در موقع مسافرتم به ايران راه چاپارى به مقصد قم بوده و همان راهى است كه من هم طى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تهران را از طريق دروازه همدان ترك و در جاده كاروانى اصلى به‌طرف مغرب حركت كردم و به نقطه‌اى قدرى بالاتر از ده رباطكريم رسيدم كه رشته واحد خط تلگراف بغداد كه مهندسان انگليسى نصب و سپس به دولت ايران تسليم كرده بودند از همان‌جا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شانزده ميلى تهران از رودخانه باريك كرج كه بين دو كناره بلند جريان داشته و پلى يك دهانه بر آن ساخته بودند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رباطكريم دهكده‌اى است با خانه‌هاى پراكنده و گودال كثيفى در ميان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از آنجا تا پيك </w:t>
      </w:r>
      <w:r>
        <w:rPr>
          <w:rStyle w:val="FootnoteAnchor"/>
          <w:rtl w:val="true"/>
        </w:rPr>
        <w:footnoteReference w:id="395"/>
      </w:r>
      <w:r>
        <w:rPr>
          <w:rFonts w:ascii="IRNazanin" w:hAnsi="IRNazanin" w:eastAsia="IRNazanin"/>
          <w:color w:val="111111"/>
          <w:sz w:val="28"/>
          <w:sz w:val="28"/>
          <w:szCs w:val="28"/>
          <w:rtl w:val="true"/>
          <w:lang w:bidi="fa-IR"/>
        </w:rPr>
        <w:t>، چندان قابل توجه نيست و فاقد آثار حيات است و چون بر سطح هموارى مى‌گذشته از لحاظ سفر چاپارى وضع مساعدى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تپه‌هاى كوتاه جلگه را از دو سمت فراگرفته و در حدود چهار ميلى پيك، جاده به صورت دره‌اى دورانى و پرنشيب‌وفراز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دماوند و رشته‌هاى البرز را همواره در پشت‌سر خود مى‌ديدم كه يكى جامه سرخ‌فام بر تن داشته و ديگرى پوشش نازكى از برف كه در هر ربع ساعت رنگ و سايه متفاوتى مى‌يافتند، گاهى صورتى مى‌نمود و گاهى خاكسترى و در حوالى غروب هم به رنگ سرخ و زعفرانى درآمد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پيك چاپارخانه‌اى يافتم كه دو برج و بالاخانه داشت با پنجره‌هاى گشاده معمولى و درهاى باد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راه در كنار كشتزار به‌طرف مشرق و از ميان تنگه گردى در</w:t>
      </w:r>
    </w:p>
    <w:p>
      <w:pPr>
        <w:pStyle w:val="BookText"/>
        <w:rPr/>
      </w:pPr>
      <w:r>
        <w:rPr>
          <w:rFonts w:ascii="IRNazanin" w:hAnsi="IRNazanin" w:eastAsia="IRNazanin"/>
          <w:color w:val="111111"/>
          <w:sz w:val="28"/>
          <w:sz w:val="28"/>
          <w:szCs w:val="28"/>
          <w:rtl w:val="true"/>
          <w:lang w:bidi="fa-IR"/>
        </w:rPr>
        <w:t>جهت تپه‌هاى مجاور پيش مى‌رود تا محلى كه رودخانه شوراب به درياچه جديد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صبح سطح شفاف نمكى آن زير تابش خورشيد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من نمونه سبك نگارش اعليحضرت را از شرحى كه راجع به منظره آن حوالى نوشته‌اند نقل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بهار كه شترها بچه‌دار مى‌شوند، طراوت صحرا و صافى هوا و جلوه درياچه با انعكاس تابش خورشيد بر آن و پهناى دشت و خيل شترها با نوزادان آنها و ساربان‌ها و فرزندان ايشان كه سرگرم شتردارى بودند و چادرهاى سياه افراد بومى و رمه گوسفندان كه در صحرا مشغول چرا بودند همه نشاطانگيز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طواف كناره غربى درياچه براى نخستين‌بار به جاده ارابه‌رو تهران برخورد مى‌كنيم كه در آن حدود شانزده پا عرض دارد و قدرى هم جلوتر در بالاى تپه‌ها به جاده چاپارى مربوط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پايين آمدن از اين ارتفاعات به وسيله تنگه سهل العبورى به كاروانسراى نو و عالى منظريه وارد مى‌شويم و آنجا سر در كاشى خيلى زيبا و همچنين علامت شير و خورشيد هست كه بر سنگى 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جلوتر قبل از ورود به يگانه ايستگاه پستى رحمت‌آباد رودخانه قره‌چاى كه از ساوه جارى است پل سنگى بزرگى است كه محكم‌ترين ساختمانى بوده كه من تا آن موقع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 كوتاهى گذشتيم و به دره تازه‌اى آمديم و به زودى آثار توأم با رنگ سبز و خالى نمايان بود و علامت اين بود كه به شهر بزرگى نزديك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گنبد زرين و مناره‌هاى حرم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درخشندگى تامى در زير تابش آفتاب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جلوتر مى‌رويم بناهاى مقدس، بزرگ‌تر مى‌نمايد و معلوم مى‌شود كه شامل دو گنبد مطلا و پنج مناره بلند است كه دو منار مقابل يكديگر و مناره واحدى نيز نزديك گنبد بزرگ هست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درختان در نقطه‌اى مجزا و برجسته بام كاشى‌كارى امام‌زاده‌ها ديده مى‌شود كه مقبره مؤمنانى است كه استخوان آنها را براى دفن كردن در خاك متبرك قم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سابقا بالغ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مقبره‌ها در حوالى شهر بود كه بعضى از آنها هنوز وضع درستى دارد و آيات قرآن به خط نسخ بر كاشى‌هاى گنبد آن منقوش گرديده و بعضى ديگر هم بكلى ويران است و كاشى‌هاى آبى را كنده‌اند و لانه‌هاى پرندگانى از</w:t>
      </w:r>
    </w:p>
    <w:p>
      <w:pPr>
        <w:pStyle w:val="BookText"/>
        <w:rPr/>
      </w:pPr>
      <w:r>
        <w:rPr>
          <w:rFonts w:ascii="IRNazanin" w:hAnsi="IRNazanin" w:eastAsia="IRNazanin"/>
          <w:color w:val="111111"/>
          <w:sz w:val="28"/>
          <w:sz w:val="28"/>
          <w:szCs w:val="28"/>
          <w:rtl w:val="true"/>
          <w:lang w:bidi="fa-IR"/>
        </w:rPr>
        <w:t>قبيل لك‌لك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شهر در سمت جنوب شامل يك رشته تپه‌ها با حواشى باريك و شكل و وضع بسيار خشك و خالى است و متناسب با عادت قديم خرافات‌پرستى و تعصب‌آميز اين شهر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حوالى شهر كشتزار فراوان ديده مى‌شود و در پيچ هر كوچه دورنماى گنبد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دروازه شهر رودخانه اناربار هست كه به سمت درياچه جديد جارى است و پل نسبتا بزرگى با نه طاق بر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ديگر رودخانه، خانه‌هاى دو طبقه است كه پنجره و ايوان‌هائى مشرف به رودخانه دارد و اين سبك تجمل قسمت خارجى منازل، در ايران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شهر از مسافت دور به صورت آلونك‌هاى كوتاه آهكى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راه چاپارخانه از ميان بازار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جديد چاپار در كاروانسرائى است مقابل بازار كه سرپوشيده و راسته درازى است فقط چند معبر اريب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بازار عريض و دكان‌ها بزرگ و پر از جنس است و ازدحام افراد و شتر و اسب و الاغ و گوسفند بيش از ساير 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پياده به تماشاى آن حدود مسجد رفتم كه براى افراد بيگانه و مسيحى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ديوارهاى گرد آن، گورستان وسيعى با هزاران قبر سنگى و گلى كه غالبا در حال وارفتگى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جادوگرى آن محل بى‌تناسب را صحنه عمليات خويش كرده بود و عده زيادى را مجذوب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از جلو در مسجد بزرگ گذشتم و به آن خيره شده بودم كه موجب جلب توجه عده‌اى كنجكاو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وسيع مستطيلى را ديدم با غرفه‌هاى كاشى‌كارى در سراسر ديوار و حوض بزرگى در وسط كه مخصوص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فريزر در سال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مبدل به محوطه مسجد داخل شد و مزار را 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بيك‌نل </w:t>
      </w:r>
      <w:r>
        <w:rPr>
          <w:rStyle w:val="FootnoteAnchor"/>
          <w:rtl w:val="true"/>
        </w:rPr>
        <w:footnoteReference w:id="397"/>
      </w:r>
      <w:r>
        <w:rPr>
          <w:rFonts w:ascii="IRNazanin" w:hAnsi="IRNazanin" w:eastAsia="IRNazanin"/>
          <w:color w:val="111111"/>
          <w:sz w:val="28"/>
          <w:sz w:val="28"/>
          <w:szCs w:val="28"/>
          <w:rtl w:val="true"/>
          <w:lang w:bidi="fa-IR"/>
        </w:rPr>
        <w:t xml:space="preserve">به نام سفر مكه به كعبه هم رفته بود،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حاجى وارد صحن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آرنولد در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حياط خارجى قدم نهاد و در خاطر داشت كه شرط احتياط آن است كه جلوتر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زياد حادثه‌جو نباشند به مشاهده آنچه از لاى دروازه ميسر است اكتفا مى‌كنند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داراى دومين بارگاه بسيار مقدس مذهبى در ايران و آرامگاه چند تن از پادشاهان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اشاره كردم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علاقه سرشار، عده‌اى</w:t>
      </w:r>
    </w:p>
    <w:p>
      <w:pPr>
        <w:pStyle w:val="BookText"/>
        <w:rPr/>
      </w:pPr>
      <w:r>
        <w:rPr>
          <w:rFonts w:ascii="IRNazanin" w:hAnsi="IRNazanin" w:eastAsia="IRNazanin"/>
          <w:color w:val="111111"/>
          <w:sz w:val="28"/>
          <w:sz w:val="28"/>
          <w:szCs w:val="28"/>
          <w:rtl w:val="true"/>
          <w:lang w:bidi="fa-IR"/>
        </w:rPr>
        <w:t>از منسوبان خود را در زمان حيات به قصد خدمتگزارى و بعد از مرگ هم نعش آنها را از نقاط متعدد ايران كه دوست مى‌داشته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آرامگاه خواهرش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مى‌گويند به واسطه مظالم خلفا از بغداد گريخته بود و در اين محل رحل اقامت افكنده و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اين است كه در راه سفر طوس كه به عزم ديدار برادر مى‌رفته در اين نقطه بيمار شده و رحلت كرده است و مى‌گويند كه برادرش هم به پاس اين واقعه هر روز جمعه از بارگاه خود در مشهد براى بازديد خواهر به قم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به‌نظر مى‌رسد كه قم از دير زمانى پيش وجود داشته، هرچند كه قبول قول افسانه‌وار ايرانيان خالى از محظور نيست كه زمان آن را به روزگار تهمورس يا كيقباد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درهرحال تا درگذشت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به‌خصوص تا وقتى كه تشيع مذهب رسمى ايرانيان نشده بود اهميت مذهبى آنجا شروع نشده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تيمور اين شهر را غارت كرد و از آن پس به حالت نيمه ويران فعلى باقى‌مانده است و يا به‌طورى كه هربرت حيرت‌انگيز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جامه كهن دربردارد، زيرا كه در حال حاضر از عظمت گذشته آن فقط نامى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در اثر توجه پادشاهان صفوى، اين شهر تجديد حيات نموده لبه‌هاى پاكيزه‌اى در كناره رودخانه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بازارهاى وسيع و كاروانسراهاى عالى موجب افزايش دادوستدهاى تجارتى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را بنا كردند و پادشاهان پى‌درپى بر زيور و آرايش آن بيفزودند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شاردن مى‌نويسد كه بنابر قول اهالى در زمان او شهر شامل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بود، ولى على‌رغم خوش‌باورى ما و مبالغه اهل محل، هربرت قبل از آن تاريخ ولوبرن بعدا هردو مقدار خانه‌ها را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افزوده‌اند كه ساختمان‌هائى خوب و دلپذير و محتوى اثاث ممتاز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افغان‌ها حتى بيشتر از تيمور صدمه وارد و شهر را به كلى ويران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سكنه آن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آمارهاى بعدى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كرده‌اند كه گمان مى‌كنم ر قم كوچك‌تر بيشتر قابل اعتماد و دائمى است و ر قم ثانوى اتفاقى و مختص ايام زيارتى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مقبره‌هاى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هفدهم به اين طرف قم آرامگاه چندين تن از</w:t>
      </w:r>
    </w:p>
    <w:p>
      <w:pPr>
        <w:pStyle w:val="BookText"/>
        <w:rPr/>
      </w:pPr>
      <w:r>
        <w:rPr>
          <w:rFonts w:ascii="IRNazanin" w:hAnsi="IRNazanin" w:eastAsia="IRNazanin"/>
          <w:color w:val="111111"/>
          <w:sz w:val="28"/>
          <w:sz w:val="28"/>
          <w:szCs w:val="28"/>
          <w:rtl w:val="true"/>
          <w:lang w:bidi="fa-IR"/>
        </w:rPr>
        <w:t>سلاطين ايران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شاه صفى اول و شاه عباس دوم و شاه سليمان و شاه سلطان حسين از سلسله صفويه مدفون شده‌اند و از سلاطين قاجار قتحعلى شاه با دو فرزندش در عمارتى جداگانه كنار شهر و محمد شاه در آنجا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كه نعش‌هاى متعددى در نقطه واحدى دفن شده باشد، زيرا كه بنابر اطلاع از منابع ايرانى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مقدسان و شاهزادگان در آنجا است و مقبره آنها را كه از مرمرهاى سفيد و مرمر و عاج و چوب آبنوس و چوب كافور تهيه شده است با پرده‌هاى گرانبها پوشانيده‌اند و ملاها شب‌وروز به تلاوت قرآن مشغول‌اند، اما در نظر زوار حتى خاك قبر سلاطين در مقابل تربت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بارگاه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تاورنيه، لوبرن و چند تن ديگر تعريف‌هاى دقيق با تصاويرى از بارگاه اصلى به جا گذاشته‌اند كه راجع به آن هربرت با كلام ابهام‌آميزى فقط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 بديعى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آن چند محوطه است و حياط بيرونى مشجر است و از حياط اصلى كه به شكل مربع است با دوازده پله مرمرى به ايوان صحن وارد مى‌شوند كه مزار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آنجاست و بوسيله سه در بزرگ كه يكى از آنها نقره‌كارى است به ضريح مستطيل شكلى مى‌رسند كه در زير گنبد زرين واقع و در درون آن مقبره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روى آن را با خشت‌هاى سيمين كه با سبك عربى نقاشى شده است فرش كرده‌اند و با پارچه‌هاى زردوز كه از هر طرف تا كف زمين كشيده شده است و درب نقره بزرگ دارد كه ده پا ارتفاع آن است و در فاصله نيم پا مقبره واقع است و بر هر گوشه ضريح قبه‌هائى از طلاى ناب هست و از داخل هم پرده‌اى مخملى كشيده‌اند كه با اين ترتيب فقط از طريق خصوصيت و يا پرداخت وجه امكان نظاره‌اى بر خود مزار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مقبره كه ده پا ارتفاع دارد چندين قنديل نقره ديده مى‌شود كه هيچ‌وقت روشن نمى‌كنند و در آن آتش و يا جنس مايعى نمى‌ريزند، زيرا كه 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ضريح چند كتيبه با خط طلائى كه بر ورقه‌هاى ضخيمى نوشته‌اند آويزان و آن در مدح و ثناى حضرت معصومه و آل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بالا رفتن از پله‌هاى مرمرى زوار كفش از پاى درمى‌آورند و اگر عصا يا سلاحى همراه دارند همانجا مى‌سپارند و هنگام ورود به صحن زانو بر زمين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استغاثه مى‌كنند و سپس ضريح نقره را مى‌بوسند و با شوق و علاقه دعا مى‌خوانند و بعد از تعظيم و سلام مجدد و پرداخت انعام به خادم آنجا برمى‌گردند و با اين ترتيب مى‌پندارند كه گامى به بهشت نزديك‌تر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شكوه بارگاه با گنبد طلائى و مناره‌هاى كاشى كارى آن مرهون توجهات خاندان سلطنتى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فتحعلى شاه در ابتداى زندگانى نذر كرده بود كه اگر پادشاه شود بر زيور و جلال قم بيفزايد و اهالى آن را از ماليات معاف كند، اما اطمينانى نيست كه او به نذر دوم خود رفتار كرده باشد، هرچند كه شهر قم و توابع آن را تيول مادر خود ساخت، ولى شرط راجع به بارگاه را چنان‌كه بايد و شايد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به‌جاى روكارى كاشى گنبد، خشت‌هاى مسين زراندود گذاشت و مدرسه‌اى در جوار آنجا ساخت با درآمد موقوفه‌اى براى تحصيل يك صد طلبه و نيز بيمارستان و مهمانخانه‌اى تأسيس نمود و مى‌گويند هر ساله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خرج آنجا مى‌كرده است و هر وقت كه به قم مى‌رفته راه تا حرم را پياده مى‌پيموده و هنگامى‌كه دور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بنابر وصيتش او را در قم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گنبد ديگر را هم مطلا كردند و يكى از شاهزادگان كه حاكم همدان بود در آنجا ساعتى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درخشان حياط وسيعى كه من در يك نظر ديده بودم مى‌گويند نتيجه تعميرات دوره امين السلطان مرحوم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حرم‌ها كتيبه‌اى خطاب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به واسطه اصالت روح‌بخش مضمون آن شايسته است در اينجا نقل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ذات وصف‌ناپذير به راستى كه از بركت وجود تو است كه طبيعت سرشار از نعم و شايسته ستايش است، اگر هدف غائى از آفرينش، ظهور وجود بى‌مثال تو نبود حوا همواره باكره و آدم پيوسته عزب مى‌ماند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راستى وضع ممتازى دارد كه شايد در يك نظر آنجا را محل متناسبى براى پايتخت شدن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كنار رودخانه واقع شده است و وضع مركزى عالى دارد و بسيارى از جاده‌ها از قم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از قزوين از سلطان‌آباد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بروجرد از يزد و اصفهان و يكى از دو سه مهمانخانه شايسته اين نام را در سراسر ايران دارد و آن عمارتى آبرومند وصل به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 آن‌كه رودخانه دارد،</w:t>
      </w:r>
    </w:p>
    <w:p>
      <w:pPr>
        <w:pStyle w:val="BookText"/>
        <w:rPr/>
      </w:pPr>
      <w:r>
        <w:rPr>
          <w:rFonts w:ascii="IRNazanin" w:hAnsi="IRNazanin" w:eastAsia="IRNazanin"/>
          <w:color w:val="111111"/>
          <w:sz w:val="28"/>
          <w:sz w:val="28"/>
          <w:szCs w:val="28"/>
          <w:rtl w:val="true"/>
          <w:lang w:bidi="fa-IR"/>
        </w:rPr>
        <w:t>مقدار آبش براى مصرف شهرى بزرگ كافى نيست و گرما در تابستان سخت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از سابق به واسطه خربوزه و خيار و اسلحه‌سازى و كفش‌دوزى و كوزه گردنه باريك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خنك كردن آب شهرت داشته و راجع به اين موضوع آخرى شاردن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عجيب اين ظرف سفالين سفيد، آن است كه در تابستان آب را به وجه بسيار دلپذيرى زود خنك مى‌كند و آن در اثر تبخير دائمى است، از اين‌رو كسانى كه طالب نوشيدن آب خنك و مطلوب باشند، هيچ‌وقت از كوزه واحد بيش از پنج شش روز استفاده نمى‌كنند و روز اول هم درون آن را با گلاب مى‌شويند تا بوى زننده خاك را برطرف سازد و كوزه را پر از آب آويزان مى‌كنند و در پارچه نمدارى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يك چهارم آب در عرض شش ساعت تبخير مى‌شود سپس رفته‌رفته كمتر تا آن‌كه سوراخ‌ها به وسيله ذرات موجود در آب مسدود و مانع تبخير مى‌گردد كه با اين ترتيب تمام آب باقى مى‌ماند و بايد كوزه تازه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در چنين محل مقدسى دور از انتظار نيست عده‌اى از سكنه آن سادات و ايشان افرادى متعصب‌اند كه بر سبيل عادت خود را از خطا و گناه مصون مى‌پندارند و خيلى هم خرافاتى‌اند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كليمى يا زردشتى نيست و بانوان انگليسى وابسته به دستگاه تلگرافخانه گاهى از لحاظ احتياط با چادر از خانه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امور كم‌كم در سراسر شرق از بين مى‌رود، ولى قم چنان محلى است كه جرقه‌اى اتفاقى ممكن است موجب حريق خطرناكى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دار الامان مى‌نامند كه معلوم مى‌دارد بارگاه آن، پناهگاه مصونى براى فراريان مسلمان است و بعضى از مجرمين با فرار به محوطه چهار ديوارى آنجا از كيفر كار خود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قمى‌ها در سرزمين خود شهرت نيكى ندارند، در اين باب مثلى هم هست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ترك كردن قم سه ربع ساعت طول كشيد تا از خيابان و بازار و كوچه‌هاى آن عبور كنم و به محوطه باز كنار شهر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 يورتمه بر اسب عالى كوتاهى زود به ايستگاه پستى پاسنگان رسيدم و آن در كاروانسرائى بر دامنه تپه‌هائى در جنوب شرقى واقع بود</w:t>
      </w:r>
      <w:r>
        <w:rPr>
          <w:rFonts w:eastAsia="IRNazanin" w:cs="IRNazanin"/>
          <w:color w:val="111111"/>
          <w:sz w:val="28"/>
          <w:szCs w:val="28"/>
          <w:rtl w:val="true"/>
          <w:lang w:bidi="fa-IR"/>
        </w:rPr>
        <w:t>.</w:t>
      </w:r>
      <w:bookmarkStart w:id="389" w:name="pg1156_7082"/>
    </w:p>
    <w:p>
      <w:pPr>
        <w:pStyle w:val="Heading2"/>
        <w:numPr>
          <w:ilvl w:val="1"/>
          <w:numId w:val="1"/>
        </w:numPr>
        <w:rPr/>
      </w:pPr>
      <w:bookmarkStart w:id="390" w:name="__RefHeading___Toc2358443_373438147"/>
      <w:bookmarkStart w:id="391" w:name="_Toc144"/>
      <w:bookmarkEnd w:id="389"/>
      <w:bookmarkEnd w:id="390"/>
      <w:r>
        <w:rPr>
          <w:rtl w:val="true"/>
        </w:rPr>
        <w:t xml:space="preserve">پيوست </w:t>
      </w:r>
      <w:r>
        <w:rPr/>
        <w:t>2</w:t>
      </w:r>
      <w:r>
        <w:rPr>
          <w:rtl w:val="true"/>
        </w:rPr>
        <w:t xml:space="preserve"> </w:t>
      </w:r>
      <w:r>
        <w:rPr>
          <w:rtl w:val="true"/>
        </w:rPr>
        <w:t>گزيده اسناد قم در دوره ناصرى</w:t>
      </w:r>
      <w:bookmarkEnd w:id="39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2" w:name="__RefHeading___Toc2358445_373438147"/>
      <w:bookmarkStart w:id="393" w:name="_Toc145"/>
      <w:bookmarkEnd w:id="392"/>
      <w:r>
        <w:rPr>
          <w:rtl w:val="true"/>
        </w:rPr>
        <w:t>اشاره</w:t>
      </w:r>
      <w:bookmarkStart w:id="394" w:name="pg1156_7083"/>
      <w:bookmarkEnd w:id="393"/>
    </w:p>
    <w:p>
      <w:pPr>
        <w:pStyle w:val="Heading3"/>
        <w:numPr>
          <w:ilvl w:val="2"/>
          <w:numId w:val="1"/>
        </w:numPr>
        <w:rPr/>
      </w:pPr>
      <w:bookmarkStart w:id="395" w:name="__RefHeading___Toc2358447_373438147"/>
      <w:bookmarkStart w:id="396" w:name="_Toc146"/>
      <w:bookmarkEnd w:id="394"/>
      <w:bookmarkEnd w:id="395"/>
      <w:r>
        <w:rPr>
          <w:rtl w:val="true"/>
        </w:rPr>
        <w:t xml:space="preserve">سند شماره </w:t>
      </w:r>
      <w:r>
        <w:rPr/>
        <w:t>1</w:t>
      </w:r>
      <w:r>
        <w:rPr>
          <w:rtl w:val="true"/>
        </w:rPr>
        <w:t xml:space="preserve"> [</w:t>
      </w:r>
      <w:r>
        <w:rPr>
          <w:rtl w:val="true"/>
        </w:rPr>
        <w:t>نامه ناصر الدين شاه به اميركبير</w:t>
      </w:r>
      <w:r>
        <w:rPr>
          <w:rtl w:val="true"/>
        </w:rPr>
        <w:t xml:space="preserve">] </w:t>
      </w:r>
      <w:r>
        <w:rPr>
          <w:rtl w:val="true"/>
        </w:rPr>
        <w:t>جناب امير نظام</w:t>
      </w:r>
      <w:bookmarkEnd w:id="39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ناصر الدين شاه به اميركبير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امير نظام</w:t>
      </w:r>
    </w:p>
    <w:p>
      <w:pPr>
        <w:pStyle w:val="BookText"/>
        <w:rPr/>
      </w:pPr>
      <w:r>
        <w:rPr>
          <w:rFonts w:ascii="IRNazanin" w:hAnsi="IRNazanin" w:eastAsia="IRNazanin"/>
          <w:color w:val="111111"/>
          <w:sz w:val="28"/>
          <w:sz w:val="28"/>
          <w:szCs w:val="28"/>
          <w:rtl w:val="true"/>
          <w:lang w:bidi="fa-IR"/>
        </w:rPr>
        <w:t>در باب ماندن مادر عباس ميرزا و پسرش در قم، ما خود صلاح دانسته حكم كرده‌ايم، شما در اين كار مداخله نكرديد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شهر ذيقعدة الحرام </w:t>
      </w:r>
      <w:r>
        <w:rPr>
          <w:rFonts w:eastAsia="Amiri" w:cs="Amiri" w:ascii="Amiri" w:hAnsi="Amiri"/>
          <w:color w:val="111111"/>
          <w:sz w:val="28"/>
          <w:szCs w:val="28"/>
          <w:lang w:bidi="ar-SA"/>
        </w:rPr>
        <w:t>1267</w:t>
      </w:r>
    </w:p>
    <w:p>
      <w:pPr>
        <w:pStyle w:val="Heading3"/>
        <w:numPr>
          <w:ilvl w:val="2"/>
          <w:numId w:val="1"/>
        </w:numPr>
        <w:rPr/>
      </w:pPr>
      <w:bookmarkStart w:id="397" w:name="__RefHeading___Toc2358449_373438147"/>
      <w:bookmarkStart w:id="398" w:name="_Toc147"/>
      <w:bookmarkEnd w:id="397"/>
      <w:r>
        <w:rPr>
          <w:rtl w:val="true"/>
        </w:rPr>
        <w:t xml:space="preserve">سند شماره </w:t>
      </w:r>
      <w:r>
        <w:rPr/>
        <w:t>2</w:t>
      </w:r>
      <w:r>
        <w:rPr>
          <w:rtl w:val="true"/>
        </w:rPr>
        <w:t xml:space="preserve"> </w:t>
      </w:r>
      <w:r>
        <w:rPr>
          <w:rtl w:val="true"/>
        </w:rPr>
        <w:t xml:space="preserve">روزنامچه دار الايمان قم </w:t>
      </w:r>
      <w:r>
        <w:rPr>
          <w:rtl w:val="true"/>
        </w:rPr>
        <w:t>[</w:t>
      </w:r>
      <w:r>
        <w:rPr>
          <w:rtl w:val="true"/>
        </w:rPr>
        <w:t>در دوره ناصرى</w:t>
      </w:r>
      <w:r>
        <w:rPr>
          <w:rtl w:val="true"/>
        </w:rPr>
        <w:t>]</w:t>
      </w:r>
      <w:bookmarkEnd w:id="398"/>
    </w:p>
    <w:p>
      <w:pPr>
        <w:pStyle w:val="BookText"/>
        <w:rPr/>
      </w:pPr>
      <w:r>
        <w:rPr>
          <w:rFonts w:ascii="Amiri" w:hAnsi="Amiri" w:eastAsia="Amiri" w:cs="Amiri"/>
          <w:color w:val="111111"/>
          <w:sz w:val="28"/>
          <w:sz w:val="28"/>
          <w:szCs w:val="28"/>
          <w:rtl w:val="true"/>
          <w:lang w:bidi="ar-SA"/>
        </w:rPr>
        <w:t xml:space="preserve">بحمد الله تعالى ولايت دار الايمان قم از اهتمام مقرب الخاقان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العلى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البلدان، همان، صفحات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حاكم آنجا كمال انتظام را دارد و رعايا و برايا در تماميت آسودگى و فارغ بالى به دعاگوئى دوام دولت ابدمدت قاهره اشتغال دارند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هواى قم اين‌روزها نهايت گرمى را دارد، ولى با نهايت شدت گرما، به هيچ‌وجه آثار هيچ نوع مرضى ظاهر نيست، به علت اين‌كه سالهاى پيش، از بى‌اهتمامى حكام سابق، در اين ولايت كه در حقيقت چهار سوق ايران و معبر جميع زوار و مترددين است، يخ در تابستان به‌هم نمى‌رسيده است، يخچال داشته‌اند، ولى نه صاحبان يخچال اقدام مى‌كرده‌اند كه يخ بگيرند و نه حاكم اهتمام مى‌نموده است كه يخچالها را پر كنند و بواسطه عدم يخ در تابستان و شدت گرما، مردم بسيار ناخوش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از اهل شهر</w:t>
      </w:r>
    </w:p>
    <w:p>
      <w:pPr>
        <w:pStyle w:val="BookText"/>
        <w:rPr/>
      </w:pPr>
      <w:r>
        <w:rPr>
          <w:rFonts w:ascii="IRNazanin" w:hAnsi="IRNazanin" w:eastAsia="IRNazanin"/>
          <w:color w:val="111111"/>
          <w:sz w:val="28"/>
          <w:sz w:val="28"/>
          <w:szCs w:val="28"/>
          <w:rtl w:val="true"/>
          <w:lang w:bidi="fa-IR"/>
        </w:rPr>
        <w:t>و چه از زوار و مترددين، امسال مقرب الخاقان اديب الملك در فصل يخ‌بندى از صاحبان يخچال التزام گرفت و مراقبت نمود جميع يخچالها را پر كردند، و حال يخ در كمال فراوانى است و بواسطه بودن يخ بسيار به مردم خوش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 مباركه ناصرى، امسال بواسطه وفور باران رحمت و به علت آمدن سيل خرابى به‌هم رسانيده بود و آب بيرون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واسطه اهل شهر به علت كمى آب كه آب رودخانه كفايت همه خانه‌ها و محلات را نمى‌كرد، در زحمت بودند و به جهت آب تنگى مى‌كشيدند، مقرب الخاقان اديب الملك، بعد از ورود به دار الايمان در باب تعمير و پاك كردن قنات و بيرون آوردن آب، جهد وافى و اهتمام كافى به عمل آورد و تأكيد بليغ به مباشر و ميراب قنات مباركه نمود، تا اين‌كه از حسن اهتمام مقرب الخاقان مشار اليه در قليل ايام آب را بيرون آورده وارد شهر كردند و مقرب الخاقان مشار اليه به حاجى محمد رضا بيك كه مباشر كار قنات بود يك طاقه شال و به محمد تقى بيك ميراب قنات مباركه جبه خلعت و به ساير عملجات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داده است كه آب را محمد تقى بيك ميراب به نوبه هر هفته در درب دروازه تسليم كدخداى محله كند و كدخدا به جميع خانه‌هاى محله برساند و از كدخداها التزام گرفته كه اگر يكى از اهل محله بيايد شكايت كند كه آب به من نداده‌اند، كدخدا مورد سياست و تنبيه باشد و به علت اين قرارى كه مقرب الخاقان مشار اليه داده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قنات مباركه ناصرى حيف‌وميل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آب به خانه‌ها از قرار تقسيم مى‌رسد و زياده از حد اين فقره مايه اسباب دعاگوئى وجود مسعود مبارك اعليحضرت اقدس شاهنشاه جم‌جاه روحنا و روح العالمين فداه شده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سابق آب رودخانه قم را ميرابهاى پيش، از بى‌مبالاتى حكام و تعارفى كه به حكام مى‌داده‌اند آب را حيف‌وميل مى‌كردند و به مردم نمى‌دادند و مردم زياد از بى‌آبى شكايت داشتند، به اين جهت مقرب الخاقان اديب الملك، يك نفر از آدمهاى خود كه وثوق و اعتماد زياد به او داشت، ميراب نمود و قدغن كرد كه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رودخانه نبايد حيف‌وميل بشود يا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ميراب هم كمال مراقبت و مواظبت را دارد و</w:t>
      </w:r>
    </w:p>
    <w:p>
      <w:pPr>
        <w:pStyle w:val="BookText"/>
        <w:rPr/>
      </w:pPr>
      <w:r>
        <w:rPr>
          <w:rFonts w:ascii="Amiri" w:hAnsi="Amiri" w:eastAsia="Amiri" w:cs="Amiri"/>
          <w:color w:val="111111"/>
          <w:sz w:val="28"/>
          <w:sz w:val="28"/>
          <w:szCs w:val="28"/>
          <w:rtl w:val="true"/>
          <w:lang w:bidi="ar-SA"/>
        </w:rPr>
        <w:t xml:space="preserve">آب را از قرار تقسيم مال هركس را به صاحبش مى‌رساند و قطره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حيف‌وميل نمى‌شود و مردم كمال رضامندى را از ميراب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سالهاى سابق در روز عاشورا در قم نزاعهاى كلى اتفاق مى‌افتاده است، در ميان سينه زنها حتى سرودست زياد مى‌شكسته است و آدم كشته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نظم مقرب الخاقان اديب الملك با آن‌كه دسته‌هايى كه بواسطه بى‌نظمى سالهاى پيش حكام سابق موقوف كرده بودند، مقرب الخاقان مشار اليه قرار داده بود كه هرچه دسته هست بيايند و 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ازدحام </w:t>
      </w:r>
      <w:r>
        <w:rPr>
          <w:rStyle w:val="FootnoteAnchor"/>
          <w:rtl w:val="true"/>
        </w:rPr>
        <w:footnoteReference w:id="401"/>
      </w:r>
      <w:r>
        <w:rPr>
          <w:rFonts w:ascii="IRNazanin" w:hAnsi="IRNazanin" w:eastAsia="IRNazanin"/>
          <w:color w:val="111111"/>
          <w:sz w:val="28"/>
          <w:sz w:val="28"/>
          <w:szCs w:val="28"/>
          <w:rtl w:val="true"/>
          <w:lang w:bidi="fa-IR"/>
        </w:rPr>
        <w:t>خلق و اجتماع مردم از سينه‌زن و غيره، از دماغ احدى خون نيامد و صداى احدى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طوقى داشتند كه هر وقت در روز عاشورا آن طوق را بيرون مى‌آوردند، در سر او آدم كشته مى‌شد و به‌همين واسطه چند سال بود كه آن طوق را بيرون نمى‌آوردند، مقرب الخاقان مشار اليه قدغن نمود، طوق را بيرون آوردند و احدى جرأت نكرد كه حركت خلافى بكند، يا رفتار ناصواب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 سفيدان اين ولايت در تعجب بودند كه تا بحال در اين ولايت محال بود كه روز عاشورا نزاع نشود يا قتل اتفاق نيفتد و بواسطه همين نظم، عموم رعايا و برايا زياده از حد به وجود مسعود مبارك شاهنشاه جمجاه روحنا و روح العالمين فداه دعاگو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عرّاده </w:t>
      </w:r>
      <w:r>
        <w:rPr>
          <w:rStyle w:val="FootnoteAnchor"/>
          <w:rtl w:val="true"/>
        </w:rPr>
        <w:footnoteReference w:id="402"/>
      </w:r>
      <w:r>
        <w:rPr>
          <w:rFonts w:ascii="IRNazanin" w:hAnsi="IRNazanin" w:eastAsia="IRNazanin"/>
          <w:color w:val="111111"/>
          <w:sz w:val="28"/>
          <w:sz w:val="28"/>
          <w:szCs w:val="28"/>
          <w:rtl w:val="true"/>
          <w:lang w:bidi="fa-IR"/>
        </w:rPr>
        <w:t>توپ كه از جانب سنى الجوانب اعليحضرت شاهنشاه جم‌جاه روحنا و روح العالمين فداه به مقرب الخاقان اديب الملك مرحمت و مامور قم شده است، مقرب الخاقان مشار اليه توپ را بسيار محترم داشته و پاى توپ را براى مظلومين بست قرار داده و قرار گذاشته است، ماهى دو مرتبه به جهت اين‌كه توپچيان از كار عارى نشوند، در بيرون دروازه قم مشق تيراندازى مى‌كنند و هردفعه هفت تير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 و سيم شهر محرم الحرام، خود مقرب الخاقان اديب الملك هم به جهت تيراندازى به بيرون دروازه رفت و تيراندازى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تير نشانه زدند، دو تير توپچيان و يك تير خود مقرب الخاقان اديب الملك زد و مقرب الخاقان مشار اليه يك ثوب سردارى ماهوت به نايب توپخانه خلعت داد و به توپچيان نيز انعام نمود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هم به زراعت قم چه مزروعى و چه به شمس‌آباد سن ريخت، ولى از اهتمام</w:t>
      </w:r>
      <w:bookmarkStart w:id="399" w:name="pg1156_7086"/>
    </w:p>
    <w:p>
      <w:pPr>
        <w:pStyle w:val="BookText"/>
        <w:rPr/>
      </w:pPr>
      <w:bookmarkEnd w:id="399"/>
      <w:r>
        <w:rPr>
          <w:rFonts w:ascii="IRNazanin" w:hAnsi="IRNazanin" w:eastAsia="IRNazanin"/>
          <w:color w:val="111111"/>
          <w:sz w:val="28"/>
          <w:sz w:val="28"/>
          <w:szCs w:val="28"/>
          <w:rtl w:val="true"/>
          <w:lang w:bidi="fa-IR"/>
        </w:rPr>
        <w:t xml:space="preserve">ميرآب كه آب را در موقع و زياد به زراعت رسانيد، ضرر چندان به زراعت نرسيد، مگر قدر قليل ضرر </w:t>
      </w:r>
      <w:r>
        <w:rPr>
          <w:rStyle w:val="FootnoteAnchor"/>
          <w:rtl w:val="true"/>
        </w:rPr>
        <w:footnoteReference w:id="403"/>
      </w:r>
      <w:r>
        <w:rPr>
          <w:rFonts w:ascii="IRNazanin" w:hAnsi="IRNazanin" w:eastAsia="IRNazanin"/>
          <w:color w:val="111111"/>
          <w:sz w:val="28"/>
          <w:sz w:val="28"/>
          <w:szCs w:val="28"/>
          <w:rtl w:val="true"/>
          <w:lang w:bidi="fa-IR"/>
        </w:rPr>
        <w:t>آورد، اگر ميراب اهتمام نمى‌كرد و مثل سالهاى سابق آب در موقع، آب را به زراعت نمى‌رساند، امسال هم كلى سن‌خوارگى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شمس‌آباد امسال صيفى خوب به عمل آمده بود، ولى ملخ ريخت و خرابى رساند، مقرب الخاقان اديب الملك فرستاد از قزوين به جهت رفع ملخ آب‌سار </w:t>
      </w:r>
      <w:r>
        <w:rPr>
          <w:rStyle w:val="FootnoteAnchor"/>
          <w:rtl w:val="true"/>
        </w:rPr>
        <w:footnoteReference w:id="404"/>
      </w:r>
      <w:r>
        <w:rPr>
          <w:rFonts w:ascii="Amiri" w:hAnsi="Amiri" w:eastAsia="Amiri" w:cs="Amiri"/>
          <w:color w:val="111111"/>
          <w:sz w:val="28"/>
          <w:sz w:val="28"/>
          <w:szCs w:val="28"/>
          <w:rtl w:val="true"/>
          <w:lang w:bidi="ar-SA"/>
        </w:rPr>
        <w:t>بياورند</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358451_373438147"/>
      <w:bookmarkStart w:id="401" w:name="_Toc148"/>
      <w:bookmarkEnd w:id="400"/>
      <w:r>
        <w:rPr>
          <w:rtl w:val="true"/>
        </w:rPr>
        <w:t xml:space="preserve">سند شماره </w:t>
      </w:r>
      <w:r>
        <w:rPr/>
        <w:t>3</w:t>
      </w:r>
      <w:r>
        <w:rPr>
          <w:rtl w:val="true"/>
        </w:rPr>
        <w:t xml:space="preserve"> [</w:t>
      </w:r>
      <w:r>
        <w:rPr>
          <w:rtl w:val="true"/>
        </w:rPr>
        <w:t>نامه اعتضاد الدوله حاكم قم به ناصر الدين شاه</w:t>
      </w:r>
      <w:r>
        <w:rPr>
          <w:rtl w:val="true"/>
        </w:rPr>
        <w:t>] [</w:t>
      </w:r>
      <w:r>
        <w:rPr/>
        <w:t>1290</w:t>
      </w:r>
      <w:r>
        <w:rPr>
          <w:rtl w:val="true"/>
        </w:rPr>
        <w:t xml:space="preserve"> </w:t>
      </w:r>
      <w:r>
        <w:rPr>
          <w:rtl w:val="true"/>
        </w:rPr>
        <w:t>ه</w:t>
      </w:r>
      <w:r>
        <w:rPr>
          <w:rtl w:val="true"/>
        </w:rPr>
        <w:t xml:space="preserve">. </w:t>
      </w:r>
      <w:r>
        <w:rPr>
          <w:rtl w:val="true"/>
        </w:rPr>
        <w:t>ق</w:t>
      </w:r>
      <w:r>
        <w:rPr>
          <w:rtl w:val="true"/>
        </w:rPr>
        <w:t xml:space="preserve">] </w:t>
      </w:r>
      <w:r>
        <w:rPr>
          <w:rtl w:val="true"/>
        </w:rPr>
        <w:t>هو</w:t>
      </w:r>
      <w:bookmarkEnd w:id="401"/>
    </w:p>
    <w:p>
      <w:pPr>
        <w:pStyle w:val="BookText"/>
        <w:rPr/>
      </w:pPr>
      <w:r>
        <w:rPr>
          <w:rFonts w:ascii="IRNazanin" w:hAnsi="IRNazanin" w:eastAsia="IRNazanin"/>
          <w:color w:val="111111"/>
          <w:sz w:val="28"/>
          <w:sz w:val="28"/>
          <w:szCs w:val="28"/>
          <w:rtl w:val="true"/>
          <w:lang w:bidi="fa-IR"/>
        </w:rPr>
        <w:t>قربان خاك پاى مباركت شوم</w:t>
      </w:r>
    </w:p>
    <w:p>
      <w:pPr>
        <w:pStyle w:val="BookText"/>
        <w:rPr/>
      </w:pPr>
      <w:r>
        <w:rPr>
          <w:rFonts w:ascii="IRNazanin" w:hAnsi="IRNazanin" w:eastAsia="IRNazanin"/>
          <w:color w:val="111111"/>
          <w:sz w:val="28"/>
          <w:sz w:val="28"/>
          <w:szCs w:val="28"/>
          <w:rtl w:val="true"/>
          <w:lang w:bidi="fa-IR"/>
        </w:rPr>
        <w:t>به زيارت فرمان جهان مطاع همايون اعلى و احكام و فرمايشات مقرره مباهى و مفتخر گرديد و در امتثال هريك از آن اوامر مطاعه ان شاء الله تعالى اين غلام خانه‌زاد به نوعى كه موجب خوشنودى خاطر مبارك بشود جهد و اهتمام خواهد نمود و بعضى مطالب كه عرض آنها به خاك پاى همايون لازم بود، معروض داشت كه در رد و قبول آنها هرچه راى بيضا ضياى ملوكانه اقتضا فرمايد اين غلام، از همان قرار اطاعت خواهد نمود و عموم اهالى شهر از علما و اعيان و اشراف و غيره همه به فراغت و در نهايت آسودگى به دعاى وجود مسعود همايون مشغول و امور ولايتى از تصدق فرق همايون از همه جهت منظم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الاشراف الاعلى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w:t>
      </w:r>
      <w:bookmarkStart w:id="402" w:name="pg1156_7087"/>
    </w:p>
    <w:p>
      <w:pPr>
        <w:pStyle w:val="Heading3"/>
        <w:numPr>
          <w:ilvl w:val="2"/>
          <w:numId w:val="1"/>
        </w:numPr>
        <w:rPr/>
      </w:pPr>
      <w:bookmarkStart w:id="403" w:name="__RefHeading___Toc2358453_373438147"/>
      <w:bookmarkStart w:id="404" w:name="_Toc149"/>
      <w:bookmarkEnd w:id="402"/>
      <w:bookmarkEnd w:id="403"/>
      <w:r>
        <w:rPr>
          <w:rtl w:val="true"/>
        </w:rPr>
        <w:t xml:space="preserve">سند شماره </w:t>
      </w:r>
      <w:r>
        <w:rPr/>
        <w:t>4</w:t>
      </w:r>
      <w:r>
        <w:rPr>
          <w:rtl w:val="true"/>
        </w:rPr>
        <w:t xml:space="preserve"> [</w:t>
      </w:r>
      <w:r>
        <w:rPr>
          <w:rtl w:val="true"/>
        </w:rPr>
        <w:t>نامه اعتضاد الدوله حاكم قم</w:t>
      </w:r>
      <w:r>
        <w:rPr>
          <w:rtl w:val="true"/>
        </w:rPr>
        <w:t>]</w:t>
      </w:r>
      <w:bookmarkEnd w:id="404"/>
    </w:p>
    <w:p>
      <w:pPr>
        <w:pStyle w:val="BookText"/>
        <w:rPr/>
      </w:pPr>
      <w:r>
        <w:rPr>
          <w:rFonts w:ascii="IRNazanin" w:hAnsi="IRNazanin" w:eastAsia="IRNazanin"/>
          <w:color w:val="111111"/>
          <w:sz w:val="28"/>
          <w:sz w:val="28"/>
          <w:szCs w:val="28"/>
          <w:rtl w:val="true"/>
          <w:lang w:bidi="fa-IR"/>
        </w:rPr>
        <w:t>در باب قراسوران راه قم مقرر شده بود كه پانزده نفر سوار در اوقات غيبت موكب همايون براى قراسورانى راه قم برقرار شده و مواجب و سيورسات آنها به موجب حكمى كه صادر شده حكومت قم بدهد و در تحت اختيار حكومت قم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را هركس به خاك پاى همايون معروض داشته، در صحت و س قم اين مطلب دقتى ننموده، اشتباها در حضور مبارك عرض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فقره در غيبت موكب همايون، بعد از اظهارات چند كه براى اغتشاش راه قم به نواب معتمد الدوله شد، اين پانزده سوار را قرار دادند و نوشتند و خانه‌زاد چون انتظام راه از رودخانه شور تا قم را به اين پانزده سوار به‌طورى‌كه مقصود داشت مشكل مى‌دانست قبول ننمود و دستور العملى كه براى اين كار فرستاده بودند، پس فرستاد، حال هم به‌طورى‌كه خانه‌زاد عرض كرده انتظام راه را با سى سوار كما فى السابق به عهده مى‌گيريم كه ان شاء الله نقصى به‌هم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اختيار راه و قراسوران به هيچ‌وجه به حكومت قم راجع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همايون اعلى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اعتضاد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حاشيه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مسافت قليل بيش از آن سوار لازم نيست و حكما بايد با اين پانزده سوار نظم خوب بدهيد</w:t>
      </w:r>
      <w:r>
        <w:rPr>
          <w:rFonts w:eastAsia="IRNazanin" w:cs="IRNazanin"/>
          <w:color w:val="111111"/>
          <w:sz w:val="28"/>
          <w:szCs w:val="28"/>
          <w:rtl w:val="true"/>
          <w:lang w:bidi="fa-IR"/>
        </w:rPr>
        <w:t>.</w:t>
      </w:r>
    </w:p>
    <w:p>
      <w:pPr>
        <w:pStyle w:val="Heading3"/>
        <w:numPr>
          <w:ilvl w:val="2"/>
          <w:numId w:val="1"/>
        </w:numPr>
        <w:rPr/>
      </w:pPr>
      <w:bookmarkStart w:id="405" w:name="__RefHeading___Toc2358455_373438147"/>
      <w:bookmarkStart w:id="406" w:name="_Toc150"/>
      <w:bookmarkEnd w:id="405"/>
      <w:r>
        <w:rPr>
          <w:rtl w:val="true"/>
        </w:rPr>
        <w:t xml:space="preserve">سند شماره </w:t>
      </w:r>
      <w:r>
        <w:rPr/>
        <w:t>5</w:t>
      </w:r>
      <w:r>
        <w:rPr>
          <w:rtl w:val="true"/>
        </w:rPr>
        <w:t xml:space="preserve"> [</w:t>
      </w:r>
      <w:r>
        <w:rPr>
          <w:rtl w:val="true"/>
        </w:rPr>
        <w:t>نامه اعتضاد الدوله حاكم قم، به ناصر الدين شاه</w:t>
      </w:r>
      <w:r>
        <w:rPr>
          <w:rtl w:val="true"/>
        </w:rPr>
        <w:t>]</w:t>
      </w:r>
      <w:bookmarkEnd w:id="406"/>
    </w:p>
    <w:p>
      <w:pPr>
        <w:pStyle w:val="BookText"/>
        <w:rPr/>
      </w:pPr>
      <w:r>
        <w:rPr>
          <w:rFonts w:ascii="IRNazanin" w:hAnsi="IRNazanin" w:eastAsia="IRNazanin"/>
          <w:color w:val="111111"/>
          <w:sz w:val="28"/>
          <w:sz w:val="28"/>
          <w:szCs w:val="28"/>
          <w:rtl w:val="true"/>
          <w:lang w:bidi="fa-IR"/>
        </w:rPr>
        <w:t>قربان خاك پاى مبارك همايونت شوم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زيارت فرامين جهان مطاع كه به افتخار خانه‌زاد و متولى‌باشى شرف صدور يافته بود، به ماموريت غلام حسين خان غلام پيشخدمت مفتخر و سرافراز گرديدم و به اطلاعات از اوامر مطاعه همايونى مباهات حاصل نمودم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امور آستانه مقدسه حضرت معصومه عليها السلام، مقرر شده بود كه بايد كمال نظم را داشته باشد و خداّم آستانه با كمال معقوليت و درستى مشغول خدمت باشند و از هر جهت به قاعده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فرمايش ملوكانه جناب متولى‌باشى را اطلاع دادم و خود او را خواستم، مقصود خاطر همايونى را در انتظام اين كار به او حالى كردم و بعضى مطالب لازمه را القا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جرح و تعديل اشرار خداّم اكراه داشت و چند روزى اين كار را به تعويق انداخت، پس از آن صورتى خود او نوشت و اشرار و مفسدين خدام را تعيين و تشخيص داده، نزد خانه‌زاد فرستاد كه اينها بايد از جرگه خدام خارج باشند و اشرار و مفسدين خدام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خانه‌زاد چون انتظام امر آستانه و نيك و بد را از شخص او مى‌خواست، صلاح‌ديد او را قبول كردم و آن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را امضا نمودم، دادم پاى همان را ملتزم شد كه اين اشخاص از جرگه خدام خارج باشند و من بعد حق آمدن آستانه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هم على حده نوشته است، متولى‌باشى در برقرارى خدام و ملتزم شده است كه من بعد كمال انتظام را كار آستانه داشته باشد و از احدى حركت خلاف قاعده سر نزند و با كمال درستى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صورت را براى اطلاع خاطر مبارك همايونى فرستاد كه از لحاظ انور خسروانه بگذرد و خاطر مبارك همايونى ان شاء الله، من بعد از فقره امر آستانه مطمئن و آسوده باشد و اگر رأى همايونى علاقه پذيرد، التزامهاى متولى‌باشى را براى خانه‌زاد مرحمت فرمايند و الا به هرطور كه امر و مقرر شود، اين غلام، امتثال نمايد، با اين‌كه اسباب جرى شدن خدام و شرارت و هرزگى آنها كليتا راجع به شخص متولى‌باشى بود و جاى اين را داشت كه براى آسودگى ولايت و دعاگويى مردم، معزول شود و از اين كار خارج باشد، چون ميل خاطر مبارك را همچو يافتم كه اصلاحى در اين كار بشود، و او هم باز منصوب باشد، امتثال ميل مبارك همايونى را كردم و اين كار را اصلاح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همايون اعلى است</w:t>
      </w:r>
      <w:r>
        <w:rPr>
          <w:rFonts w:eastAsia="IRNazanin" w:cs="IRNazanin"/>
          <w:color w:val="111111"/>
          <w:sz w:val="28"/>
          <w:szCs w:val="28"/>
          <w:rtl w:val="true"/>
          <w:lang w:bidi="fa-IR"/>
        </w:rPr>
        <w:t>.</w:t>
      </w:r>
      <w:bookmarkStart w:id="407" w:name="pg1156_7089"/>
    </w:p>
    <w:p>
      <w:pPr>
        <w:pStyle w:val="Heading3"/>
        <w:numPr>
          <w:ilvl w:val="2"/>
          <w:numId w:val="1"/>
        </w:numPr>
        <w:rPr/>
      </w:pPr>
      <w:bookmarkStart w:id="408" w:name="__RefHeading___Toc2358457_373438147"/>
      <w:bookmarkStart w:id="409" w:name="_Toc151"/>
      <w:bookmarkEnd w:id="407"/>
      <w:bookmarkEnd w:id="408"/>
      <w:r>
        <w:rPr>
          <w:rtl w:val="true"/>
        </w:rPr>
        <w:t xml:space="preserve">سند شماره </w:t>
      </w:r>
      <w:r>
        <w:rPr/>
        <w:t>6</w:t>
      </w:r>
      <w:r>
        <w:rPr>
          <w:rtl w:val="true"/>
        </w:rPr>
        <w:t xml:space="preserve"> [</w:t>
      </w:r>
      <w:r>
        <w:rPr>
          <w:rtl w:val="true"/>
        </w:rPr>
        <w:t>گزارش اعتضاد الدوله حاكم قم</w:t>
      </w:r>
      <w:r>
        <w:rPr>
          <w:rtl w:val="true"/>
        </w:rPr>
        <w:t>]</w:t>
      </w:r>
      <w:bookmarkEnd w:id="409"/>
    </w:p>
    <w:p>
      <w:pPr>
        <w:pStyle w:val="BookText"/>
        <w:rPr/>
      </w:pPr>
      <w:r>
        <w:rPr>
          <w:rFonts w:ascii="IRNazanin" w:hAnsi="IRNazanin" w:eastAsia="IRNazanin"/>
          <w:color w:val="111111"/>
          <w:sz w:val="28"/>
          <w:sz w:val="28"/>
          <w:szCs w:val="28"/>
          <w:rtl w:val="true"/>
          <w:lang w:bidi="fa-IR"/>
        </w:rPr>
        <w:t>در باب تعميرات عمارات ديوانى و صحن مبارك و مدرسه و غيره مقرر شده بود كه وقت گلكارى و بنائى گذشته، از سال نو شروع در اين 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خانه‌زاد اطلاع و استحضار خاطر مبارك بوده، معلوم است كه هرطور كه رأى مبارك علاقه پذيرد، تكليف اين غلام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عمارات بعضى تعميرات جزئى دارد، از قبيل كاه‌گل مالى و ساير مرمتهاى جزئيه كه اگر امساله تدارك آنها نشود، مايه خرابى عمارت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حكم همايون اعلى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حاشيه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تعميرات جزوى را از پول ديوان بكنيد، اگر ديوان پول نقد نداشته باشد از جيب خودتان بكنيد، نقلى نيست</w:t>
      </w:r>
      <w:r>
        <w:rPr>
          <w:rFonts w:eastAsia="IRNazanin" w:cs="IRNazanin"/>
          <w:color w:val="111111"/>
          <w:sz w:val="28"/>
          <w:szCs w:val="28"/>
          <w:rtl w:val="true"/>
          <w:lang w:bidi="fa-IR"/>
        </w:rPr>
        <w:t>.</w:t>
      </w:r>
    </w:p>
    <w:p>
      <w:pPr>
        <w:pStyle w:val="Heading3"/>
        <w:numPr>
          <w:ilvl w:val="2"/>
          <w:numId w:val="1"/>
        </w:numPr>
        <w:rPr/>
      </w:pPr>
      <w:bookmarkStart w:id="410" w:name="__RefHeading___Toc2358459_373438147"/>
      <w:bookmarkStart w:id="411" w:name="_Toc152"/>
      <w:bookmarkEnd w:id="410"/>
      <w:r>
        <w:rPr>
          <w:rtl w:val="true"/>
        </w:rPr>
        <w:t xml:space="preserve">سند شماره </w:t>
      </w:r>
      <w:r>
        <w:rPr/>
        <w:t>7</w:t>
      </w:r>
      <w:r>
        <w:rPr>
          <w:rtl w:val="true"/>
        </w:rPr>
        <w:t xml:space="preserve"> [</w:t>
      </w:r>
      <w:r>
        <w:rPr>
          <w:rtl w:val="true"/>
        </w:rPr>
        <w:t>گزارش اعتضاد الدوله حاكم قم</w:t>
      </w:r>
      <w:r>
        <w:rPr>
          <w:rtl w:val="true"/>
        </w:rPr>
        <w:t>]</w:t>
      </w:r>
      <w:bookmarkEnd w:id="4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قرارى كه مقرب الخاقان امين السلطان مذكور داشتند و از خارج هم شنيده شده است، گويا اراده خاطر خطير همايونى اين است كه بعد از ماه رمضان ان شاء الله تعالى موكب همايون تشريف‌فرماى قم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مژده اين خبر خانه‌زاد كمال مسرّت و مفاخرت را دارد، مخصوصا از خاك پاى مبارك استدعا مى‌كند كه اگر اين موهبت را ارزانى مى‌فرمايند و خاطر مبارك تشريف‌فرمائى به قم علاقه گرفته است، براى مفاخرت اين خانه‌زاد امر و مقرر شود كه در تهيه و تدارك ورود موكب مسعود همايون از حالا مشغول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نشود كه خدا نخواسته اسباب خجلت و شرمسارى از براى اين غلام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و ادنى از اين مژده كمال انبساط را دارند كه ان شاء الله تعالى به</w:t>
      </w:r>
      <w:bookmarkStart w:id="412" w:name="pg1156_7090"/>
    </w:p>
    <w:p>
      <w:pPr>
        <w:pStyle w:val="BookText"/>
        <w:rPr/>
      </w:pPr>
      <w:bookmarkEnd w:id="412"/>
      <w:r>
        <w:rPr>
          <w:rFonts w:ascii="IRNazanin" w:hAnsi="IRNazanin" w:eastAsia="IRNazanin"/>
          <w:color w:val="111111"/>
          <w:sz w:val="28"/>
          <w:sz w:val="28"/>
          <w:szCs w:val="28"/>
          <w:rtl w:val="true"/>
          <w:lang w:bidi="fa-IR"/>
        </w:rPr>
        <w:t>زودى اين نعمت مرزوق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دستخط حاشيه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خيالى بود، لاكن به علت سردى هوا موقوف شد</w:t>
      </w:r>
      <w:r>
        <w:rPr>
          <w:rFonts w:eastAsia="IRNazanin" w:cs="IRNazanin"/>
          <w:color w:val="111111"/>
          <w:sz w:val="28"/>
          <w:szCs w:val="28"/>
          <w:rtl w:val="true"/>
          <w:lang w:bidi="fa-IR"/>
        </w:rPr>
        <w:t>.</w:t>
      </w:r>
    </w:p>
    <w:p>
      <w:pPr>
        <w:pStyle w:val="Heading3"/>
        <w:numPr>
          <w:ilvl w:val="2"/>
          <w:numId w:val="1"/>
        </w:numPr>
        <w:rPr/>
      </w:pPr>
      <w:bookmarkStart w:id="413" w:name="__RefHeading___Toc2358461_373438147"/>
      <w:bookmarkStart w:id="414" w:name="_Toc153"/>
      <w:bookmarkEnd w:id="413"/>
      <w:r>
        <w:rPr>
          <w:rtl w:val="true"/>
        </w:rPr>
        <w:t xml:space="preserve">سند شماره </w:t>
      </w:r>
      <w:r>
        <w:rPr/>
        <w:t>8</w:t>
      </w:r>
      <w:r>
        <w:rPr>
          <w:rtl w:val="true"/>
        </w:rPr>
        <w:t xml:space="preserve"> [</w:t>
      </w:r>
      <w:r>
        <w:rPr>
          <w:rtl w:val="true"/>
        </w:rPr>
        <w:t>نامه حاكم قم در مورد وضعيت اين شهر</w:t>
      </w:r>
      <w:r>
        <w:rPr>
          <w:rtl w:val="true"/>
        </w:rPr>
        <w:t>]</w:t>
      </w:r>
      <w:bookmarkEnd w:id="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مقرر شده بود، اتفاقات ولايتى هرچه </w:t>
      </w:r>
      <w:r>
        <w:rPr>
          <w:rStyle w:val="FootnoteAnchor"/>
          <w:rtl w:val="true"/>
        </w:rPr>
        <w:footnoteReference w:id="406"/>
      </w:r>
      <w:r>
        <w:rPr>
          <w:rFonts w:ascii="IRNazanin" w:hAnsi="IRNazanin" w:eastAsia="IRNazanin"/>
          <w:color w:val="111111"/>
          <w:sz w:val="28"/>
          <w:sz w:val="28"/>
          <w:szCs w:val="28"/>
          <w:rtl w:val="true"/>
          <w:lang w:bidi="fa-IR"/>
        </w:rPr>
        <w:t>شده است همه را از روى حقيقت بدون كم و كسرى به عرض حضور همايون برساند و هيچ‌چيز را پرده‌پوشى نكند، حالت صدق و درستى اين غلام خانه‌زاد ان شاء الله در خاك پاى مبارك معلوم شده است و جسارت است اگر عرض نكند، به نمك شاهنشاه روحنا فداه قسم است كه در خدمت چاكرى ابدا خلافى از خانه‌زاد سرنزده است و ان شاء الله تا جان دارم، سر نخواهد زد جز درستى و صداقت به ولى‌نعمت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ولايتى دو فقره بود، يكى روزنامه حالات شهر و اتفاقات عمل شهرى و تسعير اجناس و مأكولات و ساير چيزها، هر چو شده بود، از روز ورود خانه‌زاد و الى حال، كليتا را دو كتابچه نوشته، به حضور مبارك همايونى فرستاد كه از لحاظ انور خسروانه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جزئى و كلى هر چو اتفاق افتاده بود، همه 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عرايض و دعاوى مردم هر چو شده بود و اجراى آن به دست على خان نايب الحكومه شده بود، آن را هم كتابچه نوشته شده بدون كم‌وزياد به حضور مبارك فرستاد كه به ملاحظه همايونى مى‌رسد، از حالت اتفاقيه ولايت و ساير اموراتش كليتا خاطر مبارك مستحضر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هم ماه‌به‌ماه، همين‌طور اتفاقات ولايتى را از جزئى و كلى هر چو بشود به عرض حضور مبارك خواهم رسانيد و غفلتى ان شاء الله تعالى نخواهد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در خدمتگذارى بندگان شاهنشاه روحنا فداه شرمسارى حاصل نكنم و اين</w:t>
      </w:r>
      <w:bookmarkStart w:id="415" w:name="pg1156_7091"/>
    </w:p>
    <w:p>
      <w:pPr>
        <w:pStyle w:val="BookText"/>
        <w:rPr/>
      </w:pPr>
      <w:bookmarkEnd w:id="415"/>
      <w:r>
        <w:rPr>
          <w:rFonts w:ascii="IRNazanin" w:hAnsi="IRNazanin" w:eastAsia="IRNazanin"/>
          <w:color w:val="111111"/>
          <w:sz w:val="28"/>
          <w:sz w:val="28"/>
          <w:szCs w:val="28"/>
          <w:rtl w:val="true"/>
          <w:lang w:bidi="fa-IR"/>
        </w:rPr>
        <w:t>خدمت را قسمى از عهده برآيم كه در نظر مبارك مصدر خدمات بزرگتر از اين شوم و به الطاف همايونى مفتخر و سرافراز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همايون اعلى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دستخط حاشيه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w:t>
      </w:r>
    </w:p>
    <w:p>
      <w:pPr>
        <w:pStyle w:val="Heading3"/>
        <w:numPr>
          <w:ilvl w:val="2"/>
          <w:numId w:val="1"/>
        </w:numPr>
        <w:rPr/>
      </w:pPr>
      <w:bookmarkStart w:id="416" w:name="__RefHeading___Toc2358463_373438147"/>
      <w:bookmarkStart w:id="417" w:name="_Toc154"/>
      <w:bookmarkEnd w:id="416"/>
      <w:r>
        <w:rPr>
          <w:rtl w:val="true"/>
        </w:rPr>
        <w:t xml:space="preserve">سند شماره </w:t>
      </w:r>
      <w:r>
        <w:rPr/>
        <w:t>9</w:t>
      </w:r>
      <w:r>
        <w:rPr>
          <w:rtl w:val="true"/>
        </w:rPr>
        <w:t xml:space="preserve"> [</w:t>
      </w:r>
      <w:r>
        <w:rPr>
          <w:rtl w:val="true"/>
        </w:rPr>
        <w:t>گزارش حاكم قم راجع به كارخانه بلورسازى آنجا</w:t>
      </w:r>
      <w:r>
        <w:rPr>
          <w:rtl w:val="true"/>
        </w:rPr>
        <w:t>]</w:t>
      </w:r>
      <w:bookmarkEnd w:id="4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كارخانه بلورسازى قم بعد از ميرزا تقى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بكلى خراب شد و از ميان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به قم خانه‌زاد خواست متاعى در قم رواج بدهد كه در نظر مبارك همايونى جلوه كند و از اين ولايت خراب هم يك متاعى در حضور مبارك مقبول افتاده باشد، هيچ‌چيزى را از بلورسازى بهتر ندانست كه كار كند و راه بيندازد، تنخواهى از خود براى اين كار داد و از تهران و ساير جاها چند نفر استاد قابل فرستاد آوردند و كارخانه را راه انداخت، در دو ماه قبل، بلورى بيرون آمد كه كمال امتياز داشت، نمونه براى نواب معتمد الدوله و اولياى دولت فرستاد كه ملاحظه كنند، خيلى پسند فرمودند و تمجيد كرده بودند كه اين كار را مهمل نگذاريد و رواج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خانه‌زاد، از آن وقت تا حال آنچه لازم بود، از پول و اسباب براى اين كار از خود داد و غفلت نكرد، حالا بلورى براى حضور مبارك از قرار سياهه على حده </w:t>
      </w:r>
      <w:r>
        <w:rPr>
          <w:rStyle w:val="FootnoteAnchor"/>
          <w:rtl w:val="true"/>
        </w:rPr>
        <w:footnoteReference w:id="407"/>
      </w:r>
      <w:r>
        <w:rPr>
          <w:rFonts w:ascii="IRNazanin" w:hAnsi="IRNazanin" w:eastAsia="IRNazanin"/>
          <w:color w:val="111111"/>
          <w:sz w:val="28"/>
          <w:sz w:val="28"/>
          <w:szCs w:val="28"/>
          <w:rtl w:val="true"/>
          <w:lang w:bidi="fa-IR"/>
        </w:rPr>
        <w:t>، از اين كارخانه ساخته و فرستاده شد كه از لحاظ انور همايونى بگذرد و اگر پسند طبع مبارك افتاد و اجازه كار كردن و راه افتادن اين كارخانه مقرر مى‌شود كه مشغول اين خدمت باشم، و الا پسند نفرموده و صلاح ندانند ديگر كار نشود، و در صورتى كه خاطر مبارك همايونى به راه افتادن اين كارخانه علاقه پذيرد، تنخواهى بايد مرحمت بشود، به عنوان قرض به خانه‌زاد كه بعضى اسبابهاى خوب براى اين كار خريده بشود و تحصيل شود و كارخانه را هم از نو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و</w:t>
      </w:r>
      <w:bookmarkStart w:id="418" w:name="pg1156_7092"/>
    </w:p>
    <w:p>
      <w:pPr>
        <w:pStyle w:val="BookText"/>
        <w:rPr/>
      </w:pPr>
      <w:bookmarkEnd w:id="418"/>
      <w:r>
        <w:rPr>
          <w:rFonts w:ascii="IRNazanin" w:hAnsi="IRNazanin" w:eastAsia="IRNazanin"/>
          <w:color w:val="111111"/>
          <w:sz w:val="28"/>
          <w:sz w:val="28"/>
          <w:szCs w:val="28"/>
          <w:rtl w:val="true"/>
          <w:lang w:bidi="fa-IR"/>
        </w:rPr>
        <w:t>ملتزم مى‌شوم كه ده درجه از اين بهتر بلور بيرون بيايد و به نظر مبارك برسد، كه پسند بفرمايند و تنخواه ديوان را هم بدون كسر رد كند و از تصدق سر مبارك اين كار رواجى پيدا كند و متاعى باشد كه در هرجا به فروش برسد و همه‌كس به ميل خاطر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خيلى زحمت اين كار را خانه‌زاد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را به هرطور كه خاطر مبارك علاقه پذيرد و مقرر دارند اطاعت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دستخط حاشيه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الملك، بلورها را به حضور بياوريد و كمال تحسين و تمجيد را از براى عمل كارخانه كه بسيار خدمت كرده‌اند و ابدا آن كارخانه را موقوف ندارند و روزبه‌روز در آن كارخانه سعى نمايند، اما تجربه شده است كه هر وقت ديوان از براى </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قبيل كارها پول داده است، آن كار به اتمام نرسيده است و پول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به عنوان قرض مى‌خواهد تمسك شرعى بنويسد، به مهر علما ممهور كند، التفات خواهد شد</w:t>
      </w:r>
      <w:r>
        <w:rPr>
          <w:rFonts w:eastAsia="IRNazanin" w:cs="IRNazanin"/>
          <w:color w:val="111111"/>
          <w:sz w:val="28"/>
          <w:szCs w:val="28"/>
          <w:rtl w:val="true"/>
          <w:lang w:bidi="fa-IR"/>
        </w:rPr>
        <w:t>.</w:t>
      </w:r>
    </w:p>
    <w:p>
      <w:pPr>
        <w:pStyle w:val="Heading3"/>
        <w:numPr>
          <w:ilvl w:val="2"/>
          <w:numId w:val="1"/>
        </w:numPr>
        <w:rPr/>
      </w:pPr>
      <w:bookmarkStart w:id="419" w:name="__RefHeading___Toc2358465_373438147"/>
      <w:bookmarkStart w:id="420" w:name="_Toc155"/>
      <w:bookmarkEnd w:id="419"/>
      <w:r>
        <w:rPr>
          <w:rtl w:val="true"/>
        </w:rPr>
        <w:t xml:space="preserve">سند شماره </w:t>
      </w:r>
      <w:r>
        <w:rPr/>
        <w:t>10</w:t>
      </w:r>
      <w:r>
        <w:rPr>
          <w:rtl w:val="true"/>
        </w:rPr>
        <w:t xml:space="preserve"> [</w:t>
      </w:r>
      <w:r>
        <w:rPr>
          <w:rtl w:val="true"/>
        </w:rPr>
        <w:t>گزارش حاكم قم راجع به تلگرافخانه اين شهر</w:t>
      </w:r>
      <w:r>
        <w:rPr>
          <w:rtl w:val="true"/>
        </w:rPr>
        <w:t>]</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در باب تلگرافخانه امر و مقرر شده بود، سفرى كه موكب مسعود همايونى به قم تشريف‌فرما شده بودند، تلگرافخانه پايين شهر واقع بود و به مركز شهر مسافتى بعيد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مقرر شده بود كه تغيير بدهند و نزديك عمارات ديوانى جاى خوبى براى تلگرافخانه ساخته شود كه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اين فرمايش ملوكانه تا پارسال نشده بود و باز تلگرافخانه در پايين شهر جاى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الخاقان مخبر الدوله، پارسال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عمارات ديوانى براى سهولت امر مردم اجاره كرده و تلگرافخانه را آنجا قرار داده و حالا هم همان‌جا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عمارت سابق تلگرافخانه كه پايين شهر اتفاق افتاده، بكلى خراب و منهدم شده، راى مبارك همايونى اگر علاقه بگيرد، جاى</w:t>
      </w:r>
      <w:bookmarkStart w:id="421" w:name="pg1156_7093"/>
    </w:p>
    <w:p>
      <w:pPr>
        <w:pStyle w:val="BookText"/>
        <w:rPr/>
      </w:pPr>
      <w:bookmarkEnd w:id="421"/>
      <w:r>
        <w:rPr>
          <w:rFonts w:ascii="IRNazanin" w:hAnsi="IRNazanin" w:eastAsia="IRNazanin"/>
          <w:color w:val="111111"/>
          <w:sz w:val="28"/>
          <w:sz w:val="28"/>
          <w:szCs w:val="28"/>
          <w:rtl w:val="true"/>
          <w:lang w:bidi="fa-IR"/>
        </w:rPr>
        <w:t>مخصوص تلگرافخانه داشته باشد، بايد جائى را معين كرد كه نزديك به عمارات ديوانى باشد و تلگرافخانه خوبى ساخته شود، يا مقرر مى‌شود خانه خوبى كه بهتر از جاى حالاى تلگرافخانه باشد اجاره كرد و تعمير كرد، تلگرافخانه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فقره هر كدام را راى مبارك علاقه بگيرد مقرر دارند، خانه‌زاد امتثال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شأن دولت البته سزاوار اين است كه تلگرافخانه جاى مخصوص معين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ميرزا هم كه رئيس تلگرافخانه اينجا است در خدمات محوله به خودش تا حال هيچ غفلت نداشته و مراقبت كرده و دارد، حقيقت طورى به معقوليت و درستى خدمت مى‌كند كه جميع مردم رضايت به‌هم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تلگراف او عيب نكرده، هميشه منظم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خانه‌زاد هم كمال رضايت را دارد و سزاوار همه قسم مرحمت و عنايت ملوكانه هست كه اميدوار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امر بندگان همايون شاهنشاه روحنا فداه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دستخط حاشيه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رقعه را بدهد مخبر الدوله ملاحظه نموده، هر قسم او صلاح دانست معمول دارند</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358467_373438147"/>
      <w:bookmarkStart w:id="423" w:name="_Toc156"/>
      <w:bookmarkEnd w:id="422"/>
      <w:r>
        <w:rPr>
          <w:rtl w:val="true"/>
        </w:rPr>
        <w:t xml:space="preserve">سند شماره </w:t>
      </w:r>
      <w:r>
        <w:rPr/>
        <w:t>11</w:t>
      </w:r>
      <w:r>
        <w:rPr>
          <w:rtl w:val="true"/>
        </w:rPr>
        <w:t xml:space="preserve"> </w:t>
      </w:r>
      <w:r>
        <w:rPr>
          <w:rtl w:val="true"/>
        </w:rPr>
        <w:t>گزارش حاكم قم راجع به كارخانه بلورسازى آنجا</w:t>
      </w:r>
      <w:r>
        <w:rPr>
          <w:rtl w:val="true"/>
        </w:rPr>
        <w:t>]</w:t>
      </w:r>
      <w:bookmarkEnd w:id="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در باب بلورسازى مقرر شده بود كه هرقدر مخارج اين كار مى‌شود، خانه‌زاد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علماى قم بدهد و تنخواهى كه لازم است به عنوان قرض از ديوان همايون اعلى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است اين خانه‌زاد بعضى فقرات كه در اين كار محتاج اليه است به خاك پاى مبارك معروض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 و منزلى بايد براى اين</w:t>
      </w:r>
      <w:bookmarkStart w:id="424" w:name="pg1156_7094"/>
    </w:p>
    <w:p>
      <w:pPr>
        <w:pStyle w:val="BookText"/>
        <w:rPr/>
      </w:pPr>
      <w:bookmarkEnd w:id="424"/>
      <w:r>
        <w:rPr>
          <w:rFonts w:ascii="Amiri" w:hAnsi="Amiri" w:eastAsia="Amiri" w:cs="Amiri"/>
          <w:color w:val="111111"/>
          <w:sz w:val="28"/>
          <w:sz w:val="28"/>
          <w:szCs w:val="28"/>
          <w:rtl w:val="true"/>
          <w:lang w:bidi="ar-SA"/>
        </w:rPr>
        <w:t xml:space="preserve">كارخانه درست كرد و كوره و اسبابى كه درست به كار بخورد از نو ساخت كه با اين كوره و اسباب حاليه مقصود و منظورى كه براى تنقيه </w:t>
      </w:r>
      <w:r>
        <w:rPr>
          <w:rStyle w:val="FootnoteAnchor"/>
          <w:rtl w:val="true"/>
        </w:rPr>
        <w:footnoteReference w:id="409"/>
      </w:r>
      <w:r>
        <w:rPr>
          <w:rFonts w:ascii="IRNazanin" w:hAnsi="IRNazanin" w:eastAsia="IRNazanin"/>
          <w:color w:val="111111"/>
          <w:sz w:val="28"/>
          <w:sz w:val="28"/>
          <w:szCs w:val="28"/>
          <w:rtl w:val="true"/>
          <w:lang w:bidi="fa-IR"/>
        </w:rPr>
        <w:t>و ترقى اين كار است به عمل نخواهد آمد و اين چند فقره مخارجى است كه لزوما بايد بشود و ديوان همايون اعلى اين خرج را قبول فرمايند و بدهند و لهذا تمسّكى كه اين غلام مى‌سپارد، اين خواهد بود كه پس از ساختن كارخانه و كوره و اسباب جديد تنخواهى كه در اين كار صرف مى‌شود و قرض ديوان است بدون عيب و نقص سر موعد بپردازد كه استقراض از ديوان درست و 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راى جهان مطاع همايون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حاشيه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ديوان كه ميان آمد محال است اين كارخانه ساخته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جمعى از تجار شريك شده اين كارخانه را بسازند</w:t>
      </w:r>
      <w:r>
        <w:rPr>
          <w:rFonts w:eastAsia="IRNazanin" w:cs="IRNazanin"/>
          <w:color w:val="111111"/>
          <w:sz w:val="28"/>
          <w:szCs w:val="28"/>
          <w:rtl w:val="true"/>
          <w:lang w:bidi="fa-IR"/>
        </w:rPr>
        <w:t>.</w:t>
      </w:r>
    </w:p>
    <w:p>
      <w:pPr>
        <w:pStyle w:val="Heading3"/>
        <w:numPr>
          <w:ilvl w:val="2"/>
          <w:numId w:val="1"/>
        </w:numPr>
        <w:rPr/>
      </w:pPr>
      <w:bookmarkStart w:id="425" w:name="__RefHeading___Toc2358469_373438147"/>
      <w:bookmarkStart w:id="426" w:name="_Toc157"/>
      <w:bookmarkEnd w:id="425"/>
      <w:r>
        <w:rPr>
          <w:rtl w:val="true"/>
        </w:rPr>
        <w:t xml:space="preserve">سند شماره </w:t>
      </w:r>
      <w:r>
        <w:rPr/>
        <w:t>12</w:t>
      </w:r>
      <w:r>
        <w:rPr>
          <w:rtl w:val="true"/>
        </w:rPr>
        <w:t xml:space="preserve"> [</w:t>
      </w:r>
      <w:r>
        <w:rPr>
          <w:rtl w:val="true"/>
        </w:rPr>
        <w:t>گزارش حاكم قم راجع به جمعه بازار اين شهر</w:t>
      </w:r>
      <w:r>
        <w:rPr>
          <w:rtl w:val="true"/>
        </w:rPr>
        <w:t>]</w:t>
      </w:r>
      <w:bookmarkEnd w:id="4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جمعه‌بازار قم در سنوات سابقه قبل از گرانى و قحطى متداول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گرانى، تا اين اوقات از جهت شكستگى و پريشانى مردم و استيصال اغلب بازاريان و بنك‌داران وضيع قديم، بكلى موقوف و متروك شده، از ميان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اين غلام بالطبع به آبادى شهر و ترويج كار اهل كسب و رونق كليه امور متعلقه به ولايت است، در اين باب اهتمامات لازمه به عمل آورده و در جمعه بيست و يكم اين ماه بطورى جمعه‌بازار پرجمعيت و آراسته بود، كه هيچ‌وقت در سنوات سابقه اين‌طور ممكن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قسم متاعى كه در قم و توابع موجود مى‌شود حاضر بود و اين معنى خيلى مايه دعاگويى عموم مردم براى سلامتى ذات ملكى صفات خسروانه شده است و ان شاء الله</w:t>
      </w:r>
      <w:bookmarkStart w:id="427" w:name="pg1156_7095"/>
    </w:p>
    <w:p>
      <w:pPr>
        <w:pStyle w:val="BookText"/>
        <w:rPr/>
      </w:pPr>
      <w:bookmarkEnd w:id="427"/>
      <w:r>
        <w:rPr>
          <w:rFonts w:ascii="IRNazanin" w:hAnsi="IRNazanin" w:eastAsia="IRNazanin"/>
          <w:color w:val="111111"/>
          <w:sz w:val="28"/>
          <w:sz w:val="28"/>
          <w:szCs w:val="28"/>
          <w:rtl w:val="true"/>
          <w:lang w:bidi="fa-IR"/>
        </w:rPr>
        <w:t>تعالى پس از اين هم به اين فقره هميشه معمول خواهد بود و اين غلام در اين كار و ساير لوازم ولايت زياده از اين اهتمام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همايون اعلى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دستخط حاشيه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خوب</w:t>
      </w:r>
    </w:p>
    <w:p>
      <w:pPr>
        <w:pStyle w:val="Heading3"/>
        <w:numPr>
          <w:ilvl w:val="2"/>
          <w:numId w:val="1"/>
        </w:numPr>
        <w:rPr/>
      </w:pPr>
      <w:bookmarkStart w:id="428" w:name="__RefHeading___Toc2358471_373438147"/>
      <w:bookmarkStart w:id="429" w:name="_Toc158"/>
      <w:bookmarkEnd w:id="428"/>
      <w:r>
        <w:rPr>
          <w:rtl w:val="true"/>
        </w:rPr>
        <w:t xml:space="preserve">سند شماره </w:t>
      </w:r>
      <w:r>
        <w:rPr/>
        <w:t>13</w:t>
      </w:r>
      <w:r>
        <w:rPr>
          <w:rtl w:val="true"/>
        </w:rPr>
        <w:t xml:space="preserve"> [</w:t>
      </w:r>
      <w:r>
        <w:rPr>
          <w:rtl w:val="true"/>
        </w:rPr>
        <w:t>نامه حاكم قم راجع به تلگرافخانه اين شهر</w:t>
      </w:r>
      <w:r>
        <w:rPr>
          <w:rtl w:val="true"/>
        </w:rPr>
        <w:t>]</w:t>
      </w:r>
      <w:bookmarkEnd w:id="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در باب تلگرافخانه مقرر شده بود كه صرفه ديوان را منظور كرده، يكى از عمارات ديوانى كه بى‌كار است مرمت نموده، احداث تلگرافخانه جديد در آنجا بشود، لازم دانست مراتب را به خاك پاى مبارك معروض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قم عمارت ديوانى ندارد، جز دو عمارت كه حال نشيمن حكومت است و در صورتى كه نشيمن حكومت هم جاى ديگر قرار داده شود، چون از تلگرافچيهاى خارجه دائما يكى دو نفر آنجا منزل دارند و بايد عبورومرور كنند و اين دو عمارت داخل در عمارات صحن مقدس و نزديك به حرم است، لهذا بودن آنها در آنجا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 و خلاف احترام خواهد بود، مقرر مى‌فرمايند در همان محل سابق باشد، يا تلگرافخانه جديدى جاى ديگر كه نزديك به عمارات ديوانى باشد احداث شود حكم حكم همايون اعلى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دستخط حاشيه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محل سابق كه بودند باشند، متعرض نشوند</w:t>
      </w:r>
      <w:r>
        <w:rPr>
          <w:rFonts w:eastAsia="Amiri" w:cs="Amiri" w:ascii="Amiri" w:hAnsi="Amiri"/>
          <w:color w:val="111111"/>
          <w:sz w:val="28"/>
          <w:szCs w:val="28"/>
          <w:rtl w:val="true"/>
          <w:lang w:bidi="ar-SA"/>
        </w:rPr>
        <w:t>.</w:t>
      </w:r>
      <w:bookmarkStart w:id="430" w:name="pg1156_7096"/>
    </w:p>
    <w:p>
      <w:pPr>
        <w:pStyle w:val="Heading3"/>
        <w:numPr>
          <w:ilvl w:val="2"/>
          <w:numId w:val="1"/>
        </w:numPr>
        <w:rPr/>
      </w:pPr>
      <w:bookmarkStart w:id="431" w:name="__RefHeading___Toc2358473_373438147"/>
      <w:bookmarkStart w:id="432" w:name="_Toc159"/>
      <w:bookmarkEnd w:id="430"/>
      <w:bookmarkEnd w:id="431"/>
      <w:r>
        <w:rPr>
          <w:rtl w:val="true"/>
        </w:rPr>
        <w:t xml:space="preserve">سند شماره </w:t>
      </w:r>
      <w:r>
        <w:rPr/>
        <w:t>14</w:t>
      </w:r>
      <w:r>
        <w:rPr>
          <w:rtl w:val="true"/>
        </w:rPr>
        <w:t xml:space="preserve"> [</w:t>
      </w:r>
      <w:r>
        <w:rPr>
          <w:rtl w:val="true"/>
        </w:rPr>
        <w:t xml:space="preserve">نامه‌اى در مورد بست‌نشينى در حرم حضرت فاطمه معصومه </w:t>
      </w:r>
      <w:r>
        <w:rPr>
          <w:rtl w:val="true"/>
        </w:rPr>
        <w:t>(</w:t>
      </w:r>
      <w:r>
        <w:rPr>
          <w:rtl w:val="true"/>
        </w:rPr>
        <w:t>س</w:t>
      </w:r>
      <w:r>
        <w:rPr>
          <w:rtl w:val="true"/>
        </w:rPr>
        <w:t>)]</w:t>
      </w:r>
      <w:bookmarkEnd w:id="432"/>
    </w:p>
    <w:p>
      <w:pPr>
        <w:pStyle w:val="BookText"/>
        <w:rPr/>
      </w:pPr>
      <w:r>
        <w:rPr>
          <w:rFonts w:ascii="IRNazanin" w:hAnsi="IRNazanin" w:eastAsia="IRNazanin"/>
          <w:color w:val="111111"/>
          <w:sz w:val="28"/>
          <w:sz w:val="28"/>
          <w:szCs w:val="28"/>
          <w:rtl w:val="true"/>
          <w:lang w:bidi="fa-IR"/>
        </w:rPr>
        <w:t>تصدقت شوم مقرر فرموده بودند كه اكبر نام تفرشى در تفرش دزدى نموده و اموال عالى جاه ميرزا عباس منشى خاصه وزارت دول خارجه را سرقت نموده و به آستانه مطهره بست آمده است و به عالى جاه ميرزا رضا قلى قدغن شده بسپارم كه نوعى او را بيرون آورده، گرفته، روانه دربار معدلت مدار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ناپاك چندى است كه به بست آمده و به عالى جاه ميرزا رضا قلى سپردم و قدغن كردم، آدم گذارده است، كه هرگاه از بست خارج شود، ان شاء الله گرفته خواهد شد و اگر از بست خارج نشود گرفتن او مشكل است و در اين خصوص كمال مراقبت را خواهم كرد، كه به دست آمده به دربار معدلت مدار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عرضى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مهر پشست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الراجى ذو الفقار</w:t>
      </w:r>
    </w:p>
    <w:p>
      <w:pPr>
        <w:pStyle w:val="Heading3"/>
        <w:numPr>
          <w:ilvl w:val="2"/>
          <w:numId w:val="1"/>
        </w:numPr>
        <w:rPr/>
      </w:pPr>
      <w:bookmarkStart w:id="433" w:name="__RefHeading___Toc2358475_373438147"/>
      <w:bookmarkStart w:id="434" w:name="_Toc160"/>
      <w:bookmarkEnd w:id="433"/>
      <w:r>
        <w:rPr>
          <w:rtl w:val="true"/>
        </w:rPr>
        <w:t xml:space="preserve">سند شماره </w:t>
      </w:r>
      <w:r>
        <w:rPr/>
        <w:t>15</w:t>
      </w:r>
      <w:r>
        <w:rPr>
          <w:rtl w:val="true"/>
        </w:rPr>
        <w:t xml:space="preserve"> [</w:t>
      </w:r>
      <w:r>
        <w:rPr>
          <w:rtl w:val="true"/>
        </w:rPr>
        <w:t xml:space="preserve">شرح منازلى كه اردوى شاه در سفر چهارم قم </w:t>
      </w:r>
      <w:r>
        <w:rPr>
          <w:rtl w:val="true"/>
        </w:rPr>
        <w:t>«</w:t>
      </w:r>
      <w:r>
        <w:rPr/>
        <w:t>1284</w:t>
      </w:r>
      <w:r>
        <w:rPr>
          <w:rtl w:val="true"/>
        </w:rPr>
        <w:t xml:space="preserve">» </w:t>
      </w:r>
      <w:r>
        <w:rPr>
          <w:rtl w:val="true"/>
        </w:rPr>
        <w:t>در آنها بايد اطراق مى‌نمود</w:t>
      </w:r>
      <w:r>
        <w:rPr>
          <w:rtl w:val="true"/>
        </w:rPr>
        <w:t>]</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منازل كه به اطلاع نواب اميرآخور داده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پنجشنبه نزديكى دير، كنار رودخانه، دو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شور است، از براى حرمخانه و آبدارخانه آب شيرين بايد برداشت اگر از چاكران هم راويه </w:t>
      </w:r>
      <w:r>
        <w:rPr>
          <w:rStyle w:val="FootnoteAnchor"/>
          <w:rtl w:val="true"/>
        </w:rPr>
        <w:footnoteReference w:id="4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ستور آبكش، شتر آبكش، اشتر و استر و خرى كه بر آن آب بار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لغت‌نامه دهخدا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دارند، از براى نوكرهاى جزء و مال رفع معطلى مى‌شود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جمعه حوض سلطان چهار فرسخ است، حالا يك نفر كالسكه‌چى و جارچى روانه هستند كه راه كالسكه را اگر بنائى لازم باشد تا حوض بسازند و حوض اگر آب كم داشته باشد پر كنند و آب جارى اگر سرش عيبى دارد بسازند و مستاجرين حوض از</w:t>
      </w:r>
      <w:bookmarkStart w:id="435" w:name="pg1156_7097"/>
    </w:p>
    <w:p>
      <w:pPr>
        <w:pStyle w:val="BookText"/>
        <w:rPr/>
      </w:pPr>
      <w:bookmarkEnd w:id="435"/>
      <w:r>
        <w:rPr>
          <w:rFonts w:ascii="Amiri" w:hAnsi="Amiri" w:eastAsia="Amiri" w:cs="Amiri"/>
          <w:color w:val="111111"/>
          <w:sz w:val="28"/>
          <w:sz w:val="28"/>
          <w:szCs w:val="28"/>
          <w:rtl w:val="true"/>
          <w:lang w:bidi="ar-SA"/>
        </w:rPr>
        <w:t>براى فروش، ماكولات و غيره بقدر مقدور حاضر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به پل دلاك يوم شنبه شش فرسخ است، نواب ميرآخور آدم فرستاد سيورسات حاضر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تا شهر قم يوم يكشنبه چهار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فرستاد نزد ميرزا يحيى كه سيورسات حوض و دير را حاضر كنند چون دبير الملك </w:t>
      </w:r>
      <w:r>
        <w:rPr>
          <w:rStyle w:val="FootnoteAnchor"/>
          <w:rtl w:val="true"/>
        </w:rPr>
        <w:footnoteReference w:id="411"/>
      </w:r>
      <w:r>
        <w:rPr>
          <w:rFonts w:ascii="IRNazanin" w:hAnsi="IRNazanin" w:eastAsia="IRNazanin"/>
          <w:color w:val="111111"/>
          <w:sz w:val="28"/>
          <w:sz w:val="28"/>
          <w:szCs w:val="28"/>
          <w:rtl w:val="true"/>
          <w:lang w:bidi="fa-IR"/>
        </w:rPr>
        <w:t xml:space="preserve">گفت مقرر شد، لازم نيست عرض و اجازه حاصل شود، از اين قرار معمول بدارند، نبى خان </w:t>
      </w:r>
      <w:r>
        <w:rPr>
          <w:rStyle w:val="FootnoteAnchor"/>
          <w:rtl w:val="true"/>
        </w:rPr>
        <w:footnoteReference w:id="412"/>
      </w:r>
      <w:r>
        <w:rPr>
          <w:rFonts w:ascii="Amiri" w:hAnsi="Amiri" w:eastAsia="Amiri" w:cs="Amiri"/>
          <w:color w:val="111111"/>
          <w:sz w:val="28"/>
          <w:sz w:val="28"/>
          <w:szCs w:val="28"/>
          <w:rtl w:val="true"/>
          <w:lang w:bidi="ar-SA"/>
        </w:rPr>
        <w:t xml:space="preserve">و سايرين هم اين قسم و اين راه را بهتر دانستند بدون عرض اخبار سيورسات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xml:space="preserve">. </w:t>
      </w:r>
      <w:r>
        <w:rPr>
          <w:rStyle w:val="FootnoteAnchor"/>
          <w:rtl w:val="true"/>
        </w:rPr>
        <w:footnoteReference w:id="413"/>
      </w:r>
    </w:p>
    <w:p>
      <w:pPr>
        <w:pStyle w:val="Heading3"/>
        <w:numPr>
          <w:ilvl w:val="2"/>
          <w:numId w:val="1"/>
        </w:numPr>
        <w:rPr/>
      </w:pPr>
      <w:bookmarkStart w:id="436" w:name="__RefHeading___Toc2358477_373438147"/>
      <w:bookmarkStart w:id="437" w:name="_Toc161"/>
      <w:bookmarkEnd w:id="436"/>
      <w:r>
        <w:rPr>
          <w:rtl w:val="true"/>
        </w:rPr>
        <w:t xml:space="preserve">سند شماره </w:t>
      </w:r>
      <w:r>
        <w:rPr/>
        <w:t>16</w:t>
      </w:r>
      <w:r>
        <w:rPr>
          <w:rtl w:val="true"/>
        </w:rPr>
        <w:t xml:space="preserve"> [</w:t>
      </w:r>
      <w:r>
        <w:rPr>
          <w:rtl w:val="true"/>
        </w:rPr>
        <w:t xml:space="preserve">نامه محسن ميرزا اميرآخور </w:t>
      </w:r>
      <w:r>
        <w:rPr>
          <w:rtl w:val="true"/>
        </w:rPr>
        <w:t>(</w:t>
      </w:r>
      <w:r>
        <w:rPr>
          <w:rtl w:val="true"/>
        </w:rPr>
        <w:t>احتمالا حاكم قم</w:t>
      </w:r>
      <w:r>
        <w:rPr>
          <w:rtl w:val="true"/>
        </w:rPr>
        <w:t xml:space="preserve">) </w:t>
      </w:r>
      <w:r>
        <w:rPr>
          <w:rtl w:val="true"/>
        </w:rPr>
        <w:t>به ناصر الدين شاه بعد از سفر چهارم</w:t>
      </w:r>
      <w:r>
        <w:rPr>
          <w:rtl w:val="true"/>
        </w:rPr>
        <w:t>]</w:t>
      </w:r>
      <w:bookmarkEnd w:id="4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خاك پاى جواهرآساى همايون اقدس مباركت شوم</w:t>
      </w:r>
    </w:p>
    <w:p>
      <w:pPr>
        <w:pStyle w:val="BookText"/>
        <w:rPr/>
      </w:pPr>
      <w:r>
        <w:rPr>
          <w:rFonts w:ascii="IRNazanin" w:hAnsi="IRNazanin" w:eastAsia="IRNazanin"/>
          <w:color w:val="111111"/>
          <w:sz w:val="28"/>
          <w:sz w:val="28"/>
          <w:szCs w:val="28"/>
          <w:rtl w:val="true"/>
          <w:lang w:bidi="fa-IR"/>
        </w:rPr>
        <w:t>غلام شاه جهان محسن بن عبد الله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جمعه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سيد ايام و عيد مسلمين بود، در خاك‌فرج از زيارت دستخط همايون و خلعت آفتاب طلعت مبارك ملك الاسلام و سيد الملوك و السلاطين لازال كاسمه الاقدس ناصرا للدين و ادام الله ظله على العالمين بنده كمترين سرافرازى و مفاخرت حاصل كرد، در حينى كه از سردى، آسمان خرقه خز ادكن </w:t>
      </w:r>
      <w:r>
        <w:rPr>
          <w:rStyle w:val="FootnoteAnchor"/>
          <w:rtl w:val="true"/>
        </w:rPr>
        <w:footnoteReference w:id="414"/>
      </w:r>
      <w:r>
        <w:rPr>
          <w:rFonts w:ascii="Amiri" w:hAnsi="Amiri" w:eastAsia="Amiri" w:cs="Amiri"/>
          <w:color w:val="111111"/>
          <w:sz w:val="28"/>
          <w:sz w:val="28"/>
          <w:szCs w:val="28"/>
          <w:rtl w:val="true"/>
          <w:lang w:bidi="ar-SA"/>
        </w:rPr>
        <w:t xml:space="preserve">و زمين قباى حواصيل دربرداشت و سحاب </w:t>
      </w:r>
      <w:r>
        <w:rPr>
          <w:rStyle w:val="FootnoteAnchor"/>
          <w:rtl w:val="true"/>
        </w:rPr>
        <w:footnoteReference w:id="415"/>
      </w:r>
      <w:r>
        <w:rPr>
          <w:rFonts w:ascii="Amiri" w:hAnsi="Amiri" w:eastAsia="Amiri" w:cs="Amiri"/>
          <w:color w:val="111111"/>
          <w:sz w:val="28"/>
          <w:sz w:val="28"/>
          <w:szCs w:val="28"/>
          <w:rtl w:val="true"/>
          <w:lang w:bidi="ar-SA"/>
        </w:rPr>
        <w:t xml:space="preserve">سنجابى كلاه قا قم </w:t>
      </w:r>
      <w:r>
        <w:rPr>
          <w:rStyle w:val="FootnoteAnchor"/>
          <w:rtl w:val="true"/>
        </w:rPr>
        <w:footnoteReference w:id="416"/>
      </w:r>
      <w:r>
        <w:rPr>
          <w:rFonts w:ascii="IRNazanin" w:hAnsi="IRNazanin" w:eastAsia="IRNazanin"/>
          <w:color w:val="111111"/>
          <w:sz w:val="28"/>
          <w:sz w:val="28"/>
          <w:szCs w:val="28"/>
          <w:rtl w:val="true"/>
          <w:lang w:bidi="fa-IR"/>
        </w:rPr>
        <w:t xml:space="preserve">بر سر كوهستان قم مى‌گذاشت، تن‌پوش مبارك را زيور بر و دوش كرده و دستخط اقدس را بر سر، تاج ساخته، فلك شدم به بزرگى و مشترى به سعادت، اما مشترى آسمانى نه مشترى زمينى،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 امينى</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است، با جهان جهان مفاخرت و امتياز و عالم عالم سرافرازى، به روضه متبركه معصومه عليها السلام آمده، سر بر آن آستان مقدس سوده و بقاى عمر و دولت و ازدياد</w:t>
      </w:r>
      <w:bookmarkStart w:id="438" w:name="pg1156_7098"/>
    </w:p>
    <w:p>
      <w:pPr>
        <w:pStyle w:val="BookText"/>
        <w:rPr/>
      </w:pPr>
      <w:bookmarkEnd w:id="438"/>
      <w:r>
        <w:rPr>
          <w:rFonts w:ascii="IRNazanin" w:hAnsi="IRNazanin" w:eastAsia="IRNazanin"/>
          <w:color w:val="111111"/>
          <w:sz w:val="28"/>
          <w:sz w:val="28"/>
          <w:szCs w:val="28"/>
          <w:rtl w:val="true"/>
          <w:lang w:bidi="fa-IR"/>
        </w:rPr>
        <w:t>فتح و نصرت اعليحضرت اقدس همايون مبارك شاهنشاه دين‌پناه را از درگاه الله مسئلت نمود و هذا دعا و للبريه شامل مشغول انجام امور و آسودگى جمهور مردم اين ولايت است، كه از خلق دار الايمان و نواحى ديگر احدى نتواند به هيچ اسم و رسم دينارى و حبه‌اى بگيرد، چنان‌كه خاطر مبارك منير اقدس اعلى مايل هستند رفتار شود، چنان‌كه مختصرى به لحاظ انور اقدس اعلى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ما بندگان را فداى آستان مبارك بگرداناد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امر همايون اعلى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ميرزا اميراخور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پشت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عرايض اميرآخور كه از قم نوشته است سنه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توشقان‌ئيل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لوله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دوشان‌تپه</w:t>
      </w:r>
    </w:p>
    <w:p>
      <w:pPr>
        <w:pStyle w:val="Heading3"/>
        <w:numPr>
          <w:ilvl w:val="2"/>
          <w:numId w:val="1"/>
        </w:numPr>
        <w:rPr/>
      </w:pPr>
      <w:bookmarkStart w:id="439" w:name="__RefHeading___Toc2358479_373438147"/>
      <w:bookmarkStart w:id="440" w:name="_Toc162"/>
      <w:bookmarkEnd w:id="439"/>
      <w:r>
        <w:rPr>
          <w:rtl w:val="true"/>
        </w:rPr>
        <w:t xml:space="preserve">سند شماره </w:t>
      </w:r>
      <w:r>
        <w:rPr/>
        <w:t>17</w:t>
      </w:r>
      <w:r>
        <w:rPr>
          <w:rtl w:val="true"/>
        </w:rPr>
        <w:t xml:space="preserve"> [</w:t>
      </w:r>
      <w:r>
        <w:rPr>
          <w:rtl w:val="true"/>
        </w:rPr>
        <w:t>نامه‌اى در مورد قنوات قم به ناصر الدين شاه در آستانه سفر چهارم وى به آن شهر</w:t>
      </w:r>
      <w:r>
        <w:rPr>
          <w:rtl w:val="true"/>
        </w:rPr>
        <w:t>]</w:t>
      </w:r>
      <w:bookmarkEnd w:id="440"/>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در مورد قنوات قم به ناصر الدين شاه در آستانه سفر چهارم وى به آن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نامه در محرم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سمنان از نظر ناصر الدين شاه گذشته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خاك پاى جواهرآساى همايونت گردم امروز نوشتجاتى از مجد الدوله رسيد كه از قم نوشته و كاغذهايى كه از امام جمعه و ديگران رسيده بود فرستاده است، خلاصه آنها از نظر انور خورشيد اثر ملوكانه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آه و ناله از خرابى قنوات است كه گويا بعد از آن خرابيهاى سابق كه مكرر به خاك پاى همايون معروض افتاد، مجددا از شدت بارندگى و سيل در همين ماه خرابيهاى ديگر حاصل شده و در بعضى قنوات كه كار مى‌كرده‌اند مخارج آنها به هدر رفته دوباره سيل پر كرده است، زمانى كه جناب مجد الدوله شرفياب بود، در كليه عرايض و مستدعيات او حكمى فرمودند، بعضى رجوع به جناب مستوفى الممالك شد و برخى را به نفس نفيس مبارك امر و مقرر فرمودند، مگر همين فقره قنوات خالصه كه به</w:t>
      </w:r>
      <w:bookmarkStart w:id="441" w:name="pg1156_7099"/>
    </w:p>
    <w:p>
      <w:pPr>
        <w:pStyle w:val="BookText"/>
        <w:rPr/>
      </w:pPr>
      <w:bookmarkEnd w:id="441"/>
      <w:r>
        <w:rPr>
          <w:rFonts w:ascii="IRNazanin" w:hAnsi="IRNazanin" w:eastAsia="IRNazanin"/>
          <w:color w:val="111111"/>
          <w:sz w:val="28"/>
          <w:sz w:val="28"/>
          <w:szCs w:val="28"/>
          <w:rtl w:val="true"/>
          <w:lang w:bidi="fa-IR"/>
        </w:rPr>
        <w:t>حالت اول باقى است، حالا روزبه‌روز زيادتر مى‌شود و اسباب دردسر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معلوم مى‌شود، دنباله اين كار را هم از دست نمى‌دهند، رعيت هم مضطرب شده، دلگرمى به عمل زراعت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فقره هرطور رأى جهان‌آراى همايون اقتضا فرمايد حكمى بفرمايند، يا به جناب مستوفى الممالك مقرر شود، قرار درستى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چاكر مطابق ميل خاطر همايون پادشاهى شرحى به مجد الدوله بنويسد كه رعيت را مطمئن كرده و اسباب آسودگى براى آنها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هرطور رأى مبارك علاقه گيرد حكمى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الاعلى مطاع مطاع</w:t>
      </w:r>
    </w:p>
    <w:p>
      <w:pPr>
        <w:pStyle w:val="Heading3"/>
        <w:numPr>
          <w:ilvl w:val="2"/>
          <w:numId w:val="1"/>
        </w:numPr>
        <w:rPr/>
      </w:pPr>
      <w:bookmarkStart w:id="442" w:name="__RefHeading___Toc2358481_373438147"/>
      <w:bookmarkStart w:id="443" w:name="_Toc163"/>
      <w:bookmarkEnd w:id="442"/>
      <w:r>
        <w:rPr>
          <w:rtl w:val="true"/>
        </w:rPr>
        <w:t xml:space="preserve">سند شماره </w:t>
      </w:r>
      <w:r>
        <w:rPr/>
        <w:t>18</w:t>
      </w:r>
      <w:r>
        <w:rPr>
          <w:rtl w:val="true"/>
        </w:rPr>
        <w:t xml:space="preserve"> [</w:t>
      </w:r>
      <w:r>
        <w:rPr>
          <w:rtl w:val="true"/>
        </w:rPr>
        <w:t>تلگراف ميرزا حسين خان سپهسالار به متولى‌باشى قم</w:t>
      </w:r>
      <w:r>
        <w:rPr>
          <w:rtl w:val="true"/>
        </w:rPr>
        <w:t>]</w:t>
      </w:r>
      <w:bookmarkEnd w:id="443"/>
    </w:p>
    <w:p>
      <w:pPr>
        <w:pStyle w:val="Heading4"/>
        <w:numPr>
          <w:ilvl w:val="3"/>
          <w:numId w:val="1"/>
        </w:numPr>
        <w:rPr/>
      </w:pPr>
      <w:bookmarkStart w:id="444" w:name="__RefHeading___Toc2358483_373438147"/>
      <w:bookmarkStart w:id="445" w:name="_Toc164"/>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تلگراف ميرزا حسين خان </w:t>
      </w:r>
      <w:r>
        <w:rPr>
          <w:rStyle w:val="FootnoteAnchor"/>
          <w:rtl w:val="true"/>
        </w:rPr>
        <w:footnoteReference w:id="420"/>
      </w:r>
      <w:r>
        <w:rPr>
          <w:rFonts w:ascii="IRNazanin" w:hAnsi="IRNazanin" w:eastAsia="IRNazanin"/>
          <w:color w:val="111111"/>
          <w:sz w:val="28"/>
          <w:sz w:val="28"/>
          <w:szCs w:val="28"/>
          <w:rtl w:val="true"/>
          <w:lang w:bidi="fa-IR"/>
        </w:rPr>
        <w:t>سپهسالار به متولى‌باشى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تهران به قم ربيع الثانى </w:t>
      </w:r>
      <w:r>
        <w:rPr>
          <w:rFonts w:eastAsia="Amiri" w:cs="Amiri" w:ascii="Amiri" w:hAnsi="Amiri"/>
          <w:color w:val="111111"/>
          <w:sz w:val="28"/>
          <w:szCs w:val="28"/>
          <w:lang w:bidi="ar-SA"/>
        </w:rPr>
        <w:t>1296</w:t>
      </w:r>
    </w:p>
    <w:p>
      <w:pPr>
        <w:pStyle w:val="BookText"/>
        <w:rPr/>
      </w:pPr>
      <w:r>
        <w:rPr>
          <w:rFonts w:ascii="IRNazanin" w:hAnsi="IRNazanin" w:eastAsia="IRNazanin"/>
          <w:color w:val="111111"/>
          <w:sz w:val="28"/>
          <w:sz w:val="28"/>
          <w:szCs w:val="28"/>
          <w:rtl w:val="true"/>
          <w:lang w:bidi="fa-IR"/>
        </w:rPr>
        <w:t>جناب متولى‌باشى سلمه الله تعالى</w:t>
      </w:r>
    </w:p>
    <w:p>
      <w:pPr>
        <w:pStyle w:val="BookText"/>
        <w:rPr/>
      </w:pPr>
      <w:r>
        <w:rPr>
          <w:rFonts w:ascii="IRNazanin" w:hAnsi="IRNazanin" w:eastAsia="IRNazanin"/>
          <w:color w:val="111111"/>
          <w:sz w:val="28"/>
          <w:sz w:val="28"/>
          <w:szCs w:val="28"/>
          <w:rtl w:val="true"/>
          <w:lang w:bidi="fa-IR"/>
        </w:rPr>
        <w:t xml:space="preserve">در باب حبس رجبعلى يزدى كه خود را به بست آستانه انداخته است، سابقا تأكيد شده بود، چون از طرف قرين الشرف همايون </w:t>
      </w:r>
      <w:r>
        <w:rPr>
          <w:rStyle w:val="FootnoteAnchor"/>
          <w:rtl w:val="true"/>
        </w:rPr>
        <w:footnoteReference w:id="421"/>
      </w:r>
      <w:r>
        <w:rPr>
          <w:rFonts w:ascii="IRNazanin" w:hAnsi="IRNazanin" w:eastAsia="IRNazanin"/>
          <w:color w:val="111111"/>
          <w:sz w:val="28"/>
          <w:sz w:val="28"/>
          <w:szCs w:val="28"/>
          <w:rtl w:val="true"/>
          <w:lang w:bidi="fa-IR"/>
        </w:rPr>
        <w:t>روحنا فداه در حبس او مبالغه رفته است، مجددا اظهار مى‌شود كه البته قاتل را در بست حبس نموده بسپاريد كه او را محكم نگاه دارند كه فرار نكند و در حفظ او لازمه مراقبت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358485_373438147"/>
      <w:bookmarkStart w:id="447" w:name="_Toc165"/>
      <w:bookmarkEnd w:id="446"/>
      <w:r>
        <w:rPr>
          <w:rtl w:val="true"/>
        </w:rPr>
        <w:t>جواب</w:t>
      </w:r>
      <w:bookmarkEnd w:id="447"/>
    </w:p>
    <w:p>
      <w:pPr>
        <w:pStyle w:val="BookText"/>
        <w:rPr/>
      </w:pPr>
      <w:r>
        <w:rPr>
          <w:rFonts w:ascii="IRNazanin" w:hAnsi="IRNazanin" w:eastAsia="IRNazanin"/>
          <w:color w:val="111111"/>
          <w:sz w:val="28"/>
          <w:sz w:val="28"/>
          <w:szCs w:val="28"/>
          <w:rtl w:val="true"/>
          <w:lang w:bidi="fa-IR"/>
        </w:rPr>
        <w:t>حضور جناب مستطاب اشرف ارفع افخم سپهسالار اعظم عرضه مى‌دارد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رجبعلى يزدى را محكم نگاه داشته و مورد استهزا و گله و رنجش علماى قم و دار الخلافه و اهل ملت شده، بعضى از رقيمه‌هاى آنها را ملفوف عريضه انفاذ داشتم، ملاحظه فرمايند و به آنها هم اطمينان داده كه اين كار اصلاح مى‌شود و اين سختگيرى</w:t>
      </w:r>
      <w:bookmarkStart w:id="448" w:name="pg1156_7100"/>
    </w:p>
    <w:p>
      <w:pPr>
        <w:pStyle w:val="BookText"/>
        <w:rPr/>
      </w:pPr>
      <w:bookmarkEnd w:id="448"/>
      <w:r>
        <w:rPr>
          <w:rFonts w:ascii="IRNazanin" w:hAnsi="IRNazanin" w:eastAsia="IRNazanin"/>
          <w:color w:val="111111"/>
          <w:sz w:val="28"/>
          <w:sz w:val="28"/>
          <w:szCs w:val="28"/>
          <w:rtl w:val="true"/>
          <w:lang w:bidi="fa-IR"/>
        </w:rPr>
        <w:t>اسباب راحت او خواهد شد و الا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اماكن ديگر كه حكم به حبس و قيد مى‌فرمايند مقرر مى‌دارند و فراش 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موقوفه قابلى كه ندارد، بايد از خود متحمل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بدنامى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 مردم در آسايش و آرامش او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مبارك جنابعالى از اطراف و بلاد مورد ملامت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اعتبارى اگر دارم در خدمات دولت قاهره و دعاگويى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هرطور بفرمايند مطيع و منقادم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متولى‌باشى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358487_373438147"/>
      <w:bookmarkStart w:id="450" w:name="_Toc166"/>
      <w:bookmarkEnd w:id="449"/>
      <w:r>
        <w:rPr>
          <w:rtl w:val="true"/>
        </w:rPr>
        <w:t>جواب جناب متولى‌باشى</w:t>
      </w:r>
      <w:bookmarkEnd w:id="450"/>
    </w:p>
    <w:p>
      <w:pPr>
        <w:pStyle w:val="BookText"/>
        <w:rPr/>
      </w:pPr>
      <w:r>
        <w:rPr>
          <w:rFonts w:ascii="IRNazanin" w:hAnsi="IRNazanin" w:eastAsia="IRNazanin"/>
          <w:color w:val="111111"/>
          <w:sz w:val="28"/>
          <w:sz w:val="28"/>
          <w:szCs w:val="28"/>
          <w:rtl w:val="true"/>
          <w:lang w:bidi="fa-IR"/>
        </w:rPr>
        <w:t xml:space="preserve">تلگراف شما رسيد، عجب دارم از اظهارات بعضى اشخاص در ماده رجبعلى و تعجب ديگر از انزجار و قبول شما است زيرا مگرنه حبس اين شخص به سبب ظهور اين مفسده و قتل است و گرنه مقصود آسايش و دايع حق تعالى است، اگر جانى و مقصر سخت </w:t>
      </w:r>
      <w:r>
        <w:rPr>
          <w:rStyle w:val="FootnoteAnchor"/>
          <w:rtl w:val="true"/>
        </w:rPr>
        <w:footnoteReference w:id="422"/>
      </w:r>
      <w:r>
        <w:rPr>
          <w:rFonts w:ascii="IRNazanin" w:hAnsi="IRNazanin" w:eastAsia="IRNazanin"/>
          <w:color w:val="111111"/>
          <w:sz w:val="28"/>
          <w:sz w:val="28"/>
          <w:szCs w:val="28"/>
          <w:rtl w:val="true"/>
          <w:lang w:bidi="fa-IR"/>
        </w:rPr>
        <w:t>نبيند كار مشكل مى‌شود و اگر حدود لازم نبود، شارع مقدس مقرر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مسئله هزار نكته منظور است كه ديگران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كما كان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2358489_373438147"/>
      <w:bookmarkStart w:id="452" w:name="_Toc167"/>
      <w:bookmarkEnd w:id="451"/>
      <w:r>
        <w:rPr>
          <w:rtl w:val="true"/>
        </w:rPr>
        <w:t xml:space="preserve">سند شماره </w:t>
      </w:r>
      <w:r>
        <w:rPr/>
        <w:t>19</w:t>
      </w:r>
      <w:r>
        <w:rPr>
          <w:rtl w:val="true"/>
        </w:rPr>
        <w:t xml:space="preserve"> [</w:t>
      </w:r>
      <w:r>
        <w:rPr>
          <w:rtl w:val="true"/>
        </w:rPr>
        <w:t>تلگراف كامران ميرزا نايب السلطنه به حاكم قم</w:t>
      </w:r>
      <w:r>
        <w:rPr>
          <w:rtl w:val="true"/>
        </w:rPr>
        <w:t>]</w:t>
      </w:r>
      <w:bookmarkEnd w:id="452"/>
    </w:p>
    <w:p>
      <w:pPr>
        <w:pStyle w:val="Heading4"/>
        <w:numPr>
          <w:ilvl w:val="3"/>
          <w:numId w:val="1"/>
        </w:numPr>
        <w:rPr/>
      </w:pPr>
      <w:bookmarkStart w:id="453" w:name="__RefHeading___Toc2358491_373438147"/>
      <w:bookmarkStart w:id="454" w:name="_Toc168"/>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كامران ميرزا نايب السلطنه به حاكم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تهران به قم ربيع الثانى </w:t>
      </w:r>
      <w:r>
        <w:rPr>
          <w:rFonts w:eastAsia="Amiri" w:cs="Amiri" w:ascii="Amiri" w:hAnsi="Amiri"/>
          <w:color w:val="111111"/>
          <w:sz w:val="28"/>
          <w:szCs w:val="28"/>
          <w:lang w:bidi="ar-SA"/>
        </w:rPr>
        <w:t>1296</w:t>
      </w:r>
    </w:p>
    <w:p>
      <w:pPr>
        <w:pStyle w:val="BookText"/>
        <w:rPr/>
      </w:pPr>
      <w:r>
        <w:rPr>
          <w:rFonts w:ascii="IRNazanin" w:hAnsi="IRNazanin" w:eastAsia="IRNazanin"/>
          <w:color w:val="111111"/>
          <w:sz w:val="28"/>
          <w:sz w:val="28"/>
          <w:szCs w:val="28"/>
          <w:rtl w:val="true"/>
          <w:lang w:bidi="fa-IR"/>
        </w:rPr>
        <w:t>جناب اعتضاد الدوله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اعليحضرت اقدس همايون روحنا و روح العالمين فداه خيال دارند، به سلامتى و اقبال، ان شاء الله تعالى در ابتداى پاييز به قم </w:t>
      </w:r>
      <w:r>
        <w:rPr>
          <w:rStyle w:val="FootnoteAnchor"/>
          <w:rtl w:val="true"/>
        </w:rPr>
        <w:footnoteReference w:id="424"/>
      </w:r>
      <w:r>
        <w:rPr>
          <w:rFonts w:ascii="IRNazanin" w:hAnsi="IRNazanin" w:eastAsia="IRNazanin"/>
          <w:color w:val="111111"/>
          <w:sz w:val="28"/>
          <w:sz w:val="28"/>
          <w:szCs w:val="28"/>
          <w:rtl w:val="true"/>
          <w:lang w:bidi="fa-IR"/>
        </w:rPr>
        <w:t>و كاشان تشريف‌فرما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 كه به شما اطلاع بدهم كه در اول پاييز ان شاء الله تعالى، حركت از تهران خواهد</w:t>
      </w:r>
      <w:bookmarkStart w:id="455" w:name="pg1156_7101"/>
    </w:p>
    <w:p>
      <w:pPr>
        <w:pStyle w:val="BookText"/>
        <w:rPr/>
      </w:pPr>
      <w:bookmarkEnd w:id="455"/>
      <w:r>
        <w:rPr>
          <w:rFonts w:ascii="IRNazanin" w:hAnsi="IRNazanin" w:eastAsia="IRNazanin"/>
          <w:color w:val="111111"/>
          <w:sz w:val="28"/>
          <w:sz w:val="28"/>
          <w:szCs w:val="28"/>
          <w:rtl w:val="true"/>
          <w:lang w:bidi="fa-IR"/>
        </w:rPr>
        <w:t>بود و كل حرمخانه در ركاب مبارك خواهند بود، بايد عمارت ديوانى قم با كمال خوبى تعمير شود، به زودى برآورد صحيح تعميرات آنجا را بفرستيد كه مشغول تعمير شوند، چون به فين نزول اجلال ان شاء الله خواهند فرمود، مقرر رفت عمارت آنجا را هم تعمير نماييد كه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مخارج عمارت فين را هم زود نموده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 سيورسات بايد حاضر و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سلامتى ان شاء الله از راه نيزار و محلات، به كاشان و فين تشريف‌فرما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تعيين منازل و فرستادن صورت منازل بايد عاجلا در تدارك و تهيه سيورسات اردوى مبارك بشويد كه در هر منزلى سيورسات حاضر باشد، و جهد نماييد، در قم احتمال قوى دارد كه در همان چادر و سراپرده منزل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كاشان ان شاء الله در عمارت فين، بايد كاملا حاضر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نايب السلطنه </w:t>
      </w:r>
      <w:r>
        <w:rPr>
          <w:rStyle w:val="FootnoteAnchor"/>
          <w:rtl w:val="true"/>
        </w:rPr>
        <w:footnoteReference w:id="425"/>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p>
    <w:p>
      <w:pPr>
        <w:pStyle w:val="Heading4"/>
        <w:numPr>
          <w:ilvl w:val="3"/>
          <w:numId w:val="1"/>
        </w:numPr>
        <w:rPr/>
      </w:pPr>
      <w:bookmarkStart w:id="456" w:name="__RefHeading___Toc2358493_373438147"/>
      <w:bookmarkStart w:id="457" w:name="_Toc169"/>
      <w:bookmarkEnd w:id="456"/>
      <w:r>
        <w:rPr>
          <w:rtl w:val="true"/>
        </w:rPr>
        <w:t>جواب</w:t>
      </w:r>
      <w:bookmarkEnd w:id="457"/>
    </w:p>
    <w:p>
      <w:pPr>
        <w:pStyle w:val="BookText"/>
        <w:rPr/>
      </w:pPr>
      <w:r>
        <w:rPr>
          <w:rFonts w:ascii="IRNazanin" w:hAnsi="IRNazanin" w:eastAsia="IRNazanin"/>
          <w:color w:val="111111"/>
          <w:sz w:val="28"/>
          <w:sz w:val="28"/>
          <w:szCs w:val="28"/>
          <w:rtl w:val="true"/>
          <w:lang w:bidi="fa-IR"/>
        </w:rPr>
        <w:t>حضور مبارك بندگان حضرت اقدس والا روحى فداه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مژده ورود موكب مسعود همايون صاحبقرانى، روحنا فداه به قم و كاشان براى اين غلام كمال مباهات و مفاخرت حاصل شد و نهايت شعف و شكرانه براى عموم خلق اين دو ولايت، از مژده اين نعمت بزرگ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براى جان‌نثارى و خدمتگزارى حاضر و به هرچه امر و مقرر فرمايند اطاعت دارد، عمارت ديوانى قم را حسب الامر گفتم بازديد نمايند، در كمال دقت صورت آن با پست به حضور مبارك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فين را هم آدم مخصوص فرستادم كه با كمال دقت برآورد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معماران كاشى و صورت صحيح به حضور مبارك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صورت برآوردها، به هر چه مقرر دارند و تنخواه تعميرات را از هر محل كه حواله فرمايند فدوى مشغول خواهد شد و ان شاء الله به زودى انجام فرمايش مى‌شود كه خيلى مستحسن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سيورسات بايد مقرر دارند تعيين نمايند و در هر منزل چقدر سيورسات لازم است مشخص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در تهيه باشد و طورى نباشد كه خدا نكرده اسباب خجلت و</w:t>
      </w:r>
      <w:bookmarkStart w:id="458" w:name="pg1156_7102"/>
    </w:p>
    <w:p>
      <w:pPr>
        <w:pStyle w:val="BookText"/>
        <w:rPr/>
      </w:pPr>
      <w:bookmarkEnd w:id="458"/>
      <w:r>
        <w:rPr>
          <w:rFonts w:ascii="IRNazanin" w:hAnsi="IRNazanin" w:eastAsia="IRNazanin"/>
          <w:color w:val="111111"/>
          <w:sz w:val="28"/>
          <w:sz w:val="28"/>
          <w:szCs w:val="28"/>
          <w:rtl w:val="true"/>
          <w:lang w:bidi="fa-IR"/>
        </w:rPr>
        <w:t>شرمسارى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ان شاء الله به توجه حضرت والا پذيرايى خوب از موكب جهانگشاى صاحبقرانى روحنا فداه بشود كه موجب مباهات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اعتضاد الدوله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p>
    <w:p>
      <w:pPr>
        <w:pStyle w:val="Heading3"/>
        <w:numPr>
          <w:ilvl w:val="2"/>
          <w:numId w:val="1"/>
        </w:numPr>
        <w:rPr/>
      </w:pPr>
      <w:bookmarkStart w:id="459" w:name="__RefHeading___Toc2358495_373438147"/>
      <w:bookmarkStart w:id="460" w:name="_Toc170"/>
      <w:bookmarkEnd w:id="459"/>
      <w:r>
        <w:rPr>
          <w:rtl w:val="true"/>
        </w:rPr>
        <w:t xml:space="preserve">سند شماره </w:t>
      </w:r>
      <w:r>
        <w:rPr/>
        <w:t>20</w:t>
      </w:r>
      <w:r>
        <w:rPr>
          <w:rtl w:val="true"/>
        </w:rPr>
        <w:t xml:space="preserve"> [</w:t>
      </w:r>
      <w:r>
        <w:rPr>
          <w:rtl w:val="true"/>
        </w:rPr>
        <w:t>تلگراف يحيى خان معتمد الملك به حاكم قم</w:t>
      </w:r>
      <w:r>
        <w:rPr>
          <w:rtl w:val="true"/>
        </w:rPr>
        <w:t>]</w:t>
      </w:r>
      <w:bookmarkEnd w:id="460"/>
    </w:p>
    <w:p>
      <w:pPr>
        <w:pStyle w:val="Heading4"/>
        <w:numPr>
          <w:ilvl w:val="3"/>
          <w:numId w:val="1"/>
        </w:numPr>
        <w:rPr/>
      </w:pPr>
      <w:bookmarkStart w:id="461" w:name="__RefHeading___Toc2358497_373438147"/>
      <w:bookmarkStart w:id="462" w:name="_Toc171"/>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يحيى خان معتمد الملك به حاكم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جمادى الاولى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خدمت جناب آقاى اعتضاد الدوله عرض سلام مى‌رسانم</w:t>
      </w:r>
    </w:p>
    <w:p>
      <w:pPr>
        <w:pStyle w:val="BookText"/>
        <w:rPr/>
      </w:pPr>
      <w:r>
        <w:rPr>
          <w:rFonts w:ascii="Amiri" w:hAnsi="Amiri" w:eastAsia="Amiri" w:cs="Amiri"/>
          <w:color w:val="111111"/>
          <w:sz w:val="28"/>
          <w:sz w:val="28"/>
          <w:szCs w:val="28"/>
          <w:rtl w:val="true"/>
          <w:lang w:bidi="ar-SA"/>
        </w:rPr>
        <w:t xml:space="preserve">فرزندى حسين امروز عازم حضرت معصومه شد </w:t>
      </w:r>
      <w:r>
        <w:rPr>
          <w:rStyle w:val="FootnoteAnchor"/>
          <w:rtl w:val="true"/>
        </w:rPr>
        <w:footnoteReference w:id="427"/>
      </w:r>
      <w:r>
        <w:rPr>
          <w:rFonts w:ascii="IRNazanin" w:hAnsi="IRNazanin" w:eastAsia="IRNazanin"/>
          <w:color w:val="111111"/>
          <w:sz w:val="28"/>
          <w:sz w:val="28"/>
          <w:szCs w:val="28"/>
          <w:rtl w:val="true"/>
          <w:lang w:bidi="fa-IR"/>
        </w:rPr>
        <w:t>مستدعى است قدغن فرماييد باغ حاجى عسگر خان كه در بيرون شهر و نزديك پل است، براى ايشان و همراهان معين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امتنان حاصل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358499_373438147"/>
      <w:bookmarkStart w:id="464" w:name="_Toc172"/>
      <w:bookmarkEnd w:id="463"/>
      <w:r>
        <w:rPr>
          <w:rtl w:val="true"/>
        </w:rPr>
        <w:t>جواب</w:t>
      </w:r>
      <w:bookmarkEnd w:id="464"/>
    </w:p>
    <w:p>
      <w:pPr>
        <w:pStyle w:val="BookText"/>
        <w:rPr/>
      </w:pPr>
      <w:r>
        <w:rPr>
          <w:rFonts w:ascii="Amiri" w:hAnsi="Amiri" w:eastAsia="Amiri" w:cs="Amiri"/>
          <w:color w:val="111111"/>
          <w:sz w:val="28"/>
          <w:sz w:val="28"/>
          <w:szCs w:val="28"/>
          <w:rtl w:val="true"/>
          <w:lang w:bidi="ar-SA"/>
        </w:rPr>
        <w:t>خدمت جناب معتمد الملك دام اقباله</w:t>
      </w:r>
    </w:p>
    <w:p>
      <w:pPr>
        <w:pStyle w:val="BookText"/>
        <w:rPr/>
      </w:pPr>
      <w:r>
        <w:rPr>
          <w:rFonts w:ascii="IRNazanin" w:hAnsi="IRNazanin" w:eastAsia="IRNazanin"/>
          <w:color w:val="111111"/>
          <w:sz w:val="28"/>
          <w:sz w:val="28"/>
          <w:szCs w:val="28"/>
          <w:rtl w:val="true"/>
          <w:lang w:bidi="fa-IR"/>
        </w:rPr>
        <w:t>از تشريف‌فرمايى آقاى حقيقى خودم مژده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تشكر و مسرت، براى پذيرايى مقدم مباركشان سر و جانى بر كف دارم، برحسب فرمايش باغ حاجى عسگر خان حاضر است و به سلامت نزول اجلال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برآيد در خدمتگزارى ان شاء الله اقدام مى‌شود و قصور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تلافى بى‌التفاتيهاى جنابعالى را ان شاء الله از نعمت حضور آقاى خودم خواهم كرد، آنچه گله دارم خدمت آقا عرض مى‌كنم و تلافى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بندگى و ارادات به جنابعالى براى ارجاع خدمات هميشه حاضر بوده و هستم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اعتضاد الدوله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bookmarkStart w:id="465" w:name="pg1156_7103"/>
    </w:p>
    <w:p>
      <w:pPr>
        <w:pStyle w:val="Heading3"/>
        <w:numPr>
          <w:ilvl w:val="2"/>
          <w:numId w:val="1"/>
        </w:numPr>
        <w:rPr/>
      </w:pPr>
      <w:bookmarkStart w:id="466" w:name="__RefHeading___Toc2358501_373438147"/>
      <w:bookmarkStart w:id="467" w:name="_Toc173"/>
      <w:bookmarkEnd w:id="465"/>
      <w:bookmarkEnd w:id="466"/>
      <w:r>
        <w:rPr>
          <w:rtl w:val="true"/>
        </w:rPr>
        <w:t xml:space="preserve">سند شماره </w:t>
      </w:r>
      <w:r>
        <w:rPr/>
        <w:t>21</w:t>
      </w:r>
      <w:r>
        <w:rPr>
          <w:rtl w:val="true"/>
        </w:rPr>
        <w:t xml:space="preserve"> [</w:t>
      </w:r>
      <w:r>
        <w:rPr>
          <w:rtl w:val="true"/>
        </w:rPr>
        <w:t>تلگراف ميرزا حسين خان سپهسالار به عزت الدوله</w:t>
      </w:r>
      <w:r>
        <w:rPr>
          <w:rtl w:val="true"/>
        </w:rPr>
        <w:t>]</w:t>
      </w:r>
      <w:bookmarkEnd w:id="467"/>
    </w:p>
    <w:p>
      <w:pPr>
        <w:pStyle w:val="Heading4"/>
        <w:numPr>
          <w:ilvl w:val="3"/>
          <w:numId w:val="1"/>
        </w:numPr>
        <w:rPr/>
      </w:pPr>
      <w:bookmarkStart w:id="468" w:name="__RefHeading___Toc2358503_373438147"/>
      <w:bookmarkStart w:id="469" w:name="_Toc174"/>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 xml:space="preserve">از تهران به قم جمادى الاولى </w:t>
      </w:r>
      <w:r>
        <w:rPr>
          <w:rFonts w:eastAsia="IRNazanin" w:cs="IRNazanin"/>
          <w:color w:val="111111"/>
          <w:sz w:val="28"/>
          <w:szCs w:val="28"/>
          <w:lang w:bidi="fa-IR"/>
        </w:rPr>
        <w:t>1296</w:t>
      </w:r>
    </w:p>
    <w:p>
      <w:pPr>
        <w:pStyle w:val="BookText"/>
        <w:rPr/>
      </w:pPr>
      <w:r>
        <w:rPr>
          <w:rFonts w:ascii="Amiri" w:hAnsi="Amiri" w:eastAsia="Amiri" w:cs="Amiri"/>
          <w:color w:val="111111"/>
          <w:sz w:val="28"/>
          <w:sz w:val="28"/>
          <w:szCs w:val="28"/>
          <w:rtl w:val="true"/>
          <w:lang w:bidi="ar-SA"/>
        </w:rPr>
        <w:t>خدمت سركار نواب عليه عاليه عزت الدوله دامت شوكتها</w:t>
      </w:r>
    </w:p>
    <w:p>
      <w:pPr>
        <w:pStyle w:val="BookText"/>
        <w:rPr/>
      </w:pPr>
      <w:r>
        <w:rPr>
          <w:rFonts w:ascii="Amiri" w:hAnsi="Amiri" w:eastAsia="Amiri" w:cs="Amiri"/>
          <w:color w:val="111111"/>
          <w:sz w:val="28"/>
          <w:sz w:val="28"/>
          <w:szCs w:val="28"/>
          <w:rtl w:val="true"/>
          <w:lang w:bidi="ar-SA"/>
        </w:rPr>
        <w:t>ان شاء الله زيارت شما مقبول و مزاجا سالم و زود مراجعت خواهيد فرمود، فرزندان عظام، ميرزا حسين خان و معصومه خانم و عين الملك را عوض من ببوسيد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معتمد الملك بحمد الله سلامت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2358505_373438147"/>
      <w:bookmarkStart w:id="471" w:name="_Toc175"/>
      <w:bookmarkEnd w:id="470"/>
      <w:r>
        <w:rPr>
          <w:rtl w:val="true"/>
        </w:rPr>
        <w:t>جواب</w:t>
      </w:r>
      <w:bookmarkEnd w:id="471"/>
    </w:p>
    <w:p>
      <w:pPr>
        <w:pStyle w:val="BookText"/>
        <w:rPr/>
      </w:pPr>
      <w:r>
        <w:rPr>
          <w:rFonts w:ascii="IRNazanin" w:hAnsi="IRNazanin" w:eastAsia="IRNazanin"/>
          <w:color w:val="111111"/>
          <w:sz w:val="28"/>
          <w:sz w:val="28"/>
          <w:szCs w:val="28"/>
          <w:rtl w:val="true"/>
          <w:lang w:bidi="fa-IR"/>
        </w:rPr>
        <w:t>خدمت جناب سپهسالار سلام مى‌رسانم، از احوال ما خواسته بوديد شكر خدا حسين، عين الملك، معصومه همه سلامتيم، به زيارت مشغول، شما را دعا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معتمد الملك اگر نبود كه دلش براى بچهاش تنگ مى‌شود، خيال داشتم يك ماه در قم باشم، ان شاء الله روز شنبه بيرون خواهيم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الدوله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p>
    <w:p>
      <w:pPr>
        <w:pStyle w:val="Heading3"/>
        <w:numPr>
          <w:ilvl w:val="2"/>
          <w:numId w:val="1"/>
        </w:numPr>
        <w:rPr/>
      </w:pPr>
      <w:bookmarkStart w:id="472" w:name="__RefHeading___Toc2358507_373438147"/>
      <w:bookmarkStart w:id="473" w:name="_Toc176"/>
      <w:bookmarkEnd w:id="472"/>
      <w:r>
        <w:rPr>
          <w:rtl w:val="true"/>
        </w:rPr>
        <w:t xml:space="preserve">سند شماره </w:t>
      </w:r>
      <w:r>
        <w:rPr/>
        <w:t>22</w:t>
      </w:r>
      <w:r>
        <w:rPr>
          <w:rtl w:val="true"/>
        </w:rPr>
        <w:t xml:space="preserve"> [</w:t>
      </w:r>
      <w:r>
        <w:rPr>
          <w:rtl w:val="true"/>
        </w:rPr>
        <w:t>تلگراف يحيى خان معتمد الملك به همسرش عزت الدوله</w:t>
      </w:r>
      <w:r>
        <w:rPr>
          <w:rtl w:val="true"/>
        </w:rPr>
        <w:t>]</w:t>
      </w:r>
      <w:bookmarkEnd w:id="473"/>
    </w:p>
    <w:p>
      <w:pPr>
        <w:pStyle w:val="Heading4"/>
        <w:numPr>
          <w:ilvl w:val="3"/>
          <w:numId w:val="1"/>
        </w:numPr>
        <w:rPr/>
      </w:pPr>
      <w:bookmarkStart w:id="474" w:name="__RefHeading___Toc2358509_373438147"/>
      <w:bookmarkStart w:id="475" w:name="_Toc177"/>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يحيى خان معتمد الملك به همسرش عزت 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جمادى الاولى </w:t>
      </w:r>
      <w:r>
        <w:rPr>
          <w:rFonts w:eastAsia="IRNazanin" w:cs="IRNazanin"/>
          <w:color w:val="111111"/>
          <w:sz w:val="28"/>
          <w:szCs w:val="28"/>
          <w:lang w:bidi="fa-IR"/>
        </w:rPr>
        <w:t>1296</w:t>
      </w:r>
    </w:p>
    <w:p>
      <w:pPr>
        <w:pStyle w:val="BookText"/>
        <w:rPr/>
      </w:pPr>
      <w:r>
        <w:rPr>
          <w:rFonts w:ascii="Amiri" w:hAnsi="Amiri" w:eastAsia="Amiri" w:cs="Amiri"/>
          <w:color w:val="111111"/>
          <w:sz w:val="28"/>
          <w:sz w:val="28"/>
          <w:szCs w:val="28"/>
          <w:rtl w:val="true"/>
          <w:lang w:bidi="ar-SA"/>
        </w:rPr>
        <w:t>خدمت نواب عليه عاليه عزت الدوله دامت عظمتها</w:t>
      </w:r>
    </w:p>
    <w:p>
      <w:pPr>
        <w:pStyle w:val="BookText"/>
        <w:rPr/>
      </w:pPr>
      <w:r>
        <w:rPr>
          <w:rFonts w:ascii="IRNazanin" w:hAnsi="IRNazanin" w:eastAsia="IRNazanin"/>
          <w:color w:val="111111"/>
          <w:sz w:val="28"/>
          <w:sz w:val="28"/>
          <w:szCs w:val="28"/>
          <w:rtl w:val="true"/>
          <w:lang w:bidi="fa-IR"/>
        </w:rPr>
        <w:t>ان شاء الله مزاج شريف و نور چشمان عزيز حسين و معصومه به سلامت است و ملالى نداريد، آقايان بحمد الله سالم هستند، فيروزه خانم خدمت شما سلام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سلامت حالات خودتان اطلاع بدهيد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w:t>
      </w:r>
      <w:r>
        <w:rPr>
          <w:rFonts w:eastAsia="Amiri" w:cs="Amiri" w:ascii="Amiri" w:hAnsi="Amiri"/>
          <w:color w:val="111111"/>
          <w:sz w:val="28"/>
          <w:szCs w:val="28"/>
          <w:rtl w:val="true"/>
          <w:lang w:bidi="ar-SA"/>
        </w:rPr>
        <w:t>]</w:t>
      </w:r>
      <w:bookmarkStart w:id="476" w:name="pg1156_7104"/>
    </w:p>
    <w:p>
      <w:pPr>
        <w:pStyle w:val="Heading4"/>
        <w:numPr>
          <w:ilvl w:val="3"/>
          <w:numId w:val="1"/>
        </w:numPr>
        <w:rPr/>
      </w:pPr>
      <w:bookmarkStart w:id="477" w:name="__RefHeading___Toc2358511_373438147"/>
      <w:bookmarkStart w:id="478" w:name="_Toc178"/>
      <w:bookmarkEnd w:id="476"/>
      <w:bookmarkEnd w:id="477"/>
      <w:r>
        <w:rPr>
          <w:rtl w:val="true"/>
        </w:rPr>
        <w:t>جواب</w:t>
      </w:r>
      <w:bookmarkEnd w:id="478"/>
    </w:p>
    <w:p>
      <w:pPr>
        <w:pStyle w:val="BookText"/>
        <w:rPr/>
      </w:pPr>
      <w:r>
        <w:rPr>
          <w:rFonts w:ascii="IRNazanin" w:hAnsi="IRNazanin" w:eastAsia="IRNazanin"/>
          <w:color w:val="111111"/>
          <w:sz w:val="28"/>
          <w:sz w:val="28"/>
          <w:szCs w:val="28"/>
          <w:rtl w:val="true"/>
          <w:lang w:bidi="fa-IR"/>
        </w:rPr>
        <w:t>خدمت جناب معتمد الملك سلام مى‌رسانم شكر خدا الحمد لله حسين با معصومه كه باجى قمى باشند به سلامت شما را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الدوله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روز شنبه دو ساعت به غروب مانده بيرون خواهم آمد، هوا گرم شده، شب را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الدوله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p>
    <w:p>
      <w:pPr>
        <w:pStyle w:val="Heading3"/>
        <w:numPr>
          <w:ilvl w:val="2"/>
          <w:numId w:val="1"/>
        </w:numPr>
        <w:rPr/>
      </w:pPr>
      <w:bookmarkStart w:id="479" w:name="__RefHeading___Toc2358513_373438147"/>
      <w:bookmarkStart w:id="480" w:name="_Toc179"/>
      <w:bookmarkEnd w:id="479"/>
      <w:r>
        <w:rPr>
          <w:rtl w:val="true"/>
        </w:rPr>
        <w:t xml:space="preserve">سند شماره </w:t>
      </w:r>
      <w:r>
        <w:rPr/>
        <w:t>23</w:t>
      </w:r>
      <w:r>
        <w:rPr>
          <w:rtl w:val="true"/>
        </w:rPr>
        <w:t xml:space="preserve"> [</w:t>
      </w:r>
      <w:r>
        <w:rPr>
          <w:rtl w:val="true"/>
        </w:rPr>
        <w:t>تلگراف معتمد الملك به حاكم قم</w:t>
      </w:r>
      <w:r>
        <w:rPr>
          <w:rtl w:val="true"/>
        </w:rPr>
        <w:t>]</w:t>
      </w:r>
      <w:bookmarkEnd w:id="480"/>
    </w:p>
    <w:p>
      <w:pPr>
        <w:pStyle w:val="Heading4"/>
        <w:numPr>
          <w:ilvl w:val="3"/>
          <w:numId w:val="1"/>
        </w:numPr>
        <w:rPr/>
      </w:pPr>
      <w:bookmarkStart w:id="481" w:name="__RefHeading___Toc2358515_373438147"/>
      <w:bookmarkStart w:id="482" w:name="_Toc180"/>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معتمد الملك به حاكم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جمادى الاولى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خدمت جناب جلالت مآب آقاى اعتضاد الدوله دام اقباله</w:t>
      </w:r>
    </w:p>
    <w:p>
      <w:pPr>
        <w:pStyle w:val="BookText"/>
        <w:rPr/>
      </w:pPr>
      <w:r>
        <w:rPr>
          <w:rFonts w:ascii="IRNazanin" w:hAnsi="IRNazanin" w:eastAsia="IRNazanin"/>
          <w:color w:val="111111"/>
          <w:sz w:val="28"/>
          <w:sz w:val="28"/>
          <w:szCs w:val="28"/>
          <w:rtl w:val="true"/>
          <w:lang w:bidi="fa-IR"/>
        </w:rPr>
        <w:t xml:space="preserve">فرزندى حسين و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عزت الدوله و فرزندانش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به سلامتى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به قدرى از ملاطفت و مهربانى جنابعالى اظهار امتنان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خجلت بنده افزود، به هيچ زبان و بيان از عهده عرض تشكر نمى‌توانم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وجود مبارك شما را سالم و مرحمت و التفات عالى را مستدام بدارد و اين بنده را توفيق خدمت عطا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معتمد الملك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الاولى</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358517_373438147"/>
      <w:bookmarkStart w:id="484" w:name="_Toc181"/>
      <w:bookmarkEnd w:id="483"/>
      <w:r>
        <w:rPr>
          <w:rtl w:val="true"/>
        </w:rPr>
        <w:t>جواب</w:t>
      </w:r>
      <w:bookmarkEnd w:id="484"/>
    </w:p>
    <w:p>
      <w:pPr>
        <w:pStyle w:val="BookText"/>
        <w:rPr/>
      </w:pPr>
      <w:r>
        <w:rPr>
          <w:rFonts w:ascii="Amiri" w:hAnsi="Amiri" w:eastAsia="Amiri" w:cs="Amiri"/>
          <w:color w:val="111111"/>
          <w:sz w:val="28"/>
          <w:sz w:val="28"/>
          <w:szCs w:val="28"/>
          <w:rtl w:val="true"/>
          <w:lang w:bidi="ar-SA"/>
        </w:rPr>
        <w:t>خدمت جناب جلالت مآب معتمد الملك دام اقباله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كه آقاى ميرزا حسين خان به سلامتى شرفياب شدند، خيلى اظهار التفات فرموده‌اند نسبت به مخلص حقيقى، من كه هيچ خدمتى نكرده و شرط بندگى بجا نياورده‌ام كه مورد تمجيد و تحسين جنابعالى شود و مقبول افتد، همين‌قدر افتخار دارم كه بحمد الله در مدت توقف اينجا به وجود مباركشان بد نگذشت و به سلامتى معاودت</w:t>
      </w:r>
      <w:bookmarkStart w:id="485" w:name="pg1156_7105"/>
    </w:p>
    <w:p>
      <w:pPr>
        <w:pStyle w:val="BookText"/>
        <w:rPr/>
      </w:pPr>
      <w:bookmarkEnd w:id="485"/>
      <w:r>
        <w:rPr>
          <w:rFonts w:ascii="IRNazanin" w:hAnsi="IRNazanin" w:eastAsia="IRNazanin"/>
          <w:color w:val="111111"/>
          <w:sz w:val="28"/>
          <w:sz w:val="28"/>
          <w:szCs w:val="28"/>
          <w:rtl w:val="true"/>
          <w:lang w:bidi="fa-IR"/>
        </w:rPr>
        <w:t>فرمودند و قلب مبارك جنابعالى مسرور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بندگى و ارادت به جنابعالى تا عمر هست خادم و صادق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مطاع را مترصد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اعتضاد الدوله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الاولى</w:t>
      </w:r>
      <w:r>
        <w:rPr>
          <w:rFonts w:eastAsia="IRNazanin" w:cs="IRNazanin"/>
          <w:color w:val="111111"/>
          <w:sz w:val="28"/>
          <w:szCs w:val="28"/>
          <w:rtl w:val="true"/>
          <w:lang w:bidi="fa-IR"/>
        </w:rPr>
        <w:t>]</w:t>
      </w:r>
    </w:p>
    <w:p>
      <w:pPr>
        <w:pStyle w:val="Heading3"/>
        <w:numPr>
          <w:ilvl w:val="2"/>
          <w:numId w:val="1"/>
        </w:numPr>
        <w:rPr/>
      </w:pPr>
      <w:bookmarkStart w:id="486" w:name="__RefHeading___Toc2358519_373438147"/>
      <w:bookmarkStart w:id="487" w:name="_Toc182"/>
      <w:bookmarkEnd w:id="486"/>
      <w:r>
        <w:rPr>
          <w:rtl w:val="true"/>
        </w:rPr>
        <w:t xml:space="preserve">سند شماره </w:t>
      </w:r>
      <w:r>
        <w:rPr/>
        <w:t>24</w:t>
      </w:r>
      <w:r>
        <w:rPr>
          <w:rtl w:val="true"/>
        </w:rPr>
        <w:t xml:space="preserve"> [</w:t>
      </w:r>
      <w:r>
        <w:rPr>
          <w:rtl w:val="true"/>
        </w:rPr>
        <w:t>تلگراف كامران ميرزا نايب السلطنه به اعتضاد الدوله حاكم قم</w:t>
      </w:r>
      <w:r>
        <w:rPr>
          <w:rtl w:val="true"/>
        </w:rPr>
        <w:t>]</w:t>
      </w:r>
      <w:bookmarkEnd w:id="487"/>
    </w:p>
    <w:p>
      <w:pPr>
        <w:pStyle w:val="Heading4"/>
        <w:numPr>
          <w:ilvl w:val="3"/>
          <w:numId w:val="1"/>
        </w:numPr>
        <w:rPr/>
      </w:pPr>
      <w:bookmarkStart w:id="488" w:name="__RefHeading___Toc2358521_373438147"/>
      <w:bookmarkStart w:id="489" w:name="_Toc183"/>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كامران ميرزا نايب السلطنه به اعتضاد الدوله حاكم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w:t>
      </w:r>
    </w:p>
    <w:p>
      <w:pPr>
        <w:pStyle w:val="BookText"/>
        <w:rPr/>
      </w:pPr>
      <w:r>
        <w:rPr>
          <w:rFonts w:ascii="IRNazanin" w:hAnsi="IRNazanin" w:eastAsia="IRNazanin"/>
          <w:color w:val="111111"/>
          <w:sz w:val="28"/>
          <w:sz w:val="28"/>
          <w:szCs w:val="28"/>
          <w:rtl w:val="true"/>
          <w:lang w:bidi="fa-IR"/>
        </w:rPr>
        <w:t>جناب اعتضاد الدوله</w:t>
      </w:r>
    </w:p>
    <w:p>
      <w:pPr>
        <w:pStyle w:val="BookText"/>
        <w:rPr/>
      </w:pPr>
      <w:r>
        <w:rPr>
          <w:rFonts w:ascii="IRNazanin" w:hAnsi="IRNazanin" w:eastAsia="IRNazanin"/>
          <w:color w:val="111111"/>
          <w:sz w:val="28"/>
          <w:sz w:val="28"/>
          <w:szCs w:val="28"/>
          <w:rtl w:val="true"/>
          <w:lang w:bidi="fa-IR"/>
        </w:rPr>
        <w:t xml:space="preserve">از قرار روزنامچه تلگرافى هنگامى كه قافله وارد سن‌سن </w:t>
      </w:r>
      <w:r>
        <w:rPr>
          <w:rStyle w:val="FootnoteAnchor"/>
          <w:rtl w:val="true"/>
        </w:rPr>
        <w:footnoteReference w:id="431"/>
      </w:r>
      <w:r>
        <w:rPr>
          <w:rFonts w:ascii="IRNazanin" w:hAnsi="IRNazanin" w:eastAsia="IRNazanin"/>
          <w:color w:val="111111"/>
          <w:sz w:val="28"/>
          <w:sz w:val="28"/>
          <w:szCs w:val="28"/>
          <w:rtl w:val="true"/>
          <w:lang w:bidi="fa-IR"/>
        </w:rPr>
        <w:t xml:space="preserve">شده نزاع نموده و قتلى واقع گرديده و شخص قاتل هم محبوس است حسب الامر الاقدس الاعلى قاتل را تحت الحفظ به دار الخلافه بفرستيد و نيز به عرض رسيد جماعت عصار </w:t>
      </w:r>
      <w:r>
        <w:rPr>
          <w:rStyle w:val="FootnoteAnchor"/>
          <w:rtl w:val="true"/>
        </w:rPr>
        <w:footnoteReference w:id="432"/>
      </w:r>
      <w:r>
        <w:rPr>
          <w:rFonts w:ascii="IRNazanin" w:hAnsi="IRNazanin" w:eastAsia="IRNazanin"/>
          <w:color w:val="111111"/>
          <w:sz w:val="28"/>
          <w:sz w:val="28"/>
          <w:szCs w:val="28"/>
          <w:rtl w:val="true"/>
          <w:lang w:bidi="fa-IR"/>
        </w:rPr>
        <w:t>قم مدتى است در آستانه مقدسه بستى هستند، مقرر رفت احقاق حقوق آنها به عمل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تأكيد تلگراف مى‌نماييم آنها را از بست بيرون آورده، به عرايض آنها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عصارها يك ماه بست بروند و به عرض آنها شما نرسيد و همچنين در روزنامچه مذكور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فرسنگى قم اموالى از حاجى اسحق خان سرتيپ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كنيد كيستند سارقين و در كجا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نايب السلطنه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2358523_373438147"/>
      <w:bookmarkStart w:id="491" w:name="_Toc184"/>
      <w:bookmarkEnd w:id="490"/>
      <w:r>
        <w:rPr>
          <w:rtl w:val="true"/>
        </w:rPr>
        <w:t>جواب</w:t>
      </w:r>
      <w:bookmarkEnd w:id="491"/>
    </w:p>
    <w:p>
      <w:pPr>
        <w:pStyle w:val="BookText"/>
        <w:rPr/>
      </w:pPr>
      <w:r>
        <w:rPr>
          <w:rFonts w:ascii="IRNazanin" w:hAnsi="IRNazanin" w:eastAsia="IRNazanin"/>
          <w:color w:val="111111"/>
          <w:sz w:val="28"/>
          <w:sz w:val="28"/>
          <w:szCs w:val="28"/>
          <w:rtl w:val="true"/>
          <w:lang w:bidi="fa-IR"/>
        </w:rPr>
        <w:t>حضور بندگان حضرت والا روحى فداه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دسته مكارى شيرازى، با هم در سن‌سن نزاع كردند، ميانه رضا قلى ولد حاجى عباس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مقتول همچه اظهار كردند كه از صدمه على اكبر پسر حاجى نصير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براى اين‌كه نزاع غليظتر نشود و از طرفين كسى ديگر تلف نشود، على اكبر را حبس كرده، دو دسته مكارى شيرازى به‌طرف آذربايجان رفته،</w:t>
      </w:r>
    </w:p>
    <w:p>
      <w:pPr>
        <w:pStyle w:val="BookText"/>
        <w:rPr/>
      </w:pPr>
      <w:r>
        <w:rPr>
          <w:rFonts w:ascii="IRNazanin" w:hAnsi="IRNazanin" w:eastAsia="IRNazanin"/>
          <w:color w:val="111111"/>
          <w:sz w:val="28"/>
          <w:sz w:val="28"/>
          <w:szCs w:val="28"/>
          <w:rtl w:val="true"/>
          <w:lang w:bidi="fa-IR"/>
        </w:rPr>
        <w:t xml:space="preserve">تفصيل را با تلگراف به نواب والا حاجى معتمد الدوله اطلاع دادم، جواب داده بودند كه على اكبر را محبوسا اين‌روزها كه سيف السلطنه </w:t>
      </w:r>
      <w:r>
        <w:rPr>
          <w:rStyle w:val="FootnoteAnchor"/>
          <w:rtl w:val="true"/>
        </w:rPr>
        <w:footnoteReference w:id="433"/>
      </w:r>
      <w:r>
        <w:rPr>
          <w:rFonts w:ascii="IRNazanin" w:hAnsi="IRNazanin" w:eastAsia="IRNazanin"/>
          <w:color w:val="111111"/>
          <w:sz w:val="28"/>
          <w:sz w:val="28"/>
          <w:szCs w:val="28"/>
          <w:rtl w:val="true"/>
          <w:lang w:bidi="fa-IR"/>
        </w:rPr>
        <w:t>مى‌رود به شيراز به مشار اليه بسپارم، ببرد آنجا رسيدگى بشود و قرار لازمه در اين كار بدهند اينجا هم در خدمت علماى اعلام كسان مقتول نتوانستند شرعا ثابت نمايند كه على اكبر قاتل است و چيزى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هرچه مقرر شود، در فرستادن شيراز يا تهران اطاعت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عرض شده جماعت عصار مدتى است بست رفته و رسيدگى به عرض كسى نمى‌شود، اولا قم عصارش منحصر است به دو نفر و جماعت ندارد، ثانيا مدت توقف آنها در آستانه سه چهار روز بيشتر نبود و تشكى آنها از تجار قم بود كه كرچك آنها را خريدارى كرده، حمل به خارج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خواستم اطمينان داده با كمال آسوگى مشغول كاسبى خود هستند و به تجار هم قدغن شد كه كرچك حمل خارج ننمايند، در صورتى كه از مصرف قم زياد باشد و عصار لازم نداشته باشد حمل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فدوى از صبح الى سه ساعت از شب گذشته نشسته است بشخصه به امورات عامه مردم بى‌ممانعت رسيدگى مى‌كند، در اين هواى گرم كه نفس حبس مى‌شود و يك ساعت كسى نمى‌تواند در شهر زندگى كند، فدوى متحمل اين زحمت و صدمه هست كه عامه مردم با كمال آسودگى به دعاى ذات خجسته صفات همايونى روحنا فداه و وجود مبارك حضرت والا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مى‌كنند، فدوى به عرض كسى نمى‌رسد و قبول مى‌فرماييد، گويا هيچكس در چاكرى اين‌طورى‌كه فدوى مراقب و مواظب انجام خدمات ديوان و انتظام ولايت و آسودگى مردم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شده در سه فرسخى قم، مال حاجى اسحق خان سرتيپ را دزد برده، مال مشار اليه را در هفت فرسخى قم كه خاك خلجستان است دزد برده و از قرارى كه مذكور داشته، بقدر يكصد و پنجاه نفر شتر و بعضى چيزهاى ديگر برده‌اند و مشار اليه جمعيتى از خود فراهم آورده با دزدها كه از زرگر هستند مشغول زدو خورد مى‌باشند، هنوز كارى نكرده، بعد هرچه معلوم شود به عرض مى‌رسانم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اعتضاد الدوله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bookmarkStart w:id="492" w:name="pg1156_7107"/>
    </w:p>
    <w:p>
      <w:pPr>
        <w:pStyle w:val="Heading3"/>
        <w:numPr>
          <w:ilvl w:val="2"/>
          <w:numId w:val="1"/>
        </w:numPr>
        <w:rPr/>
      </w:pPr>
      <w:bookmarkStart w:id="493" w:name="__RefHeading___Toc2358525_373438147"/>
      <w:bookmarkStart w:id="494" w:name="_Toc185"/>
      <w:bookmarkEnd w:id="492"/>
      <w:bookmarkEnd w:id="493"/>
      <w:r>
        <w:rPr>
          <w:rtl w:val="true"/>
        </w:rPr>
        <w:t xml:space="preserve">سند شماره </w:t>
      </w:r>
      <w:r>
        <w:rPr/>
        <w:t>25</w:t>
      </w:r>
      <w:r>
        <w:rPr>
          <w:rtl w:val="true"/>
        </w:rPr>
        <w:t xml:space="preserve"> [</w:t>
      </w:r>
      <w:r>
        <w:rPr>
          <w:rtl w:val="true"/>
        </w:rPr>
        <w:t>تلگراف كامران ميرزا نايب السلطنه به اعتضاد الدوله حاكم قم</w:t>
      </w:r>
      <w:r>
        <w:rPr>
          <w:rtl w:val="true"/>
        </w:rPr>
        <w:t>]</w:t>
      </w:r>
      <w:bookmarkEnd w:id="494"/>
    </w:p>
    <w:p>
      <w:pPr>
        <w:pStyle w:val="Heading4"/>
        <w:numPr>
          <w:ilvl w:val="3"/>
          <w:numId w:val="1"/>
        </w:numPr>
        <w:rPr/>
      </w:pPr>
      <w:bookmarkStart w:id="495" w:name="__RefHeading___Toc2358527_373438147"/>
      <w:bookmarkStart w:id="496" w:name="_Toc186"/>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كامران ميرزا نايب السلطنه به اعتضاد الدوله حاكم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w:t>
      </w:r>
    </w:p>
    <w:p>
      <w:pPr>
        <w:pStyle w:val="BookText"/>
        <w:rPr/>
      </w:pPr>
      <w:r>
        <w:rPr>
          <w:rFonts w:ascii="IRNazanin" w:hAnsi="IRNazanin" w:eastAsia="IRNazanin"/>
          <w:color w:val="111111"/>
          <w:sz w:val="28"/>
          <w:sz w:val="28"/>
          <w:szCs w:val="28"/>
          <w:rtl w:val="true"/>
          <w:lang w:bidi="fa-IR"/>
        </w:rPr>
        <w:t>جناب اعتضاد الدوله، حكايت نزاع سربازهاى مهندس و آردل‌ها در صدرآباد خرابه و قتل يك نفر سرباز چه چيز است، حكايت سه نفر برزگر و كشته شدن شيخ عباس نام و مهروموم كردن خانه‌ها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بدهيد، به عرض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السلطنه اميركبير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Heading4"/>
        <w:numPr>
          <w:ilvl w:val="3"/>
          <w:numId w:val="1"/>
        </w:numPr>
        <w:rPr/>
      </w:pPr>
      <w:bookmarkStart w:id="497" w:name="__RefHeading___Toc2358529_373438147"/>
      <w:bookmarkStart w:id="498" w:name="_Toc187"/>
      <w:bookmarkEnd w:id="497"/>
      <w:r>
        <w:rPr>
          <w:rtl w:val="true"/>
        </w:rPr>
        <w:t>جواب</w:t>
      </w:r>
      <w:bookmarkEnd w:id="498"/>
    </w:p>
    <w:p>
      <w:pPr>
        <w:pStyle w:val="BookText"/>
        <w:rPr/>
      </w:pPr>
      <w:r>
        <w:rPr>
          <w:rFonts w:ascii="IRNazanin" w:hAnsi="IRNazanin" w:eastAsia="IRNazanin"/>
          <w:color w:val="111111"/>
          <w:sz w:val="28"/>
          <w:sz w:val="28"/>
          <w:szCs w:val="28"/>
          <w:rtl w:val="true"/>
          <w:lang w:bidi="fa-IR"/>
        </w:rPr>
        <w:t>حضور بندگان حضرت والا روحى فداه</w:t>
      </w:r>
    </w:p>
    <w:p>
      <w:pPr>
        <w:pStyle w:val="BookText"/>
        <w:rPr/>
      </w:pPr>
      <w:r>
        <w:rPr>
          <w:rFonts w:ascii="IRNazanin" w:hAnsi="IRNazanin" w:eastAsia="IRNazanin"/>
          <w:color w:val="111111"/>
          <w:sz w:val="28"/>
          <w:sz w:val="28"/>
          <w:szCs w:val="28"/>
          <w:rtl w:val="true"/>
          <w:lang w:bidi="fa-IR"/>
        </w:rPr>
        <w:t>سربازان فوج مهندس ملايرى مرخص شده از دار الخلافه مى‌آمدند دو نفر آردل جناب مستطاب سپهسالار اعظم كه از ماموريت عراق و اصفهان مراجعت مى‌كردند، با دو نفر برادر و آدم ايشان به دار الخلافه مى‌رفتند، در صدرآباد مرحوم حاجى ظهير الدوله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سرباز به زخم گلوله مقتول و چهار نفر به زخم چهارپاره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آردل با برادرش فرارا به تهران آمده، يك نفر آردل با آدمش به دست سربازان گرفتار شدند و الان در حبس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معزى اليه هم مراتب اطلاع داده شده، هنوز حكمى نفرموده‌اند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در صحرا شيخ عباس نام رئيس امام جمعه با چند نفر برزگرهاى معزى اليه نزاعى كردند، شيخ عباس نام مجروح شد به شهر آوردند، بعد از سه روز وفات كرد، از همان صدمات درصدد گرفتن مقصرين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كه در شاه حمزه متحصن شده است، حيدر نام است، چند فراش گذاشته‌ام، مراقب هستند هر وقتى از بست خارج مى‌شود بگيرند، يك نفر هم حسينعلى نام كه از قرار مذكور به صدمه آن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در آستانه مقدسه متحصن شده به جناب متولى‌باشى قدغن شد در همان صحن مقدسه حبس كرده‌اند و الان زنجير است چون قتل لوث </w:t>
      </w:r>
      <w:r>
        <w:rPr>
          <w:rStyle w:val="FootnoteAnchor"/>
          <w:rtl w:val="true"/>
        </w:rPr>
        <w:footnoteReference w:id="435"/>
      </w:r>
      <w:r>
        <w:rPr>
          <w:rFonts w:ascii="IRNazanin" w:hAnsi="IRNazanin" w:eastAsia="IRNazanin"/>
          <w:color w:val="111111"/>
          <w:sz w:val="28"/>
          <w:sz w:val="28"/>
          <w:szCs w:val="28"/>
          <w:rtl w:val="true"/>
          <w:lang w:bidi="fa-IR"/>
        </w:rPr>
        <w:t>است بايد بر وفق شرع انور بگذرد، به هرجا كه عمل ختم شد مراتب را به عرض مى‌رساند، نه خانه‌اى و نه خانه‌هايى مهروموم شده است كه عرض كرده‌اند كذب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bookmarkStart w:id="499" w:name="pg1156_7108"/>
    </w:p>
    <w:p>
      <w:pPr>
        <w:pStyle w:val="BookText"/>
        <w:rPr/>
      </w:pPr>
      <w:bookmarkEnd w:id="499"/>
      <w:r>
        <w:rPr>
          <w:rFonts w:ascii="IRNazanin" w:hAnsi="IRNazanin" w:eastAsia="IRNazanin"/>
          <w:color w:val="111111"/>
          <w:sz w:val="28"/>
          <w:sz w:val="28"/>
          <w:szCs w:val="28"/>
          <w:rtl w:val="true"/>
          <w:lang w:bidi="fa-IR"/>
        </w:rPr>
        <w:t>امور از جزيى و كلى باشد به عرض رسانيده و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فدوى در چاكرى صديق‌تر كسى نباشد و به آقاى خود مادام العمر خلاف نكرده و ان شاء الله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اعتضاد الدوله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Heading3"/>
        <w:numPr>
          <w:ilvl w:val="2"/>
          <w:numId w:val="1"/>
        </w:numPr>
        <w:rPr/>
      </w:pPr>
      <w:bookmarkStart w:id="500" w:name="__RefHeading___Toc2358531_373438147"/>
      <w:bookmarkStart w:id="501" w:name="_Toc188"/>
      <w:bookmarkEnd w:id="500"/>
      <w:r>
        <w:rPr>
          <w:rtl w:val="true"/>
        </w:rPr>
        <w:t xml:space="preserve">سند شماره </w:t>
      </w:r>
      <w:r>
        <w:rPr/>
        <w:t>26</w:t>
      </w:r>
      <w:r>
        <w:rPr>
          <w:rtl w:val="true"/>
        </w:rPr>
        <w:t xml:space="preserve"> [</w:t>
      </w:r>
      <w:r>
        <w:rPr>
          <w:rtl w:val="true"/>
        </w:rPr>
        <w:t>تلگراف كامران ميرزا نايب السلطنه به حاكم قم</w:t>
      </w:r>
      <w:r>
        <w:rPr>
          <w:rtl w:val="true"/>
        </w:rPr>
        <w:t>]</w:t>
      </w:r>
      <w:bookmarkEnd w:id="50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كامران ميرزا نايب السلطنه به حاكم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شوال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جناب اعتضاد الدوله، از قرارى كه در روزنامه تلگرافى به خاك پاى مبارك عرض شده، پنجاه شصت نفر از رعاياى محلات در صحن مطهر از تعديات ميرزا نصر الله خان بست نشسته‌اند، شما آنها را اطمينان داده به سر رعيتى خود عود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نصر الله خان آمده است به تهران، از او تحقيقات لازمه مى‌شود و رفع تعديات ان شاء الله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نايب السلطنه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358533_373438147"/>
      <w:bookmarkStart w:id="503" w:name="_Toc189"/>
      <w:bookmarkEnd w:id="502"/>
      <w:r>
        <w:rPr>
          <w:rtl w:val="true"/>
        </w:rPr>
        <w:t xml:space="preserve">سند شماره </w:t>
      </w:r>
      <w:r>
        <w:rPr/>
        <w:t>27</w:t>
      </w:r>
      <w:r>
        <w:rPr>
          <w:rtl w:val="true"/>
        </w:rPr>
        <w:t xml:space="preserve"> [</w:t>
      </w:r>
      <w:r>
        <w:rPr>
          <w:rtl w:val="true"/>
        </w:rPr>
        <w:t xml:space="preserve">تلگراف كامران ميرزا نايب السلطنه به متولى‌باشى آستانه حضرت فاطمه معصومه </w:t>
      </w:r>
      <w:r>
        <w:rPr>
          <w:rtl w:val="true"/>
        </w:rPr>
        <w:t>(</w:t>
      </w:r>
      <w:r>
        <w:rPr>
          <w:rtl w:val="true"/>
        </w:rPr>
        <w:t>س</w:t>
      </w:r>
      <w:r>
        <w:rPr>
          <w:rtl w:val="true"/>
        </w:rPr>
        <w:t>)]</w:t>
      </w:r>
      <w:bookmarkEnd w:id="503"/>
    </w:p>
    <w:p>
      <w:pPr>
        <w:pStyle w:val="Heading4"/>
        <w:numPr>
          <w:ilvl w:val="3"/>
          <w:numId w:val="1"/>
        </w:numPr>
        <w:rPr/>
      </w:pPr>
      <w:bookmarkStart w:id="504" w:name="__RefHeading___Toc2358535_373438147"/>
      <w:bookmarkStart w:id="505" w:name="_Toc190"/>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تلگراف كامران ميرزا نايب السلطنه به متولى‌باشى آستانه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شووال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جناب مستطاب متولى‌باشى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است از سلامتى شما اطلاعى ندارد، ان شاء الله احوال شما خوب است، البته ما را از دعا فراموش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قرارى كه در روزنامه تلگرافى نوشته‌اند، پنجاه شصت نفر رعاياى محلات در صحن مقدس بستى شده‌اند، شما آنها را اطمينان بدهيد كه به محلات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ميرزا نصر الله خان تحقيق مى‌شود و احقاق حق آنها به عمل</w:t>
      </w:r>
      <w:bookmarkStart w:id="506" w:name="pg1156_7109"/>
    </w:p>
    <w:p>
      <w:pPr>
        <w:pStyle w:val="BookText"/>
        <w:rPr/>
      </w:pPr>
      <w:bookmarkEnd w:id="506"/>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نايب السلطنه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358537_373438147"/>
      <w:bookmarkStart w:id="508" w:name="_Toc191"/>
      <w:bookmarkEnd w:id="507"/>
      <w:r>
        <w:rPr>
          <w:rtl w:val="true"/>
        </w:rPr>
        <w:t>جواب</w:t>
      </w:r>
      <w:bookmarkEnd w:id="508"/>
    </w:p>
    <w:p>
      <w:pPr>
        <w:pStyle w:val="BookText"/>
        <w:rPr/>
      </w:pPr>
      <w:r>
        <w:rPr>
          <w:rFonts w:ascii="IRNazanin" w:hAnsi="IRNazanin" w:eastAsia="IRNazanin"/>
          <w:color w:val="111111"/>
          <w:sz w:val="28"/>
          <w:sz w:val="28"/>
          <w:szCs w:val="28"/>
          <w:rtl w:val="true"/>
          <w:lang w:bidi="fa-IR"/>
        </w:rPr>
        <w:t>به عرض حضرت والا مد ظله العالى مى‌رساند، تلگراف كه متضمن اظهار عنايت و مرحمت مخصوص بود زيارت نمود و بر مراتب دعاگويى و ثناجويى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محلاتيها به قم آمدند، دعاگو پنج فرسنگى شهر بود، بعد از آمدن، طرفين قرار دادند در بنده منزل روز هجدهم ماه حاضر و به اصلاح رفع غايله شده، به محلات مراجعت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ميرزا نصر الله خان به دار الخلافه آمد و محلاتيها هم بعضى به دار الخلافه و بعضى معاودت نمودند و كسى از آنها قم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متولى‌باشى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Heading3"/>
        <w:numPr>
          <w:ilvl w:val="2"/>
          <w:numId w:val="1"/>
        </w:numPr>
        <w:rPr/>
      </w:pPr>
      <w:bookmarkStart w:id="509" w:name="__RefHeading___Toc2358539_373438147"/>
      <w:bookmarkStart w:id="510" w:name="_Toc192"/>
      <w:bookmarkEnd w:id="509"/>
      <w:r>
        <w:rPr>
          <w:rtl w:val="true"/>
        </w:rPr>
        <w:t xml:space="preserve">سند شماره </w:t>
      </w:r>
      <w:r>
        <w:rPr/>
        <w:t>28</w:t>
      </w:r>
      <w:r>
        <w:rPr>
          <w:rtl w:val="true"/>
        </w:rPr>
        <w:t xml:space="preserve"> [</w:t>
      </w:r>
      <w:r>
        <w:rPr>
          <w:rtl w:val="true"/>
        </w:rPr>
        <w:t>تلگراف ميرزا حسين خان سپهسالار به آقا ابراهيم امين السلطان</w:t>
      </w:r>
      <w:r>
        <w:rPr>
          <w:rtl w:val="true"/>
        </w:rPr>
        <w:t>]</w:t>
      </w:r>
      <w:bookmarkEnd w:id="510"/>
    </w:p>
    <w:p>
      <w:pPr>
        <w:pStyle w:val="Heading4"/>
        <w:numPr>
          <w:ilvl w:val="3"/>
          <w:numId w:val="1"/>
        </w:numPr>
        <w:rPr/>
      </w:pPr>
      <w:bookmarkStart w:id="511" w:name="__RefHeading___Toc2358541_373438147"/>
      <w:bookmarkStart w:id="512" w:name="_Toc193"/>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ميرزا حسين خان سپهسالار به آقا ابراهيم امين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1297</w:t>
      </w:r>
    </w:p>
    <w:p>
      <w:pPr>
        <w:pStyle w:val="BookText"/>
        <w:rPr/>
      </w:pPr>
      <w:r>
        <w:rPr>
          <w:rFonts w:ascii="Amiri" w:hAnsi="Amiri" w:eastAsia="Amiri" w:cs="Amiri"/>
          <w:color w:val="111111"/>
          <w:sz w:val="28"/>
          <w:sz w:val="28"/>
          <w:szCs w:val="28"/>
          <w:rtl w:val="true"/>
          <w:lang w:bidi="ar-SA"/>
        </w:rPr>
        <w:t xml:space="preserve">جناب امين السلطان، ان شاء الله به سلامتى به كسب سعادت زيارت آستانه مقدسه فائز </w:t>
      </w:r>
      <w:r>
        <w:rPr>
          <w:rStyle w:val="FootnoteAnchor"/>
          <w:rtl w:val="true"/>
        </w:rPr>
        <w:footnoteReference w:id="439"/>
      </w:r>
      <w:r>
        <w:rPr>
          <w:rFonts w:ascii="IRNazanin" w:hAnsi="IRNazanin" w:eastAsia="IRNazanin"/>
          <w:color w:val="111111"/>
          <w:sz w:val="28"/>
          <w:sz w:val="28"/>
          <w:szCs w:val="28"/>
          <w:rtl w:val="true"/>
          <w:lang w:bidi="fa-IR"/>
        </w:rPr>
        <w:t>و نائل شده و در اين ايام و اوقات مخصوصه، فيضيات و بهره‌مند خواهيد بود، چنانچه از خاطر من فراموش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موقع و عودت مرا ترك نخواهيد نمود و مژده معاودت خودتان را با مدت توقف در آن آستانه مقدسه اعلان خواهيد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358543_373438147"/>
      <w:bookmarkStart w:id="514" w:name="_Toc194"/>
      <w:bookmarkEnd w:id="513"/>
      <w:r>
        <w:rPr>
          <w:rtl w:val="true"/>
        </w:rPr>
        <w:t>جواب</w:t>
      </w:r>
      <w:bookmarkEnd w:id="514"/>
    </w:p>
    <w:p>
      <w:pPr>
        <w:pStyle w:val="BookText"/>
        <w:rPr/>
      </w:pPr>
      <w:r>
        <w:rPr>
          <w:rFonts w:ascii="IRNazanin" w:hAnsi="IRNazanin" w:eastAsia="IRNazanin"/>
          <w:color w:val="111111"/>
          <w:sz w:val="28"/>
          <w:sz w:val="28"/>
          <w:szCs w:val="28"/>
          <w:rtl w:val="true"/>
          <w:lang w:bidi="fa-IR"/>
        </w:rPr>
        <w:t>خدمت حضرت اجل اشرف سپهسالار اعظم مد ظله العالى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 مرحمت‌آميز زيارت شد، اظهار محبت كه فرموده‌اند خيلى امتنان دارد</w:t>
      </w:r>
      <w:r>
        <w:rPr>
          <w:rFonts w:eastAsia="IRNazanin" w:cs="IRNazanin"/>
          <w:color w:val="111111"/>
          <w:sz w:val="28"/>
          <w:szCs w:val="28"/>
          <w:rtl w:val="true"/>
          <w:lang w:bidi="fa-IR"/>
        </w:rPr>
        <w:t>.</w:t>
      </w:r>
      <w:bookmarkStart w:id="515" w:name="pg1156_7110"/>
    </w:p>
    <w:p>
      <w:pPr>
        <w:pStyle w:val="BookText"/>
        <w:rPr/>
      </w:pPr>
      <w:bookmarkEnd w:id="515"/>
      <w:r>
        <w:rPr>
          <w:rFonts w:ascii="IRNazanin" w:hAnsi="IRNazanin" w:eastAsia="IRNazanin"/>
          <w:color w:val="111111"/>
          <w:sz w:val="28"/>
          <w:sz w:val="28"/>
          <w:szCs w:val="28"/>
          <w:rtl w:val="true"/>
          <w:lang w:bidi="fa-IR"/>
        </w:rPr>
        <w:t>امشب را هم كه شب جمعه است فيض ازدياد و دعاگويى وجود مسعود بندگان اعليحضرت شاهنشاهى روحنا فداه در قم مى‌شود، فردا ان شاء الله تعالى حركت به سمت مسيله و دير و سركشى قرقها و انتظامات آن صفحات مى‌شود و متدرجا ادراك خدمت ملاطفت آيت را حاصل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 السلطان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358545_373438147"/>
      <w:bookmarkStart w:id="517" w:name="_Toc195"/>
      <w:bookmarkEnd w:id="516"/>
      <w:r>
        <w:rPr>
          <w:rtl w:val="true"/>
        </w:rPr>
        <w:t xml:space="preserve">سند شماره </w:t>
      </w:r>
      <w:r>
        <w:rPr/>
        <w:t>29</w:t>
      </w:r>
      <w:r>
        <w:rPr>
          <w:rtl w:val="true"/>
        </w:rPr>
        <w:t xml:space="preserve"> [</w:t>
      </w:r>
      <w:r>
        <w:rPr>
          <w:rtl w:val="true"/>
        </w:rPr>
        <w:t>تلگراف ميرزا حسين خان سپهسالار به كامران ميرزا نايب السلطنه</w:t>
      </w:r>
      <w:r>
        <w:rPr>
          <w:rtl w:val="true"/>
        </w:rPr>
        <w:t>]</w:t>
      </w:r>
      <w:bookmarkEnd w:id="517"/>
    </w:p>
    <w:p>
      <w:pPr>
        <w:pStyle w:val="Heading4"/>
        <w:numPr>
          <w:ilvl w:val="3"/>
          <w:numId w:val="1"/>
        </w:numPr>
        <w:rPr/>
      </w:pPr>
      <w:bookmarkStart w:id="518" w:name="__RefHeading___Toc2358547_373438147"/>
      <w:bookmarkStart w:id="519" w:name="_Toc196"/>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ميرزا حسين خان سپهسالار به كامران ميرزا نايب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محرم الحرام </w:t>
      </w:r>
      <w:r>
        <w:rPr>
          <w:rFonts w:eastAsia="IRNazanin" w:cs="IRNazanin"/>
          <w:color w:val="111111"/>
          <w:sz w:val="28"/>
          <w:szCs w:val="28"/>
          <w:lang w:bidi="fa-IR"/>
        </w:rPr>
        <w:t>1297</w:t>
      </w:r>
    </w:p>
    <w:p>
      <w:pPr>
        <w:pStyle w:val="BookText"/>
        <w:rPr/>
      </w:pPr>
      <w:r>
        <w:rPr>
          <w:rFonts w:ascii="Amiri" w:hAnsi="Amiri" w:eastAsia="Amiri" w:cs="Amiri"/>
          <w:color w:val="111111"/>
          <w:sz w:val="28"/>
          <w:sz w:val="28"/>
          <w:szCs w:val="28"/>
          <w:rtl w:val="true"/>
          <w:lang w:bidi="ar-SA"/>
        </w:rPr>
        <w:t>حضور مبارك حضرت شاهنشاهزاده اعظم اميركبير نايب السلطنه ادام الله اقباله الوالا</w:t>
      </w:r>
    </w:p>
    <w:p>
      <w:pPr>
        <w:pStyle w:val="BookText"/>
        <w:rPr/>
      </w:pPr>
      <w:r>
        <w:rPr>
          <w:rFonts w:ascii="IRNazanin" w:hAnsi="IRNazanin" w:eastAsia="IRNazanin"/>
          <w:color w:val="111111"/>
          <w:sz w:val="28"/>
          <w:sz w:val="28"/>
          <w:szCs w:val="28"/>
          <w:rtl w:val="true"/>
          <w:lang w:bidi="fa-IR"/>
        </w:rPr>
        <w:t>ورود مقدم حضرت والا را در ساحت قم با كمال ارادت قلبى و بندگى عرض تبريك دارم و از براى اين تهنيت و بهجتى كه از معدلت و استقامت وجود مسعود مبارك والا دارم، خود به تلگرافخانه آمده كه بالنسبه، بلاواسطه، تقديم فدويت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مضامين مرقومه مرسوله حوض سلطان را ديشب زيارت كردم و خيلى استظهار و اميدوارى حاصل نمودم و اميدوارم در اين موقع زيارت و بدو تشرف در آن آستانه منوره، اين بنده نيز از خاطر مبارك حضرت والا فراموش نباشم و در دعاى بى‌ريا شريك باشم و خيلى مستدعيم زودتر تشريف بياوريد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مولود همايون شاهنشاهى روحنا فداه نزديك و حضور حضرت والا از جمله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نواب عليه عاليه منير السلطنه دامت شوكتها بحمد الله سلامت مى‌باشند، ليكن از مفارقت حضرت والا خيلى متأسفند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قمر السلطنه خدمتشان رسيده بود، از براى مسرت ايشان هم كه باشد، بايد زود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موكب همايونى روحنا فداه فردا نزول اجلال به دوشان‌تپه خواهند و گويا چهارشنبه يا پنجشنبه</w:t>
      </w:r>
      <w:bookmarkStart w:id="520" w:name="pg1156_7111"/>
    </w:p>
    <w:p>
      <w:pPr>
        <w:pStyle w:val="BookText"/>
        <w:rPr/>
      </w:pPr>
      <w:bookmarkEnd w:id="520"/>
      <w:r>
        <w:rPr>
          <w:rFonts w:ascii="Amiri" w:hAnsi="Amiri" w:eastAsia="Amiri" w:cs="Amiri"/>
          <w:color w:val="111111"/>
          <w:sz w:val="28"/>
          <w:sz w:val="28"/>
          <w:szCs w:val="28"/>
          <w:rtl w:val="true"/>
          <w:lang w:bidi="ar-SA"/>
        </w:rPr>
        <w:t>شهر تشريف بياورند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بنده ارادتمند حسين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2358549_373438147"/>
      <w:bookmarkStart w:id="522" w:name="_Toc197"/>
      <w:bookmarkEnd w:id="521"/>
      <w:r>
        <w:rPr>
          <w:rtl w:val="true"/>
        </w:rPr>
        <w:t>جواب</w:t>
      </w:r>
      <w:bookmarkEnd w:id="522"/>
    </w:p>
    <w:p>
      <w:pPr>
        <w:pStyle w:val="BookText"/>
        <w:rPr/>
      </w:pPr>
      <w:r>
        <w:rPr>
          <w:rFonts w:ascii="IRNazanin" w:hAnsi="IRNazanin" w:eastAsia="IRNazanin"/>
          <w:color w:val="111111"/>
          <w:sz w:val="28"/>
          <w:sz w:val="28"/>
          <w:szCs w:val="28"/>
          <w:rtl w:val="true"/>
          <w:lang w:bidi="fa-IR"/>
        </w:rPr>
        <w:t>جناب مستطاب سپهسالار اعظم</w:t>
      </w:r>
    </w:p>
    <w:p>
      <w:pPr>
        <w:pStyle w:val="BookText"/>
        <w:rPr/>
      </w:pPr>
      <w:r>
        <w:rPr>
          <w:rFonts w:ascii="IRNazanin" w:hAnsi="IRNazanin" w:eastAsia="IRNazanin"/>
          <w:color w:val="111111"/>
          <w:sz w:val="28"/>
          <w:sz w:val="28"/>
          <w:szCs w:val="28"/>
          <w:rtl w:val="true"/>
          <w:lang w:bidi="fa-IR"/>
        </w:rPr>
        <w:t>مقارن ورود به قم، درب دروازه، تلگرافنامه مهر و محبت علامه اشرف رسيد، خداوند را گواه و شاهد مى‌طلبم كه بقدرى خوشحال و به حدى خوشوقت گرديدم كه هزار سال ديگر بهجت و شعف و ممنونيت خودم را از اين دولت نوازيهاى متواتر كه از طرف شريف شما به من مى‌رسد از عهده نمى‌آيم و تلگراف شريف شما را براى ورود قم و اين سفر به خير و به فال مبارك و ميمون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كه وجود شريف را ملالى و گلايى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از محبت شما احوالم خوب است و الساعه وارد شده، به زيارت بقعه متبركه شريفه نايل و مستفيض گرديد و مخصوصا از جانب شما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متصور بود كه با اين همه اظهار دوستى و مهربانى و محبت پى‌درپى خالصانه كه سراپا مرا رهين منت نموده، در آستانه منوره شريفه فراموش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امتنان از اين فقره نيز مى‌نمايم كه نواب قمر السلطنه از سركار منير السلطنه دامت شوكتها ديدن نموده ايشان را تنها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تأكيد نموده بوديد زودتر بيايم و براى عيد مولود مسعود همايون ان شاء الله برحسب تلگراف شما، خود را براى عيد مولود به تهران خواهم رسانيد مقصود زيارت حضرت و دعاگويى وجود مسعود همايون سركار اعليحضرت قدرقدرت اقدس شاهنشاهى روحنا فداه بود، كه الحمد لله به عمل آمد و نايل شدم و ان شاء الله بعد از سه چهار روز بيرون آمده، به عون الله تعالى قبل از عيد به تهران خواهم آمد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السلطنه اميركبير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bookmarkStart w:id="523" w:name="pg1156_7112"/>
    </w:p>
    <w:p>
      <w:pPr>
        <w:pStyle w:val="Heading3"/>
        <w:numPr>
          <w:ilvl w:val="2"/>
          <w:numId w:val="1"/>
        </w:numPr>
        <w:rPr/>
      </w:pPr>
      <w:bookmarkStart w:id="524" w:name="__RefHeading___Toc2358551_373438147"/>
      <w:bookmarkStart w:id="525" w:name="_Toc198"/>
      <w:bookmarkEnd w:id="523"/>
      <w:bookmarkEnd w:id="524"/>
      <w:r>
        <w:rPr>
          <w:rtl w:val="true"/>
        </w:rPr>
        <w:t xml:space="preserve">سند شماره </w:t>
      </w:r>
      <w:r>
        <w:rPr/>
        <w:t>30</w:t>
      </w:r>
      <w:r>
        <w:rPr>
          <w:rtl w:val="true"/>
        </w:rPr>
        <w:t xml:space="preserve"> [</w:t>
      </w:r>
      <w:r>
        <w:rPr>
          <w:rtl w:val="true"/>
        </w:rPr>
        <w:t>تلگراف ميرزا حسين خان سپهسالار به اعتضاد الدوله حاكم قم</w:t>
      </w:r>
      <w:r>
        <w:rPr>
          <w:rtl w:val="true"/>
        </w:rPr>
        <w:t>]</w:t>
      </w:r>
      <w:bookmarkEnd w:id="525"/>
    </w:p>
    <w:p>
      <w:pPr>
        <w:pStyle w:val="Heading4"/>
        <w:numPr>
          <w:ilvl w:val="3"/>
          <w:numId w:val="1"/>
        </w:numPr>
        <w:rPr/>
      </w:pPr>
      <w:bookmarkStart w:id="526" w:name="__RefHeading___Toc2358553_373438147"/>
      <w:bookmarkStart w:id="527" w:name="_Toc199"/>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ميرزا حسين خان سپهسالار به اعتضاد الدوله حاكم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جناب اعتضاد الدوله</w:t>
      </w:r>
    </w:p>
    <w:p>
      <w:pPr>
        <w:pStyle w:val="BookText"/>
        <w:rPr/>
      </w:pPr>
      <w:r>
        <w:rPr>
          <w:rFonts w:ascii="IRNazanin" w:hAnsi="IRNazanin" w:eastAsia="IRNazanin"/>
          <w:color w:val="111111"/>
          <w:sz w:val="28"/>
          <w:sz w:val="28"/>
          <w:szCs w:val="28"/>
          <w:rtl w:val="true"/>
          <w:lang w:bidi="fa-IR"/>
        </w:rPr>
        <w:t>از سفارت انگليس اظهار شد كه در چهارم صفر سى و پنج ذرع سيم تلگراف را در يك فرسخى طرف شمال قم بريده بوده‌اند، صريحا بدانيد كه غرامت آن را بايد بدهيد كه تلگرافچى انگليس درست نمايد، شما هم بلاترديد بايد از هركس مرتكب، غرامت بگيريد و تنبيه نماييد، زود جواب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p>
    <w:p>
      <w:pPr>
        <w:pStyle w:val="Heading4"/>
        <w:numPr>
          <w:ilvl w:val="3"/>
          <w:numId w:val="1"/>
        </w:numPr>
        <w:rPr/>
      </w:pPr>
      <w:bookmarkStart w:id="528" w:name="__RefHeading___Toc2358555_373438147"/>
      <w:bookmarkStart w:id="529" w:name="_Toc200"/>
      <w:bookmarkEnd w:id="528"/>
      <w:r>
        <w:rPr>
          <w:rtl w:val="true"/>
        </w:rPr>
        <w:t>جواب</w:t>
      </w:r>
      <w:bookmarkEnd w:id="529"/>
    </w:p>
    <w:p>
      <w:pPr>
        <w:pStyle w:val="BookText"/>
        <w:rPr/>
      </w:pPr>
      <w:r>
        <w:rPr>
          <w:rFonts w:ascii="IRNazanin" w:hAnsi="IRNazanin" w:eastAsia="IRNazanin"/>
          <w:color w:val="111111"/>
          <w:sz w:val="28"/>
          <w:sz w:val="28"/>
          <w:szCs w:val="28"/>
          <w:rtl w:val="true"/>
          <w:lang w:bidi="fa-IR"/>
        </w:rPr>
        <w:t>خدمت ذى رأفت جناب مستطاب اجل اشرف سپهسالار اعظم مد ظله العالى</w:t>
      </w:r>
    </w:p>
    <w:p>
      <w:pPr>
        <w:pStyle w:val="BookText"/>
        <w:rPr/>
      </w:pPr>
      <w:r>
        <w:rPr>
          <w:rFonts w:ascii="IRNazanin" w:hAnsi="IRNazanin" w:eastAsia="IRNazanin"/>
          <w:color w:val="111111"/>
          <w:sz w:val="28"/>
          <w:sz w:val="28"/>
          <w:szCs w:val="28"/>
          <w:rtl w:val="true"/>
          <w:lang w:bidi="fa-IR"/>
        </w:rPr>
        <w:t>جناب اجل عالى اطلاع دارند كه اختيار خارج شهر و نظم راه و حفظ سيم تلگراف و غيره از اداره حكومتى خارج و بر عهده سواران قراسوران جمعى مصطفى قليخان سرتيپ است، از قرارى كه تلگرافچى انگليس به فدوى اظهار كرده، در يك فرسخى سيم عيب كرده، مسئوليت اين كار هيچ در عهده حكومت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اگر از اين قبيل اتفاقات بيفتد فدوى مسئول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مطاعه را در شهر مترصد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اعتضاد الدوله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bookmarkStart w:id="530" w:name="pg1156_7113"/>
    </w:p>
    <w:p>
      <w:pPr>
        <w:pStyle w:val="Heading3"/>
        <w:numPr>
          <w:ilvl w:val="2"/>
          <w:numId w:val="1"/>
        </w:numPr>
        <w:rPr/>
      </w:pPr>
      <w:bookmarkStart w:id="531" w:name="__RefHeading___Toc2358557_373438147"/>
      <w:bookmarkStart w:id="532" w:name="_Toc201"/>
      <w:bookmarkEnd w:id="530"/>
      <w:bookmarkEnd w:id="531"/>
      <w:r>
        <w:rPr>
          <w:rtl w:val="true"/>
        </w:rPr>
        <w:t xml:space="preserve">سند شماره </w:t>
      </w:r>
      <w:r>
        <w:rPr/>
        <w:t>31</w:t>
      </w:r>
      <w:r>
        <w:rPr>
          <w:rtl w:val="true"/>
        </w:rPr>
        <w:t xml:space="preserve"> [</w:t>
      </w:r>
      <w:r>
        <w:rPr>
          <w:rtl w:val="true"/>
        </w:rPr>
        <w:t xml:space="preserve">تلگراف آقا ابراهيم امين السلطان به متولى‌باشى آستانه حضرت فاطمه معصومه </w:t>
      </w:r>
      <w:r>
        <w:rPr>
          <w:rtl w:val="true"/>
        </w:rPr>
        <w:t>(</w:t>
      </w:r>
      <w:r>
        <w:rPr>
          <w:rtl w:val="true"/>
        </w:rPr>
        <w:t>س</w:t>
      </w:r>
      <w:r>
        <w:rPr>
          <w:rtl w:val="true"/>
        </w:rPr>
        <w:t>)]</w:t>
      </w:r>
      <w:bookmarkEnd w:id="532"/>
    </w:p>
    <w:p>
      <w:pPr>
        <w:pStyle w:val="Heading4"/>
        <w:numPr>
          <w:ilvl w:val="3"/>
          <w:numId w:val="1"/>
        </w:numPr>
        <w:rPr/>
      </w:pPr>
      <w:bookmarkStart w:id="533" w:name="__RefHeading___Toc2358559_373438147"/>
      <w:bookmarkStart w:id="534" w:name="_Toc202"/>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تلگراف آقا ابراهيم امين السلطان به متولى‌باشى آستانه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خدمت جناب متولى‌باشى سلام مى‌رساند روزنامه‌نويس خفيه من از قم اطلاع داده كه حسن خان نامى است، برادر زن مرحوم وزير نظام، در خانه آقا سيد حسين سركشيك پول قلب سكه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صدق و حق بايد اغماض نفرموده، قدغن فرماييد او را با اسباب گرفته، تحت الحفظ روانه تهران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 السلطان </w:t>
      </w:r>
      <w:r>
        <w:rPr>
          <w:rStyle w:val="FootnoteAnchor"/>
        </w:rPr>
        <w:footnoteReference w:id="44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Heading4"/>
        <w:numPr>
          <w:ilvl w:val="3"/>
          <w:numId w:val="1"/>
        </w:numPr>
        <w:rPr/>
      </w:pPr>
      <w:bookmarkStart w:id="535" w:name="__RefHeading___Toc2358561_373438147"/>
      <w:bookmarkStart w:id="536" w:name="_Toc203"/>
      <w:bookmarkEnd w:id="535"/>
      <w:r>
        <w:rPr>
          <w:rtl w:val="true"/>
        </w:rPr>
        <w:t>جواب</w:t>
      </w:r>
      <w:bookmarkEnd w:id="536"/>
    </w:p>
    <w:p>
      <w:pPr>
        <w:pStyle w:val="BookText"/>
        <w:rPr/>
      </w:pPr>
      <w:r>
        <w:rPr>
          <w:rFonts w:ascii="Amiri" w:hAnsi="Amiri" w:eastAsia="Amiri" w:cs="Amiri"/>
          <w:color w:val="111111"/>
          <w:sz w:val="28"/>
          <w:sz w:val="28"/>
          <w:szCs w:val="28"/>
          <w:rtl w:val="true"/>
          <w:lang w:bidi="ar-SA"/>
        </w:rPr>
        <w:t>خدمت جناب جلالت مآب امين السلطان سلام مى‌رساند</w:t>
      </w:r>
    </w:p>
    <w:p>
      <w:pPr>
        <w:pStyle w:val="BookText"/>
        <w:rPr/>
      </w:pPr>
      <w:r>
        <w:rPr>
          <w:rFonts w:ascii="IRNazanin" w:hAnsi="IRNazanin" w:eastAsia="IRNazanin"/>
          <w:color w:val="111111"/>
          <w:sz w:val="28"/>
          <w:sz w:val="28"/>
          <w:szCs w:val="28"/>
          <w:rtl w:val="true"/>
          <w:lang w:bidi="fa-IR"/>
        </w:rPr>
        <w:t>حسن خان را به زحمت پيدا كردم و منزل او را به دقت كاوش كردند، از اسباب سكه و منگنه چيزى نبود، سيد على نامى از تبريز با او همراه بوده، صد تومان نقد به او سراغ كرده، به مشاقى او را واداشته، بعد از تمام شدن پنجم محرم آن سيد فرارا به دار الخلافه آمده و حسن خان در كمال پريشانى و قرض به اهل بازار، اينجا مانده است، هر طور مى‌فرمايند اطاعت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متولى‌باشى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bookmarkStart w:id="537" w:name="pg1156_7114"/>
    </w:p>
    <w:p>
      <w:pPr>
        <w:pStyle w:val="Heading3"/>
        <w:numPr>
          <w:ilvl w:val="2"/>
          <w:numId w:val="1"/>
        </w:numPr>
        <w:rPr/>
      </w:pPr>
      <w:bookmarkStart w:id="538" w:name="__RefHeading___Toc2358563_373438147"/>
      <w:bookmarkStart w:id="539" w:name="_Toc204"/>
      <w:bookmarkEnd w:id="537"/>
      <w:bookmarkEnd w:id="538"/>
      <w:r>
        <w:rPr>
          <w:rtl w:val="true"/>
        </w:rPr>
        <w:t xml:space="preserve">سند شماره </w:t>
      </w:r>
      <w:r>
        <w:rPr/>
        <w:t>32</w:t>
      </w:r>
      <w:r>
        <w:rPr>
          <w:rtl w:val="true"/>
        </w:rPr>
        <w:t xml:space="preserve"> [</w:t>
      </w:r>
      <w:r>
        <w:rPr>
          <w:rtl w:val="true"/>
        </w:rPr>
        <w:t>تلگراف كامران ميرزا نايب السلطنه به فخر الملوك دختر ناصر الدين شاه و زن اعتضاد الدوله حاكم قم</w:t>
      </w:r>
      <w:r>
        <w:rPr>
          <w:rtl w:val="true"/>
        </w:rPr>
        <w:t>]</w:t>
      </w:r>
      <w:bookmarkEnd w:id="539"/>
    </w:p>
    <w:p>
      <w:pPr>
        <w:pStyle w:val="Heading4"/>
        <w:numPr>
          <w:ilvl w:val="3"/>
          <w:numId w:val="1"/>
        </w:numPr>
        <w:rPr/>
      </w:pPr>
      <w:bookmarkStart w:id="540" w:name="__RefHeading___Toc2358565_373438147"/>
      <w:bookmarkStart w:id="541" w:name="_Toc205"/>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كامران ميرزا نايب السلطنه به فخر الملوك دختر ناصر الدين شاه و زن اعتضاد الدوله حاكم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1297</w:t>
      </w:r>
    </w:p>
    <w:p>
      <w:pPr>
        <w:pStyle w:val="BookText"/>
        <w:rPr/>
      </w:pPr>
      <w:r>
        <w:rPr>
          <w:rFonts w:ascii="Amiri" w:hAnsi="Amiri" w:eastAsia="Amiri" w:cs="Amiri"/>
          <w:color w:val="111111"/>
          <w:sz w:val="28"/>
          <w:sz w:val="28"/>
          <w:szCs w:val="28"/>
          <w:rtl w:val="true"/>
          <w:lang w:bidi="ar-SA"/>
        </w:rPr>
        <w:t>خدمت نواب عليه عاليه فخر الملوك دامت شوكتها</w:t>
      </w:r>
    </w:p>
    <w:p>
      <w:pPr>
        <w:pStyle w:val="BookText"/>
        <w:rPr/>
      </w:pPr>
      <w:r>
        <w:rPr>
          <w:rFonts w:ascii="IRNazanin" w:hAnsi="IRNazanin" w:eastAsia="IRNazanin"/>
          <w:color w:val="111111"/>
          <w:sz w:val="28"/>
          <w:sz w:val="28"/>
          <w:szCs w:val="28"/>
          <w:rtl w:val="true"/>
          <w:lang w:bidi="fa-IR"/>
        </w:rPr>
        <w:t>چون در موقع ملاقات شما تعهد كردم، ارجمندى محمد ميرزا را نوعى تا آخر سال از معيشت مخارج آسوده نمايم، لدى الورود چهار صد تومان برحسب استدعاى من از طرف قرين الشرف ملوكانه انعام به او مرحمت گرديد، محض اطلاع خاطر شريف تلگراف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نايب السلطنه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2358567_373438147"/>
      <w:bookmarkStart w:id="543" w:name="_Toc206"/>
      <w:bookmarkEnd w:id="542"/>
      <w:r>
        <w:rPr>
          <w:rtl w:val="true"/>
        </w:rPr>
        <w:t>جواب</w:t>
      </w:r>
      <w:bookmarkEnd w:id="543"/>
    </w:p>
    <w:p>
      <w:pPr>
        <w:pStyle w:val="BookText"/>
        <w:rPr/>
      </w:pPr>
      <w:r>
        <w:rPr>
          <w:rFonts w:ascii="IRNazanin" w:hAnsi="IRNazanin" w:eastAsia="IRNazanin"/>
          <w:color w:val="111111"/>
          <w:sz w:val="28"/>
          <w:sz w:val="28"/>
          <w:szCs w:val="28"/>
          <w:rtl w:val="true"/>
          <w:lang w:bidi="fa-IR"/>
        </w:rPr>
        <w:t xml:space="preserve">از قم به 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1296</w:t>
      </w:r>
    </w:p>
    <w:p>
      <w:pPr>
        <w:pStyle w:val="BookText"/>
        <w:rPr/>
      </w:pPr>
      <w:r>
        <w:rPr>
          <w:rFonts w:ascii="Amiri" w:hAnsi="Amiri" w:eastAsia="Amiri" w:cs="Amiri"/>
          <w:color w:val="111111"/>
          <w:sz w:val="28"/>
          <w:sz w:val="28"/>
          <w:szCs w:val="28"/>
          <w:rtl w:val="true"/>
          <w:lang w:bidi="ar-SA"/>
        </w:rPr>
        <w:t>خدمت حضرت والا آقاى نايب السلطنه اميركبير دامت شوكته</w:t>
      </w:r>
    </w:p>
    <w:p>
      <w:pPr>
        <w:pStyle w:val="BookText"/>
        <w:rPr/>
      </w:pPr>
      <w:r>
        <w:rPr>
          <w:rFonts w:ascii="IRNazanin" w:hAnsi="IRNazanin" w:eastAsia="IRNazanin"/>
          <w:color w:val="111111"/>
          <w:sz w:val="28"/>
          <w:sz w:val="28"/>
          <w:szCs w:val="28"/>
          <w:rtl w:val="true"/>
          <w:lang w:bidi="fa-IR"/>
        </w:rPr>
        <w:t>با عالم ارادت من التفات داشته و داريد، در هيچ موقع مرا فراموش نمى‌فرمايند و آنچه را وعده بفرمايند خلف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التفاتى كه در حق محمد ميرزا فرموديد، كمال تشكر را دارم و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حضرت والا را سالهاى سال در ظل عنايت همايونى روحنا فداه سلامت بدارد و از من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من به مرحمت قبله عالم و التفات سركار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ان شاء الله براى سال نو هم يقين دارم، به طورى‌كه وعده فرموده‌ايد كاملا در حق محمد ميرزا التفات خواهند فرمود كه كليتا آسوده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سلامتى وجود شريف را با فرمايشات همه وقت مترصد هستم و در اينجا به دعاى سركار مشغول هستم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الملوك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bookmarkStart w:id="544" w:name="pg1156_7115"/>
    </w:p>
    <w:p>
      <w:pPr>
        <w:pStyle w:val="Heading3"/>
        <w:numPr>
          <w:ilvl w:val="2"/>
          <w:numId w:val="1"/>
        </w:numPr>
        <w:rPr/>
      </w:pPr>
      <w:bookmarkStart w:id="545" w:name="__RefHeading___Toc2358569_373438147"/>
      <w:bookmarkStart w:id="546" w:name="_Toc207"/>
      <w:bookmarkEnd w:id="544"/>
      <w:bookmarkEnd w:id="545"/>
      <w:r>
        <w:rPr>
          <w:rtl w:val="true"/>
        </w:rPr>
        <w:t xml:space="preserve">سند شماره </w:t>
      </w:r>
      <w:r>
        <w:rPr/>
        <w:t>33</w:t>
      </w:r>
      <w:r>
        <w:rPr>
          <w:rtl w:val="true"/>
        </w:rPr>
        <w:t xml:space="preserve"> [</w:t>
      </w:r>
      <w:r>
        <w:rPr>
          <w:rtl w:val="true"/>
        </w:rPr>
        <w:t>تلگراف صدراعظم به حاكم قم</w:t>
      </w:r>
      <w:r>
        <w:rPr>
          <w:rtl w:val="true"/>
        </w:rPr>
        <w:t>]</w:t>
      </w:r>
      <w:bookmarkEnd w:id="546"/>
    </w:p>
    <w:p>
      <w:pPr>
        <w:pStyle w:val="Heading4"/>
        <w:numPr>
          <w:ilvl w:val="3"/>
          <w:numId w:val="1"/>
        </w:numPr>
        <w:rPr/>
      </w:pPr>
      <w:bookmarkStart w:id="547" w:name="__RefHeading___Toc2358571_373438147"/>
      <w:bookmarkStart w:id="548" w:name="_Toc208"/>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صدراعظم به حاكم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جمادى الثانى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جناب اعتضاد الدوله</w:t>
      </w:r>
    </w:p>
    <w:p>
      <w:pPr>
        <w:pStyle w:val="BookText"/>
        <w:rPr/>
      </w:pPr>
      <w:r>
        <w:rPr>
          <w:rFonts w:ascii="IRNazanin" w:hAnsi="IRNazanin" w:eastAsia="IRNazanin"/>
          <w:color w:val="111111"/>
          <w:sz w:val="28"/>
          <w:sz w:val="28"/>
          <w:szCs w:val="28"/>
          <w:rtl w:val="true"/>
          <w:lang w:bidi="fa-IR"/>
        </w:rPr>
        <w:t>از قرارى كه به عرض رسيده است، عمل قصابهاى قم با مباشرشان هنوز بجايى ختم نشده و قصابها هنوز متحصن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 عمل آنها را زود بگذرانيد و اطلاع بدهيد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يوسف مستوفى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صدراعظم </w:t>
      </w:r>
      <w:r>
        <w:rPr>
          <w:rStyle w:val="FootnoteAnchor"/>
        </w:rPr>
        <w:footnoteReference w:id="44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p>
    <w:p>
      <w:pPr>
        <w:pStyle w:val="Heading4"/>
        <w:numPr>
          <w:ilvl w:val="3"/>
          <w:numId w:val="1"/>
        </w:numPr>
        <w:rPr/>
      </w:pPr>
      <w:bookmarkStart w:id="549" w:name="__RefHeading___Toc2358573_373438147"/>
      <w:bookmarkStart w:id="550" w:name="_Toc209"/>
      <w:bookmarkEnd w:id="549"/>
      <w:r>
        <w:rPr>
          <w:rtl w:val="true"/>
        </w:rPr>
        <w:t>جواب</w:t>
      </w:r>
      <w:bookmarkEnd w:id="550"/>
    </w:p>
    <w:p>
      <w:pPr>
        <w:pStyle w:val="BookText"/>
        <w:rPr/>
      </w:pPr>
      <w:r>
        <w:rPr>
          <w:rFonts w:ascii="Amiri" w:hAnsi="Amiri" w:eastAsia="Amiri" w:cs="Amiri"/>
          <w:color w:val="111111"/>
          <w:sz w:val="28"/>
          <w:sz w:val="28"/>
          <w:szCs w:val="28"/>
          <w:rtl w:val="true"/>
          <w:lang w:bidi="ar-SA"/>
        </w:rPr>
        <w:t>حضور حضرت مستطاب اجل اكرم صدراعظم مد ظله العالى</w:t>
      </w:r>
    </w:p>
    <w:p>
      <w:pPr>
        <w:pStyle w:val="BookText"/>
        <w:rPr/>
      </w:pPr>
      <w:r>
        <w:rPr>
          <w:rFonts w:ascii="IRNazanin" w:hAnsi="IRNazanin" w:eastAsia="IRNazanin"/>
          <w:color w:val="111111"/>
          <w:sz w:val="28"/>
          <w:sz w:val="28"/>
          <w:szCs w:val="28"/>
          <w:rtl w:val="true"/>
          <w:lang w:bidi="fa-IR"/>
        </w:rPr>
        <w:t>به موجب قرارداد، ميرزا حبيب الله در مميزى قم، جماعت قصاب هرچه كشتار مى‌كنند پوست و كله و پاچه و جگر و روده آنچه هست مال ديوان است و به مباشر خودشان بايد بدهند و كسى حق ندارد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قصاب عرض آنها اين است كه ما فقط پوست و كله به مباشر مى‌دهيم و ساير چيزها را خودمان بايد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فدوى در سؤال و جواب اين فقره مشغول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مباشر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روى قرارداد مميزى مى‌خواهم رفتار كنم، اما برخلاف امر به ميل و اراده چهار نفر قصاب بايد رفتار كرد، مبلغى از ماليات ديوان نكث </w:t>
      </w:r>
      <w:r>
        <w:rPr>
          <w:rStyle w:val="FootnoteAnchor"/>
          <w:rtl w:val="true"/>
        </w:rPr>
        <w:footnoteReference w:id="447"/>
      </w:r>
      <w:r>
        <w:rPr>
          <w:rFonts w:ascii="IRNazanin" w:hAnsi="IRNazanin" w:eastAsia="IRNazanin"/>
          <w:color w:val="111111"/>
          <w:sz w:val="28"/>
          <w:sz w:val="28"/>
          <w:szCs w:val="28"/>
          <w:rtl w:val="true"/>
          <w:lang w:bidi="fa-IR"/>
        </w:rPr>
        <w:t>مى‌كند و اگر عمل مميزى را بايد معمول نداشت دور پيدا مى‌كند، همه اصناف و رعايا اين خيالات را مى‌كنند، اسباب زحمت اولياى دولت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نفر قصاب حرف حسابى واردى ندارند و محرك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ناتمامى عمل آنها اين است كه به عرض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حبيب الله هم تهران است، از او استفسار فرماييد، مراتب را كه معروض خواهد داشت، به هرچه تكليف حكومت است در عمل اين‌ها و مقرر مى‌شود حكم كنيد، انجام بدهد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اعتضاد الدوله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bookmarkStart w:id="551" w:name="pg1156_7116"/>
    </w:p>
    <w:p>
      <w:pPr>
        <w:pStyle w:val="Heading3"/>
        <w:numPr>
          <w:ilvl w:val="2"/>
          <w:numId w:val="1"/>
        </w:numPr>
        <w:rPr/>
      </w:pPr>
      <w:bookmarkStart w:id="552" w:name="__RefHeading___Toc2358575_373438147"/>
      <w:bookmarkStart w:id="553" w:name="_Toc210"/>
      <w:bookmarkEnd w:id="551"/>
      <w:bookmarkEnd w:id="552"/>
      <w:r>
        <w:rPr>
          <w:rtl w:val="true"/>
        </w:rPr>
        <w:t xml:space="preserve">سند شماره </w:t>
      </w:r>
      <w:r>
        <w:rPr/>
        <w:t>34</w:t>
      </w:r>
      <w:r>
        <w:rPr>
          <w:rtl w:val="true"/>
        </w:rPr>
        <w:t xml:space="preserve"> [</w:t>
      </w:r>
      <w:r>
        <w:rPr>
          <w:rtl w:val="true"/>
        </w:rPr>
        <w:t>تلگراف صدراعظم به حاكم قم</w:t>
      </w:r>
      <w:r>
        <w:rPr>
          <w:rtl w:val="true"/>
        </w:rPr>
        <w:t>]</w:t>
      </w:r>
      <w:bookmarkEnd w:id="553"/>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صدراعظم به حاكم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رجب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جناب اعتضاد الدوله</w:t>
      </w:r>
    </w:p>
    <w:p>
      <w:pPr>
        <w:pStyle w:val="BookText"/>
        <w:rPr/>
      </w:pPr>
      <w:r>
        <w:rPr>
          <w:rFonts w:ascii="IRNazanin" w:hAnsi="IRNazanin" w:eastAsia="IRNazanin"/>
          <w:color w:val="111111"/>
          <w:sz w:val="28"/>
          <w:sz w:val="28"/>
          <w:szCs w:val="28"/>
          <w:rtl w:val="true"/>
          <w:lang w:bidi="fa-IR"/>
        </w:rPr>
        <w:t>از قرارى كه به عرض رسيده است، استاد صادق نمدمال، محض اتهام كه به دختر برادر او زده بودند، دختر را با قمه چند زخم زده و در بقعه مباركه بستى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 كه شما استاد صادق را در آستانه مقدسه حبس كنيد و متولى‌باشى او را محبوسا نگاهدارى نمايند و تفصيل را اطلاع بدهند تا حكم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صدراعظم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p>
    <w:p>
      <w:pPr>
        <w:pStyle w:val="Heading3"/>
        <w:numPr>
          <w:ilvl w:val="2"/>
          <w:numId w:val="1"/>
        </w:numPr>
        <w:rPr/>
      </w:pPr>
      <w:bookmarkStart w:id="554" w:name="__RefHeading___Toc2358577_373438147"/>
      <w:bookmarkStart w:id="555" w:name="_Toc211"/>
      <w:bookmarkEnd w:id="554"/>
      <w:r>
        <w:rPr>
          <w:rtl w:val="true"/>
        </w:rPr>
        <w:t xml:space="preserve">سند شماره </w:t>
      </w:r>
      <w:r>
        <w:rPr/>
        <w:t>35</w:t>
      </w:r>
      <w:r>
        <w:rPr>
          <w:rtl w:val="true"/>
        </w:rPr>
        <w:t xml:space="preserve"> [</w:t>
      </w:r>
      <w:r>
        <w:rPr>
          <w:rtl w:val="true"/>
        </w:rPr>
        <w:t>تلگراف صدراعظم به حاكم قم</w:t>
      </w:r>
      <w:r>
        <w:rPr>
          <w:rtl w:val="true"/>
        </w:rPr>
        <w:t>]</w:t>
      </w:r>
      <w:bookmarkEnd w:id="555"/>
    </w:p>
    <w:p>
      <w:pPr>
        <w:pStyle w:val="Heading4"/>
        <w:numPr>
          <w:ilvl w:val="3"/>
          <w:numId w:val="1"/>
        </w:numPr>
        <w:rPr/>
      </w:pPr>
      <w:bookmarkStart w:id="556" w:name="__RefHeading___Toc2358579_373438147"/>
      <w:bookmarkStart w:id="557" w:name="_Toc212"/>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صدراعظم به حاكم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شعبان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جناب اعتضاد الدوله</w:t>
      </w:r>
    </w:p>
    <w:p>
      <w:pPr>
        <w:pStyle w:val="BookText"/>
        <w:rPr/>
      </w:pPr>
      <w:r>
        <w:rPr>
          <w:rFonts w:ascii="Amiri" w:hAnsi="Amiri" w:eastAsia="Amiri" w:cs="Amiri"/>
          <w:color w:val="111111"/>
          <w:sz w:val="28"/>
          <w:sz w:val="28"/>
          <w:szCs w:val="28"/>
          <w:rtl w:val="true"/>
          <w:lang w:bidi="ar-SA"/>
        </w:rPr>
        <w:t>از قرار مذكور خبازهاى قم امر نان را مغشوش كرده‌اند و قيمت آن را هفت شاهى كرده‌اند و مردم شاكى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است قرار درستى در نرخ نان بدهد كه رفع شكايت مردم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صدراعظم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 المعظم</w:t>
      </w:r>
    </w:p>
    <w:p>
      <w:pPr>
        <w:pStyle w:val="Heading4"/>
        <w:numPr>
          <w:ilvl w:val="3"/>
          <w:numId w:val="1"/>
        </w:numPr>
        <w:rPr/>
      </w:pPr>
      <w:bookmarkStart w:id="558" w:name="__RefHeading___Toc2358581_373438147"/>
      <w:bookmarkStart w:id="559" w:name="_Toc213"/>
      <w:bookmarkEnd w:id="558"/>
      <w:r>
        <w:rPr>
          <w:rtl w:val="true"/>
        </w:rPr>
        <w:t>جواب</w:t>
      </w:r>
      <w:bookmarkEnd w:id="559"/>
    </w:p>
    <w:p>
      <w:pPr>
        <w:pStyle w:val="BookText"/>
        <w:rPr/>
      </w:pPr>
      <w:r>
        <w:rPr>
          <w:rFonts w:ascii="Amiri" w:hAnsi="Amiri" w:eastAsia="Amiri" w:cs="Amiri"/>
          <w:color w:val="111111"/>
          <w:sz w:val="28"/>
          <w:sz w:val="28"/>
          <w:szCs w:val="28"/>
          <w:rtl w:val="true"/>
          <w:lang w:bidi="ar-SA"/>
        </w:rPr>
        <w:t>حضور حضرت مستطاب اجل اكرم صدراعظم مد ظله العالى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وارد شده دو حكم تلگرافى از طرف حضرت اجل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نان قم</w:t>
      </w:r>
      <w:bookmarkStart w:id="560" w:name="pg1156_7117"/>
    </w:p>
    <w:p>
      <w:pPr>
        <w:pStyle w:val="BookText"/>
        <w:rPr/>
      </w:pPr>
      <w:bookmarkEnd w:id="560"/>
      <w:r>
        <w:rPr>
          <w:rFonts w:ascii="IRNazanin" w:hAnsi="IRNazanin" w:eastAsia="IRNazanin"/>
          <w:color w:val="111111"/>
          <w:sz w:val="28"/>
          <w:sz w:val="28"/>
          <w:szCs w:val="28"/>
          <w:rtl w:val="true"/>
          <w:lang w:bidi="fa-IR"/>
        </w:rPr>
        <w:t xml:space="preserve">به علت تسعير گندم و صرف پول سياه كه كلى است و كمى سوخت، پس از رسيدگى و انعقاد چند مجلس و مذاكره در اين فقره، در هفت شاهى قرار داده شد، غير اين مقدور نبود كه جماعت خباز نمى‌توانند از عهده برآيند، التزام هم گرفته شد، نان خوب به سنگ تمام به مصرف فروش برسانند، مردم هم آسوده شده و عمل نان منظم شد، حركت كردم </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اعتضاد الدوله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w:t>
      </w:r>
    </w:p>
    <w:p>
      <w:pPr>
        <w:pStyle w:val="Heading3"/>
        <w:numPr>
          <w:ilvl w:val="2"/>
          <w:numId w:val="1"/>
        </w:numPr>
        <w:rPr/>
      </w:pPr>
      <w:bookmarkStart w:id="561" w:name="__RefHeading___Toc2358583_373438147"/>
      <w:bookmarkStart w:id="562" w:name="_Toc214"/>
      <w:bookmarkEnd w:id="561"/>
      <w:r>
        <w:rPr>
          <w:rtl w:val="true"/>
        </w:rPr>
        <w:t xml:space="preserve">سند شماره </w:t>
      </w:r>
      <w:r>
        <w:rPr/>
        <w:t>36</w:t>
      </w:r>
      <w:bookmarkEnd w:id="562"/>
    </w:p>
    <w:p>
      <w:pPr>
        <w:pStyle w:val="Heading4"/>
        <w:numPr>
          <w:ilvl w:val="3"/>
          <w:numId w:val="1"/>
        </w:numPr>
        <w:rPr/>
      </w:pPr>
      <w:bookmarkStart w:id="563" w:name="__RefHeading___Toc2358585_373438147"/>
      <w:bookmarkStart w:id="564" w:name="_Toc215"/>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از تهران به قم رمضان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به نايب الحكومه قم تلگراف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قرارى كه به عرض رسيده است، در قم تعزيه حرّ كه بيرون مى‌آورند، شبيه حرّ را دور بازار سواره مى‌گردانند و اسباب‌هاى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و زحمت و نزاع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مقرر است كه از كلانتر و كدخدايان قم التزام بگيرند اين حركت بى‌قاعده را به هيچ‌وجه بعد از اين مرتكب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شنيده شود، مورد مؤاخذه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صدراعظم،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p>
    <w:p>
      <w:pPr>
        <w:pStyle w:val="Heading4"/>
        <w:numPr>
          <w:ilvl w:val="3"/>
          <w:numId w:val="1"/>
        </w:numPr>
        <w:rPr/>
      </w:pPr>
      <w:bookmarkStart w:id="565" w:name="__RefHeading___Toc2358587_373438147"/>
      <w:bookmarkStart w:id="566" w:name="_Toc216"/>
      <w:bookmarkEnd w:id="565"/>
      <w:r>
        <w:rPr>
          <w:rtl w:val="true"/>
        </w:rPr>
        <w:t>جواب</w:t>
      </w:r>
      <w:bookmarkEnd w:id="566"/>
    </w:p>
    <w:p>
      <w:pPr>
        <w:pStyle w:val="BookText"/>
        <w:rPr/>
      </w:pPr>
      <w:r>
        <w:rPr>
          <w:rFonts w:ascii="Amiri" w:hAnsi="Amiri" w:eastAsia="Amiri" w:cs="Amiri"/>
          <w:color w:val="111111"/>
          <w:sz w:val="28"/>
          <w:sz w:val="28"/>
          <w:szCs w:val="28"/>
          <w:rtl w:val="true"/>
          <w:lang w:bidi="ar-SA"/>
        </w:rPr>
        <w:t>حضور مبارك حضرت مستطاب اجل اعظم مد ظله العالى</w:t>
      </w:r>
    </w:p>
    <w:p>
      <w:pPr>
        <w:pStyle w:val="BookText"/>
        <w:rPr/>
      </w:pPr>
      <w:r>
        <w:rPr>
          <w:rFonts w:ascii="IRNazanin" w:hAnsi="IRNazanin" w:eastAsia="IRNazanin"/>
          <w:color w:val="111111"/>
          <w:sz w:val="28"/>
          <w:sz w:val="28"/>
          <w:szCs w:val="28"/>
          <w:rtl w:val="true"/>
          <w:lang w:bidi="fa-IR"/>
        </w:rPr>
        <w:t>مقرر فرموده بودند كه تعزيه حرّ را به وضع معهود موقوف و متروك دارند، قبل از زيارت حكم تلگرافى حضرت اجل اشخاصى كه مصدر و مرتكب اين حركت شده بودند، تنبيه كامل شدند و يكى از آنها هم مهار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سختى گرفته شد كه بعد از اين تعزيه حرّ را موقوف نمايند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الحكومه 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المبارك</w:t>
      </w:r>
      <w:bookmarkStart w:id="567" w:name="pg1156_7118"/>
    </w:p>
    <w:p>
      <w:pPr>
        <w:pStyle w:val="Heading3"/>
        <w:numPr>
          <w:ilvl w:val="2"/>
          <w:numId w:val="1"/>
        </w:numPr>
        <w:rPr/>
      </w:pPr>
      <w:bookmarkStart w:id="568" w:name="__RefHeading___Toc2358589_373438147"/>
      <w:bookmarkStart w:id="569" w:name="_Toc217"/>
      <w:bookmarkEnd w:id="567"/>
      <w:bookmarkEnd w:id="568"/>
      <w:r>
        <w:rPr>
          <w:rtl w:val="true"/>
        </w:rPr>
        <w:t xml:space="preserve">سند شماره </w:t>
      </w:r>
      <w:r>
        <w:rPr/>
        <w:t>37</w:t>
      </w:r>
      <w:r>
        <w:rPr>
          <w:rtl w:val="true"/>
        </w:rPr>
        <w:t xml:space="preserve"> [</w:t>
      </w:r>
      <w:r>
        <w:rPr>
          <w:rtl w:val="true"/>
        </w:rPr>
        <w:t>تلگراف صدراعظم به حكام ولايات</w:t>
      </w:r>
      <w:r>
        <w:rPr>
          <w:rtl w:val="true"/>
        </w:rPr>
        <w:t>]</w:t>
      </w:r>
      <w:bookmarkEnd w:id="569"/>
    </w:p>
    <w:p>
      <w:pPr>
        <w:pStyle w:val="Heading4"/>
        <w:numPr>
          <w:ilvl w:val="3"/>
          <w:numId w:val="1"/>
        </w:numPr>
        <w:rPr/>
      </w:pPr>
      <w:bookmarkStart w:id="570" w:name="__RefHeading___Toc2358591_373438147"/>
      <w:bookmarkStart w:id="571" w:name="_Toc218"/>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صدراعظم به حكام ولايات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رمضان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به حكام آن ولايات تلگراف 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حكم همايون از تبعه خارجه كه جزو اصناف هر ولايت مشغول كارى و دادوستد صنفى مى‌باشند، مى‌بايد مثل اصناف دولت عليه ايران ماليات صنفى مطالبه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سفارت روس صورت خواسته است كه كارگزاران دولت معلوم نمايند و صورت اصناف هر ولايت چه چيز است و هر صنفى چقدر ماليات دارد و چند باب درب دكان دارند كه ماليات هر صنف ميان آنها تقسيم و مطالبه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را خواسته‌اند كه در سفارت ضبط شود كه به رؤساى خودشان قدغن نمايند، در هرجا از عهده ماليات صنفى برآيند و مباشر نتواند، زياده از آن از آنها مطالبه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تعجيل تمام اين صورت واضح و روشن و زبان‌دار نوشته با اولين وسيله ارسال دارند كه اين مسئله بگذرد تا از روى حقيقت صورت را نوشته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صدراعظم</w:t>
      </w:r>
    </w:p>
    <w:p>
      <w:pPr>
        <w:pStyle w:val="Heading4"/>
        <w:numPr>
          <w:ilvl w:val="3"/>
          <w:numId w:val="1"/>
        </w:numPr>
        <w:rPr/>
      </w:pPr>
      <w:bookmarkStart w:id="572" w:name="__RefHeading___Toc2358593_373438147"/>
      <w:bookmarkStart w:id="573" w:name="_Toc219"/>
      <w:bookmarkEnd w:id="572"/>
      <w:r>
        <w:rPr>
          <w:rtl w:val="true"/>
        </w:rPr>
        <w:t>جواب</w:t>
      </w:r>
      <w:bookmarkEnd w:id="573"/>
    </w:p>
    <w:p>
      <w:pPr>
        <w:pStyle w:val="BookText"/>
        <w:rPr/>
      </w:pPr>
      <w:r>
        <w:rPr>
          <w:rFonts w:ascii="Amiri" w:hAnsi="Amiri" w:eastAsia="Amiri" w:cs="Amiri"/>
          <w:color w:val="111111"/>
          <w:sz w:val="28"/>
          <w:sz w:val="28"/>
          <w:szCs w:val="28"/>
          <w:rtl w:val="true"/>
          <w:lang w:bidi="ar-SA"/>
        </w:rPr>
        <w:t>حضور حضرت مستطاب اجل اعظم اكرم افخم صدراعظم مد ظله العالى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تبعه خارجه كه در ولايات كاسبى و دادوستد مى‌نمايند، مقرر شده بود كه حسب الامر اقدس رسيدگى كرده به عرض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تبعه خارجه كسى در قم متوقف و مشغول كاسبى نيست، مگر اين اشخاصى كه به موقع مى‌آيند، خريد خود را كرده مى‌روند، قريب دو هزار تومان خريد پوست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پوست خزى كه از ديوان جزو ماليات كلاهدوز جمع شده، بيست و پنج تومان است، صنف كلاهدوز هر سال به حكومت عارض و متظلم بوده‌اند كه ماليات ديوان را ما مى‌دهيم، خريد پوست را تبعه خارجه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اين ماليات از صنف كلاهدوز براى حكومت زحمت دارد،</w:t>
      </w:r>
      <w:bookmarkStart w:id="574" w:name="pg1156_7119"/>
    </w:p>
    <w:p>
      <w:pPr>
        <w:pStyle w:val="BookText"/>
        <w:rPr/>
      </w:pPr>
      <w:bookmarkEnd w:id="574"/>
      <w:r>
        <w:rPr>
          <w:rFonts w:ascii="IRNazanin" w:hAnsi="IRNazanin" w:eastAsia="IRNazanin"/>
          <w:color w:val="111111"/>
          <w:sz w:val="28"/>
          <w:sz w:val="28"/>
          <w:szCs w:val="28"/>
          <w:rtl w:val="true"/>
          <w:lang w:bidi="fa-IR"/>
        </w:rPr>
        <w:t>نمى‌دهند، موقوف به حكم اولياى عليه قاهره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مشهدى مرتضى نام قراباغى رعيت دولت عليه روس، يك ماه قبل از عيد نوروز، الى بيست و پنجم شهر رمضان به قم اقامت دارد، خريد پوست بره مى‌نمايد و مى‌رود، مشهدى حاجى نام قراباغى، رعيت دولت عليه روس از اول بهار، الى بيست و پنجم شهر رمضان خريد پوست بره كرده،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ارمنى دو سال است كه مى‌آيد در دهات قم و غيره، درخت گردو مى‌خرد و كره آن را بيرون آورده، حمل به دولت خارجه مى‌كند، در شهر نيست كه معلوم شود رعيت كدام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ارمنى رعيت دولت عليه روس مى‌باشند، همه ساله فصل پاييز مى‌آيند پوست روباه و مغز بادام خريدارى كرده حمل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نايب الحكومه 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المكرم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2358595_373438147"/>
      <w:bookmarkStart w:id="576" w:name="_Toc220"/>
      <w:bookmarkEnd w:id="575"/>
      <w:r>
        <w:rPr>
          <w:rtl w:val="true"/>
        </w:rPr>
        <w:t xml:space="preserve">سند شماره </w:t>
      </w:r>
      <w:r>
        <w:rPr/>
        <w:t>38</w:t>
      </w:r>
      <w:r>
        <w:rPr>
          <w:rtl w:val="true"/>
        </w:rPr>
        <w:t xml:space="preserve"> [</w:t>
      </w:r>
      <w:r>
        <w:rPr>
          <w:rtl w:val="true"/>
        </w:rPr>
        <w:t>تلگراف ناصر الدين شاه به ميرزا على اصغر خان امين السلطان</w:t>
      </w:r>
      <w:r>
        <w:rPr>
          <w:rtl w:val="true"/>
        </w:rPr>
        <w:t>]</w:t>
      </w:r>
      <w:bookmarkEnd w:id="576"/>
    </w:p>
    <w:p>
      <w:pPr>
        <w:pStyle w:val="Heading4"/>
        <w:numPr>
          <w:ilvl w:val="3"/>
          <w:numId w:val="1"/>
        </w:numPr>
        <w:rPr/>
      </w:pPr>
      <w:bookmarkStart w:id="577" w:name="__RefHeading___Toc2358597_373438147"/>
      <w:bookmarkStart w:id="578" w:name="_Toc221"/>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ناصر الدين شاه به ميرزا على اصغر خان امين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باغ به قم ذيحجه </w:t>
      </w:r>
      <w:r>
        <w:rPr>
          <w:rFonts w:eastAsia="Amiri" w:cs="Amiri" w:ascii="Amiri" w:hAnsi="Amiri"/>
          <w:color w:val="111111"/>
          <w:sz w:val="28"/>
          <w:szCs w:val="28"/>
          <w:lang w:bidi="ar-SA"/>
        </w:rPr>
        <w:t>1302</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السلطان، مشغول چه هستيد، كى مراجعت خواهيد كرد، به‌هرحال بايد براى غره محرم در تهران باشيد، كارهاى لازم داريم، نوشتجات مختصرى از آصف الدوله </w:t>
      </w:r>
      <w:r>
        <w:rPr>
          <w:rStyle w:val="FootnoteAnchor"/>
          <w:rtl w:val="true"/>
        </w:rPr>
        <w:footnoteReference w:id="454"/>
      </w:r>
      <w:r>
        <w:rPr>
          <w:rFonts w:ascii="Amiri" w:hAnsi="Amiri" w:eastAsia="Amiri" w:cs="Amiri"/>
          <w:color w:val="111111"/>
          <w:sz w:val="28"/>
          <w:sz w:val="28"/>
          <w:szCs w:val="28"/>
          <w:rtl w:val="true"/>
          <w:lang w:bidi="ar-SA"/>
        </w:rPr>
        <w:t xml:space="preserve">رسيده بود، ملاحظه كرده، در همان رقعه هم جواب نوشتم و به امين الملك </w:t>
      </w:r>
      <w:r>
        <w:rPr>
          <w:rStyle w:val="FootnoteAnchor"/>
          <w:rtl w:val="true"/>
        </w:rPr>
        <w:footnoteReference w:id="455"/>
      </w:r>
      <w:r>
        <w:rPr>
          <w:rFonts w:ascii="IRNazanin" w:hAnsi="IRNazanin" w:eastAsia="IRNazanin"/>
          <w:color w:val="111111"/>
          <w:sz w:val="28"/>
          <w:sz w:val="28"/>
          <w:szCs w:val="28"/>
          <w:rtl w:val="true"/>
          <w:lang w:bidi="fa-IR"/>
        </w:rPr>
        <w:t>سپرديم كه سواد سؤال جواب را بردارد و اصل آنها را با پست امروز، براى آصف الدوله بفرستد، البته امين الملك سوادها را براى استحضار شما خواهد فرستاد، مطلع مى‌شوند، يك فقره مشروحا در باب اختلاف و حساب و مخارج خودش نوشته، طومارى فرستاده بود، چون موضوع عمل در دست ما نبود، جوابى، به اختصار داديم كه به علت عنايت شما نتوانستم جواب قطعى بدهيم، به مراجعت شما وعده داديم و بايد بعد از ورود طومار و سواد عريضه آصف الدوله را به دقت ملاحظه كرد، به اطلاع جناب صدراعظم و قوام الدوله جواب مفصلى به آصف الدوله بدهيد، از او رفع ترديد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صديق الدوله</w:t>
      </w:r>
      <w:bookmarkStart w:id="579" w:name="pg1156_7120"/>
    </w:p>
    <w:p>
      <w:pPr>
        <w:pStyle w:val="BookText"/>
        <w:rPr/>
      </w:pPr>
      <w:bookmarkEnd w:id="579"/>
      <w:r>
        <w:rPr>
          <w:rFonts w:ascii="IRNazanin" w:hAnsi="IRNazanin" w:eastAsia="IRNazanin"/>
          <w:color w:val="111111"/>
          <w:sz w:val="28"/>
          <w:sz w:val="28"/>
          <w:szCs w:val="28"/>
          <w:rtl w:val="true"/>
          <w:lang w:bidi="fa-IR"/>
        </w:rPr>
        <w:t>هم دستخطى نوشته تحقيق وضع امور خالصجات كرده بوديم، جوابى نوشته، از نسق و ترتيب و زراعت و با دادن جنس انبار و دواب و غيره اطمينان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داديم به امين الملك كه براى اطلاع شما بفرستد، در آنجا هم كه هستيد البته كمال مراقبت و تقويت به امور صديق الدوله خواهيد كرد كه از كار خالصجات همين‌طور كه تا حال بخوبى پيش رفته است وهنى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خود به عرض برسانيد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ذيحجة الحرام</w:t>
      </w:r>
    </w:p>
    <w:p>
      <w:pPr>
        <w:pStyle w:val="Heading4"/>
        <w:numPr>
          <w:ilvl w:val="3"/>
          <w:numId w:val="1"/>
        </w:numPr>
        <w:rPr/>
      </w:pPr>
      <w:bookmarkStart w:id="580" w:name="__RefHeading___Toc2358599_373438147"/>
      <w:bookmarkStart w:id="581" w:name="_Toc222"/>
      <w:bookmarkEnd w:id="580"/>
      <w:r>
        <w:rPr>
          <w:rtl w:val="true"/>
        </w:rPr>
        <w:t>جواب</w:t>
      </w:r>
      <w:bookmarkEnd w:id="581"/>
    </w:p>
    <w:p>
      <w:pPr>
        <w:pStyle w:val="BookText"/>
        <w:rPr/>
      </w:pPr>
      <w:r>
        <w:rPr>
          <w:rFonts w:ascii="IRNazanin" w:hAnsi="IRNazanin" w:eastAsia="IRNazanin"/>
          <w:color w:val="111111"/>
          <w:sz w:val="28"/>
          <w:sz w:val="28"/>
          <w:szCs w:val="28"/>
          <w:rtl w:val="true"/>
          <w:lang w:bidi="fa-IR"/>
        </w:rPr>
        <w:t>به خاك پاى جواهرآساى اقدس همايون شاهنشاه عالم‌پناه روحنا فداه</w:t>
      </w:r>
    </w:p>
    <w:p>
      <w:pPr>
        <w:pStyle w:val="BookText"/>
        <w:rPr/>
      </w:pPr>
      <w:r>
        <w:rPr>
          <w:rFonts w:ascii="IRNazanin" w:hAnsi="IRNazanin" w:eastAsia="IRNazanin"/>
          <w:color w:val="111111"/>
          <w:sz w:val="28"/>
          <w:sz w:val="28"/>
          <w:szCs w:val="28"/>
          <w:rtl w:val="true"/>
          <w:lang w:bidi="fa-IR"/>
        </w:rPr>
        <w:t>دستخط تلگرافى جهان مطاع اقدس روحنا فداه زيارت و تاج تارك افتخار چاكرى و خانه‌زادى نمود، خداوند جان ناقابل غلام را تصدق مراحم و عنايات بلانهايت شاهانه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مقرر شده است غلام، به چه كارى مشغول است و كى حركت مى‌كند، اول به دعاى ذات اقدس همايونى و تحصيل دعاگويى براى ذات همايون است و بعد مشغول رسيدگى كارهاى صحن جديد و تعمير سد قم كه از هر مرحمتى در حق اهل اين بلد بالاتر و بهتر است و ان شاء الله فردا به عزم تقبيل آستان همايون روانه شده، شب غره به شرف آستان‌بوسى نائل خواهد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وصول عرايض جناب آصف الدوله و فرستادن صورت حساب و صدور جوابها به دستخط اقدس همايون قرين افتخار و اطلاع شد، ان شاء الله بعد از آستان‌بوسى، هرچه مقرر شود در باب حسابها معمول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صدور دستخط همايون به صديق الدوله </w:t>
      </w:r>
      <w:r>
        <w:rPr>
          <w:rStyle w:val="FootnoteAnchor"/>
          <w:rtl w:val="true"/>
        </w:rPr>
        <w:footnoteReference w:id="456"/>
      </w:r>
      <w:r>
        <w:rPr>
          <w:rFonts w:ascii="Amiri" w:hAnsi="Amiri" w:eastAsia="Amiri" w:cs="Amiri"/>
          <w:color w:val="111111"/>
          <w:sz w:val="28"/>
          <w:sz w:val="28"/>
          <w:szCs w:val="28"/>
          <w:rtl w:val="true"/>
          <w:lang w:bidi="ar-SA"/>
        </w:rPr>
        <w:t>و عرض جواب مشار اليه و اطمينان خاطر همايون از عمل خالصه كمال سرافرازى حاصل نمود، شكرانه بجا آورد و ان شاء الله اميدوار است كه به توجه مراحم همايونى صديق الدوله بخوبى از عهده اين خدمت برآمده، خاطر مبارك را آسوده نمايد</w:t>
      </w:r>
      <w:r>
        <w:rPr>
          <w:rFonts w:eastAsia="Amiri" w:cs="Amiri" w:ascii="Amiri" w:hAnsi="Amiri"/>
          <w:color w:val="111111"/>
          <w:sz w:val="28"/>
          <w:szCs w:val="28"/>
          <w:rtl w:val="true"/>
          <w:lang w:bidi="ar-SA"/>
        </w:rPr>
        <w:t>.</w:t>
      </w:r>
      <w:bookmarkStart w:id="582" w:name="pg1156_7121"/>
    </w:p>
    <w:p>
      <w:pPr>
        <w:pStyle w:val="BookText"/>
        <w:rPr/>
      </w:pPr>
      <w:bookmarkEnd w:id="582"/>
      <w:r>
        <w:rPr>
          <w:rFonts w:ascii="IRNazanin" w:hAnsi="IRNazanin" w:eastAsia="IRNazanin"/>
          <w:color w:val="111111"/>
          <w:sz w:val="28"/>
          <w:sz w:val="28"/>
          <w:szCs w:val="28"/>
          <w:rtl w:val="true"/>
          <w:lang w:bidi="fa-IR"/>
        </w:rPr>
        <w:t>خانه‌زاد، ناقابل هم، در اينجا و در راه مشغول تقويت كارهاى او بوده است و مراقبت دارد، ان شاء الله هيچ نقصى حاصل نخواهد شد، مردم و رعيت خالصه در عرض راه خانه‌زاد او را ملاقات مى‌كردند، كمال اطمينان و كمال تشكرگزارى را داشتند، حتى لباس عبايشان را گرو گذاشته گاو مى‌خريدند و بذر مى‌كارند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معمارباشى هم برحسب امر همايون آمده بود، ديروز غروب وارد شد، امروز از صبح فرستادم، بنا و عمله زياد برده، در سر سه رودخانه قم گذاشته و دستور العمل ساختن آنها را مى‌دهد، محض توضيح جسارت مى‌كند كه اين تعمير سد ميان است كه پارسال در مراجعت خانه‌زاد مقرر فرمودند ساخته و تعمير شود، چون وقت گذشته و زمستان بود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مشغول شده‌اند، ان شاء الله براى طغيان آب به سلامتى وجود همايون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خدمتى به حضرت معصومه سلام الله عليها و هيچ مرحمتى در حق عموم اهل قم، از اين بزرگتر و بالاتر نمى‌شود، الان همه عالم و جاهل و سيد و ملا و اعيان و اشراف و فقرا و خدام، غنى و فقير، صغير و كبير، به دعاى ذات اقدس همايون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پل‌هاى ناصرى واقعه در رودخانه ساوه و رودخانه شور را هم به تصويب معمارباشى قرار شد، امسال پايه‌هاى آن را كه واقعا نمونه بنايى‌هاى حضرت سليمان عليه السلام است تمام كنند، طاق آنها را ان شاء الله سال آينده اول بهار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زياده قدرت جسارت ندارد، غلام بى‌مقدار على اصغر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w:t>
      </w:r>
    </w:p>
    <w:p>
      <w:pPr>
        <w:pStyle w:val="Heading3"/>
        <w:numPr>
          <w:ilvl w:val="2"/>
          <w:numId w:val="1"/>
        </w:numPr>
        <w:rPr/>
      </w:pPr>
      <w:bookmarkStart w:id="583" w:name="__RefHeading___Toc2358601_373438147"/>
      <w:bookmarkStart w:id="584" w:name="_Toc223"/>
      <w:bookmarkEnd w:id="583"/>
      <w:r>
        <w:rPr>
          <w:rtl w:val="true"/>
        </w:rPr>
        <w:t xml:space="preserve">سند شماره </w:t>
      </w:r>
      <w:r>
        <w:rPr/>
        <w:t>39</w:t>
      </w:r>
      <w:r>
        <w:rPr>
          <w:rtl w:val="true"/>
        </w:rPr>
        <w:t xml:space="preserve"> [</w:t>
      </w:r>
      <w:r>
        <w:rPr>
          <w:rtl w:val="true"/>
        </w:rPr>
        <w:t>تلگراف صدراعظم به متولى‌باشى آستانه حضرت معصومه</w:t>
      </w:r>
      <w:r>
        <w:rPr>
          <w:rtl w:val="true"/>
        </w:rPr>
        <w:t>]</w:t>
      </w:r>
      <w:bookmarkEnd w:id="584"/>
    </w:p>
    <w:p>
      <w:pPr>
        <w:pStyle w:val="Heading4"/>
        <w:numPr>
          <w:ilvl w:val="3"/>
          <w:numId w:val="1"/>
        </w:numPr>
        <w:rPr/>
      </w:pPr>
      <w:bookmarkStart w:id="585" w:name="__RefHeading___Toc2358603_373438147"/>
      <w:bookmarkStart w:id="586" w:name="_Toc224"/>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صدراعظم به متولى‌باشى آستانه حضرت معصومه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تهران به قم</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جناب متولى‌باشى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قرارى كه به عرض خاك پاى همايون روحنا فداه رسيد، مهدى نام زنى را كشته و به صحن مقدس بست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حكومت به شما اطلاع داده‌اند كه او را حبس</w:t>
      </w:r>
      <w:bookmarkStart w:id="587" w:name="pg1156_7122"/>
    </w:p>
    <w:p>
      <w:pPr>
        <w:pStyle w:val="BookText"/>
        <w:rPr/>
      </w:pPr>
      <w:bookmarkEnd w:id="587"/>
      <w:r>
        <w:rPr>
          <w:rFonts w:ascii="IRNazanin" w:hAnsi="IRNazanin" w:eastAsia="IRNazanin"/>
          <w:color w:val="111111"/>
          <w:sz w:val="28"/>
          <w:sz w:val="28"/>
          <w:szCs w:val="28"/>
          <w:rtl w:val="true"/>
          <w:lang w:bidi="fa-IR"/>
        </w:rPr>
        <w:t>نماييد، اعتنا نكرده‌ايد و خدام او را فرار داده‌اند، حسب المقرر به شما تلگراف مى‌كنم كه اين‌گونه اقدامات مال خوب ندارد و قاتل را حمايت و نگاهدارى كردن چه معنى دارد، نه شرع به اين كار فتوى مى‌دهد، نه عرف، چرا به اين اقدامات بدنامى و زحمت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قاتل را اگر در خانه خدمه نگاه داشته‌اند يا اگر فرار داده‌اند خودتان بدست آورده به حكومت بسپاريد و قبض بگيريد، تلگراف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صدراعظم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p>
    <w:p>
      <w:pPr>
        <w:pStyle w:val="Heading4"/>
        <w:numPr>
          <w:ilvl w:val="3"/>
          <w:numId w:val="1"/>
        </w:numPr>
        <w:rPr/>
      </w:pPr>
      <w:bookmarkStart w:id="588" w:name="__RefHeading___Toc2358605_373438147"/>
      <w:bookmarkStart w:id="589" w:name="_Toc225"/>
      <w:bookmarkEnd w:id="588"/>
      <w:r>
        <w:rPr>
          <w:rtl w:val="true"/>
        </w:rPr>
        <w:t>جواب</w:t>
      </w:r>
      <w:bookmarkEnd w:id="589"/>
    </w:p>
    <w:p>
      <w:pPr>
        <w:pStyle w:val="BookText"/>
        <w:rPr/>
      </w:pPr>
      <w:r>
        <w:rPr>
          <w:rFonts w:ascii="IRNazanin" w:hAnsi="IRNazanin" w:eastAsia="IRNazanin"/>
          <w:color w:val="111111"/>
          <w:sz w:val="28"/>
          <w:sz w:val="28"/>
          <w:szCs w:val="28"/>
          <w:rtl w:val="true"/>
          <w:lang w:bidi="fa-IR"/>
        </w:rPr>
        <w:t>حضور غايت ظهور بندگان صدراعظم مد ظله العالى</w:t>
      </w:r>
    </w:p>
    <w:p>
      <w:pPr>
        <w:pStyle w:val="BookText"/>
        <w:rPr/>
      </w:pPr>
      <w:r>
        <w:rPr>
          <w:rFonts w:ascii="IRNazanin" w:hAnsi="IRNazanin" w:eastAsia="IRNazanin"/>
          <w:color w:val="111111"/>
          <w:sz w:val="28"/>
          <w:sz w:val="28"/>
          <w:szCs w:val="28"/>
          <w:rtl w:val="true"/>
          <w:lang w:bidi="fa-IR"/>
        </w:rPr>
        <w:t xml:space="preserve">عرضه مى‌دارد، اوايل محرم مذكور شده است، مهدى نعلبند ضعيفه يزدى را كشته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با چند نفر فراش حكومت به‌طرف خانه جناب آقا حسين رفته، در اين بين نايب الحكومه فرستاده بود كه مهدى بين جمعيت روضه‌خوانى مفقود شده، آدمى با فرستاده نايب الحكومه همراه نمودم كه هرگاه در اطراف روضه مباركه باشد او را گرفته حبس و زنجير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جستجو نمودند او را نيافته و بعد او را در اين بلد كسى نديده، هرگاه عرض كرده‌اند در صحن و خانه خدام است، هرجا را مى‌نمايند، دعاگو در گرفتن و حبس كردن حاضر است و هرگاه به خيالات خود اين‌گونه عرايض مى‌كنند تكليف دعاگو با اين وضع آدمها و عرايض خلاف واقع كه رويه آنها است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متولى‌باشى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تهران به قم محرم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جناب متولى‌باشى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مهدى نعلبند كه ضعيفه يزدى را كشته است، شرحى از مفقود شدن و متوارى بودن مشار اليه تلگراف كرده بوديد به عرض حضور مبارك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w:t>
      </w:r>
      <w:bookmarkStart w:id="590" w:name="pg1156_7123"/>
    </w:p>
    <w:p>
      <w:pPr>
        <w:pStyle w:val="BookText"/>
        <w:rPr/>
      </w:pPr>
      <w:bookmarkEnd w:id="590"/>
      <w:r>
        <w:rPr>
          <w:rFonts w:ascii="Amiri" w:hAnsi="Amiri" w:eastAsia="Amiri" w:cs="Amiri"/>
          <w:color w:val="111111"/>
          <w:sz w:val="28"/>
          <w:sz w:val="28"/>
          <w:szCs w:val="28"/>
          <w:rtl w:val="true"/>
          <w:lang w:bidi="ar-SA"/>
        </w:rPr>
        <w:t>بايد جستجو و تفحص كرد، حكما قاتل را بدست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صدراعظم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591" w:name="__RefHeading___Toc2358607_373438147"/>
      <w:bookmarkStart w:id="592" w:name="_Toc226"/>
      <w:bookmarkEnd w:id="591"/>
      <w:r>
        <w:rPr>
          <w:rtl w:val="true"/>
        </w:rPr>
        <w:t xml:space="preserve">سند شماره </w:t>
      </w:r>
      <w:r>
        <w:rPr/>
        <w:t>40</w:t>
      </w:r>
      <w:bookmarkEnd w:id="592"/>
    </w:p>
    <w:p>
      <w:pPr>
        <w:pStyle w:val="Heading4"/>
        <w:numPr>
          <w:ilvl w:val="3"/>
          <w:numId w:val="1"/>
        </w:numPr>
        <w:rPr/>
      </w:pPr>
      <w:bookmarkStart w:id="593" w:name="__RefHeading___Toc2358609_373438147"/>
      <w:bookmarkStart w:id="594" w:name="_Toc227"/>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4"/>
        <w:numPr>
          <w:ilvl w:val="3"/>
          <w:numId w:val="1"/>
        </w:numPr>
        <w:rPr/>
      </w:pPr>
      <w:bookmarkStart w:id="595" w:name="__RefHeading___Toc2358611_373438147"/>
      <w:bookmarkStart w:id="596" w:name="_Toc228"/>
      <w:bookmarkEnd w:id="595"/>
      <w:r>
        <w:rPr>
          <w:rtl w:val="true"/>
        </w:rPr>
        <w:t>اعلان عمومى</w:t>
      </w:r>
      <w:bookmarkEnd w:id="596"/>
    </w:p>
    <w:p>
      <w:pPr>
        <w:pStyle w:val="BookText"/>
        <w:rPr/>
      </w:pPr>
      <w:r>
        <w:rPr>
          <w:rFonts w:ascii="IRNazanin" w:hAnsi="IRNazanin" w:eastAsia="IRNazanin"/>
          <w:color w:val="111111"/>
          <w:sz w:val="28"/>
          <w:sz w:val="28"/>
          <w:szCs w:val="28"/>
          <w:rtl w:val="true"/>
          <w:lang w:bidi="fa-IR"/>
        </w:rPr>
        <w:t xml:space="preserve">چند ماه است كه همه روزه به توسط دليجانهاى </w:t>
      </w:r>
      <w:r>
        <w:rPr>
          <w:rStyle w:val="FootnoteAnchor"/>
          <w:rtl w:val="true"/>
        </w:rPr>
        <w:footnoteReference w:id="459"/>
      </w:r>
      <w:r>
        <w:rPr>
          <w:rFonts w:ascii="IRNazanin" w:hAnsi="IRNazanin" w:eastAsia="IRNazanin"/>
          <w:color w:val="111111"/>
          <w:sz w:val="28"/>
          <w:sz w:val="28"/>
          <w:szCs w:val="28"/>
          <w:rtl w:val="true"/>
          <w:lang w:bidi="fa-IR"/>
        </w:rPr>
        <w:t>بسيار ممتاز، از قرار تفصيل ذيل، مسافرين بين دار الخلافه تهران و قم حمل‌ونقل مى‌شود، چنان‌كه اسباب رضاى عامه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يك ساعت از روز گذشته، يك دليجان از مركز دار الخلافه كه در كاروانسراى حاجى ابو الفتح در خيابان دروازه دولاب است حركت مى‌نمايد و يكى از قم و در همان روز، نصفى از راه را الى مهمانخانه قلعه محمد على خان طى مى‌كند و صبح روز بعد، يك ساعت از روز گذشته، هركدام به‌طرف مقصد خود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دليجانها جاى مردانه و زنانه على‌حده ساخته شده، مسافرينى كه شب در مهمانخانه قلعه توقف مى‌نمايند، تمام لوازم و اسباب آسايش آنها از غذا و غيره مهيا است و در عهده يك نفر مسلمان متدّين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قيمت بليط براى هر نفرى به جهت مسافرت از تهران به قم يا از قم به تهران بيست و پنج قران است و اطفالى كه كمتر از دوازده سال داشته باشند، بايد نصف اين مبلغ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مسافر مى‌تواند به‌قدر پنج من تبريز اسباب و لوازم سفر همراه خود داشته باشد، به ملاحظه اين‌كه دسته‌اى بخواهند بالاتفاق حركت كنند، ممكن است كه قبل از وقت بليت به جهت روز معينى خريدارى نمايند ولى محض اين‌كه اغتشاشى واقع نشود، بليتى كه ابتياع شده براى همان روز معين به كار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فروش بليت هميشه در سراى حاجى ابو الفتح در تهران و در مهمانخانه قلعه</w:t>
      </w:r>
      <w:bookmarkStart w:id="597" w:name="pg1156_7124"/>
    </w:p>
    <w:p>
      <w:pPr>
        <w:pStyle w:val="BookText"/>
        <w:rPr/>
      </w:pPr>
      <w:bookmarkEnd w:id="597"/>
      <w:r>
        <w:rPr>
          <w:rFonts w:ascii="IRNazanin" w:hAnsi="IRNazanin" w:eastAsia="IRNazanin"/>
          <w:color w:val="111111"/>
          <w:sz w:val="28"/>
          <w:sz w:val="28"/>
          <w:szCs w:val="28"/>
          <w:rtl w:val="true"/>
          <w:lang w:bidi="fa-IR"/>
        </w:rPr>
        <w:t>محمد على خان و در مهمانخانه قم خواهد بود</w:t>
      </w:r>
      <w:r>
        <w:rPr>
          <w:rFonts w:eastAsia="IRNazanin" w:cs="IRNazanin"/>
          <w:color w:val="111111"/>
          <w:sz w:val="28"/>
          <w:szCs w:val="28"/>
          <w:rtl w:val="true"/>
          <w:lang w:bidi="fa-IR"/>
        </w:rPr>
        <w:t>.</w:t>
      </w:r>
    </w:p>
    <w:p>
      <w:pPr>
        <w:pStyle w:val="Heading3"/>
        <w:numPr>
          <w:ilvl w:val="2"/>
          <w:numId w:val="1"/>
        </w:numPr>
        <w:rPr/>
      </w:pPr>
      <w:bookmarkStart w:id="598" w:name="__RefHeading___Toc2358613_373438147"/>
      <w:bookmarkStart w:id="599" w:name="_Toc229"/>
      <w:bookmarkEnd w:id="598"/>
      <w:r>
        <w:rPr>
          <w:rtl w:val="true"/>
        </w:rPr>
        <w:t xml:space="preserve">سند شماره </w:t>
      </w:r>
      <w:r>
        <w:rPr/>
        <w:t>41</w:t>
      </w:r>
      <w:bookmarkEnd w:id="599"/>
    </w:p>
    <w:p>
      <w:pPr>
        <w:pStyle w:val="Heading4"/>
        <w:numPr>
          <w:ilvl w:val="3"/>
          <w:numId w:val="1"/>
        </w:numPr>
        <w:rPr/>
      </w:pPr>
      <w:bookmarkStart w:id="600" w:name="__RefHeading___Toc2358615_373438147"/>
      <w:bookmarkStart w:id="601" w:name="_Toc230"/>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4"/>
        <w:numPr>
          <w:ilvl w:val="3"/>
          <w:numId w:val="1"/>
        </w:numPr>
        <w:rPr/>
      </w:pPr>
      <w:bookmarkStart w:id="602" w:name="__RefHeading___Toc2358617_373438147"/>
      <w:bookmarkStart w:id="603" w:name="_Toc231"/>
      <w:bookmarkEnd w:id="602"/>
      <w:r>
        <w:rPr>
          <w:rtl w:val="true"/>
        </w:rPr>
        <w:t>اعلان عمومى</w:t>
      </w:r>
      <w:bookmarkEnd w:id="603"/>
    </w:p>
    <w:p>
      <w:pPr>
        <w:pStyle w:val="BookText"/>
        <w:rPr/>
      </w:pPr>
      <w:r>
        <w:rPr>
          <w:rFonts w:ascii="IRNazanin" w:hAnsi="IRNazanin" w:eastAsia="IRNazanin"/>
          <w:color w:val="111111"/>
          <w:sz w:val="28"/>
          <w:sz w:val="28"/>
          <w:szCs w:val="28"/>
          <w:rtl w:val="true"/>
          <w:lang w:bidi="fa-IR"/>
        </w:rPr>
        <w:t>علاوه بر حركت يوميه دليجان كه به جهت حمل‌ونقل مسافرين بين تهران و قم مقرر است، گاريهاى چند هم معين شده كه از قرار ذيل مسافرين را حمل‌ونقل مى‌نمايد</w:t>
      </w:r>
    </w:p>
    <w:p>
      <w:pPr>
        <w:pStyle w:val="BookText"/>
        <w:rPr/>
      </w:pPr>
      <w:r>
        <w:rPr>
          <w:rFonts w:ascii="IRNazanin" w:hAnsi="IRNazanin" w:eastAsia="IRNazanin"/>
          <w:color w:val="111111"/>
          <w:sz w:val="28"/>
          <w:sz w:val="28"/>
          <w:szCs w:val="28"/>
          <w:rtl w:val="true"/>
          <w:lang w:bidi="fa-IR"/>
        </w:rPr>
        <w:t>همه روزه يك ساعت از روز گذشته، يك گارى از سراى حاجى ابو الفتح كه در خيابان دروازه دولاب است حركت مى‌كند و يكى هم از قم، مشروط بر اين‌كه در هر نوبت به قدر ضرورت مسافر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شب بين راه توقف مى‌كند، يعنى يك شب در حسن‌آباد و يك شب در كوشك نصرت و در اين دو موضع تمام لوازم و اسباب آسايش مسافرين از غذا و غيره موجود است و در عهده يك نفر مسلمان متشرع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قيمت بليت براى هريك نفر مسافر به انضمام پنج من بار به جهت مسافرت از تهران به قم يا از قم به تهران مبلغ دوازده قران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اشيا از قبيل ميوه و يخ و طيور زنده و كليه اماناتى كه پستخانه مباركه قبول نمى‌كند، در اين اداره به قيمت مناسب حمل‌ونقل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اين‌كه تسليم و تحويل آنها در خود اداره باشد</w:t>
      </w:r>
      <w:r>
        <w:rPr>
          <w:rFonts w:eastAsia="IRNazanin" w:cs="IRNazanin"/>
          <w:color w:val="111111"/>
          <w:sz w:val="28"/>
          <w:szCs w:val="28"/>
          <w:rtl w:val="true"/>
          <w:lang w:bidi="fa-IR"/>
        </w:rPr>
        <w:t>.</w:t>
      </w:r>
      <w:bookmarkStart w:id="604" w:name="pg1156_7129"/>
    </w:p>
    <w:p>
      <w:pPr>
        <w:pStyle w:val="Heading2"/>
        <w:numPr>
          <w:ilvl w:val="1"/>
          <w:numId w:val="1"/>
        </w:numPr>
        <w:rPr/>
      </w:pPr>
      <w:bookmarkStart w:id="605" w:name="__RefHeading___Toc2358619_373438147"/>
      <w:bookmarkStart w:id="606" w:name="_Toc232"/>
      <w:bookmarkEnd w:id="604"/>
      <w:bookmarkEnd w:id="605"/>
      <w:r>
        <w:rPr>
          <w:rtl w:val="true"/>
        </w:rPr>
        <w:t>فهرست عمومى اعلام</w:t>
      </w:r>
      <w:bookmarkEnd w:id="606"/>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آئى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آدم بن اسحاق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آرات، آراد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آرمينوس وامبرى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وامبرى</w:t>
      </w:r>
    </w:p>
    <w:p>
      <w:pPr>
        <w:pStyle w:val="BookText"/>
        <w:rPr/>
      </w:pPr>
      <w:r>
        <w:rPr>
          <w:rFonts w:ascii="IRNazanin" w:hAnsi="IRNazanin" w:eastAsia="IRNazanin"/>
          <w:color w:val="111111"/>
          <w:sz w:val="28"/>
          <w:sz w:val="28"/>
          <w:szCs w:val="28"/>
          <w:rtl w:val="true"/>
          <w:lang w:bidi="fa-IR"/>
        </w:rPr>
        <w:t xml:space="preserve">آرنولد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آريا، محمد حسين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آشتيان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آشتيانى، آقا ميرزا حسن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آصف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الوهاب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آغا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آغا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امين اقدس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آغا بشارت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آغا داوود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آغا رضا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آغا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عباس ميرزا ملك‌آرا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آغا سليم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آغا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آغا مسرور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آقا احمد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آقا اسمعيل جديد الاسلام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آقا باقر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آقا بهرام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آقا بيك نايب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آقا جان خان سرتيپ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آقا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آقا حسين مجتهد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آقا دائى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آقا رضا خان اقبال السلطنه، عكاس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السلطنه</w:t>
      </w:r>
    </w:p>
    <w:p>
      <w:pPr>
        <w:pStyle w:val="BookText"/>
        <w:rPr/>
      </w:pPr>
      <w:r>
        <w:rPr>
          <w:rFonts w:ascii="Amiri" w:hAnsi="Amiri" w:eastAsia="Amiri" w:cs="Amiri"/>
          <w:color w:val="111111"/>
          <w:sz w:val="28"/>
          <w:sz w:val="28"/>
          <w:szCs w:val="28"/>
          <w:rtl w:val="true"/>
          <w:lang w:bidi="ar-SA"/>
        </w:rPr>
        <w:t xml:space="preserve">آقا سعيد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آقا سليمان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آقا سيد اسحق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آقا سيد جواد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آقا سيد عبد الله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آقا سيد على نقى </w:t>
      </w:r>
      <w:r>
        <w:rPr>
          <w:rFonts w:eastAsia="Amiri" w:cs="Amiri" w:ascii="Amiri" w:hAnsi="Amiri"/>
          <w:color w:val="111111"/>
          <w:sz w:val="28"/>
          <w:szCs w:val="28"/>
          <w:lang w:bidi="ar-SA"/>
        </w:rPr>
        <w:t>105</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 سيد محمد شيرازى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آقا صمد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آقا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آقا على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آقا كوچكه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آقا محمد جواد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آقا محمد حسن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آقا محمد كريم شيرازى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آقا مردك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مردك، آقا مردك</w:t>
      </w:r>
    </w:p>
    <w:p>
      <w:pPr>
        <w:pStyle w:val="BookText"/>
        <w:rPr/>
      </w:pPr>
      <w:r>
        <w:rPr>
          <w:rFonts w:ascii="IRNazanin" w:hAnsi="IRNazanin" w:eastAsia="IRNazanin"/>
          <w:color w:val="111111"/>
          <w:sz w:val="28"/>
          <w:sz w:val="28"/>
          <w:szCs w:val="28"/>
          <w:rtl w:val="true"/>
          <w:lang w:bidi="fa-IR"/>
        </w:rPr>
        <w:t xml:space="preserve">آقا مستوفى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آقا مسى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آقا مندل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پلنگ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آقا موچول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موچول خان</w:t>
      </w:r>
    </w:p>
    <w:p>
      <w:pPr>
        <w:pStyle w:val="BookText"/>
        <w:rPr/>
      </w:pPr>
      <w:r>
        <w:rPr>
          <w:rFonts w:ascii="Amiri" w:hAnsi="Amiri" w:eastAsia="Amiri" w:cs="Amiri"/>
          <w:color w:val="111111"/>
          <w:sz w:val="28"/>
          <w:sz w:val="28"/>
          <w:szCs w:val="28"/>
          <w:rtl w:val="true"/>
          <w:lang w:bidi="ar-SA"/>
        </w:rPr>
        <w:t xml:space="preserve">آقا 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خان سردار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آقا يوسف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آكسفورد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آلمان، آلمانى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الف ابراهيم خان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ابراهيم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معتمد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ابراهيم خان چرتى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خان صديق خلوت معروف به چرتى</w:t>
      </w:r>
    </w:p>
    <w:p>
      <w:pPr>
        <w:pStyle w:val="BookText"/>
        <w:rPr/>
      </w:pPr>
      <w:r>
        <w:rPr>
          <w:rFonts w:ascii="Amiri" w:hAnsi="Amiri" w:eastAsia="Amiri" w:cs="Amiri"/>
          <w:color w:val="111111"/>
          <w:sz w:val="28"/>
          <w:sz w:val="28"/>
          <w:szCs w:val="28"/>
          <w:rtl w:val="true"/>
          <w:lang w:bidi="ar-SA"/>
        </w:rPr>
        <w:t xml:space="preserve">ابراهيم خان كاشى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ابراهيم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فتحعلى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ابراهيم خان نايب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ابو الحسن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الملك</w:t>
      </w:r>
    </w:p>
    <w:p>
      <w:pPr>
        <w:pStyle w:val="BookText"/>
        <w:rPr/>
      </w:pPr>
      <w:r>
        <w:rPr>
          <w:rFonts w:ascii="Amiri" w:hAnsi="Amiri" w:eastAsia="Amiri" w:cs="Amiri"/>
          <w:color w:val="111111"/>
          <w:sz w:val="28"/>
          <w:sz w:val="28"/>
          <w:szCs w:val="28"/>
          <w:rtl w:val="true"/>
          <w:lang w:bidi="ar-SA"/>
        </w:rPr>
        <w:t xml:space="preserve">ابو ترابيان، دكتر حسين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ابو جرير زكريا بن ادريس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ابو سعيد خان مغول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ابو موسى اشعرى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اتريشى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احتساب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احتشام الملك، عبد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معتمد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احمدآباد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سفرهاى ناصرالدين‌شاه به قم متن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عمومى اعلام</w:t>
      </w:r>
    </w:p>
    <w:p>
      <w:pPr>
        <w:pStyle w:val="BookText"/>
        <w:rPr/>
      </w:pPr>
      <w:r>
        <w:rPr>
          <w:rFonts w:ascii="Amiri" w:hAnsi="Amiri" w:eastAsia="Amiri" w:cs="Amiri"/>
          <w:color w:val="111111"/>
          <w:sz w:val="28"/>
          <w:sz w:val="28"/>
          <w:szCs w:val="28"/>
          <w:rtl w:val="true"/>
          <w:lang w:bidi="ar-SA"/>
        </w:rPr>
        <w:t xml:space="preserve">تر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ناصر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اديب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اديب الملك، محمد باقر خان، معروف به دولچه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اردهال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ييلاقات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اروپا، اروپائيان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استاد حسين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استخر فارس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اسفنديار خان ايل بيگى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اسكندر مقدونى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اسمعيل‌آباد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منصور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اشكانيان </w:t>
      </w:r>
      <w:r>
        <w:rPr>
          <w:rFonts w:eastAsia="Amiri" w:cs="Amiri" w:ascii="Amiri" w:hAnsi="Amiri"/>
          <w:color w:val="111111"/>
          <w:sz w:val="28"/>
          <w:szCs w:val="28"/>
          <w:lang w:bidi="ar-SA"/>
        </w:rPr>
        <w:t>171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آسپادانا، سپاه‌دان، سپاهان، اسپهان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اعتضاد الدوله، شير خان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اعتضاد الدوله، عباس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مهدى خان اعتضاد الدوله و حاكم قم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اعتضاد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خان، داماد ناصر الدين شاه، حاكم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اعتضاد السلطنه، عليقلى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 اعتضاد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اعتماد الحرم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اعتماد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خان، پسر برادر مهد عليا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اعتماد السلطنه، حاجى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الدوله</w:t>
      </w:r>
    </w:p>
    <w:p>
      <w:pPr>
        <w:pStyle w:val="BookText"/>
        <w:rPr/>
      </w:pPr>
      <w:r>
        <w:rPr>
          <w:rFonts w:ascii="IRNazanin" w:hAnsi="IRNazanin" w:eastAsia="IRNazanin"/>
          <w:color w:val="111111"/>
          <w:sz w:val="28"/>
          <w:sz w:val="28"/>
          <w:szCs w:val="28"/>
          <w:rtl w:val="true"/>
          <w:lang w:bidi="fa-IR"/>
        </w:rPr>
        <w:t xml:space="preserve">اعتماد السلطنه، محمد حسن خان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اعتماد حضرت، مرتضى خان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افشار، ايرج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افشار بيك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افغانستان، افغانها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اقبال آشتيانى، عباس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اقبال الدوله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اقبال السلطنه، آقا رضا خان عكاسباشى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اقول‌بكه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اكباتان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اكبر تفرشى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اكبر خان نايب 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الياس باغبان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امام جمعه قم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امامزاده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امامزاده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w:t>
      </w:r>
    </w:p>
    <w:p>
      <w:pPr>
        <w:pStyle w:val="BookText"/>
        <w:rPr/>
      </w:pPr>
      <w:r>
        <w:rPr>
          <w:rFonts w:ascii="Amiri" w:hAnsi="Amiri" w:eastAsia="Amiri" w:cs="Amiri"/>
          <w:color w:val="111111"/>
          <w:sz w:val="28"/>
          <w:sz w:val="28"/>
          <w:szCs w:val="28"/>
          <w:rtl w:val="true"/>
          <w:lang w:bidi="ar-SA"/>
        </w:rPr>
        <w:t xml:space="preserve">امان الله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كردستان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امير حسينى، امير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امير خان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امير خان سردار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وجيه</w:t>
      </w:r>
    </w:p>
    <w:p>
      <w:pPr>
        <w:pStyle w:val="BookText"/>
        <w:rPr/>
      </w:pPr>
      <w:r>
        <w:rPr>
          <w:rFonts w:ascii="Amiri" w:hAnsi="Amiri" w:eastAsia="Amiri" w:cs="Amiri"/>
          <w:color w:val="111111"/>
          <w:sz w:val="28"/>
          <w:sz w:val="28"/>
          <w:szCs w:val="28"/>
          <w:rtl w:val="true"/>
          <w:lang w:bidi="ar-SA"/>
        </w:rPr>
        <w:t xml:space="preserve">اميركبير، ميرزا تقى خان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اميريه، باغ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امين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 سوگلى ناصر الدين شاه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امين الدوله، امين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امين الدوله، ميرزا على خان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امين السلطان، آقا ابراهيم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امين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اتابك، ميرزا على اصغر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امين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امين الملك، پاشا خان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امين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اشرف خان ماكوئى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امين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اسمعيل برادر ميرزا على اصغر امين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امين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الدوله فرخ خان</w:t>
      </w:r>
    </w:p>
    <w:p>
      <w:pPr>
        <w:pStyle w:val="BookText"/>
        <w:rPr/>
      </w:pPr>
      <w:r>
        <w:rPr>
          <w:rFonts w:ascii="IRNazanin" w:hAnsi="IRNazanin" w:eastAsia="IRNazanin"/>
          <w:color w:val="111111"/>
          <w:sz w:val="28"/>
          <w:sz w:val="28"/>
          <w:szCs w:val="28"/>
          <w:rtl w:val="true"/>
          <w:lang w:bidi="fa-IR"/>
        </w:rPr>
        <w:t xml:space="preserve">امين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پسر آقا ابراهيم امين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امين حضور، على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امين خلوت، غلام حسين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 بعدى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امين خلوت، ميرزا هاشم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امين نظام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امين همايون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اندرى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ايتاليائى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انصارى،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خارجه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انگليس، انگلستان،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بريتانيا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انيس‌آباد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انيس الدوله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ايران، ايرانى، ايرانيان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ب باباپيره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باباقارى، باباغارى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بابيها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باشى كوچكه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باغبان باشى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باغ لاله‌زار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باغ نادرى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باقرآباد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باقر خان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بامداد، مهدى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ببرى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ناصر الدين شاه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بديعى، پرويز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برزن‌آباد، قريه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بروگش، دكتر هينريش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بطلميوس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بغداد، بغدادى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بگمز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اطريشى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بلور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انيس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بنان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شيرازى،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بوصيرى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شرف الدين محمد بن سعيد مصرى بوصيرى</w:t>
      </w:r>
    </w:p>
    <w:p>
      <w:pPr>
        <w:pStyle w:val="BookText"/>
        <w:rPr/>
      </w:pPr>
      <w:r>
        <w:rPr>
          <w:rFonts w:ascii="Amiri" w:hAnsi="Amiri" w:eastAsia="Amiri" w:cs="Amiri"/>
          <w:color w:val="111111"/>
          <w:sz w:val="28"/>
          <w:sz w:val="28"/>
          <w:szCs w:val="28"/>
          <w:rtl w:val="true"/>
          <w:lang w:bidi="ar-SA"/>
        </w:rPr>
        <w:t xml:space="preserve">بهاء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ساسان ميرزا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بهرام خان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بهرام گور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بيجين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بيدشك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بيستون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بيك‌نل، دكتر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بين النهرين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پاپلى يزدى، دكتر محمد حسين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پارسى، فارسى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پازنگان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پسنگان، پاسنگان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پرزل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پروس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پرويز ميرزا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پژوه، احمد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پل حاجى ميرزا بيك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پل دلاك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پل على خان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تاج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زنان عقدى ناصر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تاج‌گل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تارچى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تاورنيه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تربت‌جام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تركمن، تركمنها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تقى‌آباد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تقى خان، ميرزا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تويسركان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الخلافه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تهمورس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تيمور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تيمور ميرزا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جاجرم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جاجرود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جعفر قلى خان برادر سياچى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جعفر قلى ميرزا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جعفرى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جلال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ظل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جلال الملك، جعفر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داماد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جلاليه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خان پيشخدمت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جهانسوز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فتحعلى شاه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جهانگير پسر شاه پلنگ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جهانگير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عباس ميرزا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چال طرخان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ابراهيم خان صديق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خان چرتى</w:t>
      </w:r>
    </w:p>
    <w:p>
      <w:pPr>
        <w:pStyle w:val="BookText"/>
        <w:rPr/>
      </w:pPr>
      <w:r>
        <w:rPr>
          <w:rFonts w:ascii="IRNazanin" w:hAnsi="IRNazanin" w:eastAsia="IRNazanin"/>
          <w:color w:val="111111"/>
          <w:sz w:val="28"/>
          <w:sz w:val="28"/>
          <w:szCs w:val="28"/>
          <w:rtl w:val="true"/>
          <w:lang w:bidi="fa-IR"/>
        </w:rPr>
        <w:t xml:space="preserve">چركى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باغبانباشى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چمن سلطانيه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حاجب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على خان مقدم مراغه‌اى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حاج محمد قلى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حاج ملا باقر واعظ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حاجى آقا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حاجى آقا اسمعيل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حاجى آقا خان خلج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حاجى ابراهيم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حاجى اسحق خان سرتيپ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حاجى الماس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حاجى بشير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حاجى بلال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حاجى بهاء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w:t>
      </w:r>
    </w:p>
    <w:p>
      <w:pPr>
        <w:pStyle w:val="BookText"/>
        <w:rPr/>
      </w:pPr>
      <w:r>
        <w:rPr>
          <w:rFonts w:ascii="Amiri" w:hAnsi="Amiri" w:eastAsia="Amiri" w:cs="Amiri"/>
          <w:color w:val="111111"/>
          <w:sz w:val="28"/>
          <w:sz w:val="28"/>
          <w:szCs w:val="28"/>
          <w:rtl w:val="true"/>
          <w:lang w:bidi="ar-SA"/>
        </w:rPr>
        <w:t xml:space="preserve">حاجى بيك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حاجى حسينعلى خان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حاجى حكيم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حاجى حيدر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حاجى ربيع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حاجى رحيم خان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حاجى رضا خان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حاجى رضا قلى خان بختيارى </w:t>
      </w:r>
      <w:r>
        <w:rPr>
          <w:rFonts w:eastAsia="Amiri" w:cs="Amiri" w:ascii="Amiri" w:hAnsi="Amiri"/>
          <w:color w:val="111111"/>
          <w:sz w:val="28"/>
          <w:szCs w:val="28"/>
          <w:lang w:bidi="ar-SA"/>
        </w:rPr>
        <w:t>108</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حاجى سعيد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حاجى سيد صفر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حاجى صالح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حاجى صفر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حاجى عسگر خان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حاجى على اكبر خواجه امين اقدس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حاجى على عسگر خان يوز باشى شاهسون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حاجى على قلى خان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حاجى فيروز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حاجى لطف الله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حاجى لله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حاجى مبارك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حاجى محبوب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حاجى محمد حسن امين دار الضرب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حاجى محمد حسن بيك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حاجى محمد حسين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حاجى محمد حسين بيك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حاجى محمد خان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حاجى محمد رضا خان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حاجى محمد رضا خان زند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حاجى محمد صادق تاجر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حاجى محمد على شاهزاده عبد العظيمى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حاجى مشهدى قلى آقا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حاجى ملا باشى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حاجى ملا حسين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حاجى ملا صادق مجتهد قمى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حاجى ملا غلامرضا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حاجى ملك‌زاده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حاجى ميرزا آقاسى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حاجى ميرزا بيك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حاجى ميرزا رحيم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حاجى ميرزا على مقدس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حاجى ميرزا على نقى تاجر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حبيب الله ميرزا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حبيب ديوانه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حسام السلطنه، سلطان مراد ميرزا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حسن‌آباد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حسن باباى باشى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حسن خان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حسن خان پيشخدمت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حسين بابا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حسين خان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حسين خان چرتى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حسين خان سرتيپ شاهسون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حسين خان مقدم مراغه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حسين سرباز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حسين شاه ميرزا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حسينعلى </w:t>
      </w:r>
      <w:r>
        <w:rPr>
          <w:rFonts w:eastAsia="Amiri" w:cs="Amiri" w:ascii="Amiri" w:hAnsi="Amiri"/>
          <w:color w:val="111111"/>
          <w:sz w:val="28"/>
          <w:szCs w:val="28"/>
          <w:lang w:bidi="ar-SA"/>
        </w:rPr>
        <w:t>299</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حسينقلى خان، برادر فتحعلى شاه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حسينقلى خان سرتيپ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حسين مركن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حشمت الملك، ميرزا محمد خان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حضرت سليمان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حضرت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 عبد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حكيم الممالك، ميرزا على نقى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حكيم نظر على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حوض سلطان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حيدر قلى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خازن الملك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خاك‌فرج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خالولو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خان بابا خان چهار محالى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خان سلطان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خانقين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خانلق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خانمى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خان نايب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خان نايب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اميراخور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خديجه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خرتپه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خلج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خلج‌آباد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خليج‌فارس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خمارآباد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خور خمسه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خورهه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خيرآباد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 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دار الشوراى كبرى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دار الفنون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داراى سوم كيانى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داريوش سوم هخامنشى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دبير الملك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دروازه نو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دره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دستجرد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دلشاد ميرزا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دليجان </w:t>
      </w:r>
      <w:r>
        <w:rPr>
          <w:rFonts w:eastAsia="Amiri" w:cs="Amiri" w:ascii="Amiri" w:hAnsi="Amiri"/>
          <w:color w:val="111111"/>
          <w:sz w:val="28"/>
          <w:szCs w:val="28"/>
          <w:lang w:bidi="ar-SA"/>
        </w:rPr>
        <w:t>167</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دندانساز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دوشان‌تپه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دولت‌آباد كاشان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دولچه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الملك، محمد باقر خان معروف به دولچه</w:t>
      </w:r>
    </w:p>
    <w:p>
      <w:pPr>
        <w:pStyle w:val="BookText"/>
        <w:rPr/>
      </w:pPr>
      <w:r>
        <w:rPr>
          <w:rFonts w:ascii="Amiri" w:hAnsi="Amiri" w:eastAsia="Amiri" w:cs="Amiri"/>
          <w:color w:val="111111"/>
          <w:sz w:val="28"/>
          <w:sz w:val="28"/>
          <w:szCs w:val="28"/>
          <w:rtl w:val="true"/>
          <w:lang w:bidi="ar-SA"/>
        </w:rPr>
        <w:t xml:space="preserve">ديالافوا، مادام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ديالافوا، مارسل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دير بهرام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رئيس، موسى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مستخدم بارون مينوتولى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رباطكريم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رجبعلى يزدى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رجبى، محمد حسن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رحمت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سارى اصلان</w:t>
      </w:r>
    </w:p>
    <w:p>
      <w:pPr>
        <w:pStyle w:val="BookText"/>
        <w:rPr/>
      </w:pPr>
      <w:r>
        <w:rPr>
          <w:rFonts w:ascii="IRNazanin" w:hAnsi="IRNazanin" w:eastAsia="IRNazanin"/>
          <w:color w:val="111111"/>
          <w:sz w:val="28"/>
          <w:sz w:val="28"/>
          <w:szCs w:val="28"/>
          <w:rtl w:val="true"/>
          <w:lang w:bidi="fa-IR"/>
        </w:rPr>
        <w:t xml:space="preserve">رحيم خان سرهنگ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رحيم گنه‌گنه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رضا قلى،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 شهر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رضا 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حاجى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رضوانى، دكتر محمد اسماعيل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ركن الدوله، اردشير ميرزا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رودخانه مزدغان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رودخانه جاجرود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رودخانه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قمرود</w:t>
      </w:r>
    </w:p>
    <w:p>
      <w:pPr>
        <w:pStyle w:val="BookText"/>
        <w:rPr/>
      </w:pPr>
      <w:r>
        <w:rPr>
          <w:rFonts w:ascii="IRNazanin" w:hAnsi="IRNazanin" w:eastAsia="IRNazanin"/>
          <w:color w:val="111111"/>
          <w:sz w:val="28"/>
          <w:sz w:val="28"/>
          <w:szCs w:val="28"/>
          <w:rtl w:val="true"/>
          <w:lang w:bidi="fa-IR"/>
        </w:rPr>
        <w:t>رودخانه لعل‌بار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قمرود</w:t>
      </w:r>
    </w:p>
    <w:p>
      <w:pPr>
        <w:pStyle w:val="BookText"/>
        <w:rPr/>
      </w:pP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راكا، راكز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زبيده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زرند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زرين تاج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زعفران باجى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صحابى امام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زنبيل‌آباد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زن عمو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زينب خانم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زين‌دارباشى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سارى اصلان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ساسانيان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ساعد الدوله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ساعد الدوله، حبيب الله خان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ساعد الملك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سالار لشكر، فرمانفرماى كرمان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سبزآباد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سپهسالار، ميرزا حسين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سپهسالار ميرزا محمد خان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ستوده، دكتر منوچهر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سر پل زهاب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سر جان ملكم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سردار كل، عزيز خان مكرى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سروستان، باغ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سلطان‌آباد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سلطان ابراهيم ميرزا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سلطان ابو سعيد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سلطان سنجر سلجوقى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سلطانيه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سلطنت‌آباد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سميرم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سن‌سن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سولقان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سياچى، مهدى قلى خان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سياه‌آب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سياه‌كوه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سيد ابو القاسم جدامى عزيز السلطان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سيد احمد منشى باشى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سيد تقى چراغچى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سيد حسن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سيد حسين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سيد حسين، آقا، سركشيك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سيد عبد الكريم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سيد على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سيد على اكبر تفرشى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سيد محمد خان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سيد يوسف ميرزا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سيف السلطان، اكبر خان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سيف السلطنه، جان محمد خان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شاپور ميرزا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شاردن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شاش‌كرد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منظريه</w:t>
      </w:r>
    </w:p>
    <w:p>
      <w:pPr>
        <w:pStyle w:val="BookText"/>
        <w:rPr/>
      </w:pPr>
      <w:r>
        <w:rPr>
          <w:rFonts w:ascii="IRNazanin" w:hAnsi="IRNazanin" w:eastAsia="IRNazanin"/>
          <w:color w:val="111111"/>
          <w:sz w:val="28"/>
          <w:sz w:val="28"/>
          <w:szCs w:val="28"/>
          <w:rtl w:val="true"/>
          <w:lang w:bidi="fa-IR"/>
        </w:rPr>
        <w:t xml:space="preserve">شاطر باشى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شاطر باشى، محمد قلى ميرزا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شاه اسماعيل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شاهزاده پيشخدمت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شاه سلطان حسين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شاه سليمان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شاهسون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شاهسون اينانلو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شاهسون بغدادى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شاه صفى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شاه عباس دوم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شاه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شجاع السلطنه، محمد باقر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شجاع الملك، عبد القادر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شعاع السلطنه، فتح الله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شكوه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مظفر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شمس‌آباد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شمس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زنان عقدى ناصر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شمس الشعرا، ميرزا عبد الحسين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شمس العماره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شميران، شميرانات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شهاب الملك، غلامرضا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شهرستانك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شيپورچى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شيخ الاطباء حسنعلى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شيخان، مقابر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شيخ شرف الدين محمد بن سعيد مصرى بوصيرى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شيخ محمد حسن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شيخ محمد حسن شريعتمدار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شيرازى كوچكه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شيل،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انگليس و همسرش ليدى شيل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صاحب اختيار، غلامحسين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خلوت</w:t>
      </w:r>
    </w:p>
    <w:p>
      <w:pPr>
        <w:pStyle w:val="BookText"/>
        <w:rPr/>
      </w:pPr>
      <w:r>
        <w:rPr>
          <w:rFonts w:ascii="Amiri" w:hAnsi="Amiri" w:eastAsia="Amiri" w:cs="Amiri"/>
          <w:color w:val="111111"/>
          <w:sz w:val="28"/>
          <w:sz w:val="28"/>
          <w:szCs w:val="28"/>
          <w:rtl w:val="true"/>
          <w:lang w:bidi="ar-SA"/>
        </w:rPr>
        <w:t xml:space="preserve">صاحبقران ميرزا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صادق نمدمال، استاد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صارم الدوله، ابو الفتح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صارم الملك، عزيز الله خان شاهسون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صباحى بيدگلى، سليمان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صدرآباد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صدر الاشراف، محسن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صدر الدوله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صدر العلما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صدر الواعظين، حاج ميرزا لطف الله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صديق الدوله، رضا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صديق السلطنه، غلامحسين خان زيندار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صفويه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صمصام الدوله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صمصام السلطنه </w:t>
      </w:r>
      <w:r>
        <w:rPr>
          <w:rFonts w:eastAsia="IRNazanin" w:cs="IRNazanin"/>
          <w:color w:val="111111"/>
          <w:sz w:val="28"/>
          <w:szCs w:val="28"/>
          <w:lang w:bidi="fa-IR"/>
        </w:rPr>
        <w:t>189</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صنيع الملك، حاجى ابو الحسن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ضياء الدوله، انوشيروان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ضياء لشكر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طاق بستان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طايقون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طبيبيان، سيد حميد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طولوزان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طهماسب ميرزا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ظل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الدوله، مسعود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ظهير الدوله، حاجى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عارف خان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عباسقلى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عباسقلى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عباسقلى خان قاجار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عباسقلى خان لاريجانى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عباس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اعتضاد الدوله، حاكم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الدوله، عباس ميرزا</w:t>
      </w:r>
    </w:p>
    <w:p>
      <w:pPr>
        <w:pStyle w:val="BookText"/>
        <w:rPr/>
      </w:pPr>
      <w:r>
        <w:rPr>
          <w:rFonts w:ascii="Amiri" w:hAnsi="Amiri" w:eastAsia="Amiri" w:cs="Amiri"/>
          <w:color w:val="111111"/>
          <w:sz w:val="28"/>
          <w:sz w:val="28"/>
          <w:szCs w:val="28"/>
          <w:rtl w:val="true"/>
          <w:lang w:bidi="ar-SA"/>
        </w:rPr>
        <w:t xml:space="preserve">عباس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ملك‌آرا، عباس ميرزا</w:t>
      </w:r>
    </w:p>
    <w:p>
      <w:pPr>
        <w:pStyle w:val="BookText"/>
        <w:rPr/>
      </w:pPr>
      <w:r>
        <w:rPr>
          <w:rFonts w:ascii="IRNazanin" w:hAnsi="IRNazanin" w:eastAsia="IRNazanin"/>
          <w:color w:val="111111"/>
          <w:sz w:val="28"/>
          <w:sz w:val="28"/>
          <w:szCs w:val="28"/>
          <w:rtl w:val="true"/>
          <w:lang w:bidi="fa-IR"/>
        </w:rPr>
        <w:t xml:space="preserve">عباسى، محمد رضا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 الباقى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عبد الحميد خان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عبد الرشيد دزفولى، شيخ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عبد العظيم، شاهزاده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 العظيم</w:t>
      </w:r>
    </w:p>
    <w:p>
      <w:pPr>
        <w:pStyle w:val="BookText"/>
        <w:rPr/>
      </w:pPr>
      <w:r>
        <w:rPr>
          <w:rFonts w:ascii="Amiri" w:hAnsi="Amiri" w:eastAsia="Amiri" w:cs="Amiri"/>
          <w:color w:val="111111"/>
          <w:sz w:val="28"/>
          <w:sz w:val="28"/>
          <w:szCs w:val="28"/>
          <w:rtl w:val="true"/>
          <w:lang w:bidi="ar-SA"/>
        </w:rPr>
        <w:t>عبد العلى خان اديب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p>
    <w:p>
      <w:pPr>
        <w:pStyle w:val="BookText"/>
        <w:rPr/>
      </w:pPr>
      <w:r>
        <w:rPr>
          <w:rFonts w:ascii="Amiri" w:hAnsi="Amiri" w:eastAsia="Amiri" w:cs="Amiri"/>
          <w:color w:val="111111"/>
          <w:sz w:val="28"/>
          <w:sz w:val="28"/>
          <w:szCs w:val="28"/>
          <w:rtl w:val="true"/>
          <w:lang w:bidi="ar-SA"/>
        </w:rPr>
        <w:t>عبد القادر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الملك، عبد القادر خان</w:t>
      </w:r>
    </w:p>
    <w:p>
      <w:pPr>
        <w:pStyle w:val="BookText"/>
        <w:rPr/>
      </w:pPr>
      <w:r>
        <w:rPr>
          <w:rFonts w:ascii="IRNazanin" w:hAnsi="IRNazanin" w:eastAsia="IRNazanin"/>
          <w:color w:val="111111"/>
          <w:sz w:val="28"/>
          <w:sz w:val="28"/>
          <w:szCs w:val="28"/>
          <w:rtl w:val="true"/>
          <w:lang w:bidi="fa-IR"/>
        </w:rPr>
        <w:t xml:space="preserve">عبد الله ابن سعد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 الله خان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عبد الله ميرزا دارا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عتبات عاليات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عثمانى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عجب‌ناز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عراق عرب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عرب، عربى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عرب كلكو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عرفانچى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عزت الدوله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عزيزآباد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عزيز السلطان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عزيز الله خان شاهسون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 خان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عزيز خان خواجه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عشرت‌آباد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عضد الدوله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عضد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رضا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عضد الملك متولى باشى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عكاسباشى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رضا خان عكاسباشى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علاء الدوله، احمد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علاء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على‌آباد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على اكبر خان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على اكبر خان سرتيپ خواجه‌وند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على اكبر قاتل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ملك الشعرا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اعتضاد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على رضا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الملك على قلى خان</w:t>
      </w:r>
    </w:p>
    <w:p>
      <w:pPr>
        <w:pStyle w:val="BookText"/>
        <w:rPr/>
      </w:pPr>
      <w:r>
        <w:rPr>
          <w:rFonts w:ascii="IRNazanin" w:hAnsi="IRNazanin" w:eastAsia="IRNazanin"/>
          <w:color w:val="111111"/>
          <w:sz w:val="28"/>
          <w:sz w:val="28"/>
          <w:szCs w:val="28"/>
          <w:rtl w:val="true"/>
          <w:lang w:bidi="fa-IR"/>
        </w:rPr>
        <w:t xml:space="preserve">آجودان باشى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على كاشى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على كچل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على نقى خان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عمادآورد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عماد الدوله، امامقلى ميرزا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عماديه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ثانى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عميد الملك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عميد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عنبر آقا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عين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الدوله، شير خان</w:t>
      </w:r>
    </w:p>
    <w:p>
      <w:pPr>
        <w:pStyle w:val="BookText"/>
        <w:rPr/>
      </w:pP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غلامحسين خان جنرال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غلامحسين، غلام پيشخدمت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غلامعلى خان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غنچه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فارس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فتحعلى خان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فتحعلى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 مغفور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فخر الاطبا، عبد الوهاب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فخر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تومان آغا دختر ناصر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فخر الملك، ابو الحسن خان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اول ناصر الدين شاه و همسر حاكم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فراهان، فراهانى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فرح‌آباد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فرحزاد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فرمانفرمائيان، حافظ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فروغ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تجريشى زن ناصر 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فرهاد معتمد، محمود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سفرهاى ناصرالدين‌شاه به قم متن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عمومى اعلام</w:t>
      </w:r>
    </w:p>
    <w:p>
      <w:pPr>
        <w:pStyle w:val="BookText"/>
        <w:rPr/>
      </w:pPr>
      <w:r>
        <w:rPr>
          <w:rFonts w:ascii="Amiri" w:hAnsi="Amiri" w:eastAsia="Amiri" w:cs="Amiri"/>
          <w:color w:val="111111"/>
          <w:sz w:val="28"/>
          <w:sz w:val="28"/>
          <w:szCs w:val="28"/>
          <w:rtl w:val="true"/>
          <w:lang w:bidi="ar-SA"/>
        </w:rPr>
        <w:t>هاد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الدوله</w:t>
      </w:r>
    </w:p>
    <w:p>
      <w:pPr>
        <w:pStyle w:val="BookText"/>
        <w:rPr/>
      </w:pPr>
      <w:r>
        <w:rPr>
          <w:rFonts w:ascii="IRNazanin" w:hAnsi="IRNazanin" w:eastAsia="IRNazanin"/>
          <w:color w:val="111111"/>
          <w:sz w:val="28"/>
          <w:sz w:val="28"/>
          <w:szCs w:val="28"/>
          <w:rtl w:val="true"/>
          <w:lang w:bidi="fa-IR"/>
        </w:rPr>
        <w:t xml:space="preserve">فره‌وشى، بهرام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فريزر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فشافويه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پشاپويه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فشندى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فورويه، دكتر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فيروزآباد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فيروزكوه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فيروزه خانم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فيلسوف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كاظم رشتى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در 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قائم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صادق 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قاجار، قاجاريه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قاسم‌آباد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قاسم خان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قرقچى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قاضيها، فاطمه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قرق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قره‌چاى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قصر شيرين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قضاتلو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قلعه محمد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خان، قلعه</w:t>
      </w:r>
    </w:p>
    <w:p>
      <w:pPr>
        <w:pStyle w:val="BookText"/>
        <w:rPr/>
      </w:pPr>
      <w:r>
        <w:rPr>
          <w:rFonts w:ascii="IRNazanin" w:hAnsi="IRNazanin" w:eastAsia="IRNazanin"/>
          <w:color w:val="111111"/>
          <w:sz w:val="28"/>
          <w:sz w:val="28"/>
          <w:szCs w:val="28"/>
          <w:rtl w:val="true"/>
          <w:lang w:bidi="fa-IR"/>
        </w:rPr>
        <w:t xml:space="preserve">قليچ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قمر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ميرزا حسين خان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قمر سلطان خانم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قم، اناربار، لعل‌بار، آب خونسار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قنبرآباد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قهرمان خان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قهرمان ميرزا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كابل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كاج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كاروانسراى حاجى ابو الفتح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كاستينگر خان، جنرال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كاشان، كاشى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كاظم خان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كاظم خان فراشباشى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كاظم، ميرزا حكيم رشتى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كاظمين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كامران ميرزا نايب السلطنه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السلطنه، كامران ميرزا</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كردبچه، مهندس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كردستان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كردستانى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كرد كوچكه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كرزن، جرج ناتانيل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كرمانشاهان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كرمچگان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كريم خان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كريم داد خان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طاق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كشيكچى باشى، صادق خان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كلب حسين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كل‌تپه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كلثوم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كليمى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كمبريج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كنارگرد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كوشك بهرام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كوشك نصرت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كوك‌داغ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كوهرود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كوه مرّه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كهريزك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كيقباد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كيكاووس ميرزا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گردكوه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گروس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گز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گلين خانم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گيلان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 لاله‌زار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لاين، مستر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لله باشى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لله بيك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261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لوئى پانزدهم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لوئى چهاردهم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لوبرن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لوور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ليلا خانم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 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كوير و بيابان ماد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Desert medie 071</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ما شاء الله خان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ماكوئى، اشرف خان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ماهى‌دشت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ماينز، آليس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مجد الدوله، مهديقلى خان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محدث، مير هاشم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محسن ميرزاى اميراخور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محلات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محمدآباد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محمد ابراهيم خان صديق خلوت معروف به چرتى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محمد تقى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ميراب قنات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تقى خان شميرانى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محمد تقى ميرزا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محمد حسن خان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حسن خان 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محمد حسن خان</w:t>
      </w:r>
    </w:p>
    <w:p>
      <w:pPr>
        <w:pStyle w:val="BookText"/>
        <w:rPr/>
      </w:pPr>
      <w:r>
        <w:rPr>
          <w:rFonts w:ascii="Amiri" w:hAnsi="Amiri" w:eastAsia="Amiri" w:cs="Amiri"/>
          <w:color w:val="111111"/>
          <w:sz w:val="28"/>
          <w:sz w:val="28"/>
          <w:szCs w:val="28"/>
          <w:rtl w:val="true"/>
          <w:lang w:bidi="ar-SA"/>
        </w:rPr>
        <w:t xml:space="preserve">محمد حسن خان، حاكم كاشان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محمد حسن خان سردار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محمد حسن خان قاجار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محمد حسن ميرزا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محمد حسين خان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محمد حسين خان قاجار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محمد حسين ميرزاى اميراخور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محمد خان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محمد رحيم خان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محمد رحيم خان علاء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 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رحيم خان نسقچى باشى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محمد رضا بيك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محمد رضاى تاجر يزدى، آقا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محمد على خان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على خان، پسر حاجى خازن الملك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محمد على خان، قلعه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مهدى خان چهارمحالى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قوام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ولى خان قاجار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محمد هادى ميرزا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مخبر الدوله، على قلى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مخبر الملك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مدرس طباطبايى، سيد حسن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مرتضى خان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مردك، آقا مردك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 مرّه</w:t>
      </w:r>
    </w:p>
    <w:p>
      <w:pPr>
        <w:pStyle w:val="BookText"/>
        <w:rPr/>
      </w:pPr>
      <w:r>
        <w:rPr>
          <w:rFonts w:ascii="Amiri" w:hAnsi="Amiri" w:eastAsia="Amiri" w:cs="Amiri"/>
          <w:color w:val="111111"/>
          <w:sz w:val="28"/>
          <w:sz w:val="28"/>
          <w:szCs w:val="28"/>
          <w:rtl w:val="true"/>
          <w:lang w:bidi="ar-SA"/>
        </w:rPr>
        <w:t xml:space="preserve">مريمى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مستوفى الممالك، ميرزا يوسف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مستوفى، عبد الله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مسجد اعظم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مسرور السلطنه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مسرور ميرزا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مسيله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مشكور ميرزا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مشهدى مرتضى قراباغى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مشير الدوله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مشير الدوله، حاجى محسن خان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مشير خلوت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مصطفى قلى خان سرتيپ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مظفر الدوله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مظفر الدين ميرزا وليعهد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معتضد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معتمد الدوله، فرهاد ميرزا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معتمد الملك، يحيى خان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معز الدوله، اسمعيل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معز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معصومه 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عزت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شاه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معير الممالك، دوستعلى خان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معير الممالك، دوست محمد خان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معين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امين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مغرور خان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مقبل الدوله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مكى، حسين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ملا على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ملا هاشم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ملايرى، مهندس </w:t>
      </w:r>
      <w:r>
        <w:rPr>
          <w:rFonts w:eastAsia="Amiri" w:cs="Amiri" w:ascii="Amiri" w:hAnsi="Amiri"/>
          <w:color w:val="111111"/>
          <w:sz w:val="28"/>
          <w:szCs w:val="28"/>
          <w:lang w:bidi="ar-SA"/>
        </w:rPr>
        <w:t>299</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ملك‌آرا، عباس ميرزا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ملك الاطبا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كاظم رشتى، 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ملك التجار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ملك الكتاب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ملك ايرج ميرزا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ملك قاسم ميرزا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ملك منصور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مليجك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خان، پدر عزيز السلطان مليجك</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مليجك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السلطان</w:t>
      </w:r>
    </w:p>
    <w:p>
      <w:pPr>
        <w:pStyle w:val="BookText"/>
        <w:rPr/>
      </w:pPr>
      <w:r>
        <w:rPr>
          <w:rFonts w:ascii="Amiri" w:hAnsi="Amiri" w:eastAsia="Amiri" w:cs="Amiri"/>
          <w:color w:val="111111"/>
          <w:sz w:val="28"/>
          <w:sz w:val="28"/>
          <w:szCs w:val="28"/>
          <w:rtl w:val="true"/>
          <w:lang w:bidi="ar-SA"/>
        </w:rPr>
        <w:t xml:space="preserve">منصورى، ذبيح الله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منصورى قاهره، بيمارستان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شاش‌كرد، پلاش‌كرد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منير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كامران ميرزا نايب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موچول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موچول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مورچه خورت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مونتنگرو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مهد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مهدى خان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مهدى خان، آجودان مخصوص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مهدى خان كاشى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مهدى قلى خان سياچى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مهدى نعلبند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مهنا، مير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مهندس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نظام مهندس الممالك</w:t>
      </w:r>
    </w:p>
    <w:p>
      <w:pPr>
        <w:pStyle w:val="BookText"/>
        <w:rPr/>
      </w:pPr>
      <w:r>
        <w:rPr>
          <w:rFonts w:ascii="Amiri" w:hAnsi="Amiri" w:eastAsia="Amiri" w:cs="Amiri"/>
          <w:color w:val="111111"/>
          <w:sz w:val="28"/>
          <w:sz w:val="28"/>
          <w:szCs w:val="28"/>
          <w:rtl w:val="true"/>
          <w:lang w:bidi="ar-SA"/>
        </w:rPr>
        <w:t xml:space="preserve">ميانه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ميرزا آقا خان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w:t>
      </w:r>
    </w:p>
    <w:p>
      <w:pPr>
        <w:pStyle w:val="BookText"/>
        <w:rPr/>
      </w:pPr>
      <w:r>
        <w:rPr>
          <w:rFonts w:ascii="Amiri" w:hAnsi="Amiri" w:eastAsia="Amiri" w:cs="Amiri"/>
          <w:color w:val="111111"/>
          <w:sz w:val="28"/>
          <w:sz w:val="28"/>
          <w:szCs w:val="28"/>
          <w:rtl w:val="true"/>
          <w:lang w:bidi="ar-SA"/>
        </w:rPr>
        <w:t xml:space="preserve">ميرزا ابراهيم خان خمسه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ميرزا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حاجى سيد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ميرزا ابو القاسم ساوجى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ميرزا ابو تراب خان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ميرزا احمد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ميرزا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ميرزا ابو القاسم قائم 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ميرزا اسد الله تلگرافچى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ميرزا باشى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ميرزا تقى خان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ميرزا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مازندران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ميرزا حسن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ميرزا حسنعلى عكاس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ميرزا حسن وزير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ميرزا حسين </w:t>
      </w:r>
      <w:r>
        <w:rPr>
          <w:rFonts w:eastAsia="Amiri" w:cs="Amiri" w:ascii="Amiri" w:hAnsi="Amiri"/>
          <w:color w:val="111111"/>
          <w:sz w:val="28"/>
          <w:szCs w:val="28"/>
          <w:lang w:bidi="ar-SA"/>
        </w:rPr>
        <w:t>11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معتمد الملك و</w:t>
      </w:r>
    </w:p>
    <w:p>
      <w:pPr>
        <w:pStyle w:val="BookText"/>
        <w:rPr/>
      </w:pPr>
      <w:r>
        <w:rPr>
          <w:rFonts w:ascii="IRNazanin" w:hAnsi="IRNazanin" w:eastAsia="IRNazanin"/>
          <w:color w:val="111111"/>
          <w:sz w:val="28"/>
          <w:sz w:val="28"/>
          <w:szCs w:val="28"/>
          <w:rtl w:val="true"/>
          <w:lang w:bidi="fa-IR"/>
        </w:rPr>
        <w:t>عزت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 باشى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منشى سفارت عثمانى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ميرزا حيدر على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ميرزا زمان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تبعه دولت ايران در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ميرزا زين العابدين البرز مستوفى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ميرزا سعيد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انصارى، سعيد</w:t>
      </w:r>
    </w:p>
    <w:p>
      <w:pPr>
        <w:pStyle w:val="BookText"/>
        <w:rPr/>
      </w:pPr>
      <w:r>
        <w:rPr>
          <w:rFonts w:ascii="Amiri" w:hAnsi="Amiri" w:eastAsia="Amiri" w:cs="Amiri"/>
          <w:color w:val="111111"/>
          <w:sz w:val="28"/>
          <w:sz w:val="28"/>
          <w:szCs w:val="28"/>
          <w:rtl w:val="true"/>
          <w:lang w:bidi="ar-SA"/>
        </w:rPr>
        <w:t xml:space="preserve">ميرزا سيد احمد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ميرزا شفيع مستوفى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ميرزا طاهر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ميرزا عباس منشى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ميرزا عبد الله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ميرزا عبد المجيد گروسى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ميرزا على اكبر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ميرزا على خان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ميرزا على محمد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ميرزا على نقى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ميرزا عيسى وزير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ميرزا فخر الدين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ميرزا كاظم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ميرزا محمد باقر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ميرزا محمد خان قاجار كشيكچى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ميرزا 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مليجك اول</w:t>
      </w:r>
    </w:p>
    <w:p>
      <w:pPr>
        <w:pStyle w:val="BookText"/>
        <w:rPr/>
      </w:pPr>
      <w:r>
        <w:rPr>
          <w:rFonts w:ascii="Amiri" w:hAnsi="Amiri" w:eastAsia="Amiri" w:cs="Amiri"/>
          <w:color w:val="111111"/>
          <w:sz w:val="28"/>
          <w:sz w:val="28"/>
          <w:szCs w:val="28"/>
          <w:rtl w:val="true"/>
          <w:lang w:bidi="ar-SA"/>
        </w:rPr>
        <w:t xml:space="preserve">ميرزا محمد صادق رضوى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ميرزا محمد عمو اقلى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ميرزا محمد مستوفى يزد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ميرزا نبى خان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ميرزا نصر الله خان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ميرزا نصر الله گمرك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ميرزا نصر الله مستوفى گرگانى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ميرزا نظام الدين، ميرزا نظام كاشى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ميرزا نظام مهندس الممالك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ميرزا يحيى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مينوتولى، بارون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مؤيد الدوله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ن ناصر السلطنه، عبد الحسين خان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ناصر الملك، ابو القاسم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ناصر الملك، محمود خان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ناظم السلطنه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ناظم خلوت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نايب السلطنه، كامران ميرزا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نريمان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وزيرمختار ايران در 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نسقچى باشى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نصر الله </w:t>
      </w:r>
      <w:r>
        <w:rPr>
          <w:rFonts w:eastAsia="IRNazanin" w:cs="IRNazanin"/>
          <w:color w:val="111111"/>
          <w:sz w:val="28"/>
          <w:szCs w:val="28"/>
          <w:lang w:bidi="fa-IR"/>
        </w:rPr>
        <w:t>39</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خلوت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نصرت الدوله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نصيب ملك چركسى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نظام 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حسينقلى خان،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نظاميه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نگارستان، باغ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نوايى، عبد الحسين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نور الدهر ميرزا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نورى، ميرزا آقا خان صدراعظم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نورى، ميرزا كاظم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نوش‌آفرين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نوفل‌لوشاتو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نيزار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نيوكاسل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والى‌زاده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وامبرى، آرمينوس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وحيد مازندرانى، غلامعلى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ورجين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ولس، سرگرد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ولى خان تنكابنى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وليعهد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الدين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الدين ميرزا وليعهد</w:t>
      </w:r>
    </w:p>
    <w:p>
      <w:pPr>
        <w:pStyle w:val="BookText"/>
        <w:rPr/>
      </w:pPr>
      <w:r>
        <w:rPr>
          <w:rFonts w:ascii="Amiri" w:hAnsi="Amiri" w:eastAsia="Amiri" w:cs="Amiri"/>
          <w:color w:val="111111"/>
          <w:sz w:val="28"/>
          <w:sz w:val="28"/>
          <w:szCs w:val="28"/>
          <w:rtl w:val="true"/>
          <w:lang w:bidi="ar-SA"/>
        </w:rPr>
        <w:t xml:space="preserve">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هادى خان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هاشم خان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هاشم خان، ميرزا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هخامنشى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هدايت الله خان ايل بيگى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هربرت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هزار دره اصفهان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همايون ميرزا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هندوستان، هندو، هندى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هينبت، موسيو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دندانساز</w:t>
      </w:r>
    </w:p>
    <w:p>
      <w:pPr>
        <w:pStyle w:val="BookText"/>
        <w:rPr/>
      </w:pPr>
      <w:r>
        <w:rPr>
          <w:rFonts w:ascii="Amiri" w:hAnsi="Amiri" w:eastAsia="Amiri" w:cs="Amiri"/>
          <w:color w:val="111111"/>
          <w:sz w:val="28"/>
          <w:sz w:val="28"/>
          <w:szCs w:val="28"/>
          <w:rtl w:val="true"/>
          <w:lang w:bidi="ar-SA"/>
        </w:rPr>
        <w:t xml:space="preserve">ى يافت‌آباد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يحيى خان، معتمد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p>
    <w:p>
      <w:pPr>
        <w:pStyle w:val="BookText"/>
        <w:rPr/>
      </w:pPr>
      <w:r>
        <w:rPr>
          <w:rFonts w:ascii="Amiri" w:hAnsi="Amiri" w:eastAsia="Amiri" w:cs="Amiri"/>
          <w:color w:val="111111"/>
          <w:sz w:val="28"/>
          <w:sz w:val="28"/>
          <w:szCs w:val="28"/>
          <w:rtl w:val="true"/>
          <w:lang w:bidi="ar-SA"/>
        </w:rPr>
        <w:t xml:space="preserve">يد الله ميرزا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يزد، يزديها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يعقوبيه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يمين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السلطان</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143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يهودى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تصاوير و گزيده اسناد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دورنماى گنبد مطهر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ناصرى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اردوى ناصر الدين شاه هنگام اطراق</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مهمانخانه حسن‌آباد در دوره ناصرى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دكان قليان‌سازى در شهر قم در دوره ناصرى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الدين شاه بيست روز قبل از عزيمت به چهارمين سفر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اول رمضان سنه </w:t>
      </w:r>
      <w:r>
        <w:rPr>
          <w:rFonts w:eastAsia="IRNazanin" w:cs="IRNazanin"/>
          <w:color w:val="111111"/>
          <w:sz w:val="28"/>
          <w:szCs w:val="28"/>
          <w:lang w:bidi="fa-IR"/>
        </w:rPr>
        <w:t>1284</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الدين شاه در چهل سالگى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كالسكه و كالسكچيان مخصوص ناصر الدين شاه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زنان و خواجه‌هاى حرم ناصر الدين شاه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سازمان جغرافيايى، وزارت دفاع و پشتيبانى نيروهاى مسلح،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دائرة المعارف بزرگ اسلامى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سعيد محبى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كرزن، ايران و قضيه ايران، ترجمه غلامعلى وحيد مازندرانى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انتشارات علمى و فرهنگى،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كرزن، همان‌جا، همان صفحه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ناصر الدين شاه در سفر اول فرنگستان، به كوشش فاطمه قاضيها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پژوهشكده اسناد،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ناصر الدين شاه در سفر دوم فرنگستان، به كوشش فاطمه قاضيها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پژوهشكده اسناد،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 سه كتاب به شرح ذيل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شهريار جاده‌ها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ناصر الدين شاه در سفر به عتبات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كوشش محمد رضا عباسى، پرويز بديعى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سفر خراسان، نوشته على‌نقى حكيم الممالك، زير نظر ايرج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فرهنگ ايران زمين، بى‌تا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دوم خراسان ناصر الدين شاه قاجار، نوشته ناصر الدين شاه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كاوش،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سفر گيلان ناصر الدين شاه قاجار، به كوشش دكتر منوچهر ستوده،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گيلان، موسسه فرهنگى جهانگيرى،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قاضيها، روزنامه خاطرات ناصر الدين شاه در سفر ناتمام گيلان، پژوهشهاى ايرانشناسى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نامواره دكتر محمود افشار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كوشش ايرج افشار، با همكارى كريم اصفهانيان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موقوفات دكتر افشار،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چهاردهم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سفر مازندران، نوشته ناصر الدين شاه قاجار، زير نظر ايرج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فرهنگ ايران زمين،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عراق عجم، نوشته ناصر الدين شاه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تيراژه،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روزانه ناصر الدين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پرويز بديعى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پژوهشكده اسناد،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مراة البلدان،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حسن خان اعتماد السلطنه تاريخ منتظم ناصرى، به كوشش دكتر محمد اسماعيل رضوانى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دنياى كتاب،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سيزدهم،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ملى جمهورى اسلامى ايران،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مكّى، حسين، زندگانى ميرزا تقى خان اميركبير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تيراژه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دوازدهم،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تاريخ منتظم ناصرى،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همان، سنه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نمره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مستوفى، شرح زندگانى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جيران تجريشى ملقب به فروغ السلطنه يكى از همسرانى بود كه بسيار مورد علاقه ناصر الدين شاه بود، وى در سال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چمن سلطانيه ناصر الدين شاه بيمار شد، به‌همين دليل سفر را ناتمام گذاشته به تهران بازگشت و فوت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سياسى ميرزا على خان امين الدوله، به كوشش حافظ فرمانفرمائيان، زير نظر ايرج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قاضيها، خاطرات ناصر الدين شاه قاجار در سفر به قم، گنجينه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تحقيقات تاريخى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شماره‌هاى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شهريار جاده‌ها، همان، 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اسناد بيوتات، همان خاطرات 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ناصر الدين شاه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خاطرات ناصر الدين شاه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در ششمين سفر قم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مراة البلدان، به كوشش دكتر عبد الحسين نوايى، مير هاشم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منتظم ناصرى، به كوشش دكتر محمد اسماعيل رضوانى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دنياى كتاب،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اعتماد السلطنه، به كوشش ايرج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انتشارات اميركبير،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دهم، به تاريخ جمعه هشتم جمادى الثانى سنه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ملى جمهورى اسلامى ايران،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همان، غره دوازدهم،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مرآت البلدان، به كوشش دكتر عبد الحسين نوايى و مير هاشم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وقايع اتفاقيه، همان، نمره چهاردهم،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همان، نمره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همان، نمره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ليدى شيل، ترجمه دكتر حسين ابو ترابيان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نو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همان، نمره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مكى، زندگانى ميرزا تقى خان اميركبير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ايران، چاپ دوازدهم،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زمان عباس ميرزا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نوزده سطر به علت عدم ارتباط با شهر قم حذف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شرح‌حال عباس ميرزا ملك‌آرا به كوشش دكتر عبد الحسين نوايى،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توضيح است كه عباس ميرزا از ذكر بقيه ماجرا خوددارى نموده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پيوست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همين كتاب، سند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مكى، 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از بقيه ماجرا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شرح‌حال عباس ميرزا ملك‌آرا، همان، ص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همان، نمره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وزيرمختار انگليس و همسرش از جاده‌اى يگر و قبل از ناصر الدين شاه به تهران رسيده بودند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همان، نمره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تاريخ منتظم ناصرى، به تصحيح دكتر محمد اسماعيل رضوانى،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دنياى كتاب،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به تاريخ پنجشنبه سيم شهر رمضان المبارك، مطابق قوى‌ئيل سنه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نمره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كتابخانه ملى ايران،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جگرگوشه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گفت يا بلال سبب گريه چيست؟ گفت اى بضعه نبوت چرا نگريم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لغت‌نامه دهخدا به نقل از قصص الانبيا چاپ اول،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و پدرانش هزار سلام و درود باد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سوقان، صوغان يكى از دهستانهاى بخش بافت شهرستان سيرجان است، اين دهستان در جنوب خاورى بخش بافت واقع و حدود آن به شرح ذيل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شمال به دهستان سياه‌كوه، از خاور به دهستان گلاشكر و از جنوب به دهستان احمدى، از باختر به دهستان ارزويه، كوهستان و هوا گرمسير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يازده آبادى تشكيل شده و مركز اين دهستان قريه صوغان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جغرافيايى ايران،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ميرزا پسر بزرگ و ارشد عبد الله ميرزا دارا،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يازدهم فتحعلى 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بوده كه در زمان وليعهدى ناصر الدين شاه نديم وى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سلطنت ناصر الدين شاه دو بار اميراخور و عنوانش رئيس اصطبل خاصه مباركه و اميراخورى بود كه اين شغل و سمت در دوره قاجار از مشاغل مهمه دربارى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برسند 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چنداول، به ضم واو، گروهى و جماعتى را گويند كه از پس لشكر به راه روند و فرود آيند، در تركى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و كسر اول به معنى حمال آب كسانى كه در عقبه سياه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وقايع اتفاقيه، 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سپايهاى</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چهارشنبه نهم رمضان منزل حوض مقر موكب همايون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قناتى كه در منزل حوض به جهت آسايش عابرين احداث نموده‌اند زايد الوصف موجب رفاهيت قوافل و اهل اردوست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البلدان، همان،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خان معتمد الملك و مشير الدوله بعدى پسر ميرزا نبى خان امير ديوان قزوينى و شوهر چهارم عزت الدوله و برادر حاج ميرزا حسين خان سپهسالار صدراعظم ناصر الدين شاه بوده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همان، سنه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نمره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روزنامه وقايع اتفاقيه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شتران كلاتى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ولى در جاى ديگر خود ناصر الدين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شتران كلائى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نموده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مراد ميرزا حسام السلطنه فاتح هرات پسر عباس ميرزا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لباس، پوشش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گشاد و بلند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خويشان و كسان و چاكران مرد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و دسته، لشكر غير منظم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خان امين الدوله معروف، منعقدكننده معاهده پاريس در ارتباط با انتزاع هرات از ايران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برگردانيدن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همان، سنه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نمره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همان، از صفحه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عربى طفل را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طفل شيرخواره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دشواريها و جاهاى دشوار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جاهاى جنگ و ميدانهاى كارزار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غفير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بسيارى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 الله عيشه و نصر جيشه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زندگى او را جاويد و قشون او را يارى نمايد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استوارى گيرنده و استوار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آنندراج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اميد داشته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آنندراج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جهانسوز ميرزا پسر فتحعلى شاه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سنه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نمره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هفدهم رمضان، از صفحه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فيروزى يافتن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خورهه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KHURHEH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دهى است كه در مركز دهستان خورهه در بخش مركزى شهرستان محلات واقع شده است طول جغرافيايى آن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عرض جغرافيايى آن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ارتفاع آن از سطح دريا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باختر دليجان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انتشارات سازمان جغرافيايى،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وجوه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همان، ص ص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وقايع اتفاقيه، نمره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ثمن 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قيمت كم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سياسى ميرزا على خان امين الدوله، به كوشش حافظ فرمانفرمائيان، زير نظر ايرج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انتشارات اميركبير،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مستوفى، شرح زندگانى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منتظم ناصرى، به كوشش دكتر محمد اسماعيل رضوانى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دنياى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دولت عليه ايران، نمره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ملى جمهورى اسلامى ايران،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در مثل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ماربة الاخفاوة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سبب اختيار اين امر حاجت است، نه شفقت و مهربانى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دولت عليه ايران، نمره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توشه دادن و مشك كه در آن آب باشد، ظرف آب از چرم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ستور آبكش، شتر آبكش، اشتر و استر و خرى كه بر آن آب بار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حسين دبير الملك فراهانى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نبى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نبى خان قزوينى پدر ميرزا حسين خان سپهسالار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سند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اين سند در ماه ذيعقده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ناصر الدين شاه در دوشان‌تپه گذشته است، يعنى بعد از بازگشت از قم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قاضيها، خاطرات ناصر الدين شاه قاجار در سفر به قم، گنجينه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تحقيقات تاريخى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شماره‌هاى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خاطرات ناصر الدين شاه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نموده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يك‌آبادى نزديك قم با عرض جغرافيايى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طول جغرافيايى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ارتفاع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سطح 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حسين پاپلى يزدى، فرهنگ‌آباديها و مكانهاى مذهبى كشور، بنياد پژوهشهاى آستان قدس رضوى،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قايم‌مقام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صادق يا ميرزا محمد صادق نورى قائم‌مقام برادرزاده ميرزا آقا خان نورى صدراعظم، امين الدوله نيز لقب وى بود ولى زمانى كه مورد غضب شاه قرار گرفت اين لقب به فرخ خان امين الملك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خان مكرى سردار كل وزير جنگ كه در زمان اين سفرنامه وزير جنگ بوده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الملك، ميرزا احمد خان ساعد الملك يگانه فرزند ميرزا تقى خان اميركبير از همسر اول بوده است كه در سال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يافته و در سال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عزل ميرزا آقا خان نورى به منصب سرتيپى نايل و 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ساعد الملك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رياست قشون آذربايجان به وى واگذار گرديد و مطابق همين سفرنامه 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شرح‌حال رجال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ميرزا، منظور فرهاد ميرزا معتمد الدوله عموى ناصر الدين شاه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نظام، محمد صادق خان قاجار شامبياتى امين نظام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خلوت، منظور ميرزا هاشم خان امين خلوت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اديب الملك، عبد العلى خان اديب الملك، پسر بزرگ حاج على خان مقدم مراغه‌اى حاجب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شاه همه‌جا مهدى قلى خان را با نام سياچى ياد كرده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آقا رضا خان اقبال السلطنه ملقب به عكاس‌باشى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الملك منظور پاشا خان امين الملك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قازالاق، غازالاق يكى از پرندگان خواننده از خانواده چكاوك است كه در سواحل بحر خزر و دامنه‌هاى البرز نيز فراوان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محمد ابراهيم خان صديق خلوت معروف به چرتى مى‌باشد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شاطرباشى بزرگ، منظور محمد قلى ميرزا شاطرباشى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كلمه جهت رعايت شأن قلم حذف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به بعد هركجاى اين مقاله كه آخر پاراگراف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درج گرديده همين دو كلمه است كه حذف گرديده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 الملك، ميرزا محمد حسين دبير الملك فراهانى</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ترمسه است كه وزنه‌اى است معادل هشت گندم و دو نخود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نفيسى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شنقار از پرندگان شكارى است كه سنقر نيز 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گونه‌هاى باز است كه بومى مناطق سردسير است و پرنده‌اى است بسيار زيبا و خوش‌خط و خال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سفر گيلان ناصر الدين شاه قاجار، دكتر منوچهر ستوده، چاپ گيلان،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اصطبل، رئيس اصطبل سلطنتى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قورق</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الدوله، منظور محمد رحيم خان علاء الدوله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گستر خان، منظور جنرال كاستينگر خان است اين شخص كه اتريشى بود در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ناصر الدين شاه راه شوسه‌اى به طول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از آمل به تهران كشيد و در يكى از منازل آن راه به تقليد پادشاهان ساسانى صورت ناصر الدين شاه را بر سنگ نقش كردند كه بر اسب نشسته و دوازده نفر از امناى دربارى بر گرد او حلقه 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پژمان بختيارى، تاريخ پست و تلگراف و تلفن،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خابانده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در آن آب ايستاده و در آن علف و نى برويد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قاز</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پرنده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هقار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طولوزان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Tholzan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دكتر طولوزان فرانسوى كه از اطباى قابل فرانسه بوده است و در سى و هشت سالگى به خدمت ناصر الدين شاه درآمد و تا پايان كار وى در ايران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 الحسين نوائى، شرح حال عباس ميرزا ملك‌آرا،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نظام، ميرزا نظام الدين خان مهندس الممالك متولد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قريه برزآباد كاشان و از شاگردان اعزامى به اروپا در سال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الملك، منظور محمود خان ناصر الملك همدانى جّد ميرزا ابو القاسم خان ناصر الملك مى‌باشد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ترجيح</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شكافته و آبكند، و آبكند به فتح رابع و سكون نون و دال ابجد، زمينى را گويند كه آب آن را كنده باشد و چاكها و جرها در آن افكنده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كلفت كرباسى كه عموما با چادر حمل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وزير خارجه، منظور ميرزا سعيد انصارى مؤتمن الملك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جقه‌اى ساخته از پر پرندگان كه بر بالاى پيش‌كلاه پادشاهان ايران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لهجه آذرى به معنى چى هست؟</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خاك‌فرج كه امروزه به فرج‌آباد معروف است، دهى است از دهستان قمرود بخش مركزى شهرستان قم، واقع در سى هزار گزى شمال خاورى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ناحيه‌اى است واقع در جلگه، از رودخانه قره‌چاى مشروب مى‌شود و ساكنان آن از طايفه شاهسون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جغرافيايى ايران،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 و دد پر و موى ريخته و ضعيف شده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بجاى نقطه يك عبارت طنزآلود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كلمه‌اى است كه جهت حفظ احترام لباس متولى‌باشى حذف گرديد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تركى، بازوبند آهنين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نفيسى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 و يا نامعقول در مورد آقا سيد جواد حذف گرديد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تلغرافخانه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عاريته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مارق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ناصر الدين شاه، به تيررس آمدن شكار، اعم از اين‌كه شكارچى به شكار نزديك شود يا شكارچى در سنگر و كومه باشد و شكار نزديك او 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سفر گيلان ناصر الدين شاه، دكتر منوچهر ستوه،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مهندس مير شمس الدين مهنا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موچول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خان صديق السلطنه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كنارگرد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يك‌آبادى نزديك تهران با عرض جغرافيايى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طول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ارتفاع از سطح 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حسين پاپلى يزدى، 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يحيى خان مشير الدوله برادر ميرزا حسين خان سپهسالار است كه در تاريخ اين سفرنامه آجودان مخصوص شاه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خانلق يا خانلوق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KHANLOWQ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ده از دهستان فشاپويه، بخش فشاپويه شهر رى، طول و عرض جغرافيايى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ارتفاع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از سطح دريا، دشتى، آب‌وهواى معتدل خشك كه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جنوب خاورى حسن‌آباد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جغرافيائى آباديهاى كشور جمهورى اسلامى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جغرافيايى نيروهاى مسلح،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نوشته‌جات</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سياسى ميرزا على خان امين الدوله، به كوشش حافظ فرمانفرمائيان زير نظر ايرج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انتشارات امير كبير،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فرهاد معتمد، سپهسالار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نسبى على اكبر علمى و شركا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سياسى امين الدوله،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مستوفى، شرح زندگانى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سياسى امين الدوله،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السلطنه در اين مورد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بيست و سيم ذيقعده شهر قم به مقدم مبارك مزّين آمد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شهريار جاده‌ها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ناصر الدين شاه به عتبات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محمد رضا عباسى، پرويز بديعى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سازمان اسناد ملى ايران،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كرمجگان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KERMEJEGAN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 از دهستان كهك بخش نوفل‌لوشاتو شهرستان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ارتفاع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سطح دريا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درياى بحر خضر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در بالاى سطر نوشته شده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چارديوارى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پارچه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نكش</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به معنى نوكر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زيوان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له‌له‌باشى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مردم همراهان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غره ذيحجه برابر با سه‌شنبه سوم اسفند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 بوده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كثير خان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حذف 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گيس سفيد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همدم بانو و كسى كه كارهاى خانه را انجام مى‌دهد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حذف شد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قرمصاق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نامفهوم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نه‌نشستم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 از قراى اطراف تهران كه اكنون ضميمه تهران بزرگ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نمره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به تاريخ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ستون سوم، پاراگراف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كتابخانه ملى جمهورى اسلامى ايران،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چهارم، ص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درياچه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متوطن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بوسه زدن، بوسيدن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اعتضاد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مهدى اعتضاد الدوله، پسر ميرزا محمد خان سپهسالار و داماد شاه و شوهر فخر الملوك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الملوك، دختر ناصر الدين شاه از بطن گلين خانم اولين همسر عقدى ناصر الدين شاه كه در زمان وليعهدى او متولد گرديد و بزرگترين فرزند ناصر الدين شاه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اعتماد السلطنه او آراسته به كمالات نفسانى بود و طبع شعرى وقادّ، روان، دقيق و نكته‌دان داشت و اشعارش لطيف و بليغ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بانو همه ساله در سالگرد تولد پدرش شعرى مى‌سرود و تقديم مى‌كرد و مورد لطف و قبول واقع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الملوك اهل خيرات و مبرات بود و از فقرا و مستمندان دستگيرى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رجبى، مشاهير زنان ايرانى و پارسى‌گوى از آغاز تا مشروطه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و استوار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نرمى و سستى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تخمين زده شده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نمره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دهم شعبان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كتابخانه ملى جمهورى اسلامى ايران،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مشهدى يا مشتى مخفف مشهدى، در قديم مردان جاافتاده را مشتى لقب مى‌دادند و كسى كه به زيارت مشهد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مشرف مى‌شد مايل بود كه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مشدى به معنى آدم خوش لباس و برازنده و خوش‌سرووضع نيز هست، جوانان برازنده و شيك‌پوش طبقه سوم را مشتى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 مشدى به هرچيز زيبا و جالب توجه و عالى نيز گفته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به‌برد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پهلو، سينه پهلو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آهنهاش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عمادآورد، دهى است جزء دهستان غار، بخش رى، اين ده متصل به مركز بخش و راه شوسه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گوز كلاغ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 درخت سرو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صحراهاى گرمسير بعضى نواحى مخصوصا كاشان و غالبا در مزارع جو گياهى به افراط مى‌رويد كه كونه يا ريشه آن مانند سيب‌زمينى است و آن را گوز كلاغ مى‌گويند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معز الدوله، اسمعيل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الاطباء، كاظم رشتى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فيلسوف الدوله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على خان امين الدوله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مهديقلى خان مجد الملك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شئى و يا آلتى كوكى باشد كه نوائى از آن برمى‌خيزد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خان ساعد الدوله پسر ولى خان تنكابنى، كه سالها حاكم استرآباد بود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سلوقان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به آراد</w:t>
      </w:r>
      <w:r>
        <w:rPr>
          <w:rFonts w:eastAsia="IRNazanin" w:cs="IRNazanin"/>
          <w:b w:val="false"/>
          <w:bCs w:val="false"/>
          <w:i w:val="false"/>
          <w:iCs w:val="false"/>
          <w:color w:val="333333"/>
          <w:sz w:val="20"/>
          <w:szCs w:val="20"/>
        </w:rPr>
        <w:t>Arad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اين كوه با ارتفاع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در محدوده شهرستان رى، بخش كهريزك و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جنوب غربى مركز شهرستان رى واقع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كوههاى كشور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جغرافيايى وزارت دفاع و پشتيبانى نيروهاى مسلح،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به فشافويه معروف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به زيوان معروف است كه دهى از دهستان فشافويه، بخش فشافويه شهرستان رى، استان تهران است كه ارتفاع آن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دشتى معتدل خشك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آباديهاى كشور جمهورى اسلامى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جغرافيايى نيروهاى مسلح،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بيجين بالا و بيجين پائين دو ده از دهستان فشافويه بخش فشافويه، شهرستان رى استان تهران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جغرافيايى آباديهاى كشور جمهورى اسلامى ايران،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در آن آب ايستاده و در آن علف و نى برويد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هواسيل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پرنده‌اى از راسته پابلندان كه داراى منقارى طويل و به اندازه يك كبك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نظر مى‌رسد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احتمال خوانده 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سربالاى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به مرى</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MARI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كوه با ارتفاع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در محدوده شهرستان رى، بخش فشافويه، دهستان حسن‌آباد و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غرب مركز شهرستان رى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چاهاى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خانه‌وار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هواسيل</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پلكان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dorr -I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و درخشان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كل‌تپه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KAL TAPPEH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كوه با ارتفاع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در محدوده شهرستان قم، بخش مركزى، دهستان قمرود و در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مركز شهرستان قم واقع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كوههاى كشور، 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چقماقى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موى درهم پيچيده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ميرزا پسر محمد مهدى خان اعتضاد الدوله كه بعدها او نيز ملقب به اعتضاد الدوله گرديد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دوستاق دستاق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محبوس، زندانى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كلفت كرباسى كه عموما در سفر با چادر حمل مى‌شود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خان شجاع الملك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موچول خان، غلامحسين خان صديق السلطنه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رخت، جامه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دستانه آهنى كه لشكريان در قديم داشتند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بهبوهه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عبارت، ناصر الدين شاه فراموش كرده شكل تالار را بنويسد و از قلم افتاده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با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على بن جعفر با عرض جغرافيايى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ارتفاع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در قم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پاپلى يزدى، 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از تازگى،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خانديم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طپانديم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نشانده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 و اسباب شاهى كه از پس آرند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سفر شاهان كه از پيش برند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مى‌رود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محمد خان سيف السلطنه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باطلاق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نه‌پريدند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چنگر، پرنده‌اى است آبى سياه‌رنگ، حلال‌گوشت، كم‌پرواز، شنا و زيرآبى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منوچهر ستوده، روزنامه سفر گيلان ناصر الدين شاه، گيلان، مؤسسه فرهنگى جهانگيرى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شاه در عبارت قبلى اذعان كرده است كه خوابش نبرده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چقماقى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ترمتاز يا طرمطاس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قسمى گارى، 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دليجان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تراوت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آلوبالو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ابتداى شرح جغرافياى درياچه قم كه در روزنامه ايران نقل شده 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خضرت به معنى سبزى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قاز</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حواصل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همان، ص ص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نمره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هفتم رمضان المبارك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به بعد حدود دوازده سطر از خاطرات اعتماد السلطنه به علت عدم ارتباط با سفر قم ناصر الدين شاه حذف گرديد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دو صفحه از خاطرات اعتماد السلطنه به علت عدم ارتباط با موضوع اين كتاب حذف 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عباراتى حذف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يك صفحه از خاطرات اعتماد السلطنه به علت عدم ارتباط با موضوع اين كتاب حذف 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دوستعلى خان معير الممالك، مجله يغما، سال يازده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اشتباها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پرنده‌ايست حلال گوشت به اندازه كبوتر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تركى است 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باقى‌قرا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سينه سياه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سفر گيلان ناصر الدين شاه،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امير امير حسينى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ماهرخ رفتن و به قول ناصر الدين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مارخ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تيررس آمدن شكار اعم از اين‌كه شكارچى به شكار نزديك شود يا شكارچى در سنگر و كومه باشد و شكار نزديك به او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مهندس مير شمس الدين مهنا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سفر گيلان ناصر الدين شاه به كوشش منوچهر ستوده،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شاهباز از پرندگان شكارى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 و سكون ثانى، به معنى حلقه زدن و صف كشيدن مردم و حيوانات ديگر باشد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شده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خوارق 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افعالى كه خلاف عادت مردم باشد و مجازا كرامات اولياء و خوارق جمع خارق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بوصيرى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ابو عبد الله محمد بن سعيد بوصيرى شاعر بليغ مصرى است كه در سال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مصر به دنيا آمد و پس از عمرى دراز به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اندكى بعد از آن در بيمارستان منصورى قاهره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از زندگى خود را در قدس گذراند، سپس به مدينه رفت و سيزده سال در مكه رحل اقامت افكند و در آنجا به تعليم قرآن اشتغال داشت، از آن پس به مصر بازگشت و تا آخر عمر در آنجا زيست و به تعليم قرآن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بوصيرى فقيه، نويسنده، حساب‌دان و شاعر بود، اما شهرت او در شعر و خصوصا در مدح پيامبر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اشعار و قصائدى كه به زبان تازى در مدح پيامبر گرامى سروده شده، قصيده برده مقامى خاص دارد، و يكى از شاهكارهاى مدائح نبوى، بلكه مهمترين آنها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قصيده برده به تصحيح و مقدمه على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علمى و فرهنگى،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پيشگفتار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صباحى از شعراى اوائل قرن سيزدهم هجرت مى‌باشد كه اصلش از بيدگل از توابع كاشان بوده و با آذر و هاتف معاصر و معاشر بود، طبع صافى داشت و همت بر تتّبع طرز فصحاى قدما مى‌گماشت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اوست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بيابان بى‌آب و گياه و زمين خالى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الادب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desert of Medie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معنى كوير يا بيابان ماد، نام قديم ناحيه‌اى از ايران بين جبال زاگرس و كوير نمك كه قوم ماد در آن سلسله پادشاهى ماد را تشكيل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از دو ماد نام به ميان آمده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 بزرگ يا عراق 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 كوچك يا آذربايجان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انار الله برهانه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حجت وى را بر زبان او نهد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هولاندى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منطمس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Montames : 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نشيننده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شونده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عذوبت 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شيرينى آبها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خضرت باغات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سبزى باغها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تازگى و شادابى و خرمى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مسافت بين دو ميله از قنات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 كتاب لباب الالباب محمد عوفى باشد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همان ص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ابتداى گزارش سفر ششم تا اينجا برگرفته از روزنامه ايران، همان، ص ص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همان، نمره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ناصر الدين شاه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از گزارش بقيه اين سفر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همان ص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ايران راجع به درگذشت شكوه السلطنه مادر وليعهد مطلب ذيل را اعلام نمود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پنجم ماه ذيقعده الحرام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نمره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ملى جمهورى اسلامى ايران،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نمره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على خان امين الدوله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كامران ميرزا نايب السلطنه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فخام، فخامت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 گشتن، گرامى شدن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ميرزا معتمد الدوله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ناصر الدين شاه قاجار، سفرنامه عراق 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افست از چاپ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تيراژه،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كاريزك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اعتماد السلطنه نوشته است شكوه السلطنه همسر شاه و مادر وليعهد مظفر الدين ميرزا در اين روز فوت نموده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اسناد بيوتات، آلبوم شماره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دفتر كوچك چرمى با رويه ترمه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امتيازنامه راه شوسه تهران تا قم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نقش‌ونگارى كه با گلابتون بر جامه دوزند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جواهرنشان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پاخلان مرغى است خيلى بزرگ، گردن و پايش هم خيلى دراز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رنگش سفيد و روى بالها و زير بالهايش قرمز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ايستاده است به‌قدر يك آدم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خيلى مرغ باهوشى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نمى‌توان به او نزديك شده و صيد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كنار اين درياچه زياد است در تابستانها ييلاق مى‌رود،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يادداشت ناصر الدين شاه در حاشيه همين خاطرات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بزمجه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سوسمار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بزمجه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پژمژه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آفتاب‌پرست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ناصر الدين شاه به دومين سفر قم كه در سال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به همراهى اميركبير و در بازگشت از اصفهان انجام پذيرفت اشاره مى‌نمايد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بيم بيرون رونده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 ميان كوير، باتلاق، رودخانه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خان ناصر الملك كه تحصيلات خود را در دانشگاه آكسفورد انگلستان گذراند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فوريه طبيب مخصوص ناصر الدين شاه كه فرانسوى بود و خاطرات وى از اين سفر در مجموعه حاضر درج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نايب السلطنه منير السلطنه بوده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مشير الدوله، حاج شيخ محسن خان معين الملك است كه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مشير الدوله گرديد چنانچه مهدى بامداد مى‌نويسد، در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پس از فوت يحيى خان مشير الدوله لقب و مشاغل وى به معين الملك واگذار 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حذف 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كلمه حذف 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امامقلى ميرزا عماد الدوله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الملك شاطر باشى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اسماعيل امين الملك برادر امين السلطان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اول و ثالث و لام و سكون ثانى و ميم، به معنى تندى و غلبه و زور و تعدى كردن باشد بر كسى، و به زور چيزى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ابو الحسن خان فخر الملك به عتبات از طرف سازمان اسناد ملى ايران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حريم تا حرم، به كوشش محمد رضا عباسى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سازمان اسناد ملى ايران،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فووريه، همان ص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فووريه طبيب مخصوص ناصر الدين شاه، سه سال در دربار ايران، ترجمه عباس اقبال آشتيانى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علمى،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فووريه، همان، مقدمه مؤلف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ناصر الدين شاه در سفر سوم فرنگستان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دكتر محمد اسماعيل رضوانى، فاطمه قاضيها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سوگلى‌هاى شاه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عباراتى حذف 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خواندنيها، سال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تا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نوشته مربوط به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معادل هشتصد هزار تومان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هينريش بروگش، سفرى به دربار سلطان صاحبقران، ترجمه مهندس كردبچه،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اطلاعات، چاپ دوم،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پازنگان يا پاسنگان كه ادوارد براون آنجا را پسنگان نام برده روستايى است در حوالى قم با عرض جغرافيائى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طول جغرافيائى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و ارتفاع آن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سطح دريا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حسين پاپلى يزدى، فرهنگ آباديها و مكانهاى مذهبى كشور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پژوهشهاى اسلامى آستان قدس رضوى،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طهماسب ميرزا مؤيد الدوله پسر دوم محمد على ميرزا دولتشاه، پسر اكبر فتحعلى شاه قاجار و داماد عباس ميرزا نايب السلطنه بوده است كه پس از عزل در سال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در اين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زمانى كه بروگش او را ديده است،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بار دوم به حكومت فارس منصوب شده بود و چنين به‌نظر مى‌رسد كه هنگامى كه بروگش او را ديده زمانى بوده كه او جهت حكومت به فارس مى‌رفته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و سفرهاى وامبرى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دنباله سياحت درويشى دروغين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آرمينوس وامبرى، ترجمه محمد حسين آريا،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انتشارات علمى و فرهنگى،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و سفرهاى وامبرى، همان، بخشى از مقدمه مترجم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پوشش سر و شامل دستمال ابريشمين بزرگ و راه‌راه به رنگ 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اول مضموم، به معنى بيابان ريگزار و جايى كه آدمى در آن نباشد و كم عبور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آنندراج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Kerbek</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كلمه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Saint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مقدس يا مقدسه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سفرنامه مادام ديالافوا در زمان قاجاريه، ترجمه بهرام فره‌وشى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كتابفروشى خيام،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چاپ دوم، تلخيص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سال بعد از اين سفر مادام ديالافوا به ايران، يعنى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ناصر الدين شاه براى سومين بار به فرنگستان سفر مى‌كند، هنگام اقامت و سياحت در پاريس، زمانى كه موزه لوور را مورد بازديد قرار داده در خاطرات روز جمعه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چنين مى‌نويسد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مترجم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نويسنده مدرسه دار الفنون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مقصود مأمونيه باشد زيرا كه در خلاصه اين فصل نام آن را ذكر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مزدقان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محلى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مقبره 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مى‌شود، اين محل مدفن گروهى از محدثان و راويان قرون نخست و دانشمندان و فقيهان و شخصيتهاى روحانى دوره‌هاى بعد است كه در آن ميان بقعه زكريا بن آدم صحابى جليل امام هشتم و ميرزاى قمى فقيه و دانشمند بزرگ آغاز قرن سيزدهم، و نيز قبر آدم بن اسحاق و ابو جرير زكريا بن ادريس از صحابيان امامان اهل بيت كه قبر اخير با لوحى قديم به ثلث زيبا مشخص است زيارتگاه اهالى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مدرس طباطبائى، تربت پاكان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مهر، شهريور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پرفسور ادوارد براون، يك سال در ميان ايرانيان، ترجمه ذبيح الله منصورى،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بطور اعم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پرفسور ادوارد براون، انقلاب ايران، ترجمه و حواشى احمد پژوه، چاپ دوم،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معرفت،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چاپ دوم، مقدمه مترجم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نواب، فرهاد ميرزا معتمد الدوله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 تا اينجاى متن تلخيص شده است، اما از اين به بعد عينا اصل متن خاطرات ادوارد براون آورده شده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از به‌كار بردن كلمات بيگانه متنفر است ولى بعضى از كلمات، در زبان فارسى، معادل ندارد و از آن جمله،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كه به مجموع قصص و روايات و رسوم و شعائر مردم صحرانشين و روستائيان قديم و امثال آنها اطلاق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حفظ حرمت اهالى قم اين شعر حذف گرديد و در جمله اندك تغييرى ايجاد 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پازنگان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هينريش بروگش، اين محل را پازنگان نام برده ولى در فرهنگ آباديها و مكانهاى مذهبى كشور اين محل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نموده‌اند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پانويس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از نگاه بروگش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توضيح است كه كرزن خاطرات خود را از مسافرت به ايران در سى و يك سالگى تأليف كرد 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احراز نمود، پس نگاه او به قم 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است، ولى از جهت شهرت وى در تيتر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لرد كرزن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گرديد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كرزن، ايران و قضيه ايران، ترجمه غلامعلى وحيد مازندرانى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انتشارات علمى و فرهنگى،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جلد دوم، ص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تليكا و تارانتاس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ترمتاس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نقليه كه با اسب كشيده مى‌شود و بيشتر در روسيه متداول بوده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قم را سرسرى و بى‌دليل از ريشه كوه مس مى‌پندارند و اين فلز بدون شك در كوه‌هاى آن حوالى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سابق آن كوميندان يا كوميدان بوده كه اسم يكى از چند دهى است كه در قرن هشتم ميلادى از محلات شهر قم به شمار مى‌رفته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Bicknell</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سفرنامه شاردن، ولى فريزر در سال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كه مقبره و ضريح از چوب صندل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 خوش‌بوئى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طول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ارتفاع بوده و ضريح نقره هنوز در آنجاست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اسناد ملى ايران، اسناد بيوتات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العلى خان اديب الملك پسر حاج على خان حاجب الدوله و نوه حسين خان مقدم مراغه‌اى و برادر محمد حسن خان اعتماد السلطنه بود كه در سالهاى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قم بوده است، در سال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حكومت ساوه و قم برگزيده 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ازدهام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اول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بود كه بعد بدون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خط بزند تبديل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قزوين و قمشه و سميرم فارس، نام چشمه‌هايى است كه به زعم عوام، افشاندن آب آن در مزارعى كه ملخ بدانجا فرود آمده باشد، سبب آمدن مرغ سار كه ملخ را دفع و تباه مى‌كند، گردد، و آن را آب مرغان نيز گويند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خوانده نشد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علاحده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كلمه خوانده نشد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عربى به معنى صاف كردن و پاك گردانيدن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ترجمه سيد حميد طبيبيان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اميركبير،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دادن و مشك كه در آن آب باشد</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حسين دبير الملك فراهانى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نبى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نبى خان قزوينى پدر ميرزا حسين خان سپهسالار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سند شماره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35331</w:t>
      </w:r>
      <w:r>
        <w:rPr>
          <w:rFonts w:ascii="IRNazanin" w:hAnsi="IRNazanin" w:eastAsia="IRNazanin"/>
          <w:b w:val="false"/>
          <w:b w:val="false"/>
          <w:bCs w:val="false"/>
          <w:i w:val="false"/>
          <w:i w:val="false"/>
          <w:iCs w:val="false"/>
          <w:color w:val="333333"/>
          <w:sz w:val="20"/>
          <w:sz w:val="20"/>
          <w:szCs w:val="20"/>
          <w:rtl w:val="true"/>
        </w:rPr>
        <w:t xml:space="preserve">، اين سند در ماه ذيقعده سال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دوشان‌تپه از نظر ناصر الدين شاه گذشته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دودگون، تيره‌گون، خاك‌رنگ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ثالث و سكون ميم پوستى باشد سفيد و به تماميت گرم مى‌باشد و مردمان اكابر پوشند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نقاطع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عبارت داخل گيومه بر نگارنده معلوم نگرديد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ملى ايران، اسناد بيوتات، آلبوم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بيوتات، آلبوم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تاريخ ميرزا حسين خان سپهسالار پست وزارت جنگ و وزارت امور خارجه را توأمان دارا بوده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هميون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اسناد بيوتات، آلبوم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پس فقط به ذكر شماره آلبوم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مى‌گردد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سفر انجام نشد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كامران ميرزا پسر سوم ناصر الدين شاه ملقب به نايب السلطنه و اميركبير در دوران سلطنت ناصر الدين شاه به‌طور متوالى داراى مناصب، حكومت تهران، حكومت ايالاتى ديگر، وزارت جنگ، رئيس كل قشون و غيره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بامداد،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بيوتات، آلبوم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اين تلگراف عزيمت عزت الدوله خواهر ناصر الدين شاه است كه در تاريخ اين سند همسر يحيى خان معتمد الملك برادر ميرزا حسين خان مشير الدوله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الدوله ابتدا به همسرى ميرزا تقى خان اميركبير درآمد، بعد از قتل امير بالاجبار به مزاوجت ميرزا كاظم خان نورى نظام الملك پسر ميرزا آقا خان نورى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چون اين ازدواج ناخواسته بود بلافاصله پس از عزل ميرزا آقا خان نورى، از پسر او طلاق گرفته به همسرى شير خان اعتضاد الدوله كه از اقوام مادرى وى بود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مدتى بعد شير خان وفات نمود و عزت الدوله به عقد يحيى خان معتمد الملك درآمد كه سند فوق مربوط به آن دوره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سن‌سن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بذور مانند كرچك و كنجد و جز آن روغن گيرد، روغنگر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السلطنه، جان محمد خان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دلايل و مدارك به اندازه كفايت مبنى بر ارتكاب قتل، توسط متهم معرفى شده از طرف اولياى دم براى قاضى احراز نمى‌گردد و به اين جهت قاضى اقدام به مراسم قسامه مى‌نمايد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 شونده، پيروز، رستگار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ابراهيم امين السلطان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صدراعظم در اين تاريخ ميرزا يوسف مستوفى الممالك بوده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 شكستن پيمان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اين تلگراف به علت عدم ارتباط با شهر قم حذف گرديد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آصف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عبد الوهاب خان شيرازى، آصف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 الدوله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اسمعيل خان امين الملك برادر كوچك ميرزا على اصغر خان امين السلطان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رضا نورى، صديق الدوله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غره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پنجشنبه دوازدهم ماه رمضان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روزنامه ايران،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دليژانسهاى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غرة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يكشنبه، نهم شعبان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روزنامه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ملى جمهورى اسلامى ايران،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74254</Words>
  <Characters>293211</Characters>
  <CharactersWithSpaces>365085</CharactersWithSpaces>
  <Paragraphs>2381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2026-08-16T12:23:53Z</dcterms:created>
  <dc:creator>ghaemiyeh.com</dc:creator>
  <dc:description/>
  <dc:language>en-US</dc:language>
  <cp:lastModifiedBy/>
  <dcterms:modified xsi:type="dcterms:W3CDTF">2026-08-16T15:54:02Z</dcterms:modified>
  <cp:revision>1</cp:revision>
  <dc:subject/>
  <dc:title>سفرهای ناصرالدین شاه به قم</dc:title>
</cp:coreProperties>
</file>

<file path=docProps/custom.xml><?xml version="1.0" encoding="utf-8"?>
<Properties xmlns="http://schemas.openxmlformats.org/officeDocument/2006/custom-properties" xmlns:vt="http://schemas.openxmlformats.org/officeDocument/2006/docPropsVTypes"/>
</file>