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سکوت آفتاب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7531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87533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87535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87537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287539_373438147">
            <w:r>
              <w:rPr>
                <w:webHidden/>
                <w:rStyle w:val="IndexLink"/>
                <w:rtl w:val="true"/>
              </w:rPr>
              <w:t>خوشا به حال من</w:t>
            </w:r>
            <w:r>
              <w:rPr>
                <w:rStyle w:val="IndexLink"/>
                <w:rtl w:val="true"/>
              </w:rPr>
              <w:t>!</w:t>
              <w:tab/>
            </w:r>
            <w:r>
              <w:rPr>
                <w:rStyle w:val="IndexLink"/>
              </w:rPr>
              <w:t>12</w:t>
            </w:r>
          </w:hyperlink>
        </w:p>
        <w:p>
          <w:pPr>
            <w:pStyle w:val="Contents2"/>
            <w:tabs>
              <w:tab w:val="clear" w:pos="8743"/>
              <w:tab w:val="right" w:pos="9026" w:leader="dot"/>
            </w:tabs>
            <w:rPr/>
          </w:pPr>
          <w:hyperlink w:anchor="__RefHeading___Toc2287541_373438147">
            <w:r>
              <w:rPr>
                <w:webHidden/>
                <w:rStyle w:val="IndexLink"/>
                <w:rtl w:val="true"/>
              </w:rPr>
              <w:t>دلتنگ زن و بچه خود هستم</w:t>
            </w:r>
            <w:r>
              <w:rPr>
                <w:rStyle w:val="IndexLink"/>
                <w:rtl w:val="true"/>
              </w:rPr>
              <w:tab/>
            </w:r>
            <w:r>
              <w:rPr>
                <w:rStyle w:val="IndexLink"/>
              </w:rPr>
              <w:t>22</w:t>
            </w:r>
          </w:hyperlink>
        </w:p>
        <w:p>
          <w:pPr>
            <w:pStyle w:val="Contents2"/>
            <w:tabs>
              <w:tab w:val="clear" w:pos="8743"/>
              <w:tab w:val="right" w:pos="9026" w:leader="dot"/>
            </w:tabs>
            <w:rPr/>
          </w:pPr>
          <w:hyperlink w:anchor="__RefHeading___Toc2287543_373438147">
            <w:r>
              <w:rPr>
                <w:webHidden/>
                <w:rStyle w:val="IndexLink"/>
                <w:rtl w:val="true"/>
              </w:rPr>
              <w:t>عروس چشم آبی من</w:t>
            </w:r>
            <w:r>
              <w:rPr>
                <w:rStyle w:val="IndexLink"/>
                <w:rtl w:val="true"/>
              </w:rPr>
              <w:t>!</w:t>
              <w:tab/>
            </w:r>
            <w:r>
              <w:rPr>
                <w:rStyle w:val="IndexLink"/>
              </w:rPr>
              <w:t>28</w:t>
            </w:r>
          </w:hyperlink>
        </w:p>
        <w:p>
          <w:pPr>
            <w:pStyle w:val="Contents2"/>
            <w:tabs>
              <w:tab w:val="clear" w:pos="8743"/>
              <w:tab w:val="right" w:pos="9026" w:leader="dot"/>
            </w:tabs>
            <w:rPr/>
          </w:pPr>
          <w:hyperlink w:anchor="__RefHeading___Toc2287545_373438147">
            <w:r>
              <w:rPr>
                <w:webHidden/>
                <w:rStyle w:val="IndexLink"/>
                <w:rtl w:val="true"/>
              </w:rPr>
              <w:t>که عشق آسان نمود اوّل</w:t>
            </w:r>
            <w:r>
              <w:rPr>
                <w:rStyle w:val="IndexLink"/>
                <w:rtl w:val="true"/>
              </w:rPr>
              <w:t>!</w:t>
              <w:tab/>
            </w:r>
            <w:r>
              <w:rPr>
                <w:rStyle w:val="IndexLink"/>
              </w:rPr>
              <w:t>45</w:t>
            </w:r>
          </w:hyperlink>
        </w:p>
        <w:p>
          <w:pPr>
            <w:pStyle w:val="Contents2"/>
            <w:tabs>
              <w:tab w:val="clear" w:pos="8743"/>
              <w:tab w:val="right" w:pos="9026" w:leader="dot"/>
            </w:tabs>
            <w:rPr/>
          </w:pPr>
          <w:hyperlink w:anchor="__RefHeading___Toc2287547_373438147">
            <w:r>
              <w:rPr>
                <w:webHidden/>
                <w:rStyle w:val="IndexLink"/>
                <w:rtl w:val="true"/>
              </w:rPr>
              <w:t>می‌ترسم شمشیر من خطا رود</w:t>
            </w:r>
            <w:r>
              <w:rPr>
                <w:rStyle w:val="IndexLink"/>
                <w:rtl w:val="true"/>
              </w:rPr>
              <w:tab/>
            </w:r>
            <w:r>
              <w:rPr>
                <w:rStyle w:val="IndexLink"/>
              </w:rPr>
              <w:t>51</w:t>
            </w:r>
          </w:hyperlink>
        </w:p>
        <w:p>
          <w:pPr>
            <w:pStyle w:val="Contents2"/>
            <w:tabs>
              <w:tab w:val="clear" w:pos="8743"/>
              <w:tab w:val="right" w:pos="9026" w:leader="dot"/>
            </w:tabs>
            <w:rPr/>
          </w:pPr>
          <w:hyperlink w:anchor="__RefHeading___Toc2287549_373438147">
            <w:r>
              <w:rPr>
                <w:webHidden/>
                <w:rStyle w:val="IndexLink"/>
                <w:rtl w:val="true"/>
              </w:rPr>
              <w:t>از همه غم و غصّه‌ها راحت شدم</w:t>
            </w:r>
            <w:r>
              <w:rPr>
                <w:rStyle w:val="IndexLink"/>
                <w:rtl w:val="true"/>
              </w:rPr>
              <w:tab/>
            </w:r>
            <w:r>
              <w:rPr>
                <w:rStyle w:val="IndexLink"/>
              </w:rPr>
              <w:t>57</w:t>
            </w:r>
          </w:hyperlink>
        </w:p>
        <w:p>
          <w:pPr>
            <w:pStyle w:val="Contents2"/>
            <w:tabs>
              <w:tab w:val="clear" w:pos="8743"/>
              <w:tab w:val="right" w:pos="9026" w:leader="dot"/>
            </w:tabs>
            <w:rPr/>
          </w:pPr>
          <w:hyperlink w:anchor="__RefHeading___Toc2287551_373438147">
            <w:r>
              <w:rPr>
                <w:webHidden/>
                <w:rStyle w:val="IndexLink"/>
                <w:rtl w:val="true"/>
              </w:rPr>
              <w:t>به اسیر کن مدارا</w:t>
            </w:r>
            <w:r>
              <w:rPr>
                <w:rStyle w:val="IndexLink"/>
                <w:rtl w:val="true"/>
              </w:rPr>
              <w:t>!</w:t>
              <w:tab/>
            </w:r>
            <w:r>
              <w:rPr>
                <w:rStyle w:val="IndexLink"/>
              </w:rPr>
              <w:t>65</w:t>
            </w:r>
          </w:hyperlink>
        </w:p>
        <w:p>
          <w:pPr>
            <w:pStyle w:val="Contents2"/>
            <w:tabs>
              <w:tab w:val="clear" w:pos="8743"/>
              <w:tab w:val="right" w:pos="9026" w:leader="dot"/>
            </w:tabs>
            <w:rPr/>
          </w:pPr>
          <w:hyperlink w:anchor="__RefHeading___Toc2287553_373438147">
            <w:r>
              <w:rPr>
                <w:webHidden/>
                <w:rStyle w:val="IndexLink"/>
                <w:rtl w:val="true"/>
              </w:rPr>
              <w:t>آیا سوالی دارید که بخواهید بپرسید ؟</w:t>
            </w:r>
            <w:r>
              <w:rPr>
                <w:rStyle w:val="IndexLink"/>
                <w:rtl w:val="true"/>
              </w:rPr>
              <w:tab/>
            </w:r>
            <w:r>
              <w:rPr>
                <w:rStyle w:val="IndexLink"/>
              </w:rPr>
              <w:t>76</w:t>
            </w:r>
          </w:hyperlink>
        </w:p>
        <w:p>
          <w:pPr>
            <w:pStyle w:val="Contents2"/>
            <w:tabs>
              <w:tab w:val="clear" w:pos="8743"/>
              <w:tab w:val="right" w:pos="9026" w:leader="dot"/>
            </w:tabs>
            <w:rPr/>
          </w:pPr>
          <w:hyperlink w:anchor="__RefHeading___Toc2287555_373438147">
            <w:r>
              <w:rPr>
                <w:webHidden/>
                <w:rStyle w:val="IndexLink"/>
                <w:rtl w:val="true"/>
              </w:rPr>
              <w:t>سلام بر فرشتگان خوب خدا</w:t>
            </w:r>
            <w:r>
              <w:rPr>
                <w:rStyle w:val="IndexLink"/>
                <w:rtl w:val="true"/>
              </w:rPr>
              <w:t>!</w:t>
              <w:tab/>
            </w:r>
            <w:r>
              <w:rPr>
                <w:rStyle w:val="IndexLink"/>
              </w:rPr>
              <w:t>83</w:t>
            </w:r>
          </w:hyperlink>
        </w:p>
        <w:p>
          <w:pPr>
            <w:pStyle w:val="Contents2"/>
            <w:tabs>
              <w:tab w:val="clear" w:pos="8743"/>
              <w:tab w:val="right" w:pos="9026" w:leader="dot"/>
            </w:tabs>
            <w:rPr/>
          </w:pPr>
          <w:hyperlink w:anchor="__RefHeading___Toc2287557_373438147">
            <w:r>
              <w:rPr>
                <w:webHidden/>
                <w:rStyle w:val="IndexLink"/>
                <w:rtl w:val="true"/>
              </w:rPr>
              <w:t>پی نوشت ها</w:t>
            </w:r>
            <w:r>
              <w:rPr>
                <w:rStyle w:val="IndexLink"/>
                <w:rtl w:val="true"/>
              </w:rPr>
              <w:tab/>
            </w:r>
            <w:r>
              <w:rPr>
                <w:rStyle w:val="IndexLink"/>
              </w:rPr>
              <w:t>90</w:t>
            </w:r>
          </w:hyperlink>
        </w:p>
        <w:p>
          <w:pPr>
            <w:pStyle w:val="Contents2"/>
            <w:tabs>
              <w:tab w:val="clear" w:pos="8743"/>
              <w:tab w:val="right" w:pos="9026" w:leader="dot"/>
            </w:tabs>
            <w:rPr/>
          </w:pPr>
          <w:hyperlink w:anchor="__RefHeading___Toc2287559_373438147">
            <w:r>
              <w:rPr>
                <w:webHidden/>
                <w:rStyle w:val="IndexLink"/>
                <w:rtl w:val="true"/>
              </w:rPr>
              <w:t>منابع تحقیق</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0_6626"/>
      <w:bookmarkStart w:id="1" w:name="pg1140_6626"/>
      <w:bookmarkEnd w:id="1"/>
    </w:p>
    <w:p>
      <w:pPr>
        <w:pStyle w:val="Heading2"/>
        <w:numPr>
          <w:ilvl w:val="1"/>
          <w:numId w:val="1"/>
        </w:numPr>
        <w:rPr/>
      </w:pPr>
      <w:bookmarkStart w:id="2" w:name="pg1140_6626"/>
      <w:bookmarkStart w:id="3" w:name="__RefHeading___Toc2287531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خدامیان‌آرانی؛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اندیشه سبز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شهادت حضرت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شهادت حضرت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اندیشه سبز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۲۸۱۰۶۲۴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7533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سکوت آفتاب</w:t>
      </w:r>
    </w:p>
    <w:p>
      <w:pPr>
        <w:pStyle w:val="BookText"/>
        <w:rPr/>
      </w:pPr>
      <w:r>
        <w:rPr>
          <w:rFonts w:ascii="IRNazanin" w:hAnsi="IRNazanin" w:eastAsia="IRNazanin"/>
          <w:color w:val="111111"/>
          <w:sz w:val="28"/>
          <w:sz w:val="28"/>
          <w:szCs w:val="28"/>
          <w:rtl w:val="true"/>
          <w:lang w:bidi="fa-IR"/>
        </w:rPr>
        <w:t>مهدی خدامیان‌آرانی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اندیشه سبز شیعه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0_6630"/>
      <w:bookmarkStart w:id="8" w:name="pg1140_6630"/>
      <w:bookmarkEnd w:id="8"/>
    </w:p>
    <w:p>
      <w:pPr>
        <w:pStyle w:val="Heading2"/>
        <w:numPr>
          <w:ilvl w:val="1"/>
          <w:numId w:val="1"/>
        </w:numPr>
        <w:rPr/>
      </w:pPr>
      <w:bookmarkStart w:id="9" w:name="pg1140_6630"/>
      <w:bookmarkStart w:id="10" w:name="__RefHeading___Toc2287535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11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40_6632"/>
      <w:bookmarkStart w:id="13" w:name="pg1140_6632"/>
      <w:bookmarkEnd w:id="13"/>
    </w:p>
    <w:p>
      <w:pPr>
        <w:pStyle w:val="Heading2"/>
        <w:numPr>
          <w:ilvl w:val="1"/>
          <w:numId w:val="1"/>
        </w:numPr>
        <w:rPr/>
      </w:pPr>
      <w:bookmarkStart w:id="14" w:name="pg1140_6632"/>
      <w:bookmarkStart w:id="15" w:name="__RefHeading___Toc2287537_373438147"/>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آن روز را فراموش نمی‌کنم که این سخن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که او با خدای خویش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این مردم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این سخن برایم سخت بود، چگونه مردی مثل او آرزوی مرگ می‌کند؟ برای همین بود که تصمیم گرفتم به مطالعه و تحقیق بپردازم، می‌خواستم بدانم چرا این کوه صبر، این‌گونه بی‌قرار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حوادث تاریخی زیادی را خواندم و به روزهای پایانی عمر مولای خود رسیدم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ماه رمضان سال چهل هجری،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 بزرگ خویش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یکم آن ماه، او به سعادت و رستگاری رسید، روح بلندش به اوج آسمان‌ها پرواز کرد و فریاد </w:t>
      </w:r>
    </w:p>
    <w:p>
      <w:pPr>
        <w:pStyle w:val="BookText"/>
        <w:rPr/>
      </w:pPr>
      <w:r>
        <w:rPr>
          <w:rFonts w:ascii="IRNazanin" w:hAnsi="IRNazanin" w:eastAsia="IRNazanin"/>
          <w:color w:val="111111"/>
          <w:sz w:val="28"/>
          <w:sz w:val="28"/>
          <w:szCs w:val="28"/>
          <w:rtl w:val="true"/>
          <w:lang w:bidi="fa-IR"/>
        </w:rPr>
        <w:t>او برای همیشه خاموش شد، سکوت او به معنای آغاز گم‌شدن عدالت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مطالعه و تحقیق، تصمیم گرفتم تا قلم در دست بگیرم و برای تو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اکنون آماده باش تا با هم به سفری تاریخی برویم و از چگونگی شهادت مولای خود، باخبر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مطالبی را که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کرده‌اند، بیان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روایت‌گر نظرِ آن بزرگوار هستم و سعی نموده‌ام با رعایتِ امانت، فقط کلام ایشان را نقل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یکی دانشمندان بزرگ شیعه می‌باشند که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مولای مهربانم هدیه می‌کنم، همان که روز قیامت، صاحب حوض کوثر است، به آن امید که در روز قیامت، من و همه خوانندگان خوبِ این کتاب را از آن آب گوارا، سیراب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7" w:name="pg1140_6634"/>
    </w:p>
    <w:p>
      <w:pPr>
        <w:pStyle w:val="Heading2"/>
        <w:numPr>
          <w:ilvl w:val="1"/>
          <w:numId w:val="1"/>
        </w:numPr>
        <w:rPr/>
      </w:pPr>
      <w:bookmarkStart w:id="18" w:name="__RefHeading___Toc2287539_373438147"/>
      <w:bookmarkStart w:id="19" w:name="_Toc5"/>
      <w:bookmarkEnd w:id="17"/>
      <w:bookmarkEnd w:id="18"/>
      <w:r>
        <w:rPr>
          <w:rtl w:val="true"/>
        </w:rPr>
        <w:t>خوشا به حال من</w:t>
      </w:r>
      <w:r>
        <w:rPr>
          <w:rtl w:val="true"/>
        </w:rPr>
        <w:t>!</w:t>
      </w:r>
      <w:bookmarkEnd w:id="19"/>
    </w:p>
    <w:p>
      <w:pPr>
        <w:pStyle w:val="BookText"/>
        <w:rPr/>
      </w:pPr>
      <w:r>
        <w:rPr>
          <w:rFonts w:ascii="IRNazanin" w:hAnsi="IRNazanin" w:eastAsia="IRNazanin"/>
          <w:color w:val="111111"/>
          <w:sz w:val="28"/>
          <w:sz w:val="28"/>
          <w:szCs w:val="28"/>
          <w:rtl w:val="true"/>
          <w:lang w:bidi="fa-IR"/>
        </w:rPr>
        <w:t>می‌بینم که تو هم سر خود را بالا گرفته‌ای و با خودت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خبردار شدی که قرار است ده نفر به عنوان نماینده این مردم انتخاب شوند، تو هم به مسجد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مسجد شلوغ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سوزن انداختن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سرهای خود را بالا گرفته‌اند تا شاید آنها انتخاب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سرزمینی که مردمش با عشق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هستند، زیرا همه آنها به دست او مسلمان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نامه‌رسانی از شهر کوفه به اینجا آمد و نامه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یمن خواسته بود تا ده نفر را به عنوان نماینده خود به کوفه بفرستند تا وفاداری خود را نسبت به حکومت او نشان داده، با او تجدید پیمان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می‌دانی که چرا همه در مسجد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قرار است که آن ده نفر انتخاب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من به تو گفته باشم که تو انتخاب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جمع باشد، آخر نماینده باید از خود این مردم باشد، من و تو که از یمن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 نشو همسفر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خیلی دوست داری به کوفه سفر کنی و امام خویش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قول می‌دهم که هر طور باشد تو را به کوفه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این کتاب را در دست گرفتی، دیگر انتخاب شدی و به کوفه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انتخاب این ده نفر تمام شود، هر موقع آنها به سوی کوفه حرکت کنند ما هم با آنها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افرادی را انتخاب کنیم که شجاع و دلاور و مؤن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کسانی را انتخاب کنید که شایستگی این امر مهمّ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باید مایه آبروی ما در طول تاریخ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انتخابات به پایان می‌رسد و ده نفر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سعادتمند هستند که به زودی به دیدار امام خود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باور نمی‌کند که انتخاب شده باشد، آیا درست شنیده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شده است که در میان هزاران نفر او انتخاب شده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مردی مؤن و بسیار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که او را انتخاب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فقط ریش‌سفیدها را انتخاب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یمن به سوی آقای مرادی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دوش می‌گیرند و از مسجد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اسفند در آتش می‌ریزند و شیرینی پخش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فامیل در خانه پدر مرادی جمع شده‌اند، آنها خوشحال هستند که این افتخار بزرگ نصیب فامیل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برای شام، در اینجا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فامیل سر راه مرادی ایستاده‌اند، اکنون دیگر همه آرزو دارند که مرادی به خواستگاری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دیگر یک جوان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شهرت رسیده است و نماینده مردم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 به پسر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افتخار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رسیدی سلام همه ما را به امام برسان و وفاداریِ همه ما را به او خبر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کار را می‌کنم به امام می‌گویم که همه شما سراپا گوش به فرمان او هستید و حاضرید جان خود را در راه او فدا کنید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اسفند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بدرقه نمایندگان خود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حرکت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همه دور مرادی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سخنی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مادرت قسم می‌دهم وقتی امام را دیدی سلام مرا به او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نرود؛ ما را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 برای من هم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که دو رکعت نماز در آنجا ثواب حج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امام بگو که همه جوانان یمن گوش به فرمان تو هستند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وطوی الکتاب وختمه وأرسله مع أعرابی، فلمّا وصل إلیه قبّله ووضعه علی عینیه ورأسه، فلمّا قرأه صعد المنبر فحمد اللّه وأثنی علیه، وصلّی علی محمّدٍ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اعلموا أنّ عثمان قد قضی نحبه، وقد بایع الناس من بعده العبد الصالح والإمام الناصح، أخا رسول اللّه صلی‌الله‌علیه‌و‌آله وخلیفته، وهو أحقّ بالخلافة، وهو أخو رسول اللّه صلی‌الله‌علیه‌و‌آله وابن عمّه، وکاشف الکرب عن وجهه، وزوج ابنته ووصیّه، وأبو سبطیه أمیر المؤنین علی بن أبی طالب علیه‌السلام، فما تقولون فی بیعته والدخول فی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بالبکاء والنحیب،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وحبّاً وکرامةً للّه ولرسوله ولأخی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له البیعة علیهم عامّة، فلمّا بایعوا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منکم عشرة من رؤائکم وشجعانکم أنفذهم إلیه کما أمرنی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منهم مئة، ثمّ من المئة سبعین، ثمّ من السبعین ثلاثین، ثمّ من الثلاثین عشرة، فیهم عبد الرحمن بن ملجم المرادی لعنه اللّه، وخرجوا من ساعتهم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اشتران به گوش می‌رسد، کاروان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سفرتان بی‌خطر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 برای همه دست تکان می‌دهد، او می‌رود تا پیام‌رسان این همه عشق و پاکی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 و با خود، هزاران دل می‌برد، دل‌هایی که از عشق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هم همراه این کاروان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طولانی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بیش از صدها کیلومتر راه را طی کنیم تا به کوفه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صحراهای خشک و بی‌آب و علف عربستان را پشت سر می‌گذاریم و به سوی عراق به پیش می‌رویم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دیدار امام، خستگی را از جسم و جانمان می‌گیرد؛ این سفر سفر عشق است، خستگی نمی‌شناسد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همه بیابان‌هایِ خشک، عبور کردی، اکنون می‌توانی در کنار رود پرآب فُرات استراحت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صفایی دارد این رود پرآب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راه زیادی تا شهر آسمانی تو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نخلستان‌های باشکوه را ببین، آنجا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شهر کوفه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هم با من موافق باشی که اوّل برویم مقداری استراحت کنیم و بعداً به دیدار امام برویم، ولی مرادی که از آغاز سفر برای دیدار امام لحظه‌شماری می‌کرده به سوی مسجد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ظهر است، حتماً امام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نماینده یمن وارد مسجد کوفه می‌شوند و به سوی محراب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خود را می‌بینند که روی زمین نشسته و مردم در کنارش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سلام می‌کنند و جواب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باور نکنی که این مرد،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مردی که لباسش وصله‌دار است، مثل بقیّه مردم بر روی زمین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کشور عراق و عربستان و یمن و مصر و ایران است، چرا او هیچ تاج و تختی ندارد؟ چرا روی زمین نشسته است؟ چرا مثل بقیّه مردم است؟ چرا هیچ محافظی ندارد؟ چرا؟ و هزاران چرای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خیلی چیزها را باور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داری؛ زیرا تو تا به حال خیلی‌ها را دیده‌ای که ادّعا می‌کنند مثل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چه می‌دانی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بلکه بشریّت نیز نمی‌داند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اوج قدرت بر روی خاک می‌نشیند، نان جو می‌خورد و لباس وصله‌دار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روی خاک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 از جا برمی‌خیزد و قدری جلو می‌آید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که همچون مهتاب در دل تاریکی‌ها می‌درخشید و خدا شما را بر همه بندگانش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همسر زهرای اطهر هستید و هیچ‌کس همچون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شهادت می‌دهم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بعد از پیامبر فقط شما جانشین او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همه علم و دانش پیامبر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حقِّ شما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که امروز شما رهبر مسلمانان هستید و مهربانی شما بر سر همه ما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دیدار شما به سعادت بزرگی نائل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گوش به فرمان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یک اشاره، از ما به سر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شجاعت را از پدران خود به ارث برده‌ایم و هرگز از دشمن هراسی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مرادی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 فضای مسجد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مرادی می‌کند، از او سوال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ای جوان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دوست دارم و آمده‌ام تا جانم را فدای شما </w:t>
      </w:r>
    </w:p>
    <w:p>
      <w:pPr>
        <w:pStyle w:val="BookText"/>
        <w:rPr/>
      </w:pP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لحظه‌ای به او خیره می‌شود، دست بر روی دست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شد؟ چرا امام این آیه را بر زبان جاری کرد؟ چه شده است؟</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شنیدی که مرادی در سخن خود یادی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مظلومیّت همسر شهیدش افتاده است و برای همین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راز 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دارد؟</w:t>
      </w:r>
    </w:p>
    <w:p>
      <w:pPr>
        <w:pStyle w:val="BookText"/>
        <w:rPr/>
      </w:pPr>
      <w:r>
        <w:rPr>
          <w:rFonts w:ascii="IRNazanin" w:hAnsi="IRNazanin" w:eastAsia="IRNazanin"/>
          <w:color w:val="111111"/>
          <w:sz w:val="28"/>
          <w:sz w:val="28"/>
          <w:szCs w:val="28"/>
          <w:rtl w:val="true"/>
          <w:lang w:bidi="fa-IR"/>
        </w:rPr>
        <w:t>اکنون موقع آن است که این ده نفر به نمایندگی از مردم یمن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ریش‌سفیدها برمی‌خیزند و با امام خود تجدید پیمان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نفر، مرادی است که با امام بیعت می‌کند، او دست در دست امام می‌نهد و در حالی که اشک شوق در چشم او نشسته است با امام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همه دوستان جوان خود می‌افتد که به او سخن‌ها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مرادی می‌رود تا سرجایش بنشیند، امام او را صدا می‌زند تا بار دیگر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برای بار دوّم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از او می‌خواهد تا برای بار سوّم بیعت کند و به بیعت و پیمانِ خود وفادار بماند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مرادی برای بار سوّم با امام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 مرادی می‌رسد، چرا امام فقط از من خواست تا سه بار بیعت کنم؟ مگر امام به وفاداری من شک دارد؟ من که از همه این مردم، بیشتر به امام خود عشق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آکنده از عشق به امامِ خوبی‌هاست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سه بار مرا به بیعت با خود فرا خواندی؟</w:t>
      </w:r>
    </w:p>
    <w:p>
      <w:pPr>
        <w:pStyle w:val="BookText"/>
        <w:rPr/>
      </w:pPr>
      <w:r>
        <w:rPr>
          <w:rFonts w:ascii="IRNazanin" w:hAnsi="IRNazanin" w:eastAsia="IRNazanin"/>
          <w:color w:val="111111"/>
          <w:sz w:val="28"/>
          <w:sz w:val="28"/>
          <w:szCs w:val="28"/>
          <w:rtl w:val="true"/>
          <w:lang w:bidi="fa-IR"/>
        </w:rPr>
        <w:t>به خدا قسم من آمده‌ام و آماده‌ام تا جانم را در راه شما فدا کنم و با دشمنان شما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سربازی شجاع برای شما هستم و با شمشیر خود، دشمنان را به خاک و خون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من، چیزی جز عشق شما نیست،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 شما دوست هستم و با دشمن شما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به اندازه شما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سخنان پر شور و احساس مرادی گوش می‌کنند،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و مادرت را بیامرزد که این‌گونه تو را تربیت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مردم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انتخاب خوبی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کوفه را بگردی، کسی مانند مرادی را پیدا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کسی با این شور و شوق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بصیرتی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نگاه کنید چگونه آرام و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هنوز حال و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کسی با یاری خوش است، دل من هم، یارِ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علی است، سرشتِ من علی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مرادی نگاه می‌کند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در این لبخند نهفته است؟ خدا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نمایندگان یمن تصمیم می‌گیرند تا سه روز در کوفه بمانند و سپس به سوی یمن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آنها بیشتر وقت خود را در مسجد کوفه سپری می‌کنند و از سخنان امام خود استفاده می‌کنند، آنها شب‌ها برای استراحت از مسجد کوفه خارج می‌شوند و به خانه یکی از اهالی کوفه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به مسجد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ما قرار است امروز به سوی یمن برویم، این آخرین نمازی است که می‌توانیم پشت سر امام خود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مریض شده‌ام، بدنم داغ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تب کرده‌ای، باید استراحت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می‌رود و ظرف آبی می‌آورد و دستمالی را خیس می‌کند و روی پیشانی مرادی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او خیلی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به مسجد می‌روند و بعد از نماز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تب مرادی فروکش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بازگشت به یمن برنامه‌ریزی کرده‌اند، نمی‌توانند تا خوب شدن مرادی در اینجا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 رو به آنها می‌کند و از آنها می‌خواهد که آنها معطّل او نمانند و به یمن بروند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یکدیگر سخن می‌گویند، قرار می‌شود که بیماری مرادی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متوجّه می‌شود خودش به عیادت او می‌رود و در کنار بستر او می‌نشیند و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چشم باز می‌کند امام را در کنار خود می‌بیند، باور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دوستان مرادی می‌کند و از آنها می‌خواهد که نگران حالِ مرادی نباشند و به یمن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امام را اطاعت می‌کنند و بعد از خداحافظی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شخصی را مأمور می‌کند که به کارهای مرادی رسیدگی کند و طبیبی را نزدش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 صبح و شب به عیادت مرادی می‌رود و حال او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شرمنده این همه لطف و محبّت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چه بگوید، زبان او دیگر قادر به تشکّر از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مرادی بهبودی کامل پیدا می‌کند، امّا اکنون او در کوفه تنهاست، هیچ رفیق و آشنایی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بارها او را به خانه خودش دعوت می‌کند، به راستی چه سعادتی از این بالاتر که او مهمان خصوصی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خانه‌ای رفت و آمد می‌کند که همه حسرت حضور در آنجا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حالت که بیمار شدی، ای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برای تو چقدر برکت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خصوصی امام خود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أنت المهیمن والمهذّب ذو الندی وابن الضراغم فی الطراز الأوّلاللّه خصّک یا وصیّ محمّدٍ وحباک فضلاً فی الکتاب المنزلوحباک بالزهراء بنت محمّد حوریة بنت النبی المرسل</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ارمِ بنا حیث شئت لتری منّا ما یسرک، فواللّه ما فینا إلاّ کلّ بطلٍ أهیس، وحازمٍ أکیس، وشجاعٍ أشوس، ورثنا ذلک عن الآباء والأجداد، وکذلک نورثه صالح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أمیر المؤنین علیه‌السلامکلامه من بین الوفد،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یا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المرادی،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أمرادی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المؤنین،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أمیر المؤنین علیه‌السلام یکرّر النظر إلیه ویضرب إحدی یدیه علی الأُخری ویسترجع،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أمرادی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فعندها تمثّل علیه‌السلام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أنصحک منّی بالوداد مکاشفةً وأنت من الأعادیأُرید حیاته ویرید قتلی عذیرک من خلیلک من مرادِ</w:t>
      </w:r>
    </w:p>
    <w:p>
      <w:pPr>
        <w:pStyle w:val="BookText"/>
        <w:rPr/>
      </w:pPr>
      <w:r>
        <w:rPr>
          <w:rFonts w:ascii="IRNazanin" w:hAnsi="IRNazanin" w:eastAsia="IRNazanin"/>
          <w:color w:val="111111"/>
          <w:sz w:val="28"/>
          <w:sz w:val="28"/>
          <w:szCs w:val="28"/>
          <w:rtl w:val="true"/>
          <w:lang w:bidi="fa-IR"/>
        </w:rPr>
        <w:t>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الوفد إلی أمیر المؤنین علیه‌السلام بایعوه وبایعه ابن ملجم، فلمّا أدبر عنه دعاه أمیر المؤنین علیه‌السلام ثانیاً، فتوثّق منه بالعهودالمواثیق أن لا یغدر ولا ینکث، ففعل، ثمّ سار عنه، ثمّ استدعاه ثالثاً، ثمّ توثّق منه، 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رأیتک فعلتَ هذا بأحدٍ غیری،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لشأنک، فما أراک تفی بما بایعت علیه، فقال له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تکره وفودی علیک لما سمعته من اسمی؟ وإنّی واللّه لأُحبّ الإقامة معک والجهاد بین یدیک، وأنّ قلبی محبّ لک، وإنّی واللّه أوالی ولیّک وأُعادی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علیه‌السلام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یا أخا مراد، إن سألتک عن شیءٍ تصدقنی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وعیشک وعیشک یا أمیر المؤنین،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لک دایة یهودیة فکانت إذا بکیت تضربک وتلطم جبینک وتقول لک اسکت فإنّک أشقی من عاقر ناقة صالح، وإنّک ستجنی فی کبرک جنایة عظیمة یغضب اللّه بها علیک ویکون مصیرک إلی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واللّه یا أمیر المؤنین أحبّ إلیَّ مِن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کَذَبتُ ولا کُذِبتُ، ولقد نطقتُ حقّاً وقلتُ صدقاً، وأنت واللّه قاتلی لا محالة، وستخضب 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لحیته ورأسه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قرب وقتک وحان زمانک، 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المؤنین إنّک أحبّ إلیَّ من کلّ ما طلعت علیه الشمس، ولکن إذا عرفت ذلک منّی فسیّرنی إلی مکانٍ تکون دیارک من دیاری بعیدة،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مع أصحابک حتّی آذن لکم بالرجوع إلی بلادکم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أمرهم بالنزول فی بنی تمیم، فأقاموا ثلاثة أیّام، ثمّ أمرهم بالرجوع إلی الیمن، فلمّا عزموا علی الخروج مرض ابن ملجم مرضاً شدیداً، فذهبوا وترکوه، فلمّا برئ أتی أمیر المؤنین علیه‌السلام وکان لا یفارقه لیلاً ولا نهاراً، ویسارع فی قضاء حوائجه، وکان علیه‌السلام یکرمه ویدعوه إلی منزله ویقرّبه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bookmarkStart w:id="20" w:name="pg1140_6644"/>
    </w:p>
    <w:p>
      <w:pPr>
        <w:pStyle w:val="Heading2"/>
        <w:numPr>
          <w:ilvl w:val="1"/>
          <w:numId w:val="1"/>
        </w:numPr>
        <w:rPr/>
      </w:pPr>
      <w:bookmarkStart w:id="21" w:name="__RefHeading___Toc2287541_373438147"/>
      <w:bookmarkStart w:id="22" w:name="_Toc6"/>
      <w:bookmarkEnd w:id="20"/>
      <w:bookmarkEnd w:id="21"/>
      <w:r>
        <w:rPr>
          <w:rtl w:val="true"/>
        </w:rPr>
        <w:t>دلتنگ زن و بچه خود هستم</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کجا می‌روی؟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ابن‌خَبّاب هستم و به سوی شهر خود 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همراه خود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علی را رهبر خود می‌دانی؟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او بیعت کرده‌اند و او رهبر همه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فریادی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بالا می‌رود، ابن‌خَبّاب با تعجّب به آنها نگاه می‌کند، او نگران همسر خود است، همسرش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می‌خواهید مرا بکشید؟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همین قرآنی که همراه خود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گناه من 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علی کافر شده است تا تو را ببخشیم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را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به خون آغشته می‌شوند، ابن‌خَبّاب و همسرش به خاک و خون می‌افتند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خبر دردناک به کوفه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می‌بندند و به مردم حمله می‌کنند و آنها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کلّ کشور عراق را ناامن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سوال می‌کنی خوارج چه کسانی هستند؟چه می‌گویند؟ چرا این چنین جنایت می‌کنند؟</w:t>
      </w:r>
    </w:p>
    <w:p>
      <w:pPr>
        <w:pStyle w:val="BookText"/>
        <w:rPr/>
      </w:pPr>
      <w:r>
        <w:rPr>
          <w:rFonts w:ascii="IRNazanin" w:hAnsi="IRNazanin" w:eastAsia="IRNazanin"/>
          <w:color w:val="111111"/>
          <w:sz w:val="28"/>
          <w:sz w:val="28"/>
          <w:szCs w:val="28"/>
          <w:rtl w:val="true"/>
          <w:lang w:bidi="fa-IR"/>
        </w:rPr>
        <w:t>داستان آنها خیلی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برایت از جنگ صفّین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روبروی هم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دشمن بزرگ اسلام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هر چه سریع‌تر سرزمین شام را از وجود ستمکارانی مثل او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آخر، مالک‌اَشتر، فرمانده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نزدیکی خیمه معاویه رفت، امّا معاویه بعد از مشورت با عمروعاص، دستور داد تا قرآن‌ها را بر سر نیزه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گروهی از مردم عراق فریب خوردند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مجبور به صلح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کسانی بودند که بعداً، خوارج 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تا یک نفر از عراق و یک نفر از شام با هم بنشینند و در مورد سرنوشت رهبری جامعه اسلامی، تصمیم بگیرند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اصرار کردند که حتماً باید ابوموسی اشعری نماینده مردم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راضی نبود، زیرا ابوموسی، آدم ساده‌لوحی بود، ولی خوارج از حرف خود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از جنگ داخلی جلوگیری کند، </w:t>
      </w:r>
    </w:p>
    <w:p>
      <w:pPr>
        <w:pStyle w:val="BookText"/>
        <w:rPr/>
      </w:pPr>
      <w:r>
        <w:rPr>
          <w:rFonts w:ascii="IRNazanin" w:hAnsi="IRNazanin" w:eastAsia="IRNazanin"/>
          <w:color w:val="111111"/>
          <w:sz w:val="28"/>
          <w:sz w:val="28"/>
          <w:szCs w:val="28"/>
          <w:rtl w:val="true"/>
          <w:lang w:bidi="fa-IR"/>
        </w:rPr>
        <w:t>سخن آنها را قبول کرد و سرانجام ابوموسی اشعری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عراق و شام صورت گیرد، یعنی ابوموسی اشعری و عَمروعاص با هم بنشینند و در مورد سرنوشت جهان اسلام تصمیم بگیرند، عمروعاص نماینده مردم شام در این حَکَمیّت بود و سرانجام ابوموسی فریب عمروعاص را خورد و معاویه به عنوان خلیفه مسلمانان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خوارج فهمیدند که فریب خورده‌اند، بسیار ناراحت شدند و گفتند که ما کافر شده‌ایم نباید حَکَمیّت را قبول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کافر شده‌ای و باید توبه کنی و پیمان خود را با معاویه بشکنی و به جنگ او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فرمود که ما با آنها تا یکسال پیمان صلح بسته‌ایم، من به این پیمان خود وفادار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بود که آنها از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به نام خوارج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که آنان در شهرها شورش می‌کنند و خون بی‌گناهان را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از آنها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مظلومانه ابن‌خَبّاب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یکی از یاران خود را به نهروان می‌فرستد تا با آنها سخن بگوید، ولی خوارج فرستاده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شهادت می‌رسانند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آنها فرصت می‌دهد تا شاید از کارهای خود پشیمان بشوند، امّا گویا آنها بنده شیطان شده‌اند و هرگز حاضر نیستند دست از کشتار مردم بی‌گناه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عدّه‌ای از مردم کوفه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کشور فساد می‌کنند و خون مردم را می‌ریزند، چرا باید آنها را به حال خود رها کنیم؟</w:t>
      </w:r>
    </w:p>
    <w:p>
      <w:pPr>
        <w:pStyle w:val="BookText"/>
        <w:rPr/>
      </w:pPr>
      <w:r>
        <w:rPr>
          <w:rFonts w:ascii="IRNazanin" w:hAnsi="IRNazanin" w:eastAsia="IRNazanin"/>
          <w:color w:val="111111"/>
          <w:sz w:val="28"/>
          <w:sz w:val="28"/>
          <w:szCs w:val="28"/>
          <w:rtl w:val="true"/>
          <w:lang w:bidi="fa-IR"/>
        </w:rPr>
        <w:t>و این‌گونه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تا مردم برای جنگ با خوارج بسیج شوند تا هر چه زودتر به سوی نهروان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درحالی که شمشیر به دست دارد با پای پیاده به لشکر کوفه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می‌خواهد در این جنگ، امام خود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خیلی خوشحال است، اگر چه اسب ندارد، امّا آمده است تا از حق و حقیقت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حرکت می‌کند و به سوی نهروان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که بتواند با این مردم سخن بگوید تا آنها از فتنه‌جویی دست بردارند، امروز دشمن اصلی معاویه است که باید به جنگ با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 به چند کیلومتری نهروان می‌رسد، اردو می‌زند،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نزد آنان می‌فرستد تا با خوارج سخن بگوید، امّا آنها فقط به فکر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خیال خام خود با این کار خود به اسلام خدمت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چهره‌های آنها نگاه کنی، اثر سجده را در پیشانی آنها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 می‌کرد که روزی آنها در مقابل جانشین پیامبر دست به شورش بزنند؟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هرکدام از آنها، سربازی دلاور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زمانه با آنها چه کرد که اکنون فقط به فکر کشتن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حرکت می‌دهد تا نزد خوارج می‌رسد، با آنان سخن می‌گوید و از آنها می‌خواهد توبه کنند و دست از کشتار مردم بردارند، امّا آنها اصلاً از حرف خود کوتاه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در انتظار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که آنان، هرگز آغازگر جنگ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سپاه خوارج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اوّل خود موفّق می‌شوند گروه زیادی از سپاه کوفه را به فرار،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مغرور از این پیروزی به پیش می‌تازند و تعدادی از لشکر کوفه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شمشیر می‌برد، معلوم است وقتی ذوالفقار به میدان بیاید، نتیجه جز پیروزی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مرادی است که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سپاه دشمن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خوارج از هم پاشیده می‌شود، گروهی فرار می‌کنند و عدّه‌ای که استقامت می‌کنند به سزای اعمال خود می‌رسند و جنگ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تا به همه مجروحان سپاه خوارج رسیدگی شود و آنها را به افراد قبیله خودشان تحویل دهند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مرادی نزد امام می‌آید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تا من زودتر به کوفه بروم؟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می‌خواهی زودتر بروی؟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خبر پیروزی شما را، من به مردم کوفه برسانم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زودتر به کوفه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تا سهم غنائم مرادی را تحویل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مرادی صاحب اسبی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خداحافظی با امام، سوار بر اسب خود می‌شود و به سوی کوفه به پیش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 غریب به من می‌گوید که کاش او به کوفه نمی‌رفت، امّا این چه حرفی است که من می‌زنم؟ او می‌خواهد نامش در تاریخ ثبت شود و اوّلین کسی باشد که خبر پیروزی امام را به کوفه می‌رساند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دشمن اصلی است، معاویه که تهدید بزرگی برای اسلام به شمار می‌آید، امّا لشکر کوفه به فکر آسایش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می‌گوید تا خود را برای جهاد دیگری آماده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لشکر بزرگی به شام برود و معاویه را از حکومت سرنگون کند، امّا افسوس که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برای زن و بچه‌هایشان تنگ شده است و می‌خواهند به کوفه برگردند، آنها به امام می‌گویند که به کوفه بازگردیم و بعد از رفع خستگی، با انرژی و روحیّه بهتری به جنگ معاویه برویم</w:t>
      </w:r>
      <w:r>
        <w:rPr>
          <w:rFonts w:eastAsia="IRNazanin" w:cs="IRNazanin"/>
          <w:color w:val="111111"/>
          <w:sz w:val="28"/>
          <w:szCs w:val="28"/>
          <w:rtl w:val="true"/>
          <w:lang w:bidi="fa-IR"/>
        </w:rPr>
        <w:t xml:space="preserve">. </w:t>
      </w:r>
      <w:bookmarkStart w:id="23" w:name="pg1140_6650"/>
    </w:p>
    <w:p>
      <w:pPr>
        <w:pStyle w:val="Heading2"/>
        <w:numPr>
          <w:ilvl w:val="1"/>
          <w:numId w:val="1"/>
        </w:numPr>
        <w:rPr/>
      </w:pPr>
      <w:bookmarkStart w:id="24" w:name="__RefHeading___Toc2287543_373438147"/>
      <w:bookmarkStart w:id="25" w:name="_Toc7"/>
      <w:bookmarkEnd w:id="23"/>
      <w:bookmarkEnd w:id="24"/>
      <w:r>
        <w:rPr>
          <w:rtl w:val="true"/>
        </w:rPr>
        <w:t>عروس چشم آبی من</w:t>
      </w:r>
      <w:r>
        <w:rPr>
          <w:rtl w:val="true"/>
        </w:rPr>
        <w:t>!</w:t>
      </w:r>
      <w:bookmarkEnd w:id="25"/>
    </w:p>
    <w:p>
      <w:pPr>
        <w:pStyle w:val="BookText"/>
        <w:rPr/>
      </w:pPr>
      <w:r>
        <w:rPr>
          <w:rFonts w:ascii="IRNazanin" w:hAnsi="IRNazanin" w:eastAsia="IRNazanin"/>
          <w:color w:val="111111"/>
          <w:sz w:val="28"/>
          <w:sz w:val="28"/>
          <w:szCs w:val="28"/>
          <w:rtl w:val="true"/>
          <w:lang w:bidi="fa-IR"/>
        </w:rPr>
        <w:t>این صدای مرادی است که در کوچه‌های کوفه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مولای ما در این جنگ پیروز شد و خوارج به سزای کردار زشت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کنید و جشن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از خانه‌های خود بیرون می‌آیند، مرادی را می‌بینند که سوار بر اسب در کوچه‌ها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دیگر صدای مرادی گرفته است، او تمام این مدّت، فریاد زده و اکنون تشنه شده است، کاش کسی ظرف آبی به 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 فکر می‌کند که خوب است برای استراحت به خانه یکی از دوستان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مدّتی زود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این خبر را به گوش همه مردم کوفه برساند، باید همه این خبر پیروزی را بشنوند و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همه شیعیان را شاد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مرادی همان‌طور که سوار بر اسب است وارد کوچه‌ای می‌شود، امّا ای کاش او </w:t>
      </w:r>
    </w:p>
    <w:p>
      <w:pPr>
        <w:pStyle w:val="BookText"/>
        <w:rPr/>
      </w:pPr>
      <w:r>
        <w:rPr>
          <w:rFonts w:ascii="IRNazanin" w:hAnsi="IRNazanin" w:eastAsia="IRNazanin"/>
          <w:color w:val="111111"/>
          <w:sz w:val="28"/>
          <w:sz w:val="28"/>
          <w:szCs w:val="28"/>
          <w:rtl w:val="true"/>
          <w:lang w:bidi="fa-IR"/>
        </w:rPr>
        <w:t>هرگز وارد این کوچه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نمی‌داند که این کوچه، مسیر تاریخ را عوض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خواب می‌بینم؟ این فرشته است که بر بالای بام آمده است یا دخترکی کوفی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فرو بند و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بی‌اختیار به این دختر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نگاهت افتاد، گناهی نکردی، دیگر بار چرا نگاهت را ادامه می‌دهی؟ نگاه عمدی به نامحرم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همه این حرف‌ها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گناه صغیره و کوچک است، خدا آن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دل انسان پاک باشد، تو چرا این قدر قدیمی فکر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 مرد با زنی خلوت می‌کند، شیطان برای وسوسه کردن او به آنجا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 این حدیث را نشنیده‌ای؟ می‌ترسم گرفتار فتنه شیطان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حرف‌هایی می‌زنی؟ اینها برای کسانی است که هنوز در اوّل راه هستند، نه برای من که ایمانم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مرا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جایِ سجده در پیشانی من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شیطان می‌خواهد مرا فریب بدهد؟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مرادی به دختر زیبای کوفه خیره می‌ماند، او نمی‌داند که با خود چه </w:t>
      </w:r>
    </w:p>
    <w:p>
      <w:pPr>
        <w:pStyle w:val="BookText"/>
        <w:rPr/>
      </w:pPr>
      <w:r>
        <w:rPr>
          <w:rFonts w:ascii="IRNazanin" w:hAnsi="IRNazanin" w:eastAsia="IRNazanin"/>
          <w:color w:val="111111"/>
          <w:sz w:val="28"/>
          <w:sz w:val="28"/>
          <w:szCs w:val="28"/>
          <w:rtl w:val="true"/>
          <w:lang w:bidi="fa-IR"/>
        </w:rPr>
        <w:t>می‌کند، من می‌ترسم دلش اسیر و عاشق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من می‌گویی که مگر عاشقی جُرم است؟ آن که آدم است و عاشق نیست کیست؟ اگر عشق گناه باشد، گناه قشنگی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زیبای کوفه می‌فهمد که دل این سوار دلاور اسیر او شده است، او کنیز خود را صدا می‌زند و از او می‌خواهد تا برود و آن جوان را به خانه دعوت کند و خودش هم از بام خانه پایین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 آهی از دل بر می‌کشد و افسوس می‌خورد که دیگر نمی‌تواند دختر رؤاهایش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سوار بر اسب میان کوچه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تو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 باور نمی‌کند که آن دختر زیبا او را به مهمانی دعوت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برق از اسب پایین می‌پرد و به سوی در خانه می‌رود، او اکنون به بهشت رویایی خود قدم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اصلاً سخن مرا نمی‌شنود، من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اسیر می‌شود، گرفتار می‌شوی، امّا او دیگر هیچ صدایی را نمی‌شنود، او فقط صدای عشق را می‌شنود، از صدای عشق تو ندیدم خوشتر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 همراه با کنیز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او را به اتاق پذیرایی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باشید تا بانو تشریف بیاورند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مرادی که خسته راه است به پشتی تکیه می‌دهد و با خود فکر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 عطری به مشامش می‌رسد، در باز می‌شود، دختر رؤاهای او در حالی که حجاب ندارد از در وارد می‌شود، مرادی مات و مبهوت به او می‌نگرد، او با گیسوانی سیاه و چشمان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آبی در دست این ساقی است، مرادی آب می‌نوشد امّا سیراب نمی‌شود، او هر چه نگاه می‌کند، تشنه‌تر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فرشته‌ای است که خلق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کوفی خوب می‌داند که هر چه ناز و کرشمه کند، این جوان خریدار است، ناز و کرشمه‌ها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دلاور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نام شما را بدانم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قُطام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هم مثل خودتان بی‌نهایت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شما؟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اسم کوچک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تو مرا به همین نام 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سحرآمیزِ عشق در دست قُطام است و با قلب تو هر کاری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همه چیز را از یاد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فراموش کردی که چه بودی و که بودی و چرا به کوفه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هم فراموش می‌کنی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انسان دیگری می‌شوی، تولّدی دوباره می‌یابی، گویی فرزند لحظه شیرینی هستی که دختر رؤاهای خود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چشمان آبی قُطام، سرنوشت خود </w:t>
      </w:r>
    </w:p>
    <w:p>
      <w:pPr>
        <w:pStyle w:val="BookText"/>
        <w:rPr/>
      </w:pPr>
      <w:r>
        <w:rPr>
          <w:rFonts w:ascii="IRNazanin" w:hAnsi="IRNazanin" w:eastAsia="IRNazanin"/>
          <w:color w:val="111111"/>
          <w:sz w:val="28"/>
          <w:sz w:val="28"/>
          <w:szCs w:val="28"/>
          <w:rtl w:val="true"/>
          <w:lang w:bidi="fa-IR"/>
        </w:rPr>
        <w:t>را می‌بینی و مزه شیرین زندگی را می‌چشی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زمان را متوجّه نمی‌شوی، خیلی وقت است که محو تماشای او هستی و خیال می‌کنی لحظه‌ای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لحظه جاودانگی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خمار قُطام چه می‌بینی؟</w:t>
      </w:r>
    </w:p>
    <w:p>
      <w:pPr>
        <w:pStyle w:val="BookText"/>
        <w:rPr/>
      </w:pPr>
      <w:r>
        <w:rPr>
          <w:rFonts w:ascii="IRNazanin" w:hAnsi="IRNazanin" w:eastAsia="IRNazanin"/>
          <w:color w:val="111111"/>
          <w:sz w:val="28"/>
          <w:sz w:val="28"/>
          <w:szCs w:val="28"/>
          <w:rtl w:val="true"/>
          <w:lang w:bidi="fa-IR"/>
        </w:rPr>
        <w:t>دنیایی که سراسرش شکوفه و گل و یاسمن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لطیف‌تر از شبنم، شاداب‌تر از سپیده‌دم و خرّم‌تر از بهار می‌یابی، تو فقط زیبایی افسونگر قُطام را می‌بینی و از فتنه‌های سرکش او بی‌خبری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 گفتارش افسونگر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می‌توانی خودت را نجات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هستی و خدا تو را آزاد آفریده است، تو اختیار داری، کافی است تصمیم بگیری که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نگویی که من مجبور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هم خوب می‌دانی که همه چیز در اختیار خودت است، هم می‌توانی بروی و هم می‌توانی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ببینم که تو چه راهی را انتخاب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تو گوش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همه جهان من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دیگر تاریک شده است و تو هنوز اینجا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کی به این خانه آمدی؟ چند ساعت است که اینجا هستی؟</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کباب همه فضای خانه را فرا گرفته است، قُطام به کنیزش دستور داده است تا بهترین غذاها را برای تو آماده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گرسنه هستی، اجازه بده تا برایت کمی غذا بیاورم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کنیز وارد می‌شود و سفره را پهن می‌کند و تو تا به حال غذایی به این خوشمزگی نخورده‌ای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خدا را چگونه شکر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می‌داند که تو را به خوبی اسیر چشمانش کرده است، تو دیگر نمی‌توانی فرار کنی، قلب تو گرفتار عشق قُطام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هنوز امید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قُطام دوست‌داشتنی تو، فتنه خود را آغاز کند تو آزاد و رها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نیستی که به پیشنهاد او گوش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عاشق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شب شده است و مهتاب همه جا را روشن کرده است و تو با قُطام در حیاط، زیر نور مهتاب نشسته‌ای، تو هیچ نگاهی به آسمان نداری چرا که مهتاب تو روبروی تو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شیهه اسب تو به گوش می‌رسد، قُطام این را بهانه می‌کند 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می‌آمدی؟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سرزمین نهروان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پیروزی را برای مردم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چه کسی؟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مولایمان علی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قُطام تا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چهره در هم می‌کشد و تو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در قلب قُطام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از تو می‌پرسد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خوارج چه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آنها مجروح و گروهی هم کشته شدند، مردم از شرّ آنها راحت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از سرنوشت ابن‌اَخضَر و پسران او خبری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ناله و شیون قطام بلند می‌شود، به صورت خود چنگ می‌زند، از جا بلند می‌شود و گریبان چاک می‌کند و به سوی اتاق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قُطام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تنها گذاشتی و رفتی؟ ای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بی‌وفا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نگفتید بعد از شما خواهرتان چه کند؟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این زندگی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انتقام خون شما را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می‌فهمی که دلت اسیر عشق چه کسی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دختر اَخضَرتَیمی است، همان که یکی از بزرگان خوارج بود و دشمن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هم از پدر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از انتقام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فهمیدی او کیست، دیگر نباید اینجا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عاشق شدی، امّا تا حالا نمی‌دانستی معشوقه‌ات کیست، حالا که او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می‌گذرد، قُطام به تو فکر می‌کند، نکند تو بروی و او را تنها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شوم به ذهن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سریع از جا برمی‌خیزد و به حیاط می‌آید، خدا </w:t>
      </w:r>
    </w:p>
    <w:p>
      <w:pPr>
        <w:pStyle w:val="BookText"/>
        <w:rPr/>
      </w:pPr>
      <w:r>
        <w:rPr>
          <w:rFonts w:ascii="IRNazanin" w:hAnsi="IRNazanin" w:eastAsia="IRNazanin"/>
          <w:color w:val="111111"/>
          <w:sz w:val="28"/>
          <w:sz w:val="28"/>
          <w:szCs w:val="28"/>
          <w:rtl w:val="true"/>
          <w:lang w:bidi="fa-IR"/>
        </w:rPr>
        <w:t>را شکر می‌کند که تو هنوز آنجا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تو می‌سوزد، تو نمی‌دانی که در ذهن این دختر زیبا چه نقشه‌ای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 به او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آخرتان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صبر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تنها و بی‌کس شدم؟ دختری هستم که پدر و همه برادرانش به دستِ ظلم علی کشته شده‌اند و او دیگر هیچ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از من حمایت می‌کند؟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علی را به سزای عملش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برادرانت رفتند من که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خنده‌ای بر لبان قُطام می‌نشیند و تو هم لبخند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خوش است که دل مصیبت‌دیده‌ای را شاد کرده‌ای و لبخند بر لب‌های او نشانده‌ای، امّا فراموش کرده‌ای که چه بودی و چه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دیروز کسی جرأت نداشت در مقابل تو،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کند، امّا اکنون می‌شنوی که قُطام به مولایت توهین می‌کند ولی‌تو هیچ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محو تماشای معشوقه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عوض شده‌ای، 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فروخته‌ای و عشق قُطام را خریده‌ای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عشوه‌های قُطام بیشتر و بیشتر می‌شود، دختری که داغ عزیزانش را دیده است، چرا این‌گونه دلربایی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قُطام چه در سر دارد، تو مدهوش او شده‌ای و اصلاً فکرت کار نمی‌کند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راحتی می‌توانی اندام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شهوت در وجودت شعله </w:t>
      </w:r>
    </w:p>
    <w:p>
      <w:pPr>
        <w:pStyle w:val="BookText"/>
        <w:rPr/>
      </w:pPr>
      <w:r>
        <w:rPr>
          <w:rFonts w:ascii="IRNazanin" w:hAnsi="IRNazanin" w:eastAsia="IRNazanin"/>
          <w:color w:val="111111"/>
          <w:sz w:val="28"/>
          <w:sz w:val="28"/>
          <w:szCs w:val="28"/>
          <w:rtl w:val="true"/>
          <w:lang w:bidi="fa-IR"/>
        </w:rPr>
        <w:t>می‌کشد،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حیوانی تو به اندام قُطام بیشتر 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تو دیگر از حریم خود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نمی‌توانی تاب بیاوری، مشتاقانه از جا بلند می‌شوی و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ازدواج می‌کنی؟ من تو را خوشبخت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برایت فراهم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می‌گذرد، قُطام به چشمان تو خیره می‌شود، وقتی آتش شهوت را در چشمان تو می‌خواند تو را کنار می‌زند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خواستگاران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قبیله‌ام در آرزوی ازدواج با من هستند، امّا من همیشه آرزو داشتم که با جوانمردی شجاع و دلاور مثل تو ازدواج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خوبی برای تو خواهم بود، آیا با من ازدواج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من سه شرط دارد، آیا می‌توانی به این سه شرط عمل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جان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قبول می‌کنم، قولِ شرف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من باید سه هزار سکّه طلا باشد، همه آن سکه‌ها را باید قبل از عروسی پرداخت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خانه من خدمتکاران خدمت کنند و من کدبانوی خانه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خود را که از همه مهمّ‌تر است، بعداً می‌گویم</w:t>
      </w:r>
      <w:r>
        <w:rPr>
          <w:rFonts w:eastAsia="IRNazanin" w:cs="IRNazanin"/>
          <w:color w:val="111111"/>
          <w:sz w:val="28"/>
          <w:szCs w:val="28"/>
          <w:rtl w:val="true"/>
          <w:lang w:bidi="fa-IR"/>
        </w:rPr>
        <w:t>.</w:t>
      </w:r>
      <w:r>
        <w:rPr>
          <w:rStyle w:val="FootnoteAnchor"/>
          <w:rtl w:val="true"/>
        </w:rPr>
        <w:footnoteReference w:id="1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قُطام به سوی اتاق خود می‌رود و تو را تنها می‌گذارد، تو سعی می‌کنی حدس بزنی که شرط سوّم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 هوای خودت هستی که صدایی به گوشت </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می‌کنی، قُطام را می‌بینی که زیباترین لباس خود را به تن کرده است و در آستانه در اتاق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گیسوانش را نوازش می‌دهد، به سویش می‌روی، بویِ عطر او تو را مدهوش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آتشِ شهوت در وجودت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سرت می‌پرد، هیچ نمی‌فهمی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شرط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چه باشد آن را انجام می‌دهم، فقط زود بگو و راحتم کن، عزیزم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انتقام مرا از علی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قتل برسانی تا بتوانی به من 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حرفی که زدی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می‌خواهی که علی را به قتل برسانم؟ چگونه چنین چیزی ممکن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 او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هنوز هم می‌خواهی با او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مگر نمی‌دانی که او شجاع‌ترین مرد عرب است؟</w:t>
      </w:r>
    </w:p>
    <w:p>
      <w:pPr>
        <w:pStyle w:val="BookText"/>
        <w:rPr/>
      </w:pPr>
      <w:r>
        <w:rPr>
          <w:rFonts w:ascii="IRNazanin" w:hAnsi="IRNazanin" w:eastAsia="IRNazanin"/>
          <w:color w:val="111111"/>
          <w:sz w:val="28"/>
          <w:sz w:val="28"/>
          <w:szCs w:val="28"/>
          <w:rtl w:val="true"/>
          <w:lang w:bidi="fa-IR"/>
        </w:rPr>
        <w:t>از من می‌خواهی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محبّت زیادی نمود و مرا بر دیگران برتری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 را که بگویی می‌کشم، امّا هرگز از من نخواه که حتّی فکر کشتن امیرمومنان را بکنم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 دادی، فقط کافی است که زود از اینجا بیرون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با نامحرمی در یک اتاق خلوت کنی، تا بار دیگر شیطان به سراغت نیامده است و شهوت تو را اسیر نکرده است برو، اگر بمانی پشیمان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گوش به حرف شیطان می‌دهی، او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اینجا را ترک کنی، اینجا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بمانی و با قُطام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او را هدایت کنی، تو باید کاری کنی که او دست از این عقیده باطل خود بردارد، تو می‌توانی او را عوض کنی، اگر تو بروی چه کسی او را هدایت خواهد کرد؟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فلمّا سمع ابن ملجم کلامها استرجع ورجع إلی عقله وأغاظه وأفلقه، ثمّ صاح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هذا الذی واجهتنی به؟ بئس ما حدّثتک به نفسک من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طأطأ رأسه یسیل عرقاً وهو متفکًر فی أمره، ثمّ رفع رأسه إلیها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یقدر علی قتل أمیر المؤنین علی بن أبی طالب؟ المجاب الدعاء، المنصور من السماء، والأرض ترجف من هیبته، والملائکة تسرع إلی خدمته، یا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یقدر علی قتل علی بن أبی طالب وهو مؤّد من السماء؟ والملائکة تحوطه بکرةً وعشیة، ولقد کان فی أیّام رسول اللّه صلی‌الله‌علیه‌و‌آله إذا قاتل یکون جبرئیل عن یمینه ومیکائیل عن یساره وملک الموت بین یدیه، فمن هو هکذا لا طاقة لأحدٍ بقتله، ولا سبیل لمخلوقٍ علی اغتیاله، ومع ذلک إنّه قد أعزّنی وأکرمنی وأحبّنی ورفعنی وآثرنی علی غیری، فلا یکون ذلک جزاؤ منّی أبداً، فإن کان غیره قتلته لک شرّ قتلة ولو کان أفرس أهل زمانه، وأمّا أمیر المؤنین فلا سبیل 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خیلی زیرک است، او می‌فهمد که ابن‌ملجم،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امیرمومنان قبول دارد، باید زمینه‌سازی بکند و قداست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ذهن‌ابن‌ملجم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صبر می‌کند تا غضب ابن‌ملجم فروکش کند، بار دیگر نزد او می‌رود و با مهربانی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یک حرفی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ناراحت شدی؟ چگونه دلت می‌آید دل مرا که دختری تنها هستم بشکنی؟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کسی را جز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قُطام، آرامش را به ابن‌ملجم باز می‌گرداند و بار دیگر عشق در وجود ابن‌ملجم شعله می‌کشد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دلت می‌آید خود را از این زیبایی که من دارم محروم کنی؟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همه زیبایی را برای تو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بخت خود پشت‌پا می‌زنی و دل مرا می‌شکنی؟ </w:t>
      </w:r>
    </w:p>
    <w:p>
      <w:pPr>
        <w:pStyle w:val="BookText"/>
        <w:rPr/>
      </w:pPr>
      <w:r>
        <w:rPr>
          <w:rFonts w:ascii="IRNazanin" w:hAnsi="IRNazanin" w:eastAsia="IRNazanin"/>
          <w:color w:val="111111"/>
          <w:sz w:val="28"/>
          <w:sz w:val="28"/>
          <w:szCs w:val="28"/>
          <w:rtl w:val="true"/>
          <w:lang w:bidi="fa-IR"/>
        </w:rPr>
        <w:t>آیا تو مؤن‌تر از کسانی هستی که در جنگ نهروان کشته شدند؟ مگر ندیدی که در پیشانی آنها، اثر سجده بود؟ چرا علی آنها را به قتل رساند؟ علی شایستگی مقام خلافت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او خلیفه شده است، امّت اسلامی روی خوش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همیشه با مسلمانان می‌جنگد؟ آیا ریختن خون مسلمانان جایز است؟</w:t>
      </w:r>
    </w:p>
    <w:p>
      <w:pPr>
        <w:pStyle w:val="BookText"/>
        <w:rPr/>
      </w:pPr>
      <w:r>
        <w:rPr>
          <w:rFonts w:ascii="IRNazanin" w:hAnsi="IRNazanin" w:eastAsia="IRNazanin"/>
          <w:color w:val="111111"/>
          <w:sz w:val="28"/>
          <w:sz w:val="28"/>
          <w:szCs w:val="28"/>
          <w:rtl w:val="true"/>
          <w:lang w:bidi="fa-IR"/>
        </w:rPr>
        <w:t xml:space="preserve">تو می‌گویی علی، امیرمومنان است، مگر خبر نداری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این مقام برکنار شد؟ تو چرا هنوز بر این عقیده هستی؟</w:t>
      </w:r>
    </w:p>
    <w:p>
      <w:pPr>
        <w:pStyle w:val="BookText"/>
        <w:rPr/>
      </w:pPr>
      <w:r>
        <w:rPr>
          <w:rFonts w:ascii="IRNazanin" w:hAnsi="IRNazanin" w:eastAsia="IRNazanin"/>
          <w:color w:val="111111"/>
          <w:sz w:val="28"/>
          <w:sz w:val="28"/>
          <w:szCs w:val="28"/>
          <w:rtl w:val="true"/>
          <w:lang w:bidi="fa-IR"/>
        </w:rPr>
        <w:t>پدر و برادران من برای زنده نگه‌داشتن حکم خدا قیام کردند و به جنگ با علی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حکمیّت را پذیرفتند،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برادران من بعد از این که فهمیدند کافر شده‌اند، توبه کردند، توبه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علی خواستند تا او هم از کفر خود، توبه کند، امّا علی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کافر است و تو از کشتن یک کافر می‌ترسی؟ به خدا قسم اگر این کار را بکنی، بهشت را از آن خود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باز هم برایت سخن بگویم؟ تو چقدر زود قضاوت کردی؟ من با افتخار مهریّه خود را کشتن یک کافر قرار دادم تا خدا از من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چیز بدی خواستم که تو این‌گونه با من برخورد کردی؟</w:t>
      </w:r>
    </w:p>
    <w:p>
      <w:pPr>
        <w:pStyle w:val="BookText"/>
        <w:rPr/>
      </w:pPr>
      <w:r>
        <w:rPr>
          <w:rFonts w:ascii="IRNazanin" w:hAnsi="IRNazanin" w:eastAsia="IRNazanin"/>
          <w:color w:val="111111"/>
          <w:sz w:val="28"/>
          <w:sz w:val="28"/>
          <w:szCs w:val="28"/>
          <w:rtl w:val="true"/>
          <w:lang w:bidi="fa-IR"/>
        </w:rPr>
        <w:t>تو حرف‌های تازه‌ای می‌شنوی، چشمانت به قُطام خیره مانده است، نمی‌فهمی که این حرف‌ها چگونه در عمق جانت ریشه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زیبایی این دختر، تمام هوش و حواس تو را ربوده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قُطام منتظر پاسخ توست، می‌خواهد بداند که به او چه خواهی گفت، اگر چه از </w:t>
      </w:r>
    </w:p>
    <w:p>
      <w:pPr>
        <w:pStyle w:val="BookText"/>
        <w:rPr/>
      </w:pPr>
      <w:r>
        <w:rPr>
          <w:rFonts w:ascii="IRNazanin" w:hAnsi="IRNazanin" w:eastAsia="IRNazanin"/>
          <w:color w:val="111111"/>
          <w:sz w:val="28"/>
          <w:sz w:val="28"/>
          <w:szCs w:val="28"/>
          <w:rtl w:val="true"/>
          <w:lang w:bidi="fa-IR"/>
        </w:rPr>
        <w:t>چشمان تو همه چیز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بار موفّق شد که عقیده‌ات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عقیده کسی را گرفتند، او از درون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چه کارها که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باورش سخت است که تو با این سرعت تغییر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معجره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قدرت عشق را کم نمی‌شمارم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قُطام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 خود شک کرده‌ام، نمی‌دانم چه کنم 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من فرصت بده تا خوب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تو خواهم آمد و نظر خود را به تو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رو به او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علی را بکشی من از آنِ تو خواهم بود و به لذّت عشق خواهی رسید، و اگر هم در این راه کشته شوی به پاداش خدا می‌رسی و بهشت در انتظار تو خواهد بود، فرشتگان خدا تو را در آغوش خواهند گرفت، چون تو برای زنده نگه‌داشتن دین خدا، این کار را می‌کنی، خدا ثوابی بس بزرگ به تو خواهد داد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قُطام خوشحال می‌شود، پیشانی تو را می‌بوسد، نمی‌دانم این بوسه با تو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تو دیگر نمی‌توانی اینجا بمانی، خودت گفتی که باید یک شب فکر کنم، قُطام تو را به سمت در خانه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 خود را می‌گیری و می‌خواهی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تا آستانه در برای بدرقه کردن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می‌گوید که در انتظارت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آخرین نگاه خود را به قُطام می‌کنی و در سیاهی شب فرو می‌روی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کرده‌ای که چقدر عوض شده‌ای؟ تو انسان </w:t>
      </w:r>
    </w:p>
    <w:p>
      <w:pPr>
        <w:pStyle w:val="BookText"/>
        <w:rPr/>
      </w:pPr>
      <w:r>
        <w:rPr>
          <w:rFonts w:ascii="IRNazanin" w:hAnsi="IRNazanin" w:eastAsia="IRNazanin"/>
          <w:color w:val="111111"/>
          <w:sz w:val="28"/>
          <w:sz w:val="28"/>
          <w:szCs w:val="28"/>
          <w:rtl w:val="true"/>
          <w:lang w:bidi="fa-IR"/>
        </w:rPr>
        <w:t>دیگری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وارد این خانه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که به این خانه رسیدی که بودی و اکنون که هستی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خواب به چشمت نمی‌آید، آرام و قرار نداری، معلوم است هر کس خاطرخواه شود دیگر روی آرامش را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آسان نمود اوّل ولی افتاد مشکل‌ها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به سوی خانه قُطام می‌روی و با او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قول می‌دهی که هر سه شرط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شده‌ای؟ چه می‌خواهی بکنی؟</w:t>
      </w:r>
    </w:p>
    <w:p>
      <w:pPr>
        <w:pStyle w:val="BookText"/>
        <w:rPr/>
      </w:pPr>
      <w:r>
        <w:rPr>
          <w:rFonts w:ascii="IRNazanin" w:hAnsi="IRNazanin" w:eastAsia="IRNazanin"/>
          <w:color w:val="111111"/>
          <w:sz w:val="28"/>
          <w:sz w:val="28"/>
          <w:szCs w:val="28"/>
          <w:rtl w:val="true"/>
          <w:lang w:bidi="fa-IR"/>
        </w:rPr>
        <w:t>به قُطام می‌گویی که باید شرط اوّل را فراهم کنم، سه هزار سکّه سرخ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وطن خود، یمن بازگردم تا بتوانم این پول را برای تو فراهم کنم، من به زودی به کوفه باز خواهم گشت با شمشیر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از تو می‌خواهد تا قبل از سفر با بعضی از بزرگان خوارج که در شهر مخفیانه باقی مانده‌اند، ملاقات کنی تا آنها تو را بشناسند و بدانند که تو هم از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نمی‌کنم که تو این همه عوض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از یمن آمدی نماینده آن مردم بودی، مردم تو را برای چه به اینجا فرستادند؟ اکنون کوفه را ترک می‌کنی در حالی که به چیزی جز کشتن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آن مردمی که به استقبال تو خواهند آمد و روی تو را خواهند بوسید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آمدی و اکنون با کینه و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معامله‌ای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زیادی در راه هستی تا به یمن برسی، شب‌ها و روزها می‌گذرند و تو هنوز در راه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یمن می‌رسی مردم به استقبال تو می‌آیند، جلوی پای تو گوسفند می‌کشند، این خبر به آنها رسیده است که تو در جنگ نهروان شرکت کرده‌ای و شمشیر زده‌ای و تو بودی که خبر پیروزی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رساندی، تو مایه افتخار یمن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تو را بر دوش می‌گیرند،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نگاه می‌کنی پدر را در میان جمعیّت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می‌دهند که در این مدّت که در سفر بوده‌ای، پدر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را می‌شنوی گریه می‌کنی، امّا در دلت خوشحالی می‌کنی، چرا که تو یک قدم به قُطام نزدیک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فکر ارث پدر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می‌توانی به راحتی مهریّه قُطام را آماده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می‌کنی و خدا را شکر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قُطام تو را چقدر عوض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مجبور می‌شوی چند ماه در اینجا بمانی تا بتوانی ارث پدر را تقسیم کنی، باید زمینی که به تو رسیده است را بفروشی تا بتوانی سه هزار سکّه طلا را برای قُطام آماده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خیلی پریشان هستی، دیگر نمی‌توانی صبر کنی، تو از بهشت خود دور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است که دختر رؤاهای خود را ندیده‌ای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دوستانت هر چه اصرار می‌کنند که اینجا بمان تو قبول نمی‌کنی، عشق قُطام تو </w:t>
      </w:r>
    </w:p>
    <w:p>
      <w:pPr>
        <w:pStyle w:val="BookText"/>
        <w:rPr/>
      </w:pPr>
      <w:r>
        <w:rPr>
          <w:rFonts w:ascii="IRNazanin" w:hAnsi="IRNazanin" w:eastAsia="IRNazanin"/>
          <w:color w:val="111111"/>
          <w:sz w:val="28"/>
          <w:sz w:val="28"/>
          <w:szCs w:val="28"/>
          <w:rtl w:val="true"/>
          <w:lang w:bidi="fa-IR"/>
        </w:rPr>
        <w:t>را دیوانه کرده است، دیگر نمی‌توانی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می‌شوی که به سوی کوفه بازگردی، سه هزار سکّه طلا را برمی‌داری و حرکت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کوفه به مکّه می‌رسی، با خود می‌گویی خوب است طواف خانه خدا را به جا آورم و از او بخواهم مرا در راه و هدفم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چقدر عوض شده‌ای 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برای رضایت 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عقیده‌ای است که تو داری؟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دست تقدیر چنین رقم می‌زند که در مکّه با چند تن از خوارج برخورد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هم‌کلام می‌شوی و آنها برای تو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جهان اسلام را از این حاکمان فاسد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باید به کوفه برود و علی را بکشد، دیگری باید به شام برود و معاویه را به قتل برساند و نفر سوّم هم به سوی مصر سفر کند و مردم را از شر عمروعاص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آنها می‌گویی که کشتن علی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شجاعت تو تعجّب می‌کنند و به تو آفرین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کشتن معاویه و عمروعاص هم مشخص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موقع باید این سه کار مهمّ صورت بگیرد؟</w:t>
      </w:r>
    </w:p>
    <w:p>
      <w:pPr>
        <w:pStyle w:val="BookText"/>
        <w:rPr/>
      </w:pPr>
      <w:r>
        <w:rPr>
          <w:rFonts w:ascii="IRNazanin" w:hAnsi="IRNazanin" w:eastAsia="IRNazanin"/>
          <w:color w:val="111111"/>
          <w:sz w:val="28"/>
          <w:sz w:val="28"/>
          <w:szCs w:val="28"/>
          <w:rtl w:val="true"/>
          <w:lang w:bidi="fa-IR"/>
        </w:rPr>
        <w:t>تو که خیلی برای این کار عجله داری زیرا می‌خواهی به قُطام برسی، امّا دو رفیق تو عقیده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که می‌کنی، می‌بینی که باید چندین ماه دیگر هم صبر کنی،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خیلی طولانی می‌شود، آیا طاقت خواهی آورد؟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لحظه‌ای به خود شک می‌کنی، امّا آنها با تو سخن می‌گویند و تأکید می‌کنند که </w:t>
      </w:r>
    </w:p>
    <w:p>
      <w:pPr>
        <w:pStyle w:val="BookText"/>
        <w:rPr/>
      </w:pPr>
      <w:r>
        <w:rPr>
          <w:rFonts w:ascii="IRNazanin" w:hAnsi="IRNazanin" w:eastAsia="IRNazanin"/>
          <w:color w:val="111111"/>
          <w:sz w:val="28"/>
          <w:sz w:val="28"/>
          <w:szCs w:val="28"/>
          <w:rtl w:val="true"/>
          <w:lang w:bidi="fa-IR"/>
        </w:rPr>
        <w:t>این کار بزرگ، باید حتماً در شب قدر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نوزدهم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درهای آسمان باز است و رحمت خدا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قرار می‌گذارید که سحرگاه نوزدهم رمضان امسال،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و عمروعاص با شمشیر شما سه نفر کشته شوند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اکنون شما سه نفر به کنار کعبه می‌روید تا در آنجا پیمان ببندید، پیمان محکمی که در هیچ شرایطی از آن برنگردید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با خدای خود پیمان بسته‌ای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باور کرده‌ای که با این کار خود، بزرگ‌ترین خدمت را به اسلام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نداری که با این کار خود چگونه مسیر تاریخ را عوض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دیگر عشق قُطام چشمان تو را کور کرده است و دیگر نمی‌توانی عدالت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فراموش کرده‌ای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به زودی به سوی کوفه حرکت خواهی کرد، دیگر بیش از این طاقت دوری قُطام را نداری</w:t>
      </w:r>
      <w:r>
        <w:rPr>
          <w:rFonts w:eastAsia="IRNazanin" w:cs="IRNazanin"/>
          <w:color w:val="111111"/>
          <w:sz w:val="28"/>
          <w:szCs w:val="28"/>
          <w:rtl w:val="true"/>
          <w:lang w:bidi="fa-IR"/>
        </w:rPr>
        <w:t>.</w:t>
      </w:r>
      <w:r>
        <w:rPr>
          <w:rStyle w:val="FootnoteAnchor"/>
          <w:rtl w:val="true"/>
        </w:rPr>
        <w:footnoteReference w:id="16"/>
      </w:r>
      <w:bookmarkStart w:id="26" w:name="pg1140_6667"/>
    </w:p>
    <w:p>
      <w:pPr>
        <w:pStyle w:val="Heading2"/>
        <w:numPr>
          <w:ilvl w:val="1"/>
          <w:numId w:val="1"/>
        </w:numPr>
        <w:rPr/>
      </w:pPr>
      <w:bookmarkStart w:id="27" w:name="__RefHeading___Toc2287545_373438147"/>
      <w:bookmarkStart w:id="28" w:name="_Toc8"/>
      <w:bookmarkEnd w:id="26"/>
      <w:bookmarkEnd w:id="27"/>
      <w:r>
        <w:rPr>
          <w:rtl w:val="true"/>
        </w:rPr>
        <w:t>که عشق آسان نمود اوّل</w:t>
      </w:r>
      <w:r>
        <w:rPr>
          <w:rtl w:val="true"/>
        </w:rPr>
        <w:t>!</w:t>
      </w:r>
      <w:bookmarkEnd w:id="28"/>
    </w:p>
    <w:p>
      <w:pPr>
        <w:pStyle w:val="BookText"/>
        <w:rPr/>
      </w:pPr>
      <w:r>
        <w:rPr>
          <w:rFonts w:ascii="IRNazanin" w:hAnsi="IRNazanin" w:eastAsia="IRNazanin"/>
          <w:color w:val="111111"/>
          <w:sz w:val="28"/>
          <w:sz w:val="28"/>
          <w:szCs w:val="28"/>
          <w:rtl w:val="true"/>
          <w:lang w:bidi="fa-IR"/>
        </w:rPr>
        <w:t>اسب‌سواران به سوی شهر انبار می‌تازند، شهری که در کنار مرز شام قرار دارد، آنها وارد شهر می‌شوند و مردم هیچ پناهی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معاویه به خانه‌ها حمله می‌کنند و به سوی زنان مسلمان می‌روند و گوشواره و جواهرات آنها را غارت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مانع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آزادانه در شهر هر کاری که بخواهند انجام می‌دهند و بدون این که آسیبی به آنها برسد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قلب او داغدار می‌شود، دشمن آن قدر جرأت پیدا کرده است که به شهری که در سایه حکومت اوست، حمله و جنایت 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عراق هشدار داده بود که خطر معاویه را جدّی بگیرند و برای جهاد آماده شوند، امّا گویی گوش شنوایی برای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روز که آن بیست هزار یار وفادار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جنگ صفّین، جانشان را فدای آرمان امام کردند و به شهادت رسیدند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این مردم سخن می‌گوید تا شاید این خفتگان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این فریاد مظلومیّت اوست که به گوش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شما را به جهاد فرا می‌خوانم و شما خود را به بیماری می‌زنید و به گوشه خانه خود پناه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هرگز شما را نمی‌دیدم و شما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مرا خون کردید و غم و غصّه‌های زیادی به من دادید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درد شما چیست؟ من چگونه باید شما را درمان کنم؟ چرا این قدر در دفاع از حقِّ خود سست هستید که دشمن به سرزمین شما طمع می‌کند؟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خوشا به حال آنانی که به دیدار خدا رفتند و زنده نماندند تا بار این غصّه را بر دوش کشند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معاویه مردم خویش را به معصیت خدا فرا می‌خواند و آنها او را اطاعت می‌کنند، امّا من شما را به طاعت خدا دعوت می‌کنم و شما سرپیچی می‌کنید؟</w:t>
      </w:r>
    </w:p>
    <w:p>
      <w:pPr>
        <w:pStyle w:val="BookText"/>
        <w:rPr/>
      </w:pPr>
      <w:r>
        <w:rPr>
          <w:rFonts w:ascii="IRNazanin" w:hAnsi="IRNazanin" w:eastAsia="IRNazanin"/>
          <w:color w:val="111111"/>
          <w:sz w:val="28"/>
          <w:sz w:val="28"/>
          <w:szCs w:val="28"/>
          <w:rtl w:val="true"/>
          <w:lang w:bidi="fa-IR"/>
        </w:rPr>
        <w:t>به خدا دوست داشتم که معاویه ده نفر از شما را بگیرد و یک نفر از سربازان خود را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از ظلم و ستم حاکمان خود شکایت می‌کنند ولی من از ظلم مردم خود شکایت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 دارید، ولی گویا نمی‌شنوید، من چقدر با شما سخن بگویم و شما فرمان نبرید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دیروز رهبر و امیر شما بودم و امروز گویی شما رهبر من هستید و من فرمانبردار شمایم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من رهبریِ این مردم را قبول نکردم تا به دنیا و نعمت‌های آن برسم، من می‌خواستم تا دین تو را زنده کنم و از بدعت‌ها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سنّت پیامبر تو را زنده کنم</w:t>
      </w:r>
      <w:r>
        <w:rPr>
          <w:rFonts w:eastAsia="IRNazanin" w:cs="IRNazanin"/>
          <w:color w:val="111111"/>
          <w:sz w:val="28"/>
          <w:szCs w:val="28"/>
          <w:rtl w:val="true"/>
          <w:lang w:bidi="fa-IR"/>
        </w:rPr>
        <w:t>.</w:t>
      </w:r>
      <w:r>
        <w:rPr>
          <w:rStyle w:val="FootnoteAnchor"/>
          <w:rtl w:val="true"/>
        </w:rPr>
        <w:footnoteReference w:id="2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این مردم خسته شده‌ام، آنان نیز از دست من خسته‌اند، مرا از دست آنان راحت کن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افسوس که این فریادها را جوابی نیست، این مردم دل به زندگی دنیا بسته‌اند و نمی‌توانند از آن جدا شوند، یاران واقعی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کشیدند و رفتند و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کجا رفت؟ مالک‌اشتر کجا رفت؟</w:t>
      </w:r>
    </w:p>
    <w:p>
      <w:pPr>
        <w:pStyle w:val="BookText"/>
        <w:rPr/>
      </w:pPr>
      <w:r>
        <w:rPr>
          <w:rFonts w:ascii="IRNazanin" w:hAnsi="IRNazanin" w:eastAsia="IRNazanin"/>
          <w:color w:val="111111"/>
          <w:sz w:val="28"/>
          <w:sz w:val="28"/>
          <w:szCs w:val="28"/>
          <w:rtl w:val="true"/>
          <w:lang w:bidi="fa-IR"/>
        </w:rPr>
        <w:t>هر چه خوب در کوفه بود جانش را فدای آرمان مولایش نمود، 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و یک مشت آدم ترسو که فقط عشق به دنیا، در سینه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دست این مردم خسته شده است، خیلی عجیب است، هیچ کس صبری مانند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بعد از وفات پیامبر، مایه تعجّب فرشتگان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اسلام صبر کرد و آرزوی مرگ نکرد، امّا من نمی‌دانم این مردم کوفه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کرده‌اند که دیگر صبر او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 که مردم کوفه بی‌وفا هستند، اگر در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 خیلی چیزها را می‌فهمی و اوج غربت یک رهبر را درک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شده و دلش هوای دیار دیگری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تاریکی همه‌جا را فرا گرفته است، همه مردم به خواب رفته‌اند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است، دلش هوای آسمان‌ها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از خانه بیرون آمده و به سوی خارج از شهر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نگران می‌شوی، این وقت شب، مولای من تنهایِ تنها کجا می‌رود؟ نکند خطری او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امشب همراه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می‌رود، آنجا سیاهی بزرگی به چشم می‌خورد، فکر می‌کنم تپه‌ای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آن می‌رود و دست‌هایش را رو به آسمان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می‌کنی، این صدای مناجات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به من سفارش‌های زیادی در مورد این امت نمود و من می‌خواستم سخنان او را عملی کنم و دین تو را از انحراف‌ها نجات بدهم، امّا این مردم مرا خسته نمودند، آنها دیگر مرا نمی‌خواهند و من هم آنها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قول داده است که هر وقت من از تو مرگ خودم را بخواهم، تو این دعای مرا مستجاب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پیامبرت به 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مشتاق پرواز شده‌ام، می‌خواهم به سوی تو بیایم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مشتاق دیدار خدا گشته‌ای و می‌خواهی بروی و بشریّت را تنها بگذاری تا برای همیشه سرگردان عدالت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تو در زمانی ظهور کردی که زمان تو نیست، این مردم لیاقت و شایستگی رهبری تو را ندارند، تابستان آنها را فرا خواندی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بگذار کمی سرد شود، زمستان آنها را فرا خواندی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است، بگذار کمی گرم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اگر تو بروی چه کسی در کالبد بی‌جان بشر، روح عدالت خواهد دمید؟</w:t>
      </w:r>
    </w:p>
    <w:p>
      <w:pPr>
        <w:pStyle w:val="BookText"/>
        <w:rPr/>
      </w:pPr>
      <w:r>
        <w:rPr>
          <w:rFonts w:ascii="IRNazanin" w:hAnsi="IRNazanin" w:eastAsia="IRNazanin"/>
          <w:color w:val="111111"/>
          <w:sz w:val="28"/>
          <w:sz w:val="28"/>
          <w:szCs w:val="28"/>
          <w:rtl w:val="true"/>
          <w:lang w:bidi="fa-IR"/>
        </w:rPr>
        <w:t>به راستی چه شد که تو امروز آرزوی مرگ می‌کنی؟ برای من باورش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مردم با تو چه کرده‌اند که از خدا مرگ خود را طلب می‌کنی؟</w:t>
      </w:r>
    </w:p>
    <w:p>
      <w:pPr>
        <w:pStyle w:val="BookText"/>
        <w:rPr/>
      </w:pPr>
      <w:r>
        <w:rPr>
          <w:rFonts w:ascii="IRNazanin" w:hAnsi="IRNazanin" w:eastAsia="IRNazanin"/>
          <w:color w:val="111111"/>
          <w:sz w:val="28"/>
          <w:sz w:val="28"/>
          <w:szCs w:val="28"/>
          <w:rtl w:val="true"/>
          <w:lang w:bidi="fa-IR"/>
        </w:rPr>
        <w:t>به خدا قسم این قلم ناتوان است که شرح این ماجرا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مردِ بزرگ تاریخ هستی، چرا این چنین آرزوی مرگ می‌کنی؟ این چه حکایتی است؟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می‌توانم شرایط سیاسی و اجتماعی کوفه را درک کنم و در مورد آن بنویسم؟ تاریخ، خیلی از دردهای تو را آشکار نکرده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کلام تو، همه چیز را به من نشان می‌دهد، کوفه و مردم آن، آنقدر عرصه را بر تو تنگ کرده‌اند که تو از عمق وجودت، آرزوی رفتن را می‌کنی و به همه تاریخ پیام خود را منتقل می‌کنی، مگر کوفه با این کوه صبر چه کرد که </w:t>
      </w:r>
    </w:p>
    <w:p>
      <w:pPr>
        <w:pStyle w:val="BookText"/>
        <w:rPr/>
      </w:pPr>
      <w:r>
        <w:rPr>
          <w:rFonts w:ascii="IRNazanin" w:hAnsi="IRNazanin" w:eastAsia="IRNazanin"/>
          <w:color w:val="111111"/>
          <w:sz w:val="28"/>
          <w:sz w:val="28"/>
          <w:szCs w:val="28"/>
          <w:rtl w:val="true"/>
          <w:lang w:bidi="fa-IR"/>
        </w:rPr>
        <w:t>سرانجام او آرزوی مرگ کرد؟</w:t>
      </w:r>
    </w:p>
    <w:p>
      <w:pPr>
        <w:pStyle w:val="BookText"/>
        <w:rPr/>
      </w:pPr>
      <w:r>
        <w:rPr>
          <w:rFonts w:ascii="IRNazanin" w:hAnsi="IRNazanin" w:eastAsia="IRNazanin"/>
          <w:color w:val="111111"/>
          <w:sz w:val="28"/>
          <w:sz w:val="28"/>
          <w:szCs w:val="28"/>
          <w:rtl w:val="true"/>
          <w:lang w:bidi="fa-IR"/>
        </w:rPr>
        <w:t>ماه رمضان فرا می‌رسد، مردم برای انجام عبادت به مسجد کوفه می‌آیند، آنها از دین، فقط نمازش را می‌شناسند، امّا مگر جهاد در راه خدا و دفاع از دین خدا وظیفه هر مسلمان نیست؟</w:t>
      </w:r>
    </w:p>
    <w:p>
      <w:pPr>
        <w:pStyle w:val="BookText"/>
        <w:rPr/>
      </w:pPr>
      <w:r>
        <w:rPr>
          <w:rFonts w:ascii="IRNazanin" w:hAnsi="IRNazanin" w:eastAsia="IRNazanin"/>
          <w:color w:val="111111"/>
          <w:sz w:val="28"/>
          <w:sz w:val="28"/>
          <w:szCs w:val="28"/>
          <w:rtl w:val="true"/>
          <w:lang w:bidi="fa-IR"/>
        </w:rPr>
        <w:t>موقع نماز هزاران نفر در مسجد جمع می‌شوند، امّا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جهاد فرا می‌خواند فقط گروهی اندک،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مشغول عبادت هستند، یکی نماز می‌خواند، یکی قرآن می‌خواند، دیگری دعا می‌کند، ناگهان صدای گریه‌ای از محراب به گوش می‌رسد،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سجده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یاران واقعی او جلو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گریه جانسوز تو قلب ما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ما تا به حال ندیده‌ایم که تو این‌گونه اشک بریزی؟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آنها می‌کند و برایشان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سجده بودم و با خدای خود راز و نیاز می‌کردم که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پیامبر را دیدم، پیامبر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است که تو را ندیده‌ام، من مشتاق دیدار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رازی در این سخن بوده که اشک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کرده است؟</w:t>
      </w:r>
    </w:p>
    <w:p>
      <w:pPr>
        <w:pStyle w:val="BookText"/>
        <w:rPr/>
      </w:pPr>
      <w:r>
        <w:rPr>
          <w:rFonts w:ascii="IRNazanin" w:hAnsi="IRNazanin" w:eastAsia="IRNazanin"/>
          <w:color w:val="111111"/>
          <w:sz w:val="28"/>
          <w:sz w:val="28"/>
          <w:szCs w:val="28"/>
          <w:rtl w:val="true"/>
          <w:lang w:bidi="fa-IR"/>
        </w:rPr>
        <w:t>گویا دعای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مستجاب شود، این گریه، اشک شوق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را نفهمید،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به زودی در بهشت مهمان پیامبر خواهد بود و از این دنیا و غصه‌های آن راحت خواهد 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امشب به خانه مولای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حسن و حسین و زینب و 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پدر هستند، او فرزندان خود را به خانه خود دعوت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پدر خیره مانده است، او فهمیده است که پدر می‌خواهد سخن مهمّی را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 پدر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دیده‌ام و می‌خواهم آن را برای شما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در خواب دیدم، او دستی به صورت من کشید، گویی که گرد و غبار از رویم پاک می‌کرد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نزد من خواهی آمد و چهره تو از خون سرت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خیلی مشتاق دیدار تو هستم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برای شما تعریف کردم تا بدانید که این آخرین ماه رمضانی است که من کنار شما هستم، من به زودی از میان شما خواهم رفت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اکنون صدای گریه همه بلند می‌شود، آنها چگونه باور کنند که به زودی به داغ پدر مبتلا خواهند شد؟</w:t>
      </w:r>
    </w:p>
    <w:p>
      <w:pPr>
        <w:pStyle w:val="BookText"/>
        <w:rPr/>
      </w:pPr>
      <w:r>
        <w:rPr>
          <w:rFonts w:ascii="IRNazanin" w:hAnsi="IRNazanin" w:eastAsia="IRNazanin"/>
          <w:color w:val="111111"/>
          <w:sz w:val="28"/>
          <w:sz w:val="28"/>
          <w:szCs w:val="28"/>
          <w:rtl w:val="true"/>
          <w:lang w:bidi="fa-IR"/>
        </w:rPr>
        <w:t>پدر از آنها می‌خواهد که گریه نکنند و آرام باشند، او هنوز حرف‌هایی برای گفتن دارد، او می‌خواهد برای آنها سخن بگوید، بار دیگر همه ساکت می‌شوند و پدر برای آنها سخن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می‌فهمند که دیگر پدر می‌خواهد از این زندان دنیا پر بکشد و برود، به راستی این دنیا با پدر چه کرد؟ روح بلند او چگونه تاب آورد؟ مردم با او چه‌ها کردند؟ </w:t>
      </w:r>
      <w:bookmarkStart w:id="29" w:name="pg1140_6673"/>
    </w:p>
    <w:p>
      <w:pPr>
        <w:pStyle w:val="Heading2"/>
        <w:numPr>
          <w:ilvl w:val="1"/>
          <w:numId w:val="1"/>
        </w:numPr>
        <w:rPr/>
      </w:pPr>
      <w:bookmarkStart w:id="30" w:name="__RefHeading___Toc2287547_373438147"/>
      <w:bookmarkStart w:id="31" w:name="_Toc9"/>
      <w:bookmarkEnd w:id="29"/>
      <w:bookmarkEnd w:id="30"/>
      <w:r>
        <w:rPr>
          <w:rtl w:val="true"/>
        </w:rPr>
        <w:t>می‌ترسم شمشیر من خطا رود</w:t>
      </w:r>
      <w:bookmarkEnd w:id="31"/>
    </w:p>
    <w:p>
      <w:pPr>
        <w:pStyle w:val="BookText"/>
        <w:rPr/>
      </w:pPr>
      <w:r>
        <w:rPr>
          <w:rFonts w:ascii="IRNazanin" w:hAnsi="IRNazanin" w:eastAsia="IRNazanin"/>
          <w:color w:val="111111"/>
          <w:sz w:val="28"/>
          <w:sz w:val="28"/>
          <w:szCs w:val="28"/>
          <w:rtl w:val="true"/>
          <w:lang w:bidi="fa-IR"/>
        </w:rPr>
        <w:t>ابن‌ملجم به سوی کوفه پیش می‌تازد، او راه زیادی تا کوفه ندارد، او می‌آید تا به کام خود برسد، او سکّه‌های طلای زیادی همراه خود آورده است تا مهریّه قُطام را بدهد و به عهد خود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او به کوفه می‌رسد، او می‌داند که الان وقت مناسبی برای رفتن به خانه قُطام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تا شب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می‌گوید که خوب است به مسجد کوفه بروم و کمی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مسجد می‌آید و وارد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یاران خود کنار در مسجد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سلام نمی‌کند، راه خود را می‌گیرد و به سوی بالای مسجد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می‌کنند، این همان کسی است که وقتی اوّلین بار به کوفه آمد این‌گونه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همچون مهتاب در دل تاریکی‌ها می‌درخشید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شده است که او حالا حاضر نیست یک سلام خشک و خالی بکند؟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منظره را می‌بیند سر خود را پایین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ما من الموت لإنسانٍ نَجَاء کلّ امرءٍ لا بدّ یأتیه الفناءتبارک اللّه وسبحانه لکلّ شیء مدّةٌ وانتهاءیُقدّر الإنسانُ فی نفسه أمراً ویأتیه علیه القضاءلا تأمننّ الدَّهرَ فی أهله لکلّ عیشٍ آخر وانقضاءبینا تری الإنسان فی غِبطة یُمسی وقد حلّ علیه القضاء</w:t>
      </w:r>
    </w:p>
    <w:p>
      <w:pPr>
        <w:pStyle w:val="BookText"/>
        <w:rPr/>
      </w:pPr>
      <w:r>
        <w:rPr>
          <w:rFonts w:ascii="IRNazanin" w:hAnsi="IRNazanin" w:eastAsia="IRNazanin"/>
          <w:color w:val="111111"/>
          <w:sz w:val="28"/>
          <w:sz w:val="28"/>
          <w:szCs w:val="28"/>
          <w:rtl w:val="true"/>
          <w:lang w:bidi="fa-IR"/>
        </w:rPr>
        <w:t>ثمّ جعل یُطیل النظر إلیه حتّی غاب عن عینه، وأطرق إلی الأرض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می‌رسد، ابن‌ملجم به سوی خانه عشق خود حرکت می‌کند، درِ خانه را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ابن‌ملجم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در را می‌گشاید و او را در آغوش می‌گیرد و بعد او را به داخل خانه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به چهره عروس رؤاهای خود نگاه می‌کند، و بار دیگر خود را در بهشت آرزوها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حرف‌های عاشقانه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ماجرای سفر خود را برای قُطام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قُطام خبر می‌دهد که در مکّه با دو نفر دیگر از خوارج آشنا شده و قرار شده است در شب نوزدهم همین ماه،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و عمروعاص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شام است، قُطام بهترین غذاها را برای ابن‌ملجم می‌آورد و او شام مفصّلی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کنیز قُطام برای ابن‌ملجم لباس‌های نو می‌آورد و او را برای به حمّام رفتن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ابن‌ملجم در اتاق نشسته است و منتظر قُطام است، در باز می‌شود، قُطام با لباسی بدن‌نما وارد می‌شود، عقل از سر ابن‌ملجم می‌پرد، در وجودش آتش شهوت شعله می‌کشد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هزار سکّه سرخ که از من خواسته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سکّه‌های اضافه را </w:t>
      </w:r>
    </w:p>
    <w:p>
      <w:pPr>
        <w:pStyle w:val="BookText"/>
        <w:rPr/>
      </w:pPr>
      <w:r>
        <w:rPr>
          <w:rFonts w:ascii="IRNazanin" w:hAnsi="IRNazanin" w:eastAsia="IRNazanin"/>
          <w:color w:val="111111"/>
          <w:sz w:val="28"/>
          <w:sz w:val="28"/>
          <w:szCs w:val="28"/>
          <w:rtl w:val="true"/>
          <w:lang w:bidi="fa-IR"/>
        </w:rPr>
        <w:t>هم آورده‌ام تا با آن خدمتکار برایت بخرم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شرط سوّم را هم انجام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حسن و حسین را هم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به من نه نگو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باید اوّل علی را بکشی، بعداً من از آنِ تو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کعبه قسم خورده‌ام که در شب نوزدهم علی را بکشم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موقع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خیلی زیرک است، می‌داند اگر ابن‌ملجم به کام خود برسد، شاید انگیزه او برای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برای همین تلاش می‌کند تا همواره آتش شهوت ابن‌ملجم شعله‌ور باشد، قُطام از ابن‌ملجم می‌خواهد تا هرشب به خانه او بیاید و فقط او را ببیند، نقشه قُطام این است که بعد از کشتن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عروسی و زفاف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خیلی خوشحال است، او برای رسیدن شب نوزدهم لحظه‌شماری می‌کند، در این مدّت او می‌خواهد چند نفر را پیدا کند تا ابن‌ملجم را در این مأموریّت مهمّ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اشعث‌بن‌قیس پیغام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یکی از بزرگان کوفه و پدر زنِ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یکی از فرماندهان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که معاویه در جنگ صفین آب را بر روی 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را با سپاهی فرستاد و او توانست آب را آزاد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متأسّفانه او به تازگی با معاویه همدست شده است، او به قُطام قول می‌دهد که ابن‌ملجم را در اجرای نقشه‌اش یاری کند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نهضت ودخلت إلی خدرها، ولبست أفخر ثیابها، وتزیّنت وتطیّبت وخرجت إلیه، وقد کشفت له عن رأسها وصدرها ونهودها، وأبرزت له عن فخذیها، وهی فی طاق غلالة رومی یبیّن له منها جمیع جسدها، وهی تتبختر فی مشیتها، والجوار حولها یلعبن، فقام الملعون واعتنقها وترشّفها، وحملها حتّی أجلسها مجلسها، وقد بهت وتحیّر، واستحوذ علیه الشیطان، فضربت بیدها علی زر قمیصها فحلّته، وکان فی حلقها عقد جوهر لیست له قیمة، فلمّا أراد مجامعتها لم تمکّنه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تمانعینی عن نفسکِ وأنا وأنت علی العهد الذی عاهدتک علیه من قتل علی؟ ولو أحببت لقتلت معه شبلیه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یده علی همیانه فحلّه من وسطه ورماه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فإنّ فیه أکثر من ثلاثة آلاف دینار وعبد وقینة،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أُمکّنک من نفسی حتّی تحلف لی بالأیمان المغلّظة أنّک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القساوة علی ذلک، وباع آخرته بدنیاه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وتحکّم الشیطان فیه بالأیمان المغلّظة أنّه یقتله ولو قطّعوه إرباً إرباً، فمالت إلیه عند ذلک وقبّلته وقبّلها، فأراد وطیها فمانعته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چند شب دیگر تا شب نوزدهم باقی مانده است، امروز ابن‌ملجم به مغازه آهنگری رفته است و شمشیر خود را صیقل داده و آن را تیز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شمشیر خود را به قُطام نشان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با همین شمشیر علی را خواهم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هنوز آماده نشده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وقتی تو با علی روبرو شوی، هیبت او تو را بگیرد و نتوانی ضربه کاری به او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نتوانسته است علی را از پای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لحظه حسّاس، دست من لرزید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من فکر آنجا را هم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شمشیر خود را زهرآلود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کافی است فقط زخمی به علی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زهر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به من بده تا بدهم آن را زهرآلود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خیر بدهد، عزیزم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برای تو کمی خرج دارد، هزار سکّه طلا باید به من بدهی تا بتوانم بهترین زهر را خریداری کنم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فردا شمشیر ابن‌ملجم آماده می‌شود، همه چیز مرتّب است، باید صبر کرد تا شب موعود فرا 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ابن‌ملجم نزد یکی از بزرگان خوارج می‌رود، کسی که کینه بزرگی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می‌خواهد از او برای اجرای نقشه‌اش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ابن‌ملجم دارد با او سخن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افتخار دنیا و آخرت را از آنِ خود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من برای کشتن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علی را به قتل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تو می‌گویی؟ چگونه جرأت کرده‌ای که چنین فکری بکنی؟ کشتن علی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پهلوانان عرب را شکست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نمی‌خواهم به جنگ علی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هنگام نماز علی را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چگونه؟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به سجده می‌رود با شمشیر به او حمله می‌کنیم و او را می‌کشیم و با این کار انتقام خون خوارج را می‌گیریم و جان خود را شفا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نقشه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کمک می‌کنم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اکنون ابن‌ملجم به بازار کوفه می‌رود تا خرید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میثم تمّار است، برخورد می‌کند، راهش را عوض می‌کند و به سوی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دنبال او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در بازار کوفه گشتی بزنم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نبود به مسجد می‌رفتی؟ بازاری که در آن یاد خدا نباشد جای خوبی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با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ابن‌ملجم خداحافظی می‌کند و می‌رود،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میثم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ابن‌ملجم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قاتل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خبر را به من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اجازه بده تا او را به قتل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میثم؟ چگونه از من می‌خواهی کسی را که هنوز گناهی انجام نداده است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مبهوت به مولای خود نگاه می‌کنم و به فکر فرو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تاریخ هم مبهوت این 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قبل از انجام جُرم، نمی‌توان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 هزاران نفر را می‌کشند به جُرم این که شاید آنها قصد داشته باشند حاکم را به قتل برسانند،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هیچ کس را قبل از انجام جُرم، مجازات نمی‌کنم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أُرید حیاته ویرید قتلی ویأبی اللّه إلاّ أن یشاء</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میثم، هذا واللّه قاتلی لا محالة، أخبرنی به حبیبی رسول اللّه صلی‌الله‌علیه‌و‌آله، فقال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تقتله أنت قبل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میثم، لا یحلّ القصاص قبل الفعل، فقال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إذا لم تقتله فاطرده،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میثم، لولا آیة فی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یَشَآءُ وَ یُثْبِتُ وَ عِندَهُ أُمُّ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وأیضاً أنّه بعد ما جنی جنایةً فیؤذ بها، ولا یجوز أن یُعاقب قبل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bookmarkStart w:id="32" w:name="pg1140_6679"/>
    </w:p>
    <w:p>
      <w:pPr>
        <w:pStyle w:val="Heading2"/>
        <w:numPr>
          <w:ilvl w:val="1"/>
          <w:numId w:val="1"/>
        </w:numPr>
        <w:rPr/>
      </w:pPr>
      <w:bookmarkStart w:id="33" w:name="__RefHeading___Toc2287549_373438147"/>
      <w:bookmarkStart w:id="34" w:name="_Toc10"/>
      <w:bookmarkEnd w:id="32"/>
      <w:bookmarkEnd w:id="33"/>
      <w:r>
        <w:rPr>
          <w:rtl w:val="true"/>
        </w:rPr>
        <w:t>از همه غم و غصّه‌ها راحت شدم</w:t>
      </w:r>
      <w:bookmarkEnd w:id="34"/>
    </w:p>
    <w:p>
      <w:pPr>
        <w:pStyle w:val="BookText"/>
        <w:rPr/>
      </w:pPr>
      <w:r>
        <w:rPr>
          <w:rFonts w:ascii="IRNazanin" w:hAnsi="IRNazanin" w:eastAsia="IRNazanin"/>
          <w:color w:val="111111"/>
          <w:sz w:val="28"/>
          <w:sz w:val="28"/>
          <w:szCs w:val="28"/>
          <w:rtl w:val="true"/>
          <w:lang w:bidi="fa-IR"/>
        </w:rPr>
        <w:t>شب نوزدهم سال چهلم هجری فرا می‌رسد، صدای اذان به گوش می‌رسد، مردم برای خواندن نماز به مسجد کوفه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هم در صف دوّم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او می‌خواهد نقشه خود را عملی کند؟ اگر او بخواهد از جای خود حرکت کند، مگر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او دست به شمشیر ببرد؟ درست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است، امّا هنوز در کوفه گروهی هستند که به ولایت او وفادار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افرادی مثل میثم هستند، ابن‌ملجم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ابن‌ملجم هم می‌داند که هرگز در هنگام نماز جماعت نمی‌تواند نقشه خود را عملی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می‌ایستد و نماز مغرب را می‌خواند، مسجد پر از جمعیّت است، این مردم نماز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امّا مشکل این است که جهاد در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برای نماز می‌آیند چون نماز خواندن هیچ ترس و اضطرابی ندارد، این جهاد و جنگ است که برای آن باید از جان بگذری، مرد می‌خواهد که بتواند از جان خود بگذرد، مشکل این است که کوفه </w:t>
      </w:r>
    </w:p>
    <w:p>
      <w:pPr>
        <w:pStyle w:val="BookText"/>
        <w:rPr/>
      </w:pPr>
      <w:r>
        <w:rPr>
          <w:rFonts w:ascii="IRNazanin" w:hAnsi="IRNazanin" w:eastAsia="IRNazanin"/>
          <w:color w:val="111111"/>
          <w:sz w:val="28"/>
          <w:sz w:val="28"/>
          <w:szCs w:val="28"/>
          <w:rtl w:val="true"/>
          <w:lang w:bidi="fa-IR"/>
        </w:rPr>
        <w:t>پر از نامرد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چهارشنبه، شب نوزدهم ماه رمضان است و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درهای آسمان به روی همه باز است و خدا گناه گنهکاران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 بگویم که امشب، شب هفتم بهمن ماه است، شب‌های طولانی زمستان، بهترین فرصت برای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عدّه‌ای از مردم در مسجد اعتکاف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ابن‌ملجم و دوست او؛ شبیب به چشم می‌خورند، آنها اعتکاف را بهانه کرده‌اند تا بتوانند سه روز به راحتی در مسجد بمانند و به دنبال فرصت مناسب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اُم‌کُلثوم می‌رود، هر شب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مهمان یکی از فرزندانش است، امشب هم نوبت اُم‌کُلثوم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پدر سفره افطاری انداخته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اُم‌کُلثوم پشت درِ خانه ایستاده است، او منتظر آمدن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پدر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 آمدی پدر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اُم‌کُلثوم با خود می‌گوید چقدر خوب است که پدر زود افطار کند، او روزه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سفره مرا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سفره می‌کند، سرش را تکان می‌دهد و با چشمان اشک آلود به دخترش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نمی‌کردم که مرا چنین ناراحت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کی دیده‌ای که من بر سر سفره‌ای بنشینم که در آن دو نوع خورشت باشد؟ من افطار نمی‌کنم تا تو یکی از این خورشت‌ها را برداری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به چه نگاه می‌کنی؟</w:t>
      </w:r>
    </w:p>
    <w:p>
      <w:pPr>
        <w:pStyle w:val="BookText"/>
        <w:rPr/>
      </w:pPr>
      <w:r>
        <w:rPr>
          <w:rFonts w:ascii="IRNazanin" w:hAnsi="IRNazanin" w:eastAsia="IRNazanin"/>
          <w:color w:val="111111"/>
          <w:sz w:val="28"/>
          <w:sz w:val="28"/>
          <w:szCs w:val="28"/>
          <w:rtl w:val="true"/>
          <w:lang w:bidi="fa-IR"/>
        </w:rPr>
        <w:t>فهمیدم به سفره خیره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قرص نان، یک ظرف شیر و مقداری نمک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نوع خورشت کجاست؟</w:t>
      </w:r>
    </w:p>
    <w:p>
      <w:pPr>
        <w:pStyle w:val="BookText"/>
        <w:rPr/>
      </w:pPr>
      <w:r>
        <w:rPr>
          <w:rFonts w:ascii="IRNazanin" w:hAnsi="IRNazanin" w:eastAsia="IRNazanin"/>
          <w:color w:val="111111"/>
          <w:sz w:val="28"/>
          <w:sz w:val="28"/>
          <w:szCs w:val="28"/>
          <w:rtl w:val="true"/>
          <w:lang w:bidi="fa-IR"/>
        </w:rPr>
        <w:t>منظور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نوع خورشت، شیر و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اُم‌کُلثوم یا باید شیر را بردارد یا نمک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خوبی می‌داند که نمک را نمی‌تواند بردارد، او شیر را از سر سفره برمی‌دارد و 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افطار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هنوز هم مات و مبهوت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تو فقط خودت او را می‌شناسی و بس</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حاکم عراق و حجاز و یمن و مصر و ایران است، هزاران سکّه طلا به خزانه حکومت او می‌آید، امّا او این‌گونه زندگی می‌کند، هرگز بر سر سفره‌ای که هم شیر و هم نمک باشد نمی‌نشیند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اگر عدالت این است، پس بقیّه چه می‌گویند؟</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که مهمان دختر خود شدی، چه اشکالی داشت که شیر بر سر سفره تو می‌بود؟ کافی بود از آن نخوری، امّا کاش با او این‌گونه سخن نمی‌گفتی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دل اُم‌کُلثوم 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کجای دنیا، نمک را جزو خورشت حساب می‌کنند؟</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بعد از تو می‌آیند که ادّعای عدالت دارند و بر سر سفره آنان، ده‌ها نوع غذای چرب و نرم 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مأمون عباسی، خلیفه مسلمانان گردد، روزانه شش هزار سکّه طلا، فقط مخارج آشپزخانه او خواهد بود و با این حال، به دروغ، خود را شیعه تو خواهد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نمی‌خواهی دل دختر خودت را بشکنی، تو می‌خواهی دروغگوهایی را رسوا کنی که عدالت شعار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 خود را برای همه تاریخ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گاه این سخن تو با اُم‌کُلثوم فراموش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غذایی به غیر از نان جو نمی‌خوری مبادا که کسی در حکومت تو گرسنه باشد و تو خبر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دیگر هرگز مثل تو را نخواهد دید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خواب به چشم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او گاهی نماز می‌خواند و گاهی دعا می‌کند و با خدای خویش راز و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اتاق خود بیرون می‌رود و به آسمان نگاه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امشب همان شبی است که به من </w:t>
      </w:r>
    </w:p>
    <w:p>
      <w:pPr>
        <w:pStyle w:val="BookText"/>
        <w:rPr/>
      </w:pPr>
      <w:r>
        <w:rPr>
          <w:rFonts w:ascii="IRNazanin" w:hAnsi="IRNazanin" w:eastAsia="IRNazanin"/>
          <w:color w:val="111111"/>
          <w:sz w:val="28"/>
          <w:sz w:val="28"/>
          <w:szCs w:val="28"/>
          <w:rtl w:val="true"/>
          <w:lang w:bidi="fa-IR"/>
        </w:rPr>
        <w:t>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خودت را برایم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این سخن پدر را می‌شنود و نگران می‌شود، به یاد سخنان چند روز قبل پدر می‌افتد، آن شب که پدر برای آنان خواب خود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حکایت از پرواز پدر به اوج آسمان‌ها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این‌گونه بی‌تاب هستید و منتظر؟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سفر آخرت من آغاز خواهد شد و من به دیدار خدا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اُم‌کُلثوم بلند می‌شود، او چگونه باور کند که به همین زودی پدر، از پیش او خواهد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پیامبر به من داده است، من نزد او 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شما برای ما بسیار سخت خواهد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نگاهت به آسمان خیره مانده است و خاطرات سال‌های دور برایت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نوجوانی بیش نبودی به خانه پیامبر می‌رفتی، پیامبر چقدر تو را دوست می‌داشت، تو اوّل کسی بودی که به او ایمان آوردی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بستر پیامبر خوابیدی تا او بتواند به سوی مدینه هجرت کند، آن شب چه شب خطرناکی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جنگجو آماده بودند که صبح طلوع کند تا به خانه پیامبر هجوم برند، آن شب فداکاری تو باعث شد پیامبر بتواند به سلامت از مکّه </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روزهای مدینه می‌افتی، روزی که داماد پیامبر شدی و همسر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آرامش تو بود و بهترین هدیه خدا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جنگ‌ها تو یار و یاور پیامبر بودی و اگر شجاعت و مردانگی تو نبود از پیروزی هم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هم پیامبر تو را بر روی دست گرفت و ولایت تو را به مردم معرّفی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روزها چقدر سریع گذشتند تا این که پیامبر در بستر بیماری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طلبید و به تو خبر داد که بعد از او مردم با تو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خواست تا بر همه سختی‌ها و بلاها صبر کنی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پیامبر از دنیا رفت و روزهای سیاه شروع شد، فقط هفت روز از وفات پیامبر بیشتر نگذشته بود که تو صدای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داخل کوچه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از خانه خارج شو و با ابوبکر بیعت کن ، به خدا قسم ، اگر این کار را نکنی تو را می‌کشم و خانه‌ات را به آتش می‌کشم</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تو باید صبر می‌کردی، این دستور رسول خدا بود، یکی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هیزم بیاورید تا این خانه را آتش بزنم</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فریاد عُمر بار دیگر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آتش زبانه می‌کشید، دشمن به جوانانی که در کوچه بودند گفته بود که اهل این خانه مرتدّ و از دین خدا خارج شده‌اند و برای حفظ اسلام باید آنها را سوزاند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 سختی بر تو گذشته است، یاد آن روزها، تمام وجود تو را پر از غم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به یاد آن لحظه‌ای می‌افتی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ایستاده بود، تو آن روز هیچ یار و یاوری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بود، عمر می‌دانست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است، صبر کرد تا در، نیم سوخته شد ، سپس لگد محکمی به در کوبید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فاطمه تو بین در و دیوار قرار گرفت ، آخر چرا؟ مگر پیامبر نفرموده بود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آن روز تو صدای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آن را فراموش کنی؟</w:t>
      </w:r>
    </w:p>
    <w:p>
      <w:pPr>
        <w:pStyle w:val="BookText"/>
        <w:rPr/>
      </w:pPr>
      <w:r>
        <w:rPr>
          <w:rFonts w:ascii="IRNazanin" w:hAnsi="IRNazanin" w:eastAsia="IRNazanin"/>
          <w:color w:val="111111"/>
          <w:sz w:val="28"/>
          <w:sz w:val="28"/>
          <w:szCs w:val="28"/>
          <w:rtl w:val="true"/>
          <w:lang w:bidi="fa-IR"/>
        </w:rPr>
        <w:t>آن نامردها برای چند روز حکومت دنیا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می‌آوری وقتی که ریسمان سیاهی به گردنت انداختند و تو را به سوی مسجد بردند تا با ابوبکر بیعت کنی؟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هفتاد روز بعد از آن روز تو به داغ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شدی، دیگر کسی نبود تا در پناه او آرام بگیری، برای همین به بیابان پناه بردی و با چاه درد دل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سال‌های سختی بر تو گذشت، بیست و پنج سال صبر کردی تا اینکه مردم به دورت جمع شدند و با تو بیعت کردند، تو آن روز به کوفه آمدی تا در اینجا بتوانی راحت‌تر به امور مسلمانان رسیدگی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آنان بر پیمان و عهد خود با تو وفادار نماندند، به جنگ تو آمدند و خون به دلت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لیاقت داشتنِ رهبری مانند تو را نداشتند، آنها کاری کردند که تو مرگ خود را از خدا طلبیدی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کند دعای تو مستجاب نشود، اگر تو بروی همه یتیمان کوفه تنها و غریب </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فرا رسیده و اُم‌کُلثوم هنوز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پدر او را صدا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کمی بخوابم، ساعتی دیگر مرا از خواب بیدار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اُم‌کُلثوم برای بیدار کردن پدر می‌آید،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می‌شود، از ظرف آبی که دخترش آورده است، وضو می‌گیرد، عبا بر دوش می‌اندازد و عمّامه خود بر سر می‌گیرد تا به مسجد کوفه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حسّ غریبی را تجربه می‌کند، نمی‌داند چرا این‌قدر دلشوره دارد، رو به پدر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امشب به مسجد نمی‌رفتید و در خانه نماز می‌خواندید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او نگاهی می‌کند، لبخندی می‌زند و به او می‌فهماند که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حیاط خانه می‌شود و می‌خواهد به سمت درِ خانه برود که فریادِ مرغابی‌هایی که در خانه اُم‌کُلثوم هستند،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مرغابی‌ها، این وقت شب، این قدر سر و صدا می‌کنند؟ چه شده است؟</w:t>
      </w:r>
    </w:p>
    <w:p>
      <w:pPr>
        <w:pStyle w:val="BookText"/>
        <w:rPr/>
      </w:pPr>
      <w:r>
        <w:rPr>
          <w:rFonts w:ascii="IRNazanin" w:hAnsi="IRNazanin" w:eastAsia="IRNazanin"/>
          <w:color w:val="111111"/>
          <w:sz w:val="28"/>
          <w:sz w:val="28"/>
          <w:szCs w:val="28"/>
          <w:rtl w:val="true"/>
          <w:lang w:bidi="fa-IR"/>
        </w:rPr>
        <w:t>امام لحظه‌ای می‌ایستد، نگاهی به مرغابی‌ها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مصیبتی در پیش است که این مرغابی‌ها این‌گونه نوحه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پیامی دارد؟ آیا مصیبت بزرگی در پیش است که حتی پرندگان هم در آن نوحه خواهند خواند؟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اشدد حیازیمک للموت فإنّ الموت لاقیک ولا تجزع من الموت إذا حلّ بوادیک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إلی صحن داره استقبلته الإوزّ فصحن فی وجهه، فجعلوا یطردونهنّ،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فإنّهنّ نوائح، ثمّ خرج فأُصیب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فقام فاستقبله الإوزّ فصحن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فإنّهنّ صوائح تتبعها 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إنّ أمیر المؤنین علیه‌السلام قد عرف قاتله واللیلة التی یُقتل فیها والموضع الذی یُقتل فیه، وقوله لمّا سمع صیاح الإوزّ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صوائح تتبعها 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صلّیت اللیلة داخل الدار وأمرت غیرک یصلّی بالناس، فأبی علیها، وکثر دخوله وخروجه تلک اللیلة بلا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ساعة بعد ساعة یقلّب طرفه فی السماء وینظر فی الکواکب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ولا کُذِبتُ، وإنّها اللیلة التی وُعِدتُ بها، ثمّ یعود إلی مصلاّه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لی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ولا حول ولا قوّة إلاّ باللّه العلیّ العظیم، ویصلّی علی النبی وآله، ویستغفر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رأیته فی تلک اللیلة قلقاً متململاً کثیر الذکر والاستغفار، أرِقتُ معه لیلتی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لی أراک هذه اللیلة لا تذوق طعم الرقاد؟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أباک قتل الأبطال وخاض الأهوال، وما دخل الخوف له جوف، وما دخل فی قلبی رعب أکثر ممّا دخل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مالک تنعی نفسک منذ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قد قرب الأجل وانقطع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تبکین، فإنّی لم أقل ذلک إلاّ بما عهد إلی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نعس وطوی ساعة، ثمّ استیقظ من نومه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إذا قرب وقت الأذان فأعلمینی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ما کان علیه أوّل اللیل من الصلاة والدعاء والتضرّع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أرقب وقت الأذان، فلمّا لاح الوقت أتیته ومعی إناء فیه ماء، ثمّ أیقظته، فأسبغ الوضوء وقام ولبس ثیابه وفتح بابه، ثمّ نزل إلی الدار وکان فی الدار إوزّ قد أُهدی إلی أخی الحسین علیه‌السلام، فلمّا نزل خرجن وراءه ورفرفن وصحن فی وجهه، وکان قبل تلک اللیلة لم یصحن،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صوارخ تتبعها 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وراجع مستدرک الوسائل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bookmarkStart w:id="35" w:name="pg1140_6687"/>
    </w:p>
    <w:p>
      <w:pPr>
        <w:pStyle w:val="Heading2"/>
        <w:numPr>
          <w:ilvl w:val="1"/>
          <w:numId w:val="1"/>
        </w:numPr>
        <w:rPr/>
      </w:pPr>
      <w:bookmarkStart w:id="36" w:name="__RefHeading___Toc2287551_373438147"/>
      <w:bookmarkStart w:id="37" w:name="_Toc11"/>
      <w:bookmarkEnd w:id="35"/>
      <w:bookmarkEnd w:id="36"/>
      <w:r>
        <w:rPr>
          <w:rtl w:val="true"/>
        </w:rPr>
        <w:t>به اسیر کن مدارا</w:t>
      </w:r>
      <w:r>
        <w:rPr>
          <w:rtl w:val="true"/>
        </w:rPr>
        <w:t>!</w:t>
      </w:r>
      <w:bookmarkEnd w:id="37"/>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می‌شود، قندیل‌های مسجد کم نور شده‌اند، کسانی که برای اعتکاف در مسجد هستند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محراب می‌رود و مشغول خواندن نماز می‌شود و بعد از نماز با خدای خویش راز و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سراسر شوق رفتن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اکنون دیگر وقت اذان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مسجد کوفه می‌رود تا اذان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کوفه می‌پیچد، همه این صدا را می‌شناسند، این صدا مایه آرامش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 کم آماده می‌شوند تا برای نماز به مسجد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آمدن مردم به مسجد باید ده دقیقه‌ای صبر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پایین می‌آید و به سوی محراب می‌رود تا نافله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به نماز دو رکعتی که قبل از نماز صبح خوانده می‌شود، نافله صبح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مسجد خلوت است و تاریک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نور ضعیف قندیل‌ها، دو نفر مواظب همه چیز هستند، ابن‌ملجم و شبیب منتظر آمدن اشعث هستند، قرار شده است که آنها صبر کنند تا اشعث خودش را به آنها برساند، به راستی چرا او این قدر دیر کرده است؟</w:t>
      </w:r>
    </w:p>
    <w:p>
      <w:pPr>
        <w:pStyle w:val="BookText"/>
        <w:rPr/>
      </w:pPr>
      <w:r>
        <w:rPr>
          <w:rFonts w:ascii="IRNazanin" w:hAnsi="IRNazanin" w:eastAsia="IRNazanin"/>
          <w:color w:val="111111"/>
          <w:sz w:val="28"/>
          <w:sz w:val="28"/>
          <w:szCs w:val="28"/>
          <w:rtl w:val="true"/>
          <w:lang w:bidi="fa-IR"/>
        </w:rPr>
        <w:t>یک سیاهی به این سو می‌آید، او اَشعَث است، او می‌رود و در کنار نزدیک‌ترین ستون به محراب می‌ایستد، هیچ کس به او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زنِ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اشعث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از دست مده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حُجْرِ بن عَدیّ این سخن را می‌شنود، آشفته می‌شود، حدس می‌زند که خطری در کمین مولایش باشد، او به پیش می‌دود تا سینه خود را سپر مولایش نماید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ابن‌ملجم و شبیب نیز به سوی محراب می‌دوند،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اوّل نافله صبح است، ابن‌ملجم شمشیر زهرآلود خود را بالا می‌آورد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شعار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ابن‌ملجم به فرق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افسوس که حُجْرِ بن عَدیّ فقط چند لحظه دیر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شبیب هم به سقف محراب می‌خورد، یکی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شبیب می‌رود و با او گلاویز می‌شود و او را بر زمین می‌زند، ابن‌ملجم دیگر فرصت را مناسب نمی‌بیند که ضربه دوّم را بزند، او به سرعت فرار می‌کند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فوران می‌کند، محراب مسجد کوفه سرخ می‌شود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فُزتُ وَرَبِّ الکَعبَة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خدای کعبه قسم که من رستگار شدم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به خدای کعبه سوگند که شک رستگار شدی، از دنیا آسوده شدی و به شهادت که آرزویت بود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من درمانده است که شرح سخن تو را گوید، خون تو محراب را رنگین کرده است، امّا تو برای شیعیانت پیام می‌دهی که سرانجامِ عدالت‌خواهی،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بدبینی مبارزه می‌کنی، نمی‌خواهی که شیعه تو، بدبین و ناامید باشد، تو می‌خواهی به آنان بگویی در اوج قلّه بلا هم، زیبا ببینند و رستگاری را در آغوش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 با مردم کوفه سخن می‌گفتی و از آنان گله می‌کردی، امّا همه آنها به خاطر آن بود که مردم بپاخیزند و با تو به جهاد بیایند و اگر روزگار مهلت بیشتری داده بود، تو پیروز میدان جنگ با معاویه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سخنان دردناک، می‌خواستی مردم کوفه را از خواب غفلت بیدار کنی، سخنان تو هرگز از سر ناامیدی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ما تو را نشناختیم، تاریخ هم تو را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توست، هرگز ناامید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سعادتمند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سوی محراب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طوفانی می‌شود، ضجّه در آسمان‌ها می‌افتد، صدای جبرئیل در زمین و </w:t>
      </w:r>
    </w:p>
    <w:p>
      <w:pPr>
        <w:pStyle w:val="BookText"/>
        <w:rPr/>
      </w:pPr>
      <w:r>
        <w:rPr>
          <w:rFonts w:ascii="IRNazanin" w:hAnsi="IRNazanin" w:eastAsia="IRNazanin"/>
          <w:color w:val="111111"/>
          <w:sz w:val="28"/>
          <w:sz w:val="28"/>
          <w:szCs w:val="28"/>
          <w:rtl w:val="true"/>
          <w:lang w:bidi="fa-IR"/>
        </w:rPr>
        <w:t>آسمان طنین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هدایت ویران شد، علیِّ مرتضی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خود را محکم به زخم سر خود می‌بندد و سپس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وعده‌ای است که سال‌ها قبل، پیامبر به من داده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کدام وعده؟ کجا؟</w:t>
      </w:r>
    </w:p>
    <w:p>
      <w:pPr>
        <w:pStyle w:val="BookText"/>
        <w:rPr/>
      </w:pPr>
      <w:r>
        <w:rPr>
          <w:rFonts w:ascii="IRNazanin" w:hAnsi="IRNazanin" w:eastAsia="IRNazanin"/>
          <w:color w:val="111111"/>
          <w:sz w:val="28"/>
          <w:sz w:val="28"/>
          <w:szCs w:val="28"/>
          <w:rtl w:val="true"/>
          <w:lang w:bidi="fa-IR"/>
        </w:rPr>
        <w:t>روز جنگ خندق در سال پنجم هجری، وقتی که ابن عبدُوُدّ با اسب خود به آن سوی خندق آمد و مبارز طلبید و هیچ کس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نکرد به مقابلش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شمشیر ابن عبدُوُدّ سپر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 و به کلاه‌خود او رسید و فرق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شکافت، امّا این ضربه، ضربه کاری نبود،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با ضربه‌ای ابن عبدُوُدّ را از پای درآورد و سپس نزد پیامبر رفت، پیامبر زخم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کرد و بر آن دستی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اعجاز دست پیامبر، زخم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پیدا کرد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بعد از آن پیامبر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کجا خواهم بود آن روزی که صورت تو با خون سرت رنگین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 روز هیچ کس نمی‌دانست پیامبر از چه سخن می‌گوید و از کدام ضربه شمشیر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 کوفه می‌پیچد، همه به این سو می‌دوند،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به مسجد می‌آیند، آنها نزد پدر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سخت است تو را در این حالت ببینیم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از او می‌خواهد تا در محراب بایستد و نماز </w:t>
      </w:r>
    </w:p>
    <w:p>
      <w:pPr>
        <w:pStyle w:val="BookText"/>
        <w:rPr/>
      </w:pPr>
      <w:r>
        <w:rPr>
          <w:rFonts w:ascii="IRNazanin" w:hAnsi="IRNazanin" w:eastAsia="IRNazanin"/>
          <w:color w:val="111111"/>
          <w:sz w:val="28"/>
          <w:sz w:val="28"/>
          <w:szCs w:val="28"/>
          <w:rtl w:val="true"/>
          <w:lang w:bidi="fa-IR"/>
        </w:rPr>
        <w:t>صبح را به جماعت بخواند، باید نماز را به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کنار جمعیّت نماز را نشسته می‌خواند، خون از سر او می‌آید، او با دست خون‌ها را از چهره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تمام می‌شود،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می‌آید و سر او را به سینه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خون از زخم پدر جاری می‌شود،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زخم پدر را به آرامی محکم می‌کند، رنگ چهره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شده است، او گاهی چشم خود را باز می‌کند و حمد و ستایش خدا را بر زبان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رازی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خدا می‌داند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زیادی از بدن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او دیگر رمقی ندارد، همان‌طور که سرش بر سینه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بی‌هوش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نمی‌آورد، تا وقتی پدر به هوش بود، او نمی‌توانست به راحتی گریه کند، اکنون صدای گریه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شانه‌های او به شدّت تکان می‌خورند، او صورت پدر را می‌بوسد و اشک می‌ریزد، با گریه او،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می‌کند، عبّاس هم گریه می‌کند، همه مردم گریه می‌کنند، غوغایی به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اشک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می‌آید و چشم خود را باز می‌کند و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هیچ‌جای نگرانی برای پدر تو نیست،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 تو پیامبر است، آن هم مادربزرگ تو،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دیگری هم، مادرت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من هستند، چشم تو روشن باشد و گریه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بر من گریه می‌کنی در حالی که بعد از من تو را مسموم خواهند کرد و بعد از آن برادرت حسین نیز با شمشیر شهید خواهد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آرام می‌گیرد و رو به پدر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روز انداخت؟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نمی‌تواند فرار کند، به زودی او را به اینجا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اشک می‌ریزد، لحظاتی می‌گذرد، هیاهویی به پا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ابن‌ملجم دستگیر شده و الان او را به اینجا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باور نمی‌کند که ابن‌ملجم قاتل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همان کسی است که بارها و بارها می‌گفت من عاشق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آخر چگونه ممکن است او چنین کاری کرده باشد؟</w:t>
      </w:r>
    </w:p>
    <w:p>
      <w:pPr>
        <w:pStyle w:val="BookText"/>
        <w:rPr/>
      </w:pPr>
      <w:r>
        <w:rPr>
          <w:rFonts w:ascii="IRNazanin" w:hAnsi="IRNazanin" w:eastAsia="IRNazanin"/>
          <w:color w:val="111111"/>
          <w:sz w:val="28"/>
          <w:sz w:val="28"/>
          <w:szCs w:val="28"/>
          <w:rtl w:val="true"/>
          <w:lang w:bidi="fa-IR"/>
        </w:rPr>
        <w:t>گروهی از مردم ابن‌ملجم را به این‌سو می‌آورند، همه تعجّب می‌کنند، آخر هیچ کس باور نمی‌کند ابن‌ملجم چنین کاری کرده باشد، پیشانی او از سجده‌های زیاد پینه بسته است، او روزی عاشق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چطور شد که او این کار را انجام داد؟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ابن‌ملجم را می‌بیند به او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کار را کردی؟ آیا این‌گونه، پاداش محبّت‌های پدرم را دادی؟ آیا به یاد داری که او چقدر به تو محبّت نمود؟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حرفی خصوصی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بغل گوش شما حرفم را بزنم؟ نمی‌خواهم دیگران آن را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هیچ سخنی برای گفتن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است که باید به شما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با دندانت گوش مرا گاز بگیری و آن را از جا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کار را می‌خواستم بکنم، تو از کجا فهمیدی؟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پدر را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را دستگیر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نمی‌دهد، او بار دیگر بی‌هوش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کسی که ابن‌ملجم را دستگیر کرده است، سخن خود را آغاز می‌کند، او ماجرایِ دستگیری ابن‌ملجم را این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خانه خود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برای نماز شب بیدار بود، او صدایی را شنید که از آسمان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هدایت ویران شد، علیِّ مرتضی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از خواب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این صدا را شنیدی؟</w:t>
      </w:r>
    </w:p>
    <w:p>
      <w:pPr>
        <w:pStyle w:val="BookText"/>
        <w:rPr/>
      </w:pPr>
      <w:r>
        <w:rPr>
          <w:rFonts w:ascii="IRNazanin" w:hAnsi="IRNazanin" w:eastAsia="IRNazanin"/>
          <w:color w:val="111111"/>
          <w:sz w:val="28"/>
          <w:sz w:val="28"/>
          <w:szCs w:val="28"/>
          <w:rtl w:val="true"/>
          <w:lang w:bidi="fa-IR"/>
        </w:rPr>
        <w:t>می‌خواستم جواب او را بدهم که صدایی دیگر به گوشمان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امیرمومنان را کشتند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نگران شدم، سریع شمشیر خود را برداشتم و از خانه بیرون دویدم، همین که داخل کوچه آمدم، دیدم مردی در وسط کوچه بسیار آشفته و مضطرب ایستاده، نزدیک شدم،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خانه‌ام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بادی وزید و شمشیر خونین او از زیر لباسش آشکار شد، به او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تو قاتل امیرمومنان باشی و حالا می‌خواهی فرار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می‌خواست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قدر مضطرب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رویش شمشیر کشیدم، او هم با شمشیر از خود دفاع کرد، من فریاد زدم، همسایه‌ها به کمک من آمدند و ما او را دستگیر کردیم و به اینجا آوردیم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می‌کند که ابن‌ملجم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پدر را صدا می‌زند،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باز می‌کند، نگاهش به ابن‌ملجم می‌افتد با صدایی ضعیف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تو رهبرِ بدی بودم که تو این‌گونه پاسخ مرا دادی؟</w:t>
      </w:r>
    </w:p>
    <w:p>
      <w:pPr>
        <w:pStyle w:val="BookText"/>
        <w:rPr/>
      </w:pPr>
      <w:r>
        <w:rPr>
          <w:rFonts w:ascii="IRNazanin" w:hAnsi="IRNazanin" w:eastAsia="IRNazanin"/>
          <w:color w:val="111111"/>
          <w:sz w:val="28"/>
          <w:sz w:val="28"/>
          <w:szCs w:val="28"/>
          <w:rtl w:val="true"/>
          <w:lang w:bidi="fa-IR"/>
        </w:rPr>
        <w:t>بعد رو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اسیر توست، با اسیر خود مهربان باش و در حقِّ او نیکویی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به این روز انداخته است، آن وقت شما از من می‌خواهید که با او مهربان باشم؟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خاندانی هستیم که بدی را جز با خوبی پاسخ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گردن تو دارم، قسم می‌دهم مبادا بگذاری او گرسنه بماند، مبادا زنجیر به دست و پای او ببندید</w:t>
      </w:r>
      <w:r>
        <w:rPr>
          <w:rFonts w:eastAsia="IRNazanin" w:cs="IRNazanin"/>
          <w:color w:val="111111"/>
          <w:sz w:val="28"/>
          <w:szCs w:val="28"/>
          <w:rtl w:val="true"/>
          <w:lang w:bidi="fa-IR"/>
        </w:rPr>
        <w:t>.</w:t>
      </w:r>
      <w:r>
        <w:rPr>
          <w:rStyle w:val="FootnoteAnchor"/>
          <w:rtl w:val="true"/>
        </w:rPr>
        <w:footnoteReference w:id="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ابن‌ملجم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این شمشیر را </w:t>
      </w:r>
    </w:p>
    <w:p>
      <w:pPr>
        <w:pStyle w:val="BookText"/>
        <w:rPr/>
      </w:pPr>
      <w:r>
        <w:rPr>
          <w:rFonts w:ascii="IRNazanin" w:hAnsi="IRNazanin" w:eastAsia="IRNazanin"/>
          <w:color w:val="111111"/>
          <w:sz w:val="28"/>
          <w:sz w:val="28"/>
          <w:szCs w:val="28"/>
          <w:rtl w:val="true"/>
          <w:lang w:bidi="fa-IR"/>
        </w:rPr>
        <w:t>هزار سکّه طلا خریدم و هزار سکّه طلا هم دادم تا آن را زهرآلود کردند، من بارها و بارها از خدا خواستم که با این شمشیر، بدترین انسانِ روی زمین، کشته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بی‌حیایی تا کجا؟ ای 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قُطام با تو چه کرد؟ تو چقدر عوض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بدترین مردم روزگار می‌خوانی؟ آیا یادت هست در همین مسجد ایستادی و در 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p>
    <w:p>
      <w:pPr>
        <w:pStyle w:val="BookText"/>
        <w:rPr/>
      </w:pPr>
      <w:r>
        <w:rPr>
          <w:rFonts w:ascii="IRNazanin" w:hAnsi="IRNazanin" w:eastAsia="IRNazanin"/>
          <w:color w:val="111111"/>
          <w:sz w:val="28"/>
          <w:sz w:val="28"/>
          <w:szCs w:val="28"/>
          <w:rtl w:val="true"/>
          <w:lang w:bidi="fa-IR"/>
        </w:rPr>
        <w:t>روزی که از یمن آمده بودی چگونه سخن می‌گفتی؟ آیا به یاد داری؟</w:t>
      </w:r>
    </w:p>
    <w:p>
      <w:pPr>
        <w:pStyle w:val="BookText"/>
        <w:rPr/>
      </w:pPr>
      <w:r>
        <w:rPr>
          <w:rFonts w:ascii="IRNazanin" w:hAnsi="IRNazanin" w:eastAsia="IRNazanin"/>
          <w:color w:val="111111"/>
          <w:sz w:val="28"/>
          <w:sz w:val="28"/>
          <w:szCs w:val="28"/>
          <w:rtl w:val="true"/>
          <w:lang w:bidi="fa-IR"/>
        </w:rPr>
        <w:t>از جای خود بلند شدی و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همچون مهتاب در دل تاریکی‌ها می‌درخشید و خدا شما را بر همه بندگانش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بدترین خلق خدا می‌دانی؟ 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ابن‌ملجم می‌کند و تبسّمی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 دعای تو را مستجاب 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من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ابن‌ملجم دعا کرده است که با این شمشیر بدترین خلق خدا کشته شود و 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دعا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زنده ماندم او را خواهم بخشید، اگر از دنیا رفتم دیگر اختیار با خودت است، می‌توانی او را عفو </w:t>
      </w:r>
    </w:p>
    <w:p>
      <w:pPr>
        <w:pStyle w:val="BookText"/>
        <w:rPr/>
      </w:pPr>
      <w:r>
        <w:rPr>
          <w:rFonts w:ascii="IRNazanin" w:hAnsi="IRNazanin" w:eastAsia="IRNazanin"/>
          <w:color w:val="111111"/>
          <w:sz w:val="28"/>
          <w:sz w:val="28"/>
          <w:szCs w:val="28"/>
          <w:rtl w:val="true"/>
          <w:lang w:bidi="fa-IR"/>
        </w:rPr>
        <w:t>کنی و می‌توانی او را قصاص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او را قصاص کنی او را با شمشیر خودش قصاص کن،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 که بیش از یک ضربه شمشیر به او زده نشود، مبادا غیر از ابن‌ملجم کسی کشته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اکنون رو به فرزندانت می‌کنی و از آنها می‌خواهی که تو را به خانه‌ات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کمک می‌کنند و تو را به خانه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خانه خودت اتاقی داری که آنجا مخصوص نماز و عبادت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آنها می‌گویی که تو را به آنجا ببرند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محل عبادتش آورده‌اند، جمعی از یاران باوفای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گرد او را گرفته‌اند،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زیادی نموده است، او در حالی که اشک می‌ریزد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که تو را این‌چنین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بالا می‌آورد، اشک چشمان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می‌کند و بعد دست خود را روی قلب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و سخنی می‌گوید که مایه آرامش او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اکنون نامحرم‌ها از خانه بیرون می‌روند، بعد از لحظه‌ای صدای شیون به گوش می‌رسد، زینب و اُم‌کُلثوم برای دیدن پدر آمده‌اند، قیامتی برپا می‌شود، دختران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می‌توانند پدر را در این حالت ببینند؟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ابن‌ملجم را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او را در اتاقی زندانی می‌کنند، اُم‌کُلثوم او </w:t>
      </w:r>
    </w:p>
    <w:p>
      <w:pPr>
        <w:pStyle w:val="BookText"/>
        <w:rPr/>
      </w:pPr>
      <w:r>
        <w:rPr>
          <w:rFonts w:ascii="IRNazanin" w:hAnsi="IRNazanin" w:eastAsia="IRNazanin"/>
          <w:color w:val="111111"/>
          <w:sz w:val="28"/>
          <w:sz w:val="28"/>
          <w:szCs w:val="28"/>
          <w:rtl w:val="true"/>
          <w:lang w:bidi="fa-IR"/>
        </w:rPr>
        <w:t>را می‌بیند و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امیرمومنان را کشتی؟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امیرمومنان را نکشتم، من پدر تو را کشتم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به‌زودی خوب خواهد شد، امّا تو با این کار خودت، خشم خدا را برای خود خریدی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خود را برای گریه آماده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دیگر خوب نمی‌شود، من هزار سکّه طلا دادم تا شمشیرم را زهرآلود کنند، آن شمشیر با آن زهری که دارد می‌تواند همه مردم را بکشد</w:t>
      </w:r>
      <w:r>
        <w:rPr>
          <w:rFonts w:eastAsia="IRNazanin" w:cs="IRNazanin"/>
          <w:color w:val="111111"/>
          <w:sz w:val="28"/>
          <w:szCs w:val="28"/>
          <w:rtl w:val="true"/>
          <w:lang w:bidi="fa-IR"/>
        </w:rPr>
        <w:t>.</w:t>
      </w:r>
      <w:r>
        <w:rPr>
          <w:rStyle w:val="FootnoteAnchor"/>
          <w:rtl w:val="true"/>
        </w:rPr>
        <w:footnoteReference w:id="66"/>
      </w:r>
      <w:bookmarkStart w:id="38" w:name="pg1140_6698"/>
    </w:p>
    <w:p>
      <w:pPr>
        <w:pStyle w:val="Heading2"/>
        <w:numPr>
          <w:ilvl w:val="1"/>
          <w:numId w:val="1"/>
        </w:numPr>
        <w:rPr/>
      </w:pPr>
      <w:bookmarkStart w:id="39" w:name="__RefHeading___Toc2287553_373438147"/>
      <w:bookmarkStart w:id="40" w:name="_Toc12"/>
      <w:bookmarkEnd w:id="38"/>
      <w:bookmarkEnd w:id="39"/>
      <w:r>
        <w:rPr>
          <w:rtl w:val="true"/>
        </w:rPr>
        <w:t>آیا سوالی دارید که بخواهید بپرسید ؟</w:t>
      </w:r>
      <w:bookmarkEnd w:id="40"/>
    </w:p>
    <w:p>
      <w:pPr>
        <w:pStyle w:val="BookText"/>
        <w:rPr/>
      </w:pPr>
      <w:r>
        <w:rPr>
          <w:rFonts w:ascii="IRNazanin" w:hAnsi="IRNazanin" w:eastAsia="IRNazanin"/>
          <w:color w:val="111111"/>
          <w:sz w:val="28"/>
          <w:sz w:val="28"/>
          <w:szCs w:val="28"/>
          <w:rtl w:val="true"/>
          <w:lang w:bidi="fa-IR"/>
        </w:rPr>
        <w:t>آیا آنها را که در کنار بستر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می‌شناسی؟</w:t>
      </w:r>
    </w:p>
    <w:p>
      <w:pPr>
        <w:pStyle w:val="BookText"/>
        <w:rPr/>
      </w:pPr>
      <w:r>
        <w:rPr>
          <w:rFonts w:ascii="IRNazanin" w:hAnsi="IRNazanin" w:eastAsia="IRNazanin"/>
          <w:color w:val="111111"/>
          <w:sz w:val="28"/>
          <w:sz w:val="28"/>
          <w:szCs w:val="28"/>
          <w:rtl w:val="true"/>
          <w:lang w:bidi="fa-IR"/>
        </w:rPr>
        <w:t>فکر می‌کنم آنها طبیبان کوفه هستند و برای معالجه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خواهند توانست کاری بکنند؟</w:t>
      </w:r>
    </w:p>
    <w:p>
      <w:pPr>
        <w:pStyle w:val="BookText"/>
        <w:rPr/>
      </w:pPr>
      <w:r>
        <w:rPr>
          <w:rFonts w:ascii="IRNazanin" w:hAnsi="IRNazanin" w:eastAsia="IRNazanin"/>
          <w:color w:val="111111"/>
          <w:sz w:val="28"/>
          <w:sz w:val="28"/>
          <w:szCs w:val="28"/>
          <w:rtl w:val="true"/>
          <w:lang w:bidi="fa-IR"/>
        </w:rPr>
        <w:t>باید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طبیبان که زخم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به فکر فرو می‌رود، آنها می‌گویند که معالجه این زخم کار ما نیست، باید استاد ما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شما کیست؟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خبر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نفر می‌خواهند به دنبال آقای سَلُولی بروند که خودش از راه می‌رسد، سلام می‌کند و در کنار بستر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زخم سر او را باز می‌کند و نگاهی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تا او چیزی بگوید و دارویی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لحظه‌ای سکوت می‌کند، بار دیگر با دقّت به زخم نگاه می‌کند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ریه گوسفندی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ریه گوسفند را برای او می‌آورند، او رگی از آن ریه را جدا می‌کند و با دهان خود در آن می‌دمد و سپس به آرامی آن را در میان شکاف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لحظه‌ای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بیرون می‌آورد و به آن نگاه می‌کند، همه منتظر هستند ببینند او چه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دارد گریه می‌کند؟ چه شده است؟ او سفیدی مغز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که به آن ریه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ابن‌ملجم به مغز تو رسیده است، دیگر امیدی به شفایت نیست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 شنیدن این سخن همه شروع به گریه می‌کنند، طبیب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می‌کند و از جای خود برمی‌خیزد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غذایی برای مولای ما خوب است؟</w:t>
      </w:r>
    </w:p>
    <w:p>
      <w:pPr>
        <w:pStyle w:val="BookText"/>
        <w:rPr/>
      </w:pPr>
      <w:r>
        <w:rPr>
          <w:rFonts w:ascii="IRNazanin" w:hAnsi="IRNazanin" w:eastAsia="IRNazanin"/>
          <w:color w:val="111111"/>
          <w:sz w:val="28"/>
          <w:sz w:val="28"/>
          <w:szCs w:val="28"/>
          <w:rtl w:val="true"/>
          <w:lang w:bidi="fa-IR"/>
        </w:rPr>
        <w:t>طبیب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شیر تازه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رفته است، همه گرد او نشسته‌اند، اشک از چشمان آنها جاری است، 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می‌آید، برای او ظرف شیری می‌آورند، امّا او از خوردن همه آن صرف‌نظر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پدر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برای شما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میل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شیر بخورم در حالی که ابن‌ملجم شیر نخورده است؟ او اسیر ماست، باید هر چه ما می‌خوریم به او هم بدهیم تا میل کند، نکند او تشنه باشد، نکند او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تا برای ابن‌ملجم شیر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اتاقی در داخل همین خانه است، او ظرف شیر را می‌گیرد و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قلم من از شرح عظمت این 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برای همیشه مات و مبهوت این سخن تو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ما تو را به شمشیر می‌شناسیم، تو را خدایِ شمشیر معرّفی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هزار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دریای مهربانی و عطوفت هستی، اگر دست به شمشیر می‌بردی، برای این بود که بی‌عدالتی‌ها و ظلم‌ها و سیاهی‌ها را نابود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می‌گویند کسانی که ادّعا می‌کنند مثل تو هستند، دروغ می‌گویند، چه کسی می‌تواند این‌گونه با قاتل خویش مهربان باشد؟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شب بیستم ماه رمضان فرا می‌رسد،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بدتر می‌شود، همه نگران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اثر زهری که بر روی شمشیر ابن‌ملجم بوده در بدن او نمایان می‌شود، هر دو پای او در اثر این زهر سرخ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به هوش می‌آید همان‌طور که در بستر است، نماز می‌خواند و ذکر خدا می‌گوید</w:t>
      </w:r>
      <w:r>
        <w:rPr>
          <w:rFonts w:eastAsia="IRNazanin" w:cs="IRNazanin"/>
          <w:color w:val="111111"/>
          <w:sz w:val="28"/>
          <w:szCs w:val="28"/>
          <w:rtl w:val="true"/>
          <w:lang w:bidi="fa-IR"/>
        </w:rPr>
        <w:t>.</w:t>
      </w:r>
      <w:r>
        <w:rPr>
          <w:rStyle w:val="FootnoteAnchor"/>
          <w:rtl w:val="true"/>
        </w:rPr>
        <w:footnoteReference w:id="6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که فرا می‌رسد، حُجْرِ بن عَدیّ با جمعی دیگر از یاران باوفای امام به </w:t>
      </w:r>
    </w:p>
    <w:p>
      <w:pPr>
        <w:pStyle w:val="BookText"/>
        <w:rPr/>
      </w:pPr>
      <w:r>
        <w:rPr>
          <w:rFonts w:ascii="IRNazanin" w:hAnsi="IRNazanin" w:eastAsia="IRNazanin"/>
          <w:color w:val="111111"/>
          <w:sz w:val="28"/>
          <w:sz w:val="28"/>
          <w:szCs w:val="28"/>
          <w:rtl w:val="true"/>
          <w:lang w:bidi="fa-IR"/>
        </w:rPr>
        <w:t>عیادت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سلام می‌کنند و جواب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آنها می‌کند و با صدای ضعیف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سوال کنید، قبل از آن که مرا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شنیدن این سخن به گریه می‌افتند، آنها هیچ سوالی از تو نمی‌کنند، چرا که با چشم خود می‌بینند که تو، توان سخن گفتن نداری، امّا تو پیام خود را به گوش همه شیعیانت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و هر شرایطی به دنبال کسب آگاهی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کسی است که سوال می‌کند و می‌پرسد، شیعه از سوال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که شیعیانت اهل سوال و پرسش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رو به حُجْرِ بن عَدیّ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می‌رسد که از تو می‌خواهند از من بیزاری 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چه خواهی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شمشیر قطعه قطعه کنند یا در آتش بسوزانند، هرگز دست از دوستی تو برنمی‌دارم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ضعف و تشنگی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می‌کند، او رو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از او می‌خواهد تا ظرف شیری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را می‌آشامد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رزقِ من از این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برای ابن‌ملجم برده‌ای؟</w:t>
      </w:r>
      <w:r>
        <w:rPr>
          <w:rStyle w:val="FootnoteAnchor"/>
          <w:rtl w:val="true"/>
        </w:rPr>
        <w:footnoteReference w:id="7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امروز خبری در شهر کوفه می‌پیچد که خیلی‌ها را نگران می‌کند، دیگر هیچ امیدی به بهبودی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مردم برای عیادت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پشت در خانه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خود بروید که حال پدرم برای ملاقات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همه بلند می‌شود و آنها به خانه‌های خود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هنوز آن پیرمرد بر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نام او اَصبَغ بن نُباته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آرام اشک می‌ریزد و گریه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خود نمی‌روی؟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همه هستی من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بروم؟ می‌خواهم یک بار دیگر امام خود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می‌آید و می‌بیند که اَصبَغ هنوز آنجاست و دارد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می‌خواهد که وارد خانه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نزد بستر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نگاه می‌کند، دستمال زردی به سر مولا بسته‌اند، امّا زردی چهره او از زردی دستمال بیشتر شده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من می‌بینم؟ دیگر گریه به اَصبَغ امان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می‌کند، یار قدیمی‌اش، اَصبَغ را می‌بیند،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به خدا قسم من به زودی به بهشت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ناراحت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شما به مهمانی خدا می‌روید، امّا بعد از شما ما چه کنیم؟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باش اَصبَغ</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برای من حدیثی از پیامبر نقل کنی؟ من می‌ترسم این آخرین باری باشد که شما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مگر نمی‌بینی حال امام چگونه است؟ چرا از او چنین خواسته‌ای را داری؟ اگر من جای تو بودم فقط به صورت او نگاه می‌کردم یا فقط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وقتِ شنیدن حدیث است؟ تو باید عشق و احساس خود را نسبت به امام نشان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اَصبَغ مثل من فکر نمی‌کند، او می‌داند شیعه واقعی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است، او به خوبی می‌داند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دوست دارد شیعه او به دنبال کسب دانش و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 که شیعه از این آرمان بزرگ فاصله گرفت؟ افسوس که بعضی‌ها شیعه بودن را یک شعار و احساس می‌دانند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ما این قدر از شیعیان واقعی، فاصله گرفته‌ایم؟ چرا فقط به احساس و شعار اهمّیّت می‌دهیم و کمتر به شعور و آگاهی فکر می‌کنیم؟ چرا ما این چنین شده‌ایم؟ چرا؟</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می‌زند و با صدایی ضعیف چنین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سال یازدهم هجری بود و پیامبر ، بلال را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پیامبر رفتم، پیامبر در بستر بیماری بود، سلام کردم و جواب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 و مردم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آمدند، بر بالای منبر من برو و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مرا نزد شما </w:t>
      </w:r>
    </w:p>
    <w:p>
      <w:pPr>
        <w:pStyle w:val="BookText"/>
        <w:rPr/>
      </w:pPr>
      <w:r>
        <w:rPr>
          <w:rFonts w:ascii="IRNazanin" w:hAnsi="IRNazanin" w:eastAsia="IRNazanin"/>
          <w:color w:val="111111"/>
          <w:sz w:val="28"/>
          <w:sz w:val="28"/>
          <w:szCs w:val="28"/>
          <w:rtl w:val="true"/>
          <w:lang w:bidi="fa-IR"/>
        </w:rPr>
        <w:t>فرستاده است تا این پیام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پدرِ خود را به پدری قبول نداشته باشد و اطاعت مولای خود نکند و اجر کسی که برای او زحمت کشیده است را ندهد؛ لعنت خدا و فرشتگان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مسجد رفتم و سخن پیامبر را برای مردم بیان کردم، وقتی خواستم از منبر پایین بیایم یکی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پیام تفسیر و شرحی هم دارد ؟</w:t>
      </w:r>
    </w:p>
    <w:p>
      <w:pPr>
        <w:pStyle w:val="BookText"/>
        <w:rPr/>
      </w:pPr>
      <w:r>
        <w:rPr>
          <w:rFonts w:ascii="IRNazanin" w:hAnsi="IRNazanin" w:eastAsia="IRNazanin"/>
          <w:color w:val="111111"/>
          <w:sz w:val="28"/>
          <w:sz w:val="28"/>
          <w:szCs w:val="28"/>
          <w:rtl w:val="true"/>
          <w:lang w:bidi="fa-IR"/>
        </w:rPr>
        <w:t>من گفتم نزد رسول خدا می‌روم و از او سوال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آمدم و به خانه پیامبر رفتم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 که بار دیگر به بالای منبر برو و برای مردم چنین بگو که تو پدر این امّت هستی، تو مولای این مردم هستی، تو کسی هستی که برای این مردم زحمت زیادی کشیده‌ای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 اکنون دیگر اَصبَغ می‌داند که پیامبر در روزهای آخر زندگی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پدر و مولای امت اسلامی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و مسلمانان چقدر زحمت کشید، اگر فداکاری‌های او در جنگ بدر و احد و خندق و خیبر نبود آیا مسلمانان روی آرامش را می‌دیدند؟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کفّار همه مسلمانان را قتل عام می‌کردند، امّا افسوس که این امّت، قدر زحمات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ندانستند</w:t>
      </w:r>
      <w:r>
        <w:rPr>
          <w:rFonts w:eastAsia="IRNazanin" w:cs="IRNazanin"/>
          <w:color w:val="111111"/>
          <w:sz w:val="28"/>
          <w:szCs w:val="28"/>
          <w:rtl w:val="true"/>
          <w:lang w:bidi="fa-IR"/>
        </w:rPr>
        <w:t>...</w:t>
      </w:r>
      <w:r>
        <w:rPr>
          <w:rStyle w:val="FootnoteAnchor"/>
          <w:rtl w:val="true"/>
        </w:rPr>
        <w:footnoteReference w:id="71"/>
      </w:r>
      <w:bookmarkStart w:id="41" w:name="pg1140_6705"/>
    </w:p>
    <w:p>
      <w:pPr>
        <w:pStyle w:val="Heading2"/>
        <w:numPr>
          <w:ilvl w:val="1"/>
          <w:numId w:val="1"/>
        </w:numPr>
        <w:rPr/>
      </w:pPr>
      <w:bookmarkStart w:id="42" w:name="__RefHeading___Toc2287555_373438147"/>
      <w:bookmarkStart w:id="43" w:name="_Toc13"/>
      <w:bookmarkEnd w:id="41"/>
      <w:bookmarkEnd w:id="42"/>
      <w:r>
        <w:rPr>
          <w:rtl w:val="true"/>
        </w:rPr>
        <w:t>سلام بر فرشتگان خوب خدا</w:t>
      </w:r>
      <w:r>
        <w:rPr>
          <w:rtl w:val="true"/>
        </w:rPr>
        <w:t>!</w:t>
      </w:r>
      <w:bookmarkEnd w:id="43"/>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شب بیست و یکم رمضان و شب قدر</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مسجد کوفه و محراب آن منتظر توست، نخلستان‌ها دیشب صدای غربت تو را نشنیده‌اند، چاه هم، منتظر شنیدن بغض‌های نشکفته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یتیمان کوفه گرسنه‌اند، آنها چشم انتظار تو هستند، مگر تو پدر آنها نبودی؟ مگر تو با آنان بازی نمی‌کردی و آنان را روی شانه خود نمی‌نشاندی؟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دلتنگ دیدار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می دانم؛ امّا زود است که از سرِ ما سایه برگیری و پرواز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بشریّت را برای همیشه در حسرت عدالت باقی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شیفته خانه دوست شده‌ای ولی هنوز بشر در ابتدای راه معرفت، سرگردان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به فکر رهایی از دنیای نامردمی‌ها هستی، امّا رفتن تو برای دنیا، یتیمی را به ارمغان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امشب تو در بستر آرمیده‌ای و همه زراندوزان هم آسوده‌اند، آنها می‌توانند به راحتی سکّه بر روی سکّه بگذارند، چرا که دیگر تو توان نداری بر سر آنان فریاد عدالت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کن و اشک بشریّت را ببین که چگونه برای تو بی‌قرار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برنمی‌خیزی؟ نکند به فکر رفتن هستی؟ به خدا با رفتن تو، دیگر عدالت، افسانه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تنها اسطوره عدالت،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یک بار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که دوست داشتی ما بیدار شویم و ما خواب بودیم؟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بیدارِ تو شده‌ایم، پس چرا تو چشم بر هم نهاده‌ای و چنین آسوده خوابیده‌ای؟ مگر تو غم ما را نداشتی؟ نکند می‌خواهی تنهایمان بگذاری و بروی؟</w:t>
      </w:r>
    </w:p>
    <w:p>
      <w:pPr>
        <w:pStyle w:val="BookText"/>
        <w:rPr/>
      </w:pPr>
      <w:r>
        <w:rPr>
          <w:rFonts w:ascii="IRNazanin" w:hAnsi="IRNazanin" w:eastAsia="IRNazanin"/>
          <w:color w:val="111111"/>
          <w:sz w:val="28"/>
          <w:sz w:val="28"/>
          <w:szCs w:val="28"/>
          <w:rtl w:val="true"/>
          <w:lang w:bidi="fa-IR"/>
        </w:rPr>
        <w:t>کودکان یتیم را ببین که برایت کاسه‌های شیر آورده‌اند، امید آنان را ناامید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شکستن هنر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که چشم از تاریکی‌های این دنیا فرو بسته‌ای و به وسعت بی‌انتها می‌اندیشی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خوب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جوابم را نمی‌دهی؟ نکند با من قهر کرده‌ای؟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تو هرگز با شیعه خود قهر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نمی‌توانی جواب بدهی، برای همین است چنین خاموش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توانِ سخن گفتن نداری، امّا صدایم را که می‌شنوی، فقط ما را ببخش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از نیمه گذشته است، حسن، حسین، زینب، 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 بستر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و اشک می‌ریزند، چندین ساعت است که پدر بی‌هوش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 دیگر او سخن خواهد گفت؟</w:t>
      </w:r>
    </w:p>
    <w:p>
      <w:pPr>
        <w:pStyle w:val="BookText"/>
        <w:rPr/>
      </w:pPr>
      <w:r>
        <w:rPr>
          <w:rFonts w:ascii="IRNazanin" w:hAnsi="IRNazanin" w:eastAsia="IRNazanin"/>
          <w:color w:val="111111"/>
          <w:sz w:val="28"/>
          <w:sz w:val="28"/>
          <w:szCs w:val="28"/>
          <w:rtl w:val="true"/>
          <w:lang w:bidi="fa-IR"/>
        </w:rPr>
        <w:t>ناگهان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می‌کند، عزیزانش را کنار خود می‌بیند، به آرامی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وصیّت کنم و تو بنویسی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می‌فهمند که دیگر پدر آماده پرواز است، آرام آرام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در ذهن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وصیّت خود را بگوید، همه گوش می‌کنند، چرا او می‌خواهد وصیّت او نوشته بشود؟</w:t>
      </w:r>
    </w:p>
    <w:p>
      <w:pPr>
        <w:pStyle w:val="BookText"/>
        <w:rPr/>
      </w:pPr>
      <w:r>
        <w:rPr>
          <w:rFonts w:ascii="IRNazanin" w:hAnsi="IRNazanin" w:eastAsia="IRNazanin"/>
          <w:color w:val="111111"/>
          <w:sz w:val="28"/>
          <w:sz w:val="28"/>
          <w:szCs w:val="28"/>
          <w:rtl w:val="true"/>
          <w:lang w:bidi="fa-IR"/>
        </w:rPr>
        <w:t>فهمیدم، او می‌خواهد این وصیّت باقی بماند، او نمی‌خواهد فقط برای فرزندان امروز خود وصیّت بکند، او می‌خواهد به شیعیان خود در طول تاریخ وصیّت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تاریخ بداند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از شیعیانش چه انتظاری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الرَّحِیمِ</w:t>
      </w:r>
    </w:p>
    <w:p>
      <w:pPr>
        <w:pStyle w:val="BookText"/>
        <w:rPr/>
      </w:pPr>
      <w:r>
        <w:rPr>
          <w:rFonts w:ascii="IRNazanin" w:hAnsi="IRNazanin" w:eastAsia="IRNazanin"/>
          <w:color w:val="111111"/>
          <w:sz w:val="28"/>
          <w:sz w:val="28"/>
          <w:szCs w:val="28"/>
          <w:rtl w:val="true"/>
          <w:lang w:bidi="fa-IR"/>
        </w:rPr>
        <w:t>این وصیّت من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فرزندانم و همه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تقوا و دوری از گناه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همواره با هم متّحد باشید و به اقوام و فامیل خود مهربانی کنید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یتیمان را از یاد نبرید، مبادا از رسیدگی به آنها غفلت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را فراموش نکنید، مبادا غیر مسلمانان در عمل به آن بر شما سبقت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همسایگان خود را ضایع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فراموش نکنید که نماز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از یاد نبرید که زکات غضب خدا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ماه رمضان را فراموش نکنید که روزه، شما را از آتش جهنّم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فقیران و نیازمندان را از یاد نبرید، در راه خدا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همسران خود ظلم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فراموش نکنید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بار دیگر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می‌شود، زهر در بدن او اثر کرده است، چقدر روزهای آخر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روزهای آخر عمر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پیامبر که به وسیله یک زن یهودی مسموم شده بود در بستر بیماری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پیامبر ساعت‌ها بی‌هوش می‌شد، بعد چشم خود را باز می‌کرد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می‌دید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ساعتی می‌گذرد، عرقی بر پیشانی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می‌آید و با دست عرق پیشانی خود را پاک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مؤن نزدیک می‌شود پیشانی او عرق می‌کند و بعد از آن، او آرامش زیبایی را تجربه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فرزندان خود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هستید و من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میان شما می‌روم و به دیدار پیامبر می‌شتابم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می‌خواهد تا بعد از او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دوّم است و بر همه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کتاب و شمشیر ذوالفقار را نزد او بیاورند، اینها نشانه‌های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است که فقط باید به دست امام باشد، در آن کتاب، سخنان پیامبر است که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تا کتاب و شمشیر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دو چیز را به من سپرد و از من خواست تا هنگام مرگ آنها را به تو تحویل بدهم، تو هم باید در آخرین لحظه زندگیت آنها را به برادرت حسین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داده است که قبل از شهادتت، کتاب و شمشیر را به امام بعد از خود بدهی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مرا غسل بده و با کفنی که پیامبر به من داده است، مرا کفن نما که آن کفن را جبرئیل از بهشت برای ما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مرا شب تشییع کن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مرا در تابوت نهادید، به کناری بروید، باید فرشتگان بیایند و جلو تابوت مرا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که جلو تابوت من بلند شد، شما هم عقب تابوت را بگیرید و همراه فرشتگان بروید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از شهر کوفه خارج خواهند شد و به سمت بیابان خواهند رفت، هر جا که نسیم ملایمی وزید، بدانید که شما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شده‌اید، همان جایی که خدا با پیامبرش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صخره‌ای که نورانی است خواهید دید، فرشتگان تابوت مرا کنار آن صخره به زمین خواهند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شما زمین را بکنید، ناگهان قبری آماده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قبری است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بدن من نماز بگزارید و بدن مرا به خاک بسپارید و قبر مرا مخفی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از محلّ قبر من آگاه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دنیا بروم، از دست این مردم سختی‌های زیادی به شما خواهد رسید، از شما می‌خواهم که در همه آن سختی‌ها صبر داشته باشید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می‌آید که تو مظلومانه به دست این مردم شهید خواهی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که می‌رسد، بار دیگر از هوش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 او چشم باز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رسول خدا و عموی من حمزه و برادرم، جعفر هستند که مرا به سوی خود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سوی ما بیا که ما مشتاق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همه بلند می‌شود،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همه فرزندان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زینب، اُم‌کُلثوم،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خوب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او این آیه قرآن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بهشت جاودان، باید عمل‌کنندگان تلاش و کوشش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 به قبله می‌کند و چشم خود را می‌بندد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 بلند او به آسمان پر می‌کشد،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ساکت می‌شود، سکوت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گم‌شدن عدالت است، عدالتی که بشریّت همیشه به دنبالش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ندایی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فرشته‌ای است که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سال‌ها پیش از میان شما رفت، اکنون نیز، پدرِ خود را از دست دادید</w:t>
      </w:r>
      <w:r>
        <w:rPr>
          <w:rFonts w:eastAsia="IRNazanin" w:cs="IRNazanin"/>
          <w:color w:val="111111"/>
          <w:sz w:val="28"/>
          <w:szCs w:val="28"/>
          <w:rtl w:val="true"/>
          <w:lang w:bidi="fa-IR"/>
        </w:rPr>
        <w:t>...».</w:t>
      </w:r>
      <w:r>
        <w:rPr>
          <w:rStyle w:val="FootnoteAnchor"/>
          <w:rtl w:val="true"/>
        </w:rPr>
        <w:footnoteReference w:id="8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44" w:name="pg1140_6712"/>
    </w:p>
    <w:p>
      <w:pPr>
        <w:pStyle w:val="Heading2"/>
        <w:numPr>
          <w:ilvl w:val="1"/>
          <w:numId w:val="1"/>
        </w:numPr>
        <w:rPr/>
      </w:pPr>
      <w:bookmarkStart w:id="45" w:name="__RefHeading___Toc2287557_373438147"/>
      <w:bookmarkStart w:id="46" w:name="_Toc14"/>
      <w:bookmarkEnd w:id="44"/>
      <w:bookmarkEnd w:id="45"/>
      <w:r>
        <w:rPr>
          <w:rtl w:val="true"/>
        </w:rPr>
        <w:t>پی نوشت ها</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پیام‌کوتاه و سایت </w:t>
      </w:r>
      <w:r>
        <w:rPr>
          <w:rFonts w:eastAsia="Times New Roman" w:cs="Times New Roman" w:ascii="Times New Roman" w:hAnsi="Times New Roman"/>
          <w:color w:val="111111"/>
          <w:sz w:val="28"/>
          <w:szCs w:val="28"/>
          <w:lang w:val="en-US" w:bidi="en-US"/>
        </w:rPr>
        <w:t>www.M12.ir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راه‌های ارتباط شما با نویسنده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یقال له حبیب بن المنتجب والیاً علی بعض أطراف الیمن، فأقرّه علیٌّ علیه‌السلام علی عمله، وکتب إلیه کتاباً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أمیر المؤنین علیّ بن أبی طالب إلی حبیب بن المنتجب، سلام علیک، أمّا بعد، فإنّی أحمد اللّه الذی لا إله إلاّ هو، وأُصلّی علی محمّدٍ عبده ورسوله، وبعد، فإنّی ولّیتک ما کنتَ علیه لمن کان من قبل، فأمسک علی عملک، وإنّی أوصیک بالعدل فی رعیتک، والإحسان إلی أهل مملکتک، واعلم أنّ مَن وَلیَ علی رقاب عشرة من المسلمین ولم یعدل بینهم، حشره اللّه یوم القیامة ویداه مغلولتان إلی عنقه، لا یفکّها إلاّ عدله فی دار الدنیا، فإذا ورد علیک کتابی هذا فاقرأه علی مَن قِبَلِکَ من أهل الیمن، وخذ لی البیعة علی مَن حضرک مِن المسلمین، فإذا بایع القوم مثل بیعة الرضوان فامکث فی عملک، وأنفذ إلیَّ منهم عشرة یکونون من عقلائهم وفصحائهم وثقاتهم، ممّن یکون أشدّهم عوناً من أهل الفهم والشجاعة، عارفین باللّه، عالمین بأدیانهم، وما لهم وما علیهم، وأُجودهم رأیاً، وعلیک وعلیهم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وطوی الکتاب وختمه وأرسله مع أعرابی، فلمّا وصل إلیه قبّله ووضعه علی عینیه ورأسه، فلمّا قرأه صعد المنبر فحمد اللّه وأثنی علیه، وصلّی علی محمّدٍ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اعلموا أنّ عثمان قد قضی نحبه، وقد بایع الناس من بعده العبد الصالح والإمام الناصح، أخا رسول اللّه صلی‌الله‌علیه‌و‌آله وخلیفته، وهو أحقّ بالخلافة، وهو أخو رسول اللّه صلی‌الله‌علیه‌و‌آله وابن عمّه، وکاشف الکرب عن وجهه، وزوج ابنته ووصیّه، وأبو سبطیه أمیر المؤنین علی بن أبی طالب علیه‌السلام، فما تقولون فی بیعته والدخول فی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بالبکاء والنحیب،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وحبّاً وکرامةً للّه ولرسوله ولأخی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له البیعة علیهم عامّة، فلمّا بایعوا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منکم عشرة من رؤائکم وشجعانکم أنفذهم إلیه کما أمرنی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منهم مئة، ثمّ من المئة سبعین، ثمّ من السبعین ثلاثین، ثمّ من الثلاثین عشرة، فیهم عبد الرحمن بن ملجم المرادی لعنه اللّه، وخرجوا من ساعتهم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أمیر المؤنین علیه‌السلام الناس للبیعة، فجاء عبد الرحمن بن ملجم المرادی لعنه اللّه، فردّه مرّتین أو ثلاثاً، ثمّ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أتوه علیه‌السلام سلّموا علیه وهنّؤه بالخلافة، فردّ علیهم السلام ورحّب بهم، فتقدّم ابن ملجم وقام بین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الإمام العادل والبدر التمام، واللیث الهُمام، والبطل الضرغام، والفارس القمقام، ومَن فضّله اللّه علی سائر الأنام، صلّی اللّه علیکَ وعلی آلک الکرام، أشهد أنّک أمیر المؤنین صدقاً وحقّاً، وأنّک وصیّ رسول اللّه صلی‌الله‌علیه‌و‌آله والخلیفة من بعده، ووارث علمه، لعن اللّه من جحد حقّک ومقامک، أصبحتَ أمیرها وعمیدها، لقد اشتهر بین البریة عدلک، وهطلت شآبیب فضلک وسحائب رحمتک ورأفتک علیهم، ولقد أنهضنا الأمیر إلیک، فسررنا بالقدوم علیک، فبورکت بهذه الطلعة المرضیة، وهُنّئت بالخلافة فی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أمیر المؤنین علیه‌السلام عینیه فی وجهه، ونظر إلی الوفد فقرّبهم وأدناهم، فلمّا جلسوا دفعوا إلیه الکتاب، ففضّه وقرأه، وسرّ بما فیه، فأمر لکلّ واحدٍ منهم بحلّة یمانیة ورداء عدنیة وفرس عربیة، وأمر أن یُفتقدوا ویُکرموا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نهضوا قام ابن ملجم ووقف بین یدیه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المهیمن والمهذّب ذو الندی وابن الضراغم فی الطراز الأوّلاللّه خصّک یا وصیّ محمّدٍ وحباک فضلاً فی الکتاب المنزلوحباک بالزهراء بنت محمّد حوریة بنت النبی المرسل</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ارمِ بنا حیث شئت لتری منّا ما یسرک، فواللّه ما فینا إلاّ کلّ بطلٍ أهیس، وحازمٍ أکیس، وشجاعٍ أشوس، ورثنا ذلک عن الآباء والأجداد، وکذلک نورثه صالح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أمیر المؤنین علیه‌السلامکلامه من بین الوفد،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یا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المرادی،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أمرادی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المؤنین،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أمیر المؤنین علیه‌السلام یکرّر النظر إلیه ویضرب إحدی یدیه علی الأُخری ویسترجع،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أمرادی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فعندها تمثّل علیه‌السلام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أنصحک منّی بالوداد مکاشفةً وأنت من الأعادیأُرید حیاته ویرید قتلی عذیرک من خلیلک من مرادِ</w:t>
      </w:r>
    </w:p>
    <w:p>
      <w:pPr>
        <w:pStyle w:val="BookText"/>
        <w:rPr/>
      </w:pPr>
      <w:r>
        <w:rPr>
          <w:rFonts w:ascii="IRNazanin" w:hAnsi="IRNazanin" w:eastAsia="IRNazanin"/>
          <w:color w:val="111111"/>
          <w:sz w:val="28"/>
          <w:sz w:val="28"/>
          <w:szCs w:val="28"/>
          <w:rtl w:val="true"/>
          <w:lang w:bidi="fa-IR"/>
        </w:rPr>
        <w:t>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الوفد إلی أمیر المؤنین علیه‌السلام بایعوه وبایعه ابن ملجم، فلمّا أدبر عنه دعاه أمیر المؤنین علیه‌السلام ثانیاً، فتوثّق منه بالعهودالمواثیق أن لا یغدر ولا ینکث، ففعل، ثمّ سار عنه، ثمّ استدعاه ثالثاً، ثمّ توثّق منه، 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رأیتک فعلتَ هذا بأحدٍ غیری،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لشأنک، فما أراک تفی بما بایعت علیه، فقال له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تکره وفودی علیک لما سمعته من اسمی؟ وإنّی واللّه لأُحبّ الإقامة معک والجهاد بین یدیک، وأنّ قلبی محبّ لک، وإنّی واللّه أوالی ولیّک وأُعادی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علیه‌السلام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یا أخا مراد، إن سألتک عن شیءٍ تصدقنی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وعیشک وعیشک یا أمیر المؤنین،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لک دایة یهودیة فکانت إذا بکیت تضربک وتلطم جبینک وتقول لک اسکت فإنّک أشقی من عاقر ناقة صالح، وإنّک ستجنی فی کبرک جنایة عظیمة یغضب اللّه بها علیک ویکون مصیرک إلی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واللّه یا أمیر المؤنین أحبّ إلیَّ مِن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کَذَبتُ ولا کُذِبتُ، ولقد نطقتُ حقّاً وقلتُ صدقاً، وأنت واللّه قاتلی لا محالة، وستخضب 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لحیته ورأسه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قرب وقتک وحان زمانک، 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المؤنین إنّک أحبّ إلیَّ من کلّ ما طلعت علیه الشمس، ولکن إذا عرفت ذلک منّی فسیّرنی إلی مکانٍ تکون دیارک من دیاری بعیدة،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مع أصحابک حتّی آذن لکم بالرجوع إلی بلادکم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أمرهم بالنزول فی بنی تمیم، فأقاموا ثلاثة أیّام، ثمّ أمرهم بالرجوع إلی الیمن، فلمّا عزموا علی الخروج مرض ابن ملجم مرضاً شدیداً، فذهبوا وترکوه، فلمّا برئ أتی أمیر المؤنین علیه‌السلام وکان لا یفارقه لیلاً ولا نهاراً، ویسارع فی قضاء حوائجه، وکان علیه‌السلام یکرمه ویدعوه إلی منزله ویقرّبه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لقیهم عبد اللّه بن خبّاب فی عنقه مصحف، علی حمار، ومعه امرأته وهی حامل،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الذی فی عنقک لیأمرنا بقتلک،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أحیاه القرآن فأحیوه وما أماته فأمیتوه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رجل منهم علی رطبة سقطت من نخلة فوضعها فی فیه، فصاحوا به، فلفظها تورّعاً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لرجلٍ منهم خنزیر فضربه فقتله،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فساد فی الأرض، وأنکروا قتل الخنزیر، ثمّ قالوا لابن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بعدی فتنة یموت فیها قلب الرجل کما یموت بدنه، یمسی مؤناً ویصبح کافراً، فکن عبد اللّه المقتول، ولا تکن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أبی بکر وعمر؟ فأثنی خیراً،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علیّ قبل التحکیم، وفی عثمان فی السنین الستّ الأخیرة؟ فأثنی خیراً،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علیّ بعد التحکیم والحکومة؟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أعلم باللّه وأشدّ توقّیاً علی دینه، وأنفذ بصیرةً،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تتّبع الهدی، إنّما تتّبع الرجال علی 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قرّبوه إلی شاطئ النهر، فأضجعوه فذبحوه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وراجع للاطّلاع علی حال عبد اللّه بن خبّاب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خلاصة الأقوال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رجال ابن داود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نقد الرجال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طرائف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التاریخ الکبیر للبخاری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ابن ملجم بالکوفة إلی أن خرج أمیر المؤنین علیه‌السلام إلی غزاة النهروان فخرج ابن‌ملجم معه وقاتل بین یدیه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إلی الکوفة وقد فتح اللّه علی یدیه قال ابن ملجم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أتأذن لی أن أتقدّمک إلی المصر لأُبشّر أهله بما فتح اللّه علیک من النصر؟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ترجو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من اللّه والشکر من الناس، وأُفرح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له بخلعة سنیة وعمامتین وفرسین وسیفین ورمحین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ابن ملجم ودخل الکوفة، وجعل یخترق أزقّتها وشوارعها، وهو یبشّر الناس بما فتح اللّه علی أمیر المؤنین علیه‌السلام، وقد دخله العجب فی نفسه، فانتهی به الطریق إلی محلّة بنی تمیم، فمرّ علی دارٍ تُعرف بالقبیلة، وهی أعلی دارٍ بها، وکانت لقطام بنت سخینة بن عوف بن تیم اللاّت، وکانت موصوفة بالحُسن والجمال والبهاء والکمال، فلمّا سمعتُ کلامه بعثت إلیه وسألته النزول عندها ساعةً لتسأله عن أهلها، فلمّا قرب من منزلها وأراد النزول عن فرسه خرجت إلیه، ثمّ کشفت له عن وجهها وأظهرت له محاسنها، فلمّا رآها أعجبته وهواها من وقته، فنزل عن فرسه ودخل إلیها، وجلس فی دهلیز الدار وقد أخذت بمجامع قلبه، فبسطت له بساطاً ووضعت له متّکأً، وأمرت خادمها أن تنزع أخفافه، وأمرت له بماءٍ فغسل وجهه ویدیه، وقدّمت إلیه طعاماً، فأکل وشرب، وأقبلت علیه تروّحه من الحرّ، فجعل لا یملّ من النظر إلیها، وهی مع ذلک متبسّمة فی وجهه، سافرة له عن نقابها، بارزة له عن جمیع محاسنها، ما ظهر منه وما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الکریمة، لقد فعلتِ الیوم بی ما وجب به بل ببعضه علیَّ مدحک وشکرک دهری کلّه، فهل من حاجة أتشرّف بها وأسعی فی 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الحرب ومن قُتل فیه، فجعل یخبرها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قتله الحسن، وفلانٌ قتله الحسین، إلی أن بلغ قومها وعشیرتها، وکانت قطام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رأی الخوارج، وقد قتل أمیر المؤنین علیه‌السلام فی هذا الحرب من قومها جماعةً کثیرة، منهم أبوها وأخوها وعمّها، فلمّا سمعت منه ذلک صرخت باکیة، ثمّ لطمت خدّها وقامت من عنده، ودخلت البیت وهی تندبهم طویلاً،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ابن ملجم، فلمّا خرجت إلیه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علیَّ فراقهم، مَن لی بعدهم؟ أفلا ناصر ینصرنی ویأخذ لی بثأری ویکشف عن عاری؟ فکنت أهب له نفسی وأمکّنه منها ومن مالی وجمالی؟ فرقّ لها ابن ملجم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غضّی صوتک وارفقی بنفسک، فإنّک تُعطَین مرادک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 من بکائها وطمعت فی قوله، ثمّ أقبلت علیه بکلامها وهی کاشفة عن صدرها ومسبلة شعرها، فلمّا تمکّن هواها من قلبه مال إلیها بکلیته، ثمّ جذبها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 إلیه الموت فزوّجینی نفسک لآخذ لکِ بثأرکِ،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بکلامه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خطبنی الأشراف من قومی وسادات عشیرتی، فما أنعمت إلاّ لمن یأخذ لی بثأری، ولمّا سمعتُ عنک أنّک تقاوم الأقران وتقتل الشجعان، فأحببتُ أن تکون لی بعلاً وأکون لک أهلاً،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کفوٌ کریم، فاقترحی علیَّ ما شئتِ من مالٍ وفعال،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قدمت علی العطیة والشرط فها أنا بین یدیک فتحکم کیف شئت،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العطیة والشرط؟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العطیة فثلاثة آلاف دینار وعبدٍ وقینة،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أنا ملیءٌ به، فما الشرط المذکور؟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علی فراشک حتّی أعود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دخلت خدرها فلبست أفخر ثیابها، ولبست قمیصاً رقیقاً یُری صدرها وحلیها، وزادت فی الحلیّ والطیب، وخرجت فی معصفرها، فجعلت تباشره بمحاسنها لیری حسنها وجمالها، وأرخت عشرة ذوائب من شعرها منظومة بالدرّ والجوهر، فلمّا وصلت إلیه أرخت لثامها عن وجهها، ورفعت معصفرها وکشفت عن صدرها وأعکانها،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قدمت علی الشرط المشروط ظفرت بها جمیعها وأنت مسرور مغبوط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ابن ملجم عینیه إلیها فحار عقله، وهوی لحینه مغشیاً علیه ساعةً،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منیة النفس، ما شرطک فاذکریه لی؟ فإنّی سأفعله ولو کان دونه قطع القفار وخوض البحار وقطع الرؤس واختلاس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علیک أن تقتل علی بن أبی طالب بضربةٍ واحدة بهذا السیف فی مفرق رأسه، یأخذ منه ما یأخذ ویبقی ما یبقی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ابن ملجم کلامها استرجع ورجع إلی عقله وأغاظه وأفلقه، ثمّ صاح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هذا الذی واجهتنی به؟ بئس ما حدّثتک به نفسک من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طأطأ رأسه یسیل عرقاً وهو متفکًر فی أمره، ثمّ رفع رأسه إلیها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یقدر علی قتل أمیر المؤنین علی بن أبی طالب؟ المجاب الدعاء، المنصور من السماء، والأرض ترجف من هیبته، والملائکة تسرع إلی خدمته، یا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یقدر علی قتل علی بن أبی طالب وهو مؤّد من السماء؟ والملائکة تحوطه بکرةً وعشیة، ولقد کان فی أیّام رسول اللّه صلی‌الله‌علیه‌و‌آله إذا قاتل یکون جبرئیل عن یمینه ومیکائیل عن یساره وملک الموت بین یدیه، فمن هو هکذا لا طاقة لأحدٍ بقتله، ولا سبیل لمخلوقٍ علی اغتیاله، ومع ذلک إنّه قد أعزّنی وأکرمنی وأحبّنی ورفعنی وآثرنی علی غیری، فلا یکون ذلک جزاؤ منّی أبداً، فإن کان غیره قتلته لک شرّ قتلة ولو کان أفرس أهل زمانه، وأمّا أمیر المؤنین فلا سبیل 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فصادف عنده قطامة بنت الأخضر التیمیة، وکان أمیر المؤنین علیه‌السلام قتل أباها وأخاها بالنهروان، وکانت من أجمل نساء أهل زمانها، فلمّا رآها ابن ملجم شغف بها واشتدّ إعجابه بها، وسأل فی نکاحها وخطبها،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تسمّی لی من الصداق؟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احتکمی ما بدا لکِ،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محتکمة علیک ثلاثة آلاف درهم ووصیفاً وخادماً وقتل علی بن أبی طالب،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جمیع ما سألتِ، فأمّا قتل علی بن أبی طالب علیه‌السلام فأنّی لی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تلتمس غرّته، فإن أنت قتلته شفیت نفسی وهنأک العیش معی، وإن أنت قُتِلتَ فما عند اللّه خیر لک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عنه حتّی سکن غیظه ودخلت معه فی الملاعبة والملاطفة، وعلمت أنّه قد نسی ذلک القول،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یمنعک من قتل علی بن أبی طالب وترغب فی هذا المال وتتنعّم بهذا الجمال؟ وما أنت بأعفّ وأزهد من الذین قاتلوه وقتلهم، وکانوا من الصوّامین والقوّامین، فلمّا نظروا إلیه وقد قتل المسلمین ظلماً وعدواناً اعتزلوه وحاربوه، ومع ذلک فإنّه قد قتل المسلمین وحکم بغیر حکم اللّه وخلع نفسه من الخلافة وإمرة المؤنین، فلمّا رأوه قومی علی ذلک اعتزلوه، فقتلهم بغیر حجّة 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عنّی، فقد أفسدتِ علیَّ دینی، وأدخلتِ الشکّ فی قلبی، وما أدری ما أقول لکِ وقد عزمتُ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أجّلینی لیلتی هذه حتّی أنظر فی أمری وآتیکِ غداً بما یقوی علیه عزمی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هم بالخروج أقبلت إلیه وضمّته إلی صدرها، وقبّلت ما بین عینیه، وأمرته بالاستعجال فی أمرها، وسایرته إلی باب الدار وهی تشجّعه، وأنشدت له أبیاتاً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الملعون من عندها وقد سلبت فؤده وأذهبت رقاده ورشاده، فبات لیلته قلقاً متفکّراً، فمرّة یعاتب نفسه ومرّة یفکّر فی دنیاه وآخرته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سار لیلاً ونهاراً حتّی وصل الیمن، وأقام عندهم شهرین وقلبه علی حرّ الجمر من أجل قطام، ثمّ إنّه أخذ الذی أصابه من المال والمتاع والأثاث والجواهر وخرج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فسألهما عن أسمائهما،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البرک بن عبد اللّه التمیمی، وهذا عبد اللّه بن عثمان العنبری صهری، وقد نظرنا إلی ما نحن علیه فی مذهبنا، فرأینا أنّ فساد الأرض والأُمّة کلّها من ثلاثة نفر، أبو تراب ومعاویة وعمرو بن العاص، فأمّا أبو تراب فإنّه قتل رجالنا کما رأیت، وافتکرنا أیضاً فی الرجلین معاویة وابن العاص وقد ولیا علینا هذا الظالم الغشوم بشر بن أرطاة، یطرقنا فی کلّ وقتٍ ویأخذ أموالنا، وقد عزمنا علی قتل هؤاء الثلاثة، فإذا قتلناهم توطّأت الأرض، وأقعد الناس لهم إماماً یرضونه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ابن ملجم کلامهما صفق بإحدی یدیه علی الأُخری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وتردّی بالعظمة، إنّی لثالثکما، وإنّی مرافقکما علی رأیکما، وإنّی أکفیکما أمر علی بن أبی طالب، فنظرا إلیه متعجّبین من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أقول لکما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لهما قصّته، فلمّا سمعا کلامه عرفا صحّته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قطام من قومنا، وأهلها کانوا من عشیرتنا، فنحن نحمد اللّه علی اتّفاقنا، فهذا لا یتمّ إلاّ بالأیمان المغلّظة، فنرکب الآن مطایانا ونأتی الکعبة ونتعاقد عندها علی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ورکبوا، حضر عندهم بعض قومهم، فأشاروا علیهم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ذلک، فما منکم أحد إلاّ ویندم ندامةً عظیمة، فلم یقبلوا وساروا جمیعاً حتّی أتوا البیت وتعاهدوا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من الخوارج اجتمعوا بمکّة، فتذاکروا الأُمراء فعابوهم وعابوا أعمالهم، وذکروا أهل النهروان وترحّموا علیهم،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أنّا شرینا أنفسنا للّه فأتینا أئمّة الضلال فطلبنا غرّتهم وأرحنا منهم العباد والبلاد، وثأرنا بإخواننا الشهداء بالنهروان، فتعاهدوا عند انقضاء الحجّ علی ذلک، فقال عبد الرحمن بن ملجم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علیّاً، وقال البرک بن عُبید اللّه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معاویة، وقال عمرو بن بکر التمیمی، أنا أکفیکم عمرو بن العاص، وتعاقدوا علی ذلک وتوافقوا علی الوفاء، واتّعدوا شهر رمضان فی لیلة تسع عشرة منه، ثمّ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تخاذلتم حتّی شُنّت الغارات علیکم ومُلکت علیکم الأوطان، وهذا أخو غامد قد وردت خیله الأنبار وقد قَتَل حسّان بن حسّان البکری، وأزال خیلکم عن مسالحها، ولقد بلغنی أنّ الرجل منهم کان یدخل علی المرأة المسلمة والأُخری المعاهدة، فینتزع حجلها وقلبها وقلائدها ورعاثها، ما </w:t>
      </w:r>
    </w:p>
    <w:p>
      <w:pPr>
        <w:pStyle w:val="BookText"/>
        <w:rPr/>
      </w:pPr>
      <w:r>
        <w:rPr>
          <w:rFonts w:ascii="IRNazanin" w:hAnsi="IRNazanin" w:eastAsia="IRNazanin"/>
          <w:color w:val="111111"/>
          <w:sz w:val="28"/>
          <w:sz w:val="28"/>
          <w:szCs w:val="28"/>
          <w:rtl w:val="true"/>
          <w:lang w:bidi="fa-IR"/>
        </w:rPr>
        <w:t>تمتنع منه إلاّ بالاسترجاع والاسترحام، ثمّ انصرفوا وافرین، ما نال رجلاً منهم کلم ولا أُریق لهم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امرءاً مسلماً مات من بعد هذا أسفاً ما کان به ملوماً، بل کان به عندی جدیراً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افترقوا عن ستّین ألف قتیلٍ،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سبعین ألفاً، منهم خمسة وأربعون ألفاً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حثثتُ الناس علی لحاقه وأمرتهم بغیاثه قبل الوقعة، ودعوتهم سرّاً وجهراً وعوداً وبدءاً، فمنهم الآتی کارهاً، ومنهم المعتلّ کاذباً، ومنهم القاعد خاذلاً، أسألُ اللّه أن یجعل لی منهم فرجاً عاجلاً، فواللّه لولا طمعی عند لقائی عدوّی فی الشهادة وتوطینی نفسی علی المنیّة، لأحببتُ أن لا أبقی مع هؤاء یوماً واحداً، ولا ألتقی بهم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المجتمعة أبدانهم المختلفة أهواؤم، کلامکم یوهی الصمّ الصلاب، وفعلکم یُطمع فیکم الأعداء، تقولون فی المجالس کیت وکیت، فإذا جاء القتال قلتم حیدی 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عزّت دعوة مَن دعاکم، ولا استراح قلب مَن قاساکم، أعالیل بأضالیل، وسألتمونی التطویل دِفاعَ ذی الدَّین المَطُول، لا یمنع الضیم الذلیل، ولا یُدرکُ الحقُّ إلاّ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دارٍ بعد دارکم تمنعون؟ ومع أیّ إمامٍ بعدی تقاتلون؟ المغرور واللّه من غررتموه، ومن فاز بکم فقد فاز واللّه بالسهم الأخیب، ومن رمی بکم فقد رمی بأفوَقَ ناصلٍ، أصبحتُ واللّه لا أُصدّق قولَکم، ولا أطمعُ فی نصرکم، ولا أُوعدُ العدوَّ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ما دواؤم؟ ما طبّکم؟ القوم رجالٌ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أقولاً بغیر عمل؟ وغفلةً من غیر ورع؟ وطمعاً فی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إخواننا الذین سُفکت دماؤم وهم بصفّین أن لا یکونوا الیوم أحیاءً؟ یُسیغون الغُصصَ ویشربون الرَّنْقَ، قد واللّه لقوا اللّه فوفّاهم أُجورَهم، وأحلّهم دار الأمن بعد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إخوانی الذین رکبوا الطریق ومضوا علی الحقّ؟ أین عمّار؟ وأین ابن التیهان؟ وأین ذو الشهادتین؟ وأین نظراؤم من إخوانهم الذین تعاقدوا علی المنیّة، وأُبرِد برؤسهم إلی الفجرة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أصبحت الأُمم تخاف ظلم رعاتها، وأصبحتُ أخاف ظلم رعیّتی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استنفرتکم للجهاد فلم تنفروا، وأسمعتکم فلم تسمعوا، ودعوتکم سرّاً وجهراً فلم تستجیبوا، ونصحتُ لکم فلم تقبلوا، أشهودٌ کغیّابٍ، وعبیدٌ کأربابٍ؟ أتلو علیکم الحِکَم فتنفرون منها، وأعظکم بالموعظة البالغة فتتفرّقون عنها، وأحثّکم علی جهاد أهل البغی فما آتی علی آخر القول حتّی أراکم متفرّقین أیادی سَبَا، ترجعون إلی مجالسکم وتتخادعون عن مواعظکم، أُقوّمکم غُدوةً وترجعون إلیَّ عشیّةً کظهر الحیّة، عجز المُقوِّم وأعضَلَ المُقوَّم، أیّها الشاهدة أبدانهم الغائبة عقولهم المختلفة أهواؤم المُبتلی بهم أُمراؤم، صاحبکم یطیع اللّه وأنتم تعصونه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أهل الشام یعصی اللّه وهم یطیعونه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واللّه أنّ معاویة صارفنی بکم صرف الدینار بالدرهم، فأخذ منّی عشرة منکم وأعطانی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 بکم بثلاثٍ واثنتینِ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ذوو أسماعٍ، وبُکمٌ ذوو کلامٍ، وعُمیٌ ذوو أبصارٍ، لا أحرارُ صدقٍ عند اللقاء، ولا إخوانُ ثقةٍ عند البلاء، تَرِبَت أیدیکم یا أشباه الإبلِ غاب عنها رعاتُها، کلّما جُمِعت من جانبُ تفرّقت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لکأنّی بکم فیما إخالُکُم أن لو حَمِسَ الوَغی وحَمِیَ الضِّرابُ وقد انفرجتم عن ابن أبی طالبٍ انفراجَ المرأةِ عن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لم یزل أمری معکم علی ما أُحبّ حتّی نهکتکم الحرب، وقد واللّه أخذَت منکم وترَکَت، وهی لعدوّکم أنهک، لقد کنتُ أمس أمیراً، فأصبحتُ الیوم مأموراً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أمس ناهیاً فأصبحتُ الیوم منهیّاً، وقد أحببتم البقاء ولیس لی أن أحملکم علی ما تکرهون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وقعه صفین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کتاب الفتوح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النفوس المختلفة والقلوب المتشتّتة، الشاهدة أبدانهم، والغائبة عنهم عقولهم، أظأرُکُم علی الحقّ وأنتم تنفرون عنه نفور المِعزَی من وَعوَعَةِ الأسد، هیهات أن أطلَعَ بکم سَرارَ العدل، أو أُقیمَ اعوِجاجَ الحقّ، اللّهمّ إنّک تعلم أنّه لم یکن الذی کان منّا منافسةً فی سلطانٍ ولا التماس شیءٍ من فضول الحطام، ولکن لنردّ المعالم من دینک، ونُظهر الإصلاح فی بلادک، فیأمن المظلومون من عبادک، وتُقام المُعطّلة من 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أوّل من أناب وسمع وأجاب، لم یسبقنی إلاّ رسول اللّه صلی‌الله‌علیه‌و‌آله بالصلاة، وقد علمتم أنّه لا ینبغی أن یکون الوالی علی الفروج والدماء والمغانم والأحکام وإمامة المسلمین البخیل، فتکون فی أموالهم نهمته، ولا الجاهل فیضلّهم بجهله، ولا الجافی فیقطعهم بجفائه، ولا الحائف للدول فیتّخذ قوماً دون قوم، ولا المرتشی فی الحکم فیُذهب بالحقوق ویقف بها دون المقاطع، ولا المعطّل للسنّة فیهلک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شرح نهج البلاغة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أشباه الرجال ولا رجال، حُلُوم الأطفال وعقول ربّات الحجال، لوددتُ أنّی لم أرکم ولم أعرفکم، معرفةً واللّه جرّت ندماً وأعقبت سَدَماً، قاتلکم اللّه لقد ملأتم قلبی قیحاً، وشحنتم صدری غیظاً، وجرّعتمونی نُغَب التَّهمام أنفاساً، وأفسدتم علیَّ رأیی بالعصیان والخذلان، حتّی لقد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طالبٍ رجل شجاع، ولکن لا علم له بالحرب، للّه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أحد منهم أشدّ لها مراساً وأقدم فیها مقاماً منّی؟ لقد نهضتُ فیها وما بلغتُ العشرین، وها أنا ذا قد ذرفتُ علی الستّین، ولکن لا رأی لمن لا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ما یحبس أشقاکم أن یجیء فیقتلنی؟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سئمتهم وسئمونی، فأرحهم منّی وأرحنی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متوجّهاً إلی الکوفة، فأمسیتُ دونها، فبتُّ قریباً من الحیرة، فلمّا جنّ لی اللیل إذ أنا برجلٍ قد أقبل حتّی استتر برابیة، ثمّ صفّ قدمیه فأطال المناجاة، فکان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سرتُ فیهم بما أمرنی رسولک وصفیک فظلمونی، وقتلتُ المنافقین کما أمرتنی فجهلونی، وقد مللتهم وملّونی وأبغضتهم وأبغضونی، ولم تبق خلّة أنتظرها إلاّ المرادی، اللّهمّ فعجّل له الشقاء، وتغمّدنی بالسعادة، اللّهمّ قد وعدنی نبیّک أن تتوفّانی إلیک إذا سألتک، اللّهمّ وقد رغبتُ إلیک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فتبعته، فدخل منزله، فإذا هو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إذ نادی المنادی بالصلاة، فخرج وتبعته حتّی دخل المسجد، فعمّه ابن ملجم لعنه اللّه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أمرتکم بالسیر إلیهم فی أیّام الحرّ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حَمارّة القیظ، أمهلنا یُسبّخ عنّا الحرّ، وإذا أمرتکم بالسیر إلیهم فی الشتاء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صَبارّة القُرّ، أمهلنا ینسلخ عنّا البرد، کلّ هذا فراراً من الحرّ والقُرّ، فإذا کنتم من الحرّ والقُرّ تفرّون فإذا أنتم واللّه من السیف أفرّ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لقد أمرضنا بکاؤ وأمضّنا وشجانا، وما رأیناک قد فعلتَ مثل هذا الفعل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ساجداً أدعو ربّی بدعاء الخیرات فی سجدتی، فغلبنی عینی، فرأیتُ رؤا هالتنی وفظعتنی، رأیتُ رسول اللّه صلی‌الله‌علیه‌و‌آله قائماً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طالت غیبتک، فقد اشتقتُ إلی رؤاک، وقد أنجز لی ربّی ما وعدنی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یقول لابنته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إنّی أرانی قلّ ما أصحبکم،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أبتاه؟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رسول اللّه صلی‌الله‌علیه‌و‌آله فی منامی وهو یمسح الغبار عن وجهی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علیک قضیت 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مکثنا إلاّ ثلاثاً حتّی ضُرب تلک الضربة، فصاحت أُمّ کلثوم،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تفعلی، فإنّی أری رسول اللّه صلی‌الله‌علیه‌و‌آله یشیر إلیَّ بکفّه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هلمّ إلینا، فإنّ ما عندنا هو خیر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 وقد جمع أولاده وأهله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الشهر تفقدونی، إنّی رأیتُ فی هذه اللیلة رؤا هالتنی وأُرید أن أقصّها علیکم،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الساعة رسولَ اللّه فی منامی وهو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قادمٌ إلینا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ملجم لعنه اللّه، فإنّه سار حتّی دخل الکوفة، واجتاز علی الجامع وکان أمیر المؤنین علیه‌السلام جالساً علی باب کندة، فلم یدخله ولم یسلّم علیه، وکان إلی جانبه الحسن والحسین علیهماالسلام، ومعه جماعة من أصحابه، فلمّا نظروا إلی ابن ملجم وعبوره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ابن ملجم عبر ولم یسلّم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له شأناً من الشأن، واللّه لیخضبنّ هذه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لحیته وهامته،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الموت لإنسانٍ نَجَاء کلّ امرءٍ لا بدّ یأتیه الفناءتبارک اللّه وسبحانه لکلّ شیء مدّةٌ وانتهاءیُقدّر الإنسانُ فی نفسه أمراً ویأتیه علیه القضاءلا تأمننّ الدَّهرَ فی أهله لکلّ عیشٍ آخر وانقضاءبینا تری الإنسان فی غِبطة یُمسی وقد حلّ علیه القضاء</w:t>
      </w:r>
    </w:p>
    <w:p>
      <w:pPr>
        <w:pStyle w:val="BookText"/>
        <w:rPr/>
      </w:pPr>
      <w:r>
        <w:rPr>
          <w:rFonts w:ascii="IRNazanin" w:hAnsi="IRNazanin" w:eastAsia="IRNazanin"/>
          <w:color w:val="111111"/>
          <w:sz w:val="28"/>
          <w:sz w:val="28"/>
          <w:szCs w:val="28"/>
          <w:rtl w:val="true"/>
          <w:lang w:bidi="fa-IR"/>
        </w:rPr>
        <w:t>ثمّ جعل یُطیل النظر إلیه حتّی غاب عن عینه، وأطرق إلی الأرض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میمنة علیّ یوم صفّین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وقال ابن عساکر فی نقل حوادث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معاویةَ فی تسعین ألفاً، ثمّ سبق معاویة فنزل الفرات، وجاء علیّ وأصحابه، فمنعهم معاویة، فبعث علیّ الأشعثَ بن قیس فی ألفین وعلی الماء لمعاویة أبو الأعور السُّلَمی فی خمسة آلاف، فاقتتلوا قتالاً شدیداً، وغلب الأشعث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الأشعث بن قیس شرک فی دم أمیر المؤنین علیه‌السلام، وابنته جعدة سمّت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عاونه ابن ملجم وردان بن مجالد من تیم الرباب، وشبیب بن بجرة، والأشعث بن قیس، وقطام بنت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الأشعث بن قیس شرک فی دم أمیر المؤنین علیه‌السلام، وابنته جعدة سمّت الحسن علیه‌السلام، ومحمّد ابنه شرک فی دم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وسار ابن ملجم حتّی وصل إلی دار قطام، وکانت قد أیست من رجوعه إلیها، وعرضت نفسها علی بنی عمّها وعشیرتها وشرطت علیهم قتل أمیر المؤنین علیه‌السلام، فلم یقدم أحد علی ذلک، فلمّا طرق الباب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الرحمن، ففرحت قطام به، وخرجت إلیه واعتنقته وأدخلته دارها، وفرشت له فرش الدیباج، وأحضرت له الطعام والمدام، فأکل وشرب حتّی سکر، وسألته عن حاله، فحدّثها بجمیع ما جری له فی طریقه، ثمّ أمرته بالاغتسال وتغییر ثیابه، ففعل ذلک، وأمرت جاریة لها ففرشت الدار بأنواع الفرش، وأحضرت له شراباً وجواری، فشرب مع الجوار وهن یلعبن له بالعیدان والمزامیر والمعازف والدفوف، فلمّا أخذ الشراب منه أقبل علیها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لا تجالسینی ولا تحادثینی یا قرّة عینی ولا تمازحینی؟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سمعاً وطاعة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نهضت ودخلت إلی خدرها، ولبست أفخر ثیابها، وتزیّنت وتطیّبت وخرجت إلیه، وقد کشفت له عن رأسها وصدرها ونهودها، وأبرزت له عن فخذیها، وهی فی طاق غلالة رومی یبیّن له منها جمیع جسدها، وهی تتبختر فی مشیتها، والجوار حولها یلعبن، فقام الملعون واعتنقها وترشّفها، وحملها حتّی أجلسها مجلسها، وقد بهت وتحیّر، واستحوذ علیه الشیطان، فضربت بیدها علی زر قمیصها فحلّته، وکان فی حلقها عقد جوهر لیست له قیمة، فلمّا أراد مجامعتها لم تمکّنه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تمانعینی عن نفسکِ وأنا وأنت علی العهد الذی عاهدتک علیه من قتل علی؟ ولو أحببت لقتلت معه شبلیه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یده علی همیانه فحلّه من وسطه ورماه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فإنّ فیه أکثر من ثلاثة آلاف دینار وعبد وقینة،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أُمکّنک من نفسی حتّی تحلف لی بالأیمان المغلّظة أنّک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القساوة علی ذلک، وباع آخرته بدنیاه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وتحکّم الشیطان فیه بالأیمان المغلّظة أنّه یقتله ولو قطّعوه إرباً إرباً، فمالت إلیه عند ذلک وقبّلته وقبّلها، فأراد وطیها فمانعته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أعمل فیه سمّاً،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بالسمّ؟ لو وقع علی جبلٍ لهدّه،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أعمل فیه السمّ، فإنّک لو رأیتَ علیّاً لطاش عقلک وارتعشت یداک، وربّما ضربته ضربةً لا تعمل فیه شیئاً، فإذا کان مسموماً فإن لم تعمل الضربة عمل السمّ،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أتخوّفینی مِن علی؟ فواللّه لا أرهَبُ علیّاً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قولک هذا، وإنّ علیّاً لیس کمن لاقیتَ من 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فأطرَت فی مدحه وذکرت شجاعته، وکان غرضها أن یَحمِلَ الملعونَ علی الغضب، ویُحرّضَه علی الأمر، فأخذت السیف وأنفذته إلی الصیقل، فسقاه السمّ وردّه إلی غِمده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طالبةٌ لک بعض مَن یساعدک علی ذلک ویقوّیک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بعثت إلی وَردان بن مُجالِد من تیم الرباب، فخبّرته الخبر، وسألته معونة ابن ملجم لعنه اللّه، فتحمّل ذلک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ابن ملجم فأتی رجلاً من أشجع یُقال له شبیب بن بجرة،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شبیب، هل لک فی شرف الدنیا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تساعدنی علی قتل علی بن أبی طالبٍ، وکان شبیب علی رأی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هبلتک الهبول، لقد جئت شیئاً إدّاً، وکیف تقدر علی ذلک؟ فقال له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نکمن له فی المسجد الأعظم، فإذا خرج لصلاة الفجر فتکنا به، فإن نحن قتلناه شفینا أنفسنا وأدرکنا ثأرنا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به حتّی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ملجم قد خرج فی ذلک الیوم یمشی فی أزقّة الکوفة، فلقیه صدیق له وهو عبد اللّه بن جابر الحارثی، فسلّم علیه وهنّأه بزواج قطام، ثمّ تحادثا ساعةً، فحدّثه بحدیثه من أوّله إلی آخره، فسرّ بذلک سروراً عظیماً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أُعاونک، 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هذا الحدیث، فإنّ علیّاً أروغ من الثعلب، وأشدّ من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ابن ملجم لعنه اللّه یدور فی شوارع الکوفة، فاجتاز علی أمیر المؤنین علیه‌السلام وهو جالسٌ عند میثم التمّار، فخطف عنه کیلا یراه، ففطن به، فبعث خلفه رسولاً، فلمّا أتاه وقف بین یدیه وسلّم علیه وتضرّع لدیه، فقال علیه‌السلام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تعمل ها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أطوف فی أسواق الکوفة وأنظر إلیها،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بالمساجد، فإنّها خیر لک من البقاع کلّها، وشرّها الأسواق ما لم یُذکر اسم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حادثه </w:t>
      </w:r>
    </w:p>
    <w:p>
      <w:pPr>
        <w:pStyle w:val="BookText"/>
        <w:rPr/>
      </w:pPr>
      <w:r>
        <w:rPr>
          <w:rFonts w:ascii="IRNazanin" w:hAnsi="IRNazanin" w:eastAsia="IRNazanin"/>
          <w:color w:val="111111"/>
          <w:sz w:val="28"/>
          <w:sz w:val="28"/>
          <w:szCs w:val="28"/>
          <w:rtl w:val="true"/>
          <w:lang w:bidi="fa-IR"/>
        </w:rPr>
        <w:t>ساعةً وانصرف، فلمّا ولّی جعل أمیر المؤنین علیه‌السلام یطیل النظر إلیه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من عدوّ لی من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حیاته ویرید قتلی ویأبی اللّه إلاّ أن یشاء</w:t>
      </w:r>
    </w:p>
    <w:p>
      <w:pPr>
        <w:pStyle w:val="BookText"/>
        <w:rPr/>
      </w:pP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میثم، هذا واللّه قاتلی لا محالة، أخبرنی به حبیبی رسول اللّه صلی‌الله‌علیه‌و‌آله، فقال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تقتله أنت قبل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میثم، لا یحلّ القصاص قبل الفعل، فقال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إذا لم تقتله فاطرده،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میثم، لولا آیة فی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یَشَآءُ وَ یُثْبِتُ وَ عِندَهُ أُمُّ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وأیضاً أنّه بعد ما جنی جنایةً فیؤذ بها، ولا یجوز أن یُعاقب قبل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یفطر فی هذه الشهر لیلة عند الحسن ولیلة عند الحسین ولیلة عند عبد اللّه بن جعفر زوج زینب بنته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لیلة تسع عشرة من شهر رمضان، قدّمت إلیه عند إفطاره طَبقاً فیه قرصان من خبز الشعیر، وقصعة فیها لبن وملح جریش، فلمّا فرغ من صلاته أقبل علی فطوره، فلمّا نظر إلیه وتأمّله حرّک رأسه وبکی بکاءً شدیداً عالیاً،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ظننتُ أنّ بنتاً تسوء أباها کما قد أسأتِ أنتِ إلیَّ،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یا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أتقدّمین إلی أبیکِ إدامین فی فرد طبقٍ واحدٍ؟ أتریدین أن یطول وقوفی غداً بین یدی اللّه عزّ وجلّ یوم القیامة، أنا أُرید أن أتّبع أخی وابن عمّی رسول اللّه ، ما قُدّم إلیه إدامان فی طبقٍ واحدٍ إلی أن قبضه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واللّه لا آکل شیئاً حتّی ترفعین أحد الإدامین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رفعته تقدّم إلی الطعام فأکل قرصاً واحداً بالملح الجریش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المؤنین علیه‌السلام قد سهر تلک اللیلة، فأکثر الخروج والنظر إلی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ولا کُذِبتُ، وإنّها اللیلة التی وُعِدتُ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عاود مضجعه، ثمّ قام إلی صلاته فصلّی، ولم یزل راکعاً وساجداً ومبتهلاً ومتضرّعاً إلی اللّه سبحانه، ویُکثر الدخول والخروج وهو ینظر إلی السماء، وهو قلق یتململ، ثمّ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ختمه، ثمّ رقد هنیئة وانتبه مرعوباً، وجعل یمسح وجهه بثوبه، ونهض قائماً علی قدمیه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لقائِک، ویُکثر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حتّی ذهب بعض اللیل، ثمّ جلس للتعقیب، ثمّ نامت عیناه وهو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بصائر الدرجات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قرب الأسناد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حین نزل برسول اللّه صلی‌الله‌علیه‌و‌آله الأمر ، نزلت الوصیّة من عند اللّه کتاباً مسجّلاً ، نزل به جبرئیل مع أُمناء اللّه تبارک وتعالی من الملائکة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مر بإخراج مَن عندک إلاّ وصیّک لیقبضها منّا ، وتُشهدنا بدفعک إیّاها إلیه ضامناً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النبی صلی‌الله‌علیه‌و‌آله بإخراج مَن کان فی </w:t>
      </w:r>
    </w:p>
    <w:p>
      <w:pPr>
        <w:pStyle w:val="BookText"/>
        <w:rPr/>
      </w:pPr>
      <w:r>
        <w:rPr>
          <w:rFonts w:ascii="IRNazanin" w:hAnsi="IRNazanin" w:eastAsia="IRNazanin"/>
          <w:color w:val="111111"/>
          <w:sz w:val="28"/>
          <w:sz w:val="28"/>
          <w:szCs w:val="28"/>
          <w:rtl w:val="true"/>
          <w:lang w:bidi="fa-IR"/>
        </w:rPr>
        <w:t xml:space="preserve">البیت ما خلا علیّاً، وفاطمة فیما بین الستر والباب ، فقال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ربّک یُقرئک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ما کنت عهدتُ إلیک ، وشرطت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إلیه وأمره بدفعه إلی أمیر المؤنین علیه‌السلام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 فقرأه حرفاً حرفاً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هذا عهد ربّی تبارک وتعالی إلیَّ ، وشرطه علیَّ وأمانته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أخذتَ وصیّتی وعرفتها ، وضمنتَ للّه ولی الوفاء بما فیها ؟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وأُمّی علیَّ ضمانها ، وعلی اللّه عونی وتوفیقی علی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الصبر منک علی کظم الغیظ ، وعلی ذهاب حقّک ، وغصب خمسک ، وانتهاک حرمتک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عرّفه أنّه یُنتهک الحرمة وهی حرمة اللّه ، وحرمة رسول اللّه صلی‌الله‌علیه‌و‌آله ، وعلی أن تُخضّب لحیته من رأسه بدمٍ عبیط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علیّ إلی ما أجمع علیه المسلمون، وإلاّ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الهدایة الکبری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لم تخرج یابن أبی طالب وتدخل مع الناس لأحرقنّ البیت بمن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علی بیت فاطمة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لتخرجنّ إلی البیعة ولتبایعنّ خلیفة رسول اللّه، وإلاّ أضرمتُ علیک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ورجالک هلمّوا فی جمع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اضرموا علیهم البیت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دارها بمن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 الدار غیر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عمر الباب برجله فکسره، وکان مِن سعف، ثمّ دخلوا فأخرجوا علیّاً علیه‌السلام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نوادر الراوندی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بعضهم سیوفهم فکاثروه وضبطوه، فألقوا فی عنقه حبلاً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فسبقوه إلیه، فتناول بعض سیوفهم، فکثروا علیه فضبطوه، وألقوا فی عنقه حبلاً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ملبّباً بثوبه یجرّونه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الأحزان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فأُصیب من اللیل وقد توجّه إلی المسجد فی لیلة ضَرَبَه الشقیّ فی آخرها، فصاح الإوزّ فی وجهه، وطردهنّ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فلمّا طلع الفجر شدّ إزاره وخرج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حیازیمک للموت فإنّ الموت لاقیک ولا تجزع من الموت إذا حلّ بوادیک</w:t>
      </w:r>
    </w:p>
    <w:p>
      <w:pPr>
        <w:pStyle w:val="BookText"/>
        <w:rPr/>
      </w:pPr>
      <w:r>
        <w:rPr>
          <w:rFonts w:ascii="IRNazanin" w:hAnsi="IRNazanin" w:eastAsia="IRNazanin"/>
          <w:color w:val="111111"/>
          <w:sz w:val="28"/>
          <w:sz w:val="28"/>
          <w:szCs w:val="28"/>
          <w:rtl w:val="true"/>
          <w:lang w:bidi="fa-IR"/>
        </w:rPr>
        <w:t>فلمّا خرج إلی صحن داره استقبلته الإوزّ فصحن فی وجهه، فجعلوا یطردونهنّ،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فإنّهنّ نوائح، ثمّ خرج فأُصیب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فقام فاستقبله الإوزّ فصحن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فإنّهنّ صوائح تتبعها 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إنّ أمیر المؤنین علیه‌السلام قد عرف قاتله واللیلة التی یُقتل فیها والموضع الذی یُقتل فیه، وقوله لمّا سمع صیاح الإوزّ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صوائح تتبعها 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صلّیت اللیلة داخل الدار وأمرت غیرک یصلّی بالناس، فأبی علیها، وکثر دخوله وخروجه تلک اللیلة بلا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ساعة بعد ساعة یقلّب طرفه فی السماء وینظر فی الکواکب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ولا کُذِبتُ، وإنّها اللیلة التی وُعِدتُ بها، ثمّ یعود إلی مصلاّه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لی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ولا حول ولا قوّة إلاّ باللّه العلیّ العظیم، ویصلّی علی النبی وآله، ویستغفر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رأیته فی تلک اللیلة قلقاً متململاً کثیر الذکر والاستغفار، أرِقتُ معه لیلتی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لی أراک هذه اللیلة لا تذوق طعم الرقاد؟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أباک قتل الأبطال وخاض الأهوال، وما دخل الخوف له جوف، وما دخل فی قلبی رعب أکثر ممّا دخل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مالک تنعی نفسک منذ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قد قرب الأجل وانقطع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تبکین، فإنّی لم أقل ذلک إلاّ بما عهد إلی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نعس وطوی ساعة، ثمّ استیقظ من نومه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إذا قرب وقت الأذان فأعلمینی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ما کان علیه أوّل اللیل من الصلاة والدعاء والتضرّع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أرقب وقت الأذان، فلمّا لاح الوقت أتیته ومعی إناء فیه ماء، ثمّ أیقظته، فأسبغ الوضوء وقام ولبس ثیابه وفتح بابه، ثمّ نزل إلی الدار وکان فی الدار إوزّ قد أُهدی إلی أخی الحسین علیه‌السلام، فلمّا نزل خرجن وراءه ورفرفن وصحن فی وجهه، وکان قبل تلک اللیلة لم یصحن،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صوارخ تتبعها 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وراجع مستدرک الوسائل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الأشعث بن قیس شرک فی دم أمیر المؤنین علیه‌السلام، وابنته جعدة سمّت الحسن علیه‌السلام، ومحمّد ابنه شرک فی دم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کانوا قبل ذلک ألقوا إلی الأشعث بن قیس ما فی نفوسهم من العزیمة علی قتل أمیر المؤنین علیه‌السلام، وواطأهم علی ذلک، وحضر الأشعث بن قیس فی تلک اللیلة لمعونتهم علی ما اجتمعوا علیه، وکان حجر بن عدی فی تلک اللیلة بائتاً فی المسجد، فسمع الأشعث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ملجم، النجاء النجاء لحاجتک، فقد فضحک الصبح، فأحسّ حجر بما أراد الأشعث،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یا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مبادراً لیمضی إلی أمیر المؤنین علیه‌السلام لیخبره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بن أبی طالب علیه‌السلام لصلاة الفجر، فأقبل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فما أدری أنادی أم رأیتُ بریق السیوف؟ وسمعتُ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الحکم لا لک یا علیّ، ولا لأصحابک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یفوتنّکم الرجل، فإذا علیه‌السلاممضروب وقد ضربه شبیب بن بجرة فأخطأه، ووقعت ضربته فی الطاق، وهرب القوم نحو أبواب المسجد، وتبادر الناس لأخذهم، فأمّا شبیب بن بجرة فأخذه رجل فصرعه وجلس علی صدره، وأخذ السیف لیقتله به فرأی الناس یقصدون نحوه، فخشی أن یعجلوا علیه ولم یسمعوا منه، فوثب عن صدره وخلاّه، وطرح السیف من یده، ومضی شبیب هارباً ودخل منزله، ودخل علیه ابن عمٍّ له، فرآه یحلّ الحریر عن صدره،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لعلّک قتلت أمیر المؤنین؟ فأراد أن یقول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ابن عمّه واشتمل علی سیفه، ثمّ دخل علیه فضربه به حتّی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المؤنین علی بن أبی طالب علیه‌السلام، کان معه آخر، فوقعت ضربته علی الحائط، وأمّا ابن ملجم فضربه فوقعت الضربة وهو ساجد علی رأسه، علی الضربة التی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فلمّا ضربه ابن ملجم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وسار أمیر المؤنین علیه‌السلام حتّی دخل المسجد، والقنادیل قد خمد ضوؤا، فصلّی فی المسجد وِردَه وعقّب ساعة، ثمّ إنّه قام وصلّی رکعتین، ثمّ علا المئذنة ووضع سبابتیه فی أُذنیه وتنحنح، ثمّ أذّن، وکان علیه‌السلام إذا أذّن لم یبق فی بلدة الکوفة بیتٌ إلاّ اخترقه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أذّن علیه‌السلام ونزل من المئذنة وجعل یسبّح اللّه ویقدّسه ویکبّره ویُکثر من الصلاة علی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عنه إلی محرابه، وقام قائماً یُصلّی، وکان علیه‌السلام یُطیل الرکوع والسجود فی الصلاة کعادته فی الفرائض والنوافل حاضراً قلبه، فلمّا أحسّ به فنهض الملعون مسرعاً وأقبل یمشی حتّی وقف بإزاء الأُسطوانة التی کان الإمام علیه‌السلام یصلّی علیها، فأمهله حتّی صلّی الرکعة الأُولی ورکع وسجد السجدة الأُولی منها ورفع رأسه، فعند ذلک أخذ السیف وهزّه، ثمّ ضربه علی رأسه المکرّم الشریف، فوقعت الضربة علی الضربة التی ضربه عمرو بن عبد ودّ العامری، ثمّ أخذت الضربة إلی مفرق رأسه إلی موضع السجود، فلمّا أحسّ الإمام بالضرب لم یتأوّه وصبر واحتسب، ووقع علی وجهه ولیس عنده أحد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اللّه وصدق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لمّا ضربه الملعون ارتجّت الأرض وماجت البحار والسماوات، واصطفقت أبواب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 اللعین شبیب بن بجرة فأخطأه، ووقعت الضربة فی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الناس الضجّة ثار إلیه کلّ من کان فی المسجد، وصاروا یدورون ولا یدرون أین یذهبون من شدّة الصدمة والدهشة، ثمّ أحاطوا بأمیر المؤنین علیه‌السلام وهو یشدّ رأسه بمئزره، والدم یجری علی وجهه ولحیته، وقد خضُبت بدمائه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اللّه ورسوله وصدق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فاصطفقت أبواب الجامع، وضجّت الملائکة فی السماء بالدعاء، وهبّت ریح عاصف سوداء مظلمة، ونادی جبرئیل علیه‌السلام بین السماء والأرض بصوتٍ یسمعه کلّ مستیقظ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تهدّمت واللّه أرکان الهدی، وانطمست واللّه نجوم السماء وأعلام التقی، وانفصمت واللّه العروة الوثقی، قُتل ابن عمّ محمّد المصطفی، قُتل الوصیّ المجتبی، قُتل 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ومسح الغبار عن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الیوم عملک بعمل جمیع أُمّة محمّد، لرجح عملک علی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جرح عمرو بن عبدودّ رأس علیّ یوم الخندق، فجاء رسول اللّه فشدّه ونفث فیه، فبرأ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أکنون إذا خُضّبت هذه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الناس الجامع، فوجدوا الحسن ورأس أبیه فی حجره، وقد غسل الدم عنه وشدّ الضربة وهی بعدها تشخب دماً، ووجهه قد زاد بیاضاً بصفرة، وهو یرمق السماء بطرفه، ولسانه یسبّح اللّه ویوحّده،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ربّ الرفیع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الحسنع رأسه فی حجره، فوجده مغشیاً علیه، فعندها بکی بکاءً شدیداً، وجعل یقبّل وجه أبیه وما بین عینیه وموضع سجوده، فسقط من دموعه قطرات علی وجه أمیر المؤنین علیه‌السلام، ففتح عینیه فرآه باکیاً،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یا حسن، ما هذا البکاء؟ یا بُنی لا روع علی أبیک بعد الیوم، هذا جدّک محمّد المصطفی وخدیجة وفاطمة والحور العین محدقون منتظرون قدوم أبیک، فطب نفساً وقرّ عیناً، واکفف عن البکاء، فإنّ الملائکة قد ارتفعت أصواتهم إلی السماء، یا بُنی أتجزع علی أبیک وغداً تُقتل بعدی مسموماً مظلوماً؟ ویُقتل أخوک بالسیف هکذا، وتلحقان بجدّکما وأبیکما وأُمّکما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تعرّفنا مَن قتلک ومَن فعل بک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ابن الیهودیة عبد الرحمن بن ملجم المرادی،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من أیّ طریقٍ 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یمضی أحد فی طلبه، فإنّه سیطلع علیکم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الشریفة إلی باب کندة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 الحسن علیه‌السلام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یا لعین یا عدوّ اللّه، أنت قاتل أمیر المؤنین ومُثکلنا إمام المسلمین؟ هذا جزاؤ منک حیث آواک وقرّبک وأدناک وآثرک علی غیرک؟ وهل کان بئس الإمام لک حتّی جازیته هذا الجزاء یا 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یتکلّم، بل دمعت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 الحسن علیه‌السلام علی أبیه یقبّله،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قاتلک یا أباه قد أمکن اللّه منه، فلم یجبه وکان نائماً، فکره أن یوقظه من نومه، ثمّ التفت إلی ابن ملجم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هذا کان جزاؤ منک بوّأک وأدناک وقرّبک وحباک وفضّلک علی غیرک؟ هل کان بئس الإمام لک حتّی جازیته بهذا الجزاء یا شقی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التفت الحسن علیه‌السلام إلی الذی جاء به حذیفة رضی اللّه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ظفرت بعدوّ اللّه وأین لقیته؟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إنّ حدیثی معه لعجیب، وذلک أنّی کنت البارحة نائماً فی داری وزوجتی إلی جانبی وهی من غطفان، وأنا راقد وهی مستیقظة، إذ سمعت هی الزعقة وناعیاً ینعی أمیر المؤنین علیه‌السلام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تهدّمت واللّه أرکان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 قلبی بالشرّ، فمددت یدی إلی سیفی وسللته من غمده وأخذته، ونزلت مسرعاً وفتحت باب داری وخرجت، فلمّا صرتُ فی وسط الجادة فنظرت یمیناً وشمالاً، وإذا بعدوّ اللّه یجول فیها یطلب مهرباً فلم یجد، وإذا قد انسدّت الطرقات فی وجهه، فلمّا نظرتُ إلیه وهو کذلک رابنی أمره، فنادیته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مَن أنت؟ وما ترید لا أُمّ لک فی وسط هذا الدرب تمرّ وتجیء؟ فتسمّی بغیر اسمه، وانتمی إلی غیر کنیته،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أین ترید تمضی فی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تقعد حتّی تصلّی مع أمیر المؤنین علیه‌السلام صلاة الغداة وتمضی فی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أقعد للصلاة فتفوتنی حاجتی،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إنّی سمعتُ صیحة وقائلاً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 المؤنین علیه‌السلام، فهل عندک من ذلک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تمضی معی حتّی تحقّق الخبر وتمضی فی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ماضٍ فی حاجتی وهی أهمّ من ذلک، فلمّا قال لی مثل ذلک القول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أحبّ إلیک من التجسّس لأمیر المؤنین علیه السلام وإمام المسلمین؟ وإذا واللّه یا لکع مالک عند اللّه من خلاق، وحملتُ علیه بسیفی وهممت أن أعلو به، فراغ عنی، فبینما أنا أُخاطبه وهو یخاطبنی إذ هبّت ریح فکشفت إزاره، وإذا بسیفه یلمع تحت الإزار کأنّه مرآة مصقولة، فلمّا رأیتُ بریقه تحت ثیابه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ما هذا السیف المشهور تحت ثیابک؟ لعلّک أنت قاتل أمیر المؤنین؟ فأراد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فأنطق اللّه لسانه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فرفعت سیفی وضربته، فرفع هو سیفه وهمّ أن یعلونی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لقد جئتَ عظیماً وارتکبت أمراً عظیماً وخطباً جسیماً، أبئس الإمام کنت لک حتّی جازیتنی بهذا الجزاء؟ ألم أکن شفیقاً علیک وآثرتک علی غیرک وأحسنت إلیک وزدت فی إعطائک؟ ألم یکن یقال لی فیک کذا وکذا فخلّیت لک السبیل ومنحتک عطائی وقد کنتُ أعلم أنّک قاتلی لا محالة؟ ولکن رجوتُ بذلک الاستظهار من اللّه تعالی علیک یا لکع، وعلی أن ترجع عن غیّک، فغلبت علیک الشقاوة فقتلتنی یا شقی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عینا ابن ملجم لعنه اللّه 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أفأنت تنقذ من فی النار؟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التفت علیه‌السلام إلی ولده الحسن علیه‌السلام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یا ولدی بأسیرک وارحمه، وأحسن إلیه وأشفق علیه، ألا تری إلی عینیه قد طارتا فی أُمّ رأسه، وقلبه یرجف خوفاً ورعباً وفزعاً؟ فقال له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قد قتلک هذا اللعین الفاجر وأفجعنا فیک وأنت تأمرنا بالرفق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 نحن أهل بیت لا نزداد علی الذنب إلینا إلاّ کرماً وعفواً، والرحمة والشفقة من شیمتنا لا من شیمته، بحقّی علیک فأطعمه یا بنی ممّا تأکله، واسقه ممّا تشرب، ولا تقیّد له قدماً، ولا تغلّ له یداً، فإن أنا متُّ فاقتصّ منه بأن تقتله وتضربه ضربة واحدة، وتحرقه بالنار، ولا تمثّل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عبد الرحمن بن ملجم بالسیف علی أُمّ رأسه، فوقع علی رکبتیه، وأخذه فالتزمه حتّی أخذه الناس، وحمل علی حتّی أفاق، ثمّ قال للحسن والحسین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هذا الأسیر، وأطعموه واسقوه، وأحسنوا إساره، فإن عشتُ فأنا أولی بما صنع فیَّ، إن شئتُ استقدت وإن شئتُ صالحت، وإن متُّ فذلک إلیکم، فإن بدا لکم أن تقتلوه فلا تمثّلوا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علی علیه‌السلام، ابن‌ملجم با همان شمشیر خودش که حضرت علی علیه‌السلام را با آن ضربه زده بود به قتل رسید و در واقع بدترین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ابن‌مجلم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شمشیر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یقتل به شرّ خلقه،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اللّه دعوتک، یا حسن إذا متُّ فاقتله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واسقوه وأحسنوا إساره، فإن أصِحَّ فأنا ولی دمی، إن شئتُ أعفو وإن شئتُ استقدت، وإن هلکتُ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لا ألفینّکم تخوضون دماء المسلمین خوضاً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 المؤنین، ألا لا یُقتلنّ بی إلاّ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 المثلة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شحذته أربعین صباحاً وسألتُ اللّه أن یقتل به شرّ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أراک إلاّ مقتولاً به، وما أراک إلاّ من شرّ خلق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إلی موضع مصلاّی فی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فحملناه إلیه وهو مدنف والناس حوله، وهم فی أمرٍ عظیم باکین محزونین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أشرفوا علی الهلاک من شدّة البکاء والنحیب، ثمّ التفت إلیه الحسین علیه‌السلام وهو یبکی،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لنا بعدک؟ لا کیومک إلاّ یوم رسول اللّه صلی‌الله‌علیه‌و‌آله، من أجلک تعلّمتُ البکاء، یعزّ واللّه علیَّ أن أراک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أبا عبد اللّه، ادنُ منّی، فدنا منه وقد قرحت أجفان عینیه من البکاء، فمسح الدموع من عینیه، ووضع یده علی قلبه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ربط اللّه قلبک بالصبر، وأجزل لک ولإخوتک عظیم الأجر، فسکّن روعتک واهدأ من بکائک، فإنّ اللّه قد آجرک علی عظیم مصابک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أُدخل علیه‌السلام إلی حجرته وجلس فی محرابه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زینب وأُمّ کلثوم حتّی جلستا معه علی فراشه، وأقبلتا تندبانه وتقولان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للصغیر حتّی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قتلت أمیر المؤنین؟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قتلتُ أباک،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إنّی لأرجو أن لا یکون علیه بأس،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فأراکِ إنّما تبکین علیَّ إذاً؟ لقد واللّه ضربته ضربةً لو قُسّمت علی أهل الأرض لأهلکتهم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من بین یدیه علیه‌السلاموإنّ الناس ینهشون لحمه بأسنانهم کأنّهم سباع،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ما فعلت؟ أهلکت أُمّة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تاریخ الکوفة للبراقی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له أطبّاء الکوفة، فلم یکن منهم أعلم بجرحه من أثیر بن عمرو بن هانی السلولی، وکان مطبّباً صاحب الکرسی یعالج الجراحات، وکان من الأربعین غلاماً الذین کان ابن الولید أصابهم فی عین التمر فسباهم، فلمّا نظر أثیر إلی جرح أمیر المؤنین علیه‌السلام دعا بریة شاة حارّة، فاستخرج منها عرقاً ثمّ نفخه ثمّ استخرجه وإذا علیه بیاض الدماغ،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أعهد عهدک، فإنّ عدوّ اللّه قد وصلت ضربته إلی أُمّ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ناوله الحسن علیه‌السلام قَعباً من لبن، فشرب منه قلیلاً ثمّ نحّاه عن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إلی أسیرکم، ثمّ قال للحسن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یا بُنی إلاّ ما طیّبتم مطعمه ومشربه، وارفقوا به إلی حین موتی، وتطعمه ممّا تأکل، وتسقیه ممّا تشرب وتکون أکرم منه، فعند ذلک حملوا إلیه اللبن وأخبروه بما قال أمیر المؤنین علیه‌السلام فی حقّه، فأخذ اللعین وشربه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تزاید ولوج السمّ فی جسده الشریف، حتّی نظرنا إلی قدمیه وقد احمرّتا جمیعاً، فکبر ذلک علینا وأیسنا منه، ثمّ أصبح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استأذن الناس علیه، فأذن لهم بالدخول، فدخلوا علیه وأقبلوا یسلّمون علیه، وهو یردّ علیهم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اسألونی قبل أن تفقدونی، وخفّفوا سوالکم لمصیبة إمامکم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الناس عند ذلک بکاءً شدیداً، وأشفقوا أن یسألوه تخفیفاً عنه، فقام إلیه حجر بن عدی الطائی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أسفی علی المولی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به وسمع شعره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بک إذا دُعیت إلی البراءة منّی، فما عساک أن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المؤنین، لو قُطّعت بالسیف إرباً إرباً وأُضرم لی النار وأُلقیت فیها، لآثرت ذلک علی البراءة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لکلّ خیر یا حجر، جزاک اللّه خیراً عن أهل بیت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شربةٍ من لبن؟ فأتوه بلبنٍ فی قَعب، فأخذه وشربه کلّه، فذکر الملعون ابن ملجم وأنّه لم یخلف له شیئاً،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أمر اللّه قدراً مقدوراً، اعلموا أنّی شربتُ الجمیع ولم أُبق لأسیرکم شیئاً من هذا، ألا وإنّه آخر رزقی من الدنیا، فباللّه علیک یا بنی إلاّ ما أسقیته مثل ما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إلیه ذلک فشربه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لعنه اللّه أمیر المؤنین علی بن أبی طالب علیه‌السلام، عدونا نفرٌ من أصحابنا أنا والحارث وسوید بن غفلة وجماعة معنا، فقعدنا علی الباب، فسمعنا البکاء فبکینا، فخرج إلینا الحسن بن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لکم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إلی منازلکم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القوم غیری، فاشتدّ البکاء من منزله فبکیت، وخرج الحسن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بن رسول اللّه صلی‌الله‌علیه‌و‌آله لا یتابعنی نفسی ولا یحملنی رجلی أنصرف حتّی أری أمیر المؤنین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ودخل، فلم یلبث أن خرج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علی أمیر المؤنین علیه‌السلام فإذا هو مستند معصوب الرأس بعمامة صفراء، قد نزف واصفرّ وجهه، ما أدری وجهه أصفر أو العمامة، فأکببت علیه فقبّلته وبکیت،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أصبغ، فإنّها واللّه الجنّة،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أعلم واللّه أنّک تصیر إلی الجنّة، وإنّما أبکی لفقدانی إیّاک یا أمیر المؤنین، جُعلتُ فداک حدّثنی بحدیثٍ سمعته من رسول اللّه صلی‌الله‌علیه‌و‌آله، فإنّی أراک لا أسمع منک حدیثاً بعد یومی هذا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أصبغ، دعانی رسول اللّه صلی‌الله‌علیه‌و‌آله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انطلق حتّی تأتی مسجدی ثمّ تصعد منبری، ثمّ تدعو الناس إلیک فتحمد اللّه تعالی وتثنی علیه وتصلّی علیَّ صلاةً کثیرةً،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رسول رسول اللّه إلیکم،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لعنة اللّه ولعنة ملائکته المقرّبین وأنبیائه المرسلین ولعنتی علی مَن انتمی إلی غیر أبیه، أو ادّعی إلی غیر موالیه، أو ظلم أجیراً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مسجده صلی‌الله‌علیه‌و‌آله وصعدتُ منبره، فلمّا رأتنی قریش ومن کان فی المسجد أقبلوا نحوی، فحمدتُ اللّه وأثنیتُ علیه وصلّیتُ علی رسول اللّه صلی‌الله‌علیه‌و‌آله صلاةً کثیرةً،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رسول رسول اللّه إلیکم،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لعنة اللّه ولعنة ملائکته المقرّبین وأنبیائه المرسلین ولعنتی إلی مَن انتمی إلی غیر أبیه، أو ادّعی إلی غیر موالیه، أو ظلم أجیراً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یتکلّم أحدٌ من القوم إلاّ عمر بن الخطّاب،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أبلغتَ یا أبا الحسن، ولکنّک جئتَ بکلامٍ غیر مُفسّر،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ذلک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النبی صلی‌الله‌علیه‌و‌آله 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مسجدی حتّی تصعد منبری، فاحمد اللّه واثن، علیه وصلِّ علیَّ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کنّا لنجیئکم بشیءٍ إلاّ وعندنا تأویله وتفسیره، ألا وإنّی أنا أبوکم، ألا وإنّی أنا مولاکم، ألا وإنّی أنا أجیرکم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أمالی الطوسی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صلوات اللّه علیه قتیلاً فی مسجد الکوفة وقت التنویر لیلة الجمعة، لتسع عشرة لیلة مضین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ما أوصی به علیّ بن أبی طالب، أوصی أنّه یشهد أن لا إله إلاّ اللّه وحده لا شریک له، وأنّ محمّداً عبده ورسوله، أرسله </w:t>
      </w:r>
    </w:p>
    <w:p>
      <w:pPr>
        <w:pStyle w:val="BookText"/>
        <w:rPr/>
      </w:pPr>
      <w:r>
        <w:rPr>
          <w:rFonts w:ascii="IRNazanin" w:hAnsi="IRNazanin" w:eastAsia="IRNazanin"/>
          <w:color w:val="111111"/>
          <w:sz w:val="28"/>
          <w:sz w:val="28"/>
          <w:szCs w:val="28"/>
          <w:rtl w:val="true"/>
          <w:lang w:bidi="fa-IR"/>
        </w:rPr>
        <w:t>بالهدی ودین الحقّ لیظهره علی الدین کلّه ولو کره المشرکون، صلّی اللّه علیه وآله، ثمّ إنّ صلاتی ونسکی ومحیای ومماتی للّه ربّ العالمین، لا شریک له وبذلک أُمرت وأنا من المسلمین، ثمّ إنّی أُوصیکَ یا حسن وجمیع أهل بیتی ووُلْدی ومن بلغه کتابی بتقوی اللّه ربّکم، ولا تموتنّ إلاّ وأنتم مسلمون، واعتصموا بحبل اللّه جمیعاً ولا تفرّقوا، فإنّی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البین أفضل من عامّة الصلاة والصیام، وإنّ المُبیرة الحالقة للدین فساد ذات البین، ولا قوّة إلاّ باللّه العلیّ العظیم، انظروا ذوی أرحامکم فصلوهم یهوّن اللّه علیکم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الأیتام، فلا تُغبّوا أفواههم، ولا یضیعوا بحضرتکم، فقد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یتیماً حتّی یستغنی أوجب اللّه عزّ وجلّ له بذلک الجنّة، کما أوجب اللّه لآکل مال الیتیم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القرآن، فلا یسبقکم إلی العمل به أحد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جیرانکم، فإنّ النبی صلی‌الله‌علیه‌و‌آله أوصی بهم، وما زال رسول اللّه صلی‌الله‌علیه‌و‌آله یوصی بهم حتّی ظننا أنّه سیورثهم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بیت ربّکم، فلا یخلو منکم ما بقیتم، فإنّه إن تُرک لم تُناظروا، وأدنی ما یرجع به من أمّه أن یغفر 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الصلاة، فإنّها خیر العمل، وإنّها عمود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الزکاة، فإنّها تُطفئ غضب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شهر رمضان، فإن صیامه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الفقراء والمساکین، فشارکوهم فی معائشکم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کتاب سلیم بن قیس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الدرّ النظیم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شهدتُ وصیّة علیّ بن أبی طالب علیه‌السلام حین أوصی إلی ابنه الحسن علیه‌السلام، وأشهدَ علی وصیّته الحسین علیه‌السلام ومحمّداً وجمیع وُلْده وجمیع رؤاء أهل بیته وشیعته علیهم السلام، ثمّ دفع إلیه الکتاب والسلاح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أوصی به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جبینه یرشح عرقاً وهو یمسحه بیده،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أراک تمسح جبینک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سمعتُ جدّک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المؤن إذا نزل به الموت ودنت وفاته عرق جبینه وصار کاللؤؤالرطب، وسکن أنینه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ویا عون، ثمّ نادی أولاده کلّهم بأسمائهم صغیراً وکبیراً واحداً بعد واحد، وجعل یودّعهم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خلیفتی علیکم، أستودعکم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وصیّة علی بن أبی طالب علیه‌السلام حین أوصی إلی ابنه الحسن علیه‌السلام، وأشهد علی وصیّته الحسین علیه‌السلام ومحمّداً وجمیع ولده وجمیع رؤاء أهل بیته وشیعته علیهم السلام، ثمّ دفع إلیه الکتاب والسلاح، 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أمرنی رسول اللّه صلی‌الله‌علیه‌و‌آله أن أوصی إلیک وأن أدفع إلیک کتبی وسلاحی، کما أوصی إلیَّ رسولُ اللّه صلی‌الله‌علیه‌و‌آله ودفع إلیَّ کتبه وسلاحه، وأمرنی أن آمرک إذا حضرک الموت أن تدفعه إلی أخیک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ابنه الحسین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وأمرک رسول اللّه صلّی اللّه علیه وآله أن تدفعه إلی ابنک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امیرمومنان تا مدّت‌ها مخفی بود، تا اینکه امام صادق آن قبر را مشخص نمودند وآن زمانی بود که حکومت بنی اُمیّه سرنگون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أُصیب أمیر المؤنین علیه‌السلام قال للحسن والحسین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غسّلانی وکفّنانی وحنّطانی واحملانی علی سریری، واحملا مُؤّره تُکفیان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المزار للمفید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فرحة الغری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یا بُنی إنّی میّتٌ من لیلتی هذه، فإذا أنا متُّ فاغسلنی وکفّنّی وحنّطنی بحنوط جدّک، وضعنی علی سریری، ولا یقربنّ أحدٌ منکم مُقدّم السریر، فإنّکم تُکفَونه، فإذا حُمل المُقدّم فاحملوا المؤّر، ولیَتبع المُؤّرُ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احفر لی قبراً فی موضعه إلی منتهی کذا وکذا، ثمّ شقّ لحداً، فإنّک تقع علی ساجَةٍ منقورةٍ ادّخرها لی أبی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فرحة الغری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جامع أحادیث الشیعة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یا ابنَیَّ، إذا أنا متُّ فغسّلانی ثمّ نشّفانی بالبُردة التی نشّفتم بها رسول اللّه صلی‌الله‌علیه‌و‌آله وفاطمة علیهاالسلام، ثمّ حنّطانی وسجّیانی علی سریری، ثمّ انظرا حتّی إذا ارتفع لکما مُقدّم السریر فاحملا 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أُشیّع جنازة أبی، حتّی إذا کنّا بظهر الغَریّ رَکَن المُقدّم فوضعنا المُؤّر، ثمّ برز الحسن علیه‌السلام بالبُردة التی نُشِّف بها رسولُ اللّه صلی‌الله‌علیه‌و‌آله وفاطمة وأمیر المؤنین، ثمّ أخذ المِعوَل فضرب ضربةً فانشقّ القبر عن ضریحٍ، فإذا هو بساجَةٍ مکتوبٍ علیها سطران بالسُّریانیة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قبرٌ قبره نوحُ النبی لعلیّ وصیّ محمّد قبل الطوفان بسبعمئة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فرحة الغری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إذا أنا متُّ فاحملانی علی سریرٍ ثمّ أخرجانی واحملا مُؤّر السریر، فإنّکما تُکفیان مُقدّمه، ثمّ ائتیا بی الغریین، فإنّکما ستریان صخرة بیضاء، فاحتفرا فیها، فإنّکما ستجدان فیها ساجَة، فادفنانی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أخرجناه وجعلنا نحمل مُؤّر السریر ونکفی مُقدّمه، وجعلنا نسمع دویاً وحفیفاً، حتّی أتینا الغریین، فإذا صخرة بیضاء تلمع نوراً، فاحتفرنا فإذا ساجَة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ادّخر نوح علیه‌السلام لعلیّ بن أبی طالب علیه‌السلام، فدفنّاه فیها، وانصرفنا ونحن مسرورون بإکرام اللّه تعالی لأمیر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فرحه الغری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فأنزل اللّه عزّ وجلّ حنوطاً من عنده مع حنوط أخیه رسول اللّه صلی‌الله‌علیه‌و‌آله، وأخبره أنّ الملائکة تنشر له قبره، فلمّا قُبض علیه‌السلام کان فیما أوصی به ابنَیه الحسن والحسین علیهماالسلام إذ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فغسّلانی وحنّطانی واحملانی باللیلة سرّاً، واحملا یا ابنَیّ مؤّر السریر واتّبعا مُقدّمه، فإذا وُضِع فضعا، وادفنانی فی القبر الذی یوضع السریر علیه، وادفنانی مع من یعینکما علی دفنی فی اللیل، وسویّا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کان فی وصیّة أمیر المؤنین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أخرجونی إلی الظَّهر، فإذا تصوّبَت أقدامُکم فاستقبلتکم ریح فادفنونی، وهو أوّل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فرحة الغری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إذا متُّ فاحملانی إلی الغَری من نجف الکوفة، واحملا آخر سریری، فالملائکة یحملون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وأمرهما أن یدفناه هناک ویعفیا قبره؛ لما یعلمه من دولة بنی أُمیّة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ستریان صخرةً بیضاء تلمع نوراً، فاحتفرا، فوجدا ساجَةً مکتوباً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ادّخرها نوح لعلیّ بن أبی طالب علیه‌السلام، فدفَنَاه فیه وعفیا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فرحة الغری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یا أبا محمّد، أوصیک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فأنتما منّی وأنا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أولاده الذین من غیر فاطمة علیهاالسلام، وأوصاهم أن لا یخالفوا أولاد فاطمة، یعنی الحسن والحسین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لکم العزاء، ألا وإنّی منصرفٌ عنکم، وراحلٌ فی لیلتی هذه، ولاحقٌ بحبیبی محمّد صلی‌الله‌علیه‌و‌آله کما وعدنی، فإذا أنا متُّ یا أبا محمّد فغسّلنی وکفّنی وحنّطنی ببقیّة حنوط جدّک رسول اللّه صلی‌الله‌علیه‌و‌آله، فإنّه من کافور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أنت شهید هذه الأُمّة، فعلیک بتقوی اللّه والصبر علی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أُغمی علیه ساعة، وأفاق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صلی‌الله‌علیه‌و‌آله وعمّی حمزة وأخی جعفر وأصحاب رسول اللّه صلی‌الله‌علیه‌و‌آله، وکلّهم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قدومک علینا، فإنّا إلیک مشتاقون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أدار عینیه فی أهل بیته کلّهم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أستودعکم اللّه جمیعاً، سدّدکم اللّه جمیعاً، حفظکم اللّه جمیعاً، خلیفتی علیکم اللّه وکفی باللّه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وعلیکم السلام یا رسل ربّی،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فَلْیَعْمَلِ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وعرق جبینه وهو یذکر اللّه کثیراً، وما زال یذکر اللّه کثیراً ویتشهّد الشهادتین، ثمّ استقبل القبلة وغمض عینیه ومدّ رجلیه ویدیه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قضی نحبه علیه‌السلام، وکانت وفاته فی لیلة إحدی وعشرین من شهر رمضان، وکانت لیلة الجمعة سنة أربعین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ثمّ هَتَفَت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صلی‌الله‌علیه‌و‌آله ومات أبوکم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47" w:name="pg1140_6726"/>
    </w:p>
    <w:p>
      <w:pPr>
        <w:pStyle w:val="Heading2"/>
        <w:numPr>
          <w:ilvl w:val="1"/>
          <w:numId w:val="1"/>
        </w:numPr>
        <w:rPr/>
      </w:pPr>
      <w:bookmarkStart w:id="48" w:name="__RefHeading___Toc2287559_373438147"/>
      <w:bookmarkStart w:id="49" w:name="_Toc15"/>
      <w:bookmarkEnd w:id="47"/>
      <w:bookmarkEnd w:id="48"/>
      <w:r>
        <w:rPr>
          <w:rtl w:val="true"/>
        </w:rPr>
        <w:t>منابع تحقیق</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علی بن أبی الکرم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بالأعمال الحسنة فیما یُعمل مرّة فی السنة ، أبو القاسم علی بن موسی الحلّی الحسنی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تقی الدین أحمد بن محمّد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زرکلی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الحافظ، أبو نعیم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عمر غازی، 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للنشر،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الأحزان فی ذکر أحوالات سیّدة نساء العالمین فاطمة الزهراء،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أبو محمّد الحسن بن علیّ الحرّانی المعروف بابن شُعبة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التهذیب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العلوی ومحمّد عبد الکبیر البکری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وآله الأطهار ، هاشم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النظیم، جمال الدین یوسف بن حاتم بن فوز بن مهنّد الشامی المشغری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w:t>
      </w:r>
    </w:p>
    <w:p>
      <w:pPr>
        <w:pStyle w:val="BookText"/>
        <w:rPr/>
      </w:pPr>
      <w:r>
        <w:rPr>
          <w:rFonts w:ascii="IRNazanin" w:hAnsi="IRNazanin" w:eastAsia="IRNazanin"/>
          <w:color w:val="111111"/>
          <w:sz w:val="28"/>
          <w:sz w:val="28"/>
          <w:szCs w:val="28"/>
          <w:rtl w:val="true"/>
          <w:lang w:bidi="fa-IR"/>
        </w:rPr>
        <w:t xml:space="preserve">منصور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الطبعة الثالثة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 تقی الدین الحسن بن علی 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عبد 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 أبو القاسم عبیداللّه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سعد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الصدّیق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فی معرفة طبقات الرجال ، علی أصغر بن شفیع الموسوی الجابلقی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 أبو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الأرموی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آثار ملّی ، الطبعة الاُولی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أبو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الغری فی تعیین قبر أمیر المؤمنین علیّ ، غیاث الدین عبد الکریم بن أحمد الطاووسی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فی تحقیق رواة الشیعة ومحدّثیهم ،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 الشیخ ابن أبی زینب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 سلیم بن قیس الهلالی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 کمری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بیدار،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معاجز الأئمّة الاثنی عشر ودلائل‌الحجج علی البشر، هاشم بن سلیمان الحسینی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فی مؤسّسة المعارف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فی مؤسّسة المعارف الإسلامیّة،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معاجز الأئمّة الاثنی عشر ودلائل‌الحجج علی البشر، هاشم بن سلیمان الحسینی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فی مؤسّسة المعارف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فی مؤسّسة المعارف الإسلامیّة،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 أبو عبد اللّه محمّد بن محمّد بن النعمان العکبری الحارثی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الأبطحی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سفینة البحار، الشیخ علی النمازی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علی النمازی،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أبو الفرج علی بن الحسین بن محمّد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 أبو الفتح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للحافظ الموفّق بن أحمد البکری المکّی الحنفی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الرایة ، عبد اللّه بن یوسف الحنفی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الراوندی ، فضل اللّه بن علی الحسینی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الاُولی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ما اختاره أبو الحسن الشریف الرضی محمّد بن الحسین بن موسی الموسوی من کلام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المحمّدی ومحمّد الدشتی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علی ، الطبعة الثانیة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 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الثانیة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الهجوم علی بیت فاطمة، عبد الزهراء مهدی،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أبو عبد 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الطبعة الرابعة،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سامانه پیام‌کوتاه و سایت </w:t>
      </w:r>
      <w:r>
        <w:rPr>
          <w:rFonts w:eastAsia="IRNazanin" w:cs="IRNazanin"/>
          <w:b w:val="false"/>
          <w:bCs w:val="false"/>
          <w:i w:val="false"/>
          <w:iCs w:val="false"/>
          <w:color w:val="333333"/>
          <w:sz w:val="20"/>
          <w:szCs w:val="20"/>
        </w:rPr>
        <w:t>www.M12.ir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ارتباط شما با نویسنده 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 یقال له حبیب بن المنتجب والیاً علی بعض أطراف الیمن، فأقرّه علیٌّ علیه‌السلام علی عمله، وکتب إلیه کتاباً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عبد اللّه أمیر المؤنین علیّ بن أبی طالب إلی حبیب بن المنتجب، سلام علیک، أمّا بعد، فإنّی أحمد اللّه الذی لا إله إلاّ هو، وأُصلّی علی محمّدٍ عبده ورسوله، وبعد، فإنّی ولّیتک ما کنتَ علیه لمن کان من قبل، فأمسک علی عملک، وإنّی أوصیک بالعدل فی رعیتک، والإحسان إلی أهل مملکتک، واعلم أنّ مَن وَلیَ علی رقاب عشرة من المسلمین ولم یعدل بینهم، حشره اللّه یوم القیامة ویداه مغلولتان إلی عنقه، لا یفکّها إلاّ عدله فی دار الدنیا، فإذا ورد علیک کتابی هذا فاقرأه علی مَن قِبَلِکَ من أهل الیمن، وخذ لی البیعة علی مَن حضرک مِن المسلمین، فإذا بایع القوم مثل بیعة الرضوان فامکث فی عملک، وأنفذ إلیَّ منهم عشرة یکونون من عقلائهم وفصحائهم وثقاتهم، ممّن یکون أشدّهم عوناً من أهل الفهم والشجاعة، عارفین باللّه، عالمین بأدیانهم، وما لهم وما علیهم، وأُجودهم رأیاً، وعلیک وعلیهم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أمیر المؤنین علیه‌السلام الناس للبیعة، فجاء عبد الرحمن بن ملجم المرادی لعنه اللّه، فردّه مرّتین أو ثلاثاً، ثمّ بایعه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أتوه علیه‌السلام سلّموا علیه وهنّؤه بالخلافة، فردّ علیهم السلام ورحّب بهم، فتقدّم ابن ملجم وقام بین یدیه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أیّها الإمام العادل والبدر التمام، واللیث الهُمام، والبطل الضرغام، والفارس القمقام، ومَن فضّله اللّه علی سائر الأنام، صلّی اللّه علیکَ وعلی آلک الکرام، أشهد أنّک أمیر المؤنین صدقاً وحقّاً، وأنّک وصیّ رسول اللّه صلی‌الله‌علیه‌و‌آله والخلیفة من بعده، ووارث علمه، لعن اللّه من جحد حقّک ومقامک، أصبحتَ أمیرها وعمیدها، لقد اشتهر بین البریة عدلک، وهطلت شآبیب فضلک وسحائب رحمتک ورأفتک علیهم، ولقد أنهضنا الأمیر إلیک، فسررنا بالقدوم علیک، فبورکت بهذه الطلعة المرضیة، وهُنّئت بالخلافة فی 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أمیر المؤنین علیه‌السلام عینیه فی وجهه، ونظر إلی الوفد فقرّبهم وأدناهم، فلمّا جلسوا دفعوا إلیه الکتاب، ففضّه وقرأه، وسرّ بما فیه، فأمر لکلّ واحدٍ منهم بحلّة یمانیة ورداء عدنیة وفرس عربیة، وأمر أن یُفتقدوا ویُکرموا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نهضوا قام ابن ملجم ووقف بین یدیه وأنشد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لقیهم عبد اللّه بن خبّاب فی عنقه مصحف، علی حمار، ومعه امرأته وهی حامل،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الذی فی عنقک لیأمرنا بقتلک،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أحیاه القرآن فأحیوه وما أماته فأمیتوه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رجل منهم علی رطبة سقطت من نخلة فوضعها فی فیه، فصاحوا به، فلفظها تورّعاً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 لرجلٍ منهم خنزیر فضربه فقتله،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فساد فی الأرض، وأنکروا قتل الخنزیر، ثمّ قالوا لابن 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 أبیک،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سمعتُ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ستکون بعدی فتنة یموت فیها قلب الرجل کما یموت بدنه، یمسی مؤناً ویصبح کافراً، فکن عبد اللّه المقتول، ولا تکن القاتل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فی أبی بکر وعمر؟ فأثنی خیراً،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فی علیّ قبل التحکیم، وفی عثمان فی السنین الستّ الأخیرة؟ فأثنی خیراً،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فی علیّ بعد التحکیم والحکومة؟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أعلم باللّه وأشدّ توقّیاً علی دینه، وأنفذ بصیرةً،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لستَ تتّبع الهدی، إنّما تتّبع الرجال علی 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قرّبوه إلی شاطئ النهر، فأضجعوه فذبحوه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وراجع للاطّلاع علی حال عبد اللّه بن خبّاب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ابن ملجم بالکوفة إلی أن خرج أمیر المؤنین علیه‌السلام إلی غزاة النهروان فخرج ابن‌ملجم معه وقاتل بین یدیه قتالاً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إلی الکوفة وقد فتح اللّه علی یدیه قال ابن ملجم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أتأذن لی أن أتقدّمک إلی المصر لأُبشّر أهله بما فتح اللّه علیک من النصر؟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ترجو بذلک؟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من اللّه والشکر من الناس، وأُفرح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له بخلعة سنیة وعمامتین وفرسین وسیفین ورمحین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ابن ملجم ودخل الکوفة، وجعل یخترق أزقّتها وشوارعها، وهو یبشّر الناس بما فتح اللّه علی أمیر المؤنین علیه‌السلام، وقد دخله العجب فی نفسه، فانتهی به الطریق إلی محلّة بنی تمیم، فمرّ علی دارٍ تُعرف بالقبیلة، وهی أعلی دارٍ بها، وکانت لقطام بنت سخینة بن عوف بن تیم اللاّت، وکانت موصوفة بالحُسن والجمال والبهاء والکمال، فلمّا سمعتُ کلامه بعثت إلیه وسألته النزول عندها ساعةً لتسأله عن أهلها، فلمّا قرب من منزلها وأراد النزول عن فرسه خرجت إلیه، ثمّ کشفت له عن وجهها وأظهرت له محاسنها، فلمّا رآها أعجبته وهواها من وقته، فنزل عن فرسه ودخل إلیها، وجلس فی دهلیز الدار وقد أخذت بمجامع قلبه، فبسطت له بساطاً ووضعت له متّکأً، وأمرت خادمها أن تنزع أخفافه، وأمرت له بماءٍ فغسل وجهه ویدیه، وقدّمت إلیه طعاماً، فأکل وشرب، وأقبلت علیه تروّحه من الحرّ، فجعل لا یملّ من النظر إلیها، وهی مع ذلک متبسّمة فی وجهه، سافرة له عن نقابها، بارزة له عن جمیع محاسنها، ما ظهر منه وما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الکریمة، لقد فعلتِ الیوم بی ما وجب به بل ببعضه علیَّ مدحک وشکرک دهری کلّه، فهل من حاجة أتشرّف بها وأسعی فی 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الحرب ومن قُتل فیه، فجعل یخبرها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قتله الحسن، وفلانٌ قتله الحسین، إلی أن بلغ قومها وعشیرتها، وکانت قطام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رأی الخوارج، وقد قتل أمیر المؤنین علیه‌السلام فی هذا الحرب من قومها جماعةً کثیرة، منهم أبوها وأخوها وعمّها، فلمّا سمعت منه ذلک صرخت باکیة، ثمّ لطمت خدّها وقامت من عنده، ودخلت البیت وهی تندبهم طویلاً،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فندم ابن ملجم، فلمّا خرجت إلیه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 علیَّ فراقهم، مَن لی بعدهم؟ أفلا ناصر ینصرنی ویأخذ لی بثأری ویکشف عن عاری؟ فکنت أهب له نفسی وأمکّنه منها ومن مالی وجمالی؟ فرقّ لها ابن ملجم وقال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غضّی صوتک وارفقی بنفسک، فإنّک تُعطَین مرادک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فسکتت من بکائها وطمعت فی قوله، ثمّ أقبلت علیه بکلامها وهی کاشفة عن صدرها ومسبلة شعرها، فلمّا تمکّن هواها من قلبه مال إلیها بکلیته، ثمّ جذبها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 إلیه الموت فزوّجینی نفسک لآخذ لکِ بثأرکِ،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ففرحت بکلامه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خطبنی الأشراف من قومی وسادات عشیرتی، فما أنعمت إلاّ لمن یأخذ لی بثأری، ولمّا سمعتُ عنک أنّک تقاوم الأقران وتقتل الشجعان، فأحببتُ أن تکون لی بعلاً وأکون لک أهلاً،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واللّه کفوٌ کریم، فاقترحی علیَّ ما شئتِ من مالٍ وفعال،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قدمت علی العطیة والشرط فها أنا بین یدیک فتحکم کیف شئت،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العطیة والشرط؟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العطیة فثلاثة آلاف دینار وعبدٍ وقینة،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أنا ملیءٌ به، فما الشرط المذکور؟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علی فراشک حتّی أعود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إنّها دخلت خدرها فلبست أفخر ثیابها، ولبست قمیصاً رقیقاً یُری صدرها وحلیها، وزادت فی الحلیّ والطیب، وخرجت فی معصفرها، فجعلت تباشره بمحاسنها لیری حسنها وجمالها، وأرخت عشرة ذوائب من شعرها منظومة بالدرّ والجوهر، فلمّا وصلت إلیه أرخت لثامها عن وجهها، ورفعت معصفرها وکشفت عن صدرها وأعکانها،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قدمت علی الشرط المشروط ظفرت بها جمیعها وأنت مسرور مغبوط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 ابن ملجم عینیه إلیها فحار عقله، وهوی لحینه مغشیاً علیه ساعةً، فلمّا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منیة النفس، ما شرطک فاذکریه لی؟ فإنّی سأفعله ولو کان دونه قطع القفار وخوض البحار وقطع الرؤس واختلاس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له الملعونة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 علیک أن تقتل علی بن أبی طالب بضربةٍ واحدة بهذا السیف فی مفرق رأسه، یأخذ منه ما یأخذ ویبقی ما یبقی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فصادف عنده قطامة بنت الأخضر التیمیة، وکان أمیر المؤنین علیه‌السلام قتل أباها وأخاها بالنهروان، وکانت من أجمل نساء أهل زمانها، فلمّا رآها ابن ملجم شغف بها واشتدّ إعجابه بها، وسأل فی نکاحها وخطبها،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تسمّی لی من الصداق؟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احتکمی ما بدا لکِ،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محتکمة علیک ثلاثة آلاف درهم ووصیفاً وخادماً وقتل علی بن أبی طالب،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جمیع ما سألتِ، فأمّا قتل علی بن أبی طالب علیه‌السلام فأنّی لی بذلک؟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تلتمس غرّته، فإن أنت قتلته شفیت نفسی وهنأک العیش معی، وإن أنت قُتِلتَ فما عند اللّه خیر لک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فصبَرَت عنه حتّی سکن غیظه ودخلت معه فی الملاعبة والملاطفة، وعلمت أنّه قد نسی ذلک القول،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ما یمنعک من قتل علی بن أبی طالب وترغب فی هذا المال وتتنعّم بهذا الجمال؟ وما أنت بأعفّ وأزهد من الذین قاتلوه وقتلهم، وکانوا من الصوّامین والقوّامین، فلمّا نظروا إلیه وقد قتل المسلمین ظلماً وعدواناً اعتزلوه وحاربوه، ومع ذلک فإنّه قد قتل المسلمین وحکم بغیر حکم اللّه وخلع نفسه من الخلافة وإمرة المؤنین، فلمّا رأوه قومی علی ذلک اعتزلوه، فقتلهم بغیر حجّة 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عنّی، فقد أفسدتِ علیَّ دینی، وأدخلتِ الشکّ فی قلبی، وما أدری ما أقول لکِ وقد عزمتُ علی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أجّلینی لیلتی هذه حتّی أنظر فی أمری وآتیکِ غداً بما یقوی علیه عزمی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هم بالخروج أقبلت إلیه وضمّته إلی صدرها، وقبّلت ما بین عینیه، وأمرته بالاستعجال فی أمرها، وسایرته إلی باب الدار وهی تشجّعه، وأنشدت له أبیاتاً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الملعون من عندها وقد سلبت فؤده وأذهبت رقاده ورشاده، فبات لیلته قلقاً متفکّراً، فمرّة یعاتب نفسه ومرّة یفکّر فی دنیاه وآخرته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سار لیلاً ونهاراً حتّی وصل الیمن، وأقام عندهم شهرین وقلبه علی حرّ الجمر من أجل قطام، ثمّ إنّه أخذ الذی أصابه من المال والمتاع والأثاث والجواهر وخرج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فسألهما عن أسمائهما،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البرک بن عبد اللّه التمیمی، وهذا عبد اللّه بن عثمان العنبری صهری، وقد نظرنا إلی ما نحن علیه فی مذهبنا، فرأینا أنّ فساد الأرض والأُمّة کلّها من ثلاثة نفر، أبو تراب ومعاویة وعمرو بن العاص، فأمّا أبو تراب فإنّه قتل رجالنا کما رأیت، وافتکرنا أیضاً فی الرجلین معاویة وابن العاص وقد ولیا علینا هذا الظالم الغشوم بشر بن أرطاة، یطرقنا فی کلّ وقتٍ ویأخذ أموالنا، وقد عزمنا علی قتل هؤاء الثلاثة، فإذا قتلناهم توطّأت الأرض، وأقعد الناس لهم إماماً یرضونه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ابن ملجم کلامهما صفق بإحدی یدیه علی الأُخری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فلق الحبّة وبرأ النسمة وتردّی بالعظمة، إنّی لثالثکما، وإنّی مرافقکما علی رأیکما، وإنّی أکفیکما أمر علی بن أبی طالب، فنظرا إلیه متعجّبین من کلامه،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أقول لکما إلاّ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لهما قصّته، فلمّا سمعا کلامه عرفا صحّته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قطام من قومنا، وأهلها کانوا من عشیرتنا، فنحن نحمد اللّه علی اتّفاقنا، فهذا لا یتمّ إلاّ بالأیمان المغلّظة، فنرکب الآن مطایانا ونأتی الکعبة ونتعاقد عندها علی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أصبحوا ورکبوا، حضر عندهم بعض قومهم، فأشاروا علیهم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تفعلوا ذلک، فما منکم أحد إلاّ ویندم ندامةً عظیمة، فلم یقبلوا وساروا جمیعاً حتّی أتوا البیت وتعاهدوا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نفراً من الخوارج اجتمعوا بمکّة، فتذاکروا الأُمراء فعابوهم وعابوا أعمالهم، وذکروا أهل النهروان وترحّموا علیهم، 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أنّا شرینا أنفسنا للّه فأتینا أئمّة الضلال فطلبنا غرّتهم وأرحنا منهم العباد والبلاد، وثأرنا بإخواننا الشهداء بالنهروان، فتعاهدوا عند انقضاء الحجّ علی ذلک، فقال عبد الرحمن بن ملجم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أکفیکم علیّاً، وقال البرک بن عُبید اللّه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أکفیکم معاویة، وقال عمرو بن بکر التمیمی، أنا أکفیکم عمرو بن العاص، وتعاقدوا علی ذلک وتوافقوا علی الوفاء، واتّعدوا شهر رمضان فی لیلة تسع عشرة منه، ثمّ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تخاذلتم حتّی شُنّت الغارات علیکم ومُلکت علیکم الأوطان، وهذا أخو غامد قد وردت خیله الأنبار وقد قَتَل حسّان بن حسّان البکری، وأزال خیلکم عن مسالحها، ولقد بلغنی أنّ الرجل منهم کان یدخل علی المرأة المسلمة والأُخری المعاهدة، فینتزع حجلها وقلبها وقلائدها ورعاثها، ما تمتنع منه إلاّ بالاسترجاع والاسترحام، ثمّ انصرفوا وافرین، ما نال رجلاً منهم کلم ولا أُریق لهم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امرءاً مسلماً مات من بعد هذا أسفاً ما کان به ملوماً، بل کان به عندی جدیراً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افترقوا عن ستّین ألف قتیلٍ،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سبعین ألفاً، منهم خمسة وأربعون ألفاً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کنتُ حثثتُ الناس علی لحاقه وأمرتهم بغیاثه قبل الوقعة، ودعوتهم سرّاً وجهراً وعوداً وبدءاً، فمنهم الآتی کارهاً، ومنهم المعتلّ کاذباً، ومنهم القاعد خاذلاً، أسألُ اللّه أن یجعل لی منهم فرجاً عاجلاً، فواللّه لولا طمعی عند لقائی عدوّی فی الشهادة وتوطینی نفسی علی المنیّة، لأحببتُ أن لا أبقی مع هؤاء یوماً واحداً، ولا ألتقی بهم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المجتمعة أبدانهم المختلفة أهواؤم، کلامکم یوهی الصمّ الصلاب، وفعلکم یُطمع فیکم الأعداء، تقولون فی المجالس کیت وکیت، فإذا جاء القتال قلتم حیدی حیاد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عزّت دعوة مَن دعاکم، ولا استراح قلب مَن قاساکم، أعالیل بأضالیل، وسألتمونی التطویل دِفاعَ ذی الدَّین المَطُول، لا یمنع الضیم الذلیل، ولا یُدرکُ الحقُّ إلاّ بالجدّ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دارٍ بعد دارکم تمنعون؟ ومع أیّ إمامٍ بعدی تقاتلون؟ المغرور واللّه من غررتموه، ومن فاز بکم فقد فاز واللّه بالسهم الأخیب، ومن رمی بکم فقد رمی بأفوَقَ ناصلٍ، أصبحتُ واللّه لا أُصدّق قولَکم، ولا أطمعُ فی نصرکم، ولا أُوعدُ العدوَّ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بالکم؟ ما دواؤم؟ ما طبّکم؟ القوم رجالٌ أمثالکم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أقولاً بغیر عمل؟ وغفلةً من غیر ورع؟ وطمعاً فی غیر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 إخواننا الذین سُفکت دماؤم وهم بصفّین أن لا یکونوا الیوم أحیاءً؟ یُسیغون الغُصصَ ویشربون الرَّنْقَ، قد واللّه لقوا اللّه فوفّاهم أُجورَهم، وأحلّهم دار الأمن بعد خوفهم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إخوانی الذین رکبوا الطریق ومضوا علی الحقّ؟ أین عمّار؟ وأین ابن التیهان؟ وأین ذو الشهادتین؟ وأین نظراؤم من إخوانهم الذین تعاقدوا علی المنیّة، وأُبرِد برؤسهم إلی الفجرة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أصبحت الأُمم تخاف ظلم رعاتها، وأصبحتُ أخاف ظلم رعیّتی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استنفرتکم للجهاد فلم تنفروا، وأسمعتکم فلم تسمعوا، ودعوتکم سرّاً وجهراً فلم تستجیبوا، ونصحتُ لکم فلم تقبلوا، أشهودٌ کغیّابٍ، وعبیدٌ کأربابٍ؟ أتلو علیکم الحِکَم فتنفرون منها، وأعظکم بالموعظة البالغة فتتفرّقون عنها، وأحثّکم علی جهاد أهل البغی فما آتی علی آخر القول حتّی أراکم متفرّقین أیادی سَبَا، ترجعون إلی مجالسکم وتتخادعون عن مواعظکم، أُقوّمکم غُدوةً وترجعون إلیَّ عشیّةً کظهر الحیّة، عجز المُقوِّم وأعضَلَ المُقوَّم، أیّها الشاهدة أبدانهم الغائبة عقولهم المختلفة أهواؤم المُبتلی بهم أُمراؤم، صاحبکم یطیع اللّه وأنتم تعصونه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أهل الشام یعصی اللّه وهم یطیعونه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واللّه أنّ معاویة صارفنی بکم صرف الدینار بالدرهم، فأخذ منّی عشرة منکم وأعطانی رجلاً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مُنیتُ بکم بثلاثٍ واثنتینِ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ذوو أسماعٍ، وبُکمٌ ذوو کلامٍ، وعُمیٌ ذوو أبصارٍ، لا أحرارُ صدقٍ عند اللقاء، ولا إخوانُ ثقةٍ عند البلاء، تَرِبَت أیدیکم یا أشباه الإبلِ غاب عنها رعاتُها، کلّما جُمِعت من جانبُ تفرّقت من جانبٍ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لکأنّی بکم فیما إخالُکُم أن لو حَمِسَ الوَغی وحَمِیَ الضِّرابُ وقد انفرجتم عن ابن أبی طالبٍ انفراجَ المرأةِ عن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إنّه لم یزل أمری معکم علی ما أُحبّ حتّی نهکتکم الحرب، وقد واللّه أخذَت منکم وترَکَت، وهی لعدوّکم أنهک، لقد کنتُ أمس أمیراً، فأصبحتُ الیوم مأموراً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أمس ناهیاً فأصبحتُ الیوم منهیّاً، وقد أحببتم البقاء ولیس لی أن أحملکم علی ما تکرهون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وقعه صفین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کتاب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النفوس المختلفة والقلوب المتشتّتة، الشاهدة أبدانهم، والغائبة عنهم عقولهم، أظأرُکُم علی الحقّ وأنتم تنفرون عنه نفور المِعزَی من وَعوَعَةِ الأسد، هیهات أن أطلَعَ بکم سَرارَ العدل، أو أُقیمَ اعوِجاجَ الحقّ، اللّهمّ إنّک تعلم أنّه لم یکن الذی کان منّا منافسةً فی سلطانٍ ولا التماس شیءٍ من فضول الحطام، ولکن لنردّ المعالم من دینک، ونُظهر الإصلاح فی بلادک، فیأمن المظلومون من عبادک، وتُقام المُعطّلة من حدودک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أوّل من أناب وسمع وأجاب، لم یسبقنی إلاّ رسول اللّه صلی‌الله‌علیه‌و‌آله بالصلاة، وقد علمتم أنّه لا ینبغی أن یکون الوالی علی الفروج والدماء والمغانم والأحکام وإمامة المسلمین البخیل، فتکون فی أموالهم نهمته، ولا الجاهل فیضلّهم بجهله، ولا الجافی فیقطعهم بجفائه، ولا الحائف للدول فیتّخذ قوماً دون قوم، ولا المرتشی فی الحکم فیُذهب بالحقوق ویقف بها دون المقاطع، ولا المعطّل للسنّة فیهلک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أشباه الرجال ولا رجال، حُلُوم الأطفال وعقول ربّات الحجال، لوددتُ أنّی لم أرکم ولم أعرفکم، معرفةً واللّه جرّت ندماً وأعقبت سَدَماً، قاتلکم اللّه لقد ملأتم قلبی قیحاً، وشحنتم صدری غیظاً، وجرّعتمونی نُغَب التَّهمام أنفاساً، وأفسدتم علیَّ رأیی بالعصیان والخذلان، حتّی لقد قالت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أبی طالبٍ رجل شجاع، ولکن لا علم له بالحرب، للّه أبوهم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أحد منهم أشدّ لها مراساً وأقدم فیها مقاماً منّی؟ لقد نهضتُ فیها وما بلغتُ العشرین، وها أنا ذا قد ذرفتُ علی الستّین، ولکن لا رأی لمن لا یُطاع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ما یحبس أشقاکم أن یجیء فیقتلنی؟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قد سئمتهم وسئمونی، فأرحهم منّی وأرحنی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متوجّهاً إلی الکوفة، فأمسیتُ دونها، فبتُّ قریباً من الحیرة، فلمّا جنّ لی اللیل إذ أنا برجلٍ قد أقبل حتّی استتر برابیة، ثمّ صفّ قدمیه فأطال المناجاة، فکان فیما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سرتُ فیهم بما أمرنی رسولک وصفیک فظلمونی، وقتلتُ المنافقین کما أمرتنی فجهلونی، وقد مللتهم وملّونی وأبغضتهم وأبغضونی، ولم تبق خلّة أنتظرها إلاّ المرادی، اللّهمّ فعجّل له الشقاء، وتغمّدنی بالسعادة، اللّهمّ قد وعدنی نبیّک أن تتوفّانی إلیک إذا سألتک، اللّهمّ وقد رغبتُ إلیک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مضی، فتبعته، فدخل منزله، فإذا هو علیّ بن أبی طالب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ألبث إذ نادی المنادی بالصلاة، فخرج وتبعته حتّی دخل المسجد، فعمّه ابن ملجم لعنه اللّه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أمرتکم بالسیر إلیهم فی أیّام الحرّ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حَمارّة القیظ، أمهلنا یُسبّخ عنّا الحرّ، وإذا أمرتکم بالسیر إلیهم فی الشتاء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صَبارّة القُرّ، أمهلنا ینسلخ عنّا البرد، کلّ هذا فراراً من الحرّ والقُرّ، فإذا کنتم من الحرّ والقُرّ تفرّون فإذا أنتم واللّه من السیف أفرّ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لقد أمرضنا بکاؤ وأمضّنا وشجانا، وما رأیناک قد فعلتَ مثل هذا الفعل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ساجداً أدعو ربّی بدعاء الخیرات فی سجدتی، فغلبنی عینی، فرأیتُ رؤا هالتنی وفظعتنی، رأیتُ رسول اللّه صلی‌الله‌علیه‌و‌آله قائماً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طالت غیبتک، فقد اشتقتُ إلی رؤاک، وقد أنجز لی ربّی ما وعدنی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علیّاً علیه‌السلام یقول لابنته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إنّی أرانی قلّ ما أصحبکم،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ذلک یا أبتاه؟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رسول اللّه صلی‌الله‌علیه‌و‌آله فی منامی وهو یمسح الغبار عن وجهی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علیک قضیت ما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مکثنا إلاّ ثلاثاً حتّی ضُرب تلک الضربة، فصاحت أُمّ کلثوم،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لا تفعلی، فإنّی أری رسول اللّه صلی‌الله‌علیه‌و‌آله یشیر إلیَّ بکفّه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هلمّ إلینا، فإنّ ما عندنا هو خیر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به وقد جمع أولاده وأهله 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الشهر تفقدونی، إنّی رأیتُ فی هذه اللیلة رؤا هالتنی وأُرید أن أقصّها علیکم،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الساعة رسولَ اللّه فی منامی وهو یقول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إنّک قادمٌ إلینا عن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 ملجم لعنه اللّه، فإنّه سار حتّی دخل الکوفة، واجتاز علی الجامع وکان أمیر المؤنین علیه‌السلام جالساً علی باب کندة، فلم یدخله ولم یسلّم علیه، وکان إلی جانبه الحسن والحسین علیهماالسلام، ومعه جماعة من أصحابه، فلمّا نظروا إلی ابن ملجم وعبوره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تری إلی ابن ملجم عبر ولم یسلّم علیک؟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فإنّ له شأناً من الشأن، واللّه لیخضبنّ هذه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إلی لحیته وهامته، ثمّ قال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میمنة علیّ یوم صفّین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وقال ابن عساکر فی نقل حوادث صفّین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معاویةَ فی تسعین ألفاً، ثمّ سبق معاویة فنزل الفرات، وجاء علیّ وأصحابه، فمنعهم معاویة، فبعث علیّ الأشعثَ بن قیس فی ألفین وعلی الماء لمعاویة أبو الأعور السُّلَمی فی خمسة آلاف، فاقتتلوا قتالاً شدیداً، وغلب الأشعث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الأشعث بن قیس شرک فی دم أمیر المؤنین علیه‌السلام، وابنته جعدة سمّت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عاونه ابن ملجم وردان بن مجالد من تیم الرباب، وشبیب بن بجرة، والأشعث بن قیس، وقطام بنت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الأشعث بن قیس شرک فی دم أمیر المؤنین علیه‌السلام، وابنته جعدة سمّت الحسن علیه‌السلام، ومحمّد ابنه شرک فی دم 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وسار ابن ملجم حتّی وصل إلی دار قطام، وکانت قد أیست من رجوعه إلیها، وعرضت نفسها علی بنی عمّها وعشیرتها وشرطت علیهم قتل أمیر المؤنین علیه‌السلام، فلم یقدم أحد علی ذلک، فلمّا طرق الباب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الرحمن، ففرحت قطام به، وخرجت إلیه واعتنقته وأدخلته دارها، وفرشت له فرش الدیباج، وأحضرت له الطعام والمدام، فأکل وشرب حتّی سکر، وسألته عن حاله، فحدّثها بجمیع ما جری له فی طریقه، ثمّ أمرته بالاغتسال وتغییر ثیابه، ففعل ذلک، وأمرت جاریة لها ففرشت الدار بأنواع الفرش، وأحضرت له شراباً وجواری، فشرب مع الجوار وهن یلعبن له بالعیدان والمزامیر والمعازف والدفوف، فلمّا أخذ الشراب منه أقبل علیها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 لا تجالسینی ولا تحادثینی یا قرّة عینی ولا تمازحینی؟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سمعاً وطاعة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أُرید أن أعمل فیه سمّاً،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تصنع بالسمّ؟ لو وقع علی جبلٍ لهدّه،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دعنی أعمل فیه السمّ، فإنّک لو رأیتَ علیّاً لطاش عقلک وارتعشت یداک، وربّما ضربته ضربةً لا تعمل فیه شیئاً، فإذا کان مسموماً فإن لم تعمل الضربة عمل السمّ،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أتخوّفینی مِن علی؟ فواللّه لا أرهَبُ علیّاً ولا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دعنی من قولک هذا، وإنّ علیّاً لیس کمن لاقیتَ من 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فأطرَت فی مدحه وذکرت شجاعته، وکان غرضها أن یَحمِلَ الملعونَ علی الغضب، ویُحرّضَه علی الأمر، فأخذت السیف وأنفذته إلی الصیقل، فسقاه السمّ وردّه إلی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طالبةٌ لک بعض مَن یساعدک علی ذلک ویقوّیک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بعثت إلی وَردان بن مُجالِد من تیم الرباب، فخبّرته الخبر، وسألته معونة ابن ملجم لعنه اللّه، فتحمّل ذلک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ابن ملجم فأتی رجلاً من أشجع یُقال له شبیب بن بجرة،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شبیب، هل لک فی شرف الدنیا والآخرة؟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تساعدنی علی قتل علی بن أبی طالبٍ، وکان شبیب علی رأی الخوارج،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هبلتک الهبول، لقد جئت شیئاً إدّاً، وکیف تقدر علی ذلک؟ فقال له 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نکمن له فی المسجد الأعظم، فإذا خرج لصلاة الفجر فتکنا به، فإن نحن قتلناه شفینا أنفسنا وأدرکنا ثأرنا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به حتّی 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ابن ملجم قد خرج فی ذلک الیوم یمشی فی أزقّة الکوفة، فلقیه صدیق له وهو عبد اللّه بن جابر الحارثی، فسلّم علیه وهنّأه بزواج قطام، ثمّ تحادثا ساعةً، فحدّثه بحدیثه من أوّله إلی آخره، فسرّ بذلک سروراً عظیماً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أُعاونک، قال 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دعنی من هذا الحدیث، فإنّ علیّاً أروغ من الثعلب، وأشدّ من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مضی ابن ملجم لعنه اللّه یدور فی شوارع الکوفة، فاجتاز علی أمیر المؤنین علیه‌السلام وهو جالسٌ عند میثم التمّار، فخطف عنه کیلا یراه، ففطن به، فبعث خلفه رسولاً، فلمّا أتاه وقف بین یدیه وسلّم علیه وتضرّع لدیه، فقال علیه‌السلام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تعمل ها 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أطوف فی أسواق الکوفة وأنظر إلیها،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بالمساجد، فإنّها خیر لک من البقاع کلّها، وشرّها الأسواق ما لم یُذکر اسم اللّه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حادثه ساعةً وانصرف، فلمّا ولّی جعل أمیر المؤنین علیه‌السلام یطیل النظر إلیه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لک من عدوّ لی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یفطر فی هذه الشهر لیلة عند الحسن ولیلة عند الحسین ولیلة عند عبد اللّه بن جعفر زوج زینب بنته لأجلها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لیلة تسع عشرة من شهر رمضان، قدّمت إلیه عند إفطاره طَبقاً فیه قرصان من خبز الشعیر، وقصعة فیها لبن وملح جریش، فلمّا فرغ من صلاته أقبل علی فطوره، فلمّا نظر إلیه وتأمّله حرّک رأسه وبکی بکاءً شدیداً عالیاً،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ما ظننتُ أنّ بنتاً تسوء أباها کما قد أسأتِ أنتِ إلیَّ،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وماذا یا أباه؟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أتقدّمین إلی أبیکِ إدامین فی فرد طبقٍ واحدٍ؟ أتریدین أن یطول وقوفی غداً بین یدی اللّه عزّ وجلّ یوم القیامة، أنا أُرید أن أتّبع أخی وابن عمّی رسول اللّه ، ما قُدّم إلیه إدامان فی طبقٍ واحدٍ إلی أن قبضه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واللّه لا آکل شیئاً حتّی ترفعین أحد الإدامین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رفعته تقدّم إلی الطعام فأکل قرصاً واحداً بالملح الجریش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المؤنین علیه‌السلام قد سهر تلک اللیلة، فأکثر الخروج والنظر إلی السماء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کَذَبتُ ولا کُذِبتُ، وإنّها اللیلة التی وُعِدتُ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عاود مضجعه، ثمّ قام إلی صلاته فصلّی، ولم یزل راکعاً وساجداً ومبتهلاً ومتضرّعاً إلی اللّه سبحانه، ویُکثر الدخول والخروج وهو ینظر إلی السماء، وهو قلق یتململ، ثمّ قرأ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ختمه، ثمّ رقد هنیئة وانتبه مرعوباً، وجعل یمسح وجهه بثوبه، ونهض قائماً علی قدمیه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لنا فی لقائِک، ویُکثر من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صلّی حتّی ذهب بعض اللیل، ثمّ جلس للتعقیب، ثمّ نامت عیناه وهو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بصائر الدرجات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الأسناد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حین نزل برسول اللّه صلی‌الله‌علیه‌و‌آله الأمر ، نزلت الوصیّة من عند اللّه کتاباً مسجّلاً ، نزل به جبرئیل مع أُمناء اللّه تبارک وتعالی من الملائکة ، فقال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 مر بإخراج مَن عندک إلاّ وصیّک لیقبضها منّا ، وتُشهدنا بدفعک إیّاها إلیه ضامناً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النبی صلی‌الله‌علیه‌و‌آله بإخراج مَن کان فی البیت ما خلا علیّاً، وفاطمة فیما بین الستر والباب ، فقال جبرئیل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 ربّک یُقرئک السلام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ما کنت عهدتُ إلیک ، وشرطت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فدفعه إلیه وأمره بدفعه إلی أمیر المؤنین علیه‌السلام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اقرأه ، فقرأه حرفاً حرفاً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 هذا عهد ربّی تبارک وتعالی إلیَّ ، وشرطه علیَّ وأمانته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 أخذتَ وصیّتی وعرفتها ، وضمنتَ للّه ولی الوفاء بما فیها ؟ فقال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بأبی أنت وأُمّی علیَّ ضمانها ، وعلی اللّه عونی وتوفیقی علی أدائها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الصبر منک علی کظم الغیظ ، وعلی ذهاب حقّک ، وغصب خمسک ، وانتهاک حرمتک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عرّفه أنّه یُنتهک الحرمة وهی حرمة اللّه ، وحرمة رسول اللّه صلی‌الله‌علیه‌و‌آله ، وعلی أن تُخضّب لحیته من رأسه بدمٍ عبیط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یا علیّ إلی ما أجمع علیه المسلمون، وإلاّ قتلناک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لم تخرج یابن أبی طالب وتدخل مع الناس لأحرقنّ البیت بمن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واللّه لتخرجنّ إلی البیعة ولتبایعنّ خلیفة رسول اللّه، وإلاّ أضرمتُ علیک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 لخالد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ورجالک هلمّوا فی جمع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اضرموا علیهم البیت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کان فی الدار غیر علیّ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عمر الباب برجله فکسره، وکان مِن سعف، ثمّ دخلوا فأخرجوا علیّاً علیه‌السلام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الحافظ الإصفهانی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 بعضهم سیوفهم فکاثروه وضبطوه، فألقوا فی عنقه حبلاً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فسبقوه إلیه، فتناول بعض سیوفهم، فکثروا علیه فضبطوه، وألقوا فی عنقه حبلاً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ملبّباً بثوبه یجرّونه إلی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الأحزان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فأُصیب من اللیل وقد توجّه إلی المسجد فی لیلة ضَرَبَه الشقیّ فی آخرها، فصاح الإوزّ فی وجهه، وطردهنّ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دعوهنّ فإنّهنّ نوائح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فلمّا طلع الفجر شدّ إزاره وخرج وهو یقول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الأشعث بن قیس شرک فی دم أمیر المؤنین علیه‌السلام، وابنته جعدة سمّت الحسن علیه‌السلام، ومحمّد ابنه شرک فی دم 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کانوا قبل ذلک ألقوا إلی الأشعث بن قیس ما فی نفوسهم من العزیمة علی قتل أمیر المؤنین علیه‌السلام، وواطأهم علی ذلک، وحضر الأشعث بن قیس فی تلک اللیلة لمعونتهم علی ما اجتمعوا علیه، وکان حجر بن عدی فی تلک اللیلة بائتاً فی المسجد، فسمع الأشعث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ملجم، النجاء النجاء لحاجتک، فقد فضحک الصبح، فأحسّ حجر بما أراد الأشعث،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یا 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مبادراً لیمضی إلی أمیر المؤنین علیه‌السلام لیخبره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علی بن أبی طالب علیه‌السلام لصلاة الفجر، فأقبل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الصلاة، فما أدری أنادی أم رأیتُ بریق السیوف؟ وسمعتُ قائلاً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الحکم لا لک یا علیّ، ولا لأصحابک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علیّاً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یفوتنّکم الرجل، فإذا علیه‌السلاممضروب وقد ضربه شبیب بن بجرة فأخطأه، ووقعت ضربته فی الطاق، وهرب القوم نحو أبواب المسجد، وتبادر الناس لأخذهم، فأمّا شبیب بن بجرة فأخذه رجل فصرعه وجلس علی صدره، وأخذ السیف لیقتله به فرأی الناس یقصدون نحوه، فخشی أن یعجلوا علیه ولم یسمعوا منه، فوثب عن صدره وخلاّه، وطرح السیف من یده، ومضی شبیب هارباً ودخل منزله، ودخل علیه ابن عمٍّ له، فرآه یحلّ الحریر عن صدره،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لعلّک قتلت أمیر المؤنین؟ فأراد أن یقول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 ابن عمّه واشتمل علی سیفه، ثمّ دخل علیه فضربه به حتّی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المؤنین علی بن أبی طالب علیه‌السلام، کان معه آخر، فوقعت ضربته علی الحائط، وأمّا ابن ملجم فضربه فوقعت الضربة وهو ساجد علی رأسه، علی الضربة التی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علیّاً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فزتُ وربّ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فلمّا ضربه ابن ملجم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فزتُ وربّ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وسار أمیر المؤنین علیه‌السلام حتّی دخل المسجد، والقنادیل قد خمد ضوؤا، فصلّی فی المسجد وِردَه وعقّب ساعة، ثمّ إنّه قام وصلّی رکعتین، ثمّ علا المئذنة ووضع سبابتیه فی أُذنیه وتنحنح، ثمّ أذّن، وکان علیه‌السلام إذا أذّن لم یبق فی بلدة الکوفة بیتٌ إلاّ اخترقه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أذّن علیه‌السلام ونزل من المئذنة وجعل یسبّح اللّه ویقدّسه ویکبّره ویُکثر من الصلاة علی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عنه إلی محرابه، وقام قائماً یُصلّی، وکان علیه‌السلام یُطیل الرکوع والسجود فی الصلاة کعادته فی الفرائض والنوافل حاضراً قلبه، فلمّا أحسّ به فنهض الملعون مسرعاً وأقبل یمشی حتّی وقف بإزاء الأُسطوانة التی کان الإمام علیه‌السلام یصلّی علیها، فأمهله حتّی صلّی الرکعة الأُولی ورکع وسجد السجدة الأُولی منها ورفع رأسه، فعند ذلک أخذ السیف وهزّه، ثمّ ضربه علی رأسه المکرّم الشریف، فوقعت الضربة علی الضربة التی ضربه عمرو بن عبد ودّ العامری، ثمّ أخذت الضربة إلی مفرق رأسه إلی موضع السجود، فلمّا أحسّ الإمام بالضرب لم یتأوّه وصبر واحتسب، ووقع علی وجهه ولیس عنده أحد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 وعلی ملّة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أمر اللّه وصدق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لمّا ضربه الملعون ارتجّت الأرض وماجت البحار والسماوات، واصطفقت أبواب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وضربه اللعین شبیب بن بجرة فأخطأه، ووقعت الضربة فی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الناس الضجّة ثار إلیه کلّ من کان فی المسجد، وصاروا یدورون ولا یدرون أین یذهبون من شدّة الصدمة والدهشة، ثمّ أحاطوا بأمیر المؤنین علیه‌السلام وهو یشدّ رأسه بمئزره، والدم یجری علی وجهه ولحیته، وقد خضُبت بدمائه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وعد اللّه ورسوله وصدق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فاصطفقت أبواب الجامع، وضجّت الملائکة فی السماء بالدعاء، وهبّت ریح عاصف سوداء مظلمة، ونادی جبرئیل علیه‌السلام بین السماء والأرض بصوتٍ یسمعه کلّ مستیقظ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تهدّمت واللّه أرکان الهدی، وانطمست واللّه نجوم السماء وأعلام التقی، وانفصمت واللّه العروة الوثقی، قُتل ابن عمّ محمّد المصطفی، قُتل الوصیّ المجتبی، قُتل علیّ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فتلقّاه ومسح الغبار عن عینیه،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وُزِن الیوم عملک بعمل جمیع أُمّة محمّد، لرجح عملک علی عملهم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أنّه جرح عمرو بن عبدودّ رأس علیّ یوم الخندق، فجاء رسول اللّه فشدّه ونفث فیه، فبرأ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أکنون إذا خُضّبت هذه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الناس الجامع، فوجدوا الحسن ورأس أبیه فی حجره، وقد غسل الدم عنه وشدّ الضربة وهی بعدها تشخب دماً، ووجهه قد زاد بیاضاً بصفرة، وهو یرمق السماء بطرفه، ولسانه یسبّح اللّه ویوحّده،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یا ربّ الرفیع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الحسنع رأسه فی حجره، فوجده مغشیاً علیه، فعندها بکی بکاءً شدیداً، وجعل یقبّل وجه أبیه وما بین عینیه وموضع سجوده، فسقط من دموعه قطرات علی وجه أمیر المؤنین علیه‌السلام، ففتح عینیه فرآه باکیاً،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یا حسن، ما هذا البکاء؟ یا بُنی لا روع علی أبیک بعد الیوم، هذا جدّک محمّد المصطفی وخدیجة وفاطمة والحور العین محدقون منتظرون قدوم أبیک، فطب نفساً وقرّ عیناً، واکفف عن البکاء، فإنّ الملائکة قد ارتفعت أصواتهم إلی السماء، یا بُنی أتجزع علی أبیک وغداً تُقتل بعدی مسموماً مظلوماً؟ ویُقتل أخوک بالسیف هکذا، وتلحقان بجدّکما وأبیکما وأُمّکما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ما تعرّفنا مَن قتلک ومَن فعل بک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قتلنی ابن الیهودیة عبد الرحمن بن ملجم المرادی،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 من أیّ طریقٍ مضی؟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یمضی أحد فی طلبه، فإنّه سیطلع علیکم 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بیده الشریفة إلی باب کندة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إلیه الحسن علیه‌السلام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یا لعین یا عدوّ اللّه، أنت قاتل أمیر المؤنین ومُثکلنا إمام المسلمین؟ هذا جزاؤ منک حیث آواک وقرّبک وأدناک وآثرک علی غیرک؟ وهل کان بئس الإمام لک حتّی جازیته هذا الجزاء یا شقی؟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یتکلّم، بل دمعت عیناه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فانکبّ الحسن علیه‌السلام علی أبیه یقبّله،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قاتلک یا أباه قد أمکن اللّه منه، فلم یجبه وکان نائماً، فکره أن یوقظه من نومه، ثمّ التفت إلی ابن ملجم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 اللّه، هذا کان جزاؤ منک بوّأک وأدناک وقرّبک وحباک وفضّلک علی غیرک؟ هل کان بئس الإمام لک حتّی جازیته بهذا الجزاء یا شقی الأشقیاء؟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الحسن علیه‌السلام إلی الذی جاء به حذیفة رضی اللّه عنه،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ظفرت بعدوّ اللّه وأین لقیته؟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إنّ حدیثی معه لعجیب، وذلک أنّی کنت البارحة نائماً فی داری وزوجتی إلی جانبی وهی من غطفان، وأنا راقد وهی مستیقظة، إذ سمعت هی الزعقة وناعیاً ینعی أمیر المؤنین علیه‌السلام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تهدّمت واللّه أرکان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 قلبی بالشرّ، فمددت یدی إلی سیفی وسللته من غمده وأخذته، ونزلت مسرعاً وفتحت باب داری وخرجت، فلمّا صرتُ فی وسط الجادة فنظرت یمیناً وشمالاً، وإذا بعدوّ اللّه یجول فیها یطلب مهرباً فلم یجد، وإذا قد انسدّت الطرقات فی وجهه، فلمّا نظرتُ إلیه وهو کذلک رابنی أمره، فنادیته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مَن أنت؟ وما ترید لا أُمّ لک فی وسط هذا الدرب تمرّ وتجیء؟ فتسمّی بغیر اسمه، وانتمی إلی غیر کنیته،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أقبلت؟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منزلی،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 أین ترید تمضی فی هذا الوقت؟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الحیرة،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لا تقعد حتّی تصلّی مع أمیر المؤنین علیه‌السلام صلاة الغداة وتمضی فی حاجتک؟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أخشی أن أقعد للصلاة فتفوتنی حاجتی،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إنّی سمعتُ صیحة وقائلاً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أمیر المؤنین علیه‌السلام، فهل عندک من ذلک 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لی بذلک،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لا تمضی معی حتّی تحقّق الخبر وتمضی فی حاجتک؟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ماضٍ فی حاجتی وهی أهمّ من ذلک، فلمّا قال لی مثل ذلک القول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لکع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حاجتک أحبّ إلیک من التجسّس لأمیر المؤنین علیه السلام وإمام المسلمین؟ وإذا واللّه یا لکع مالک عند اللّه من خلاق، وحملتُ علیه بسیفی وهممت أن أعلو به، فراغ عنی، فبینما أنا أُخاطبه وهو یخاطبنی إذ هبّت ریح فکشفت إزاره، وإذا بسیفه یلمع تحت الإزار کأنّه مرآة مصقولة، فلمّا رأیتُ بریقه تحت ثیابه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ما هذا السیف المشهور تحت ثیابک؟ لعلّک أنت قاتل أمیر المؤنین؟ فأراد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فأنطق اللّه لسانه بالحقّ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فرفعت سیفی وضربته، فرفع هو سیفه وهمّ أن یعلونی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لقد جئتَ عظیماً وارتکبت أمراً عظیماً وخطباً جسیماً، أبئس الإمام کنت لک حتّی جازیتنی بهذا الجزاء؟ ألم أکن شفیقاً علیک وآثرتک علی غیرک وأحسنت إلیک وزدت فی إعطائک؟ ألم یکن یقال لی فیک کذا وکذا فخلّیت لک السبیل ومنحتک عطائی وقد کنتُ أعلم أنّک قاتلی لا محالة؟ ولکن رجوتُ بذلک الاستظهار من اللّه تعالی علیک یا لکع، وعلی أن ترجع عن غیّک، فغلبت علیک الشقاوة فقتلتنی یا شقی الأشقیاء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فدمعت عینا ابن ملجم لعنه اللّه تعالی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أفأنت تنقذ من فی النار؟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ثمّ التفت علیه‌السلام إلی ولده الحسن علیه‌السلام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 یا ولدی بأسیرک وارحمه، وأحسن إلیه وأشفق علیه، ألا تری إلی عینیه قد طارتا فی أُمّ رأسه، وقلبه یرجف خوفاً ورعباً وفزعاً؟ فقال له الحسن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 قد قتلک هذا اللعین الفاجر وأفجعنا فیک وأنت تأمرنا بالرفق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بنی، نحن أهل بیت لا نزداد علی الذنب إلینا إلاّ کرماً وعفواً، والرحمة والشفقة من شیمتنا لا من شیمته، بحقّی علیک فأطعمه یا بنی ممّا تأکله، واسقه ممّا تشرب، ولا تقیّد له قدماً، ولا تغلّ له یداً، فإن أنا متُّ فاقتصّ منه بأن تقتله وتضربه ضربة واحدة، وتحرقه بالنار، ولا تمثّل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عبد الرحمن بن ملجم بالسیف علی أُمّ رأسه، فوقع علی رکبتیه، وأخذه فالتزمه حتّی أخذه الناس، وحمل علی حتّی أفاق، ثمّ قال للحسن والحسین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احبسوا هذا الأسیر، وأطعموه واسقوه، وأحسنوا إساره، فإن عشتُ فأنا أولی بما صنع فیَّ، إن شئتُ استقدت وإن شئتُ صالحت، وإن متُّ فذلک إلیکم، فإن بدا لکم أن تقتلوه فلا تمثّلوا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شهادت حضرت علی علیه‌السلام، ابن‌ملجم با همان شمشیر خودش که حضرت علی علیه‌السلام را با آن ضربه زده بود به قتل رسید و در واقع بدترین خلق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ابن‌مجلم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آن شمشیر کشته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اللّه أن یقتل به شرّ خلقه، فقال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أجاب اللّه دعوتک، یا حسن إذا متُّ فاقتله بسیفه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أطعموه واسقوه وأحسنوا إساره، فإن أصِحَّ فأنا ولی دمی، إن شئتُ أعفو وإن شئتُ استقدت، وإن هلکتُ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أوصی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 المطّلب، لا ألفینّکم تخوضون دماء المسلمین خوضاً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أمیر المؤنین، ألا لا یُقتلنّ بی إلاّ قاتلی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ونهی عن 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شحذته أربعین صباحاً وسألتُ اللّه أن یقتل به شرّ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أراک إلاّ مقتولاً به، وما أراک إلاّ من شرّ خلق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أبی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احملونی إلی موضع مصلاّی فی منزلی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فحملناه إلیه وهو مدنف والناس حوله، وهم فی أمرٍ عظیم باکین محزونین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أشرفوا علی الهلاک من شدّة البکاء والنحیب، ثمّ التفت إلیه الحسین علیه‌السلام وهو یبکی،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من لنا بعدک؟ لا کیومک إلاّ یوم رسول اللّه صلی‌الله‌علیه‌و‌آله، من أجلک تعلّمتُ البکاء، یعزّ واللّه علیَّ أن أراک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یا أبا عبد اللّه، ادنُ منّی، فدنا منه وقد قرحت أجفان عینیه من البکاء، فمسح الدموع من عینیه، ووضع یده علی قلبه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ربط اللّه قلبک بالصبر، وأجزل لک ولإخوتک عظیم الأجر، فسکّن روعتک واهدأ من بکائک، فإنّ اللّه قد آجرک علی عظیم مصابک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أُدخل علیه‌السلام إلی حجرته وجلس فی محرابه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وأقبلت زینب وأُمّ کلثوم حتّی جلستا معه علی فراشه، وأقبلتا تندبانه وتقولان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من للصغیر حتّی یکبر؟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 اللّه، قتلت أمیر المؤنین؟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قتلتُ أباک،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 اللّه، إنّی لأرجو أن لا یکون علیه بأس،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فأراکِ إنّما تبکین علیَّ إذاً؟ لقد واللّه ضربته ضربةً لو قُسّمت علی أهل الأرض لأهلکتهم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من بین یدیه علیه‌السلاموإنّ الناس ینهشون لحمه بأسنانهم کأنّهم سباع، وهم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 اللّه، ما فعلت؟ أهلکت أُمّة محمّد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تاریخ الکوفة للبراقی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جمع له أطبّاء الکوفة، فلم یکن منهم أعلم بجرحه من أثیر بن عمرو بن هانی السلولی، وکان مطبّباً صاحب الکرسی یعالج الجراحات، وکان من الأربعین غلاماً الذین کان ابن الولید أصابهم فی عین التمر فسباهم، فلمّا نظر أثیر إلی جرح أمیر المؤنین علیه‌السلام دعا بریة شاة حارّة، فاستخرج منها عرقاً ثمّ نفخه ثمّ استخرجه وإذا علیه بیاض الدماغ،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أعهد عهدک، فإنّ عدوّ اللّه قد وصلت ضربته إلی أُمّ رأسک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أفاق ناوله الحسن علیه‌السلام قَعباً من لبن، فشرب منه قلیلاً ثمّ نحّاه عن فیه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احملوه إلی أسیرکم، ثمّ قال للحسن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بحقّی علیک یا بُنی إلاّ ما طیّبتم مطعمه ومشربه، وارفقوا به إلی حین موتی، وتطعمه ممّا تأکل، وتسقیه ممّا تشرب وتکون أکرم منه، فعند ذلک حملوا إلیه اللبن وأخبروه بما قال أمیر المؤنین علیه‌السلام فی حقّه، فأخذ اللعین وشربه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تزاید ولوج السمّ فی جسده الشریف، حتّی نظرنا إلی قدمیه وقد احمرّتا جمیعاً، فکبر ذلک علینا وأیسنا منه، ثمّ أصبح ثقیلاً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استأذن الناس علیه، فأذن لهم بالدخول، فدخلوا علیه وأقبلوا یسلّمون علیه، وهو یردّ علیهم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اسألونی قبل أن تفقدونی، وخفّفوا سوالکم لمصیبة إمامکم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الناس عند ذلک بکاءً شدیداً، وأشفقوا أن یسألوه تخفیفاً عنه، فقام إلیه حجر بن عدی الطائی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أسفی علی المولی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بصر به وسمع شعره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لی بک إذا دُعیت إلی البراءة منّی، فما عساک أن تقول؟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أمیر المؤنین، لو قُطّعت بالسیف إرباً إرباً وأُضرم لی النار وأُلقیت فیها، لآثرت ذلک علی البراءة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وفّقت لکلّ خیر یا حجر، جزاک اللّه خیراً عن أهل بیت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شربةٍ من لبن؟ فأتوه بلبنٍ فی قَعب، فأخذه وشربه کلّه، فذکر الملعون ابن ملجم وأنّه لم یخلف له شیئاً،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أمر اللّه قدراً مقدوراً، اعلموا أنّی شربتُ الجمیع ولم أُبق لأسیرکم شیئاً من هذا، ألا وإنّه آخر رزقی من الدنیا، فباللّه علیک یا بنی إلاّ ما أسقیته مثل ما شربت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إلیه ذلک فشربه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 ابن ملجم لعنه اللّه أمیر المؤنین علی بن أبی طالب علیه‌السلام، عدونا نفرٌ من أصحابنا أنا والحارث وسوید بن غفلة وجماعة معنا، فقعدنا علی الباب، فسمعنا البکاء فبکینا، فخرج إلینا الحسن بن علی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لکم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إلی منازلکم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القوم غیری، فاشتدّ البکاء من منزله فبکیت، وخرج الحسن علیه‌السلام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أقل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یا بن رسول اللّه صلی‌الله‌علیه‌و‌آله لا یتابعنی نفسی ولا یحملنی رجلی أنصرف حتّی أری أمیر المؤنین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فبکیت، ودخل، فلم یلبث أن خرج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فدخلتُ علی أمیر المؤنین علیه‌السلام فإذا هو مستند معصوب الرأس بعمامة صفراء، قد نزف واصفرّ وجهه، ما أدری وجهه أصفر أو العمامة، فأکببت علیه فقبّلته وبکیت،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تبکِ یا أصبغ، فإنّها واللّه الجنّة،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إنّی أعلم واللّه أنّک تصیر إلی الجنّة، وإنّما أبکی لفقدانی إیّاک یا أمیر المؤنین، جُعلتُ فداک حدّثنی بحدیثٍ سمعته من رسول اللّه صلی‌الله‌علیه‌و‌آله، فإنّی أراک لا أسمع منک حدیثاً بعد یومی هذا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أصبغ، دعانی رسول اللّه صلی‌الله‌علیه‌و‌آله یوماً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انطلق حتّی تأتی مسجدی ثمّ تصعد منبری، ثمّ تدعو الناس إلیک فتحمد اللّه تعالی وتثنی علیه وتصلّی علیَّ صلاةً کثیرةً،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إنّی رسول رسول اللّه إلیکم، وهو یقول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لعنة اللّه ولعنة ملائکته المقرّبین وأنبیائه المرسلین ولعنتی علی مَن انتمی إلی غیر أبیه، أو ادّعی إلی غیر موالیه، أو ظلم أجیراً 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 مسجده صلی‌الله‌علیه‌و‌آله وصعدتُ منبره، فلمّا رأتنی قریش ومن کان فی المسجد أقبلوا نحوی، فحمدتُ اللّه وأثنیتُ علیه وصلّیتُ علی رسول اللّه صلی‌الله‌علیه‌و‌آله صلاةً کثیرةً،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إنّی رسول رسول اللّه إلیکم، وهو یقول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لعنة اللّه ولعنة ملائکته المقرّبین وأنبیائه المرسلین ولعنتی إلی مَن انتمی إلی غیر أبیه، أو ادّعی إلی غیر موالیه، أو ظلم أجیراً 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یتکلّم أحدٌ من القوم إلاّ عمر بن الخطّاب،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أبلغتَ یا أبا الحسن، ولکنّک جئتَ بکلامٍ غیر مُفسّر،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ذلک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إلی النبی صلی‌الله‌علیه‌و‌آله فأخبرته الخبر،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إلی مسجدی حتّی تصعد منبری، فاحمد اللّه واثن، علیه وصلِّ علیَّ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ما کنّا لنجیئکم بشیءٍ إلاّ وعندنا تأویله وتفسیره، ألا وإنّی أنا أبوکم، ألا وإنّی أنا مولاکم، ألا وإنّی أنا أجیرکم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صلوات اللّه علیه قتیلاً فی مسجد الکوفة وقت التنویر لیلة الجمعة، لتسع عشرة لیلة مضین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هذا ما أوصی به علیّ بن أبی طالب، أوصی أنّه یشهد أن لا إله إلاّ اللّه وحده لا شریک له، وأنّ محمّداً عبده ورسوله، أرسله بالهدی ودین الحقّ لیظهره علی الدین کلّه ولو کره المشرکون، صلّی اللّه علیه وآله، ثمّ إنّ صلاتی ونسکی ومحیای ومماتی للّه ربّ العالمین، لا شریک له وبذلک أُمرت وأنا من المسلمین، ثمّ إنّی أُوصیکَ یا حسن وجمیع أهل بیتی ووُلْدی ومن بلغه کتابی بتقوی اللّه ربّکم، ولا تموتنّ إلاّ وأنتم مسلمون، واعتصموا بحبل اللّه جمیعاً ولا تفرّقوا، فإنّی 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ذات البین أفضل من عامّة الصلاة والصیام، وإنّ المُبیرة الحالقة للدین فساد ذات البین، ولا قوّة إلاّ باللّه العلیّ العظیم، انظروا ذوی أرحامکم فصلوهم یهوّن اللّه علیکم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فی الأیتام، فلا تُغبّوا أفواههم، ولا یضیعوا بحضرتکم، فقد 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عالَ یتیماً حتّی یستغنی أوجب اللّه عزّ وجلّ له بذلک الجنّة، کما أوجب اللّه لآکل مال الیتیم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فی القرآن، فلا یسبقکم إلی العمل به أحد غیرکم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فی جیرانکم، فإنّ النبی صلی‌الله‌علیه‌و‌آله أوصی بهم، وما زال رسول اللّه صلی‌الله‌علیه‌و‌آله یوصی بهم حتّی ظننا أنّه سیورثهم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فی بیت ربّکم، فلا یخلو منکم ما بقیتم، فإنّه إن تُرک لم تُناظروا، وأدنی ما یرجع به من أمّه أن یغفر له 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فی الصلاة، فإنّها خیر العمل، وإنّها عمود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فی الزکاة، فإنّها تُطفئ غضب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فی شهر رمضان، فإن صیامه جُنّة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فی الفقراء والمساکین، فشارکوهم فی معائشکم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شهدتُ وصیّة علیّ بن أبی طالب علیه‌السلام حین أوصی إلی ابنه الحسن علیه‌السلام، وأشهدَ علی وصیّته الحسین علیه‌السلام ومحمّداً وجمیع وُلْده وجمیع رؤاء أهل بیته وشیعته علیهم السلام، ثمّ دفع إلیه الکتاب والسلاح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هذا ما أوصی به علیّ بن أبی طالب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جبینه یرشح عرقاً وهو یمسحه بیده،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أراک تمسح جبینک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إنّی سمعتُ جدّک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المؤن إذا نزل به الموت ودنت وفاته عرق جبینه وصار کاللؤؤالرطب، وسکن أنینه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ویا عون، ثمّ نادی أولاده کلّهم بأسمائهم صغیراً وکبیراً واحداً بعد واحد، وجعل یودّعهم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خلیفتی علیکم، أستودعکم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یبکون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وصیّة علی بن أبی طالب علیه‌السلام حین أوصی إلی ابنه الحسن علیه‌السلام، وأشهد علی وصیّته الحسین علیه‌السلام ومحمّداً وجمیع ولده وجمیع رؤاء أهل بیته وشیعته علیهم السلام، ثمّ دفع إلیه الکتاب والسلاح، ثمّ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أمرنی رسول اللّه صلی‌الله‌علیه‌و‌آله أن أوصی إلیک وأن أدفع إلیک کتبی وسلاحی، کما أوصی إلیَّ رسولُ اللّه صلی‌الله‌علیه‌و‌آله ودفع إلیَّ کتبه وسلاحه، وأمرنی أن آمرک إذا حضرک الموت أن تدفعه إلی أخیک 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علی ابنه الحسین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وأمرک رسول اللّه صلّی اللّه علیه وآله أن تدفعه إلی ابنک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حضرت امیرمومنان تا مدّت‌ها مخفی بود، تا اینکه امام صادق آن قبر را مشخص نمودند وآن زمانی بود که حکومت بنی اُمیّه سرنگون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أُصیب أمیر المؤنین علیه‌السلام قال للحسن والحسین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غسّلانی وکفّنانی وحنّطانی واحملانی علی سریری، واحملا مُؤّره تُکفیان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المزار للمفید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فرحة الغری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یا بُنی إنّی میّتٌ من لیلتی هذه، فإذا أنا متُّ فاغسلنی وکفّنّی وحنّطنی بحنوط جدّک، وضعنی علی سریری، ولا یقربنّ أحدٌ منکم مُقدّم السریر، فإنّکم تُکفَونه، فإذا حُمل المُقدّم فاحملوا المؤّر، ولیَتبع المُؤّرُ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احفر لی قبراً فی موضعه إلی منتهی کذا وکذا، ثمّ شقّ لحداً، فإنّک تقع علی ساجَةٍ منقورةٍ ادّخرها لی أبی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فرحة الغری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یا ابنَیَّ، إذا أنا متُّ فغسّلانی ثمّ نشّفانی بالبُردة التی نشّفتم بها رسول اللّه صلی‌الله‌علیه‌و‌آله وفاطمة علیهاالسلام، ثمّ حنّطانی وسجّیانی علی سریری، ثمّ انظرا حتّی إذا ارتفع لکما مُقدّم السریر فاحملا 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أُشیّع جنازة أبی، حتّی إذا کنّا بظهر الغَریّ رَکَن المُقدّم فوضعنا المُؤّر، ثمّ برز الحسن علیه‌السلام بالبُردة التی نُشِّف بها رسولُ اللّه صلی‌الله‌علیه‌و‌آله وفاطمة وأمیر المؤنین، ثمّ أخذ المِعوَل فضرب ضربةً فانشقّ القبر عن ضریحٍ، فإذا هو بساجَةٍ مکتوبٍ علیها سطران بالسُّریانیة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هذا قبرٌ قبره نوحُ النبی لعلیّ وصیّ محمّد قبل الطوفان بسبعمئة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فرحة الغری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إذا أنا متُّ فاحملانی علی سریرٍ ثمّ أخرجانی واحملا مُؤّر السریر، فإنّکما تُکفیان مُقدّمه، ثمّ ائتیا بی الغریین، فإنّکما ستریان صخرة بیضاء، فاحتفرا فیها، فإنّکما ستجدان فیها ساجَة، فادفنانی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أخرجناه وجعلنا نحمل مُؤّر السریر ونکفی مُقدّمه، وجعلنا نسمع دویاً وحفیفاً، حتّی أتینا الغریین، فإذا صخرة بیضاء تلمع نوراً، فاحتفرنا فإذا ساجَة مکتوب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ادّخر نوح علیه‌السلام لعلیّ بن أبی طالب علیه‌السلام، فدفنّاه فیها، وانصرفنا ونحن مسرورون بإکرام اللّه تعالی لأمیر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فرحه الغری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فأنزل اللّه عزّ وجلّ حنوطاً من عنده مع حنوط أخیه رسول اللّه صلی‌الله‌علیه‌و‌آله، وأخبره أنّ الملائکة تنشر له قبره، فلمّا قُبض علیه‌السلام کان فیما أوصی به ابنَیه الحسن والحسین علیهماالسلام إذ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متُّ فغسّلانی وحنّطانی واحملانی باللیلة سرّاً، واحملا یا ابنَیّ مؤّر السریر واتّبعا مُقدّمه، فإذا وُضِع فضعا، وادفنانی فی القبر الذی یوضع السریر علیه، وادفنانی مع من یعینکما علی دفنی فی اللیل، وسویّا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کان فی وصیّة أمیر المؤنین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أخرجونی إلی الظَّهر، فإذا تصوّبَت أقدامُکم فاستقبلتکم ریح فادفنونی، وهو أوّل طُور سیناء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فرحة الغری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إذا متُّ فاحملانی إلی الغَری من نجف الکوفة، واحملا آخر سریری، فالملائکة یحملون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وأمرهما أن یدفناه هناک ویعفیا قبره؛ لما یعلمه من دولة بنی أُمیّة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ستریان صخرةً بیضاء تلمع نوراً، فاحتفرا، فوجدا ساجَةً مکتوباً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ادّخرها نوح لعلیّ بن أبی طالب علیه‌السلام، فدفَنَاه فیه وعفیا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فرحة الغری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یا أبا محمّد، أوصیک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 فأنتما منّی وأنا منکما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 أولاده الذین من غیر فاطمة علیهاالسلام، وأوصاهم أن لا یخالفوا أولاد فاطمة، یعنی الحسن والحسین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اللّه لکم العزاء، ألا وإنّی منصرفٌ عنکم، وراحلٌ فی لیلتی هذه، ولاحقٌ بحبیبی محمّد صلی‌الله‌علیه‌و‌آله کما وعدنی، فإذا أنا متُّ یا أبا محمّد فغسّلنی وکفّنی وحنّطنی ببقیّة حنوط جدّک رسول اللّه صلی‌الله‌علیه‌و‌آله، فإنّه من کافور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أنت شهید هذه الأُمّة، فعلیک بتقوی اللّه والصبر علی بلائه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أُغمی علیه ساعة، وأفاق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اللّه صلی‌الله‌علیه‌و‌آله وعمّی حمزة وأخی جعفر وأصحاب رسول اللّه صلی‌الله‌علیه‌و‌آله، وکلّهم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قدومک علینا، فإنّا إلیک مشتاقون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أدار عینیه فی أهل بیته کلّهم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أستودعکم اللّه جمیعاً، سدّدکم اللّه جمیعاً، حفظکم اللّه جمیعاً، خلیفتی علیکم اللّه وکفی باللّه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وعلیکم السلام یا رسل ربّی،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لِمِثْلِ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فَلْیَعْمَلِ 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مَعَ الَّذِینَ اتَّقَوا وَّ الَّذِینَ هُم مُّحْسِنُونَ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وعرق جبینه وهو یذکر اللّه کثیراً، وما زال یذکر اللّه کثیراً ویتشهّد الشهادتین، ثمّ استقبل القبلة وغمض عینیه ومدّ رجلیه ویدیه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شریک له وأشهد أنّ محمّداً عبده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قضی نحبه علیه‌السلام، وکانت وفاته فی لیلة إحدی وعشرین من شهر رمضان، وکانت لیلة الجمعة سنة أربعین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ثمّ هَتَفَت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رسول اللّه صلی‌الله‌علیه‌و‌آله ومات أبوکم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1.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43251</Words>
  <Characters>171579</Characters>
  <CharactersWithSpaces>213851</CharactersWithSpaces>
  <Paragraphs>1157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2026-08-16T12:20:15Z</dcterms:created>
  <dc:creator>ghaemiyeh.com</dc:creator>
  <dc:description/>
  <dc:language>en-US</dc:language>
  <cp:lastModifiedBy/>
  <dcterms:modified xsi:type="dcterms:W3CDTF">2026-08-16T15:50:19Z</dcterms:modified>
  <cp:revision>1</cp:revision>
  <dc:subject/>
  <dc:title>سکوت آفتاب</dc:title>
</cp:coreProperties>
</file>

<file path=docProps/custom.xml><?xml version="1.0" encoding="utf-8"?>
<Properties xmlns="http://schemas.openxmlformats.org/officeDocument/2006/custom-properties" xmlns:vt="http://schemas.openxmlformats.org/officeDocument/2006/docPropsVTypes"/>
</file>